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43007" w14:textId="04E46631" w:rsidR="00F57300" w:rsidRPr="0099173B" w:rsidRDefault="004B200C" w:rsidP="00D568B1">
      <w:pPr>
        <w:jc w:val="center"/>
        <w:rPr>
          <w:b/>
          <w:sz w:val="28"/>
        </w:rPr>
      </w:pPr>
      <w:r w:rsidRPr="0099173B">
        <w:rPr>
          <w:rFonts w:hint="eastAsia"/>
          <w:b/>
          <w:sz w:val="28"/>
        </w:rPr>
        <w:t>令和</w:t>
      </w:r>
      <w:r w:rsidR="00291FED">
        <w:rPr>
          <w:rFonts w:hint="eastAsia"/>
          <w:b/>
          <w:sz w:val="28"/>
        </w:rPr>
        <w:t>６</w:t>
      </w:r>
      <w:r w:rsidR="00F57300" w:rsidRPr="0099173B">
        <w:rPr>
          <w:rFonts w:hint="eastAsia"/>
          <w:b/>
          <w:sz w:val="28"/>
        </w:rPr>
        <w:t xml:space="preserve">年度　</w:t>
      </w:r>
      <w:r w:rsidR="00D568B1" w:rsidRPr="0099173B">
        <w:rPr>
          <w:rFonts w:hint="eastAsia"/>
          <w:b/>
          <w:sz w:val="28"/>
        </w:rPr>
        <w:t>千葉市</w:t>
      </w:r>
      <w:r w:rsidR="00101841" w:rsidRPr="0099173B">
        <w:rPr>
          <w:rFonts w:hint="eastAsia"/>
          <w:b/>
          <w:sz w:val="28"/>
        </w:rPr>
        <w:t>がん</w:t>
      </w:r>
      <w:r w:rsidR="00F335D9">
        <w:rPr>
          <w:rFonts w:hint="eastAsia"/>
          <w:b/>
          <w:sz w:val="28"/>
        </w:rPr>
        <w:t>集団</w:t>
      </w:r>
      <w:r w:rsidR="00101841" w:rsidRPr="0099173B">
        <w:rPr>
          <w:rFonts w:hint="eastAsia"/>
          <w:b/>
          <w:sz w:val="28"/>
        </w:rPr>
        <w:t>検診</w:t>
      </w:r>
      <w:r w:rsidR="00F143EC">
        <w:rPr>
          <w:rFonts w:ascii="Century" w:hAnsi="Century" w:hint="eastAsia"/>
          <w:b/>
          <w:sz w:val="28"/>
        </w:rPr>
        <w:t>Ｗｅｂ</w:t>
      </w:r>
      <w:r w:rsidR="00682444" w:rsidRPr="0099173B">
        <w:rPr>
          <w:rFonts w:hint="eastAsia"/>
          <w:b/>
          <w:sz w:val="28"/>
        </w:rPr>
        <w:t>予約受付</w:t>
      </w:r>
      <w:r w:rsidR="00B9395C">
        <w:rPr>
          <w:rFonts w:hint="eastAsia"/>
          <w:b/>
          <w:sz w:val="28"/>
        </w:rPr>
        <w:t>システム</w:t>
      </w:r>
      <w:r w:rsidR="00682444" w:rsidRPr="0099173B">
        <w:rPr>
          <w:rFonts w:hint="eastAsia"/>
          <w:b/>
          <w:sz w:val="28"/>
        </w:rPr>
        <w:t>業務</w:t>
      </w:r>
      <w:r w:rsidR="00F57300" w:rsidRPr="0099173B">
        <w:rPr>
          <w:rFonts w:hint="eastAsia"/>
          <w:b/>
          <w:sz w:val="28"/>
        </w:rPr>
        <w:t>委託</w:t>
      </w:r>
    </w:p>
    <w:p w14:paraId="18C3563C" w14:textId="77777777" w:rsidR="00532454" w:rsidRPr="0099173B" w:rsidRDefault="00532454" w:rsidP="00532454">
      <w:pPr>
        <w:jc w:val="center"/>
        <w:rPr>
          <w:b/>
        </w:rPr>
      </w:pPr>
      <w:r w:rsidRPr="0099173B">
        <w:rPr>
          <w:rFonts w:hint="eastAsia"/>
          <w:b/>
          <w:sz w:val="28"/>
        </w:rPr>
        <w:t>企画提案</w:t>
      </w:r>
      <w:r w:rsidR="006D70D4" w:rsidRPr="0099173B">
        <w:rPr>
          <w:rFonts w:hint="eastAsia"/>
          <w:b/>
          <w:sz w:val="28"/>
        </w:rPr>
        <w:t>実施要領</w:t>
      </w:r>
    </w:p>
    <w:p w14:paraId="18CFFF89" w14:textId="77777777" w:rsidR="00532454" w:rsidRPr="0099173B" w:rsidRDefault="00532454" w:rsidP="00532454">
      <w:pPr>
        <w:jc w:val="center"/>
        <w:rPr>
          <w:sz w:val="22"/>
        </w:rPr>
      </w:pPr>
    </w:p>
    <w:p w14:paraId="7E8AE609" w14:textId="6F7F64F4" w:rsidR="00DE4BE8" w:rsidRPr="0099173B" w:rsidRDefault="00291FED" w:rsidP="00D23A89">
      <w:pPr>
        <w:spacing w:line="320" w:lineRule="exact"/>
        <w:ind w:right="44"/>
        <w:rPr>
          <w:sz w:val="22"/>
        </w:rPr>
      </w:pPr>
      <w:r>
        <w:rPr>
          <w:rFonts w:hint="eastAsia"/>
          <w:sz w:val="22"/>
        </w:rPr>
        <w:t>１</w:t>
      </w:r>
      <w:r w:rsidR="00C81BF1" w:rsidRPr="0099173B">
        <w:rPr>
          <w:rFonts w:hint="eastAsia"/>
          <w:sz w:val="22"/>
        </w:rPr>
        <w:t xml:space="preserve">　目的</w:t>
      </w:r>
      <w:r w:rsidR="00D83A4F" w:rsidRPr="0099173B">
        <w:rPr>
          <w:rFonts w:hint="eastAsia"/>
          <w:sz w:val="22"/>
        </w:rPr>
        <w:t>及び趣旨</w:t>
      </w:r>
    </w:p>
    <w:p w14:paraId="31A7DB1C" w14:textId="0A3751ED" w:rsidR="005E09A4" w:rsidRPr="0099173B" w:rsidRDefault="005E09A4" w:rsidP="00D23A89">
      <w:pPr>
        <w:spacing w:line="320" w:lineRule="exact"/>
        <w:rPr>
          <w:rFonts w:ascii="ＭＳ 明朝" w:hAnsi="ＭＳ 明朝"/>
          <w:sz w:val="22"/>
          <w:szCs w:val="22"/>
        </w:rPr>
      </w:pPr>
      <w:r w:rsidRPr="0099173B">
        <w:rPr>
          <w:rFonts w:ascii="ＭＳ 明朝" w:hAnsi="ＭＳ 明朝" w:hint="eastAsia"/>
          <w:sz w:val="22"/>
          <w:szCs w:val="22"/>
        </w:rPr>
        <w:t>（</w:t>
      </w:r>
      <w:r w:rsidR="00291FED">
        <w:rPr>
          <w:rFonts w:ascii="ＭＳ 明朝" w:hAnsi="ＭＳ 明朝" w:hint="eastAsia"/>
          <w:sz w:val="22"/>
          <w:szCs w:val="22"/>
        </w:rPr>
        <w:t>１</w:t>
      </w:r>
      <w:r w:rsidRPr="0099173B">
        <w:rPr>
          <w:rFonts w:ascii="ＭＳ 明朝" w:hAnsi="ＭＳ 明朝" w:hint="eastAsia"/>
          <w:sz w:val="22"/>
          <w:szCs w:val="22"/>
        </w:rPr>
        <w:t>）目的</w:t>
      </w:r>
    </w:p>
    <w:p w14:paraId="17AA799A" w14:textId="77777777" w:rsidR="00DB2BD2" w:rsidRDefault="004B200C" w:rsidP="00DE4E8D">
      <w:pPr>
        <w:spacing w:line="320" w:lineRule="exact"/>
        <w:ind w:leftChars="100" w:left="240" w:firstLineChars="100" w:firstLine="220"/>
        <w:rPr>
          <w:rFonts w:ascii="ＭＳ 明朝" w:hAnsi="ＭＳ 明朝"/>
          <w:sz w:val="22"/>
          <w:szCs w:val="22"/>
        </w:rPr>
      </w:pPr>
      <w:r w:rsidRPr="0099173B">
        <w:rPr>
          <w:rFonts w:ascii="ＭＳ 明朝" w:hAnsi="ＭＳ 明朝" w:hint="eastAsia"/>
          <w:sz w:val="22"/>
          <w:szCs w:val="22"/>
        </w:rPr>
        <w:t>各自治体のがん検診は</w:t>
      </w:r>
      <w:r w:rsidR="009E3306" w:rsidRPr="0099173B">
        <w:rPr>
          <w:rFonts w:ascii="ＭＳ 明朝" w:hAnsi="ＭＳ 明朝" w:hint="eastAsia"/>
          <w:sz w:val="22"/>
          <w:szCs w:val="22"/>
        </w:rPr>
        <w:t>、</w:t>
      </w:r>
      <w:bookmarkStart w:id="0" w:name="_Hlk59465924"/>
      <w:r w:rsidRPr="0099173B">
        <w:rPr>
          <w:rFonts w:ascii="ＭＳ 明朝" w:hAnsi="ＭＳ 明朝" w:hint="eastAsia"/>
          <w:sz w:val="22"/>
          <w:szCs w:val="22"/>
        </w:rPr>
        <w:t>厚生労働省の「がん予防重点教育及びがん検診実施のための指針」に基づき、国民の死亡率減少を目的に対策型検診として</w:t>
      </w:r>
      <w:r w:rsidR="001844B9" w:rsidRPr="0099173B">
        <w:rPr>
          <w:rFonts w:ascii="ＭＳ 明朝" w:hAnsi="ＭＳ 明朝" w:hint="eastAsia"/>
          <w:sz w:val="22"/>
          <w:szCs w:val="22"/>
        </w:rPr>
        <w:t>実施して</w:t>
      </w:r>
      <w:r w:rsidR="00DB2BD2">
        <w:rPr>
          <w:rFonts w:ascii="ＭＳ 明朝" w:hAnsi="ＭＳ 明朝" w:hint="eastAsia"/>
          <w:sz w:val="22"/>
          <w:szCs w:val="22"/>
        </w:rPr>
        <w:t>いる。</w:t>
      </w:r>
    </w:p>
    <w:p w14:paraId="7EFEC62C" w14:textId="6801E6DF" w:rsidR="00E2064B" w:rsidRDefault="004B1E93" w:rsidP="00DE4E8D">
      <w:pPr>
        <w:spacing w:line="320" w:lineRule="exact"/>
        <w:ind w:leftChars="100" w:left="240" w:firstLineChars="100" w:firstLine="220"/>
        <w:rPr>
          <w:rFonts w:ascii="ＭＳ 明朝" w:hAnsi="ＭＳ 明朝"/>
          <w:sz w:val="22"/>
          <w:szCs w:val="22"/>
        </w:rPr>
      </w:pPr>
      <w:r>
        <w:rPr>
          <w:rFonts w:ascii="ＭＳ 明朝" w:hAnsi="ＭＳ 明朝" w:hint="eastAsia"/>
          <w:sz w:val="22"/>
          <w:szCs w:val="22"/>
        </w:rPr>
        <w:t>千葉市（以下、「本市」という。）</w:t>
      </w:r>
      <w:r w:rsidR="00E24DE0" w:rsidRPr="0099173B">
        <w:rPr>
          <w:rFonts w:ascii="ＭＳ 明朝" w:hAnsi="ＭＳ 明朝" w:hint="eastAsia"/>
          <w:sz w:val="22"/>
          <w:szCs w:val="22"/>
        </w:rPr>
        <w:t>に</w:t>
      </w:r>
      <w:r w:rsidR="001844B9" w:rsidRPr="0099173B">
        <w:rPr>
          <w:rFonts w:ascii="ＭＳ 明朝" w:hAnsi="ＭＳ 明朝" w:hint="eastAsia"/>
          <w:sz w:val="22"/>
          <w:szCs w:val="22"/>
        </w:rPr>
        <w:t>おいては、</w:t>
      </w:r>
      <w:r w:rsidR="00DE4E8D" w:rsidRPr="0099173B">
        <w:rPr>
          <w:rFonts w:ascii="ＭＳ 明朝" w:hAnsi="ＭＳ 明朝" w:hint="eastAsia"/>
          <w:sz w:val="22"/>
          <w:szCs w:val="22"/>
        </w:rPr>
        <w:t>市民に身近な公共施設等で多人数が受診できる集団検診を実施することにより、気軽で安価に受診できる環境の整備に努めて</w:t>
      </w:r>
      <w:r w:rsidR="0036628A">
        <w:rPr>
          <w:rFonts w:ascii="ＭＳ 明朝" w:hAnsi="ＭＳ 明朝" w:hint="eastAsia"/>
          <w:sz w:val="22"/>
          <w:szCs w:val="22"/>
        </w:rPr>
        <w:t>おり、</w:t>
      </w:r>
      <w:bookmarkEnd w:id="0"/>
      <w:r w:rsidR="00DB2BD2">
        <w:rPr>
          <w:rFonts w:ascii="ＭＳ 明朝" w:hAnsi="ＭＳ 明朝" w:hint="eastAsia"/>
          <w:sz w:val="22"/>
          <w:szCs w:val="22"/>
        </w:rPr>
        <w:t>令和</w:t>
      </w:r>
      <w:r w:rsidR="00291FED">
        <w:rPr>
          <w:rFonts w:ascii="ＭＳ 明朝" w:hAnsi="ＭＳ 明朝" w:hint="eastAsia"/>
          <w:sz w:val="22"/>
          <w:szCs w:val="22"/>
        </w:rPr>
        <w:t>３</w:t>
      </w:r>
      <w:r w:rsidR="00DB2BD2">
        <w:rPr>
          <w:rFonts w:ascii="ＭＳ 明朝" w:hAnsi="ＭＳ 明朝" w:hint="eastAsia"/>
          <w:sz w:val="22"/>
          <w:szCs w:val="22"/>
        </w:rPr>
        <w:t>年度からは</w:t>
      </w:r>
      <w:r w:rsidR="006451F4">
        <w:rPr>
          <w:rFonts w:ascii="ＭＳ 明朝" w:hAnsi="ＭＳ 明朝" w:hint="eastAsia"/>
          <w:sz w:val="22"/>
          <w:szCs w:val="22"/>
        </w:rPr>
        <w:t>新型コロナウィルス感染症対策のため、Ｗｅｂ予約システムを導入して</w:t>
      </w:r>
      <w:r w:rsidR="00E2064B">
        <w:rPr>
          <w:rFonts w:ascii="ＭＳ 明朝" w:hAnsi="ＭＳ 明朝" w:hint="eastAsia"/>
          <w:sz w:val="22"/>
          <w:szCs w:val="22"/>
        </w:rPr>
        <w:t>集団</w:t>
      </w:r>
      <w:r w:rsidR="00532069" w:rsidRPr="0099173B">
        <w:rPr>
          <w:rFonts w:ascii="ＭＳ 明朝" w:hAnsi="ＭＳ 明朝" w:hint="eastAsia"/>
          <w:sz w:val="22"/>
          <w:szCs w:val="22"/>
        </w:rPr>
        <w:t>検診を予約制とし</w:t>
      </w:r>
      <w:r w:rsidR="009079E5">
        <w:rPr>
          <w:rFonts w:ascii="ＭＳ 明朝" w:hAnsi="ＭＳ 明朝" w:hint="eastAsia"/>
          <w:sz w:val="22"/>
          <w:szCs w:val="22"/>
        </w:rPr>
        <w:t>ている</w:t>
      </w:r>
      <w:r w:rsidR="00601C33">
        <w:rPr>
          <w:rFonts w:ascii="ＭＳ 明朝" w:hAnsi="ＭＳ 明朝" w:hint="eastAsia"/>
          <w:sz w:val="22"/>
          <w:szCs w:val="22"/>
        </w:rPr>
        <w:t>ところである</w:t>
      </w:r>
      <w:r w:rsidR="00532069" w:rsidRPr="0099173B">
        <w:rPr>
          <w:rFonts w:ascii="ＭＳ 明朝" w:hAnsi="ＭＳ 明朝" w:hint="eastAsia"/>
          <w:sz w:val="22"/>
          <w:szCs w:val="22"/>
        </w:rPr>
        <w:t>。</w:t>
      </w:r>
    </w:p>
    <w:p w14:paraId="0FEF5D9C" w14:textId="4D3F8ACF" w:rsidR="006451F4" w:rsidRPr="006451F4" w:rsidRDefault="00E2064B" w:rsidP="006451F4">
      <w:pPr>
        <w:spacing w:line="320" w:lineRule="exact"/>
        <w:ind w:leftChars="100" w:left="240" w:firstLineChars="100" w:firstLine="220"/>
        <w:rPr>
          <w:rFonts w:ascii="ＭＳ 明朝" w:hAnsi="ＭＳ 明朝"/>
          <w:sz w:val="22"/>
          <w:szCs w:val="22"/>
        </w:rPr>
      </w:pPr>
      <w:r>
        <w:rPr>
          <w:rFonts w:ascii="ＭＳ 明朝" w:hAnsi="ＭＳ 明朝" w:hint="eastAsia"/>
          <w:sz w:val="22"/>
          <w:szCs w:val="22"/>
        </w:rPr>
        <w:t>本市では例年約</w:t>
      </w:r>
      <w:r w:rsidR="00291FED">
        <w:rPr>
          <w:rFonts w:ascii="ＭＳ 明朝" w:hAnsi="ＭＳ 明朝" w:hint="eastAsia"/>
          <w:sz w:val="22"/>
          <w:szCs w:val="22"/>
        </w:rPr>
        <w:t>６０</w:t>
      </w:r>
      <w:r>
        <w:rPr>
          <w:rFonts w:ascii="ＭＳ 明朝" w:hAnsi="ＭＳ 明朝" w:hint="eastAsia"/>
          <w:sz w:val="22"/>
          <w:szCs w:val="22"/>
        </w:rPr>
        <w:t>万人の市民ががん検診の受診対象者であり、対象者の年齢も</w:t>
      </w:r>
      <w:r w:rsidR="00291FED">
        <w:rPr>
          <w:rFonts w:ascii="ＭＳ 明朝" w:hAnsi="ＭＳ 明朝" w:hint="eastAsia"/>
          <w:sz w:val="22"/>
          <w:szCs w:val="22"/>
        </w:rPr>
        <w:t>２０</w:t>
      </w:r>
      <w:r>
        <w:rPr>
          <w:rFonts w:ascii="ＭＳ 明朝" w:hAnsi="ＭＳ 明朝" w:hint="eastAsia"/>
          <w:sz w:val="22"/>
          <w:szCs w:val="22"/>
        </w:rPr>
        <w:t>歳以上と幅広</w:t>
      </w:r>
      <w:r w:rsidR="000B22EC">
        <w:rPr>
          <w:rFonts w:ascii="ＭＳ 明朝" w:hAnsi="ＭＳ 明朝" w:hint="eastAsia"/>
          <w:sz w:val="22"/>
          <w:szCs w:val="22"/>
        </w:rPr>
        <w:t>い</w:t>
      </w:r>
      <w:r>
        <w:rPr>
          <w:rFonts w:ascii="ＭＳ 明朝" w:hAnsi="ＭＳ 明朝" w:hint="eastAsia"/>
          <w:sz w:val="22"/>
          <w:szCs w:val="22"/>
        </w:rPr>
        <w:t>ことから、</w:t>
      </w:r>
      <w:r w:rsidR="000B22EC">
        <w:rPr>
          <w:rFonts w:ascii="ＭＳ 明朝" w:hAnsi="ＭＳ 明朝" w:hint="eastAsia"/>
          <w:sz w:val="22"/>
          <w:szCs w:val="22"/>
        </w:rPr>
        <w:t>集団検診の予約にあたっては、</w:t>
      </w:r>
      <w:r>
        <w:rPr>
          <w:rFonts w:ascii="ＭＳ 明朝" w:hAnsi="ＭＳ 明朝" w:hint="eastAsia"/>
          <w:sz w:val="22"/>
          <w:szCs w:val="22"/>
        </w:rPr>
        <w:t>市民目線で利用しやすい</w:t>
      </w:r>
      <w:r w:rsidR="00F143EC">
        <w:rPr>
          <w:rFonts w:ascii="ＭＳ 明朝" w:hAnsi="ＭＳ 明朝" w:hint="eastAsia"/>
          <w:sz w:val="22"/>
          <w:szCs w:val="22"/>
        </w:rPr>
        <w:t>Ｗｅｂ</w:t>
      </w:r>
      <w:r w:rsidR="000B22EC">
        <w:rPr>
          <w:rFonts w:ascii="ＭＳ 明朝" w:hAnsi="ＭＳ 明朝" w:hint="eastAsia"/>
          <w:sz w:val="22"/>
          <w:szCs w:val="22"/>
        </w:rPr>
        <w:t>予約システム</w:t>
      </w:r>
      <w:r w:rsidR="00DB2BD2">
        <w:rPr>
          <w:rFonts w:ascii="ＭＳ 明朝" w:hAnsi="ＭＳ 明朝" w:hint="eastAsia"/>
          <w:sz w:val="22"/>
          <w:szCs w:val="22"/>
        </w:rPr>
        <w:t>が必要である。</w:t>
      </w:r>
    </w:p>
    <w:p w14:paraId="737C52EA" w14:textId="4F08A66C" w:rsidR="00E2064B" w:rsidRDefault="00D40177" w:rsidP="006451F4">
      <w:pPr>
        <w:spacing w:line="320" w:lineRule="exact"/>
        <w:ind w:leftChars="100" w:left="240" w:firstLineChars="100" w:firstLine="220"/>
        <w:rPr>
          <w:rFonts w:ascii="ＭＳ 明朝" w:hAnsi="ＭＳ 明朝"/>
          <w:sz w:val="22"/>
          <w:szCs w:val="22"/>
        </w:rPr>
      </w:pPr>
      <w:r>
        <w:rPr>
          <w:rFonts w:ascii="ＭＳ 明朝" w:hAnsi="ＭＳ 明朝" w:hint="eastAsia"/>
          <w:sz w:val="22"/>
          <w:szCs w:val="22"/>
        </w:rPr>
        <w:t>また、</w:t>
      </w:r>
      <w:r w:rsidR="006451F4">
        <w:rPr>
          <w:rFonts w:ascii="ＭＳ 明朝" w:hAnsi="ＭＳ 明朝" w:hint="eastAsia"/>
          <w:sz w:val="22"/>
          <w:szCs w:val="22"/>
        </w:rPr>
        <w:t>本市の</w:t>
      </w:r>
      <w:r w:rsidR="006451F4" w:rsidRPr="006451F4">
        <w:rPr>
          <w:rFonts w:ascii="ＭＳ 明朝" w:hAnsi="ＭＳ 明朝" w:hint="eastAsia"/>
          <w:sz w:val="22"/>
          <w:szCs w:val="22"/>
        </w:rPr>
        <w:t>検診の会場と検診種類の組み合わせ</w:t>
      </w:r>
      <w:r w:rsidR="006451F4">
        <w:rPr>
          <w:rFonts w:ascii="ＭＳ 明朝" w:hAnsi="ＭＳ 明朝" w:hint="eastAsia"/>
          <w:sz w:val="22"/>
          <w:szCs w:val="22"/>
        </w:rPr>
        <w:t>の多さ、Ｗｅｂでの予約が困難な</w:t>
      </w:r>
      <w:r w:rsidR="000B22EC">
        <w:rPr>
          <w:rFonts w:ascii="ＭＳ 明朝" w:hAnsi="ＭＳ 明朝" w:hint="eastAsia"/>
          <w:sz w:val="22"/>
          <w:szCs w:val="22"/>
        </w:rPr>
        <w:t>市民の</w:t>
      </w:r>
      <w:r w:rsidR="006451F4">
        <w:rPr>
          <w:rFonts w:ascii="ＭＳ 明朝" w:hAnsi="ＭＳ 明朝" w:hint="eastAsia"/>
          <w:sz w:val="22"/>
          <w:szCs w:val="22"/>
        </w:rPr>
        <w:t>ため、職員による</w:t>
      </w:r>
      <w:r w:rsidR="000B22EC">
        <w:rPr>
          <w:rFonts w:ascii="ＭＳ 明朝" w:hAnsi="ＭＳ 明朝" w:hint="eastAsia"/>
          <w:sz w:val="22"/>
          <w:szCs w:val="22"/>
        </w:rPr>
        <w:t>代理予約</w:t>
      </w:r>
      <w:r w:rsidR="006451F4">
        <w:rPr>
          <w:rFonts w:ascii="ＭＳ 明朝" w:hAnsi="ＭＳ 明朝" w:hint="eastAsia"/>
          <w:sz w:val="22"/>
          <w:szCs w:val="22"/>
        </w:rPr>
        <w:t>のしやすさ</w:t>
      </w:r>
      <w:r w:rsidR="00DB2BD2">
        <w:rPr>
          <w:rFonts w:ascii="ＭＳ 明朝" w:hAnsi="ＭＳ 明朝" w:hint="eastAsia"/>
          <w:sz w:val="22"/>
          <w:szCs w:val="22"/>
        </w:rPr>
        <w:t>、</w:t>
      </w:r>
      <w:r w:rsidR="000B22EC">
        <w:rPr>
          <w:rFonts w:ascii="ＭＳ 明朝" w:hAnsi="ＭＳ 明朝" w:hint="eastAsia"/>
          <w:sz w:val="22"/>
          <w:szCs w:val="22"/>
        </w:rPr>
        <w:t>予約情報</w:t>
      </w:r>
      <w:r w:rsidR="006451F4">
        <w:rPr>
          <w:rFonts w:ascii="ＭＳ 明朝" w:hAnsi="ＭＳ 明朝" w:hint="eastAsia"/>
          <w:sz w:val="22"/>
          <w:szCs w:val="22"/>
        </w:rPr>
        <w:t>の</w:t>
      </w:r>
      <w:r w:rsidR="000B22EC">
        <w:rPr>
          <w:rFonts w:ascii="ＭＳ 明朝" w:hAnsi="ＭＳ 明朝" w:hint="eastAsia"/>
          <w:sz w:val="22"/>
          <w:szCs w:val="22"/>
        </w:rPr>
        <w:t>医療機関との連絡調整のため</w:t>
      </w:r>
      <w:r w:rsidR="006451F4">
        <w:rPr>
          <w:rFonts w:ascii="ＭＳ 明朝" w:hAnsi="ＭＳ 明朝" w:hint="eastAsia"/>
          <w:sz w:val="22"/>
          <w:szCs w:val="22"/>
        </w:rPr>
        <w:t>の</w:t>
      </w:r>
      <w:r w:rsidR="000B22EC">
        <w:rPr>
          <w:rFonts w:ascii="ＭＳ 明朝" w:hAnsi="ＭＳ 明朝" w:hint="eastAsia"/>
          <w:sz w:val="22"/>
          <w:szCs w:val="22"/>
        </w:rPr>
        <w:t>データ管理</w:t>
      </w:r>
      <w:r w:rsidR="006451F4">
        <w:rPr>
          <w:rFonts w:ascii="ＭＳ 明朝" w:hAnsi="ＭＳ 明朝" w:hint="eastAsia"/>
          <w:sz w:val="22"/>
          <w:szCs w:val="22"/>
        </w:rPr>
        <w:t>の</w:t>
      </w:r>
      <w:r w:rsidR="000B22EC">
        <w:rPr>
          <w:rFonts w:ascii="ＭＳ 明朝" w:hAnsi="ＭＳ 明朝" w:hint="eastAsia"/>
          <w:sz w:val="22"/>
          <w:szCs w:val="22"/>
        </w:rPr>
        <w:t>しやす</w:t>
      </w:r>
      <w:r w:rsidR="006451F4">
        <w:rPr>
          <w:rFonts w:ascii="ＭＳ 明朝" w:hAnsi="ＭＳ 明朝" w:hint="eastAsia"/>
          <w:sz w:val="22"/>
          <w:szCs w:val="22"/>
        </w:rPr>
        <w:t>さなど</w:t>
      </w:r>
      <w:r>
        <w:rPr>
          <w:rFonts w:ascii="ＭＳ 明朝" w:hAnsi="ＭＳ 明朝" w:hint="eastAsia"/>
          <w:sz w:val="22"/>
          <w:szCs w:val="22"/>
        </w:rPr>
        <w:t>、内部での管理のしやすさ</w:t>
      </w:r>
      <w:r w:rsidR="006451F4">
        <w:rPr>
          <w:rFonts w:ascii="ＭＳ 明朝" w:hAnsi="ＭＳ 明朝" w:hint="eastAsia"/>
          <w:sz w:val="22"/>
          <w:szCs w:val="22"/>
        </w:rPr>
        <w:t>が</w:t>
      </w:r>
      <w:r w:rsidR="000B22EC">
        <w:rPr>
          <w:rFonts w:ascii="ＭＳ 明朝" w:hAnsi="ＭＳ 明朝" w:hint="eastAsia"/>
          <w:sz w:val="22"/>
          <w:szCs w:val="22"/>
        </w:rPr>
        <w:t>求められる。</w:t>
      </w:r>
    </w:p>
    <w:p w14:paraId="2C636B4A" w14:textId="7A0A1E2B" w:rsidR="00DE4E8D" w:rsidRPr="0099173B" w:rsidRDefault="00DB2BD2" w:rsidP="00DE4E8D">
      <w:pPr>
        <w:spacing w:line="320" w:lineRule="exact"/>
        <w:ind w:leftChars="100" w:left="240" w:firstLineChars="100" w:firstLine="220"/>
        <w:rPr>
          <w:rFonts w:ascii="ＭＳ 明朝" w:hAnsi="ＭＳ 明朝"/>
          <w:sz w:val="22"/>
          <w:szCs w:val="22"/>
        </w:rPr>
      </w:pPr>
      <w:r>
        <w:rPr>
          <w:rFonts w:ascii="ＭＳ 明朝" w:hAnsi="ＭＳ 明朝" w:hint="eastAsia"/>
          <w:sz w:val="22"/>
          <w:szCs w:val="22"/>
        </w:rPr>
        <w:t>このため、本業務の実施</w:t>
      </w:r>
      <w:r w:rsidR="000B22EC" w:rsidRPr="000B22EC">
        <w:rPr>
          <w:rFonts w:ascii="ＭＳ 明朝" w:hAnsi="ＭＳ 明朝" w:hint="eastAsia"/>
          <w:sz w:val="22"/>
          <w:szCs w:val="22"/>
        </w:rPr>
        <w:t>にあたっては、豊富なノウハウや経験を生かし、円滑に業務を遂行するため、プロポーザル（企画提案）方式により提案を募り、総合的な事業者の技量を適正に審査のうえで、事業者の選定を行う</w:t>
      </w:r>
      <w:r>
        <w:rPr>
          <w:rFonts w:ascii="ＭＳ 明朝" w:hAnsi="ＭＳ 明朝" w:hint="eastAsia"/>
          <w:sz w:val="22"/>
          <w:szCs w:val="22"/>
        </w:rPr>
        <w:t>ものである</w:t>
      </w:r>
      <w:r w:rsidR="000B22EC" w:rsidRPr="000B22EC">
        <w:rPr>
          <w:rFonts w:ascii="ＭＳ 明朝" w:hAnsi="ＭＳ 明朝" w:hint="eastAsia"/>
          <w:sz w:val="22"/>
          <w:szCs w:val="22"/>
        </w:rPr>
        <w:t>。</w:t>
      </w:r>
    </w:p>
    <w:p w14:paraId="7D17C800" w14:textId="77777777" w:rsidR="0083479C" w:rsidRPr="00DB2BD2" w:rsidRDefault="0083479C" w:rsidP="00B52BB2">
      <w:pPr>
        <w:spacing w:line="320" w:lineRule="exact"/>
        <w:ind w:leftChars="100" w:left="240" w:firstLineChars="100" w:firstLine="220"/>
        <w:rPr>
          <w:rFonts w:ascii="ＭＳ 明朝" w:hAnsi="ＭＳ 明朝"/>
          <w:sz w:val="22"/>
          <w:szCs w:val="22"/>
        </w:rPr>
      </w:pPr>
    </w:p>
    <w:p w14:paraId="1460AB34" w14:textId="15DABF7F" w:rsidR="0032682D" w:rsidRPr="0099173B" w:rsidRDefault="00291FED" w:rsidP="00D23A89">
      <w:pPr>
        <w:spacing w:line="320" w:lineRule="exact"/>
        <w:rPr>
          <w:sz w:val="22"/>
        </w:rPr>
      </w:pPr>
      <w:r>
        <w:rPr>
          <w:rFonts w:hint="eastAsia"/>
          <w:sz w:val="22"/>
        </w:rPr>
        <w:t>２</w:t>
      </w:r>
      <w:r w:rsidR="0032682D" w:rsidRPr="0099173B">
        <w:rPr>
          <w:rFonts w:hint="eastAsia"/>
          <w:sz w:val="22"/>
        </w:rPr>
        <w:t xml:space="preserve">　</w:t>
      </w:r>
      <w:r w:rsidR="00C81BF1" w:rsidRPr="0099173B">
        <w:rPr>
          <w:rFonts w:hint="eastAsia"/>
          <w:sz w:val="22"/>
        </w:rPr>
        <w:t>委託業務</w:t>
      </w:r>
    </w:p>
    <w:p w14:paraId="5B949F77" w14:textId="723FA837" w:rsidR="003A2015" w:rsidRPr="0099173B" w:rsidRDefault="00C81BF1" w:rsidP="00D23A89">
      <w:pPr>
        <w:spacing w:line="320" w:lineRule="exact"/>
        <w:rPr>
          <w:sz w:val="22"/>
        </w:rPr>
      </w:pPr>
      <w:r w:rsidRPr="0099173B">
        <w:rPr>
          <w:rFonts w:hint="eastAsia"/>
          <w:sz w:val="22"/>
        </w:rPr>
        <w:t>（</w:t>
      </w:r>
      <w:r w:rsidR="00291FED">
        <w:rPr>
          <w:rFonts w:hint="eastAsia"/>
          <w:sz w:val="22"/>
        </w:rPr>
        <w:t>１</w:t>
      </w:r>
      <w:r w:rsidRPr="0099173B">
        <w:rPr>
          <w:rFonts w:hint="eastAsia"/>
          <w:sz w:val="22"/>
        </w:rPr>
        <w:t>）件名</w:t>
      </w:r>
    </w:p>
    <w:p w14:paraId="6FB66D32" w14:textId="0E098E6A" w:rsidR="00C81BF1" w:rsidRPr="0099173B" w:rsidRDefault="00971B0D" w:rsidP="00D8714E">
      <w:pPr>
        <w:spacing w:line="320" w:lineRule="exact"/>
        <w:ind w:firstLineChars="322" w:firstLine="708"/>
        <w:rPr>
          <w:sz w:val="22"/>
        </w:rPr>
      </w:pPr>
      <w:r>
        <w:rPr>
          <w:rFonts w:hint="eastAsia"/>
          <w:sz w:val="22"/>
        </w:rPr>
        <w:t>令和</w:t>
      </w:r>
      <w:r w:rsidR="00291FED">
        <w:rPr>
          <w:rFonts w:hint="eastAsia"/>
          <w:sz w:val="22"/>
        </w:rPr>
        <w:t>６</w:t>
      </w:r>
      <w:r>
        <w:rPr>
          <w:rFonts w:hint="eastAsia"/>
          <w:sz w:val="22"/>
        </w:rPr>
        <w:t>年</w:t>
      </w:r>
      <w:r w:rsidR="00055A37" w:rsidRPr="0099173B">
        <w:rPr>
          <w:rFonts w:hint="eastAsia"/>
          <w:sz w:val="22"/>
        </w:rPr>
        <w:t>度</w:t>
      </w:r>
      <w:r w:rsidR="00D8714E" w:rsidRPr="0099173B">
        <w:rPr>
          <w:rFonts w:hint="eastAsia"/>
          <w:sz w:val="22"/>
        </w:rPr>
        <w:t>千葉市</w:t>
      </w:r>
      <w:r w:rsidR="00F335D9">
        <w:rPr>
          <w:rFonts w:hint="eastAsia"/>
          <w:sz w:val="22"/>
        </w:rPr>
        <w:t>がん集団</w:t>
      </w:r>
      <w:r w:rsidR="00101841" w:rsidRPr="0099173B">
        <w:rPr>
          <w:rFonts w:hint="eastAsia"/>
          <w:sz w:val="22"/>
        </w:rPr>
        <w:t>検診</w:t>
      </w:r>
      <w:r w:rsidR="00F143EC">
        <w:rPr>
          <w:rFonts w:ascii="Century" w:hAnsi="Century"/>
          <w:sz w:val="22"/>
          <w:szCs w:val="22"/>
        </w:rPr>
        <w:t>Ｗｅｂ</w:t>
      </w:r>
      <w:r w:rsidR="00682444" w:rsidRPr="0099173B">
        <w:rPr>
          <w:rFonts w:hint="eastAsia"/>
          <w:sz w:val="22"/>
        </w:rPr>
        <w:t>予約受付</w:t>
      </w:r>
      <w:r w:rsidR="004D1E49">
        <w:rPr>
          <w:rFonts w:hint="eastAsia"/>
          <w:sz w:val="22"/>
        </w:rPr>
        <w:t>システム</w:t>
      </w:r>
      <w:r w:rsidR="00682444" w:rsidRPr="0099173B">
        <w:rPr>
          <w:rFonts w:hint="eastAsia"/>
          <w:sz w:val="22"/>
        </w:rPr>
        <w:t>業務</w:t>
      </w:r>
      <w:r w:rsidR="00D8714E" w:rsidRPr="0099173B">
        <w:rPr>
          <w:rFonts w:hint="eastAsia"/>
          <w:sz w:val="22"/>
        </w:rPr>
        <w:t>委託</w:t>
      </w:r>
    </w:p>
    <w:p w14:paraId="4488169E" w14:textId="55BCECDC" w:rsidR="003A2015" w:rsidRPr="0099173B" w:rsidRDefault="00C81BF1" w:rsidP="00D23A89">
      <w:pPr>
        <w:spacing w:line="320" w:lineRule="exact"/>
        <w:rPr>
          <w:sz w:val="22"/>
        </w:rPr>
      </w:pPr>
      <w:r w:rsidRPr="0099173B">
        <w:rPr>
          <w:rFonts w:hint="eastAsia"/>
          <w:sz w:val="22"/>
        </w:rPr>
        <w:t>（</w:t>
      </w:r>
      <w:r w:rsidR="00291FED">
        <w:rPr>
          <w:rFonts w:hint="eastAsia"/>
          <w:sz w:val="22"/>
        </w:rPr>
        <w:t>２</w:t>
      </w:r>
      <w:r w:rsidRPr="0099173B">
        <w:rPr>
          <w:rFonts w:hint="eastAsia"/>
          <w:sz w:val="22"/>
        </w:rPr>
        <w:t>）内容</w:t>
      </w:r>
    </w:p>
    <w:p w14:paraId="33D88431" w14:textId="3AB8354F" w:rsidR="00C81BF1" w:rsidRPr="0099173B" w:rsidRDefault="00C81BF1" w:rsidP="00945390">
      <w:pPr>
        <w:spacing w:line="320" w:lineRule="exact"/>
        <w:ind w:firstLineChars="322" w:firstLine="708"/>
        <w:rPr>
          <w:sz w:val="22"/>
        </w:rPr>
      </w:pPr>
      <w:r w:rsidRPr="0099173B">
        <w:rPr>
          <w:rFonts w:hint="eastAsia"/>
          <w:sz w:val="22"/>
        </w:rPr>
        <w:t>別紙「</w:t>
      </w:r>
      <w:bookmarkStart w:id="1" w:name="_Hlk152839087"/>
      <w:r w:rsidR="00971B0D">
        <w:rPr>
          <w:rFonts w:hint="eastAsia"/>
          <w:sz w:val="22"/>
        </w:rPr>
        <w:t>令和</w:t>
      </w:r>
      <w:r w:rsidR="00291FED">
        <w:rPr>
          <w:rFonts w:hint="eastAsia"/>
          <w:sz w:val="22"/>
        </w:rPr>
        <w:t>６</w:t>
      </w:r>
      <w:r w:rsidR="00971B0D">
        <w:rPr>
          <w:rFonts w:hint="eastAsia"/>
          <w:sz w:val="22"/>
        </w:rPr>
        <w:t>年</w:t>
      </w:r>
      <w:r w:rsidR="00052BE8" w:rsidRPr="0099173B">
        <w:rPr>
          <w:rFonts w:hint="eastAsia"/>
          <w:sz w:val="22"/>
        </w:rPr>
        <w:t>度千葉市</w:t>
      </w:r>
      <w:r w:rsidR="00F335D9">
        <w:rPr>
          <w:rFonts w:hint="eastAsia"/>
          <w:sz w:val="22"/>
        </w:rPr>
        <w:t>がん集団</w:t>
      </w:r>
      <w:r w:rsidR="00101841" w:rsidRPr="0099173B">
        <w:rPr>
          <w:rFonts w:hint="eastAsia"/>
          <w:sz w:val="22"/>
        </w:rPr>
        <w:t>検診</w:t>
      </w:r>
      <w:r w:rsidR="00F143EC">
        <w:rPr>
          <w:rFonts w:ascii="Century" w:hAnsi="Century"/>
          <w:sz w:val="22"/>
          <w:szCs w:val="22"/>
        </w:rPr>
        <w:t>Ｗｅｂ</w:t>
      </w:r>
      <w:r w:rsidR="00682444" w:rsidRPr="0099173B">
        <w:rPr>
          <w:rFonts w:hint="eastAsia"/>
          <w:sz w:val="22"/>
        </w:rPr>
        <w:t>予約受付</w:t>
      </w:r>
      <w:r w:rsidR="004D1E49">
        <w:rPr>
          <w:rFonts w:hint="eastAsia"/>
          <w:sz w:val="22"/>
        </w:rPr>
        <w:t>システム</w:t>
      </w:r>
      <w:r w:rsidR="00682444" w:rsidRPr="0099173B">
        <w:rPr>
          <w:rFonts w:hint="eastAsia"/>
          <w:sz w:val="22"/>
        </w:rPr>
        <w:t>業務</w:t>
      </w:r>
      <w:r w:rsidR="00052BE8" w:rsidRPr="0099173B">
        <w:rPr>
          <w:rFonts w:hint="eastAsia"/>
          <w:sz w:val="22"/>
        </w:rPr>
        <w:t>委託</w:t>
      </w:r>
      <w:bookmarkEnd w:id="1"/>
      <w:r w:rsidRPr="0099173B">
        <w:rPr>
          <w:rFonts w:hint="eastAsia"/>
          <w:sz w:val="22"/>
        </w:rPr>
        <w:t>仕様書」のとおり</w:t>
      </w:r>
    </w:p>
    <w:p w14:paraId="145408A5" w14:textId="0659849A" w:rsidR="003A2015" w:rsidRPr="0099173B" w:rsidRDefault="00C81BF1" w:rsidP="00D23A89">
      <w:pPr>
        <w:spacing w:line="320" w:lineRule="exact"/>
        <w:rPr>
          <w:sz w:val="22"/>
        </w:rPr>
      </w:pPr>
      <w:r w:rsidRPr="0099173B">
        <w:rPr>
          <w:rFonts w:hint="eastAsia"/>
          <w:sz w:val="22"/>
        </w:rPr>
        <w:t>（</w:t>
      </w:r>
      <w:r w:rsidR="00291FED">
        <w:rPr>
          <w:rFonts w:hint="eastAsia"/>
          <w:sz w:val="22"/>
        </w:rPr>
        <w:t>３</w:t>
      </w:r>
      <w:r w:rsidRPr="0099173B">
        <w:rPr>
          <w:rFonts w:hint="eastAsia"/>
          <w:sz w:val="22"/>
        </w:rPr>
        <w:t>）委託期間</w:t>
      </w:r>
    </w:p>
    <w:p w14:paraId="76DC684C" w14:textId="7694D006" w:rsidR="0032682D" w:rsidRPr="0099173B" w:rsidRDefault="00945390" w:rsidP="00D23A89">
      <w:pPr>
        <w:spacing w:line="320" w:lineRule="exact"/>
        <w:ind w:firstLineChars="322" w:firstLine="708"/>
        <w:rPr>
          <w:sz w:val="22"/>
        </w:rPr>
      </w:pPr>
      <w:r w:rsidRPr="0099173B">
        <w:rPr>
          <w:rFonts w:hint="eastAsia"/>
          <w:sz w:val="22"/>
        </w:rPr>
        <w:t>契約締結日の翌日</w:t>
      </w:r>
      <w:r w:rsidR="00AF2C7E" w:rsidRPr="0099173B">
        <w:rPr>
          <w:rFonts w:hint="eastAsia"/>
          <w:sz w:val="22"/>
        </w:rPr>
        <w:t>から</w:t>
      </w:r>
      <w:r w:rsidR="009E3306" w:rsidRPr="0099173B">
        <w:rPr>
          <w:rFonts w:hint="eastAsia"/>
          <w:sz w:val="22"/>
        </w:rPr>
        <w:t>令和</w:t>
      </w:r>
      <w:r w:rsidR="00291FED">
        <w:rPr>
          <w:rFonts w:hint="eastAsia"/>
          <w:sz w:val="22"/>
        </w:rPr>
        <w:t>７</w:t>
      </w:r>
      <w:r w:rsidR="0032682D" w:rsidRPr="0099173B">
        <w:rPr>
          <w:rFonts w:hint="eastAsia"/>
          <w:sz w:val="22"/>
        </w:rPr>
        <w:t>年</w:t>
      </w:r>
      <w:r w:rsidR="00291FED">
        <w:rPr>
          <w:rFonts w:hint="eastAsia"/>
          <w:sz w:val="22"/>
        </w:rPr>
        <w:t>３</w:t>
      </w:r>
      <w:r w:rsidR="0032682D" w:rsidRPr="0099173B">
        <w:rPr>
          <w:rFonts w:hint="eastAsia"/>
          <w:sz w:val="22"/>
        </w:rPr>
        <w:t>月</w:t>
      </w:r>
      <w:r w:rsidR="00291FED">
        <w:rPr>
          <w:rFonts w:hint="eastAsia"/>
          <w:sz w:val="22"/>
        </w:rPr>
        <w:t>３１</w:t>
      </w:r>
      <w:r w:rsidR="0032682D" w:rsidRPr="0099173B">
        <w:rPr>
          <w:rFonts w:hint="eastAsia"/>
          <w:sz w:val="22"/>
        </w:rPr>
        <w:t>日まで</w:t>
      </w:r>
    </w:p>
    <w:p w14:paraId="009A1AF5" w14:textId="00B2CF47" w:rsidR="004A09A6" w:rsidRPr="0099173B" w:rsidRDefault="004A09A6" w:rsidP="004A09A6">
      <w:pPr>
        <w:spacing w:line="320" w:lineRule="exact"/>
        <w:rPr>
          <w:sz w:val="22"/>
        </w:rPr>
      </w:pPr>
      <w:r w:rsidRPr="0099173B">
        <w:rPr>
          <w:rFonts w:hint="eastAsia"/>
          <w:sz w:val="22"/>
        </w:rPr>
        <w:t>（</w:t>
      </w:r>
      <w:r w:rsidR="00291FED">
        <w:rPr>
          <w:rFonts w:hint="eastAsia"/>
          <w:sz w:val="22"/>
        </w:rPr>
        <w:t>４</w:t>
      </w:r>
      <w:r w:rsidRPr="0099173B">
        <w:rPr>
          <w:rFonts w:hint="eastAsia"/>
          <w:sz w:val="22"/>
        </w:rPr>
        <w:t>）委託料</w:t>
      </w:r>
    </w:p>
    <w:p w14:paraId="3308D97C" w14:textId="3B06D0FC" w:rsidR="0032682D" w:rsidRPr="009749CC" w:rsidRDefault="004A09A6" w:rsidP="004A09A6">
      <w:pPr>
        <w:spacing w:line="320" w:lineRule="exact"/>
        <w:ind w:firstLineChars="300" w:firstLine="660"/>
        <w:rPr>
          <w:sz w:val="22"/>
        </w:rPr>
      </w:pPr>
      <w:r w:rsidRPr="008E6591">
        <w:rPr>
          <w:rFonts w:hint="eastAsia"/>
          <w:sz w:val="22"/>
        </w:rPr>
        <w:t>金</w:t>
      </w:r>
      <w:r w:rsidR="00291FED">
        <w:rPr>
          <w:rFonts w:hint="eastAsia"/>
          <w:sz w:val="22"/>
        </w:rPr>
        <w:t>１</w:t>
      </w:r>
      <w:r w:rsidR="00D27A1A" w:rsidRPr="008E6591">
        <w:rPr>
          <w:rFonts w:hint="eastAsia"/>
          <w:sz w:val="22"/>
        </w:rPr>
        <w:t>，</w:t>
      </w:r>
      <w:r w:rsidR="009D4FAA">
        <w:rPr>
          <w:rFonts w:hint="eastAsia"/>
          <w:sz w:val="22"/>
        </w:rPr>
        <w:t>８７０</w:t>
      </w:r>
      <w:r w:rsidRPr="008E6591">
        <w:rPr>
          <w:rFonts w:hint="eastAsia"/>
          <w:sz w:val="22"/>
        </w:rPr>
        <w:t>千円（消費税込）</w:t>
      </w:r>
      <w:r w:rsidRPr="009749CC">
        <w:rPr>
          <w:rFonts w:hint="eastAsia"/>
          <w:sz w:val="22"/>
        </w:rPr>
        <w:t>を上限とする。</w:t>
      </w:r>
    </w:p>
    <w:p w14:paraId="1E54F853" w14:textId="48B41555" w:rsidR="00337BC5" w:rsidRPr="009749CC" w:rsidRDefault="00FE1FFA" w:rsidP="009079E5">
      <w:pPr>
        <w:spacing w:line="320" w:lineRule="exact"/>
        <w:rPr>
          <w:color w:val="FF0000"/>
          <w:sz w:val="22"/>
        </w:rPr>
      </w:pPr>
      <w:r w:rsidRPr="009749CC">
        <w:rPr>
          <w:rFonts w:hint="eastAsia"/>
          <w:sz w:val="22"/>
        </w:rPr>
        <w:t xml:space="preserve">　　　　※</w:t>
      </w:r>
      <w:r w:rsidR="003C454B" w:rsidRPr="009749CC">
        <w:rPr>
          <w:rFonts w:ascii="Century" w:hAnsi="Century" w:hint="eastAsia"/>
          <w:sz w:val="22"/>
          <w:szCs w:val="22"/>
        </w:rPr>
        <w:t>本業務に関する諸経費全て</w:t>
      </w:r>
      <w:r w:rsidR="004C643A" w:rsidRPr="009749CC">
        <w:rPr>
          <w:rFonts w:hint="eastAsia"/>
          <w:sz w:val="22"/>
        </w:rPr>
        <w:t>を</w:t>
      </w:r>
      <w:r w:rsidRPr="009749CC">
        <w:rPr>
          <w:rFonts w:hint="eastAsia"/>
          <w:sz w:val="22"/>
        </w:rPr>
        <w:t>含む</w:t>
      </w:r>
      <w:r w:rsidR="003563BF" w:rsidRPr="009749CC">
        <w:rPr>
          <w:rFonts w:hint="eastAsia"/>
          <w:sz w:val="22"/>
        </w:rPr>
        <w:t>。</w:t>
      </w:r>
    </w:p>
    <w:p w14:paraId="3CC75627" w14:textId="77777777" w:rsidR="00FE1FFA" w:rsidRPr="009749CC" w:rsidRDefault="00AF2C7E" w:rsidP="00EB40CF">
      <w:pPr>
        <w:spacing w:line="320" w:lineRule="exact"/>
        <w:ind w:left="1100" w:hangingChars="500" w:hanging="1100"/>
        <w:rPr>
          <w:sz w:val="22"/>
        </w:rPr>
      </w:pPr>
      <w:r w:rsidRPr="009749CC">
        <w:rPr>
          <w:rFonts w:hint="eastAsia"/>
          <w:sz w:val="22"/>
        </w:rPr>
        <w:t xml:space="preserve">　　　　</w:t>
      </w:r>
    </w:p>
    <w:p w14:paraId="4640F361" w14:textId="5F76BFE9" w:rsidR="00D62D1F" w:rsidRPr="0099173B" w:rsidRDefault="00291FED" w:rsidP="00914507">
      <w:pPr>
        <w:spacing w:line="320" w:lineRule="exact"/>
        <w:rPr>
          <w:rFonts w:hAnsi="ＭＳ 明朝"/>
          <w:sz w:val="22"/>
          <w:szCs w:val="22"/>
        </w:rPr>
      </w:pPr>
      <w:r>
        <w:rPr>
          <w:rFonts w:hAnsi="ＭＳ 明朝" w:hint="eastAsia"/>
          <w:sz w:val="22"/>
          <w:szCs w:val="22"/>
        </w:rPr>
        <w:t>３</w:t>
      </w:r>
      <w:r w:rsidR="00D62D1F" w:rsidRPr="0099173B">
        <w:rPr>
          <w:rFonts w:hAnsi="ＭＳ 明朝" w:hint="eastAsia"/>
          <w:sz w:val="22"/>
          <w:szCs w:val="22"/>
        </w:rPr>
        <w:t xml:space="preserve">　参加資格要件</w:t>
      </w:r>
    </w:p>
    <w:p w14:paraId="44C5A894" w14:textId="77777777" w:rsidR="00B12851" w:rsidRPr="0099173B" w:rsidRDefault="000E4A6C" w:rsidP="0023776D">
      <w:pPr>
        <w:spacing w:line="320" w:lineRule="exact"/>
        <w:ind w:left="220" w:hangingChars="100" w:hanging="220"/>
        <w:rPr>
          <w:rFonts w:ascii="ＭＳ 明朝" w:hAnsi="ＭＳ 明朝"/>
          <w:sz w:val="22"/>
          <w:szCs w:val="22"/>
        </w:rPr>
      </w:pPr>
      <w:r w:rsidRPr="0099173B">
        <w:rPr>
          <w:rFonts w:ascii="ＭＳ 明朝" w:hAnsi="ＭＳ 明朝" w:hint="eastAsia"/>
          <w:sz w:val="22"/>
          <w:szCs w:val="22"/>
        </w:rPr>
        <w:t xml:space="preserve">　　</w:t>
      </w:r>
      <w:r w:rsidR="00295C9F" w:rsidRPr="0099173B">
        <w:rPr>
          <w:rFonts w:ascii="ＭＳ 明朝" w:hAnsi="ＭＳ 明朝" w:hint="eastAsia"/>
          <w:sz w:val="22"/>
          <w:szCs w:val="22"/>
        </w:rPr>
        <w:t>次に掲げる</w:t>
      </w:r>
      <w:r w:rsidR="00335834" w:rsidRPr="0099173B">
        <w:rPr>
          <w:rFonts w:ascii="ＭＳ 明朝" w:hAnsi="ＭＳ 明朝" w:hint="eastAsia"/>
          <w:sz w:val="22"/>
          <w:szCs w:val="22"/>
        </w:rPr>
        <w:t>要</w:t>
      </w:r>
      <w:r w:rsidR="00295C9F" w:rsidRPr="0099173B">
        <w:rPr>
          <w:rFonts w:ascii="ＭＳ 明朝" w:hAnsi="ＭＳ 明朝" w:hint="eastAsia"/>
          <w:sz w:val="22"/>
          <w:szCs w:val="22"/>
        </w:rPr>
        <w:t>件を全て満た</w:t>
      </w:r>
      <w:r w:rsidR="00945390" w:rsidRPr="0099173B">
        <w:rPr>
          <w:rFonts w:ascii="ＭＳ 明朝" w:hAnsi="ＭＳ 明朝" w:hint="eastAsia"/>
          <w:sz w:val="22"/>
          <w:szCs w:val="22"/>
        </w:rPr>
        <w:t>すこと。</w:t>
      </w:r>
    </w:p>
    <w:p w14:paraId="6DE11586" w14:textId="424C1A3A" w:rsidR="00B12851" w:rsidRPr="0099173B" w:rsidRDefault="00B12851" w:rsidP="00B12851">
      <w:pPr>
        <w:spacing w:line="320" w:lineRule="exact"/>
        <w:ind w:left="425" w:hangingChars="193" w:hanging="425"/>
        <w:rPr>
          <w:sz w:val="22"/>
          <w:szCs w:val="22"/>
        </w:rPr>
      </w:pPr>
      <w:r w:rsidRPr="0099173B">
        <w:rPr>
          <w:rFonts w:hint="eastAsia"/>
          <w:sz w:val="22"/>
        </w:rPr>
        <w:t>（</w:t>
      </w:r>
      <w:r w:rsidR="00291FED">
        <w:rPr>
          <w:rFonts w:hint="eastAsia"/>
          <w:sz w:val="22"/>
        </w:rPr>
        <w:t>１</w:t>
      </w:r>
      <w:r w:rsidRPr="0099173B">
        <w:rPr>
          <w:rFonts w:hint="eastAsia"/>
          <w:sz w:val="22"/>
        </w:rPr>
        <w:t>）</w:t>
      </w:r>
      <w:r w:rsidR="00131AD0">
        <w:rPr>
          <w:rFonts w:hint="eastAsia"/>
          <w:sz w:val="22"/>
        </w:rPr>
        <w:t>令和</w:t>
      </w:r>
      <w:r w:rsidR="00291FED">
        <w:rPr>
          <w:rFonts w:hint="eastAsia"/>
          <w:sz w:val="22"/>
        </w:rPr>
        <w:t>４</w:t>
      </w:r>
      <w:r w:rsidR="00E61651">
        <w:rPr>
          <w:rFonts w:hint="eastAsia"/>
          <w:sz w:val="22"/>
        </w:rPr>
        <w:t>・</w:t>
      </w:r>
      <w:r w:rsidR="00291FED">
        <w:rPr>
          <w:rFonts w:hint="eastAsia"/>
          <w:sz w:val="22"/>
        </w:rPr>
        <w:t>５</w:t>
      </w:r>
      <w:r w:rsidRPr="0099173B">
        <w:rPr>
          <w:rFonts w:hint="eastAsia"/>
          <w:sz w:val="22"/>
          <w:szCs w:val="22"/>
        </w:rPr>
        <w:t>年度千葉市委託入札参加資格の審査を受け、資格を有すると認められている者であること。</w:t>
      </w:r>
    </w:p>
    <w:p w14:paraId="2ABB1BDB" w14:textId="2FC5D003" w:rsidR="003C454B" w:rsidRDefault="00D8714E" w:rsidP="00B33CDB">
      <w:pPr>
        <w:spacing w:line="320" w:lineRule="exact"/>
        <w:ind w:left="425" w:hangingChars="193" w:hanging="425"/>
        <w:rPr>
          <w:sz w:val="22"/>
          <w:szCs w:val="22"/>
        </w:rPr>
      </w:pPr>
      <w:r w:rsidRPr="0099173B">
        <w:rPr>
          <w:rFonts w:hint="eastAsia"/>
          <w:sz w:val="22"/>
          <w:szCs w:val="22"/>
        </w:rPr>
        <w:t>（</w:t>
      </w:r>
      <w:r w:rsidR="00291FED">
        <w:rPr>
          <w:rFonts w:hint="eastAsia"/>
          <w:sz w:val="22"/>
          <w:szCs w:val="22"/>
        </w:rPr>
        <w:t>２</w:t>
      </w:r>
      <w:r w:rsidR="00B33CDB" w:rsidRPr="0099173B">
        <w:rPr>
          <w:rFonts w:hint="eastAsia"/>
          <w:sz w:val="22"/>
          <w:szCs w:val="22"/>
        </w:rPr>
        <w:t>）個人情報の取り扱いに関して、</w:t>
      </w:r>
      <w:r w:rsidR="00A621F8" w:rsidRPr="0099173B">
        <w:rPr>
          <w:sz w:val="22"/>
          <w:szCs w:val="22"/>
        </w:rPr>
        <w:t xml:space="preserve">JIS Q </w:t>
      </w:r>
      <w:r w:rsidR="00291FED">
        <w:rPr>
          <w:sz w:val="22"/>
          <w:szCs w:val="22"/>
        </w:rPr>
        <w:t>１５００１</w:t>
      </w:r>
      <w:r w:rsidR="00A621F8" w:rsidRPr="0099173B">
        <w:rPr>
          <w:rFonts w:hint="eastAsia"/>
          <w:sz w:val="22"/>
          <w:szCs w:val="22"/>
        </w:rPr>
        <w:t>規格に基づく</w:t>
      </w:r>
      <w:r w:rsidR="00B33CDB" w:rsidRPr="0099173B">
        <w:rPr>
          <w:rFonts w:hint="eastAsia"/>
          <w:sz w:val="22"/>
          <w:szCs w:val="22"/>
        </w:rPr>
        <w:t>プライバシーマークを取得</w:t>
      </w:r>
      <w:r w:rsidR="00FC1A8D" w:rsidRPr="0099173B">
        <w:rPr>
          <w:rFonts w:hint="eastAsia"/>
          <w:sz w:val="22"/>
          <w:szCs w:val="22"/>
        </w:rPr>
        <w:t>している</w:t>
      </w:r>
      <w:r w:rsidR="003C454B">
        <w:rPr>
          <w:rFonts w:hint="eastAsia"/>
          <w:sz w:val="22"/>
          <w:szCs w:val="22"/>
        </w:rPr>
        <w:t>こと。</w:t>
      </w:r>
    </w:p>
    <w:p w14:paraId="776EEA02" w14:textId="43CAD7FC" w:rsidR="003A2015" w:rsidRPr="0099173B" w:rsidRDefault="00D8714E" w:rsidP="00B12851">
      <w:pPr>
        <w:spacing w:line="320" w:lineRule="exact"/>
        <w:ind w:left="425" w:hangingChars="193" w:hanging="425"/>
        <w:rPr>
          <w:rFonts w:ascii="ＭＳ 明朝" w:hAnsi="ＭＳ 明朝"/>
          <w:sz w:val="22"/>
          <w:szCs w:val="22"/>
        </w:rPr>
      </w:pPr>
      <w:r w:rsidRPr="0099173B">
        <w:rPr>
          <w:rFonts w:hint="eastAsia"/>
          <w:sz w:val="22"/>
          <w:szCs w:val="22"/>
        </w:rPr>
        <w:t>（</w:t>
      </w:r>
      <w:r w:rsidR="00291FED">
        <w:rPr>
          <w:rFonts w:hint="eastAsia"/>
          <w:sz w:val="22"/>
          <w:szCs w:val="22"/>
        </w:rPr>
        <w:t>３</w:t>
      </w:r>
      <w:r w:rsidR="003A2015" w:rsidRPr="0099173B">
        <w:rPr>
          <w:rFonts w:hint="eastAsia"/>
          <w:sz w:val="22"/>
          <w:szCs w:val="22"/>
        </w:rPr>
        <w:t>）</w:t>
      </w:r>
      <w:r w:rsidR="00E13B55" w:rsidRPr="0099173B">
        <w:rPr>
          <w:rFonts w:hint="eastAsia"/>
          <w:sz w:val="22"/>
          <w:szCs w:val="22"/>
        </w:rPr>
        <w:t>地方自治法施行令（昭和</w:t>
      </w:r>
      <w:r w:rsidR="00291FED">
        <w:rPr>
          <w:rFonts w:hint="eastAsia"/>
          <w:sz w:val="22"/>
          <w:szCs w:val="22"/>
        </w:rPr>
        <w:t>２２</w:t>
      </w:r>
      <w:r w:rsidR="00E13B55" w:rsidRPr="0099173B">
        <w:rPr>
          <w:rFonts w:hint="eastAsia"/>
          <w:sz w:val="22"/>
          <w:szCs w:val="22"/>
        </w:rPr>
        <w:t>年政令第</w:t>
      </w:r>
      <w:r w:rsidR="00291FED">
        <w:rPr>
          <w:rFonts w:hint="eastAsia"/>
          <w:sz w:val="22"/>
          <w:szCs w:val="22"/>
        </w:rPr>
        <w:t>１６</w:t>
      </w:r>
      <w:r w:rsidR="00E13B55" w:rsidRPr="0099173B">
        <w:rPr>
          <w:rFonts w:hint="eastAsia"/>
          <w:sz w:val="22"/>
          <w:szCs w:val="22"/>
        </w:rPr>
        <w:t>号）第</w:t>
      </w:r>
      <w:r w:rsidR="00291FED">
        <w:rPr>
          <w:rFonts w:hint="eastAsia"/>
          <w:sz w:val="22"/>
          <w:szCs w:val="22"/>
        </w:rPr>
        <w:t>１６７</w:t>
      </w:r>
      <w:r w:rsidR="00E13B55" w:rsidRPr="0099173B">
        <w:rPr>
          <w:rFonts w:hint="eastAsia"/>
          <w:sz w:val="22"/>
          <w:szCs w:val="22"/>
        </w:rPr>
        <w:t>条の</w:t>
      </w:r>
      <w:r w:rsidR="00291FED">
        <w:rPr>
          <w:rFonts w:hint="eastAsia"/>
          <w:sz w:val="22"/>
          <w:szCs w:val="22"/>
        </w:rPr>
        <w:t>４</w:t>
      </w:r>
      <w:r w:rsidR="00E13B55" w:rsidRPr="0099173B">
        <w:rPr>
          <w:rFonts w:hint="eastAsia"/>
          <w:sz w:val="22"/>
          <w:szCs w:val="22"/>
        </w:rPr>
        <w:t>の規定に該当しない者で</w:t>
      </w:r>
      <w:r w:rsidR="003D3D90" w:rsidRPr="0099173B">
        <w:rPr>
          <w:rFonts w:hint="eastAsia"/>
          <w:sz w:val="22"/>
          <w:szCs w:val="22"/>
        </w:rPr>
        <w:t>次の各号</w:t>
      </w:r>
      <w:r w:rsidR="00E13B55" w:rsidRPr="0099173B">
        <w:rPr>
          <w:rFonts w:hint="eastAsia"/>
          <w:sz w:val="22"/>
          <w:szCs w:val="22"/>
        </w:rPr>
        <w:t>にも該当しないものであること。</w:t>
      </w:r>
    </w:p>
    <w:p w14:paraId="75144197" w14:textId="4B584338" w:rsidR="005D0830" w:rsidRPr="0099173B" w:rsidRDefault="00E13B55" w:rsidP="00D23A89">
      <w:pPr>
        <w:spacing w:line="320" w:lineRule="exact"/>
        <w:ind w:firstLineChars="200" w:firstLine="440"/>
        <w:rPr>
          <w:rFonts w:ascii="ＭＳ 明朝" w:hAnsi="ＭＳ 明朝"/>
          <w:sz w:val="22"/>
          <w:szCs w:val="22"/>
        </w:rPr>
      </w:pPr>
      <w:r w:rsidRPr="0099173B">
        <w:rPr>
          <w:rFonts w:hint="eastAsia"/>
          <w:sz w:val="22"/>
          <w:szCs w:val="22"/>
        </w:rPr>
        <w:t>ア</w:t>
      </w:r>
      <w:r w:rsidR="002B7069" w:rsidRPr="0099173B">
        <w:rPr>
          <w:rFonts w:hint="eastAsia"/>
          <w:sz w:val="22"/>
          <w:szCs w:val="22"/>
        </w:rPr>
        <w:t xml:space="preserve">　</w:t>
      </w:r>
      <w:r w:rsidR="003D3D90" w:rsidRPr="0099173B">
        <w:rPr>
          <w:rFonts w:hint="eastAsia"/>
          <w:sz w:val="22"/>
          <w:szCs w:val="22"/>
        </w:rPr>
        <w:t>手形交換所による取引停止処分を受けてから</w:t>
      </w:r>
      <w:r w:rsidR="00291FED">
        <w:rPr>
          <w:rFonts w:hint="eastAsia"/>
          <w:sz w:val="22"/>
          <w:szCs w:val="22"/>
        </w:rPr>
        <w:t>２</w:t>
      </w:r>
      <w:r w:rsidR="003D3D90" w:rsidRPr="0099173B">
        <w:rPr>
          <w:rFonts w:hint="eastAsia"/>
          <w:sz w:val="22"/>
          <w:szCs w:val="22"/>
        </w:rPr>
        <w:t>年</w:t>
      </w:r>
      <w:r w:rsidRPr="0099173B">
        <w:rPr>
          <w:rFonts w:hint="eastAsia"/>
          <w:sz w:val="22"/>
          <w:szCs w:val="22"/>
        </w:rPr>
        <w:t>を経過しない者</w:t>
      </w:r>
    </w:p>
    <w:p w14:paraId="2525293B" w14:textId="2371D6DF" w:rsidR="005D0830" w:rsidRPr="0099173B" w:rsidRDefault="00E13B55" w:rsidP="00D23A89">
      <w:pPr>
        <w:spacing w:line="320" w:lineRule="exact"/>
        <w:ind w:firstLineChars="200" w:firstLine="440"/>
        <w:rPr>
          <w:rFonts w:ascii="ＭＳ 明朝" w:hAnsi="ＭＳ 明朝"/>
          <w:sz w:val="22"/>
          <w:szCs w:val="22"/>
        </w:rPr>
      </w:pPr>
      <w:r w:rsidRPr="0099173B">
        <w:rPr>
          <w:rFonts w:hint="eastAsia"/>
          <w:sz w:val="22"/>
          <w:szCs w:val="22"/>
        </w:rPr>
        <w:lastRenderedPageBreak/>
        <w:t>イ</w:t>
      </w:r>
      <w:r w:rsidR="002B7069" w:rsidRPr="0099173B">
        <w:rPr>
          <w:rFonts w:hint="eastAsia"/>
          <w:sz w:val="22"/>
          <w:szCs w:val="22"/>
        </w:rPr>
        <w:t xml:space="preserve">　</w:t>
      </w:r>
      <w:r w:rsidRPr="0099173B">
        <w:rPr>
          <w:rFonts w:hint="eastAsia"/>
          <w:sz w:val="22"/>
          <w:szCs w:val="22"/>
        </w:rPr>
        <w:t>当該</w:t>
      </w:r>
      <w:r w:rsidR="00B13C4C" w:rsidRPr="0099173B">
        <w:rPr>
          <w:rFonts w:hint="eastAsia"/>
          <w:sz w:val="22"/>
          <w:szCs w:val="22"/>
        </w:rPr>
        <w:t>企画提案</w:t>
      </w:r>
      <w:r w:rsidRPr="0099173B">
        <w:rPr>
          <w:rFonts w:hint="eastAsia"/>
          <w:sz w:val="22"/>
          <w:szCs w:val="22"/>
        </w:rPr>
        <w:t>日前</w:t>
      </w:r>
      <w:r w:rsidR="00291FED">
        <w:rPr>
          <w:rFonts w:hint="eastAsia"/>
          <w:sz w:val="22"/>
          <w:szCs w:val="22"/>
        </w:rPr>
        <w:t>６</w:t>
      </w:r>
      <w:r w:rsidRPr="0099173B">
        <w:rPr>
          <w:rFonts w:hint="eastAsia"/>
          <w:sz w:val="22"/>
          <w:szCs w:val="22"/>
        </w:rPr>
        <w:t>か月以内に不渡手形又は不渡小切手を出した者</w:t>
      </w:r>
    </w:p>
    <w:p w14:paraId="1DAB7B27" w14:textId="0E1CE8E1" w:rsidR="005D0830" w:rsidRPr="0099173B" w:rsidRDefault="00E13B55" w:rsidP="00D23A89">
      <w:pPr>
        <w:spacing w:line="320" w:lineRule="exact"/>
        <w:ind w:firstLineChars="200" w:firstLine="440"/>
        <w:rPr>
          <w:sz w:val="22"/>
          <w:szCs w:val="22"/>
        </w:rPr>
      </w:pPr>
      <w:r w:rsidRPr="0099173B">
        <w:rPr>
          <w:rFonts w:hint="eastAsia"/>
          <w:sz w:val="22"/>
          <w:szCs w:val="22"/>
        </w:rPr>
        <w:t>ウ</w:t>
      </w:r>
      <w:r w:rsidR="002B7069" w:rsidRPr="0099173B">
        <w:rPr>
          <w:rFonts w:hint="eastAsia"/>
          <w:sz w:val="22"/>
          <w:szCs w:val="22"/>
        </w:rPr>
        <w:t xml:space="preserve">　</w:t>
      </w:r>
      <w:r w:rsidRPr="0099173B">
        <w:rPr>
          <w:rFonts w:hint="eastAsia"/>
          <w:sz w:val="22"/>
          <w:szCs w:val="22"/>
        </w:rPr>
        <w:t>会社更生法（平成</w:t>
      </w:r>
      <w:r w:rsidR="00291FED">
        <w:rPr>
          <w:rFonts w:hint="eastAsia"/>
          <w:sz w:val="22"/>
          <w:szCs w:val="22"/>
        </w:rPr>
        <w:t>１４</w:t>
      </w:r>
      <w:r w:rsidRPr="0099173B">
        <w:rPr>
          <w:rFonts w:hint="eastAsia"/>
          <w:sz w:val="22"/>
          <w:szCs w:val="22"/>
        </w:rPr>
        <w:t>年法律第</w:t>
      </w:r>
      <w:r w:rsidR="00291FED">
        <w:rPr>
          <w:rFonts w:hint="eastAsia"/>
          <w:sz w:val="22"/>
          <w:szCs w:val="22"/>
        </w:rPr>
        <w:t>１５４</w:t>
      </w:r>
      <w:r w:rsidRPr="0099173B">
        <w:rPr>
          <w:rFonts w:hint="eastAsia"/>
          <w:sz w:val="22"/>
          <w:szCs w:val="22"/>
        </w:rPr>
        <w:t>号）の適用申請をした者で、同法に基づく裁判</w:t>
      </w:r>
    </w:p>
    <w:p w14:paraId="56A03BEB" w14:textId="77777777" w:rsidR="005D0830" w:rsidRPr="0099173B" w:rsidRDefault="00E13B55" w:rsidP="00914507">
      <w:pPr>
        <w:spacing w:line="320" w:lineRule="exact"/>
        <w:ind w:firstLineChars="400" w:firstLine="880"/>
        <w:rPr>
          <w:sz w:val="22"/>
          <w:szCs w:val="22"/>
        </w:rPr>
      </w:pPr>
      <w:r w:rsidRPr="0099173B">
        <w:rPr>
          <w:rFonts w:hint="eastAsia"/>
          <w:sz w:val="22"/>
          <w:szCs w:val="22"/>
        </w:rPr>
        <w:t>所からの更生手続開始決定がされていないもの</w:t>
      </w:r>
    </w:p>
    <w:p w14:paraId="5C277B6A" w14:textId="63832E81" w:rsidR="005D0830" w:rsidRPr="0099173B" w:rsidRDefault="00E13B55" w:rsidP="00D23A89">
      <w:pPr>
        <w:spacing w:line="320" w:lineRule="exact"/>
        <w:ind w:firstLineChars="200" w:firstLine="440"/>
        <w:rPr>
          <w:sz w:val="22"/>
          <w:szCs w:val="22"/>
        </w:rPr>
      </w:pPr>
      <w:r w:rsidRPr="0099173B">
        <w:rPr>
          <w:rFonts w:hint="eastAsia"/>
          <w:sz w:val="22"/>
          <w:szCs w:val="22"/>
        </w:rPr>
        <w:t>エ</w:t>
      </w:r>
      <w:r w:rsidR="002B7069" w:rsidRPr="0099173B">
        <w:rPr>
          <w:rFonts w:hint="eastAsia"/>
          <w:sz w:val="22"/>
          <w:szCs w:val="22"/>
        </w:rPr>
        <w:t xml:space="preserve">　</w:t>
      </w:r>
      <w:r w:rsidRPr="0099173B">
        <w:rPr>
          <w:rFonts w:hint="eastAsia"/>
          <w:sz w:val="22"/>
          <w:szCs w:val="22"/>
        </w:rPr>
        <w:t>民事再生法（平成</w:t>
      </w:r>
      <w:r w:rsidR="00291FED">
        <w:rPr>
          <w:rFonts w:hint="eastAsia"/>
          <w:sz w:val="22"/>
          <w:szCs w:val="22"/>
        </w:rPr>
        <w:t>１１</w:t>
      </w:r>
      <w:r w:rsidRPr="0099173B">
        <w:rPr>
          <w:rFonts w:hint="eastAsia"/>
          <w:sz w:val="22"/>
          <w:szCs w:val="22"/>
        </w:rPr>
        <w:t>年法律第</w:t>
      </w:r>
      <w:r w:rsidR="00291FED">
        <w:rPr>
          <w:rFonts w:hint="eastAsia"/>
          <w:sz w:val="22"/>
          <w:szCs w:val="22"/>
        </w:rPr>
        <w:t>２２５</w:t>
      </w:r>
      <w:r w:rsidRPr="0099173B">
        <w:rPr>
          <w:rFonts w:hint="eastAsia"/>
          <w:sz w:val="22"/>
          <w:szCs w:val="22"/>
        </w:rPr>
        <w:t>号）の適用申請をした者で、同法に基づく裁判</w:t>
      </w:r>
    </w:p>
    <w:p w14:paraId="71B67190" w14:textId="77777777" w:rsidR="005D0830" w:rsidRPr="0099173B" w:rsidRDefault="00E13B55" w:rsidP="00914507">
      <w:pPr>
        <w:spacing w:line="320" w:lineRule="exact"/>
        <w:ind w:firstLineChars="400" w:firstLine="880"/>
        <w:rPr>
          <w:sz w:val="22"/>
          <w:szCs w:val="22"/>
        </w:rPr>
      </w:pPr>
      <w:r w:rsidRPr="0099173B">
        <w:rPr>
          <w:rFonts w:hint="eastAsia"/>
          <w:sz w:val="22"/>
          <w:szCs w:val="22"/>
        </w:rPr>
        <w:t>所からの再生計画認可がなされていないもの</w:t>
      </w:r>
    </w:p>
    <w:p w14:paraId="7F2F9C44" w14:textId="77777777" w:rsidR="00914507" w:rsidRPr="0099173B" w:rsidRDefault="00E13B55" w:rsidP="00D23A89">
      <w:pPr>
        <w:spacing w:line="320" w:lineRule="exact"/>
        <w:ind w:firstLineChars="200" w:firstLine="440"/>
        <w:rPr>
          <w:sz w:val="22"/>
          <w:szCs w:val="22"/>
        </w:rPr>
      </w:pPr>
      <w:r w:rsidRPr="0099173B">
        <w:rPr>
          <w:rFonts w:hint="eastAsia"/>
          <w:sz w:val="22"/>
          <w:szCs w:val="22"/>
        </w:rPr>
        <w:t>オ</w:t>
      </w:r>
      <w:r w:rsidR="002B7069" w:rsidRPr="0099173B">
        <w:rPr>
          <w:rFonts w:hint="eastAsia"/>
          <w:sz w:val="22"/>
          <w:szCs w:val="22"/>
        </w:rPr>
        <w:t xml:space="preserve">　</w:t>
      </w:r>
      <w:r w:rsidRPr="0099173B">
        <w:rPr>
          <w:rFonts w:hint="eastAsia"/>
          <w:sz w:val="22"/>
          <w:szCs w:val="22"/>
        </w:rPr>
        <w:t>参加資格確認申請期限の日から</w:t>
      </w:r>
      <w:r w:rsidR="00914507" w:rsidRPr="0099173B">
        <w:rPr>
          <w:rFonts w:hint="eastAsia"/>
          <w:sz w:val="22"/>
          <w:szCs w:val="22"/>
        </w:rPr>
        <w:t>事業者決定日</w:t>
      </w:r>
      <w:r w:rsidRPr="0099173B">
        <w:rPr>
          <w:rFonts w:hint="eastAsia"/>
          <w:sz w:val="22"/>
          <w:szCs w:val="22"/>
        </w:rPr>
        <w:t>までの間に、千葉市物品等入札参加資格</w:t>
      </w:r>
    </w:p>
    <w:p w14:paraId="608ADFC0" w14:textId="186EFD6E" w:rsidR="005D0830" w:rsidRPr="0099173B" w:rsidRDefault="00E13B55" w:rsidP="00914507">
      <w:pPr>
        <w:spacing w:line="320" w:lineRule="exact"/>
        <w:ind w:firstLineChars="400" w:firstLine="880"/>
        <w:rPr>
          <w:sz w:val="22"/>
          <w:szCs w:val="22"/>
        </w:rPr>
      </w:pPr>
      <w:r w:rsidRPr="0099173B">
        <w:rPr>
          <w:rFonts w:hint="eastAsia"/>
          <w:sz w:val="22"/>
          <w:szCs w:val="22"/>
        </w:rPr>
        <w:t>者指名停止措置要領（昭和</w:t>
      </w:r>
      <w:r w:rsidR="00291FED">
        <w:rPr>
          <w:rFonts w:hint="eastAsia"/>
          <w:sz w:val="22"/>
          <w:szCs w:val="22"/>
        </w:rPr>
        <w:t>６０</w:t>
      </w:r>
      <w:r w:rsidRPr="0099173B">
        <w:rPr>
          <w:rFonts w:hint="eastAsia"/>
          <w:sz w:val="22"/>
          <w:szCs w:val="22"/>
        </w:rPr>
        <w:t>年</w:t>
      </w:r>
      <w:r w:rsidR="00291FED">
        <w:rPr>
          <w:rFonts w:hint="eastAsia"/>
          <w:sz w:val="22"/>
          <w:szCs w:val="22"/>
        </w:rPr>
        <w:t>８</w:t>
      </w:r>
      <w:r w:rsidRPr="0099173B">
        <w:rPr>
          <w:rFonts w:hint="eastAsia"/>
          <w:sz w:val="22"/>
          <w:szCs w:val="22"/>
        </w:rPr>
        <w:t>月</w:t>
      </w:r>
      <w:r w:rsidR="00291FED">
        <w:rPr>
          <w:rFonts w:hint="eastAsia"/>
          <w:sz w:val="22"/>
          <w:szCs w:val="22"/>
        </w:rPr>
        <w:t>１</w:t>
      </w:r>
      <w:r w:rsidRPr="0099173B">
        <w:rPr>
          <w:rFonts w:hint="eastAsia"/>
          <w:sz w:val="22"/>
          <w:szCs w:val="22"/>
        </w:rPr>
        <w:t>日施行）による指名停止措置を受けている者</w:t>
      </w:r>
    </w:p>
    <w:p w14:paraId="4AB6BD1D" w14:textId="5EB8C71D" w:rsidR="003D3D90" w:rsidRPr="0099173B" w:rsidRDefault="00E13B55" w:rsidP="00D23A89">
      <w:pPr>
        <w:spacing w:line="320" w:lineRule="exact"/>
        <w:ind w:firstLineChars="200" w:firstLine="440"/>
        <w:rPr>
          <w:sz w:val="22"/>
          <w:szCs w:val="22"/>
        </w:rPr>
      </w:pPr>
      <w:r w:rsidRPr="0099173B">
        <w:rPr>
          <w:rFonts w:hint="eastAsia"/>
          <w:sz w:val="22"/>
          <w:szCs w:val="22"/>
        </w:rPr>
        <w:t>カ</w:t>
      </w:r>
      <w:r w:rsidR="002B7069" w:rsidRPr="0099173B">
        <w:rPr>
          <w:rFonts w:hint="eastAsia"/>
          <w:sz w:val="22"/>
          <w:szCs w:val="22"/>
        </w:rPr>
        <w:t xml:space="preserve">　</w:t>
      </w:r>
      <w:r w:rsidRPr="0099173B">
        <w:rPr>
          <w:rFonts w:hint="eastAsia"/>
          <w:sz w:val="22"/>
          <w:szCs w:val="22"/>
        </w:rPr>
        <w:t>千葉市内において、都市計画法（昭和</w:t>
      </w:r>
      <w:r w:rsidR="00291FED">
        <w:rPr>
          <w:rFonts w:hint="eastAsia"/>
          <w:sz w:val="22"/>
          <w:szCs w:val="22"/>
        </w:rPr>
        <w:t>４３</w:t>
      </w:r>
      <w:r w:rsidRPr="0099173B">
        <w:rPr>
          <w:rFonts w:hint="eastAsia"/>
          <w:sz w:val="22"/>
          <w:szCs w:val="22"/>
        </w:rPr>
        <w:t>年法律第</w:t>
      </w:r>
      <w:r w:rsidR="00291FED">
        <w:rPr>
          <w:rFonts w:hint="eastAsia"/>
          <w:sz w:val="22"/>
          <w:szCs w:val="22"/>
        </w:rPr>
        <w:t>１００</w:t>
      </w:r>
      <w:r w:rsidRPr="0099173B">
        <w:rPr>
          <w:rFonts w:hint="eastAsia"/>
          <w:sz w:val="22"/>
          <w:szCs w:val="22"/>
        </w:rPr>
        <w:t>号）に違反している者</w:t>
      </w:r>
    </w:p>
    <w:p w14:paraId="5F81DEBF" w14:textId="77777777" w:rsidR="002B7069" w:rsidRPr="0099173B" w:rsidRDefault="002B7069" w:rsidP="00D23A89">
      <w:pPr>
        <w:spacing w:line="320" w:lineRule="exact"/>
        <w:ind w:firstLineChars="200" w:firstLine="440"/>
        <w:rPr>
          <w:sz w:val="22"/>
          <w:szCs w:val="22"/>
        </w:rPr>
      </w:pPr>
      <w:r w:rsidRPr="0099173B">
        <w:rPr>
          <w:rFonts w:hint="eastAsia"/>
          <w:sz w:val="22"/>
          <w:szCs w:val="22"/>
        </w:rPr>
        <w:t>キ　千葉市内に本店又は営業所等を有する者にあっては、千葉市税（延滞金を含む）を完</w:t>
      </w:r>
    </w:p>
    <w:p w14:paraId="144B1DBB" w14:textId="77777777" w:rsidR="002B7069" w:rsidRPr="0099173B" w:rsidRDefault="002B7069" w:rsidP="00D23A89">
      <w:pPr>
        <w:spacing w:line="320" w:lineRule="exact"/>
        <w:ind w:firstLineChars="400" w:firstLine="880"/>
        <w:rPr>
          <w:sz w:val="22"/>
          <w:szCs w:val="22"/>
        </w:rPr>
      </w:pPr>
      <w:r w:rsidRPr="0099173B">
        <w:rPr>
          <w:rFonts w:hint="eastAsia"/>
          <w:sz w:val="22"/>
          <w:szCs w:val="22"/>
        </w:rPr>
        <w:t>納していないもの</w:t>
      </w:r>
    </w:p>
    <w:p w14:paraId="20C04855" w14:textId="77777777" w:rsidR="002B7069" w:rsidRPr="0099173B" w:rsidRDefault="002B7069" w:rsidP="00D23A89">
      <w:pPr>
        <w:spacing w:line="320" w:lineRule="exact"/>
        <w:ind w:firstLineChars="200" w:firstLine="440"/>
        <w:rPr>
          <w:sz w:val="22"/>
          <w:szCs w:val="22"/>
        </w:rPr>
      </w:pPr>
      <w:r w:rsidRPr="0099173B">
        <w:rPr>
          <w:rFonts w:hint="eastAsia"/>
          <w:sz w:val="22"/>
          <w:szCs w:val="22"/>
        </w:rPr>
        <w:t>ク　千葉市内に本店又は営業所等を有する者で、個人住民税の特別徴収を行うべき者にあ</w:t>
      </w:r>
    </w:p>
    <w:p w14:paraId="0BA39D9A" w14:textId="77777777" w:rsidR="002B7069" w:rsidRPr="0099173B" w:rsidRDefault="00702906" w:rsidP="00D23A89">
      <w:pPr>
        <w:spacing w:line="320" w:lineRule="exact"/>
        <w:ind w:firstLineChars="400" w:firstLine="880"/>
        <w:rPr>
          <w:sz w:val="22"/>
          <w:szCs w:val="22"/>
        </w:rPr>
      </w:pPr>
      <w:r w:rsidRPr="0099173B">
        <w:rPr>
          <w:rFonts w:hint="eastAsia"/>
          <w:sz w:val="22"/>
          <w:szCs w:val="22"/>
        </w:rPr>
        <w:t>っては、個人住民税の特別徴収</w:t>
      </w:r>
      <w:r w:rsidR="002B7069" w:rsidRPr="0099173B">
        <w:rPr>
          <w:rFonts w:hint="eastAsia"/>
          <w:sz w:val="22"/>
          <w:szCs w:val="22"/>
        </w:rPr>
        <w:t>を行っていないもの</w:t>
      </w:r>
    </w:p>
    <w:p w14:paraId="1EE1E3AE" w14:textId="1505FDB4" w:rsidR="007562B8" w:rsidRPr="0099173B" w:rsidRDefault="00B33CDB" w:rsidP="00D23A89">
      <w:pPr>
        <w:spacing w:line="320" w:lineRule="exact"/>
        <w:rPr>
          <w:sz w:val="22"/>
          <w:szCs w:val="22"/>
        </w:rPr>
      </w:pPr>
      <w:r w:rsidRPr="0099173B">
        <w:rPr>
          <w:rFonts w:hint="eastAsia"/>
          <w:sz w:val="22"/>
          <w:szCs w:val="22"/>
        </w:rPr>
        <w:t>（</w:t>
      </w:r>
      <w:r w:rsidR="00291FED">
        <w:rPr>
          <w:rFonts w:hint="eastAsia"/>
          <w:sz w:val="22"/>
          <w:szCs w:val="22"/>
        </w:rPr>
        <w:t>４</w:t>
      </w:r>
      <w:r w:rsidR="00D4273F" w:rsidRPr="0099173B">
        <w:rPr>
          <w:rFonts w:hint="eastAsia"/>
          <w:sz w:val="22"/>
          <w:szCs w:val="22"/>
        </w:rPr>
        <w:t>）</w:t>
      </w:r>
      <w:r w:rsidR="00D60ABA" w:rsidRPr="0099173B">
        <w:rPr>
          <w:rFonts w:hint="eastAsia"/>
          <w:sz w:val="22"/>
          <w:szCs w:val="22"/>
        </w:rPr>
        <w:t>暴力団</w:t>
      </w:r>
      <w:r w:rsidR="007562B8" w:rsidRPr="0099173B">
        <w:rPr>
          <w:rFonts w:hint="eastAsia"/>
          <w:sz w:val="22"/>
          <w:szCs w:val="22"/>
        </w:rPr>
        <w:t>（暴力団員による不当な行為の防止等に関する法律（平成</w:t>
      </w:r>
      <w:r w:rsidR="00291FED">
        <w:rPr>
          <w:rFonts w:hint="eastAsia"/>
          <w:sz w:val="22"/>
          <w:szCs w:val="22"/>
        </w:rPr>
        <w:t>３</w:t>
      </w:r>
      <w:r w:rsidR="007562B8" w:rsidRPr="0099173B">
        <w:rPr>
          <w:rFonts w:hint="eastAsia"/>
          <w:sz w:val="22"/>
          <w:szCs w:val="22"/>
        </w:rPr>
        <w:t>年法律第</w:t>
      </w:r>
      <w:r w:rsidR="00291FED">
        <w:rPr>
          <w:rFonts w:hint="eastAsia"/>
          <w:sz w:val="22"/>
          <w:szCs w:val="22"/>
        </w:rPr>
        <w:t>７７</w:t>
      </w:r>
      <w:r w:rsidR="007562B8" w:rsidRPr="0099173B">
        <w:rPr>
          <w:rFonts w:hint="eastAsia"/>
          <w:sz w:val="22"/>
          <w:szCs w:val="22"/>
        </w:rPr>
        <w:t>号）第</w:t>
      </w:r>
      <w:r w:rsidR="00291FED">
        <w:rPr>
          <w:rFonts w:hint="eastAsia"/>
          <w:sz w:val="22"/>
          <w:szCs w:val="22"/>
        </w:rPr>
        <w:t>２</w:t>
      </w:r>
    </w:p>
    <w:p w14:paraId="5AE84FAB" w14:textId="19CD6CE7" w:rsidR="002B7069" w:rsidRPr="0099173B" w:rsidRDefault="007562B8" w:rsidP="00914507">
      <w:pPr>
        <w:spacing w:line="320" w:lineRule="exact"/>
        <w:ind w:left="220" w:firstLineChars="200" w:firstLine="440"/>
        <w:rPr>
          <w:sz w:val="22"/>
          <w:szCs w:val="22"/>
        </w:rPr>
      </w:pPr>
      <w:r w:rsidRPr="0099173B">
        <w:rPr>
          <w:rFonts w:hint="eastAsia"/>
          <w:sz w:val="22"/>
          <w:szCs w:val="22"/>
        </w:rPr>
        <w:t>条第</w:t>
      </w:r>
      <w:r w:rsidR="00291FED">
        <w:rPr>
          <w:rFonts w:hint="eastAsia"/>
          <w:sz w:val="22"/>
          <w:szCs w:val="22"/>
        </w:rPr>
        <w:t>２</w:t>
      </w:r>
      <w:r w:rsidRPr="0099173B">
        <w:rPr>
          <w:rFonts w:hint="eastAsia"/>
          <w:sz w:val="22"/>
          <w:szCs w:val="22"/>
        </w:rPr>
        <w:t>号に規定する暴力団をいう。）でないこと。</w:t>
      </w:r>
    </w:p>
    <w:p w14:paraId="1D453B93" w14:textId="0AE67074" w:rsidR="007562B8" w:rsidRPr="0099173B" w:rsidRDefault="00B33CDB" w:rsidP="00D23A89">
      <w:pPr>
        <w:spacing w:line="320" w:lineRule="exact"/>
        <w:rPr>
          <w:sz w:val="22"/>
          <w:szCs w:val="22"/>
        </w:rPr>
      </w:pPr>
      <w:r w:rsidRPr="0099173B">
        <w:rPr>
          <w:rFonts w:hint="eastAsia"/>
          <w:sz w:val="22"/>
          <w:szCs w:val="22"/>
        </w:rPr>
        <w:t>（</w:t>
      </w:r>
      <w:r w:rsidR="00291FED">
        <w:rPr>
          <w:rFonts w:hint="eastAsia"/>
          <w:sz w:val="22"/>
          <w:szCs w:val="22"/>
        </w:rPr>
        <w:t>５</w:t>
      </w:r>
      <w:r w:rsidR="00D4273F" w:rsidRPr="0099173B">
        <w:rPr>
          <w:rFonts w:hint="eastAsia"/>
          <w:sz w:val="22"/>
          <w:szCs w:val="22"/>
        </w:rPr>
        <w:t>）</w:t>
      </w:r>
      <w:r w:rsidR="007562B8" w:rsidRPr="0099173B">
        <w:rPr>
          <w:rFonts w:hint="eastAsia"/>
          <w:sz w:val="22"/>
          <w:szCs w:val="22"/>
        </w:rPr>
        <w:t>その代表者等（法人にあってはその役員（非常勤を含む。</w:t>
      </w:r>
      <w:r w:rsidR="009C4082" w:rsidRPr="0099173B">
        <w:rPr>
          <w:rFonts w:hint="eastAsia"/>
          <w:sz w:val="22"/>
          <w:szCs w:val="22"/>
        </w:rPr>
        <w:t>）</w:t>
      </w:r>
      <w:r w:rsidR="007562B8" w:rsidRPr="0099173B">
        <w:rPr>
          <w:rFonts w:hint="eastAsia"/>
          <w:sz w:val="22"/>
          <w:szCs w:val="22"/>
        </w:rPr>
        <w:t>及び経営に事実上参加してい</w:t>
      </w:r>
    </w:p>
    <w:p w14:paraId="3C8320B4" w14:textId="669C83D2" w:rsidR="007562B8" w:rsidRPr="003C454B" w:rsidRDefault="007562B8" w:rsidP="00674D47">
      <w:pPr>
        <w:spacing w:line="320" w:lineRule="exact"/>
        <w:ind w:leftChars="300" w:left="720"/>
        <w:rPr>
          <w:strike/>
          <w:sz w:val="22"/>
          <w:szCs w:val="22"/>
        </w:rPr>
      </w:pPr>
      <w:r w:rsidRPr="0099173B">
        <w:rPr>
          <w:rFonts w:hint="eastAsia"/>
          <w:sz w:val="22"/>
          <w:szCs w:val="22"/>
        </w:rPr>
        <w:t>る者を、その団体にあってはその代表者及び運営に事実上参加している者をいう。）が暴力団の構成員等である法人でないこと。</w:t>
      </w:r>
    </w:p>
    <w:p w14:paraId="6E843380" w14:textId="77777777" w:rsidR="003D449E" w:rsidRPr="0099173B" w:rsidRDefault="003D449E" w:rsidP="00D23A89">
      <w:pPr>
        <w:spacing w:line="320" w:lineRule="exact"/>
        <w:rPr>
          <w:sz w:val="22"/>
        </w:rPr>
      </w:pPr>
    </w:p>
    <w:p w14:paraId="60B8AA63" w14:textId="23AF6217" w:rsidR="009B48A9" w:rsidRPr="0099173B" w:rsidRDefault="005743B1" w:rsidP="00D23A89">
      <w:pPr>
        <w:autoSpaceDE w:val="0"/>
        <w:autoSpaceDN w:val="0"/>
        <w:adjustRightInd w:val="0"/>
        <w:spacing w:line="320" w:lineRule="exact"/>
        <w:rPr>
          <w:rFonts w:asciiTheme="minorEastAsia" w:eastAsiaTheme="minorEastAsia" w:hAnsiTheme="minorEastAsia" w:cs="MS-Gothic"/>
          <w:sz w:val="22"/>
          <w:szCs w:val="22"/>
        </w:rPr>
      </w:pPr>
      <w:r>
        <w:rPr>
          <w:rFonts w:asciiTheme="minorEastAsia" w:eastAsiaTheme="minorEastAsia" w:hAnsiTheme="minorEastAsia" w:cs="MS-Gothic" w:hint="eastAsia"/>
          <w:sz w:val="22"/>
          <w:szCs w:val="22"/>
        </w:rPr>
        <w:t>４</w:t>
      </w:r>
      <w:r w:rsidR="009B48A9" w:rsidRPr="0099173B">
        <w:rPr>
          <w:rFonts w:asciiTheme="minorEastAsia" w:eastAsiaTheme="minorEastAsia" w:hAnsiTheme="minorEastAsia" w:cs="MS-Gothic" w:hint="eastAsia"/>
          <w:sz w:val="22"/>
          <w:szCs w:val="22"/>
        </w:rPr>
        <w:t xml:space="preserve">　参加</w:t>
      </w:r>
      <w:r w:rsidR="00FE5C3E" w:rsidRPr="0099173B">
        <w:rPr>
          <w:rFonts w:asciiTheme="minorEastAsia" w:eastAsiaTheme="minorEastAsia" w:hAnsiTheme="minorEastAsia" w:cs="MS-Gothic" w:hint="eastAsia"/>
          <w:sz w:val="22"/>
          <w:szCs w:val="22"/>
        </w:rPr>
        <w:t>に関する手続き</w:t>
      </w:r>
    </w:p>
    <w:p w14:paraId="276D7F98" w14:textId="407730A6" w:rsidR="00294589" w:rsidRPr="0099173B" w:rsidRDefault="00294589" w:rsidP="00D23A89">
      <w:pPr>
        <w:autoSpaceDE w:val="0"/>
        <w:autoSpaceDN w:val="0"/>
        <w:adjustRightInd w:val="0"/>
        <w:spacing w:line="320" w:lineRule="exact"/>
        <w:rPr>
          <w:rFonts w:asciiTheme="minorEastAsia" w:eastAsiaTheme="minorEastAsia" w:hAnsiTheme="minorEastAsia" w:cs="MS-Gothic"/>
          <w:sz w:val="22"/>
          <w:szCs w:val="22"/>
        </w:rPr>
      </w:pPr>
      <w:r w:rsidRPr="0099173B">
        <w:rPr>
          <w:rFonts w:asciiTheme="minorEastAsia" w:eastAsiaTheme="minorEastAsia" w:hAnsiTheme="minorEastAsia" w:cs="MS-Gothic" w:hint="eastAsia"/>
          <w:sz w:val="22"/>
          <w:szCs w:val="22"/>
        </w:rPr>
        <w:t>（</w:t>
      </w:r>
      <w:r w:rsidR="00291FED">
        <w:rPr>
          <w:rFonts w:asciiTheme="minorEastAsia" w:eastAsiaTheme="minorEastAsia" w:hAnsiTheme="minorEastAsia" w:cs="MS-Gothic" w:hint="eastAsia"/>
          <w:sz w:val="22"/>
          <w:szCs w:val="22"/>
        </w:rPr>
        <w:t>１</w:t>
      </w:r>
      <w:r w:rsidRPr="0099173B">
        <w:rPr>
          <w:rFonts w:asciiTheme="minorEastAsia" w:eastAsiaTheme="minorEastAsia" w:hAnsiTheme="minorEastAsia" w:cs="MS-Gothic" w:hint="eastAsia"/>
          <w:sz w:val="22"/>
          <w:szCs w:val="22"/>
        </w:rPr>
        <w:t>）スケジュール</w:t>
      </w:r>
      <w:r w:rsidR="00C32403" w:rsidRPr="0099173B">
        <w:rPr>
          <w:rFonts w:asciiTheme="minorEastAsia" w:eastAsiaTheme="minorEastAsia" w:hAnsiTheme="minorEastAsia" w:cs="MS-Gothic" w:hint="eastAsia"/>
          <w:sz w:val="22"/>
          <w:szCs w:val="22"/>
        </w:rPr>
        <w:t>【予定】</w:t>
      </w:r>
    </w:p>
    <w:tbl>
      <w:tblPr>
        <w:tblStyle w:val="af4"/>
        <w:tblW w:w="9242" w:type="dxa"/>
        <w:tblInd w:w="534" w:type="dxa"/>
        <w:tblLook w:val="04A0" w:firstRow="1" w:lastRow="0" w:firstColumn="1" w:lastColumn="0" w:noHBand="0" w:noVBand="1"/>
      </w:tblPr>
      <w:tblGrid>
        <w:gridCol w:w="567"/>
        <w:gridCol w:w="3118"/>
        <w:gridCol w:w="5557"/>
      </w:tblGrid>
      <w:tr w:rsidR="0099173B" w:rsidRPr="0099173B" w14:paraId="0DD2E5C7" w14:textId="77777777" w:rsidTr="001B02BD">
        <w:trPr>
          <w:trHeight w:val="379"/>
        </w:trPr>
        <w:tc>
          <w:tcPr>
            <w:tcW w:w="567" w:type="dxa"/>
          </w:tcPr>
          <w:p w14:paraId="2EC4A5B7" w14:textId="77777777" w:rsidR="00294589" w:rsidRPr="0099173B" w:rsidRDefault="00294589" w:rsidP="00914507">
            <w:pPr>
              <w:autoSpaceDE w:val="0"/>
              <w:autoSpaceDN w:val="0"/>
              <w:adjustRightInd w:val="0"/>
              <w:spacing w:line="320" w:lineRule="exact"/>
              <w:rPr>
                <w:rFonts w:asciiTheme="minorEastAsia" w:eastAsiaTheme="minorEastAsia" w:hAnsiTheme="minorEastAsia" w:cs="MS-Gothic"/>
                <w:sz w:val="22"/>
                <w:szCs w:val="22"/>
              </w:rPr>
            </w:pPr>
          </w:p>
        </w:tc>
        <w:tc>
          <w:tcPr>
            <w:tcW w:w="3118" w:type="dxa"/>
            <w:vAlign w:val="center"/>
          </w:tcPr>
          <w:p w14:paraId="4916197F" w14:textId="77777777" w:rsidR="00294589" w:rsidRPr="0099173B" w:rsidRDefault="00294589" w:rsidP="00D23A89">
            <w:pPr>
              <w:autoSpaceDE w:val="0"/>
              <w:autoSpaceDN w:val="0"/>
              <w:adjustRightInd w:val="0"/>
              <w:spacing w:line="320" w:lineRule="exact"/>
              <w:jc w:val="center"/>
              <w:rPr>
                <w:rFonts w:asciiTheme="minorEastAsia" w:eastAsiaTheme="minorEastAsia" w:hAnsiTheme="minorEastAsia" w:cs="MS-Gothic"/>
                <w:sz w:val="22"/>
                <w:szCs w:val="22"/>
              </w:rPr>
            </w:pPr>
            <w:r w:rsidRPr="0099173B">
              <w:rPr>
                <w:rFonts w:asciiTheme="minorEastAsia" w:eastAsiaTheme="minorEastAsia" w:hAnsiTheme="minorEastAsia" w:cs="MS-Gothic" w:hint="eastAsia"/>
                <w:sz w:val="22"/>
                <w:szCs w:val="22"/>
              </w:rPr>
              <w:t>内　容</w:t>
            </w:r>
          </w:p>
        </w:tc>
        <w:tc>
          <w:tcPr>
            <w:tcW w:w="5557" w:type="dxa"/>
            <w:shd w:val="clear" w:color="auto" w:fill="auto"/>
            <w:vAlign w:val="center"/>
          </w:tcPr>
          <w:p w14:paraId="6FDD09EE" w14:textId="77777777" w:rsidR="00294589" w:rsidRPr="001B02BD" w:rsidRDefault="00294589" w:rsidP="00D23A89">
            <w:pPr>
              <w:autoSpaceDE w:val="0"/>
              <w:autoSpaceDN w:val="0"/>
              <w:adjustRightInd w:val="0"/>
              <w:spacing w:line="320" w:lineRule="exact"/>
              <w:jc w:val="center"/>
              <w:rPr>
                <w:rFonts w:asciiTheme="minorEastAsia" w:eastAsiaTheme="minorEastAsia" w:hAnsiTheme="minorEastAsia" w:cs="MS-Gothic"/>
                <w:sz w:val="22"/>
                <w:szCs w:val="22"/>
              </w:rPr>
            </w:pPr>
            <w:r w:rsidRPr="001B02BD">
              <w:rPr>
                <w:rFonts w:asciiTheme="minorEastAsia" w:eastAsiaTheme="minorEastAsia" w:hAnsiTheme="minorEastAsia" w:cs="MS-Gothic" w:hint="eastAsia"/>
                <w:sz w:val="22"/>
                <w:szCs w:val="22"/>
              </w:rPr>
              <w:t>日　程</w:t>
            </w:r>
          </w:p>
        </w:tc>
      </w:tr>
      <w:tr w:rsidR="0099173B" w:rsidRPr="0099173B" w14:paraId="1A9A61BA" w14:textId="77777777" w:rsidTr="001B02BD">
        <w:trPr>
          <w:trHeight w:val="413"/>
        </w:trPr>
        <w:tc>
          <w:tcPr>
            <w:tcW w:w="567" w:type="dxa"/>
            <w:vAlign w:val="center"/>
          </w:tcPr>
          <w:p w14:paraId="6EC5AF93" w14:textId="68E56B5E" w:rsidR="00294589" w:rsidRPr="006E5C26" w:rsidRDefault="00294589" w:rsidP="006E5C26">
            <w:pPr>
              <w:pStyle w:val="ab"/>
              <w:numPr>
                <w:ilvl w:val="0"/>
                <w:numId w:val="25"/>
              </w:numPr>
              <w:autoSpaceDE w:val="0"/>
              <w:autoSpaceDN w:val="0"/>
              <w:adjustRightInd w:val="0"/>
              <w:spacing w:line="320" w:lineRule="exact"/>
              <w:ind w:leftChars="0"/>
              <w:jc w:val="center"/>
              <w:rPr>
                <w:rFonts w:asciiTheme="minorEastAsia" w:eastAsiaTheme="minorEastAsia" w:hAnsiTheme="minorEastAsia" w:cs="MS-Gothic"/>
                <w:sz w:val="22"/>
                <w:szCs w:val="22"/>
              </w:rPr>
            </w:pPr>
          </w:p>
        </w:tc>
        <w:tc>
          <w:tcPr>
            <w:tcW w:w="3118" w:type="dxa"/>
            <w:vAlign w:val="center"/>
          </w:tcPr>
          <w:p w14:paraId="30ED81A8" w14:textId="77777777" w:rsidR="00294589" w:rsidRPr="001E44A7" w:rsidRDefault="00294589" w:rsidP="00D23A89">
            <w:pPr>
              <w:autoSpaceDE w:val="0"/>
              <w:autoSpaceDN w:val="0"/>
              <w:adjustRightInd w:val="0"/>
              <w:spacing w:line="320" w:lineRule="exact"/>
              <w:jc w:val="both"/>
              <w:rPr>
                <w:rFonts w:asciiTheme="minorEastAsia" w:eastAsiaTheme="minorEastAsia" w:hAnsiTheme="minorEastAsia" w:cs="MS-Gothic"/>
                <w:sz w:val="22"/>
                <w:szCs w:val="22"/>
              </w:rPr>
            </w:pPr>
            <w:r w:rsidRPr="001E44A7">
              <w:rPr>
                <w:rFonts w:asciiTheme="minorEastAsia" w:eastAsiaTheme="minorEastAsia" w:hAnsiTheme="minorEastAsia" w:cs="MS-Gothic" w:hint="eastAsia"/>
                <w:sz w:val="22"/>
                <w:szCs w:val="22"/>
              </w:rPr>
              <w:t>企画提案実施要領公表</w:t>
            </w:r>
          </w:p>
        </w:tc>
        <w:tc>
          <w:tcPr>
            <w:tcW w:w="5557" w:type="dxa"/>
            <w:shd w:val="clear" w:color="auto" w:fill="auto"/>
            <w:vAlign w:val="center"/>
          </w:tcPr>
          <w:p w14:paraId="2293C933" w14:textId="6A1ACAD2" w:rsidR="00294589" w:rsidRPr="001B02BD" w:rsidRDefault="00971B0D" w:rsidP="000D5DEB">
            <w:pPr>
              <w:autoSpaceDE w:val="0"/>
              <w:autoSpaceDN w:val="0"/>
              <w:adjustRightInd w:val="0"/>
              <w:spacing w:line="320" w:lineRule="exact"/>
              <w:jc w:val="both"/>
              <w:rPr>
                <w:rFonts w:asciiTheme="minorEastAsia" w:eastAsiaTheme="minorEastAsia" w:hAnsiTheme="minorEastAsia" w:cs="MS-Gothic"/>
                <w:sz w:val="22"/>
                <w:szCs w:val="22"/>
              </w:rPr>
            </w:pPr>
            <w:r w:rsidRPr="001B02BD">
              <w:rPr>
                <w:rFonts w:asciiTheme="minorEastAsia" w:eastAsiaTheme="minorEastAsia" w:hAnsiTheme="minorEastAsia" w:cs="MS-Gothic" w:hint="eastAsia"/>
                <w:sz w:val="22"/>
                <w:szCs w:val="22"/>
              </w:rPr>
              <w:t>令和</w:t>
            </w:r>
            <w:r w:rsidR="00291FED" w:rsidRPr="001B02BD">
              <w:rPr>
                <w:rFonts w:asciiTheme="minorEastAsia" w:eastAsiaTheme="minorEastAsia" w:hAnsiTheme="minorEastAsia" w:cs="MS-Gothic" w:hint="eastAsia"/>
                <w:sz w:val="22"/>
                <w:szCs w:val="22"/>
              </w:rPr>
              <w:t>６</w:t>
            </w:r>
            <w:r w:rsidRPr="001B02BD">
              <w:rPr>
                <w:rFonts w:asciiTheme="minorEastAsia" w:eastAsiaTheme="minorEastAsia" w:hAnsiTheme="minorEastAsia" w:cs="MS-Gothic" w:hint="eastAsia"/>
                <w:sz w:val="22"/>
                <w:szCs w:val="22"/>
              </w:rPr>
              <w:t>年</w:t>
            </w:r>
            <w:r w:rsidR="00291FED" w:rsidRPr="001B02BD">
              <w:rPr>
                <w:rFonts w:asciiTheme="minorEastAsia" w:eastAsiaTheme="minorEastAsia" w:hAnsiTheme="minorEastAsia" w:cs="MS-Gothic" w:hint="eastAsia"/>
                <w:sz w:val="22"/>
                <w:szCs w:val="22"/>
              </w:rPr>
              <w:t>２</w:t>
            </w:r>
            <w:r w:rsidR="00FE5C3E" w:rsidRPr="001B02BD">
              <w:rPr>
                <w:rFonts w:asciiTheme="minorEastAsia" w:eastAsiaTheme="minorEastAsia" w:hAnsiTheme="minorEastAsia" w:cs="MS-Gothic" w:hint="eastAsia"/>
                <w:sz w:val="22"/>
                <w:szCs w:val="22"/>
              </w:rPr>
              <w:t>月</w:t>
            </w:r>
            <w:r w:rsidR="00291FED" w:rsidRPr="001B02BD">
              <w:rPr>
                <w:rFonts w:asciiTheme="minorEastAsia" w:eastAsiaTheme="minorEastAsia" w:hAnsiTheme="minorEastAsia" w:cs="MS-Gothic" w:hint="eastAsia"/>
                <w:sz w:val="22"/>
                <w:szCs w:val="22"/>
              </w:rPr>
              <w:t>１</w:t>
            </w:r>
            <w:r w:rsidR="003E3C9B" w:rsidRPr="001B02BD">
              <w:rPr>
                <w:rFonts w:asciiTheme="minorEastAsia" w:eastAsiaTheme="minorEastAsia" w:hAnsiTheme="minorEastAsia" w:cs="MS-Gothic"/>
                <w:sz w:val="22"/>
                <w:szCs w:val="22"/>
              </w:rPr>
              <w:t>日</w:t>
            </w:r>
            <w:r w:rsidR="001E44A7" w:rsidRPr="001B02BD">
              <w:rPr>
                <w:rFonts w:asciiTheme="minorEastAsia" w:eastAsiaTheme="minorEastAsia" w:hAnsiTheme="minorEastAsia" w:cs="MS-Gothic" w:hint="eastAsia"/>
                <w:sz w:val="22"/>
                <w:szCs w:val="22"/>
              </w:rPr>
              <w:t>(</w:t>
            </w:r>
            <w:r w:rsidR="00847625" w:rsidRPr="001B02BD">
              <w:rPr>
                <w:rFonts w:asciiTheme="minorEastAsia" w:eastAsiaTheme="minorEastAsia" w:hAnsiTheme="minorEastAsia" w:cs="MS-Gothic" w:hint="eastAsia"/>
                <w:sz w:val="22"/>
                <w:szCs w:val="22"/>
              </w:rPr>
              <w:t>木</w:t>
            </w:r>
            <w:r w:rsidR="001E44A7" w:rsidRPr="001B02BD">
              <w:rPr>
                <w:rFonts w:asciiTheme="minorEastAsia" w:eastAsiaTheme="minorEastAsia" w:hAnsiTheme="minorEastAsia" w:cs="MS-Gothic" w:hint="eastAsia"/>
                <w:sz w:val="22"/>
                <w:szCs w:val="22"/>
              </w:rPr>
              <w:t>)</w:t>
            </w:r>
          </w:p>
        </w:tc>
      </w:tr>
      <w:tr w:rsidR="0099173B" w:rsidRPr="0099173B" w14:paraId="4DFAA3C3" w14:textId="77777777" w:rsidTr="001B02BD">
        <w:trPr>
          <w:trHeight w:val="412"/>
        </w:trPr>
        <w:tc>
          <w:tcPr>
            <w:tcW w:w="567" w:type="dxa"/>
            <w:vAlign w:val="center"/>
          </w:tcPr>
          <w:p w14:paraId="2FA3D8E4" w14:textId="77777777" w:rsidR="00294589" w:rsidRPr="0099173B" w:rsidRDefault="00866EB4" w:rsidP="00D23A89">
            <w:pPr>
              <w:autoSpaceDE w:val="0"/>
              <w:autoSpaceDN w:val="0"/>
              <w:adjustRightInd w:val="0"/>
              <w:spacing w:line="320" w:lineRule="exact"/>
              <w:jc w:val="center"/>
              <w:rPr>
                <w:rFonts w:asciiTheme="minorEastAsia" w:eastAsiaTheme="minorEastAsia" w:hAnsiTheme="minorEastAsia" w:cs="MS-Gothic"/>
                <w:sz w:val="22"/>
                <w:szCs w:val="22"/>
              </w:rPr>
            </w:pPr>
            <w:r w:rsidRPr="0099173B">
              <w:rPr>
                <w:rFonts w:asciiTheme="minorEastAsia" w:eastAsiaTheme="minorEastAsia" w:hAnsiTheme="minorEastAsia" w:cs="MS-Gothic" w:hint="eastAsia"/>
                <w:sz w:val="22"/>
                <w:szCs w:val="22"/>
              </w:rPr>
              <w:t>②</w:t>
            </w:r>
          </w:p>
        </w:tc>
        <w:tc>
          <w:tcPr>
            <w:tcW w:w="3118" w:type="dxa"/>
            <w:vAlign w:val="center"/>
          </w:tcPr>
          <w:p w14:paraId="3BC45EC5" w14:textId="77777777" w:rsidR="00294589" w:rsidRPr="0099173B" w:rsidRDefault="00294589" w:rsidP="00D23A89">
            <w:pPr>
              <w:autoSpaceDE w:val="0"/>
              <w:autoSpaceDN w:val="0"/>
              <w:adjustRightInd w:val="0"/>
              <w:spacing w:line="320" w:lineRule="exact"/>
              <w:jc w:val="both"/>
              <w:rPr>
                <w:rFonts w:asciiTheme="minorEastAsia" w:eastAsiaTheme="minorEastAsia" w:hAnsiTheme="minorEastAsia" w:cs="MS-Gothic"/>
                <w:sz w:val="22"/>
                <w:szCs w:val="22"/>
              </w:rPr>
            </w:pPr>
            <w:r w:rsidRPr="0099173B">
              <w:rPr>
                <w:rFonts w:asciiTheme="minorEastAsia" w:eastAsiaTheme="minorEastAsia" w:hAnsiTheme="minorEastAsia" w:cs="MS-Gothic" w:hint="eastAsia"/>
                <w:sz w:val="22"/>
                <w:szCs w:val="22"/>
              </w:rPr>
              <w:t>質問受付</w:t>
            </w:r>
          </w:p>
        </w:tc>
        <w:tc>
          <w:tcPr>
            <w:tcW w:w="5557" w:type="dxa"/>
            <w:shd w:val="clear" w:color="auto" w:fill="auto"/>
            <w:vAlign w:val="center"/>
          </w:tcPr>
          <w:p w14:paraId="77749164" w14:textId="12A99A30" w:rsidR="00294589" w:rsidRPr="001B02BD" w:rsidRDefault="00971B0D" w:rsidP="00091959">
            <w:pPr>
              <w:autoSpaceDE w:val="0"/>
              <w:autoSpaceDN w:val="0"/>
              <w:adjustRightInd w:val="0"/>
              <w:spacing w:line="320" w:lineRule="exact"/>
              <w:jc w:val="both"/>
              <w:rPr>
                <w:rFonts w:asciiTheme="minorEastAsia" w:eastAsiaTheme="minorEastAsia" w:hAnsiTheme="minorEastAsia" w:cs="MS-Gothic"/>
                <w:sz w:val="22"/>
                <w:szCs w:val="22"/>
              </w:rPr>
            </w:pPr>
            <w:r w:rsidRPr="001B02BD">
              <w:rPr>
                <w:rFonts w:asciiTheme="minorEastAsia" w:eastAsiaTheme="minorEastAsia" w:hAnsiTheme="minorEastAsia" w:cs="MS-Gothic" w:hint="eastAsia"/>
                <w:sz w:val="22"/>
                <w:szCs w:val="22"/>
              </w:rPr>
              <w:t>令和</w:t>
            </w:r>
            <w:r w:rsidR="00291FED" w:rsidRPr="001B02BD">
              <w:rPr>
                <w:rFonts w:asciiTheme="minorEastAsia" w:eastAsiaTheme="minorEastAsia" w:hAnsiTheme="minorEastAsia" w:cs="MS-Gothic" w:hint="eastAsia"/>
                <w:sz w:val="22"/>
                <w:szCs w:val="22"/>
              </w:rPr>
              <w:t>６</w:t>
            </w:r>
            <w:r w:rsidRPr="001B02BD">
              <w:rPr>
                <w:rFonts w:asciiTheme="minorEastAsia" w:eastAsiaTheme="minorEastAsia" w:hAnsiTheme="minorEastAsia" w:cs="MS-Gothic" w:hint="eastAsia"/>
                <w:sz w:val="22"/>
                <w:szCs w:val="22"/>
              </w:rPr>
              <w:t>年</w:t>
            </w:r>
            <w:r w:rsidR="00291FED" w:rsidRPr="001B02BD">
              <w:rPr>
                <w:rFonts w:asciiTheme="minorEastAsia" w:eastAsiaTheme="minorEastAsia" w:hAnsiTheme="minorEastAsia" w:cs="MS-Gothic" w:hint="eastAsia"/>
                <w:sz w:val="22"/>
                <w:szCs w:val="22"/>
              </w:rPr>
              <w:t>２</w:t>
            </w:r>
            <w:r w:rsidR="00FE5C3E" w:rsidRPr="001B02BD">
              <w:rPr>
                <w:rFonts w:asciiTheme="minorEastAsia" w:eastAsiaTheme="minorEastAsia" w:hAnsiTheme="minorEastAsia" w:cs="MS-Gothic"/>
                <w:sz w:val="22"/>
                <w:szCs w:val="22"/>
              </w:rPr>
              <w:t>月</w:t>
            </w:r>
            <w:r w:rsidR="00291FED" w:rsidRPr="001B02BD">
              <w:rPr>
                <w:rFonts w:asciiTheme="minorEastAsia" w:eastAsiaTheme="minorEastAsia" w:hAnsiTheme="minorEastAsia" w:cs="MS-Gothic" w:hint="eastAsia"/>
                <w:sz w:val="22"/>
                <w:szCs w:val="22"/>
              </w:rPr>
              <w:t>１</w:t>
            </w:r>
            <w:r w:rsidR="003E3C9B" w:rsidRPr="001B02BD">
              <w:rPr>
                <w:rFonts w:asciiTheme="minorEastAsia" w:eastAsiaTheme="minorEastAsia" w:hAnsiTheme="minorEastAsia" w:cs="MS-Gothic"/>
                <w:sz w:val="22"/>
                <w:szCs w:val="22"/>
              </w:rPr>
              <w:t>日</w:t>
            </w:r>
            <w:r w:rsidR="001E44A7" w:rsidRPr="001B02BD">
              <w:rPr>
                <w:rFonts w:asciiTheme="minorEastAsia" w:eastAsiaTheme="minorEastAsia" w:hAnsiTheme="minorEastAsia" w:cs="MS-Gothic" w:hint="eastAsia"/>
                <w:sz w:val="22"/>
                <w:szCs w:val="22"/>
              </w:rPr>
              <w:t>(</w:t>
            </w:r>
            <w:r w:rsidR="00847625" w:rsidRPr="001B02BD">
              <w:rPr>
                <w:rFonts w:asciiTheme="minorEastAsia" w:eastAsiaTheme="minorEastAsia" w:hAnsiTheme="minorEastAsia" w:cs="MS-Gothic" w:hint="eastAsia"/>
                <w:sz w:val="22"/>
                <w:szCs w:val="22"/>
              </w:rPr>
              <w:t>木</w:t>
            </w:r>
            <w:r w:rsidR="001E44A7" w:rsidRPr="001B02BD">
              <w:rPr>
                <w:rFonts w:asciiTheme="minorEastAsia" w:eastAsiaTheme="minorEastAsia" w:hAnsiTheme="minorEastAsia" w:cs="MS-Gothic" w:hint="eastAsia"/>
                <w:sz w:val="22"/>
                <w:szCs w:val="22"/>
              </w:rPr>
              <w:t>)</w:t>
            </w:r>
            <w:r w:rsidR="00FE5C3E" w:rsidRPr="001B02BD">
              <w:rPr>
                <w:rFonts w:asciiTheme="minorEastAsia" w:eastAsiaTheme="minorEastAsia" w:hAnsiTheme="minorEastAsia" w:cs="MS-Gothic"/>
                <w:sz w:val="22"/>
                <w:szCs w:val="22"/>
              </w:rPr>
              <w:t>～</w:t>
            </w:r>
            <w:r w:rsidRPr="001B02BD">
              <w:rPr>
                <w:rFonts w:asciiTheme="minorEastAsia" w:eastAsiaTheme="minorEastAsia" w:hAnsiTheme="minorEastAsia" w:cs="MS-Gothic" w:hint="eastAsia"/>
                <w:sz w:val="22"/>
                <w:szCs w:val="22"/>
              </w:rPr>
              <w:t>令和</w:t>
            </w:r>
            <w:r w:rsidR="00291FED" w:rsidRPr="001B02BD">
              <w:rPr>
                <w:rFonts w:asciiTheme="minorEastAsia" w:eastAsiaTheme="minorEastAsia" w:hAnsiTheme="minorEastAsia" w:cs="MS-Gothic" w:hint="eastAsia"/>
                <w:sz w:val="22"/>
                <w:szCs w:val="22"/>
              </w:rPr>
              <w:t>６</w:t>
            </w:r>
            <w:r w:rsidRPr="001B02BD">
              <w:rPr>
                <w:rFonts w:asciiTheme="minorEastAsia" w:eastAsiaTheme="minorEastAsia" w:hAnsiTheme="minorEastAsia" w:cs="MS-Gothic" w:hint="eastAsia"/>
                <w:sz w:val="22"/>
                <w:szCs w:val="22"/>
              </w:rPr>
              <w:t>年</w:t>
            </w:r>
            <w:r w:rsidR="00291FED" w:rsidRPr="001B02BD">
              <w:rPr>
                <w:rFonts w:asciiTheme="minorEastAsia" w:eastAsiaTheme="minorEastAsia" w:hAnsiTheme="minorEastAsia" w:cs="MS-Gothic" w:hint="eastAsia"/>
                <w:sz w:val="22"/>
                <w:szCs w:val="22"/>
              </w:rPr>
              <w:t>２</w:t>
            </w:r>
            <w:r w:rsidR="000B4A35" w:rsidRPr="001B02BD">
              <w:rPr>
                <w:rFonts w:asciiTheme="minorEastAsia" w:eastAsiaTheme="minorEastAsia" w:hAnsiTheme="minorEastAsia" w:cs="MS-Gothic" w:hint="eastAsia"/>
                <w:sz w:val="22"/>
                <w:szCs w:val="22"/>
              </w:rPr>
              <w:t>月</w:t>
            </w:r>
            <w:r w:rsidR="00291FED" w:rsidRPr="001B02BD">
              <w:rPr>
                <w:rFonts w:asciiTheme="minorEastAsia" w:eastAsiaTheme="minorEastAsia" w:hAnsiTheme="minorEastAsia" w:cs="MS-Gothic" w:hint="eastAsia"/>
                <w:sz w:val="22"/>
                <w:szCs w:val="22"/>
              </w:rPr>
              <w:t>６</w:t>
            </w:r>
            <w:r w:rsidR="00FE5C3E" w:rsidRPr="001B02BD">
              <w:rPr>
                <w:rFonts w:asciiTheme="minorEastAsia" w:eastAsiaTheme="minorEastAsia" w:hAnsiTheme="minorEastAsia" w:cs="MS-Gothic"/>
                <w:sz w:val="22"/>
                <w:szCs w:val="22"/>
              </w:rPr>
              <w:t>日</w:t>
            </w:r>
            <w:r w:rsidR="00D1127F" w:rsidRPr="001B02BD">
              <w:rPr>
                <w:rFonts w:asciiTheme="minorEastAsia" w:eastAsiaTheme="minorEastAsia" w:hAnsiTheme="minorEastAsia" w:cs="MS-Gothic" w:hint="eastAsia"/>
                <w:sz w:val="22"/>
                <w:szCs w:val="22"/>
              </w:rPr>
              <w:t>（</w:t>
            </w:r>
            <w:r w:rsidR="00847625" w:rsidRPr="001B02BD">
              <w:rPr>
                <w:rFonts w:asciiTheme="minorEastAsia" w:eastAsiaTheme="minorEastAsia" w:hAnsiTheme="minorEastAsia" w:cs="MS-Gothic" w:hint="eastAsia"/>
                <w:sz w:val="22"/>
                <w:szCs w:val="22"/>
              </w:rPr>
              <w:t>火</w:t>
            </w:r>
            <w:r w:rsidR="001E44A7" w:rsidRPr="001B02BD">
              <w:rPr>
                <w:rFonts w:asciiTheme="minorEastAsia" w:eastAsiaTheme="minorEastAsia" w:hAnsiTheme="minorEastAsia" w:cs="MS-Gothic" w:hint="eastAsia"/>
                <w:sz w:val="22"/>
                <w:szCs w:val="22"/>
              </w:rPr>
              <w:t>)</w:t>
            </w:r>
          </w:p>
        </w:tc>
      </w:tr>
      <w:tr w:rsidR="0099173B" w:rsidRPr="0099173B" w14:paraId="616647B8" w14:textId="77777777" w:rsidTr="001B02BD">
        <w:trPr>
          <w:trHeight w:val="417"/>
        </w:trPr>
        <w:tc>
          <w:tcPr>
            <w:tcW w:w="567" w:type="dxa"/>
            <w:vAlign w:val="center"/>
          </w:tcPr>
          <w:p w14:paraId="23694230" w14:textId="77777777" w:rsidR="00294589" w:rsidRPr="0099173B" w:rsidRDefault="00866EB4" w:rsidP="00D23A89">
            <w:pPr>
              <w:autoSpaceDE w:val="0"/>
              <w:autoSpaceDN w:val="0"/>
              <w:adjustRightInd w:val="0"/>
              <w:spacing w:line="320" w:lineRule="exact"/>
              <w:jc w:val="center"/>
              <w:rPr>
                <w:rFonts w:asciiTheme="minorEastAsia" w:eastAsiaTheme="minorEastAsia" w:hAnsiTheme="minorEastAsia" w:cs="MS-Gothic"/>
                <w:sz w:val="22"/>
                <w:szCs w:val="22"/>
              </w:rPr>
            </w:pPr>
            <w:r w:rsidRPr="0099173B">
              <w:rPr>
                <w:rFonts w:asciiTheme="minorEastAsia" w:eastAsiaTheme="minorEastAsia" w:hAnsiTheme="minorEastAsia" w:cs="MS-Gothic" w:hint="eastAsia"/>
                <w:sz w:val="22"/>
                <w:szCs w:val="22"/>
              </w:rPr>
              <w:t>③</w:t>
            </w:r>
          </w:p>
        </w:tc>
        <w:tc>
          <w:tcPr>
            <w:tcW w:w="3118" w:type="dxa"/>
            <w:vAlign w:val="center"/>
          </w:tcPr>
          <w:p w14:paraId="181CF6D1" w14:textId="77777777" w:rsidR="00294589" w:rsidRPr="0099173B" w:rsidRDefault="00294589" w:rsidP="00D23A89">
            <w:pPr>
              <w:autoSpaceDE w:val="0"/>
              <w:autoSpaceDN w:val="0"/>
              <w:adjustRightInd w:val="0"/>
              <w:spacing w:line="320" w:lineRule="exact"/>
              <w:jc w:val="both"/>
              <w:rPr>
                <w:rFonts w:asciiTheme="minorEastAsia" w:eastAsiaTheme="minorEastAsia" w:hAnsiTheme="minorEastAsia" w:cs="MS-Gothic"/>
                <w:sz w:val="22"/>
                <w:szCs w:val="22"/>
              </w:rPr>
            </w:pPr>
            <w:r w:rsidRPr="0099173B">
              <w:rPr>
                <w:rFonts w:asciiTheme="minorEastAsia" w:eastAsiaTheme="minorEastAsia" w:hAnsiTheme="minorEastAsia" w:cs="MS-Gothic" w:hint="eastAsia"/>
                <w:sz w:val="22"/>
                <w:szCs w:val="22"/>
              </w:rPr>
              <w:t>質問回答ホームページ掲載</w:t>
            </w:r>
          </w:p>
        </w:tc>
        <w:tc>
          <w:tcPr>
            <w:tcW w:w="5557" w:type="dxa"/>
            <w:shd w:val="clear" w:color="auto" w:fill="auto"/>
            <w:vAlign w:val="center"/>
          </w:tcPr>
          <w:p w14:paraId="2A357F6D" w14:textId="08FEF224" w:rsidR="00294589" w:rsidRPr="001B02BD" w:rsidRDefault="00971B0D" w:rsidP="00091959">
            <w:pPr>
              <w:autoSpaceDE w:val="0"/>
              <w:autoSpaceDN w:val="0"/>
              <w:adjustRightInd w:val="0"/>
              <w:spacing w:line="320" w:lineRule="exact"/>
              <w:jc w:val="both"/>
              <w:rPr>
                <w:rFonts w:asciiTheme="minorEastAsia" w:eastAsiaTheme="minorEastAsia" w:hAnsiTheme="minorEastAsia" w:cs="MS-Gothic"/>
                <w:sz w:val="22"/>
                <w:szCs w:val="22"/>
              </w:rPr>
            </w:pPr>
            <w:bookmarkStart w:id="2" w:name="_Hlk125116122"/>
            <w:r w:rsidRPr="001B02BD">
              <w:rPr>
                <w:rFonts w:asciiTheme="minorEastAsia" w:eastAsiaTheme="minorEastAsia" w:hAnsiTheme="minorEastAsia" w:cs="MS-Gothic" w:hint="eastAsia"/>
                <w:sz w:val="22"/>
                <w:szCs w:val="22"/>
              </w:rPr>
              <w:t>令和</w:t>
            </w:r>
            <w:r w:rsidR="00291FED" w:rsidRPr="001B02BD">
              <w:rPr>
                <w:rFonts w:asciiTheme="minorEastAsia" w:eastAsiaTheme="minorEastAsia" w:hAnsiTheme="minorEastAsia" w:cs="MS-Gothic" w:hint="eastAsia"/>
                <w:sz w:val="22"/>
                <w:szCs w:val="22"/>
              </w:rPr>
              <w:t>６</w:t>
            </w:r>
            <w:r w:rsidRPr="001B02BD">
              <w:rPr>
                <w:rFonts w:asciiTheme="minorEastAsia" w:eastAsiaTheme="minorEastAsia" w:hAnsiTheme="minorEastAsia" w:cs="MS-Gothic" w:hint="eastAsia"/>
                <w:sz w:val="22"/>
                <w:szCs w:val="22"/>
              </w:rPr>
              <w:t>年</w:t>
            </w:r>
            <w:r w:rsidR="00291FED" w:rsidRPr="001B02BD">
              <w:rPr>
                <w:rFonts w:asciiTheme="minorEastAsia" w:eastAsiaTheme="minorEastAsia" w:hAnsiTheme="minorEastAsia" w:cs="MS-Gothic" w:hint="eastAsia"/>
                <w:sz w:val="22"/>
                <w:szCs w:val="22"/>
              </w:rPr>
              <w:t>２</w:t>
            </w:r>
            <w:r w:rsidR="00FE5C3E" w:rsidRPr="001B02BD">
              <w:rPr>
                <w:rFonts w:asciiTheme="minorEastAsia" w:eastAsiaTheme="minorEastAsia" w:hAnsiTheme="minorEastAsia" w:cs="MS-Gothic"/>
                <w:sz w:val="22"/>
                <w:szCs w:val="22"/>
              </w:rPr>
              <w:t>月</w:t>
            </w:r>
            <w:r w:rsidR="00291FED" w:rsidRPr="001B02BD">
              <w:rPr>
                <w:rFonts w:asciiTheme="minorEastAsia" w:eastAsiaTheme="minorEastAsia" w:hAnsiTheme="minorEastAsia" w:cs="MS-Gothic" w:hint="eastAsia"/>
                <w:sz w:val="22"/>
                <w:szCs w:val="22"/>
              </w:rPr>
              <w:t>８</w:t>
            </w:r>
            <w:r w:rsidR="003E3C9B" w:rsidRPr="001B02BD">
              <w:rPr>
                <w:rFonts w:asciiTheme="minorEastAsia" w:eastAsiaTheme="minorEastAsia" w:hAnsiTheme="minorEastAsia" w:cs="MS-Gothic"/>
                <w:sz w:val="22"/>
                <w:szCs w:val="22"/>
              </w:rPr>
              <w:t>日</w:t>
            </w:r>
            <w:r w:rsidR="0041363B" w:rsidRPr="001B02BD">
              <w:rPr>
                <w:rFonts w:asciiTheme="minorEastAsia" w:eastAsiaTheme="minorEastAsia" w:hAnsiTheme="minorEastAsia" w:cs="MS-Gothic" w:hint="eastAsia"/>
                <w:sz w:val="22"/>
                <w:szCs w:val="22"/>
              </w:rPr>
              <w:t>(</w:t>
            </w:r>
            <w:r w:rsidR="00847625" w:rsidRPr="001B02BD">
              <w:rPr>
                <w:rFonts w:asciiTheme="minorEastAsia" w:eastAsiaTheme="minorEastAsia" w:hAnsiTheme="minorEastAsia" w:cs="MS-Gothic" w:hint="eastAsia"/>
                <w:sz w:val="22"/>
                <w:szCs w:val="22"/>
              </w:rPr>
              <w:t>木</w:t>
            </w:r>
            <w:r w:rsidR="0041363B" w:rsidRPr="001B02BD">
              <w:rPr>
                <w:rFonts w:asciiTheme="minorEastAsia" w:eastAsiaTheme="minorEastAsia" w:hAnsiTheme="minorEastAsia" w:cs="MS-Gothic" w:hint="eastAsia"/>
                <w:sz w:val="22"/>
                <w:szCs w:val="22"/>
              </w:rPr>
              <w:t>)</w:t>
            </w:r>
            <w:bookmarkEnd w:id="2"/>
          </w:p>
        </w:tc>
      </w:tr>
      <w:tr w:rsidR="0099173B" w:rsidRPr="00A5341A" w14:paraId="22305E72" w14:textId="77777777" w:rsidTr="001B02BD">
        <w:trPr>
          <w:trHeight w:val="419"/>
        </w:trPr>
        <w:tc>
          <w:tcPr>
            <w:tcW w:w="567" w:type="dxa"/>
            <w:vAlign w:val="center"/>
          </w:tcPr>
          <w:p w14:paraId="2BDA56DB" w14:textId="77777777" w:rsidR="00866EB4" w:rsidRPr="0099173B" w:rsidRDefault="00866EB4" w:rsidP="001E2C42">
            <w:pPr>
              <w:autoSpaceDE w:val="0"/>
              <w:autoSpaceDN w:val="0"/>
              <w:adjustRightInd w:val="0"/>
              <w:spacing w:line="320" w:lineRule="exact"/>
              <w:jc w:val="center"/>
              <w:rPr>
                <w:rFonts w:asciiTheme="minorEastAsia" w:eastAsiaTheme="minorEastAsia" w:hAnsiTheme="minorEastAsia" w:cs="MS-Gothic"/>
                <w:sz w:val="22"/>
                <w:szCs w:val="22"/>
              </w:rPr>
            </w:pPr>
            <w:r w:rsidRPr="0099173B">
              <w:rPr>
                <w:rFonts w:asciiTheme="minorEastAsia" w:eastAsiaTheme="minorEastAsia" w:hAnsiTheme="minorEastAsia" w:cs="MS-Gothic" w:hint="eastAsia"/>
                <w:sz w:val="22"/>
                <w:szCs w:val="22"/>
              </w:rPr>
              <w:t>④</w:t>
            </w:r>
          </w:p>
        </w:tc>
        <w:tc>
          <w:tcPr>
            <w:tcW w:w="3118" w:type="dxa"/>
            <w:vAlign w:val="center"/>
          </w:tcPr>
          <w:p w14:paraId="7242D072" w14:textId="77777777" w:rsidR="00866EB4" w:rsidRPr="0099173B" w:rsidRDefault="00866EB4" w:rsidP="00866EB4">
            <w:pPr>
              <w:autoSpaceDE w:val="0"/>
              <w:autoSpaceDN w:val="0"/>
              <w:adjustRightInd w:val="0"/>
              <w:spacing w:line="320" w:lineRule="exact"/>
              <w:jc w:val="both"/>
              <w:rPr>
                <w:rFonts w:asciiTheme="minorEastAsia" w:eastAsiaTheme="minorEastAsia" w:hAnsiTheme="minorEastAsia" w:cs="MS-Gothic"/>
                <w:sz w:val="22"/>
                <w:szCs w:val="22"/>
              </w:rPr>
            </w:pPr>
            <w:r w:rsidRPr="0099173B">
              <w:rPr>
                <w:rFonts w:asciiTheme="minorEastAsia" w:eastAsiaTheme="minorEastAsia" w:hAnsiTheme="minorEastAsia" w:cs="MS-Gothic" w:hint="eastAsia"/>
                <w:sz w:val="22"/>
                <w:szCs w:val="22"/>
              </w:rPr>
              <w:t>参加申込書受付</w:t>
            </w:r>
          </w:p>
        </w:tc>
        <w:tc>
          <w:tcPr>
            <w:tcW w:w="5557" w:type="dxa"/>
            <w:shd w:val="clear" w:color="auto" w:fill="auto"/>
            <w:vAlign w:val="center"/>
          </w:tcPr>
          <w:p w14:paraId="08438ACC" w14:textId="6DBC70AD" w:rsidR="00866EB4" w:rsidRPr="001B02BD" w:rsidRDefault="00971B0D" w:rsidP="00866EB4">
            <w:pPr>
              <w:autoSpaceDE w:val="0"/>
              <w:autoSpaceDN w:val="0"/>
              <w:adjustRightInd w:val="0"/>
              <w:spacing w:line="320" w:lineRule="exact"/>
              <w:jc w:val="both"/>
              <w:rPr>
                <w:rFonts w:asciiTheme="minorEastAsia" w:eastAsiaTheme="minorEastAsia" w:hAnsiTheme="minorEastAsia" w:cs="MS-Gothic"/>
                <w:sz w:val="22"/>
                <w:szCs w:val="22"/>
              </w:rPr>
            </w:pPr>
            <w:bookmarkStart w:id="3" w:name="_Hlk125115993"/>
            <w:r w:rsidRPr="001B02BD">
              <w:rPr>
                <w:rFonts w:asciiTheme="minorEastAsia" w:eastAsiaTheme="minorEastAsia" w:hAnsiTheme="minorEastAsia" w:cs="MS-Gothic" w:hint="eastAsia"/>
                <w:sz w:val="22"/>
                <w:szCs w:val="22"/>
              </w:rPr>
              <w:t>令和</w:t>
            </w:r>
            <w:r w:rsidR="00291FED" w:rsidRPr="001B02BD">
              <w:rPr>
                <w:rFonts w:asciiTheme="minorEastAsia" w:eastAsiaTheme="minorEastAsia" w:hAnsiTheme="minorEastAsia" w:cs="MS-Gothic" w:hint="eastAsia"/>
                <w:sz w:val="22"/>
                <w:szCs w:val="22"/>
              </w:rPr>
              <w:t>６</w:t>
            </w:r>
            <w:r w:rsidRPr="001B02BD">
              <w:rPr>
                <w:rFonts w:asciiTheme="minorEastAsia" w:eastAsiaTheme="minorEastAsia" w:hAnsiTheme="minorEastAsia" w:cs="MS-Gothic" w:hint="eastAsia"/>
                <w:sz w:val="22"/>
                <w:szCs w:val="22"/>
              </w:rPr>
              <w:t>年</w:t>
            </w:r>
            <w:r w:rsidR="00291FED" w:rsidRPr="001B02BD">
              <w:rPr>
                <w:rFonts w:asciiTheme="minorEastAsia" w:eastAsiaTheme="minorEastAsia" w:hAnsiTheme="minorEastAsia" w:cs="MS-Gothic" w:hint="eastAsia"/>
                <w:sz w:val="22"/>
                <w:szCs w:val="22"/>
              </w:rPr>
              <w:t>２</w:t>
            </w:r>
            <w:r w:rsidR="00866EB4" w:rsidRPr="001B02BD">
              <w:rPr>
                <w:rFonts w:asciiTheme="minorEastAsia" w:eastAsiaTheme="minorEastAsia" w:hAnsiTheme="minorEastAsia" w:cs="MS-Gothic"/>
                <w:sz w:val="22"/>
                <w:szCs w:val="22"/>
              </w:rPr>
              <w:t>月</w:t>
            </w:r>
            <w:r w:rsidR="00291FED" w:rsidRPr="001B02BD">
              <w:rPr>
                <w:rFonts w:asciiTheme="minorEastAsia" w:eastAsiaTheme="minorEastAsia" w:hAnsiTheme="minorEastAsia" w:cs="MS-Gothic" w:hint="eastAsia"/>
                <w:sz w:val="22"/>
                <w:szCs w:val="22"/>
              </w:rPr>
              <w:t>１</w:t>
            </w:r>
            <w:r w:rsidR="00866EB4" w:rsidRPr="001B02BD">
              <w:rPr>
                <w:rFonts w:asciiTheme="minorEastAsia" w:eastAsiaTheme="minorEastAsia" w:hAnsiTheme="minorEastAsia" w:cs="MS-Gothic"/>
                <w:sz w:val="22"/>
                <w:szCs w:val="22"/>
              </w:rPr>
              <w:t>日</w:t>
            </w:r>
            <w:r w:rsidR="001E44A7" w:rsidRPr="001B02BD">
              <w:rPr>
                <w:rFonts w:asciiTheme="minorEastAsia" w:eastAsiaTheme="minorEastAsia" w:hAnsiTheme="minorEastAsia" w:cs="MS-Gothic" w:hint="eastAsia"/>
                <w:sz w:val="22"/>
                <w:szCs w:val="22"/>
              </w:rPr>
              <w:t>(</w:t>
            </w:r>
            <w:r w:rsidR="00847625" w:rsidRPr="001B02BD">
              <w:rPr>
                <w:rFonts w:asciiTheme="minorEastAsia" w:eastAsiaTheme="minorEastAsia" w:hAnsiTheme="minorEastAsia" w:cs="MS-Gothic" w:hint="eastAsia"/>
                <w:sz w:val="22"/>
                <w:szCs w:val="22"/>
              </w:rPr>
              <w:t>木</w:t>
            </w:r>
            <w:r w:rsidR="001E44A7" w:rsidRPr="001B02BD">
              <w:rPr>
                <w:rFonts w:asciiTheme="minorEastAsia" w:eastAsiaTheme="minorEastAsia" w:hAnsiTheme="minorEastAsia" w:cs="MS-Gothic" w:hint="eastAsia"/>
                <w:sz w:val="22"/>
                <w:szCs w:val="22"/>
              </w:rPr>
              <w:t>)</w:t>
            </w:r>
            <w:r w:rsidR="00AF2C7E" w:rsidRPr="001B02BD">
              <w:rPr>
                <w:rFonts w:asciiTheme="minorEastAsia" w:eastAsiaTheme="minorEastAsia" w:hAnsiTheme="minorEastAsia" w:cs="MS-Gothic"/>
                <w:sz w:val="22"/>
                <w:szCs w:val="22"/>
              </w:rPr>
              <w:t>～</w:t>
            </w:r>
            <w:r w:rsidRPr="001B02BD">
              <w:rPr>
                <w:rFonts w:asciiTheme="minorEastAsia" w:eastAsiaTheme="minorEastAsia" w:hAnsiTheme="minorEastAsia" w:cs="MS-Gothic" w:hint="eastAsia"/>
                <w:sz w:val="22"/>
                <w:szCs w:val="22"/>
              </w:rPr>
              <w:t>令和</w:t>
            </w:r>
            <w:r w:rsidR="00291FED" w:rsidRPr="001B02BD">
              <w:rPr>
                <w:rFonts w:asciiTheme="minorEastAsia" w:eastAsiaTheme="minorEastAsia" w:hAnsiTheme="minorEastAsia" w:cs="MS-Gothic" w:hint="eastAsia"/>
                <w:sz w:val="22"/>
                <w:szCs w:val="22"/>
              </w:rPr>
              <w:t>６</w:t>
            </w:r>
            <w:r w:rsidRPr="001B02BD">
              <w:rPr>
                <w:rFonts w:asciiTheme="minorEastAsia" w:eastAsiaTheme="minorEastAsia" w:hAnsiTheme="minorEastAsia" w:cs="MS-Gothic" w:hint="eastAsia"/>
                <w:sz w:val="22"/>
                <w:szCs w:val="22"/>
              </w:rPr>
              <w:t>年</w:t>
            </w:r>
            <w:r w:rsidR="00291FED" w:rsidRPr="001B02BD">
              <w:rPr>
                <w:rFonts w:asciiTheme="minorEastAsia" w:eastAsiaTheme="minorEastAsia" w:hAnsiTheme="minorEastAsia" w:cs="MS-Gothic" w:hint="eastAsia"/>
                <w:sz w:val="22"/>
                <w:szCs w:val="22"/>
              </w:rPr>
              <w:t>２</w:t>
            </w:r>
            <w:r w:rsidR="00866EB4" w:rsidRPr="001B02BD">
              <w:rPr>
                <w:rFonts w:asciiTheme="minorEastAsia" w:eastAsiaTheme="minorEastAsia" w:hAnsiTheme="minorEastAsia" w:cs="MS-Gothic"/>
                <w:sz w:val="22"/>
                <w:szCs w:val="22"/>
              </w:rPr>
              <w:t>月</w:t>
            </w:r>
            <w:r w:rsidR="00291FED" w:rsidRPr="001B02BD">
              <w:rPr>
                <w:rFonts w:asciiTheme="minorEastAsia" w:eastAsiaTheme="minorEastAsia" w:hAnsiTheme="minorEastAsia" w:cs="MS-Gothic" w:hint="eastAsia"/>
                <w:sz w:val="22"/>
                <w:szCs w:val="22"/>
              </w:rPr>
              <w:t>１３</w:t>
            </w:r>
            <w:r w:rsidR="00866EB4" w:rsidRPr="001B02BD">
              <w:rPr>
                <w:rFonts w:asciiTheme="minorEastAsia" w:eastAsiaTheme="minorEastAsia" w:hAnsiTheme="minorEastAsia" w:cs="MS-Gothic"/>
                <w:sz w:val="22"/>
                <w:szCs w:val="22"/>
              </w:rPr>
              <w:t>日</w:t>
            </w:r>
            <w:r w:rsidR="00AF2A0D" w:rsidRPr="001B02BD">
              <w:rPr>
                <w:rFonts w:asciiTheme="minorEastAsia" w:eastAsiaTheme="minorEastAsia" w:hAnsiTheme="minorEastAsia" w:cs="MS-Gothic" w:hint="eastAsia"/>
                <w:sz w:val="22"/>
                <w:szCs w:val="22"/>
              </w:rPr>
              <w:t>（</w:t>
            </w:r>
            <w:r w:rsidR="00847625" w:rsidRPr="001B02BD">
              <w:rPr>
                <w:rFonts w:asciiTheme="minorEastAsia" w:eastAsiaTheme="minorEastAsia" w:hAnsiTheme="minorEastAsia" w:cs="MS-Gothic" w:hint="eastAsia"/>
                <w:sz w:val="22"/>
                <w:szCs w:val="22"/>
              </w:rPr>
              <w:t>火</w:t>
            </w:r>
            <w:r w:rsidR="0041363B" w:rsidRPr="001B02BD">
              <w:rPr>
                <w:rFonts w:asciiTheme="minorEastAsia" w:eastAsiaTheme="minorEastAsia" w:hAnsiTheme="minorEastAsia" w:cs="MS-Gothic" w:hint="eastAsia"/>
                <w:sz w:val="22"/>
                <w:szCs w:val="22"/>
              </w:rPr>
              <w:t>)</w:t>
            </w:r>
            <w:bookmarkEnd w:id="3"/>
          </w:p>
        </w:tc>
      </w:tr>
      <w:tr w:rsidR="0099173B" w:rsidRPr="0099173B" w14:paraId="289F9725" w14:textId="77777777" w:rsidTr="001B02BD">
        <w:trPr>
          <w:trHeight w:val="409"/>
        </w:trPr>
        <w:tc>
          <w:tcPr>
            <w:tcW w:w="567" w:type="dxa"/>
            <w:vAlign w:val="center"/>
          </w:tcPr>
          <w:p w14:paraId="34A406F1" w14:textId="77777777" w:rsidR="00294589" w:rsidRPr="0099173B" w:rsidRDefault="00294589" w:rsidP="00D23A89">
            <w:pPr>
              <w:autoSpaceDE w:val="0"/>
              <w:autoSpaceDN w:val="0"/>
              <w:adjustRightInd w:val="0"/>
              <w:spacing w:line="320" w:lineRule="exact"/>
              <w:jc w:val="center"/>
              <w:rPr>
                <w:rFonts w:asciiTheme="minorEastAsia" w:eastAsiaTheme="minorEastAsia" w:hAnsiTheme="minorEastAsia" w:cs="MS-Gothic"/>
                <w:sz w:val="22"/>
                <w:szCs w:val="22"/>
              </w:rPr>
            </w:pPr>
            <w:r w:rsidRPr="0099173B">
              <w:rPr>
                <w:rFonts w:asciiTheme="minorEastAsia" w:eastAsiaTheme="minorEastAsia" w:hAnsiTheme="minorEastAsia" w:cs="MS-Gothic" w:hint="eastAsia"/>
                <w:sz w:val="22"/>
                <w:szCs w:val="22"/>
              </w:rPr>
              <w:t>⑤</w:t>
            </w:r>
          </w:p>
        </w:tc>
        <w:tc>
          <w:tcPr>
            <w:tcW w:w="3118" w:type="dxa"/>
            <w:vAlign w:val="center"/>
          </w:tcPr>
          <w:p w14:paraId="13AB28FD" w14:textId="77777777" w:rsidR="00294589" w:rsidRPr="0099173B" w:rsidRDefault="00294589" w:rsidP="00D23A89">
            <w:pPr>
              <w:autoSpaceDE w:val="0"/>
              <w:autoSpaceDN w:val="0"/>
              <w:adjustRightInd w:val="0"/>
              <w:spacing w:line="320" w:lineRule="exact"/>
              <w:jc w:val="both"/>
              <w:rPr>
                <w:rFonts w:asciiTheme="minorEastAsia" w:eastAsiaTheme="minorEastAsia" w:hAnsiTheme="minorEastAsia" w:cs="MS-Gothic"/>
                <w:sz w:val="22"/>
                <w:szCs w:val="22"/>
              </w:rPr>
            </w:pPr>
            <w:r w:rsidRPr="0099173B">
              <w:rPr>
                <w:rFonts w:asciiTheme="minorEastAsia" w:eastAsiaTheme="minorEastAsia" w:hAnsiTheme="minorEastAsia" w:cs="MS-Gothic" w:hint="eastAsia"/>
                <w:sz w:val="22"/>
                <w:szCs w:val="22"/>
              </w:rPr>
              <w:t>参加資格確認結果通知書送付</w:t>
            </w:r>
          </w:p>
        </w:tc>
        <w:tc>
          <w:tcPr>
            <w:tcW w:w="5557" w:type="dxa"/>
            <w:shd w:val="clear" w:color="auto" w:fill="auto"/>
            <w:vAlign w:val="center"/>
          </w:tcPr>
          <w:p w14:paraId="285038CB" w14:textId="5AC0870D" w:rsidR="00294589" w:rsidRPr="001B02BD" w:rsidRDefault="00971B0D" w:rsidP="00C805CB">
            <w:pPr>
              <w:autoSpaceDE w:val="0"/>
              <w:autoSpaceDN w:val="0"/>
              <w:adjustRightInd w:val="0"/>
              <w:spacing w:line="320" w:lineRule="exact"/>
              <w:jc w:val="both"/>
              <w:rPr>
                <w:rFonts w:asciiTheme="minorEastAsia" w:eastAsiaTheme="minorEastAsia" w:hAnsiTheme="minorEastAsia" w:cs="MS-Gothic"/>
                <w:sz w:val="22"/>
                <w:szCs w:val="22"/>
              </w:rPr>
            </w:pPr>
            <w:bookmarkStart w:id="4" w:name="_Hlk125115958"/>
            <w:r w:rsidRPr="001B02BD">
              <w:rPr>
                <w:rFonts w:asciiTheme="minorEastAsia" w:eastAsiaTheme="minorEastAsia" w:hAnsiTheme="minorEastAsia" w:cs="MS-Gothic" w:hint="eastAsia"/>
                <w:sz w:val="22"/>
                <w:szCs w:val="22"/>
              </w:rPr>
              <w:t>令和</w:t>
            </w:r>
            <w:r w:rsidR="00291FED" w:rsidRPr="001B02BD">
              <w:rPr>
                <w:rFonts w:asciiTheme="minorEastAsia" w:eastAsiaTheme="minorEastAsia" w:hAnsiTheme="minorEastAsia" w:cs="MS-Gothic" w:hint="eastAsia"/>
                <w:sz w:val="22"/>
                <w:szCs w:val="22"/>
              </w:rPr>
              <w:t>６</w:t>
            </w:r>
            <w:r w:rsidRPr="001B02BD">
              <w:rPr>
                <w:rFonts w:asciiTheme="minorEastAsia" w:eastAsiaTheme="minorEastAsia" w:hAnsiTheme="minorEastAsia" w:cs="MS-Gothic" w:hint="eastAsia"/>
                <w:sz w:val="22"/>
                <w:szCs w:val="22"/>
              </w:rPr>
              <w:t>年</w:t>
            </w:r>
            <w:r w:rsidR="00291FED" w:rsidRPr="001B02BD">
              <w:rPr>
                <w:rFonts w:asciiTheme="minorEastAsia" w:eastAsiaTheme="minorEastAsia" w:hAnsiTheme="minorEastAsia" w:cs="MS-Gothic" w:hint="eastAsia"/>
                <w:sz w:val="22"/>
                <w:szCs w:val="22"/>
              </w:rPr>
              <w:t>２</w:t>
            </w:r>
            <w:r w:rsidR="00524252" w:rsidRPr="001B02BD">
              <w:rPr>
                <w:rFonts w:asciiTheme="minorEastAsia" w:eastAsiaTheme="minorEastAsia" w:hAnsiTheme="minorEastAsia" w:cs="MS-Gothic" w:hint="eastAsia"/>
                <w:sz w:val="22"/>
                <w:szCs w:val="22"/>
              </w:rPr>
              <w:t>月</w:t>
            </w:r>
            <w:r w:rsidR="00291FED" w:rsidRPr="001B02BD">
              <w:rPr>
                <w:rFonts w:asciiTheme="minorEastAsia" w:eastAsiaTheme="minorEastAsia" w:hAnsiTheme="minorEastAsia" w:cs="MS-Gothic" w:hint="eastAsia"/>
                <w:sz w:val="22"/>
                <w:szCs w:val="22"/>
              </w:rPr>
              <w:t>２１</w:t>
            </w:r>
            <w:r w:rsidR="00FE5C3E" w:rsidRPr="001B02BD">
              <w:rPr>
                <w:rFonts w:asciiTheme="minorEastAsia" w:eastAsiaTheme="minorEastAsia" w:hAnsiTheme="minorEastAsia" w:cs="MS-Gothic"/>
                <w:sz w:val="22"/>
                <w:szCs w:val="22"/>
              </w:rPr>
              <w:t>日（</w:t>
            </w:r>
            <w:r w:rsidR="00847625" w:rsidRPr="001B02BD">
              <w:rPr>
                <w:rFonts w:asciiTheme="minorEastAsia" w:eastAsiaTheme="minorEastAsia" w:hAnsiTheme="minorEastAsia" w:cs="MS-Gothic" w:hint="eastAsia"/>
                <w:sz w:val="22"/>
                <w:szCs w:val="22"/>
              </w:rPr>
              <w:t>水</w:t>
            </w:r>
            <w:r w:rsidR="00FE5C3E" w:rsidRPr="001B02BD">
              <w:rPr>
                <w:rFonts w:asciiTheme="minorEastAsia" w:eastAsiaTheme="minorEastAsia" w:hAnsiTheme="minorEastAsia" w:cs="MS-Gothic"/>
                <w:sz w:val="22"/>
                <w:szCs w:val="22"/>
              </w:rPr>
              <w:t>）</w:t>
            </w:r>
            <w:bookmarkEnd w:id="4"/>
          </w:p>
        </w:tc>
      </w:tr>
      <w:tr w:rsidR="0099173B" w:rsidRPr="0099173B" w14:paraId="56C2F66D" w14:textId="77777777" w:rsidTr="001B02BD">
        <w:trPr>
          <w:trHeight w:val="416"/>
        </w:trPr>
        <w:tc>
          <w:tcPr>
            <w:tcW w:w="567" w:type="dxa"/>
            <w:vAlign w:val="center"/>
          </w:tcPr>
          <w:p w14:paraId="0D76204A" w14:textId="77777777" w:rsidR="00294589" w:rsidRPr="0099173B" w:rsidRDefault="00294589" w:rsidP="00D23A89">
            <w:pPr>
              <w:autoSpaceDE w:val="0"/>
              <w:autoSpaceDN w:val="0"/>
              <w:adjustRightInd w:val="0"/>
              <w:spacing w:line="320" w:lineRule="exact"/>
              <w:jc w:val="center"/>
              <w:rPr>
                <w:rFonts w:asciiTheme="minorEastAsia" w:eastAsiaTheme="minorEastAsia" w:hAnsiTheme="minorEastAsia" w:cs="MS-Gothic"/>
                <w:sz w:val="22"/>
                <w:szCs w:val="22"/>
              </w:rPr>
            </w:pPr>
            <w:r w:rsidRPr="0099173B">
              <w:rPr>
                <w:rFonts w:asciiTheme="minorEastAsia" w:eastAsiaTheme="minorEastAsia" w:hAnsiTheme="minorEastAsia" w:cs="MS-Gothic" w:hint="eastAsia"/>
                <w:sz w:val="22"/>
                <w:szCs w:val="22"/>
              </w:rPr>
              <w:t>⑥</w:t>
            </w:r>
          </w:p>
        </w:tc>
        <w:tc>
          <w:tcPr>
            <w:tcW w:w="3118" w:type="dxa"/>
            <w:vAlign w:val="center"/>
          </w:tcPr>
          <w:p w14:paraId="07C1730E" w14:textId="77777777" w:rsidR="00294589" w:rsidRPr="0099173B" w:rsidRDefault="00294589" w:rsidP="00D23A89">
            <w:pPr>
              <w:autoSpaceDE w:val="0"/>
              <w:autoSpaceDN w:val="0"/>
              <w:adjustRightInd w:val="0"/>
              <w:spacing w:line="320" w:lineRule="exact"/>
              <w:jc w:val="both"/>
              <w:rPr>
                <w:rFonts w:asciiTheme="minorEastAsia" w:eastAsiaTheme="minorEastAsia" w:hAnsiTheme="minorEastAsia" w:cs="MS-Gothic"/>
                <w:sz w:val="22"/>
                <w:szCs w:val="22"/>
              </w:rPr>
            </w:pPr>
            <w:r w:rsidRPr="0099173B">
              <w:rPr>
                <w:rFonts w:asciiTheme="minorEastAsia" w:eastAsiaTheme="minorEastAsia" w:hAnsiTheme="minorEastAsia" w:cs="MS-Gothic" w:hint="eastAsia"/>
                <w:sz w:val="22"/>
                <w:szCs w:val="22"/>
              </w:rPr>
              <w:t>企画提案書受付</w:t>
            </w:r>
          </w:p>
        </w:tc>
        <w:tc>
          <w:tcPr>
            <w:tcW w:w="5557" w:type="dxa"/>
            <w:shd w:val="clear" w:color="auto" w:fill="auto"/>
            <w:vAlign w:val="center"/>
          </w:tcPr>
          <w:p w14:paraId="23678E18" w14:textId="466F5104" w:rsidR="00294589" w:rsidRPr="001B02BD" w:rsidRDefault="00971B0D" w:rsidP="00091959">
            <w:pPr>
              <w:autoSpaceDE w:val="0"/>
              <w:autoSpaceDN w:val="0"/>
              <w:adjustRightInd w:val="0"/>
              <w:spacing w:line="320" w:lineRule="exact"/>
              <w:jc w:val="both"/>
              <w:rPr>
                <w:rFonts w:asciiTheme="minorEastAsia" w:eastAsiaTheme="minorEastAsia" w:hAnsiTheme="minorEastAsia" w:cs="MS-Gothic"/>
                <w:sz w:val="22"/>
                <w:szCs w:val="22"/>
              </w:rPr>
            </w:pPr>
            <w:r w:rsidRPr="001B02BD">
              <w:rPr>
                <w:rFonts w:asciiTheme="minorEastAsia" w:eastAsiaTheme="minorEastAsia" w:hAnsiTheme="minorEastAsia" w:cs="MS-Gothic" w:hint="eastAsia"/>
                <w:sz w:val="22"/>
                <w:szCs w:val="22"/>
              </w:rPr>
              <w:t>令和</w:t>
            </w:r>
            <w:r w:rsidR="00291FED" w:rsidRPr="001B02BD">
              <w:rPr>
                <w:rFonts w:asciiTheme="minorEastAsia" w:eastAsiaTheme="minorEastAsia" w:hAnsiTheme="minorEastAsia" w:cs="MS-Gothic" w:hint="eastAsia"/>
                <w:sz w:val="22"/>
                <w:szCs w:val="22"/>
              </w:rPr>
              <w:t>６</w:t>
            </w:r>
            <w:r w:rsidRPr="001B02BD">
              <w:rPr>
                <w:rFonts w:asciiTheme="minorEastAsia" w:eastAsiaTheme="minorEastAsia" w:hAnsiTheme="minorEastAsia" w:cs="MS-Gothic" w:hint="eastAsia"/>
                <w:sz w:val="22"/>
                <w:szCs w:val="22"/>
              </w:rPr>
              <w:t>年</w:t>
            </w:r>
            <w:r w:rsidR="00291FED" w:rsidRPr="001B02BD">
              <w:rPr>
                <w:rFonts w:asciiTheme="minorEastAsia" w:eastAsiaTheme="minorEastAsia" w:hAnsiTheme="minorEastAsia" w:cs="MS-Gothic" w:hint="eastAsia"/>
                <w:sz w:val="22"/>
                <w:szCs w:val="22"/>
              </w:rPr>
              <w:t>２</w:t>
            </w:r>
            <w:r w:rsidR="00FE5C3E" w:rsidRPr="001B02BD">
              <w:rPr>
                <w:rFonts w:asciiTheme="minorEastAsia" w:eastAsiaTheme="minorEastAsia" w:hAnsiTheme="minorEastAsia" w:cs="MS-Gothic"/>
                <w:sz w:val="22"/>
                <w:szCs w:val="22"/>
              </w:rPr>
              <w:t>月</w:t>
            </w:r>
            <w:r w:rsidR="00291FED" w:rsidRPr="001B02BD">
              <w:rPr>
                <w:rFonts w:asciiTheme="minorEastAsia" w:eastAsiaTheme="minorEastAsia" w:hAnsiTheme="minorEastAsia" w:cs="MS-Gothic" w:hint="eastAsia"/>
                <w:sz w:val="22"/>
                <w:szCs w:val="22"/>
              </w:rPr>
              <w:t>２２</w:t>
            </w:r>
            <w:r w:rsidR="00FE5C3E" w:rsidRPr="001B02BD">
              <w:rPr>
                <w:rFonts w:asciiTheme="minorEastAsia" w:eastAsiaTheme="minorEastAsia" w:hAnsiTheme="minorEastAsia" w:cs="MS-Gothic"/>
                <w:sz w:val="22"/>
                <w:szCs w:val="22"/>
              </w:rPr>
              <w:t>日（</w:t>
            </w:r>
            <w:r w:rsidR="00847625" w:rsidRPr="001B02BD">
              <w:rPr>
                <w:rFonts w:asciiTheme="minorEastAsia" w:eastAsiaTheme="minorEastAsia" w:hAnsiTheme="minorEastAsia" w:cs="MS-Gothic" w:hint="eastAsia"/>
                <w:sz w:val="22"/>
                <w:szCs w:val="22"/>
              </w:rPr>
              <w:t>木</w:t>
            </w:r>
            <w:r w:rsidR="00FE5C3E" w:rsidRPr="001B02BD">
              <w:rPr>
                <w:rFonts w:asciiTheme="minorEastAsia" w:eastAsiaTheme="minorEastAsia" w:hAnsiTheme="minorEastAsia" w:cs="MS-Gothic"/>
                <w:sz w:val="22"/>
                <w:szCs w:val="22"/>
              </w:rPr>
              <w:t>）～</w:t>
            </w:r>
            <w:r w:rsidRPr="001B02BD">
              <w:rPr>
                <w:rFonts w:asciiTheme="minorEastAsia" w:eastAsiaTheme="minorEastAsia" w:hAnsiTheme="minorEastAsia" w:cs="MS-Gothic" w:hint="eastAsia"/>
                <w:sz w:val="22"/>
                <w:szCs w:val="22"/>
              </w:rPr>
              <w:t>令和</w:t>
            </w:r>
            <w:r w:rsidR="00291FED" w:rsidRPr="001B02BD">
              <w:rPr>
                <w:rFonts w:asciiTheme="minorEastAsia" w:eastAsiaTheme="minorEastAsia" w:hAnsiTheme="minorEastAsia" w:cs="MS-Gothic" w:hint="eastAsia"/>
                <w:sz w:val="22"/>
                <w:szCs w:val="22"/>
              </w:rPr>
              <w:t>６</w:t>
            </w:r>
            <w:r w:rsidRPr="001B02BD">
              <w:rPr>
                <w:rFonts w:asciiTheme="minorEastAsia" w:eastAsiaTheme="minorEastAsia" w:hAnsiTheme="minorEastAsia" w:cs="MS-Gothic" w:hint="eastAsia"/>
                <w:sz w:val="22"/>
                <w:szCs w:val="22"/>
              </w:rPr>
              <w:t>年</w:t>
            </w:r>
            <w:r w:rsidR="00291FED" w:rsidRPr="001B02BD">
              <w:rPr>
                <w:rFonts w:asciiTheme="minorEastAsia" w:eastAsiaTheme="minorEastAsia" w:hAnsiTheme="minorEastAsia" w:cs="MS-Gothic" w:hint="eastAsia"/>
                <w:sz w:val="22"/>
                <w:szCs w:val="22"/>
              </w:rPr>
              <w:t>３</w:t>
            </w:r>
            <w:r w:rsidR="00FE5C3E" w:rsidRPr="001B02BD">
              <w:rPr>
                <w:rFonts w:asciiTheme="minorEastAsia" w:eastAsiaTheme="minorEastAsia" w:hAnsiTheme="minorEastAsia" w:cs="MS-Gothic" w:hint="eastAsia"/>
                <w:sz w:val="22"/>
                <w:szCs w:val="22"/>
              </w:rPr>
              <w:t>月</w:t>
            </w:r>
            <w:r w:rsidR="00291FED" w:rsidRPr="001B02BD">
              <w:rPr>
                <w:rFonts w:asciiTheme="minorEastAsia" w:eastAsiaTheme="minorEastAsia" w:hAnsiTheme="minorEastAsia" w:cs="MS-Gothic" w:hint="eastAsia"/>
                <w:sz w:val="22"/>
                <w:szCs w:val="22"/>
              </w:rPr>
              <w:t>１</w:t>
            </w:r>
            <w:r w:rsidR="003E3C9B" w:rsidRPr="001B02BD">
              <w:rPr>
                <w:rFonts w:asciiTheme="minorEastAsia" w:eastAsiaTheme="minorEastAsia" w:hAnsiTheme="minorEastAsia" w:cs="MS-Gothic"/>
                <w:sz w:val="22"/>
                <w:szCs w:val="22"/>
              </w:rPr>
              <w:t>日（</w:t>
            </w:r>
            <w:r w:rsidR="00847625" w:rsidRPr="001B02BD">
              <w:rPr>
                <w:rFonts w:asciiTheme="minorEastAsia" w:eastAsiaTheme="minorEastAsia" w:hAnsiTheme="minorEastAsia" w:cs="MS-Gothic" w:hint="eastAsia"/>
                <w:sz w:val="22"/>
                <w:szCs w:val="22"/>
              </w:rPr>
              <w:t>金</w:t>
            </w:r>
            <w:r w:rsidR="00FE5C3E" w:rsidRPr="001B02BD">
              <w:rPr>
                <w:rFonts w:asciiTheme="minorEastAsia" w:eastAsiaTheme="minorEastAsia" w:hAnsiTheme="minorEastAsia" w:cs="MS-Gothic"/>
                <w:sz w:val="22"/>
                <w:szCs w:val="22"/>
              </w:rPr>
              <w:t>）</w:t>
            </w:r>
          </w:p>
        </w:tc>
      </w:tr>
      <w:tr w:rsidR="0099173B" w:rsidRPr="0099173B" w14:paraId="6B543D25" w14:textId="77777777" w:rsidTr="001B02BD">
        <w:trPr>
          <w:trHeight w:val="422"/>
        </w:trPr>
        <w:tc>
          <w:tcPr>
            <w:tcW w:w="567" w:type="dxa"/>
            <w:vAlign w:val="center"/>
          </w:tcPr>
          <w:p w14:paraId="107486EC" w14:textId="77777777" w:rsidR="00294589" w:rsidRPr="0099173B" w:rsidRDefault="00294589" w:rsidP="00D23A89">
            <w:pPr>
              <w:autoSpaceDE w:val="0"/>
              <w:autoSpaceDN w:val="0"/>
              <w:adjustRightInd w:val="0"/>
              <w:spacing w:line="320" w:lineRule="exact"/>
              <w:jc w:val="center"/>
              <w:rPr>
                <w:rFonts w:asciiTheme="minorEastAsia" w:eastAsiaTheme="minorEastAsia" w:hAnsiTheme="minorEastAsia" w:cs="MS-Gothic"/>
                <w:sz w:val="22"/>
                <w:szCs w:val="22"/>
              </w:rPr>
            </w:pPr>
            <w:r w:rsidRPr="0099173B">
              <w:rPr>
                <w:rFonts w:asciiTheme="minorEastAsia" w:eastAsiaTheme="minorEastAsia" w:hAnsiTheme="minorEastAsia" w:cs="MS-Gothic" w:hint="eastAsia"/>
                <w:sz w:val="22"/>
                <w:szCs w:val="22"/>
              </w:rPr>
              <w:t>⑦</w:t>
            </w:r>
          </w:p>
        </w:tc>
        <w:tc>
          <w:tcPr>
            <w:tcW w:w="3118" w:type="dxa"/>
            <w:vAlign w:val="center"/>
          </w:tcPr>
          <w:p w14:paraId="6168BE9C" w14:textId="77777777" w:rsidR="00294589" w:rsidRPr="0099173B" w:rsidRDefault="00294589" w:rsidP="00D23A89">
            <w:pPr>
              <w:autoSpaceDE w:val="0"/>
              <w:autoSpaceDN w:val="0"/>
              <w:adjustRightInd w:val="0"/>
              <w:spacing w:line="320" w:lineRule="exact"/>
              <w:jc w:val="both"/>
              <w:rPr>
                <w:rFonts w:asciiTheme="minorEastAsia" w:eastAsiaTheme="minorEastAsia" w:hAnsiTheme="minorEastAsia" w:cs="MS-Gothic"/>
                <w:sz w:val="22"/>
                <w:szCs w:val="22"/>
              </w:rPr>
            </w:pPr>
            <w:r w:rsidRPr="0099173B">
              <w:rPr>
                <w:rFonts w:asciiTheme="minorEastAsia" w:eastAsiaTheme="minorEastAsia" w:hAnsiTheme="minorEastAsia" w:cs="MS-Gothic" w:hint="eastAsia"/>
                <w:sz w:val="22"/>
                <w:szCs w:val="22"/>
              </w:rPr>
              <w:t>プレゼンテーション開催</w:t>
            </w:r>
          </w:p>
        </w:tc>
        <w:tc>
          <w:tcPr>
            <w:tcW w:w="5557" w:type="dxa"/>
            <w:shd w:val="clear" w:color="auto" w:fill="auto"/>
            <w:vAlign w:val="center"/>
          </w:tcPr>
          <w:p w14:paraId="0A654D54" w14:textId="4AD85DE7" w:rsidR="00294589" w:rsidRPr="001B02BD" w:rsidRDefault="00971B0D" w:rsidP="00C805CB">
            <w:pPr>
              <w:autoSpaceDE w:val="0"/>
              <w:autoSpaceDN w:val="0"/>
              <w:adjustRightInd w:val="0"/>
              <w:spacing w:line="320" w:lineRule="exact"/>
              <w:jc w:val="both"/>
              <w:rPr>
                <w:rFonts w:asciiTheme="minorEastAsia" w:eastAsiaTheme="minorEastAsia" w:hAnsiTheme="minorEastAsia" w:cs="MS-Gothic"/>
                <w:sz w:val="22"/>
                <w:szCs w:val="22"/>
              </w:rPr>
            </w:pPr>
            <w:r w:rsidRPr="001B02BD">
              <w:rPr>
                <w:rFonts w:asciiTheme="minorEastAsia" w:eastAsiaTheme="minorEastAsia" w:hAnsiTheme="minorEastAsia" w:cs="MS-Gothic" w:hint="eastAsia"/>
                <w:sz w:val="22"/>
                <w:szCs w:val="22"/>
              </w:rPr>
              <w:t>令和</w:t>
            </w:r>
            <w:r w:rsidR="00291FED" w:rsidRPr="001B02BD">
              <w:rPr>
                <w:rFonts w:asciiTheme="minorEastAsia" w:eastAsiaTheme="minorEastAsia" w:hAnsiTheme="minorEastAsia" w:cs="MS-Gothic" w:hint="eastAsia"/>
                <w:sz w:val="22"/>
                <w:szCs w:val="22"/>
              </w:rPr>
              <w:t>６</w:t>
            </w:r>
            <w:r w:rsidRPr="001B02BD">
              <w:rPr>
                <w:rFonts w:asciiTheme="minorEastAsia" w:eastAsiaTheme="minorEastAsia" w:hAnsiTheme="minorEastAsia" w:cs="MS-Gothic" w:hint="eastAsia"/>
                <w:sz w:val="22"/>
                <w:szCs w:val="22"/>
              </w:rPr>
              <w:t>年</w:t>
            </w:r>
            <w:r w:rsidR="00291FED" w:rsidRPr="001B02BD">
              <w:rPr>
                <w:rFonts w:asciiTheme="minorEastAsia" w:eastAsiaTheme="minorEastAsia" w:hAnsiTheme="minorEastAsia" w:cs="MS-Gothic" w:hint="eastAsia"/>
                <w:sz w:val="22"/>
                <w:szCs w:val="22"/>
              </w:rPr>
              <w:t>３</w:t>
            </w:r>
            <w:r w:rsidR="00FE5C3E" w:rsidRPr="001B02BD">
              <w:rPr>
                <w:rFonts w:asciiTheme="minorEastAsia" w:eastAsiaTheme="minorEastAsia" w:hAnsiTheme="minorEastAsia" w:cs="MS-Gothic" w:hint="eastAsia"/>
                <w:sz w:val="22"/>
                <w:szCs w:val="22"/>
              </w:rPr>
              <w:t>月</w:t>
            </w:r>
            <w:r w:rsidR="008A78D1" w:rsidRPr="001B02BD">
              <w:rPr>
                <w:rFonts w:asciiTheme="minorEastAsia" w:eastAsiaTheme="minorEastAsia" w:hAnsiTheme="minorEastAsia" w:cs="MS-Gothic" w:hint="eastAsia"/>
                <w:sz w:val="22"/>
                <w:szCs w:val="22"/>
              </w:rPr>
              <w:t>１１</w:t>
            </w:r>
            <w:r w:rsidR="00D23A89" w:rsidRPr="001B02BD">
              <w:rPr>
                <w:rFonts w:asciiTheme="minorEastAsia" w:eastAsiaTheme="minorEastAsia" w:hAnsiTheme="minorEastAsia" w:cs="MS-Gothic" w:hint="eastAsia"/>
                <w:sz w:val="22"/>
                <w:szCs w:val="22"/>
              </w:rPr>
              <w:t>日（</w:t>
            </w:r>
            <w:r w:rsidR="00847625" w:rsidRPr="001B02BD">
              <w:rPr>
                <w:rFonts w:asciiTheme="minorEastAsia" w:eastAsiaTheme="minorEastAsia" w:hAnsiTheme="minorEastAsia" w:cs="MS-Gothic" w:hint="eastAsia"/>
                <w:sz w:val="22"/>
                <w:szCs w:val="22"/>
              </w:rPr>
              <w:t>月</w:t>
            </w:r>
            <w:r w:rsidR="00D23A89" w:rsidRPr="001B02BD">
              <w:rPr>
                <w:rFonts w:asciiTheme="minorEastAsia" w:eastAsiaTheme="minorEastAsia" w:hAnsiTheme="minorEastAsia" w:cs="MS-Gothic" w:hint="eastAsia"/>
                <w:sz w:val="22"/>
                <w:szCs w:val="22"/>
              </w:rPr>
              <w:t>）</w:t>
            </w:r>
          </w:p>
        </w:tc>
      </w:tr>
      <w:tr w:rsidR="0099173B" w:rsidRPr="0099173B" w14:paraId="50D19348" w14:textId="77777777" w:rsidTr="001B02BD">
        <w:trPr>
          <w:trHeight w:val="399"/>
        </w:trPr>
        <w:tc>
          <w:tcPr>
            <w:tcW w:w="567" w:type="dxa"/>
            <w:vAlign w:val="center"/>
          </w:tcPr>
          <w:p w14:paraId="19BAA609" w14:textId="77777777" w:rsidR="00294589" w:rsidRPr="0099173B" w:rsidRDefault="00294589" w:rsidP="00D23A89">
            <w:pPr>
              <w:autoSpaceDE w:val="0"/>
              <w:autoSpaceDN w:val="0"/>
              <w:adjustRightInd w:val="0"/>
              <w:spacing w:line="320" w:lineRule="exact"/>
              <w:jc w:val="center"/>
              <w:rPr>
                <w:rFonts w:asciiTheme="minorEastAsia" w:eastAsiaTheme="minorEastAsia" w:hAnsiTheme="minorEastAsia" w:cs="MS-Gothic"/>
                <w:sz w:val="22"/>
                <w:szCs w:val="22"/>
              </w:rPr>
            </w:pPr>
            <w:r w:rsidRPr="0099173B">
              <w:rPr>
                <w:rFonts w:asciiTheme="minorEastAsia" w:eastAsiaTheme="minorEastAsia" w:hAnsiTheme="minorEastAsia" w:cs="MS-Gothic" w:hint="eastAsia"/>
                <w:sz w:val="22"/>
                <w:szCs w:val="22"/>
              </w:rPr>
              <w:t>⑧</w:t>
            </w:r>
          </w:p>
        </w:tc>
        <w:tc>
          <w:tcPr>
            <w:tcW w:w="3118" w:type="dxa"/>
            <w:vAlign w:val="center"/>
          </w:tcPr>
          <w:p w14:paraId="288068D5" w14:textId="77777777" w:rsidR="00294589" w:rsidRPr="0099173B" w:rsidRDefault="00294589" w:rsidP="00D23A89">
            <w:pPr>
              <w:autoSpaceDE w:val="0"/>
              <w:autoSpaceDN w:val="0"/>
              <w:adjustRightInd w:val="0"/>
              <w:spacing w:line="320" w:lineRule="exact"/>
              <w:jc w:val="both"/>
              <w:rPr>
                <w:rFonts w:asciiTheme="minorEastAsia" w:eastAsiaTheme="minorEastAsia" w:hAnsiTheme="minorEastAsia" w:cs="MS-Gothic"/>
                <w:sz w:val="22"/>
                <w:szCs w:val="22"/>
              </w:rPr>
            </w:pPr>
            <w:r w:rsidRPr="0099173B">
              <w:rPr>
                <w:rFonts w:asciiTheme="minorEastAsia" w:eastAsiaTheme="minorEastAsia" w:hAnsiTheme="minorEastAsia" w:cs="MS-Gothic" w:hint="eastAsia"/>
                <w:sz w:val="22"/>
                <w:szCs w:val="22"/>
              </w:rPr>
              <w:t>選考結果の通知</w:t>
            </w:r>
          </w:p>
        </w:tc>
        <w:tc>
          <w:tcPr>
            <w:tcW w:w="5557" w:type="dxa"/>
            <w:shd w:val="clear" w:color="auto" w:fill="auto"/>
            <w:vAlign w:val="center"/>
          </w:tcPr>
          <w:p w14:paraId="61428ABE" w14:textId="7E2A181E" w:rsidR="00294589" w:rsidRPr="001B02BD" w:rsidRDefault="005F0DF5" w:rsidP="00091959">
            <w:pPr>
              <w:autoSpaceDE w:val="0"/>
              <w:autoSpaceDN w:val="0"/>
              <w:adjustRightInd w:val="0"/>
              <w:spacing w:line="320" w:lineRule="exact"/>
              <w:jc w:val="both"/>
              <w:rPr>
                <w:rFonts w:asciiTheme="minorEastAsia" w:eastAsiaTheme="minorEastAsia" w:hAnsiTheme="minorEastAsia" w:cs="MS-Gothic"/>
                <w:sz w:val="22"/>
                <w:szCs w:val="22"/>
              </w:rPr>
            </w:pPr>
            <w:r w:rsidRPr="001B02BD">
              <w:rPr>
                <w:rFonts w:asciiTheme="minorEastAsia" w:eastAsiaTheme="minorEastAsia" w:hAnsiTheme="minorEastAsia" w:cs="MS-Gothic" w:hint="eastAsia"/>
                <w:sz w:val="22"/>
                <w:szCs w:val="22"/>
              </w:rPr>
              <w:t>プレゼンテーション開催後～</w:t>
            </w:r>
            <w:r w:rsidR="00971B0D" w:rsidRPr="001B02BD">
              <w:rPr>
                <w:rFonts w:asciiTheme="minorEastAsia" w:eastAsiaTheme="minorEastAsia" w:hAnsiTheme="minorEastAsia" w:cs="MS-Gothic" w:hint="eastAsia"/>
                <w:sz w:val="22"/>
                <w:szCs w:val="22"/>
              </w:rPr>
              <w:t>令和</w:t>
            </w:r>
            <w:r w:rsidR="00291FED" w:rsidRPr="001B02BD">
              <w:rPr>
                <w:rFonts w:asciiTheme="minorEastAsia" w:eastAsiaTheme="minorEastAsia" w:hAnsiTheme="minorEastAsia" w:cs="MS-Gothic" w:hint="eastAsia"/>
                <w:sz w:val="22"/>
                <w:szCs w:val="22"/>
              </w:rPr>
              <w:t>６</w:t>
            </w:r>
            <w:r w:rsidR="00971B0D" w:rsidRPr="001B02BD">
              <w:rPr>
                <w:rFonts w:asciiTheme="minorEastAsia" w:eastAsiaTheme="minorEastAsia" w:hAnsiTheme="minorEastAsia" w:cs="MS-Gothic" w:hint="eastAsia"/>
                <w:sz w:val="22"/>
                <w:szCs w:val="22"/>
              </w:rPr>
              <w:t>年</w:t>
            </w:r>
            <w:r w:rsidR="00291FED" w:rsidRPr="001B02BD">
              <w:rPr>
                <w:rFonts w:asciiTheme="minorEastAsia" w:eastAsiaTheme="minorEastAsia" w:hAnsiTheme="minorEastAsia" w:cs="MS-Gothic" w:hint="eastAsia"/>
                <w:sz w:val="22"/>
                <w:szCs w:val="22"/>
              </w:rPr>
              <w:t>３</w:t>
            </w:r>
            <w:r w:rsidR="00FE5C3E" w:rsidRPr="001B02BD">
              <w:rPr>
                <w:rFonts w:asciiTheme="minorEastAsia" w:eastAsiaTheme="minorEastAsia" w:hAnsiTheme="minorEastAsia" w:cs="MS-Gothic" w:hint="eastAsia"/>
                <w:sz w:val="22"/>
                <w:szCs w:val="22"/>
              </w:rPr>
              <w:t>月</w:t>
            </w:r>
            <w:r w:rsidR="008A78D1" w:rsidRPr="001B02BD">
              <w:rPr>
                <w:rFonts w:asciiTheme="minorEastAsia" w:eastAsiaTheme="minorEastAsia" w:hAnsiTheme="minorEastAsia" w:cs="MS-Gothic" w:hint="eastAsia"/>
                <w:sz w:val="22"/>
                <w:szCs w:val="22"/>
              </w:rPr>
              <w:t>中旬</w:t>
            </w:r>
          </w:p>
        </w:tc>
      </w:tr>
    </w:tbl>
    <w:p w14:paraId="130C1F74" w14:textId="77777777" w:rsidR="00A61B0E" w:rsidRPr="0099173B" w:rsidRDefault="00A61B0E" w:rsidP="00D23A89">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w:t>
      </w:r>
      <w:r w:rsidR="00D23A89" w:rsidRPr="0099173B">
        <w:rPr>
          <w:rFonts w:asciiTheme="minorEastAsia" w:eastAsiaTheme="minorEastAsia" w:hAnsiTheme="minorEastAsia" w:cs="MS-Mincho" w:hint="eastAsia"/>
          <w:sz w:val="22"/>
          <w:szCs w:val="22"/>
        </w:rPr>
        <w:t>※</w:t>
      </w:r>
      <w:r w:rsidR="00AE4E55" w:rsidRPr="0099173B">
        <w:rPr>
          <w:rFonts w:asciiTheme="minorEastAsia" w:eastAsiaTheme="minorEastAsia" w:hAnsiTheme="minorEastAsia" w:cs="MS-Mincho" w:hint="eastAsia"/>
          <w:sz w:val="22"/>
          <w:szCs w:val="22"/>
        </w:rPr>
        <w:t>⑧については、正式に決定次第、プレゼンテーション参加</w:t>
      </w:r>
      <w:r w:rsidRPr="0099173B">
        <w:rPr>
          <w:rFonts w:asciiTheme="minorEastAsia" w:eastAsiaTheme="minorEastAsia" w:hAnsiTheme="minorEastAsia" w:cs="MS-Mincho" w:hint="eastAsia"/>
          <w:sz w:val="22"/>
          <w:szCs w:val="22"/>
        </w:rPr>
        <w:t>者宛て連絡する。</w:t>
      </w:r>
    </w:p>
    <w:p w14:paraId="531F6700" w14:textId="77777777" w:rsidR="00D4273F" w:rsidRPr="0099173B" w:rsidRDefault="00D4273F" w:rsidP="00D23A89">
      <w:pPr>
        <w:autoSpaceDE w:val="0"/>
        <w:autoSpaceDN w:val="0"/>
        <w:adjustRightInd w:val="0"/>
        <w:spacing w:line="320" w:lineRule="exact"/>
        <w:rPr>
          <w:rFonts w:asciiTheme="minorEastAsia" w:eastAsiaTheme="minorEastAsia" w:hAnsiTheme="minorEastAsia" w:cs="MS-Gothic"/>
          <w:sz w:val="22"/>
          <w:szCs w:val="22"/>
        </w:rPr>
      </w:pPr>
    </w:p>
    <w:p w14:paraId="76BF5E3D" w14:textId="20E52046" w:rsidR="00FE5C3E" w:rsidRPr="0099173B" w:rsidRDefault="00FE5C3E" w:rsidP="00D23A89">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w:t>
      </w:r>
      <w:r w:rsidR="00291FED">
        <w:rPr>
          <w:rFonts w:asciiTheme="minorEastAsia" w:eastAsiaTheme="minorEastAsia" w:hAnsiTheme="minorEastAsia" w:cs="MS-Mincho" w:hint="eastAsia"/>
          <w:sz w:val="22"/>
          <w:szCs w:val="22"/>
        </w:rPr>
        <w:t>２</w:t>
      </w:r>
      <w:r w:rsidRPr="0099173B">
        <w:rPr>
          <w:rFonts w:asciiTheme="minorEastAsia" w:eastAsiaTheme="minorEastAsia" w:hAnsiTheme="minorEastAsia" w:cs="MS-Mincho" w:hint="eastAsia"/>
          <w:sz w:val="22"/>
          <w:szCs w:val="22"/>
        </w:rPr>
        <w:t>）参加申込み</w:t>
      </w:r>
    </w:p>
    <w:p w14:paraId="268F31F0" w14:textId="77777777" w:rsidR="009B48A9" w:rsidRPr="0099173B" w:rsidRDefault="009B48A9" w:rsidP="00D23A89">
      <w:pPr>
        <w:autoSpaceDE w:val="0"/>
        <w:autoSpaceDN w:val="0"/>
        <w:adjustRightInd w:val="0"/>
        <w:spacing w:line="320" w:lineRule="exact"/>
        <w:ind w:firstLineChars="322" w:firstLine="708"/>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参加を希望する者は、</w:t>
      </w:r>
      <w:r w:rsidR="00FE5C3E" w:rsidRPr="0099173B">
        <w:rPr>
          <w:rFonts w:asciiTheme="minorEastAsia" w:eastAsiaTheme="minorEastAsia" w:hAnsiTheme="minorEastAsia" w:cs="MS-Mincho" w:hint="eastAsia"/>
          <w:sz w:val="22"/>
          <w:szCs w:val="22"/>
        </w:rPr>
        <w:t>下記により</w:t>
      </w:r>
      <w:r w:rsidRPr="0099173B">
        <w:rPr>
          <w:rFonts w:asciiTheme="minorEastAsia" w:eastAsiaTheme="minorEastAsia" w:hAnsiTheme="minorEastAsia" w:cs="MS-Mincho" w:hint="eastAsia"/>
          <w:sz w:val="22"/>
          <w:szCs w:val="22"/>
        </w:rPr>
        <w:t>必要書類を提出すること。</w:t>
      </w:r>
    </w:p>
    <w:p w14:paraId="5E7B8DB1" w14:textId="77777777" w:rsidR="00FE5C3E" w:rsidRPr="00500B01" w:rsidRDefault="00335525" w:rsidP="00D23A89">
      <w:pPr>
        <w:autoSpaceDE w:val="0"/>
        <w:autoSpaceDN w:val="0"/>
        <w:adjustRightInd w:val="0"/>
        <w:spacing w:line="320" w:lineRule="exact"/>
        <w:ind w:firstLineChars="200" w:firstLine="440"/>
        <w:rPr>
          <w:rFonts w:asciiTheme="minorEastAsia" w:eastAsiaTheme="minorEastAsia" w:hAnsiTheme="minorEastAsia" w:cs="MS-Mincho"/>
          <w:sz w:val="22"/>
          <w:szCs w:val="22"/>
          <w:u w:val="single"/>
        </w:rPr>
      </w:pPr>
      <w:r w:rsidRPr="0099173B">
        <w:rPr>
          <w:rFonts w:asciiTheme="minorEastAsia" w:eastAsiaTheme="minorEastAsia" w:hAnsiTheme="minorEastAsia" w:cs="MS-Mincho" w:hint="eastAsia"/>
          <w:sz w:val="22"/>
          <w:szCs w:val="22"/>
        </w:rPr>
        <w:t>ア</w:t>
      </w:r>
      <w:r w:rsidR="00FE5C3E" w:rsidRPr="0099173B">
        <w:rPr>
          <w:rFonts w:asciiTheme="minorEastAsia" w:eastAsiaTheme="minorEastAsia" w:hAnsiTheme="minorEastAsia" w:cs="MS-Mincho" w:hint="eastAsia"/>
          <w:sz w:val="22"/>
          <w:szCs w:val="22"/>
        </w:rPr>
        <w:t xml:space="preserve">　提出</w:t>
      </w:r>
      <w:r w:rsidR="00FE5C3E" w:rsidRPr="00500B01">
        <w:rPr>
          <w:rFonts w:asciiTheme="minorEastAsia" w:eastAsiaTheme="minorEastAsia" w:hAnsiTheme="minorEastAsia" w:cs="MS-Mincho" w:hint="eastAsia"/>
          <w:sz w:val="22"/>
          <w:szCs w:val="22"/>
        </w:rPr>
        <w:t>期限</w:t>
      </w:r>
      <w:r w:rsidR="00FE5C3E" w:rsidRPr="00500B01">
        <w:rPr>
          <w:rFonts w:asciiTheme="minorEastAsia" w:eastAsiaTheme="minorEastAsia" w:hAnsiTheme="minorEastAsia" w:cs="MS-Mincho"/>
          <w:sz w:val="22"/>
          <w:szCs w:val="22"/>
        </w:rPr>
        <w:t xml:space="preserve"> </w:t>
      </w:r>
    </w:p>
    <w:p w14:paraId="44F7A068" w14:textId="1D5EA39B" w:rsidR="00FE5C3E" w:rsidRPr="009749CC" w:rsidRDefault="00971B0D" w:rsidP="00D23A89">
      <w:pPr>
        <w:autoSpaceDE w:val="0"/>
        <w:autoSpaceDN w:val="0"/>
        <w:adjustRightInd w:val="0"/>
        <w:spacing w:line="320" w:lineRule="exact"/>
        <w:ind w:firstLineChars="400" w:firstLine="880"/>
        <w:rPr>
          <w:rFonts w:asciiTheme="minorEastAsia" w:eastAsiaTheme="minorEastAsia" w:hAnsiTheme="minorEastAsia" w:cs="MS-Mincho"/>
          <w:sz w:val="22"/>
          <w:szCs w:val="22"/>
        </w:rPr>
      </w:pPr>
      <w:r w:rsidRPr="00500B01">
        <w:rPr>
          <w:rFonts w:asciiTheme="minorEastAsia" w:eastAsiaTheme="minorEastAsia" w:hAnsiTheme="minorEastAsia" w:cs="MS-Mincho" w:hint="eastAsia"/>
          <w:sz w:val="22"/>
          <w:szCs w:val="22"/>
        </w:rPr>
        <w:t>令和</w:t>
      </w:r>
      <w:r w:rsidR="00847625" w:rsidRPr="00500B01">
        <w:rPr>
          <w:rFonts w:asciiTheme="minorEastAsia" w:eastAsiaTheme="minorEastAsia" w:hAnsiTheme="minorEastAsia" w:cs="MS-Mincho" w:hint="eastAsia"/>
          <w:sz w:val="22"/>
          <w:szCs w:val="22"/>
        </w:rPr>
        <w:t>６</w:t>
      </w:r>
      <w:r w:rsidRPr="00500B01">
        <w:rPr>
          <w:rFonts w:asciiTheme="minorEastAsia" w:eastAsiaTheme="minorEastAsia" w:hAnsiTheme="minorEastAsia" w:cs="MS-Mincho" w:hint="eastAsia"/>
          <w:sz w:val="22"/>
          <w:szCs w:val="22"/>
        </w:rPr>
        <w:t>年</w:t>
      </w:r>
      <w:r w:rsidR="00847625" w:rsidRPr="00500B01">
        <w:rPr>
          <w:rFonts w:asciiTheme="minorEastAsia" w:eastAsiaTheme="minorEastAsia" w:hAnsiTheme="minorEastAsia" w:cs="MS-Mincho" w:hint="eastAsia"/>
          <w:sz w:val="22"/>
          <w:szCs w:val="22"/>
        </w:rPr>
        <w:t>２</w:t>
      </w:r>
      <w:r w:rsidR="003E3C9B" w:rsidRPr="00500B01">
        <w:rPr>
          <w:rFonts w:asciiTheme="minorEastAsia" w:eastAsiaTheme="minorEastAsia" w:hAnsiTheme="minorEastAsia" w:cs="MS-Mincho" w:hint="eastAsia"/>
          <w:sz w:val="22"/>
          <w:szCs w:val="22"/>
        </w:rPr>
        <w:t>月</w:t>
      </w:r>
      <w:r w:rsidR="00847625" w:rsidRPr="00500B01">
        <w:rPr>
          <w:rFonts w:asciiTheme="minorEastAsia" w:eastAsiaTheme="minorEastAsia" w:hAnsiTheme="minorEastAsia" w:cs="MS-Mincho" w:hint="eastAsia"/>
          <w:sz w:val="22"/>
          <w:szCs w:val="22"/>
        </w:rPr>
        <w:t>１３</w:t>
      </w:r>
      <w:r w:rsidR="003E3C9B" w:rsidRPr="00500B01">
        <w:rPr>
          <w:rFonts w:asciiTheme="minorEastAsia" w:eastAsiaTheme="minorEastAsia" w:hAnsiTheme="minorEastAsia" w:cs="MS-Mincho" w:hint="eastAsia"/>
          <w:sz w:val="22"/>
          <w:szCs w:val="22"/>
        </w:rPr>
        <w:t>日</w:t>
      </w:r>
      <w:r w:rsidR="00A5341A" w:rsidRPr="00500B01">
        <w:rPr>
          <w:rFonts w:asciiTheme="minorEastAsia" w:eastAsiaTheme="minorEastAsia" w:hAnsiTheme="minorEastAsia" w:cs="MS-Mincho" w:hint="eastAsia"/>
          <w:sz w:val="22"/>
          <w:szCs w:val="22"/>
        </w:rPr>
        <w:t>（</w:t>
      </w:r>
      <w:r w:rsidR="00847625" w:rsidRPr="00500B01">
        <w:rPr>
          <w:rFonts w:asciiTheme="minorEastAsia" w:eastAsiaTheme="minorEastAsia" w:hAnsiTheme="minorEastAsia" w:cs="MS-Mincho" w:hint="eastAsia"/>
          <w:sz w:val="22"/>
          <w:szCs w:val="22"/>
        </w:rPr>
        <w:t>火</w:t>
      </w:r>
      <w:r w:rsidR="0041363B" w:rsidRPr="00500B01">
        <w:rPr>
          <w:rFonts w:asciiTheme="minorEastAsia" w:eastAsiaTheme="minorEastAsia" w:hAnsiTheme="minorEastAsia" w:cs="MS-Mincho" w:hint="eastAsia"/>
          <w:sz w:val="22"/>
          <w:szCs w:val="22"/>
        </w:rPr>
        <w:t>)</w:t>
      </w:r>
      <w:r w:rsidR="00AE4E55" w:rsidRPr="00500B01">
        <w:rPr>
          <w:rFonts w:asciiTheme="minorEastAsia" w:eastAsiaTheme="minorEastAsia" w:hAnsiTheme="minorEastAsia" w:cs="MS-Mincho" w:hint="eastAsia"/>
          <w:sz w:val="22"/>
          <w:szCs w:val="22"/>
        </w:rPr>
        <w:t>午後</w:t>
      </w:r>
      <w:r w:rsidR="00291FED" w:rsidRPr="00500B01">
        <w:rPr>
          <w:rFonts w:asciiTheme="minorEastAsia" w:eastAsiaTheme="minorEastAsia" w:hAnsiTheme="minorEastAsia" w:cs="MS-Mincho" w:hint="eastAsia"/>
          <w:sz w:val="22"/>
          <w:szCs w:val="22"/>
        </w:rPr>
        <w:t>５</w:t>
      </w:r>
      <w:r w:rsidR="00AE4E55" w:rsidRPr="00500B01">
        <w:rPr>
          <w:rFonts w:asciiTheme="minorEastAsia" w:eastAsiaTheme="minorEastAsia" w:hAnsiTheme="minorEastAsia" w:cs="MS-Mincho" w:hint="eastAsia"/>
          <w:sz w:val="22"/>
          <w:szCs w:val="22"/>
        </w:rPr>
        <w:t>時必着</w:t>
      </w:r>
    </w:p>
    <w:p w14:paraId="6AD19F34" w14:textId="77777777" w:rsidR="00FE5C3E" w:rsidRPr="0099173B" w:rsidRDefault="00FE5C3E" w:rsidP="00D23A89">
      <w:pPr>
        <w:autoSpaceDE w:val="0"/>
        <w:autoSpaceDN w:val="0"/>
        <w:adjustRightInd w:val="0"/>
        <w:spacing w:line="320" w:lineRule="exact"/>
        <w:ind w:firstLineChars="200" w:firstLine="440"/>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w:t>
      </w:r>
      <w:r w:rsidR="00D12564" w:rsidRPr="0099173B">
        <w:rPr>
          <w:rFonts w:asciiTheme="minorEastAsia" w:eastAsiaTheme="minorEastAsia" w:hAnsiTheme="minorEastAsia" w:cs="MS-Mincho" w:hint="eastAsia"/>
          <w:sz w:val="22"/>
          <w:szCs w:val="22"/>
        </w:rPr>
        <w:t>郵送の場合も</w:t>
      </w:r>
      <w:r w:rsidRPr="0099173B">
        <w:rPr>
          <w:rFonts w:asciiTheme="minorEastAsia" w:eastAsiaTheme="minorEastAsia" w:hAnsiTheme="minorEastAsia" w:cs="MS-Mincho" w:hint="eastAsia"/>
          <w:sz w:val="22"/>
          <w:szCs w:val="22"/>
        </w:rPr>
        <w:t>、上記期限日必着のこと。</w:t>
      </w:r>
    </w:p>
    <w:p w14:paraId="06D57D8A" w14:textId="77777777" w:rsidR="00FE5C3E" w:rsidRPr="0099173B" w:rsidRDefault="00335525" w:rsidP="00D23A89">
      <w:pPr>
        <w:autoSpaceDE w:val="0"/>
        <w:autoSpaceDN w:val="0"/>
        <w:adjustRightInd w:val="0"/>
        <w:spacing w:line="320" w:lineRule="exact"/>
        <w:ind w:firstLineChars="200" w:firstLine="440"/>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イ　</w:t>
      </w:r>
      <w:r w:rsidR="00FE5C3E" w:rsidRPr="0099173B">
        <w:rPr>
          <w:rFonts w:asciiTheme="minorEastAsia" w:eastAsiaTheme="minorEastAsia" w:hAnsiTheme="minorEastAsia" w:cs="MS-Mincho" w:hint="eastAsia"/>
          <w:sz w:val="22"/>
          <w:szCs w:val="22"/>
        </w:rPr>
        <w:t>提出方法</w:t>
      </w:r>
    </w:p>
    <w:p w14:paraId="473DBD1F" w14:textId="318AB291" w:rsidR="00B816F4" w:rsidRPr="0099173B" w:rsidRDefault="00FE5C3E" w:rsidP="00F74A0E">
      <w:pPr>
        <w:autoSpaceDE w:val="0"/>
        <w:autoSpaceDN w:val="0"/>
        <w:adjustRightInd w:val="0"/>
        <w:spacing w:line="320" w:lineRule="exact"/>
        <w:ind w:leftChars="200" w:left="920" w:hangingChars="200" w:hanging="440"/>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持参又は郵送とする。郵送の場合は</w:t>
      </w:r>
      <w:r w:rsidR="00F143EC">
        <w:rPr>
          <w:rFonts w:asciiTheme="minorEastAsia" w:eastAsiaTheme="minorEastAsia" w:hAnsiTheme="minorEastAsia" w:cs="MS-Mincho" w:hint="eastAsia"/>
          <w:sz w:val="22"/>
          <w:szCs w:val="22"/>
        </w:rPr>
        <w:t>簡易書留と</w:t>
      </w:r>
      <w:r w:rsidRPr="0099173B">
        <w:rPr>
          <w:rFonts w:asciiTheme="minorEastAsia" w:eastAsiaTheme="minorEastAsia" w:hAnsiTheme="minorEastAsia" w:cs="MS-Mincho" w:hint="eastAsia"/>
          <w:sz w:val="22"/>
          <w:szCs w:val="22"/>
        </w:rPr>
        <w:t>すること。</w:t>
      </w:r>
    </w:p>
    <w:p w14:paraId="268D2BA0" w14:textId="77777777" w:rsidR="00FE5C3E" w:rsidRPr="0099173B" w:rsidRDefault="00FE5C3E" w:rsidP="00D23A89">
      <w:pPr>
        <w:autoSpaceDE w:val="0"/>
        <w:autoSpaceDN w:val="0"/>
        <w:adjustRightInd w:val="0"/>
        <w:spacing w:line="320" w:lineRule="exact"/>
        <w:ind w:firstLineChars="400" w:firstLine="880"/>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なお、事故等による未着について、</w:t>
      </w:r>
      <w:r w:rsidR="00AE4E55" w:rsidRPr="0099173B">
        <w:rPr>
          <w:rFonts w:asciiTheme="minorEastAsia" w:eastAsiaTheme="minorEastAsia" w:hAnsiTheme="minorEastAsia" w:cs="MS-Mincho" w:hint="eastAsia"/>
          <w:sz w:val="22"/>
          <w:szCs w:val="22"/>
        </w:rPr>
        <w:t>千葉</w:t>
      </w:r>
      <w:r w:rsidRPr="0099173B">
        <w:rPr>
          <w:rFonts w:asciiTheme="minorEastAsia" w:eastAsiaTheme="minorEastAsia" w:hAnsiTheme="minorEastAsia" w:cs="MS-Mincho" w:hint="eastAsia"/>
          <w:sz w:val="22"/>
          <w:szCs w:val="22"/>
        </w:rPr>
        <w:t>市では責任を負わない。</w:t>
      </w:r>
    </w:p>
    <w:p w14:paraId="775EB96F" w14:textId="77777777" w:rsidR="00200B21" w:rsidRDefault="00FE5C3E" w:rsidP="00D23A89">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w:t>
      </w:r>
    </w:p>
    <w:p w14:paraId="09C58924" w14:textId="77777777" w:rsidR="00200B21" w:rsidRDefault="00200B21">
      <w:pPr>
        <w:rPr>
          <w:rFonts w:asciiTheme="minorEastAsia" w:eastAsiaTheme="minorEastAsia" w:hAnsiTheme="minorEastAsia" w:cs="MS-Mincho"/>
          <w:sz w:val="22"/>
          <w:szCs w:val="22"/>
        </w:rPr>
      </w:pPr>
      <w:r>
        <w:rPr>
          <w:rFonts w:asciiTheme="minorEastAsia" w:eastAsiaTheme="minorEastAsia" w:hAnsiTheme="minorEastAsia" w:cs="MS-Mincho"/>
          <w:sz w:val="22"/>
          <w:szCs w:val="22"/>
        </w:rPr>
        <w:br w:type="page"/>
      </w:r>
    </w:p>
    <w:p w14:paraId="10CF590B" w14:textId="07FCD6B5" w:rsidR="00FE5C3E" w:rsidRPr="0099173B" w:rsidRDefault="00FE5C3E" w:rsidP="00D23A89">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lastRenderedPageBreak/>
        <w:t xml:space="preserve">　</w:t>
      </w:r>
      <w:r w:rsidR="00335525" w:rsidRPr="0099173B">
        <w:rPr>
          <w:rFonts w:asciiTheme="minorEastAsia" w:eastAsiaTheme="minorEastAsia" w:hAnsiTheme="minorEastAsia" w:cs="MS-Mincho" w:hint="eastAsia"/>
          <w:sz w:val="22"/>
          <w:szCs w:val="22"/>
        </w:rPr>
        <w:t xml:space="preserve">ウ　</w:t>
      </w:r>
      <w:r w:rsidRPr="0099173B">
        <w:rPr>
          <w:rFonts w:asciiTheme="minorEastAsia" w:eastAsiaTheme="minorEastAsia" w:hAnsiTheme="minorEastAsia" w:cs="MS-Mincho" w:hint="eastAsia"/>
          <w:sz w:val="22"/>
          <w:szCs w:val="22"/>
        </w:rPr>
        <w:t>提出先</w:t>
      </w:r>
    </w:p>
    <w:p w14:paraId="7D97AC25" w14:textId="4CC03ABB" w:rsidR="00FE5C3E" w:rsidRPr="0099173B" w:rsidRDefault="00FE5C3E" w:rsidP="00D23A89">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w:t>
      </w:r>
      <w:r w:rsidR="00291FED">
        <w:rPr>
          <w:rFonts w:asciiTheme="minorEastAsia" w:eastAsiaTheme="minorEastAsia" w:hAnsiTheme="minorEastAsia" w:cs="MS-Mincho" w:hint="eastAsia"/>
          <w:sz w:val="22"/>
          <w:szCs w:val="22"/>
        </w:rPr>
        <w:t>２６０</w:t>
      </w:r>
      <w:r w:rsidR="00AD7907">
        <w:rPr>
          <w:rFonts w:asciiTheme="minorEastAsia" w:eastAsiaTheme="minorEastAsia" w:hAnsiTheme="minorEastAsia" w:cs="MS-Mincho" w:hint="eastAsia"/>
          <w:sz w:val="22"/>
          <w:szCs w:val="22"/>
        </w:rPr>
        <w:t>-</w:t>
      </w:r>
      <w:r w:rsidR="00291FED">
        <w:rPr>
          <w:rFonts w:asciiTheme="minorEastAsia" w:eastAsiaTheme="minorEastAsia" w:hAnsiTheme="minorEastAsia" w:cs="MS-Mincho" w:hint="eastAsia"/>
          <w:sz w:val="22"/>
          <w:szCs w:val="22"/>
        </w:rPr>
        <w:t>００２５</w:t>
      </w:r>
    </w:p>
    <w:p w14:paraId="3EB40DA3" w14:textId="2215727E" w:rsidR="00FE5C3E" w:rsidRPr="0099173B" w:rsidRDefault="00FE5C3E" w:rsidP="00D23A89">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千葉市</w:t>
      </w:r>
      <w:r w:rsidR="00AD7907">
        <w:rPr>
          <w:rFonts w:asciiTheme="minorEastAsia" w:eastAsiaTheme="minorEastAsia" w:hAnsiTheme="minorEastAsia" w:cs="MS-Mincho" w:hint="eastAsia"/>
          <w:sz w:val="22"/>
          <w:szCs w:val="22"/>
        </w:rPr>
        <w:t>中央区問屋町</w:t>
      </w:r>
      <w:r w:rsidR="00291FED">
        <w:rPr>
          <w:rFonts w:asciiTheme="minorEastAsia" w:eastAsiaTheme="minorEastAsia" w:hAnsiTheme="minorEastAsia" w:cs="MS-Mincho" w:hint="eastAsia"/>
          <w:sz w:val="22"/>
          <w:szCs w:val="22"/>
        </w:rPr>
        <w:t>１</w:t>
      </w:r>
      <w:r w:rsidR="006531E7">
        <w:rPr>
          <w:rFonts w:asciiTheme="minorEastAsia" w:eastAsiaTheme="minorEastAsia" w:hAnsiTheme="minorEastAsia" w:cs="MS-Mincho" w:hint="eastAsia"/>
          <w:sz w:val="22"/>
          <w:szCs w:val="22"/>
        </w:rPr>
        <w:t>－</w:t>
      </w:r>
      <w:r w:rsidR="00291FED">
        <w:rPr>
          <w:rFonts w:asciiTheme="minorEastAsia" w:eastAsiaTheme="minorEastAsia" w:hAnsiTheme="minorEastAsia" w:cs="MS-Mincho" w:hint="eastAsia"/>
          <w:sz w:val="22"/>
          <w:szCs w:val="22"/>
        </w:rPr>
        <w:t>３５</w:t>
      </w:r>
      <w:r w:rsidR="006531E7">
        <w:rPr>
          <w:rFonts w:asciiTheme="minorEastAsia" w:eastAsiaTheme="minorEastAsia" w:hAnsiTheme="minorEastAsia" w:cs="MS-Mincho" w:hint="eastAsia"/>
          <w:sz w:val="22"/>
          <w:szCs w:val="22"/>
        </w:rPr>
        <w:t xml:space="preserve">　千葉ポートサイドタワー</w:t>
      </w:r>
      <w:r w:rsidR="00291FED">
        <w:rPr>
          <w:rFonts w:asciiTheme="minorEastAsia" w:eastAsiaTheme="minorEastAsia" w:hAnsiTheme="minorEastAsia" w:cs="MS-Mincho" w:hint="eastAsia"/>
          <w:sz w:val="22"/>
          <w:szCs w:val="22"/>
        </w:rPr>
        <w:t>１１</w:t>
      </w:r>
      <w:r w:rsidR="006531E7">
        <w:rPr>
          <w:rFonts w:asciiTheme="minorEastAsia" w:eastAsiaTheme="minorEastAsia" w:hAnsiTheme="minorEastAsia" w:cs="MS-Mincho" w:hint="eastAsia"/>
          <w:sz w:val="22"/>
          <w:szCs w:val="22"/>
        </w:rPr>
        <w:t>階</w:t>
      </w:r>
    </w:p>
    <w:p w14:paraId="1C7C0C58" w14:textId="5F949DC3" w:rsidR="00FE5C3E" w:rsidRPr="0099173B" w:rsidRDefault="00FE5C3E" w:rsidP="00D23A89">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千葉市保健福祉局</w:t>
      </w:r>
      <w:r w:rsidR="00F22EF2" w:rsidRPr="0099173B">
        <w:rPr>
          <w:rFonts w:asciiTheme="minorEastAsia" w:eastAsiaTheme="minorEastAsia" w:hAnsiTheme="minorEastAsia" w:cs="MS-Mincho" w:hint="eastAsia"/>
          <w:sz w:val="22"/>
          <w:szCs w:val="22"/>
        </w:rPr>
        <w:t>健康</w:t>
      </w:r>
      <w:r w:rsidR="00521217" w:rsidRPr="0099173B">
        <w:rPr>
          <w:rFonts w:asciiTheme="minorEastAsia" w:eastAsiaTheme="minorEastAsia" w:hAnsiTheme="minorEastAsia" w:cs="MS-Mincho" w:hint="eastAsia"/>
          <w:sz w:val="22"/>
          <w:szCs w:val="22"/>
        </w:rPr>
        <w:t>福祉</w:t>
      </w:r>
      <w:r w:rsidR="00F22EF2" w:rsidRPr="0099173B">
        <w:rPr>
          <w:rFonts w:asciiTheme="minorEastAsia" w:eastAsiaTheme="minorEastAsia" w:hAnsiTheme="minorEastAsia" w:cs="MS-Mincho" w:hint="eastAsia"/>
          <w:sz w:val="22"/>
          <w:szCs w:val="22"/>
        </w:rPr>
        <w:t>部</w:t>
      </w:r>
      <w:r w:rsidR="007B64B2">
        <w:rPr>
          <w:rFonts w:asciiTheme="minorEastAsia" w:eastAsiaTheme="minorEastAsia" w:hAnsiTheme="minorEastAsia" w:cs="MS-Mincho" w:hint="eastAsia"/>
          <w:sz w:val="22"/>
          <w:szCs w:val="22"/>
        </w:rPr>
        <w:t>健康支援課</w:t>
      </w:r>
      <w:r w:rsidR="00F143EC">
        <w:rPr>
          <w:rFonts w:asciiTheme="minorEastAsia" w:eastAsiaTheme="minorEastAsia" w:hAnsiTheme="minorEastAsia" w:cs="MS-Mincho" w:hint="eastAsia"/>
          <w:sz w:val="22"/>
          <w:szCs w:val="22"/>
        </w:rPr>
        <w:t>検診班</w:t>
      </w:r>
    </w:p>
    <w:p w14:paraId="5DF2558C" w14:textId="77777777" w:rsidR="009B48A9" w:rsidRPr="0099173B" w:rsidRDefault="00335525" w:rsidP="00200B21">
      <w:pPr>
        <w:autoSpaceDE w:val="0"/>
        <w:autoSpaceDN w:val="0"/>
        <w:adjustRightInd w:val="0"/>
        <w:spacing w:line="320" w:lineRule="exact"/>
        <w:ind w:firstLineChars="100" w:firstLine="220"/>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エ　</w:t>
      </w:r>
      <w:r w:rsidR="009B48A9" w:rsidRPr="0099173B">
        <w:rPr>
          <w:rFonts w:asciiTheme="minorEastAsia" w:eastAsiaTheme="minorEastAsia" w:hAnsiTheme="minorEastAsia" w:cs="MS-Mincho" w:hint="eastAsia"/>
          <w:sz w:val="22"/>
          <w:szCs w:val="22"/>
        </w:rPr>
        <w:t>提出書類</w:t>
      </w:r>
    </w:p>
    <w:p w14:paraId="34C8C3F0" w14:textId="7769F244" w:rsidR="00875A35" w:rsidRPr="0099173B" w:rsidRDefault="00335525" w:rsidP="00D23A89">
      <w:pPr>
        <w:autoSpaceDE w:val="0"/>
        <w:autoSpaceDN w:val="0"/>
        <w:adjustRightInd w:val="0"/>
        <w:spacing w:line="320" w:lineRule="exact"/>
        <w:ind w:firstLineChars="200" w:firstLine="440"/>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（ア）</w:t>
      </w:r>
      <w:r w:rsidR="009B48A9" w:rsidRPr="0099173B">
        <w:rPr>
          <w:rFonts w:asciiTheme="minorEastAsia" w:eastAsiaTheme="minorEastAsia" w:hAnsiTheme="minorEastAsia" w:cs="MS-Mincho" w:hint="eastAsia"/>
          <w:sz w:val="22"/>
          <w:szCs w:val="22"/>
        </w:rPr>
        <w:t>参加申込書（様式</w:t>
      </w:r>
      <w:r w:rsidR="00291FED">
        <w:rPr>
          <w:rFonts w:asciiTheme="minorEastAsia" w:eastAsiaTheme="minorEastAsia" w:hAnsiTheme="minorEastAsia" w:cs="MS-Mincho" w:hint="eastAsia"/>
          <w:sz w:val="22"/>
          <w:szCs w:val="22"/>
        </w:rPr>
        <w:t>１</w:t>
      </w:r>
      <w:r w:rsidR="009B48A9" w:rsidRPr="0099173B">
        <w:rPr>
          <w:rFonts w:asciiTheme="minorEastAsia" w:eastAsiaTheme="minorEastAsia" w:hAnsiTheme="minorEastAsia" w:cs="MS-Mincho" w:hint="eastAsia"/>
          <w:sz w:val="22"/>
          <w:szCs w:val="22"/>
        </w:rPr>
        <w:t>）</w:t>
      </w:r>
    </w:p>
    <w:p w14:paraId="15118D21" w14:textId="23D2E498" w:rsidR="00875A35" w:rsidRPr="0099173B" w:rsidRDefault="00335525" w:rsidP="00D23A89">
      <w:pPr>
        <w:autoSpaceDE w:val="0"/>
        <w:autoSpaceDN w:val="0"/>
        <w:adjustRightInd w:val="0"/>
        <w:spacing w:line="320" w:lineRule="exact"/>
        <w:ind w:firstLineChars="200" w:firstLine="440"/>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（イ）</w:t>
      </w:r>
      <w:r w:rsidR="00CF0083">
        <w:rPr>
          <w:rFonts w:asciiTheme="minorEastAsia" w:eastAsiaTheme="minorEastAsia" w:hAnsiTheme="minorEastAsia" w:cs="MS-Mincho" w:hint="eastAsia"/>
          <w:sz w:val="22"/>
          <w:szCs w:val="22"/>
        </w:rPr>
        <w:t>事業者</w:t>
      </w:r>
      <w:r w:rsidR="00CF0083" w:rsidRPr="0099173B">
        <w:rPr>
          <w:rFonts w:asciiTheme="minorEastAsia" w:eastAsiaTheme="minorEastAsia" w:hAnsiTheme="minorEastAsia" w:cs="MS-Mincho" w:hint="eastAsia"/>
          <w:sz w:val="22"/>
          <w:szCs w:val="22"/>
        </w:rPr>
        <w:t>概要</w:t>
      </w:r>
      <w:r w:rsidR="0026482F" w:rsidRPr="0099173B">
        <w:rPr>
          <w:rFonts w:asciiTheme="minorEastAsia" w:eastAsiaTheme="minorEastAsia" w:hAnsiTheme="minorEastAsia" w:cs="MS-Mincho" w:hint="eastAsia"/>
          <w:sz w:val="22"/>
          <w:szCs w:val="22"/>
        </w:rPr>
        <w:t>（様式</w:t>
      </w:r>
      <w:r w:rsidR="00291FED">
        <w:rPr>
          <w:rFonts w:asciiTheme="minorEastAsia" w:eastAsiaTheme="minorEastAsia" w:hAnsiTheme="minorEastAsia" w:cs="MS-Mincho" w:hint="eastAsia"/>
          <w:sz w:val="22"/>
          <w:szCs w:val="22"/>
        </w:rPr>
        <w:t>２</w:t>
      </w:r>
      <w:r w:rsidR="00875A35" w:rsidRPr="0099173B">
        <w:rPr>
          <w:rFonts w:asciiTheme="minorEastAsia" w:eastAsiaTheme="minorEastAsia" w:hAnsiTheme="minorEastAsia" w:cs="MS-Mincho" w:hint="eastAsia"/>
          <w:sz w:val="22"/>
          <w:szCs w:val="22"/>
        </w:rPr>
        <w:t>）</w:t>
      </w:r>
    </w:p>
    <w:p w14:paraId="5D5FF4A4" w14:textId="53EDBD16" w:rsidR="00875A35" w:rsidRPr="0099173B" w:rsidRDefault="00335525" w:rsidP="00D23A89">
      <w:pPr>
        <w:autoSpaceDE w:val="0"/>
        <w:autoSpaceDN w:val="0"/>
        <w:adjustRightInd w:val="0"/>
        <w:spacing w:line="320" w:lineRule="exact"/>
        <w:ind w:firstLineChars="200" w:firstLine="440"/>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（ウ）</w:t>
      </w:r>
      <w:r w:rsidR="00CF0083" w:rsidRPr="0099173B">
        <w:rPr>
          <w:rFonts w:asciiTheme="minorEastAsia" w:eastAsiaTheme="minorEastAsia" w:hAnsiTheme="minorEastAsia" w:cs="MS-Mincho" w:hint="eastAsia"/>
          <w:sz w:val="22"/>
          <w:szCs w:val="22"/>
        </w:rPr>
        <w:t>委託業務の実施体制</w:t>
      </w:r>
      <w:r w:rsidR="0026482F" w:rsidRPr="0099173B">
        <w:rPr>
          <w:rFonts w:asciiTheme="minorEastAsia" w:eastAsiaTheme="minorEastAsia" w:hAnsiTheme="minorEastAsia" w:cs="MS-Mincho" w:hint="eastAsia"/>
          <w:sz w:val="22"/>
          <w:szCs w:val="22"/>
        </w:rPr>
        <w:t>（様式</w:t>
      </w:r>
      <w:r w:rsidR="00291FED">
        <w:rPr>
          <w:rFonts w:asciiTheme="minorEastAsia" w:eastAsiaTheme="minorEastAsia" w:hAnsiTheme="minorEastAsia" w:cs="MS-Mincho" w:hint="eastAsia"/>
          <w:sz w:val="22"/>
          <w:szCs w:val="22"/>
        </w:rPr>
        <w:t>３</w:t>
      </w:r>
      <w:r w:rsidR="00875A35" w:rsidRPr="0099173B">
        <w:rPr>
          <w:rFonts w:asciiTheme="minorEastAsia" w:eastAsiaTheme="minorEastAsia" w:hAnsiTheme="minorEastAsia" w:cs="MS-Mincho" w:hint="eastAsia"/>
          <w:sz w:val="22"/>
          <w:szCs w:val="22"/>
        </w:rPr>
        <w:t>）</w:t>
      </w:r>
    </w:p>
    <w:p w14:paraId="0B64B348" w14:textId="77777777" w:rsidR="00CF0083" w:rsidRDefault="00CF0083" w:rsidP="00CF0083">
      <w:pPr>
        <w:autoSpaceDE w:val="0"/>
        <w:autoSpaceDN w:val="0"/>
        <w:adjustRightInd w:val="0"/>
        <w:spacing w:line="320" w:lineRule="exact"/>
        <w:ind w:firstLineChars="500" w:firstLine="1100"/>
        <w:rPr>
          <w:rFonts w:asciiTheme="minorEastAsia" w:eastAsiaTheme="minorEastAsia" w:hAnsiTheme="minorEastAsia" w:cs="MS-Mincho"/>
          <w:sz w:val="22"/>
          <w:szCs w:val="22"/>
        </w:rPr>
      </w:pPr>
      <w:r>
        <w:rPr>
          <w:rFonts w:asciiTheme="minorEastAsia" w:eastAsiaTheme="minorEastAsia" w:hAnsiTheme="minorEastAsia" w:cs="MS-Mincho" w:hint="eastAsia"/>
          <w:sz w:val="22"/>
          <w:szCs w:val="22"/>
        </w:rPr>
        <w:t>本業務の履行に</w:t>
      </w:r>
      <w:r w:rsidRPr="0099173B">
        <w:rPr>
          <w:rFonts w:asciiTheme="minorEastAsia" w:eastAsiaTheme="minorEastAsia" w:hAnsiTheme="minorEastAsia" w:cs="MS-Mincho" w:hint="eastAsia"/>
          <w:sz w:val="22"/>
          <w:szCs w:val="22"/>
        </w:rPr>
        <w:t>あたり、</w:t>
      </w:r>
      <w:r>
        <w:rPr>
          <w:rFonts w:asciiTheme="minorEastAsia" w:eastAsiaTheme="minorEastAsia" w:hAnsiTheme="minorEastAsia" w:cs="MS-Mincho" w:hint="eastAsia"/>
          <w:sz w:val="22"/>
          <w:szCs w:val="22"/>
        </w:rPr>
        <w:t>システム開発とシステム運用支援の</w:t>
      </w:r>
      <w:r w:rsidRPr="0099173B">
        <w:rPr>
          <w:rFonts w:asciiTheme="minorEastAsia" w:eastAsiaTheme="minorEastAsia" w:hAnsiTheme="minorEastAsia" w:cs="MS-Mincho" w:hint="eastAsia"/>
          <w:sz w:val="22"/>
          <w:szCs w:val="22"/>
        </w:rPr>
        <w:t>体制がわかるように記載</w:t>
      </w:r>
    </w:p>
    <w:p w14:paraId="40D37BF1" w14:textId="0C4698E8" w:rsidR="00CF0083" w:rsidRDefault="00CF0083" w:rsidP="00CF0083">
      <w:pPr>
        <w:autoSpaceDE w:val="0"/>
        <w:autoSpaceDN w:val="0"/>
        <w:adjustRightInd w:val="0"/>
        <w:spacing w:line="320" w:lineRule="exact"/>
        <w:ind w:firstLineChars="500" w:firstLine="1100"/>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すること。</w:t>
      </w:r>
    </w:p>
    <w:p w14:paraId="4F2B47F1" w14:textId="05A16CF8" w:rsidR="00B33CDB" w:rsidRPr="00CF0083" w:rsidRDefault="00335525" w:rsidP="00CF0083">
      <w:pPr>
        <w:autoSpaceDE w:val="0"/>
        <w:autoSpaceDN w:val="0"/>
        <w:adjustRightInd w:val="0"/>
        <w:spacing w:line="320" w:lineRule="exact"/>
        <w:ind w:firstLineChars="200" w:firstLine="440"/>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（エ）</w:t>
      </w:r>
      <w:r w:rsidR="00B33CDB" w:rsidRPr="0099173B">
        <w:rPr>
          <w:rFonts w:hint="eastAsia"/>
          <w:sz w:val="22"/>
        </w:rPr>
        <w:t>類似の</w:t>
      </w:r>
      <w:r w:rsidR="00F143EC">
        <w:rPr>
          <w:rFonts w:hint="eastAsia"/>
          <w:sz w:val="22"/>
        </w:rPr>
        <w:t>Ｗｅｂ</w:t>
      </w:r>
      <w:r w:rsidR="00744D26">
        <w:rPr>
          <w:rFonts w:hint="eastAsia"/>
          <w:sz w:val="22"/>
        </w:rPr>
        <w:t>予約</w:t>
      </w:r>
      <w:r w:rsidR="00521217" w:rsidRPr="0099173B">
        <w:rPr>
          <w:rFonts w:hint="eastAsia"/>
          <w:sz w:val="22"/>
        </w:rPr>
        <w:t>受付</w:t>
      </w:r>
      <w:r w:rsidR="00B33CDB" w:rsidRPr="0099173B">
        <w:rPr>
          <w:rFonts w:hint="eastAsia"/>
          <w:sz w:val="22"/>
        </w:rPr>
        <w:t>業務の実績</w:t>
      </w:r>
      <w:r w:rsidR="00E02F80" w:rsidRPr="0099173B">
        <w:rPr>
          <w:rFonts w:hint="eastAsia"/>
          <w:sz w:val="22"/>
        </w:rPr>
        <w:t>（様式</w:t>
      </w:r>
      <w:r w:rsidR="00291FED">
        <w:rPr>
          <w:rFonts w:hint="eastAsia"/>
          <w:sz w:val="22"/>
        </w:rPr>
        <w:t>４</w:t>
      </w:r>
      <w:r w:rsidR="00E02F80" w:rsidRPr="0099173B">
        <w:rPr>
          <w:rFonts w:hint="eastAsia"/>
          <w:sz w:val="22"/>
        </w:rPr>
        <w:t>）</w:t>
      </w:r>
    </w:p>
    <w:p w14:paraId="4A73D413" w14:textId="26C05EC7" w:rsidR="007B7862" w:rsidRPr="0099173B" w:rsidRDefault="00045CEC" w:rsidP="00B33CDB">
      <w:pPr>
        <w:autoSpaceDE w:val="0"/>
        <w:autoSpaceDN w:val="0"/>
        <w:adjustRightInd w:val="0"/>
        <w:spacing w:line="320" w:lineRule="exact"/>
        <w:ind w:firstLineChars="200" w:firstLine="440"/>
        <w:rPr>
          <w:sz w:val="22"/>
        </w:rPr>
      </w:pPr>
      <w:r w:rsidRPr="0099173B">
        <w:rPr>
          <w:rFonts w:hint="eastAsia"/>
          <w:sz w:val="22"/>
        </w:rPr>
        <w:t xml:space="preserve">　</w:t>
      </w:r>
      <w:r w:rsidR="007B7862" w:rsidRPr="0099173B">
        <w:rPr>
          <w:rFonts w:hint="eastAsia"/>
          <w:sz w:val="22"/>
        </w:rPr>
        <w:t xml:space="preserve"> </w:t>
      </w:r>
      <w:r w:rsidR="004B1E93">
        <w:rPr>
          <w:rFonts w:hint="eastAsia"/>
          <w:sz w:val="22"/>
        </w:rPr>
        <w:t xml:space="preserve">　</w:t>
      </w:r>
      <w:r w:rsidR="007B7862" w:rsidRPr="0099173B">
        <w:rPr>
          <w:rFonts w:hint="eastAsia"/>
          <w:sz w:val="22"/>
        </w:rPr>
        <w:t>業務の履行が完了しているものに限る。</w:t>
      </w:r>
    </w:p>
    <w:p w14:paraId="589BA97A" w14:textId="0D37A25B" w:rsidR="00045CEC" w:rsidRPr="0099173B" w:rsidRDefault="00291FED" w:rsidP="004B1E93">
      <w:pPr>
        <w:autoSpaceDE w:val="0"/>
        <w:autoSpaceDN w:val="0"/>
        <w:adjustRightInd w:val="0"/>
        <w:spacing w:line="320" w:lineRule="exact"/>
        <w:ind w:leftChars="325" w:left="780" w:firstLineChars="100" w:firstLine="220"/>
        <w:rPr>
          <w:sz w:val="22"/>
        </w:rPr>
      </w:pPr>
      <w:r>
        <w:rPr>
          <w:rFonts w:hint="eastAsia"/>
          <w:sz w:val="22"/>
        </w:rPr>
        <w:t>４</w:t>
      </w:r>
      <w:r w:rsidR="00CC79D5" w:rsidRPr="0099173B">
        <w:rPr>
          <w:rFonts w:hint="eastAsia"/>
          <w:sz w:val="22"/>
        </w:rPr>
        <w:t>つ以上ある場合は、以下の優先順位により主なもの（対象者数が多いもの、実施前の</w:t>
      </w:r>
    </w:p>
    <w:p w14:paraId="66C19F95" w14:textId="426456EE" w:rsidR="00CC79D5" w:rsidRPr="0099173B" w:rsidRDefault="00CC79D5" w:rsidP="00045CEC">
      <w:pPr>
        <w:autoSpaceDE w:val="0"/>
        <w:autoSpaceDN w:val="0"/>
        <w:adjustRightInd w:val="0"/>
        <w:spacing w:line="320" w:lineRule="exact"/>
        <w:ind w:leftChars="325" w:left="780" w:firstLineChars="100" w:firstLine="220"/>
        <w:rPr>
          <w:sz w:val="22"/>
        </w:rPr>
      </w:pPr>
      <w:r w:rsidRPr="0099173B">
        <w:rPr>
          <w:rFonts w:hint="eastAsia"/>
          <w:sz w:val="22"/>
        </w:rPr>
        <w:t>年度の受診</w:t>
      </w:r>
      <w:r w:rsidR="00532069" w:rsidRPr="0099173B">
        <w:rPr>
          <w:rFonts w:hint="eastAsia"/>
          <w:sz w:val="22"/>
        </w:rPr>
        <w:t>者が多い</w:t>
      </w:r>
      <w:r w:rsidR="007120D5" w:rsidRPr="0099173B">
        <w:rPr>
          <w:rFonts w:hint="eastAsia"/>
          <w:sz w:val="22"/>
        </w:rPr>
        <w:t>もの</w:t>
      </w:r>
      <w:r w:rsidR="00B726C6" w:rsidRPr="0099173B">
        <w:rPr>
          <w:rFonts w:hint="eastAsia"/>
          <w:sz w:val="22"/>
        </w:rPr>
        <w:t>）</w:t>
      </w:r>
      <w:r w:rsidRPr="0099173B">
        <w:rPr>
          <w:rFonts w:hint="eastAsia"/>
          <w:sz w:val="22"/>
        </w:rPr>
        <w:t>を</w:t>
      </w:r>
      <w:r w:rsidR="00291FED">
        <w:rPr>
          <w:rFonts w:hint="eastAsia"/>
          <w:sz w:val="22"/>
        </w:rPr>
        <w:t>３</w:t>
      </w:r>
      <w:r w:rsidRPr="0099173B">
        <w:rPr>
          <w:rFonts w:hint="eastAsia"/>
          <w:sz w:val="22"/>
        </w:rPr>
        <w:t>つまで記載すること。</w:t>
      </w:r>
    </w:p>
    <w:p w14:paraId="2D141768" w14:textId="67D21346" w:rsidR="00CC79D5" w:rsidRPr="0099173B" w:rsidRDefault="00CC79D5" w:rsidP="00674D47">
      <w:pPr>
        <w:autoSpaceDE w:val="0"/>
        <w:autoSpaceDN w:val="0"/>
        <w:adjustRightInd w:val="0"/>
        <w:spacing w:line="320" w:lineRule="exact"/>
        <w:ind w:firstLineChars="500" w:firstLine="1100"/>
        <w:rPr>
          <w:sz w:val="22"/>
        </w:rPr>
      </w:pPr>
      <w:r w:rsidRPr="0099173B">
        <w:rPr>
          <w:rFonts w:hint="eastAsia"/>
          <w:sz w:val="22"/>
        </w:rPr>
        <w:t>第</w:t>
      </w:r>
      <w:r w:rsidR="00291FED">
        <w:rPr>
          <w:rFonts w:hint="eastAsia"/>
          <w:sz w:val="22"/>
        </w:rPr>
        <w:t>１</w:t>
      </w:r>
      <w:r w:rsidRPr="0099173B">
        <w:rPr>
          <w:rFonts w:hint="eastAsia"/>
          <w:sz w:val="22"/>
        </w:rPr>
        <w:t>位　市町村</w:t>
      </w:r>
      <w:r w:rsidR="00F335D9">
        <w:rPr>
          <w:rFonts w:hint="eastAsia"/>
          <w:sz w:val="22"/>
        </w:rPr>
        <w:t>がん集団</w:t>
      </w:r>
      <w:r w:rsidR="00521217" w:rsidRPr="0099173B">
        <w:rPr>
          <w:rFonts w:hint="eastAsia"/>
          <w:sz w:val="22"/>
        </w:rPr>
        <w:t>検診</w:t>
      </w:r>
    </w:p>
    <w:p w14:paraId="76D2C96B" w14:textId="2E31A4BF" w:rsidR="00CC79D5" w:rsidRPr="0099173B" w:rsidRDefault="00CC79D5" w:rsidP="00674D47">
      <w:pPr>
        <w:autoSpaceDE w:val="0"/>
        <w:autoSpaceDN w:val="0"/>
        <w:adjustRightInd w:val="0"/>
        <w:spacing w:line="320" w:lineRule="exact"/>
        <w:ind w:firstLineChars="500" w:firstLine="1100"/>
        <w:rPr>
          <w:sz w:val="22"/>
        </w:rPr>
      </w:pPr>
      <w:r w:rsidRPr="0099173B">
        <w:rPr>
          <w:rFonts w:hint="eastAsia"/>
          <w:sz w:val="22"/>
        </w:rPr>
        <w:t>第</w:t>
      </w:r>
      <w:r w:rsidR="00291FED">
        <w:rPr>
          <w:rFonts w:hint="eastAsia"/>
          <w:sz w:val="22"/>
        </w:rPr>
        <w:t>２</w:t>
      </w:r>
      <w:r w:rsidRPr="0099173B">
        <w:rPr>
          <w:rFonts w:hint="eastAsia"/>
          <w:sz w:val="22"/>
        </w:rPr>
        <w:t>位　市町村が実施する</w:t>
      </w:r>
      <w:r w:rsidR="00F335D9">
        <w:rPr>
          <w:rFonts w:hint="eastAsia"/>
          <w:sz w:val="22"/>
        </w:rPr>
        <w:t>がん集団</w:t>
      </w:r>
      <w:r w:rsidR="00521217" w:rsidRPr="0099173B">
        <w:rPr>
          <w:rFonts w:hint="eastAsia"/>
          <w:sz w:val="22"/>
        </w:rPr>
        <w:t>検診以外の</w:t>
      </w:r>
      <w:r w:rsidR="00532069" w:rsidRPr="0099173B">
        <w:rPr>
          <w:rFonts w:hint="eastAsia"/>
          <w:sz w:val="22"/>
        </w:rPr>
        <w:t>集団</w:t>
      </w:r>
      <w:r w:rsidR="00521217" w:rsidRPr="0099173B">
        <w:rPr>
          <w:rFonts w:hint="eastAsia"/>
          <w:sz w:val="22"/>
        </w:rPr>
        <w:t>健診（</w:t>
      </w:r>
      <w:r w:rsidRPr="0099173B">
        <w:rPr>
          <w:rFonts w:hint="eastAsia"/>
          <w:sz w:val="22"/>
        </w:rPr>
        <w:t>特定健康診査</w:t>
      </w:r>
      <w:r w:rsidR="00521217" w:rsidRPr="0099173B">
        <w:rPr>
          <w:rFonts w:hint="eastAsia"/>
          <w:sz w:val="22"/>
        </w:rPr>
        <w:t>等）</w:t>
      </w:r>
    </w:p>
    <w:p w14:paraId="2427689D" w14:textId="0ECC47AE" w:rsidR="00CC79D5" w:rsidRPr="009749CC" w:rsidRDefault="00CC79D5" w:rsidP="00DB3F79">
      <w:pPr>
        <w:autoSpaceDE w:val="0"/>
        <w:autoSpaceDN w:val="0"/>
        <w:adjustRightInd w:val="0"/>
        <w:spacing w:line="320" w:lineRule="exact"/>
        <w:ind w:firstLineChars="500" w:firstLine="1100"/>
        <w:rPr>
          <w:sz w:val="22"/>
        </w:rPr>
      </w:pPr>
      <w:r w:rsidRPr="009749CC">
        <w:rPr>
          <w:rFonts w:hint="eastAsia"/>
          <w:sz w:val="22"/>
        </w:rPr>
        <w:t>第</w:t>
      </w:r>
      <w:r w:rsidR="00291FED">
        <w:rPr>
          <w:rFonts w:hint="eastAsia"/>
          <w:sz w:val="22"/>
        </w:rPr>
        <w:t>３</w:t>
      </w:r>
      <w:r w:rsidRPr="009749CC">
        <w:rPr>
          <w:rFonts w:hint="eastAsia"/>
          <w:sz w:val="22"/>
        </w:rPr>
        <w:t>位　市町村以外が実施する</w:t>
      </w:r>
      <w:r w:rsidR="00521217" w:rsidRPr="009749CC">
        <w:rPr>
          <w:rFonts w:hint="eastAsia"/>
          <w:sz w:val="22"/>
        </w:rPr>
        <w:t>がん</w:t>
      </w:r>
      <w:r w:rsidRPr="009749CC">
        <w:rPr>
          <w:rFonts w:hint="eastAsia"/>
          <w:sz w:val="22"/>
        </w:rPr>
        <w:t>検診</w:t>
      </w:r>
      <w:r w:rsidR="00521217" w:rsidRPr="009749CC">
        <w:rPr>
          <w:rFonts w:hint="eastAsia"/>
          <w:sz w:val="22"/>
        </w:rPr>
        <w:t>または健診</w:t>
      </w:r>
      <w:r w:rsidR="00532069" w:rsidRPr="009749CC">
        <w:rPr>
          <w:rFonts w:hint="eastAsia"/>
          <w:sz w:val="22"/>
        </w:rPr>
        <w:t>（保険組合等が行う集団検診等）</w:t>
      </w:r>
    </w:p>
    <w:p w14:paraId="16E52535" w14:textId="4BE8FC77" w:rsidR="007903E7" w:rsidRPr="009749CC" w:rsidRDefault="00E02F80" w:rsidP="007903E7">
      <w:pPr>
        <w:autoSpaceDE w:val="0"/>
        <w:autoSpaceDN w:val="0"/>
        <w:adjustRightInd w:val="0"/>
        <w:spacing w:line="320" w:lineRule="exact"/>
        <w:ind w:firstLineChars="200" w:firstLine="440"/>
        <w:rPr>
          <w:sz w:val="22"/>
        </w:rPr>
      </w:pPr>
      <w:r w:rsidRPr="009749CC">
        <w:rPr>
          <w:rFonts w:asciiTheme="minorEastAsia" w:eastAsiaTheme="minorEastAsia" w:hAnsiTheme="minorEastAsia" w:cs="MS-Mincho" w:hint="eastAsia"/>
          <w:sz w:val="22"/>
          <w:szCs w:val="22"/>
        </w:rPr>
        <w:t>（</w:t>
      </w:r>
      <w:r w:rsidR="00CF0083">
        <w:rPr>
          <w:rFonts w:asciiTheme="minorEastAsia" w:eastAsiaTheme="minorEastAsia" w:hAnsiTheme="minorEastAsia" w:cs="MS-Mincho" w:hint="eastAsia"/>
          <w:sz w:val="22"/>
          <w:szCs w:val="22"/>
        </w:rPr>
        <w:t>オ</w:t>
      </w:r>
      <w:r w:rsidRPr="009749CC">
        <w:rPr>
          <w:rFonts w:asciiTheme="minorEastAsia" w:eastAsiaTheme="minorEastAsia" w:hAnsiTheme="minorEastAsia" w:cs="MS-Mincho" w:hint="eastAsia"/>
          <w:sz w:val="22"/>
          <w:szCs w:val="22"/>
        </w:rPr>
        <w:t>）</w:t>
      </w:r>
      <w:r w:rsidR="00AF2C7E" w:rsidRPr="009749CC">
        <w:rPr>
          <w:rFonts w:asciiTheme="minorEastAsia" w:eastAsiaTheme="minorEastAsia" w:hAnsiTheme="minorEastAsia" w:cs="MS-Mincho" w:hint="eastAsia"/>
          <w:sz w:val="22"/>
          <w:szCs w:val="22"/>
        </w:rPr>
        <w:t>（</w:t>
      </w:r>
      <w:r w:rsidR="00CF0083">
        <w:rPr>
          <w:rFonts w:asciiTheme="minorEastAsia" w:eastAsiaTheme="minorEastAsia" w:hAnsiTheme="minorEastAsia" w:cs="MS-Mincho" w:hint="eastAsia"/>
          <w:sz w:val="22"/>
          <w:szCs w:val="22"/>
        </w:rPr>
        <w:t>エ）</w:t>
      </w:r>
      <w:r w:rsidR="007903E7" w:rsidRPr="009749CC">
        <w:rPr>
          <w:rFonts w:asciiTheme="minorEastAsia" w:eastAsiaTheme="minorEastAsia" w:hAnsiTheme="minorEastAsia" w:cs="MS-Mincho" w:hint="eastAsia"/>
          <w:sz w:val="22"/>
          <w:szCs w:val="22"/>
        </w:rPr>
        <w:t>に掲げる</w:t>
      </w:r>
      <w:r w:rsidR="00AF2C7E" w:rsidRPr="009749CC">
        <w:rPr>
          <w:rFonts w:asciiTheme="minorEastAsia" w:eastAsiaTheme="minorEastAsia" w:hAnsiTheme="minorEastAsia" w:cs="MS-Mincho" w:hint="eastAsia"/>
          <w:sz w:val="22"/>
          <w:szCs w:val="22"/>
        </w:rPr>
        <w:t>実績</w:t>
      </w:r>
      <w:r w:rsidR="007903E7" w:rsidRPr="009749CC">
        <w:rPr>
          <w:rFonts w:asciiTheme="minorEastAsia" w:eastAsiaTheme="minorEastAsia" w:hAnsiTheme="minorEastAsia" w:cs="MS-Mincho" w:hint="eastAsia"/>
          <w:sz w:val="22"/>
          <w:szCs w:val="22"/>
        </w:rPr>
        <w:t>(（様式）に記載したもの）</w:t>
      </w:r>
      <w:r w:rsidR="00AF2C7E" w:rsidRPr="009749CC">
        <w:rPr>
          <w:rFonts w:asciiTheme="minorEastAsia" w:eastAsiaTheme="minorEastAsia" w:hAnsiTheme="minorEastAsia" w:cs="MS-Mincho" w:hint="eastAsia"/>
          <w:sz w:val="22"/>
          <w:szCs w:val="22"/>
        </w:rPr>
        <w:t>に関して、その事実</w:t>
      </w:r>
      <w:r w:rsidR="00AF2C7E" w:rsidRPr="009749CC">
        <w:rPr>
          <w:rFonts w:hint="eastAsia"/>
          <w:sz w:val="22"/>
        </w:rPr>
        <w:t>が</w:t>
      </w:r>
      <w:r w:rsidR="007903E7" w:rsidRPr="009749CC">
        <w:rPr>
          <w:rFonts w:hint="eastAsia"/>
          <w:sz w:val="22"/>
        </w:rPr>
        <w:t>確認できる</w:t>
      </w:r>
      <w:r w:rsidRPr="009749CC">
        <w:rPr>
          <w:rFonts w:hint="eastAsia"/>
          <w:sz w:val="22"/>
        </w:rPr>
        <w:t>契</w:t>
      </w:r>
    </w:p>
    <w:p w14:paraId="6FD11162" w14:textId="77777777" w:rsidR="00E02F80" w:rsidRPr="009749CC" w:rsidRDefault="00E02F80" w:rsidP="007D754C">
      <w:pPr>
        <w:autoSpaceDE w:val="0"/>
        <w:autoSpaceDN w:val="0"/>
        <w:adjustRightInd w:val="0"/>
        <w:spacing w:line="320" w:lineRule="exact"/>
        <w:ind w:firstLineChars="400" w:firstLine="880"/>
        <w:rPr>
          <w:sz w:val="22"/>
        </w:rPr>
      </w:pPr>
      <w:r w:rsidRPr="009749CC">
        <w:rPr>
          <w:rFonts w:hint="eastAsia"/>
          <w:sz w:val="22"/>
        </w:rPr>
        <w:t>約書</w:t>
      </w:r>
      <w:r w:rsidR="00CB3872" w:rsidRPr="009749CC">
        <w:rPr>
          <w:rFonts w:hint="eastAsia"/>
          <w:sz w:val="22"/>
        </w:rPr>
        <w:t>及び仕様書</w:t>
      </w:r>
      <w:r w:rsidR="007D754C" w:rsidRPr="009749CC">
        <w:rPr>
          <w:rFonts w:hint="eastAsia"/>
          <w:sz w:val="22"/>
        </w:rPr>
        <w:t>等の写し</w:t>
      </w:r>
    </w:p>
    <w:p w14:paraId="4294C01B" w14:textId="3DAC4324" w:rsidR="00B33CDB" w:rsidRPr="009749CC" w:rsidRDefault="00E02F80" w:rsidP="00D23A89">
      <w:pPr>
        <w:autoSpaceDE w:val="0"/>
        <w:autoSpaceDN w:val="0"/>
        <w:adjustRightInd w:val="0"/>
        <w:spacing w:line="320" w:lineRule="exact"/>
        <w:ind w:firstLineChars="200" w:firstLine="440"/>
        <w:rPr>
          <w:rFonts w:asciiTheme="minorEastAsia" w:eastAsiaTheme="minorEastAsia" w:hAnsiTheme="minorEastAsia" w:cs="MS-Mincho"/>
          <w:sz w:val="22"/>
          <w:szCs w:val="22"/>
        </w:rPr>
      </w:pPr>
      <w:r w:rsidRPr="009749CC">
        <w:rPr>
          <w:rFonts w:hint="eastAsia"/>
          <w:sz w:val="22"/>
        </w:rPr>
        <w:t>（</w:t>
      </w:r>
      <w:r w:rsidR="00CF0083">
        <w:rPr>
          <w:rFonts w:hint="eastAsia"/>
          <w:sz w:val="22"/>
        </w:rPr>
        <w:t>カ</w:t>
      </w:r>
      <w:r w:rsidR="00B33CDB" w:rsidRPr="009749CC">
        <w:rPr>
          <w:rFonts w:hint="eastAsia"/>
          <w:sz w:val="22"/>
        </w:rPr>
        <w:t>）</w:t>
      </w:r>
      <w:r w:rsidR="006B0F24" w:rsidRPr="009749CC">
        <w:rPr>
          <w:rFonts w:hint="eastAsia"/>
          <w:sz w:val="22"/>
          <w:szCs w:val="22"/>
        </w:rPr>
        <w:t>プライバシーマークの写し</w:t>
      </w:r>
    </w:p>
    <w:p w14:paraId="5F9AAE0A" w14:textId="77777777" w:rsidR="009B48A9" w:rsidRPr="009749CC" w:rsidRDefault="00335525" w:rsidP="00200B21">
      <w:pPr>
        <w:autoSpaceDE w:val="0"/>
        <w:autoSpaceDN w:val="0"/>
        <w:adjustRightInd w:val="0"/>
        <w:spacing w:line="320" w:lineRule="exact"/>
        <w:ind w:firstLineChars="100" w:firstLine="220"/>
        <w:rPr>
          <w:rFonts w:asciiTheme="minorEastAsia" w:eastAsiaTheme="minorEastAsia" w:hAnsiTheme="minorEastAsia" w:cs="MS-Mincho"/>
          <w:sz w:val="22"/>
          <w:szCs w:val="22"/>
        </w:rPr>
      </w:pPr>
      <w:r w:rsidRPr="009749CC">
        <w:rPr>
          <w:rFonts w:asciiTheme="minorEastAsia" w:eastAsiaTheme="minorEastAsia" w:hAnsiTheme="minorEastAsia" w:cs="MS-Mincho" w:hint="eastAsia"/>
          <w:sz w:val="22"/>
          <w:szCs w:val="22"/>
        </w:rPr>
        <w:t xml:space="preserve">オ　</w:t>
      </w:r>
      <w:r w:rsidR="00B136BC" w:rsidRPr="009749CC">
        <w:rPr>
          <w:rFonts w:asciiTheme="minorEastAsia" w:eastAsiaTheme="minorEastAsia" w:hAnsiTheme="minorEastAsia" w:cs="MS-Mincho" w:hint="eastAsia"/>
          <w:sz w:val="22"/>
          <w:szCs w:val="22"/>
        </w:rPr>
        <w:t>参加資格確認通知の送付</w:t>
      </w:r>
    </w:p>
    <w:p w14:paraId="46D13E8D" w14:textId="15E60A33" w:rsidR="00011662" w:rsidRPr="009749CC" w:rsidRDefault="00B136BC" w:rsidP="00674D47">
      <w:pPr>
        <w:autoSpaceDE w:val="0"/>
        <w:autoSpaceDN w:val="0"/>
        <w:adjustRightInd w:val="0"/>
        <w:spacing w:line="320" w:lineRule="exact"/>
        <w:ind w:leftChars="400" w:left="960"/>
        <w:rPr>
          <w:rFonts w:asciiTheme="minorEastAsia" w:eastAsiaTheme="minorEastAsia" w:hAnsiTheme="minorEastAsia" w:cs="MS-Mincho"/>
          <w:sz w:val="22"/>
          <w:szCs w:val="22"/>
        </w:rPr>
      </w:pPr>
      <w:r w:rsidRPr="009749CC">
        <w:rPr>
          <w:rFonts w:asciiTheme="minorEastAsia" w:eastAsiaTheme="minorEastAsia" w:hAnsiTheme="minorEastAsia" w:cs="MS-Mincho" w:hint="eastAsia"/>
          <w:sz w:val="22"/>
          <w:szCs w:val="22"/>
        </w:rPr>
        <w:t>上記により提出を受けた書類に基づき</w:t>
      </w:r>
      <w:r w:rsidR="0024734C" w:rsidRPr="009749CC">
        <w:rPr>
          <w:rFonts w:asciiTheme="minorEastAsia" w:eastAsiaTheme="minorEastAsia" w:hAnsiTheme="minorEastAsia" w:cs="MS-Mincho" w:hint="eastAsia"/>
          <w:sz w:val="22"/>
          <w:szCs w:val="22"/>
        </w:rPr>
        <w:t>、</w:t>
      </w:r>
      <w:r w:rsidRPr="009749CC">
        <w:rPr>
          <w:rFonts w:asciiTheme="minorEastAsia" w:eastAsiaTheme="minorEastAsia" w:hAnsiTheme="minorEastAsia" w:cs="MS-Mincho" w:hint="eastAsia"/>
          <w:sz w:val="22"/>
          <w:szCs w:val="22"/>
        </w:rPr>
        <w:t>参加資格の確認を行い、</w:t>
      </w:r>
      <w:r w:rsidR="00971B0D" w:rsidRPr="002D5B8D">
        <w:rPr>
          <w:rFonts w:asciiTheme="minorEastAsia" w:eastAsiaTheme="minorEastAsia" w:hAnsiTheme="minorEastAsia" w:cs="MS-Mincho" w:hint="eastAsia"/>
          <w:sz w:val="22"/>
          <w:szCs w:val="22"/>
        </w:rPr>
        <w:t>令和</w:t>
      </w:r>
      <w:r w:rsidR="00291FED" w:rsidRPr="002D5B8D">
        <w:rPr>
          <w:rFonts w:asciiTheme="minorEastAsia" w:eastAsiaTheme="minorEastAsia" w:hAnsiTheme="minorEastAsia" w:cs="MS-Mincho" w:hint="eastAsia"/>
          <w:sz w:val="22"/>
          <w:szCs w:val="22"/>
        </w:rPr>
        <w:t>６</w:t>
      </w:r>
      <w:r w:rsidR="00971B0D" w:rsidRPr="002D5B8D">
        <w:rPr>
          <w:rFonts w:asciiTheme="minorEastAsia" w:eastAsiaTheme="minorEastAsia" w:hAnsiTheme="minorEastAsia" w:cs="MS-Mincho" w:hint="eastAsia"/>
          <w:sz w:val="22"/>
          <w:szCs w:val="22"/>
        </w:rPr>
        <w:t>年</w:t>
      </w:r>
      <w:r w:rsidR="00847625" w:rsidRPr="002D5B8D">
        <w:rPr>
          <w:rFonts w:asciiTheme="minorEastAsia" w:eastAsiaTheme="minorEastAsia" w:hAnsiTheme="minorEastAsia" w:cs="MS-Mincho" w:hint="eastAsia"/>
          <w:sz w:val="22"/>
          <w:szCs w:val="22"/>
        </w:rPr>
        <w:t>２</w:t>
      </w:r>
      <w:r w:rsidR="009023C1" w:rsidRPr="002D5B8D">
        <w:rPr>
          <w:rFonts w:asciiTheme="minorEastAsia" w:eastAsiaTheme="minorEastAsia" w:hAnsiTheme="minorEastAsia" w:cs="MS-Mincho" w:hint="eastAsia"/>
          <w:sz w:val="22"/>
          <w:szCs w:val="22"/>
        </w:rPr>
        <w:t>月</w:t>
      </w:r>
      <w:r w:rsidR="00847625" w:rsidRPr="002D5B8D">
        <w:rPr>
          <w:rFonts w:asciiTheme="minorEastAsia" w:eastAsiaTheme="minorEastAsia" w:hAnsiTheme="minorEastAsia" w:cs="MS-Mincho" w:hint="eastAsia"/>
          <w:sz w:val="22"/>
          <w:szCs w:val="22"/>
        </w:rPr>
        <w:t>２１</w:t>
      </w:r>
      <w:r w:rsidR="009023C1" w:rsidRPr="002D5B8D">
        <w:rPr>
          <w:rFonts w:asciiTheme="minorEastAsia" w:eastAsiaTheme="minorEastAsia" w:hAnsiTheme="minorEastAsia" w:cs="MS-Mincho" w:hint="eastAsia"/>
          <w:sz w:val="22"/>
          <w:szCs w:val="22"/>
        </w:rPr>
        <w:t>日（</w:t>
      </w:r>
      <w:r w:rsidR="00847625" w:rsidRPr="002D5B8D">
        <w:rPr>
          <w:rFonts w:asciiTheme="minorEastAsia" w:eastAsiaTheme="minorEastAsia" w:hAnsiTheme="minorEastAsia" w:cs="MS-Mincho" w:hint="eastAsia"/>
          <w:sz w:val="22"/>
          <w:szCs w:val="22"/>
        </w:rPr>
        <w:t>水</w:t>
      </w:r>
      <w:r w:rsidR="009023C1" w:rsidRPr="002D5B8D">
        <w:rPr>
          <w:rFonts w:asciiTheme="minorEastAsia" w:eastAsiaTheme="minorEastAsia" w:hAnsiTheme="minorEastAsia" w:cs="MS-Mincho" w:hint="eastAsia"/>
          <w:sz w:val="22"/>
          <w:szCs w:val="22"/>
        </w:rPr>
        <w:t>）</w:t>
      </w:r>
      <w:r w:rsidRPr="009749CC">
        <w:rPr>
          <w:rFonts w:asciiTheme="minorEastAsia" w:eastAsiaTheme="minorEastAsia" w:hAnsiTheme="minorEastAsia" w:cs="MS-Mincho" w:hint="eastAsia"/>
          <w:sz w:val="22"/>
          <w:szCs w:val="22"/>
        </w:rPr>
        <w:t>までに参加決定の可否について、電子メール</w:t>
      </w:r>
      <w:r w:rsidR="00DC0C2C" w:rsidRPr="009749CC">
        <w:rPr>
          <w:rFonts w:asciiTheme="minorEastAsia" w:eastAsiaTheme="minorEastAsia" w:hAnsiTheme="minorEastAsia" w:cs="MS-Mincho" w:hint="eastAsia"/>
          <w:sz w:val="22"/>
          <w:szCs w:val="22"/>
        </w:rPr>
        <w:t>及び書面</w:t>
      </w:r>
      <w:r w:rsidRPr="009749CC">
        <w:rPr>
          <w:rFonts w:asciiTheme="minorEastAsia" w:eastAsiaTheme="minorEastAsia" w:hAnsiTheme="minorEastAsia" w:cs="MS-Mincho" w:hint="eastAsia"/>
          <w:sz w:val="22"/>
          <w:szCs w:val="22"/>
        </w:rPr>
        <w:t>により通知する。</w:t>
      </w:r>
      <w:r w:rsidR="00011662" w:rsidRPr="009749CC">
        <w:rPr>
          <w:rFonts w:asciiTheme="minorEastAsia" w:eastAsiaTheme="minorEastAsia" w:hAnsiTheme="minorEastAsia" w:cs="MS-Mincho" w:hint="eastAsia"/>
          <w:sz w:val="22"/>
          <w:szCs w:val="22"/>
        </w:rPr>
        <w:t>なお、</w:t>
      </w:r>
      <w:r w:rsidR="00632FC0" w:rsidRPr="009749CC">
        <w:rPr>
          <w:rFonts w:asciiTheme="minorEastAsia" w:eastAsiaTheme="minorEastAsia" w:hAnsiTheme="minorEastAsia" w:cs="MS-Mincho" w:hint="eastAsia"/>
          <w:sz w:val="22"/>
          <w:szCs w:val="22"/>
        </w:rPr>
        <w:t>参加申込者が</w:t>
      </w:r>
      <w:r w:rsidR="00291FED">
        <w:rPr>
          <w:rFonts w:asciiTheme="minorEastAsia" w:eastAsiaTheme="minorEastAsia" w:hAnsiTheme="minorEastAsia" w:cs="MS-Mincho" w:hint="eastAsia"/>
          <w:sz w:val="22"/>
          <w:szCs w:val="22"/>
        </w:rPr>
        <w:t>５</w:t>
      </w:r>
      <w:r w:rsidR="00E261F4" w:rsidRPr="009749CC">
        <w:rPr>
          <w:rFonts w:asciiTheme="minorEastAsia" w:eastAsiaTheme="minorEastAsia" w:hAnsiTheme="minorEastAsia" w:cs="MS-Mincho" w:hint="eastAsia"/>
          <w:sz w:val="22"/>
          <w:szCs w:val="22"/>
        </w:rPr>
        <w:t>者</w:t>
      </w:r>
      <w:r w:rsidR="00011662" w:rsidRPr="009749CC">
        <w:rPr>
          <w:rFonts w:asciiTheme="minorEastAsia" w:eastAsiaTheme="minorEastAsia" w:hAnsiTheme="minorEastAsia" w:cs="MS-Mincho" w:hint="eastAsia"/>
          <w:sz w:val="22"/>
          <w:szCs w:val="22"/>
        </w:rPr>
        <w:t>以上の場合は、</w:t>
      </w:r>
      <w:r w:rsidR="006373B7" w:rsidRPr="009749CC">
        <w:rPr>
          <w:rFonts w:asciiTheme="minorEastAsia" w:eastAsiaTheme="minorEastAsia" w:hAnsiTheme="minorEastAsia" w:cs="MS-Mincho" w:hint="eastAsia"/>
          <w:sz w:val="22"/>
          <w:szCs w:val="22"/>
        </w:rPr>
        <w:t>類似の</w:t>
      </w:r>
      <w:r w:rsidR="00682444" w:rsidRPr="009749CC">
        <w:rPr>
          <w:rFonts w:asciiTheme="minorEastAsia" w:eastAsiaTheme="minorEastAsia" w:hAnsiTheme="minorEastAsia" w:cs="MS-Mincho" w:hint="eastAsia"/>
          <w:sz w:val="22"/>
          <w:szCs w:val="22"/>
        </w:rPr>
        <w:t>検診予約受付</w:t>
      </w:r>
      <w:r w:rsidR="006373B7" w:rsidRPr="009749CC">
        <w:rPr>
          <w:rFonts w:asciiTheme="minorEastAsia" w:eastAsiaTheme="minorEastAsia" w:hAnsiTheme="minorEastAsia" w:cs="MS-Mincho" w:hint="eastAsia"/>
          <w:sz w:val="22"/>
          <w:szCs w:val="22"/>
        </w:rPr>
        <w:t>業務の実績</w:t>
      </w:r>
      <w:r w:rsidR="0024734C" w:rsidRPr="009749CC">
        <w:rPr>
          <w:rFonts w:asciiTheme="minorEastAsia" w:eastAsiaTheme="minorEastAsia" w:hAnsiTheme="minorEastAsia" w:cs="MS-Mincho" w:hint="eastAsia"/>
          <w:sz w:val="22"/>
          <w:szCs w:val="22"/>
        </w:rPr>
        <w:t>により</w:t>
      </w:r>
      <w:r w:rsidR="00291FED">
        <w:rPr>
          <w:rFonts w:asciiTheme="minorEastAsia" w:eastAsiaTheme="minorEastAsia" w:hAnsiTheme="minorEastAsia" w:cs="MS-Mincho" w:hint="eastAsia"/>
          <w:sz w:val="22"/>
          <w:szCs w:val="22"/>
        </w:rPr>
        <w:t>１</w:t>
      </w:r>
      <w:r w:rsidR="00011662" w:rsidRPr="009749CC">
        <w:rPr>
          <w:rFonts w:asciiTheme="minorEastAsia" w:eastAsiaTheme="minorEastAsia" w:hAnsiTheme="minorEastAsia" w:cs="MS-Mincho" w:hint="eastAsia"/>
          <w:sz w:val="22"/>
          <w:szCs w:val="22"/>
        </w:rPr>
        <w:t>次審査を実施し</w:t>
      </w:r>
      <w:r w:rsidR="00632FC0" w:rsidRPr="009749CC">
        <w:rPr>
          <w:rFonts w:asciiTheme="minorEastAsia" w:eastAsiaTheme="minorEastAsia" w:hAnsiTheme="minorEastAsia" w:cs="MS-Mincho" w:hint="eastAsia"/>
          <w:sz w:val="22"/>
          <w:szCs w:val="22"/>
        </w:rPr>
        <w:t>、</w:t>
      </w:r>
      <w:r w:rsidR="006A5477" w:rsidRPr="009749CC">
        <w:rPr>
          <w:rFonts w:asciiTheme="minorEastAsia" w:eastAsiaTheme="minorEastAsia" w:hAnsiTheme="minorEastAsia" w:cs="MS-Mincho" w:hint="eastAsia"/>
          <w:sz w:val="22"/>
          <w:szCs w:val="22"/>
        </w:rPr>
        <w:t>企画提案プレゼンテーションを行う</w:t>
      </w:r>
      <w:r w:rsidR="00291FED">
        <w:rPr>
          <w:rFonts w:asciiTheme="minorEastAsia" w:eastAsiaTheme="minorEastAsia" w:hAnsiTheme="minorEastAsia" w:cs="MS-Mincho" w:hint="eastAsia"/>
          <w:sz w:val="22"/>
          <w:szCs w:val="22"/>
        </w:rPr>
        <w:t>４</w:t>
      </w:r>
      <w:r w:rsidR="00011662" w:rsidRPr="009749CC">
        <w:rPr>
          <w:rFonts w:asciiTheme="minorEastAsia" w:eastAsiaTheme="minorEastAsia" w:hAnsiTheme="minorEastAsia" w:cs="MS-Mincho" w:hint="eastAsia"/>
          <w:sz w:val="22"/>
          <w:szCs w:val="22"/>
        </w:rPr>
        <w:t>者を選定する。</w:t>
      </w:r>
    </w:p>
    <w:p w14:paraId="64598E8C" w14:textId="77777777" w:rsidR="004753F9" w:rsidRPr="009749CC" w:rsidRDefault="004753F9" w:rsidP="00D23A89">
      <w:pPr>
        <w:autoSpaceDE w:val="0"/>
        <w:autoSpaceDN w:val="0"/>
        <w:adjustRightInd w:val="0"/>
        <w:spacing w:line="320" w:lineRule="exact"/>
        <w:rPr>
          <w:rFonts w:asciiTheme="minorEastAsia" w:eastAsiaTheme="minorEastAsia" w:hAnsiTheme="minorEastAsia" w:cs="MS-Mincho"/>
          <w:sz w:val="22"/>
          <w:szCs w:val="22"/>
        </w:rPr>
      </w:pPr>
    </w:p>
    <w:p w14:paraId="5ABE7D34" w14:textId="5E959C2F" w:rsidR="00CB7C10" w:rsidRPr="0099173B" w:rsidRDefault="00B136BC" w:rsidP="00D23A89">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w:t>
      </w:r>
      <w:r w:rsidR="00291FED">
        <w:rPr>
          <w:rFonts w:asciiTheme="minorEastAsia" w:eastAsiaTheme="minorEastAsia" w:hAnsiTheme="minorEastAsia" w:cs="MS-Mincho" w:hint="eastAsia"/>
          <w:sz w:val="22"/>
          <w:szCs w:val="22"/>
        </w:rPr>
        <w:t>３</w:t>
      </w:r>
      <w:r w:rsidRPr="0099173B">
        <w:rPr>
          <w:rFonts w:asciiTheme="minorEastAsia" w:eastAsiaTheme="minorEastAsia" w:hAnsiTheme="minorEastAsia" w:cs="MS-Mincho" w:hint="eastAsia"/>
          <w:sz w:val="22"/>
          <w:szCs w:val="22"/>
        </w:rPr>
        <w:t>）内容に関する質問</w:t>
      </w:r>
    </w:p>
    <w:p w14:paraId="58D626C1" w14:textId="20A476BD" w:rsidR="00335525" w:rsidRPr="0099173B" w:rsidRDefault="00B136BC" w:rsidP="00D23A89">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本企画提案の実施においては、説明会を行わないため、本実施要領及び仕様書等の内容に</w:t>
      </w:r>
    </w:p>
    <w:p w14:paraId="636B8B2D" w14:textId="3226A8B8" w:rsidR="000D5DEB" w:rsidRPr="0099173B" w:rsidRDefault="00335525" w:rsidP="00674D47">
      <w:pPr>
        <w:autoSpaceDE w:val="0"/>
        <w:autoSpaceDN w:val="0"/>
        <w:adjustRightInd w:val="0"/>
        <w:spacing w:line="320" w:lineRule="exact"/>
        <w:ind w:left="660" w:hangingChars="300" w:hanging="660"/>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w:t>
      </w:r>
      <w:r w:rsidR="00B136BC" w:rsidRPr="0099173B">
        <w:rPr>
          <w:rFonts w:asciiTheme="minorEastAsia" w:eastAsiaTheme="minorEastAsia" w:hAnsiTheme="minorEastAsia" w:cs="MS-Mincho" w:hint="eastAsia"/>
          <w:sz w:val="22"/>
          <w:szCs w:val="22"/>
        </w:rPr>
        <w:t>ついて不明な点が生じた場合は、下記により質問すること。</w:t>
      </w:r>
      <w:r w:rsidR="000D5DEB" w:rsidRPr="0099173B">
        <w:rPr>
          <w:rFonts w:asciiTheme="minorEastAsia" w:eastAsiaTheme="minorEastAsia" w:hAnsiTheme="minorEastAsia" w:cs="MS-Mincho" w:hint="eastAsia"/>
          <w:sz w:val="22"/>
          <w:szCs w:val="22"/>
        </w:rPr>
        <w:t>また、企画提案書に記載する見積りを作成するにあたり必要な数量で、</w:t>
      </w:r>
      <w:r w:rsidR="00CE6C85">
        <w:rPr>
          <w:rFonts w:asciiTheme="minorEastAsia" w:eastAsiaTheme="minorEastAsia" w:hAnsiTheme="minorEastAsia" w:cs="MS-Mincho" w:hint="eastAsia"/>
          <w:sz w:val="22"/>
          <w:szCs w:val="22"/>
        </w:rPr>
        <w:t>参考資料</w:t>
      </w:r>
      <w:r w:rsidR="000D5DEB" w:rsidRPr="0099173B">
        <w:rPr>
          <w:rFonts w:asciiTheme="minorEastAsia" w:eastAsiaTheme="minorEastAsia" w:hAnsiTheme="minorEastAsia" w:cs="MS-Mincho" w:hint="eastAsia"/>
          <w:sz w:val="22"/>
          <w:szCs w:val="22"/>
        </w:rPr>
        <w:t>に記載がないもの</w:t>
      </w:r>
      <w:r w:rsidR="00ED2684" w:rsidRPr="0099173B">
        <w:rPr>
          <w:rFonts w:asciiTheme="minorEastAsia" w:eastAsiaTheme="minorEastAsia" w:hAnsiTheme="minorEastAsia" w:cs="MS-Mincho" w:hint="eastAsia"/>
          <w:sz w:val="22"/>
          <w:szCs w:val="22"/>
        </w:rPr>
        <w:t>や</w:t>
      </w:r>
      <w:r w:rsidR="000D5DEB" w:rsidRPr="0099173B">
        <w:rPr>
          <w:rFonts w:asciiTheme="minorEastAsia" w:eastAsiaTheme="minorEastAsia" w:hAnsiTheme="minorEastAsia" w:cs="MS-Mincho" w:hint="eastAsia"/>
          <w:sz w:val="22"/>
          <w:szCs w:val="22"/>
        </w:rPr>
        <w:t>、</w:t>
      </w:r>
      <w:r w:rsidR="00ED2684" w:rsidRPr="0099173B">
        <w:rPr>
          <w:rFonts w:asciiTheme="minorEastAsia" w:eastAsiaTheme="minorEastAsia" w:hAnsiTheme="minorEastAsia" w:cs="MS-Mincho" w:hint="eastAsia"/>
          <w:sz w:val="22"/>
          <w:szCs w:val="22"/>
        </w:rPr>
        <w:t>企画提案書を作成するにあたり、事前に必要なデータ</w:t>
      </w:r>
      <w:r w:rsidR="00F462EF" w:rsidRPr="0099173B">
        <w:rPr>
          <w:rFonts w:asciiTheme="minorEastAsia" w:eastAsiaTheme="minorEastAsia" w:hAnsiTheme="minorEastAsia" w:cs="MS-Mincho" w:hint="eastAsia"/>
          <w:sz w:val="22"/>
          <w:szCs w:val="22"/>
        </w:rPr>
        <w:t>及び資料</w:t>
      </w:r>
      <w:r w:rsidR="00ED2684" w:rsidRPr="0099173B">
        <w:rPr>
          <w:rFonts w:asciiTheme="minorEastAsia" w:eastAsiaTheme="minorEastAsia" w:hAnsiTheme="minorEastAsia" w:cs="MS-Mincho" w:hint="eastAsia"/>
          <w:sz w:val="22"/>
          <w:szCs w:val="22"/>
        </w:rPr>
        <w:t>の提供希望がある場合は、</w:t>
      </w:r>
      <w:r w:rsidR="000D5DEB" w:rsidRPr="0099173B">
        <w:rPr>
          <w:rFonts w:asciiTheme="minorEastAsia" w:eastAsiaTheme="minorEastAsia" w:hAnsiTheme="minorEastAsia" w:cs="MS-Mincho" w:hint="eastAsia"/>
          <w:sz w:val="22"/>
          <w:szCs w:val="22"/>
        </w:rPr>
        <w:t>この期間に質問</w:t>
      </w:r>
      <w:r w:rsidR="00ED2684" w:rsidRPr="0099173B">
        <w:rPr>
          <w:rFonts w:asciiTheme="minorEastAsia" w:eastAsiaTheme="minorEastAsia" w:hAnsiTheme="minorEastAsia" w:cs="MS-Mincho" w:hint="eastAsia"/>
          <w:sz w:val="22"/>
          <w:szCs w:val="22"/>
        </w:rPr>
        <w:t>・要望を</w:t>
      </w:r>
      <w:r w:rsidR="000D5DEB" w:rsidRPr="0099173B">
        <w:rPr>
          <w:rFonts w:asciiTheme="minorEastAsia" w:eastAsiaTheme="minorEastAsia" w:hAnsiTheme="minorEastAsia" w:cs="MS-Mincho" w:hint="eastAsia"/>
          <w:sz w:val="22"/>
          <w:szCs w:val="22"/>
        </w:rPr>
        <w:t>すること。</w:t>
      </w:r>
    </w:p>
    <w:p w14:paraId="2FC73BFA" w14:textId="77777777" w:rsidR="00B136BC" w:rsidRPr="00847625" w:rsidRDefault="00335525" w:rsidP="00D23A89">
      <w:pPr>
        <w:autoSpaceDE w:val="0"/>
        <w:autoSpaceDN w:val="0"/>
        <w:adjustRightInd w:val="0"/>
        <w:spacing w:line="320" w:lineRule="exact"/>
        <w:ind w:firstLineChars="200" w:firstLine="440"/>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ア</w:t>
      </w:r>
      <w:r w:rsidR="00B136BC" w:rsidRPr="0099173B">
        <w:rPr>
          <w:rFonts w:asciiTheme="minorEastAsia" w:eastAsiaTheme="minorEastAsia" w:hAnsiTheme="minorEastAsia" w:cs="MS-Mincho" w:hint="eastAsia"/>
          <w:sz w:val="22"/>
          <w:szCs w:val="22"/>
        </w:rPr>
        <w:t xml:space="preserve">　</w:t>
      </w:r>
      <w:r w:rsidR="00B136BC" w:rsidRPr="00847625">
        <w:rPr>
          <w:rFonts w:asciiTheme="minorEastAsia" w:eastAsiaTheme="minorEastAsia" w:hAnsiTheme="minorEastAsia" w:cs="MS-Mincho" w:hint="eastAsia"/>
          <w:sz w:val="22"/>
          <w:szCs w:val="22"/>
        </w:rPr>
        <w:t>受付期間</w:t>
      </w:r>
    </w:p>
    <w:p w14:paraId="0954BE9D" w14:textId="0719436D" w:rsidR="00B136BC" w:rsidRPr="0099173B" w:rsidRDefault="00CB7C10" w:rsidP="00D23A89">
      <w:pPr>
        <w:autoSpaceDE w:val="0"/>
        <w:autoSpaceDN w:val="0"/>
        <w:adjustRightInd w:val="0"/>
        <w:spacing w:line="320" w:lineRule="exact"/>
        <w:ind w:left="220" w:hangingChars="100" w:hanging="220"/>
        <w:rPr>
          <w:rFonts w:asciiTheme="minorEastAsia" w:eastAsiaTheme="minorEastAsia" w:hAnsiTheme="minorEastAsia" w:cs="MS-Mincho"/>
          <w:sz w:val="22"/>
          <w:szCs w:val="22"/>
        </w:rPr>
      </w:pPr>
      <w:r w:rsidRPr="00847625">
        <w:rPr>
          <w:rFonts w:asciiTheme="minorEastAsia" w:eastAsiaTheme="minorEastAsia" w:hAnsiTheme="minorEastAsia" w:cs="MS-Mincho" w:hint="eastAsia"/>
          <w:sz w:val="22"/>
          <w:szCs w:val="22"/>
        </w:rPr>
        <w:t xml:space="preserve">　　</w:t>
      </w:r>
      <w:r w:rsidR="00155F3B" w:rsidRPr="00847625">
        <w:rPr>
          <w:rFonts w:asciiTheme="minorEastAsia" w:eastAsiaTheme="minorEastAsia" w:hAnsiTheme="minorEastAsia" w:cs="MS-Mincho" w:hint="eastAsia"/>
          <w:sz w:val="22"/>
          <w:szCs w:val="22"/>
        </w:rPr>
        <w:t xml:space="preserve">　</w:t>
      </w:r>
      <w:r w:rsidR="004753F9" w:rsidRPr="00847625">
        <w:rPr>
          <w:rFonts w:asciiTheme="minorEastAsia" w:eastAsiaTheme="minorEastAsia" w:hAnsiTheme="minorEastAsia" w:cs="MS-Mincho" w:hint="eastAsia"/>
          <w:sz w:val="22"/>
          <w:szCs w:val="22"/>
        </w:rPr>
        <w:t xml:space="preserve">　</w:t>
      </w:r>
      <w:r w:rsidR="00971B0D" w:rsidRPr="00847625">
        <w:rPr>
          <w:rFonts w:asciiTheme="minorEastAsia" w:eastAsiaTheme="minorEastAsia" w:hAnsiTheme="minorEastAsia" w:cs="MS-Mincho" w:hint="eastAsia"/>
          <w:sz w:val="22"/>
          <w:szCs w:val="22"/>
        </w:rPr>
        <w:t>令和</w:t>
      </w:r>
      <w:r w:rsidR="00291FED" w:rsidRPr="00847625">
        <w:rPr>
          <w:rFonts w:asciiTheme="minorEastAsia" w:eastAsiaTheme="minorEastAsia" w:hAnsiTheme="minorEastAsia" w:cs="MS-Mincho" w:hint="eastAsia"/>
          <w:sz w:val="22"/>
          <w:szCs w:val="22"/>
        </w:rPr>
        <w:t>６</w:t>
      </w:r>
      <w:r w:rsidR="00971B0D" w:rsidRPr="00847625">
        <w:rPr>
          <w:rFonts w:asciiTheme="minorEastAsia" w:eastAsiaTheme="minorEastAsia" w:hAnsiTheme="minorEastAsia" w:cs="MS-Mincho" w:hint="eastAsia"/>
          <w:sz w:val="22"/>
          <w:szCs w:val="22"/>
        </w:rPr>
        <w:t>年</w:t>
      </w:r>
      <w:r w:rsidR="00291FED" w:rsidRPr="00847625">
        <w:rPr>
          <w:rFonts w:asciiTheme="minorEastAsia" w:eastAsiaTheme="minorEastAsia" w:hAnsiTheme="minorEastAsia" w:cs="MS-Mincho" w:hint="eastAsia"/>
          <w:sz w:val="22"/>
          <w:szCs w:val="22"/>
        </w:rPr>
        <w:t>２</w:t>
      </w:r>
      <w:r w:rsidR="009023C1" w:rsidRPr="00847625">
        <w:rPr>
          <w:rFonts w:asciiTheme="minorEastAsia" w:eastAsiaTheme="minorEastAsia" w:hAnsiTheme="minorEastAsia" w:cs="MS-Mincho" w:hint="eastAsia"/>
          <w:sz w:val="22"/>
          <w:szCs w:val="22"/>
        </w:rPr>
        <w:t>月</w:t>
      </w:r>
      <w:r w:rsidR="00291FED" w:rsidRPr="00847625">
        <w:rPr>
          <w:rFonts w:asciiTheme="minorEastAsia" w:eastAsiaTheme="minorEastAsia" w:hAnsiTheme="minorEastAsia" w:cs="MS-Mincho" w:hint="eastAsia"/>
          <w:sz w:val="22"/>
          <w:szCs w:val="22"/>
        </w:rPr>
        <w:t>１</w:t>
      </w:r>
      <w:r w:rsidR="009023C1" w:rsidRPr="00847625">
        <w:rPr>
          <w:rFonts w:asciiTheme="minorEastAsia" w:eastAsiaTheme="minorEastAsia" w:hAnsiTheme="minorEastAsia" w:cs="MS-Mincho" w:hint="eastAsia"/>
          <w:sz w:val="22"/>
          <w:szCs w:val="22"/>
        </w:rPr>
        <w:t>日(</w:t>
      </w:r>
      <w:r w:rsidR="00847625" w:rsidRPr="00847625">
        <w:rPr>
          <w:rFonts w:asciiTheme="minorEastAsia" w:eastAsiaTheme="minorEastAsia" w:hAnsiTheme="minorEastAsia" w:cs="MS-Mincho" w:hint="eastAsia"/>
          <w:sz w:val="22"/>
          <w:szCs w:val="22"/>
        </w:rPr>
        <w:t>木</w:t>
      </w:r>
      <w:r w:rsidR="009023C1" w:rsidRPr="00847625">
        <w:rPr>
          <w:rFonts w:asciiTheme="minorEastAsia" w:eastAsiaTheme="minorEastAsia" w:hAnsiTheme="minorEastAsia" w:cs="MS-Mincho" w:hint="eastAsia"/>
          <w:sz w:val="22"/>
          <w:szCs w:val="22"/>
        </w:rPr>
        <w:t>)～</w:t>
      </w:r>
      <w:r w:rsidR="00971B0D" w:rsidRPr="00847625">
        <w:rPr>
          <w:rFonts w:asciiTheme="minorEastAsia" w:eastAsiaTheme="minorEastAsia" w:hAnsiTheme="minorEastAsia" w:cs="MS-Mincho" w:hint="eastAsia"/>
          <w:sz w:val="22"/>
          <w:szCs w:val="22"/>
        </w:rPr>
        <w:t>令和</w:t>
      </w:r>
      <w:r w:rsidR="00291FED" w:rsidRPr="00847625">
        <w:rPr>
          <w:rFonts w:asciiTheme="minorEastAsia" w:eastAsiaTheme="minorEastAsia" w:hAnsiTheme="minorEastAsia" w:cs="MS-Mincho" w:hint="eastAsia"/>
          <w:sz w:val="22"/>
          <w:szCs w:val="22"/>
        </w:rPr>
        <w:t>６</w:t>
      </w:r>
      <w:r w:rsidR="00971B0D" w:rsidRPr="00847625">
        <w:rPr>
          <w:rFonts w:asciiTheme="minorEastAsia" w:eastAsiaTheme="minorEastAsia" w:hAnsiTheme="minorEastAsia" w:cs="MS-Mincho" w:hint="eastAsia"/>
          <w:sz w:val="22"/>
          <w:szCs w:val="22"/>
        </w:rPr>
        <w:t>年</w:t>
      </w:r>
      <w:r w:rsidR="00291FED" w:rsidRPr="00847625">
        <w:rPr>
          <w:rFonts w:asciiTheme="minorEastAsia" w:eastAsiaTheme="minorEastAsia" w:hAnsiTheme="minorEastAsia" w:cs="MS-Mincho" w:hint="eastAsia"/>
          <w:sz w:val="22"/>
          <w:szCs w:val="22"/>
        </w:rPr>
        <w:t>２</w:t>
      </w:r>
      <w:r w:rsidR="009023C1" w:rsidRPr="00847625">
        <w:rPr>
          <w:rFonts w:asciiTheme="minorEastAsia" w:eastAsiaTheme="minorEastAsia" w:hAnsiTheme="minorEastAsia" w:cs="MS-Mincho" w:hint="eastAsia"/>
          <w:sz w:val="22"/>
          <w:szCs w:val="22"/>
        </w:rPr>
        <w:t>月</w:t>
      </w:r>
      <w:r w:rsidR="00847625" w:rsidRPr="00847625">
        <w:rPr>
          <w:rFonts w:asciiTheme="minorEastAsia" w:eastAsiaTheme="minorEastAsia" w:hAnsiTheme="minorEastAsia" w:cs="MS-Mincho" w:hint="eastAsia"/>
          <w:sz w:val="22"/>
          <w:szCs w:val="22"/>
        </w:rPr>
        <w:t>６</w:t>
      </w:r>
      <w:r w:rsidR="009023C1" w:rsidRPr="00847625">
        <w:rPr>
          <w:rFonts w:asciiTheme="minorEastAsia" w:eastAsiaTheme="minorEastAsia" w:hAnsiTheme="minorEastAsia" w:cs="MS-Mincho" w:hint="eastAsia"/>
          <w:sz w:val="22"/>
          <w:szCs w:val="22"/>
        </w:rPr>
        <w:t>日(</w:t>
      </w:r>
      <w:r w:rsidR="00224902" w:rsidRPr="00847625">
        <w:rPr>
          <w:rFonts w:asciiTheme="minorEastAsia" w:eastAsiaTheme="minorEastAsia" w:hAnsiTheme="minorEastAsia" w:cs="MS-Mincho" w:hint="eastAsia"/>
          <w:sz w:val="22"/>
          <w:szCs w:val="22"/>
        </w:rPr>
        <w:t>火</w:t>
      </w:r>
      <w:r w:rsidR="009023C1" w:rsidRPr="00847625">
        <w:rPr>
          <w:rFonts w:asciiTheme="minorEastAsia" w:eastAsiaTheme="minorEastAsia" w:hAnsiTheme="minorEastAsia" w:cs="MS-Mincho" w:hint="eastAsia"/>
          <w:sz w:val="22"/>
          <w:szCs w:val="22"/>
        </w:rPr>
        <w:t>)</w:t>
      </w:r>
      <w:r w:rsidR="00B136BC" w:rsidRPr="00847625">
        <w:rPr>
          <w:rFonts w:asciiTheme="minorEastAsia" w:eastAsiaTheme="minorEastAsia" w:hAnsiTheme="minorEastAsia" w:cs="MS-Mincho" w:hint="eastAsia"/>
          <w:sz w:val="22"/>
          <w:szCs w:val="22"/>
        </w:rPr>
        <w:t xml:space="preserve"> </w:t>
      </w:r>
      <w:r w:rsidR="00B93F3F" w:rsidRPr="00847625">
        <w:rPr>
          <w:rFonts w:asciiTheme="minorEastAsia" w:eastAsiaTheme="minorEastAsia" w:hAnsiTheme="minorEastAsia" w:cs="MS-Mincho" w:hint="eastAsia"/>
          <w:sz w:val="22"/>
          <w:szCs w:val="22"/>
        </w:rPr>
        <w:t>午後</w:t>
      </w:r>
      <w:r w:rsidR="00291FED" w:rsidRPr="00847625">
        <w:rPr>
          <w:rFonts w:asciiTheme="minorEastAsia" w:eastAsiaTheme="minorEastAsia" w:hAnsiTheme="minorEastAsia" w:cs="MS-Mincho" w:hint="eastAsia"/>
          <w:sz w:val="22"/>
          <w:szCs w:val="22"/>
        </w:rPr>
        <w:t>５</w:t>
      </w:r>
      <w:r w:rsidR="00B136BC" w:rsidRPr="00847625">
        <w:rPr>
          <w:rFonts w:asciiTheme="minorEastAsia" w:eastAsiaTheme="minorEastAsia" w:hAnsiTheme="minorEastAsia" w:cs="MS-Mincho" w:hint="eastAsia"/>
          <w:sz w:val="22"/>
          <w:szCs w:val="22"/>
        </w:rPr>
        <w:t>時まで</w:t>
      </w:r>
    </w:p>
    <w:p w14:paraId="132149E1" w14:textId="77777777" w:rsidR="00B136BC" w:rsidRPr="0099173B" w:rsidRDefault="00B136BC" w:rsidP="00D23A89">
      <w:pPr>
        <w:autoSpaceDE w:val="0"/>
        <w:autoSpaceDN w:val="0"/>
        <w:adjustRightInd w:val="0"/>
        <w:spacing w:line="320" w:lineRule="exact"/>
        <w:ind w:left="220" w:hangingChars="100" w:hanging="220"/>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w:t>
      </w:r>
      <w:r w:rsidR="00335525" w:rsidRPr="0099173B">
        <w:rPr>
          <w:rFonts w:asciiTheme="minorEastAsia" w:eastAsiaTheme="minorEastAsia" w:hAnsiTheme="minorEastAsia" w:cs="MS-Mincho" w:hint="eastAsia"/>
          <w:sz w:val="22"/>
          <w:szCs w:val="22"/>
        </w:rPr>
        <w:t>イ</w:t>
      </w:r>
      <w:r w:rsidRPr="0099173B">
        <w:rPr>
          <w:rFonts w:asciiTheme="minorEastAsia" w:eastAsiaTheme="minorEastAsia" w:hAnsiTheme="minorEastAsia" w:cs="MS-Mincho" w:hint="eastAsia"/>
          <w:sz w:val="22"/>
          <w:szCs w:val="22"/>
        </w:rPr>
        <w:t xml:space="preserve">　提出方法</w:t>
      </w:r>
    </w:p>
    <w:p w14:paraId="70AF9F0F" w14:textId="5B1B5DEC" w:rsidR="00155F3B" w:rsidRPr="0099173B" w:rsidRDefault="00B136BC" w:rsidP="00674D47">
      <w:pPr>
        <w:autoSpaceDE w:val="0"/>
        <w:autoSpaceDN w:val="0"/>
        <w:adjustRightInd w:val="0"/>
        <w:spacing w:line="320" w:lineRule="exact"/>
        <w:ind w:left="880" w:hangingChars="400" w:hanging="880"/>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電子メール</w:t>
      </w:r>
      <w:r w:rsidR="00BA785F">
        <w:rPr>
          <w:rFonts w:asciiTheme="minorEastAsia" w:eastAsiaTheme="minorEastAsia" w:hAnsiTheme="minorEastAsia" w:cs="MS-Mincho" w:hint="eastAsia"/>
          <w:sz w:val="22"/>
          <w:szCs w:val="22"/>
        </w:rPr>
        <w:t>に</w:t>
      </w:r>
      <w:r w:rsidRPr="0099173B">
        <w:rPr>
          <w:rFonts w:asciiTheme="minorEastAsia" w:eastAsiaTheme="minorEastAsia" w:hAnsiTheme="minorEastAsia" w:cs="MS-Mincho" w:hint="eastAsia"/>
          <w:sz w:val="22"/>
          <w:szCs w:val="22"/>
        </w:rPr>
        <w:t>よる。持参、郵送、</w:t>
      </w:r>
      <w:r w:rsidR="00271245" w:rsidRPr="0099173B">
        <w:rPr>
          <w:rFonts w:asciiTheme="minorEastAsia" w:eastAsiaTheme="minorEastAsia" w:hAnsiTheme="minorEastAsia" w:cs="MS-Mincho" w:hint="eastAsia"/>
          <w:sz w:val="22"/>
          <w:szCs w:val="22"/>
        </w:rPr>
        <w:t>電話での質問及び受付期間を過ぎて提出された質問は一切受け付けない。</w:t>
      </w:r>
      <w:r w:rsidR="00B816F4" w:rsidRPr="0099173B">
        <w:rPr>
          <w:rFonts w:asciiTheme="minorEastAsia" w:eastAsiaTheme="minorEastAsia" w:hAnsiTheme="minorEastAsia" w:cs="MS-Mincho" w:hint="eastAsia"/>
          <w:sz w:val="22"/>
          <w:szCs w:val="22"/>
        </w:rPr>
        <w:t>電子メールの件名は、「</w:t>
      </w:r>
      <w:r w:rsidR="00971B0D">
        <w:rPr>
          <w:rFonts w:asciiTheme="minorEastAsia" w:eastAsiaTheme="minorEastAsia" w:hAnsiTheme="minorEastAsia" w:cs="MS-Mincho" w:hint="eastAsia"/>
          <w:sz w:val="22"/>
          <w:szCs w:val="22"/>
        </w:rPr>
        <w:t>令和</w:t>
      </w:r>
      <w:r w:rsidR="00291FED">
        <w:rPr>
          <w:rFonts w:asciiTheme="minorEastAsia" w:eastAsiaTheme="minorEastAsia" w:hAnsiTheme="minorEastAsia" w:cs="MS-Mincho" w:hint="eastAsia"/>
          <w:sz w:val="22"/>
          <w:szCs w:val="22"/>
        </w:rPr>
        <w:t>６</w:t>
      </w:r>
      <w:r w:rsidR="00971B0D">
        <w:rPr>
          <w:rFonts w:asciiTheme="minorEastAsia" w:eastAsiaTheme="minorEastAsia" w:hAnsiTheme="minorEastAsia" w:cs="MS-Mincho" w:hint="eastAsia"/>
          <w:sz w:val="22"/>
          <w:szCs w:val="22"/>
        </w:rPr>
        <w:t>年</w:t>
      </w:r>
      <w:r w:rsidR="00EB12EC" w:rsidRPr="0099173B">
        <w:rPr>
          <w:rFonts w:hint="eastAsia"/>
          <w:sz w:val="22"/>
        </w:rPr>
        <w:t>度</w:t>
      </w:r>
      <w:r w:rsidR="00052BE8" w:rsidRPr="0099173B">
        <w:rPr>
          <w:rFonts w:hint="eastAsia"/>
          <w:sz w:val="22"/>
        </w:rPr>
        <w:t xml:space="preserve">　千葉市</w:t>
      </w:r>
      <w:r w:rsidR="00F335D9">
        <w:rPr>
          <w:rFonts w:hint="eastAsia"/>
          <w:sz w:val="22"/>
        </w:rPr>
        <w:t>がん集団</w:t>
      </w:r>
      <w:r w:rsidR="00101841" w:rsidRPr="0099173B">
        <w:rPr>
          <w:rFonts w:hint="eastAsia"/>
          <w:sz w:val="22"/>
        </w:rPr>
        <w:t>検診</w:t>
      </w:r>
      <w:r w:rsidR="00BE3114">
        <w:rPr>
          <w:rFonts w:hint="eastAsia"/>
          <w:sz w:val="22"/>
        </w:rPr>
        <w:t>Ｗｅｂ</w:t>
      </w:r>
      <w:r w:rsidR="00682444" w:rsidRPr="0099173B">
        <w:rPr>
          <w:rFonts w:hint="eastAsia"/>
          <w:sz w:val="22"/>
        </w:rPr>
        <w:t>予約受付</w:t>
      </w:r>
      <w:r w:rsidR="004D1E49">
        <w:rPr>
          <w:rFonts w:hint="eastAsia"/>
          <w:sz w:val="22"/>
        </w:rPr>
        <w:t>システム</w:t>
      </w:r>
      <w:r w:rsidR="00682444" w:rsidRPr="0099173B">
        <w:rPr>
          <w:rFonts w:hint="eastAsia"/>
          <w:sz w:val="22"/>
        </w:rPr>
        <w:t>業務</w:t>
      </w:r>
      <w:r w:rsidR="00052BE8" w:rsidRPr="0099173B">
        <w:rPr>
          <w:rFonts w:hint="eastAsia"/>
          <w:sz w:val="22"/>
        </w:rPr>
        <w:t>委託</w:t>
      </w:r>
      <w:r w:rsidR="002D3054" w:rsidRPr="0099173B">
        <w:rPr>
          <w:rFonts w:hint="eastAsia"/>
          <w:sz w:val="22"/>
        </w:rPr>
        <w:t xml:space="preserve">　</w:t>
      </w:r>
      <w:r w:rsidR="00B816F4" w:rsidRPr="0099173B">
        <w:rPr>
          <w:rFonts w:asciiTheme="minorEastAsia" w:eastAsiaTheme="minorEastAsia" w:hAnsiTheme="minorEastAsia" w:cs="MS-Mincho" w:hint="eastAsia"/>
          <w:sz w:val="22"/>
          <w:szCs w:val="22"/>
        </w:rPr>
        <w:t>企画提案質問書</w:t>
      </w:r>
      <w:r w:rsidR="009C4082" w:rsidRPr="0099173B">
        <w:rPr>
          <w:rFonts w:asciiTheme="minorEastAsia" w:eastAsiaTheme="minorEastAsia" w:hAnsiTheme="minorEastAsia" w:cs="MS-Mincho" w:hint="eastAsia"/>
          <w:sz w:val="22"/>
          <w:szCs w:val="22"/>
        </w:rPr>
        <w:t xml:space="preserve">　</w:t>
      </w:r>
      <w:r w:rsidR="00155F3B" w:rsidRPr="0099173B">
        <w:rPr>
          <w:rFonts w:asciiTheme="minorEastAsia" w:eastAsiaTheme="minorEastAsia" w:hAnsiTheme="minorEastAsia" w:cs="MS-Mincho" w:hint="eastAsia"/>
          <w:sz w:val="22"/>
          <w:szCs w:val="22"/>
        </w:rPr>
        <w:t>○○会社（会社名）」とし、質問書を提出するときには、必ず電話で提出の旨を連絡すること。</w:t>
      </w:r>
    </w:p>
    <w:p w14:paraId="1C75FFA8" w14:textId="1AA727AE" w:rsidR="00155F3B" w:rsidRPr="0099173B" w:rsidRDefault="00CE6C85" w:rsidP="00D23A89">
      <w:pPr>
        <w:autoSpaceDE w:val="0"/>
        <w:autoSpaceDN w:val="0"/>
        <w:adjustRightInd w:val="0"/>
        <w:spacing w:line="320" w:lineRule="exact"/>
        <w:ind w:leftChars="100" w:left="240" w:firstLineChars="200" w:firstLine="440"/>
        <w:rPr>
          <w:rFonts w:asciiTheme="minorEastAsia" w:eastAsiaTheme="minorEastAsia" w:hAnsiTheme="minorEastAsia" w:cs="MS-Mincho"/>
          <w:sz w:val="22"/>
          <w:szCs w:val="22"/>
        </w:rPr>
      </w:pPr>
      <w:r w:rsidRPr="0099173B">
        <w:rPr>
          <w:rFonts w:asciiTheme="minorEastAsia" w:eastAsiaTheme="minorEastAsia" w:hAnsiTheme="minorEastAsia" w:cs="MS-Mincho" w:hint="eastAsia"/>
          <w:noProof/>
          <w:sz w:val="22"/>
          <w:szCs w:val="22"/>
        </w:rPr>
        <mc:AlternateContent>
          <mc:Choice Requires="wps">
            <w:drawing>
              <wp:anchor distT="0" distB="0" distL="114300" distR="114300" simplePos="0" relativeHeight="251656192" behindDoc="0" locked="0" layoutInCell="1" allowOverlap="1" wp14:anchorId="3354A1DD" wp14:editId="7AB40EC1">
                <wp:simplePos x="0" y="0"/>
                <wp:positionH relativeFrom="column">
                  <wp:posOffset>549152</wp:posOffset>
                </wp:positionH>
                <wp:positionV relativeFrom="paragraph">
                  <wp:posOffset>79185</wp:posOffset>
                </wp:positionV>
                <wp:extent cx="4558352" cy="6096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4558352" cy="6096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58F63" id="正方形/長方形 1" o:spid="_x0000_s1026" style="position:absolute;left:0;text-align:left;margin-left:43.25pt;margin-top:6.25pt;width:358.9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3AtAIAAJgFAAAOAAAAZHJzL2Uyb0RvYy54bWysVM1u1DAQviPxDpbvNNll059Vs9WqVRFS&#10;VSpa1LPr2E0kx2Ns7x/vAQ8AZ86IA49DJd6CsZ1kV6XigNiDdyYz843n88wcn6xbRZbCugZ0SUd7&#10;OSVCc6gafV/SdzfnLw4pcZ7piinQoqQb4ejJ7Pmz45WZijHUoCphCYJoN12Zktbem2mWOV6Llrk9&#10;MEKjUYJtmUfV3meVZStEb1U2zvP9bAW2Mha4cA6/niUjnUV8KQX3b6R0whNVUrybj6eN5104s9kx&#10;m95bZuqGd9dg/3CLljUakw5QZ8wzsrDNH1Btwy04kH6PQ5uBlA0XsQasZpQ/qua6ZkbEWpAcZwaa&#10;3P+D5ZfLK0uaCt+OEs1afKKHr18ePn3/+eNz9uvjtySRUSBqZdwU/a/Nle00h2Koei1tG/6xHrKO&#10;5G4GcsXaE44fJ0Vx+LIYU8LRtp8f7eeR/WwbbazzrwS0JAgltfh4kVO2vHAeM6Jr7xKSaThvlIoP&#10;qDRZYQXF4UERIxyopgrW4Bd7SZwqS5YMu8CvYzEItuOFmtKYIZSYioqS3ygRIJR+KySyhGWMU4LQ&#10;n1tMxrnQfpRMNatESlXk+AvMhWR9RNQiYECWeMkBuwPoPRNIj51gOv8QKmJ7D8H53y6WgoeImBm0&#10;H4LbRoN9CkBhVV3m5N+TlKgJLN1BtcEespCGyxl+3uADXjDnr5jFacK5ww3h3+AhFeBDQSdRUoP9&#10;8NT34I9NjlZKVjidJXXvF8wKStRrje1/NJpMwjhHZVIcjFGxu5a7XYtetKeAT48tjreLYvD3qhel&#10;hfYWF8k8ZEUT0xxzl5R72yunPm0NXEVczOfRDUfYMH+hrw0P4IHV0KA361tmTdfFHvv/EvpJZtNH&#10;zZx8Q6SG+cKDbGKnb3nt+Mbxj43TraqwX3b16LVdqLPfAAAA//8DAFBLAwQUAAYACAAAACEAFprd&#10;Od0AAAAJAQAADwAAAGRycy9kb3ducmV2LnhtbEyPQU/DMAyF70j8h8iTuLF0U1dVpek0IbghFUa5&#10;Z41pqyVO1aRb4ddjTnCy/N7T8+dyvzgrLjiFwZOCzToBgdR6M1CnoHl/vs9BhKjJaOsJFXxhgH11&#10;e1PqwvgrveHlGDvBJRQKraCPcSykDG2PToe1H5HY+/ST05HXqZNm0lcud1ZukySTTg/EF3o94mOP&#10;7fk4OwVZXde+btrXzeHpZUilt838/aHU3Wo5PICIuMS/MPziMzpUzHTyM5kgrII823GS9S1P9vMk&#10;TUGcWEjyHciqlP8/qH4AAAD//wMAUEsBAi0AFAAGAAgAAAAhALaDOJL+AAAA4QEAABMAAAAAAAAA&#10;AAAAAAAAAAAAAFtDb250ZW50X1R5cGVzXS54bWxQSwECLQAUAAYACAAAACEAOP0h/9YAAACUAQAA&#10;CwAAAAAAAAAAAAAAAAAvAQAAX3JlbHMvLnJlbHNQSwECLQAUAAYACAAAACEA2vW9wLQCAACYBQAA&#10;DgAAAAAAAAAAAAAAAAAuAgAAZHJzL2Uyb0RvYy54bWxQSwECLQAUAAYACAAAACEAFprdOd0AAAAJ&#10;AQAADwAAAAAAAAAAAAAAAAAOBQAAZHJzL2Rvd25yZXYueG1sUEsFBgAAAAAEAAQA8wAAABgGAAAA&#10;AA==&#10;" filled="f" strokecolor="black [3213]" strokeweight="1.25pt"/>
            </w:pict>
          </mc:Fallback>
        </mc:AlternateContent>
      </w:r>
    </w:p>
    <w:p w14:paraId="75DD9796" w14:textId="44BCD0E8" w:rsidR="00A87EE4" w:rsidRPr="0099173B" w:rsidRDefault="00155F3B" w:rsidP="00A87EE4">
      <w:pPr>
        <w:autoSpaceDE w:val="0"/>
        <w:autoSpaceDN w:val="0"/>
        <w:adjustRightInd w:val="0"/>
        <w:spacing w:line="320" w:lineRule="exact"/>
        <w:ind w:leftChars="100" w:left="240" w:firstLineChars="200" w:firstLine="440"/>
        <w:rPr>
          <w:rStyle w:val="aa"/>
          <w:rFonts w:asciiTheme="minorEastAsia" w:eastAsiaTheme="minorEastAsia" w:hAnsiTheme="minorEastAsia" w:cs="MS-Mincho"/>
          <w:color w:val="auto"/>
          <w:sz w:val="22"/>
          <w:szCs w:val="22"/>
        </w:rPr>
      </w:pPr>
      <w:r w:rsidRPr="0099173B">
        <w:rPr>
          <w:rFonts w:asciiTheme="minorEastAsia" w:eastAsiaTheme="minorEastAsia" w:hAnsiTheme="minorEastAsia" w:cs="MS-Mincho" w:hint="eastAsia"/>
          <w:sz w:val="22"/>
          <w:szCs w:val="22"/>
        </w:rPr>
        <w:t xml:space="preserve">　提出先Ｅメールアドレス：</w:t>
      </w:r>
      <w:r w:rsidR="00A87EE4" w:rsidRPr="0099173B">
        <w:rPr>
          <w:rFonts w:asciiTheme="minorEastAsia" w:eastAsiaTheme="minorEastAsia" w:hAnsiTheme="minorEastAsia" w:cs="MS-Mincho"/>
          <w:sz w:val="22"/>
          <w:szCs w:val="22"/>
        </w:rPr>
        <w:t>shien.kenshin@city.chiba.lg.jp</w:t>
      </w:r>
    </w:p>
    <w:p w14:paraId="048CA2CC" w14:textId="5CFA9BAB" w:rsidR="00DC0C2C" w:rsidRPr="0099173B" w:rsidRDefault="00A87EE4" w:rsidP="009749CC">
      <w:pPr>
        <w:autoSpaceDE w:val="0"/>
        <w:autoSpaceDN w:val="0"/>
        <w:adjustRightInd w:val="0"/>
        <w:spacing w:line="320" w:lineRule="exact"/>
        <w:ind w:leftChars="100" w:left="240" w:firstLineChars="200" w:firstLine="440"/>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電話番号：</w:t>
      </w:r>
      <w:r w:rsidR="00291FED">
        <w:rPr>
          <w:rFonts w:asciiTheme="minorEastAsia" w:eastAsiaTheme="minorEastAsia" w:hAnsiTheme="minorEastAsia" w:cs="MS-Mincho" w:hint="eastAsia"/>
          <w:sz w:val="22"/>
          <w:szCs w:val="22"/>
        </w:rPr>
        <w:t>０４３</w:t>
      </w:r>
      <w:r w:rsidR="009749CC">
        <w:rPr>
          <w:rFonts w:asciiTheme="minorEastAsia" w:eastAsiaTheme="minorEastAsia" w:hAnsiTheme="minorEastAsia" w:cs="MS-Mincho"/>
          <w:sz w:val="22"/>
          <w:szCs w:val="22"/>
        </w:rPr>
        <w:t>(</w:t>
      </w:r>
      <w:r w:rsidR="00291FED">
        <w:rPr>
          <w:rFonts w:asciiTheme="minorEastAsia" w:eastAsiaTheme="minorEastAsia" w:hAnsiTheme="minorEastAsia" w:cs="MS-Mincho" w:hint="eastAsia"/>
          <w:sz w:val="22"/>
          <w:szCs w:val="22"/>
        </w:rPr>
        <w:t>２３８</w:t>
      </w:r>
      <w:r w:rsidR="009749CC">
        <w:rPr>
          <w:rFonts w:asciiTheme="minorEastAsia" w:eastAsiaTheme="minorEastAsia" w:hAnsiTheme="minorEastAsia" w:cs="MS-Mincho"/>
          <w:sz w:val="22"/>
          <w:szCs w:val="22"/>
        </w:rPr>
        <w:t>)</w:t>
      </w:r>
      <w:r w:rsidR="00291FED">
        <w:rPr>
          <w:rFonts w:asciiTheme="minorEastAsia" w:eastAsiaTheme="minorEastAsia" w:hAnsiTheme="minorEastAsia" w:cs="MS-Mincho" w:hint="eastAsia"/>
          <w:sz w:val="22"/>
          <w:szCs w:val="22"/>
        </w:rPr>
        <w:t>９９３０</w:t>
      </w:r>
      <w:r w:rsidR="00503CE9" w:rsidRPr="0099173B">
        <w:rPr>
          <w:rFonts w:asciiTheme="minorEastAsia" w:eastAsiaTheme="minorEastAsia" w:hAnsiTheme="minorEastAsia" w:cs="MS-Mincho" w:hint="eastAsia"/>
          <w:sz w:val="22"/>
          <w:szCs w:val="22"/>
        </w:rPr>
        <w:t xml:space="preserve">　　FAX：</w:t>
      </w:r>
      <w:r w:rsidR="00291FED">
        <w:rPr>
          <w:rFonts w:asciiTheme="minorEastAsia" w:eastAsiaTheme="minorEastAsia" w:hAnsiTheme="minorEastAsia" w:cs="MS-Mincho" w:hint="eastAsia"/>
          <w:sz w:val="22"/>
          <w:szCs w:val="22"/>
        </w:rPr>
        <w:t>０４３</w:t>
      </w:r>
      <w:r w:rsidR="009749CC">
        <w:rPr>
          <w:rFonts w:asciiTheme="minorEastAsia" w:eastAsiaTheme="minorEastAsia" w:hAnsiTheme="minorEastAsia" w:cs="MS-Mincho"/>
          <w:sz w:val="22"/>
          <w:szCs w:val="22"/>
        </w:rPr>
        <w:t>(</w:t>
      </w:r>
      <w:r w:rsidR="00291FED">
        <w:rPr>
          <w:rFonts w:asciiTheme="minorEastAsia" w:eastAsiaTheme="minorEastAsia" w:hAnsiTheme="minorEastAsia" w:cs="MS-Mincho" w:hint="eastAsia"/>
          <w:sz w:val="22"/>
          <w:szCs w:val="22"/>
        </w:rPr>
        <w:t>２３８</w:t>
      </w:r>
      <w:r w:rsidR="009749CC">
        <w:rPr>
          <w:rFonts w:asciiTheme="minorEastAsia" w:eastAsiaTheme="minorEastAsia" w:hAnsiTheme="minorEastAsia" w:cs="MS-Mincho"/>
          <w:sz w:val="22"/>
          <w:szCs w:val="22"/>
        </w:rPr>
        <w:t>)</w:t>
      </w:r>
      <w:r w:rsidR="00291FED">
        <w:rPr>
          <w:rFonts w:asciiTheme="minorEastAsia" w:eastAsiaTheme="minorEastAsia" w:hAnsiTheme="minorEastAsia" w:cs="MS-Mincho" w:hint="eastAsia"/>
          <w:sz w:val="22"/>
          <w:szCs w:val="22"/>
        </w:rPr>
        <w:t>９９４６</w:t>
      </w:r>
    </w:p>
    <w:p w14:paraId="2CF56C43" w14:textId="77777777" w:rsidR="00CF0083" w:rsidRDefault="00155F3B" w:rsidP="00D23A89">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w:t>
      </w:r>
    </w:p>
    <w:p w14:paraId="3EBBF523" w14:textId="77777777" w:rsidR="00C16CE8" w:rsidRDefault="00C16CE8" w:rsidP="002F05E5">
      <w:pPr>
        <w:autoSpaceDE w:val="0"/>
        <w:autoSpaceDN w:val="0"/>
        <w:adjustRightInd w:val="0"/>
        <w:spacing w:line="320" w:lineRule="exact"/>
        <w:ind w:firstLineChars="200" w:firstLine="440"/>
        <w:rPr>
          <w:rFonts w:asciiTheme="minorEastAsia" w:eastAsiaTheme="minorEastAsia" w:hAnsiTheme="minorEastAsia" w:cs="MS-Mincho"/>
          <w:sz w:val="22"/>
          <w:szCs w:val="22"/>
        </w:rPr>
      </w:pPr>
    </w:p>
    <w:p w14:paraId="224E1339" w14:textId="3D6DF77B" w:rsidR="00155F3B" w:rsidRPr="0099173B" w:rsidRDefault="00335525" w:rsidP="002F05E5">
      <w:pPr>
        <w:autoSpaceDE w:val="0"/>
        <w:autoSpaceDN w:val="0"/>
        <w:adjustRightInd w:val="0"/>
        <w:spacing w:line="320" w:lineRule="exact"/>
        <w:ind w:firstLineChars="200" w:firstLine="440"/>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lastRenderedPageBreak/>
        <w:t>ウ</w:t>
      </w:r>
      <w:r w:rsidR="00155F3B" w:rsidRPr="0099173B">
        <w:rPr>
          <w:rFonts w:asciiTheme="minorEastAsia" w:eastAsiaTheme="minorEastAsia" w:hAnsiTheme="minorEastAsia" w:cs="MS-Mincho" w:hint="eastAsia"/>
          <w:sz w:val="22"/>
          <w:szCs w:val="22"/>
        </w:rPr>
        <w:t xml:space="preserve">　提出書類</w:t>
      </w:r>
    </w:p>
    <w:p w14:paraId="28444481" w14:textId="2F42AB30" w:rsidR="00155F3B" w:rsidRPr="0099173B" w:rsidRDefault="0026482F" w:rsidP="002F05E5">
      <w:pPr>
        <w:autoSpaceDE w:val="0"/>
        <w:autoSpaceDN w:val="0"/>
        <w:adjustRightInd w:val="0"/>
        <w:spacing w:line="320" w:lineRule="exact"/>
        <w:ind w:firstLineChars="400" w:firstLine="880"/>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質問書（</w:t>
      </w:r>
      <w:r w:rsidR="00155F3B" w:rsidRPr="0099173B">
        <w:rPr>
          <w:rFonts w:asciiTheme="minorEastAsia" w:eastAsiaTheme="minorEastAsia" w:hAnsiTheme="minorEastAsia" w:cs="MS-Mincho" w:hint="eastAsia"/>
          <w:sz w:val="22"/>
          <w:szCs w:val="22"/>
        </w:rPr>
        <w:t>様式</w:t>
      </w:r>
      <w:r w:rsidR="00291FED">
        <w:rPr>
          <w:rFonts w:asciiTheme="minorEastAsia" w:eastAsiaTheme="minorEastAsia" w:hAnsiTheme="minorEastAsia" w:cs="MS-Mincho" w:hint="eastAsia"/>
          <w:sz w:val="22"/>
          <w:szCs w:val="22"/>
        </w:rPr>
        <w:t>５</w:t>
      </w:r>
      <w:r w:rsidR="00155F3B" w:rsidRPr="0099173B">
        <w:rPr>
          <w:rFonts w:asciiTheme="minorEastAsia" w:eastAsiaTheme="minorEastAsia" w:hAnsiTheme="minorEastAsia" w:cs="MS-Mincho" w:hint="eastAsia"/>
          <w:sz w:val="22"/>
          <w:szCs w:val="22"/>
        </w:rPr>
        <w:t>）</w:t>
      </w:r>
    </w:p>
    <w:p w14:paraId="5E04D7B0" w14:textId="77777777" w:rsidR="00155F3B" w:rsidRPr="0099173B" w:rsidRDefault="00155F3B" w:rsidP="00D23A89">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w:t>
      </w:r>
      <w:r w:rsidR="00335525" w:rsidRPr="0099173B">
        <w:rPr>
          <w:rFonts w:asciiTheme="minorEastAsia" w:eastAsiaTheme="minorEastAsia" w:hAnsiTheme="minorEastAsia" w:cs="MS-Mincho" w:hint="eastAsia"/>
          <w:sz w:val="22"/>
          <w:szCs w:val="22"/>
        </w:rPr>
        <w:t xml:space="preserve">エ　</w:t>
      </w:r>
      <w:r w:rsidRPr="0099173B">
        <w:rPr>
          <w:rFonts w:asciiTheme="minorEastAsia" w:eastAsiaTheme="minorEastAsia" w:hAnsiTheme="minorEastAsia" w:cs="MS-Mincho" w:hint="eastAsia"/>
          <w:sz w:val="22"/>
          <w:szCs w:val="22"/>
        </w:rPr>
        <w:t>質問に対する回答</w:t>
      </w:r>
    </w:p>
    <w:p w14:paraId="18E6A247" w14:textId="09EA2713" w:rsidR="00B816F4" w:rsidRDefault="00971B0D" w:rsidP="009023C1">
      <w:pPr>
        <w:autoSpaceDE w:val="0"/>
        <w:autoSpaceDN w:val="0"/>
        <w:adjustRightInd w:val="0"/>
        <w:spacing w:line="320" w:lineRule="exact"/>
        <w:ind w:leftChars="400" w:left="960"/>
        <w:rPr>
          <w:rFonts w:asciiTheme="minorEastAsia" w:eastAsiaTheme="minorEastAsia" w:hAnsiTheme="minorEastAsia" w:cs="MS-Mincho"/>
          <w:sz w:val="22"/>
          <w:szCs w:val="22"/>
        </w:rPr>
      </w:pPr>
      <w:r w:rsidRPr="002D5B8D">
        <w:rPr>
          <w:rFonts w:asciiTheme="minorEastAsia" w:eastAsiaTheme="minorEastAsia" w:hAnsiTheme="minorEastAsia" w:cs="MS-Mincho" w:hint="eastAsia"/>
          <w:sz w:val="22"/>
          <w:szCs w:val="22"/>
        </w:rPr>
        <w:t>令和</w:t>
      </w:r>
      <w:r w:rsidR="00291FED" w:rsidRPr="002D5B8D">
        <w:rPr>
          <w:rFonts w:asciiTheme="minorEastAsia" w:eastAsiaTheme="minorEastAsia" w:hAnsiTheme="minorEastAsia" w:cs="MS-Mincho" w:hint="eastAsia"/>
          <w:sz w:val="22"/>
          <w:szCs w:val="22"/>
        </w:rPr>
        <w:t>６</w:t>
      </w:r>
      <w:r w:rsidRPr="002D5B8D">
        <w:rPr>
          <w:rFonts w:asciiTheme="minorEastAsia" w:eastAsiaTheme="minorEastAsia" w:hAnsiTheme="minorEastAsia" w:cs="MS-Mincho" w:hint="eastAsia"/>
          <w:sz w:val="22"/>
          <w:szCs w:val="22"/>
        </w:rPr>
        <w:t>年</w:t>
      </w:r>
      <w:r w:rsidR="00291FED" w:rsidRPr="002D5B8D">
        <w:rPr>
          <w:rFonts w:asciiTheme="minorEastAsia" w:eastAsiaTheme="minorEastAsia" w:hAnsiTheme="minorEastAsia" w:cs="MS-Mincho" w:hint="eastAsia"/>
          <w:sz w:val="22"/>
          <w:szCs w:val="22"/>
        </w:rPr>
        <w:t>２</w:t>
      </w:r>
      <w:r w:rsidR="009023C1" w:rsidRPr="002D5B8D">
        <w:rPr>
          <w:rFonts w:asciiTheme="minorEastAsia" w:eastAsiaTheme="minorEastAsia" w:hAnsiTheme="minorEastAsia" w:cs="MS-Mincho" w:hint="eastAsia"/>
          <w:sz w:val="22"/>
          <w:szCs w:val="22"/>
        </w:rPr>
        <w:t>月</w:t>
      </w:r>
      <w:r w:rsidR="00354E32" w:rsidRPr="002D5B8D">
        <w:rPr>
          <w:rFonts w:asciiTheme="minorEastAsia" w:eastAsiaTheme="minorEastAsia" w:hAnsiTheme="minorEastAsia" w:cs="MS-Mincho" w:hint="eastAsia"/>
          <w:sz w:val="22"/>
          <w:szCs w:val="22"/>
        </w:rPr>
        <w:t>８</w:t>
      </w:r>
      <w:r w:rsidR="009023C1" w:rsidRPr="002D5B8D">
        <w:rPr>
          <w:rFonts w:asciiTheme="minorEastAsia" w:eastAsiaTheme="minorEastAsia" w:hAnsiTheme="minorEastAsia" w:cs="MS-Mincho" w:hint="eastAsia"/>
          <w:sz w:val="22"/>
          <w:szCs w:val="22"/>
        </w:rPr>
        <w:t>日(</w:t>
      </w:r>
      <w:r w:rsidR="00354E32" w:rsidRPr="002D5B8D">
        <w:rPr>
          <w:rFonts w:asciiTheme="minorEastAsia" w:eastAsiaTheme="minorEastAsia" w:hAnsiTheme="minorEastAsia" w:cs="MS-Mincho" w:hint="eastAsia"/>
          <w:sz w:val="22"/>
          <w:szCs w:val="22"/>
        </w:rPr>
        <w:t>木</w:t>
      </w:r>
      <w:r w:rsidR="009023C1" w:rsidRPr="002D5B8D">
        <w:rPr>
          <w:rFonts w:asciiTheme="minorEastAsia" w:eastAsiaTheme="minorEastAsia" w:hAnsiTheme="minorEastAsia" w:cs="MS-Mincho" w:hint="eastAsia"/>
          <w:sz w:val="22"/>
          <w:szCs w:val="22"/>
        </w:rPr>
        <w:t>)</w:t>
      </w:r>
      <w:r w:rsidR="00155F3B" w:rsidRPr="002D5B8D">
        <w:rPr>
          <w:rFonts w:asciiTheme="minorEastAsia" w:eastAsiaTheme="minorEastAsia" w:hAnsiTheme="minorEastAsia" w:cs="MS-Mincho" w:hint="eastAsia"/>
          <w:sz w:val="22"/>
          <w:szCs w:val="22"/>
        </w:rPr>
        <w:t>までに、千葉市保健福祉局</w:t>
      </w:r>
      <w:r w:rsidR="003547C6" w:rsidRPr="002D5B8D">
        <w:rPr>
          <w:rFonts w:asciiTheme="minorEastAsia" w:eastAsiaTheme="minorEastAsia" w:hAnsiTheme="minorEastAsia" w:cs="MS-Mincho" w:hint="eastAsia"/>
          <w:sz w:val="22"/>
          <w:szCs w:val="22"/>
        </w:rPr>
        <w:t>健康</w:t>
      </w:r>
      <w:r w:rsidR="00682444" w:rsidRPr="002D5B8D">
        <w:rPr>
          <w:rFonts w:asciiTheme="minorEastAsia" w:eastAsiaTheme="minorEastAsia" w:hAnsiTheme="minorEastAsia" w:cs="MS-Mincho" w:hint="eastAsia"/>
          <w:sz w:val="22"/>
          <w:szCs w:val="22"/>
        </w:rPr>
        <w:t>福祉</w:t>
      </w:r>
      <w:r w:rsidR="003547C6" w:rsidRPr="002D5B8D">
        <w:rPr>
          <w:rFonts w:asciiTheme="minorEastAsia" w:eastAsiaTheme="minorEastAsia" w:hAnsiTheme="minorEastAsia" w:cs="MS-Mincho" w:hint="eastAsia"/>
          <w:sz w:val="22"/>
          <w:szCs w:val="22"/>
        </w:rPr>
        <w:t>部</w:t>
      </w:r>
      <w:r w:rsidR="007B64B2" w:rsidRPr="002D5B8D">
        <w:rPr>
          <w:rFonts w:asciiTheme="minorEastAsia" w:eastAsiaTheme="minorEastAsia" w:hAnsiTheme="minorEastAsia" w:cs="MS-Mincho" w:hint="eastAsia"/>
          <w:sz w:val="22"/>
          <w:szCs w:val="22"/>
        </w:rPr>
        <w:t>健康支援課</w:t>
      </w:r>
      <w:r w:rsidR="00155F3B" w:rsidRPr="002D5B8D">
        <w:rPr>
          <w:rFonts w:asciiTheme="minorEastAsia" w:eastAsiaTheme="minorEastAsia" w:hAnsiTheme="minorEastAsia" w:cs="MS-Mincho" w:hint="eastAsia"/>
          <w:sz w:val="22"/>
          <w:szCs w:val="22"/>
        </w:rPr>
        <w:t>ホームページにて公開する。</w:t>
      </w:r>
    </w:p>
    <w:p w14:paraId="63B1B586" w14:textId="34100B37" w:rsidR="00155F3B" w:rsidRPr="007B64B2" w:rsidRDefault="00155F3B" w:rsidP="00DE7459">
      <w:pPr>
        <w:autoSpaceDE w:val="0"/>
        <w:autoSpaceDN w:val="0"/>
        <w:adjustRightInd w:val="0"/>
        <w:spacing w:line="320" w:lineRule="exact"/>
        <w:ind w:firstLineChars="400" w:firstLine="880"/>
        <w:rPr>
          <w:rFonts w:asciiTheme="minorEastAsia" w:eastAsiaTheme="minorEastAsia" w:hAnsiTheme="minorEastAsia" w:cs="MS-Mincho"/>
          <w:sz w:val="22"/>
          <w:szCs w:val="22"/>
        </w:rPr>
      </w:pPr>
      <w:r w:rsidRPr="0099173B">
        <w:rPr>
          <w:rStyle w:val="aa"/>
          <w:rFonts w:asciiTheme="minorEastAsia" w:eastAsiaTheme="minorEastAsia" w:hAnsiTheme="minorEastAsia" w:cs="MS-Mincho" w:hint="eastAsia"/>
          <w:color w:val="auto"/>
          <w:sz w:val="22"/>
          <w:szCs w:val="22"/>
          <w:u w:val="none"/>
        </w:rPr>
        <w:t>なお、質問の回答内容については、本募集要領の追加又は修正とみなす。</w:t>
      </w:r>
    </w:p>
    <w:p w14:paraId="338DB537" w14:textId="4C8F8143" w:rsidR="00155F3B" w:rsidRPr="0099173B" w:rsidRDefault="00155F3B" w:rsidP="00D23A89">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w:t>
      </w:r>
      <w:r w:rsidR="00291FED">
        <w:rPr>
          <w:rFonts w:asciiTheme="minorEastAsia" w:eastAsiaTheme="minorEastAsia" w:hAnsiTheme="minorEastAsia" w:cs="MS-Mincho" w:hint="eastAsia"/>
          <w:sz w:val="22"/>
          <w:szCs w:val="22"/>
        </w:rPr>
        <w:t>４</w:t>
      </w:r>
      <w:r w:rsidRPr="0099173B">
        <w:rPr>
          <w:rFonts w:asciiTheme="minorEastAsia" w:eastAsiaTheme="minorEastAsia" w:hAnsiTheme="minorEastAsia" w:cs="MS-Mincho" w:hint="eastAsia"/>
          <w:sz w:val="22"/>
          <w:szCs w:val="22"/>
        </w:rPr>
        <w:t>）企画提案書の提出</w:t>
      </w:r>
    </w:p>
    <w:p w14:paraId="5E6DC928" w14:textId="77777777" w:rsidR="004753F9" w:rsidRPr="0099173B" w:rsidRDefault="00155F3B" w:rsidP="00D23A89">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参加決定可の通知を受けた者は、下記により企画提案書を提出すること。</w:t>
      </w:r>
    </w:p>
    <w:p w14:paraId="34CAFCFE" w14:textId="77777777" w:rsidR="00155F3B" w:rsidRPr="009749CC" w:rsidRDefault="004753F9" w:rsidP="00D23A89">
      <w:pPr>
        <w:autoSpaceDE w:val="0"/>
        <w:autoSpaceDN w:val="0"/>
        <w:adjustRightInd w:val="0"/>
        <w:spacing w:line="320" w:lineRule="exact"/>
        <w:ind w:firstLineChars="200" w:firstLine="440"/>
        <w:rPr>
          <w:rFonts w:asciiTheme="minorEastAsia" w:eastAsiaTheme="minorEastAsia" w:hAnsiTheme="minorEastAsia" w:cs="MS-Mincho"/>
          <w:sz w:val="22"/>
          <w:szCs w:val="22"/>
        </w:rPr>
      </w:pPr>
      <w:r w:rsidRPr="009749CC">
        <w:rPr>
          <w:rFonts w:asciiTheme="minorEastAsia" w:eastAsiaTheme="minorEastAsia" w:hAnsiTheme="minorEastAsia" w:cs="MS-Mincho" w:hint="eastAsia"/>
          <w:sz w:val="22"/>
          <w:szCs w:val="22"/>
        </w:rPr>
        <w:t>ア</w:t>
      </w:r>
      <w:r w:rsidR="00B93F3F" w:rsidRPr="009749CC">
        <w:rPr>
          <w:rFonts w:asciiTheme="minorEastAsia" w:eastAsiaTheme="minorEastAsia" w:hAnsiTheme="minorEastAsia" w:cs="MS-Mincho" w:hint="eastAsia"/>
          <w:sz w:val="22"/>
          <w:szCs w:val="22"/>
        </w:rPr>
        <w:t xml:space="preserve">　提出期間</w:t>
      </w:r>
    </w:p>
    <w:p w14:paraId="6A58609B" w14:textId="445923B6" w:rsidR="00155F3B" w:rsidRPr="00354E32" w:rsidRDefault="00971B0D" w:rsidP="006A4A39">
      <w:pPr>
        <w:autoSpaceDE w:val="0"/>
        <w:autoSpaceDN w:val="0"/>
        <w:adjustRightInd w:val="0"/>
        <w:spacing w:line="320" w:lineRule="exact"/>
        <w:ind w:firstLineChars="400" w:firstLine="880"/>
        <w:rPr>
          <w:rFonts w:asciiTheme="minorEastAsia" w:eastAsiaTheme="minorEastAsia" w:hAnsiTheme="minorEastAsia" w:cs="MS-Mincho"/>
          <w:sz w:val="22"/>
          <w:szCs w:val="22"/>
        </w:rPr>
      </w:pPr>
      <w:r w:rsidRPr="00354E32">
        <w:rPr>
          <w:rFonts w:asciiTheme="minorEastAsia" w:eastAsiaTheme="minorEastAsia" w:hAnsiTheme="minorEastAsia" w:cs="MS-Mincho" w:hint="eastAsia"/>
          <w:sz w:val="22"/>
          <w:szCs w:val="22"/>
        </w:rPr>
        <w:t>令和</w:t>
      </w:r>
      <w:r w:rsidR="00291FED" w:rsidRPr="00354E32">
        <w:rPr>
          <w:rFonts w:asciiTheme="minorEastAsia" w:eastAsiaTheme="minorEastAsia" w:hAnsiTheme="minorEastAsia" w:cs="MS-Mincho" w:hint="eastAsia"/>
          <w:sz w:val="22"/>
          <w:szCs w:val="22"/>
        </w:rPr>
        <w:t>６</w:t>
      </w:r>
      <w:r w:rsidRPr="00354E32">
        <w:rPr>
          <w:rFonts w:asciiTheme="minorEastAsia" w:eastAsiaTheme="minorEastAsia" w:hAnsiTheme="minorEastAsia" w:cs="MS-Mincho" w:hint="eastAsia"/>
          <w:sz w:val="22"/>
          <w:szCs w:val="22"/>
        </w:rPr>
        <w:t>年</w:t>
      </w:r>
      <w:r w:rsidR="00354E32" w:rsidRPr="00354E32">
        <w:rPr>
          <w:rFonts w:asciiTheme="minorEastAsia" w:eastAsiaTheme="minorEastAsia" w:hAnsiTheme="minorEastAsia" w:cs="MS-Mincho" w:hint="eastAsia"/>
          <w:sz w:val="22"/>
          <w:szCs w:val="22"/>
        </w:rPr>
        <w:t>２</w:t>
      </w:r>
      <w:r w:rsidR="009023C1" w:rsidRPr="00354E32">
        <w:rPr>
          <w:rFonts w:asciiTheme="minorEastAsia" w:eastAsiaTheme="minorEastAsia" w:hAnsiTheme="minorEastAsia" w:cs="MS-Mincho" w:hint="eastAsia"/>
          <w:sz w:val="22"/>
          <w:szCs w:val="22"/>
        </w:rPr>
        <w:t>月</w:t>
      </w:r>
      <w:r w:rsidR="00354E32" w:rsidRPr="00354E32">
        <w:rPr>
          <w:rFonts w:asciiTheme="minorEastAsia" w:eastAsiaTheme="minorEastAsia" w:hAnsiTheme="minorEastAsia" w:cs="MS-Mincho" w:hint="eastAsia"/>
          <w:sz w:val="22"/>
          <w:szCs w:val="22"/>
        </w:rPr>
        <w:t>２２</w:t>
      </w:r>
      <w:r w:rsidR="009023C1" w:rsidRPr="00354E32">
        <w:rPr>
          <w:rFonts w:asciiTheme="minorEastAsia" w:eastAsiaTheme="minorEastAsia" w:hAnsiTheme="minorEastAsia" w:cs="MS-Mincho" w:hint="eastAsia"/>
          <w:sz w:val="22"/>
          <w:szCs w:val="22"/>
        </w:rPr>
        <w:t>日（</w:t>
      </w:r>
      <w:r w:rsidR="00354E32" w:rsidRPr="00354E32">
        <w:rPr>
          <w:rFonts w:asciiTheme="minorEastAsia" w:eastAsiaTheme="minorEastAsia" w:hAnsiTheme="minorEastAsia" w:cs="MS-Mincho" w:hint="eastAsia"/>
          <w:sz w:val="22"/>
          <w:szCs w:val="22"/>
        </w:rPr>
        <w:t>木</w:t>
      </w:r>
      <w:r w:rsidR="009023C1" w:rsidRPr="00354E32">
        <w:rPr>
          <w:rFonts w:asciiTheme="minorEastAsia" w:eastAsiaTheme="minorEastAsia" w:hAnsiTheme="minorEastAsia" w:cs="MS-Mincho" w:hint="eastAsia"/>
          <w:sz w:val="22"/>
          <w:szCs w:val="22"/>
        </w:rPr>
        <w:t>）～</w:t>
      </w:r>
      <w:r w:rsidRPr="00354E32">
        <w:rPr>
          <w:rFonts w:asciiTheme="minorEastAsia" w:eastAsiaTheme="minorEastAsia" w:hAnsiTheme="minorEastAsia" w:cs="MS-Mincho" w:hint="eastAsia"/>
          <w:sz w:val="22"/>
          <w:szCs w:val="22"/>
        </w:rPr>
        <w:t>令和</w:t>
      </w:r>
      <w:r w:rsidR="00291FED" w:rsidRPr="00354E32">
        <w:rPr>
          <w:rFonts w:asciiTheme="minorEastAsia" w:eastAsiaTheme="minorEastAsia" w:hAnsiTheme="minorEastAsia" w:cs="MS-Mincho" w:hint="eastAsia"/>
          <w:sz w:val="22"/>
          <w:szCs w:val="22"/>
        </w:rPr>
        <w:t>６</w:t>
      </w:r>
      <w:r w:rsidRPr="00354E32">
        <w:rPr>
          <w:rFonts w:asciiTheme="minorEastAsia" w:eastAsiaTheme="minorEastAsia" w:hAnsiTheme="minorEastAsia" w:cs="MS-Mincho" w:hint="eastAsia"/>
          <w:sz w:val="22"/>
          <w:szCs w:val="22"/>
        </w:rPr>
        <w:t>年</w:t>
      </w:r>
      <w:r w:rsidR="00291FED" w:rsidRPr="00354E32">
        <w:rPr>
          <w:rFonts w:asciiTheme="minorEastAsia" w:eastAsiaTheme="minorEastAsia" w:hAnsiTheme="minorEastAsia" w:cs="MS-Mincho" w:hint="eastAsia"/>
          <w:sz w:val="22"/>
          <w:szCs w:val="22"/>
        </w:rPr>
        <w:t>３</w:t>
      </w:r>
      <w:r w:rsidR="009023C1" w:rsidRPr="00354E32">
        <w:rPr>
          <w:rFonts w:asciiTheme="minorEastAsia" w:eastAsiaTheme="minorEastAsia" w:hAnsiTheme="minorEastAsia" w:cs="MS-Mincho" w:hint="eastAsia"/>
          <w:sz w:val="22"/>
          <w:szCs w:val="22"/>
        </w:rPr>
        <w:t>月</w:t>
      </w:r>
      <w:r w:rsidR="00291FED" w:rsidRPr="00354E32">
        <w:rPr>
          <w:rFonts w:asciiTheme="minorEastAsia" w:eastAsiaTheme="minorEastAsia" w:hAnsiTheme="minorEastAsia" w:cs="MS-Mincho" w:hint="eastAsia"/>
          <w:sz w:val="22"/>
          <w:szCs w:val="22"/>
        </w:rPr>
        <w:t>１</w:t>
      </w:r>
      <w:r w:rsidR="009023C1" w:rsidRPr="00354E32">
        <w:rPr>
          <w:rFonts w:asciiTheme="minorEastAsia" w:eastAsiaTheme="minorEastAsia" w:hAnsiTheme="minorEastAsia" w:cs="MS-Mincho" w:hint="eastAsia"/>
          <w:sz w:val="22"/>
          <w:szCs w:val="22"/>
        </w:rPr>
        <w:t>日（</w:t>
      </w:r>
      <w:r w:rsidR="00354E32" w:rsidRPr="00354E32">
        <w:rPr>
          <w:rFonts w:asciiTheme="minorEastAsia" w:eastAsiaTheme="minorEastAsia" w:hAnsiTheme="minorEastAsia" w:cs="MS-Mincho" w:hint="eastAsia"/>
          <w:sz w:val="22"/>
          <w:szCs w:val="22"/>
        </w:rPr>
        <w:t>金</w:t>
      </w:r>
      <w:r w:rsidR="009023C1" w:rsidRPr="00354E32">
        <w:rPr>
          <w:rFonts w:asciiTheme="minorEastAsia" w:eastAsiaTheme="minorEastAsia" w:hAnsiTheme="minorEastAsia" w:cs="MS-Mincho" w:hint="eastAsia"/>
          <w:sz w:val="22"/>
          <w:szCs w:val="22"/>
        </w:rPr>
        <w:t>）</w:t>
      </w:r>
      <w:r w:rsidR="00155F3B" w:rsidRPr="00354E32">
        <w:rPr>
          <w:rFonts w:asciiTheme="minorEastAsia" w:eastAsiaTheme="minorEastAsia" w:hAnsiTheme="minorEastAsia" w:cs="MS-Mincho" w:hint="eastAsia"/>
          <w:sz w:val="22"/>
          <w:szCs w:val="22"/>
        </w:rPr>
        <w:t xml:space="preserve"> </w:t>
      </w:r>
    </w:p>
    <w:p w14:paraId="5B7F0D52" w14:textId="77777777" w:rsidR="00155F3B" w:rsidRPr="009749CC" w:rsidRDefault="007D5DB4" w:rsidP="00D23A89">
      <w:pPr>
        <w:autoSpaceDE w:val="0"/>
        <w:autoSpaceDN w:val="0"/>
        <w:adjustRightInd w:val="0"/>
        <w:spacing w:line="320" w:lineRule="exact"/>
        <w:ind w:firstLineChars="400" w:firstLine="880"/>
        <w:rPr>
          <w:rFonts w:asciiTheme="minorEastAsia" w:eastAsiaTheme="minorEastAsia" w:hAnsiTheme="minorEastAsia" w:cs="MS-Mincho"/>
          <w:sz w:val="22"/>
          <w:szCs w:val="22"/>
        </w:rPr>
      </w:pPr>
      <w:r w:rsidRPr="00354E32">
        <w:rPr>
          <w:rFonts w:asciiTheme="minorEastAsia" w:eastAsiaTheme="minorEastAsia" w:hAnsiTheme="minorEastAsia" w:cs="MS-Mincho" w:hint="eastAsia"/>
          <w:sz w:val="22"/>
          <w:szCs w:val="22"/>
        </w:rPr>
        <w:t>※郵送の場合も</w:t>
      </w:r>
      <w:r w:rsidR="00155F3B" w:rsidRPr="00354E32">
        <w:rPr>
          <w:rFonts w:asciiTheme="minorEastAsia" w:eastAsiaTheme="minorEastAsia" w:hAnsiTheme="minorEastAsia" w:cs="MS-Mincho" w:hint="eastAsia"/>
          <w:sz w:val="22"/>
          <w:szCs w:val="22"/>
        </w:rPr>
        <w:t>、上記期限日必着のこと。</w:t>
      </w:r>
    </w:p>
    <w:p w14:paraId="342EFC06" w14:textId="77777777" w:rsidR="00155F3B" w:rsidRPr="0099173B" w:rsidRDefault="00155F3B" w:rsidP="00D23A89">
      <w:pPr>
        <w:autoSpaceDE w:val="0"/>
        <w:autoSpaceDN w:val="0"/>
        <w:adjustRightInd w:val="0"/>
        <w:spacing w:line="320" w:lineRule="exact"/>
        <w:rPr>
          <w:rFonts w:asciiTheme="minorEastAsia" w:eastAsiaTheme="minorEastAsia" w:hAnsiTheme="minorEastAsia" w:cs="MS-Mincho"/>
          <w:sz w:val="22"/>
          <w:szCs w:val="22"/>
        </w:rPr>
      </w:pPr>
      <w:r w:rsidRPr="009749CC">
        <w:rPr>
          <w:rFonts w:asciiTheme="minorEastAsia" w:eastAsiaTheme="minorEastAsia" w:hAnsiTheme="minorEastAsia" w:cs="MS-Mincho" w:hint="eastAsia"/>
          <w:sz w:val="22"/>
          <w:szCs w:val="22"/>
        </w:rPr>
        <w:t xml:space="preserve">　　</w:t>
      </w:r>
      <w:r w:rsidR="004753F9" w:rsidRPr="009749CC">
        <w:rPr>
          <w:rFonts w:asciiTheme="minorEastAsia" w:eastAsiaTheme="minorEastAsia" w:hAnsiTheme="minorEastAsia" w:cs="MS-Mincho" w:hint="eastAsia"/>
          <w:sz w:val="22"/>
          <w:szCs w:val="22"/>
        </w:rPr>
        <w:t>イ</w:t>
      </w:r>
      <w:r w:rsidRPr="009749CC">
        <w:rPr>
          <w:rFonts w:asciiTheme="minorEastAsia" w:eastAsiaTheme="minorEastAsia" w:hAnsiTheme="minorEastAsia" w:cs="MS-Mincho" w:hint="eastAsia"/>
          <w:sz w:val="22"/>
          <w:szCs w:val="22"/>
        </w:rPr>
        <w:t xml:space="preserve">　提出</w:t>
      </w:r>
      <w:r w:rsidRPr="0099173B">
        <w:rPr>
          <w:rFonts w:asciiTheme="minorEastAsia" w:eastAsiaTheme="minorEastAsia" w:hAnsiTheme="minorEastAsia" w:cs="MS-Mincho" w:hint="eastAsia"/>
          <w:sz w:val="22"/>
          <w:szCs w:val="22"/>
        </w:rPr>
        <w:t>方法</w:t>
      </w:r>
    </w:p>
    <w:p w14:paraId="25E0F479" w14:textId="007E95F8" w:rsidR="00155F3B" w:rsidRPr="0099173B" w:rsidRDefault="00155F3B" w:rsidP="007B64B2">
      <w:pPr>
        <w:autoSpaceDE w:val="0"/>
        <w:autoSpaceDN w:val="0"/>
        <w:adjustRightInd w:val="0"/>
        <w:spacing w:line="320" w:lineRule="exact"/>
        <w:ind w:left="880" w:hangingChars="400" w:hanging="880"/>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持参又は郵送とする。郵送の場合は</w:t>
      </w:r>
      <w:r w:rsidR="007B64B2">
        <w:rPr>
          <w:rFonts w:asciiTheme="minorEastAsia" w:eastAsiaTheme="minorEastAsia" w:hAnsiTheme="minorEastAsia" w:cs="MS-Mincho" w:hint="eastAsia"/>
          <w:sz w:val="22"/>
          <w:szCs w:val="22"/>
        </w:rPr>
        <w:t>簡易書留とすること。</w:t>
      </w:r>
      <w:r w:rsidRPr="0099173B">
        <w:rPr>
          <w:rFonts w:asciiTheme="minorEastAsia" w:eastAsiaTheme="minorEastAsia" w:hAnsiTheme="minorEastAsia" w:cs="MS-Mincho" w:hint="eastAsia"/>
          <w:sz w:val="22"/>
          <w:szCs w:val="22"/>
        </w:rPr>
        <w:t>事故等による未着について、</w:t>
      </w:r>
      <w:r w:rsidR="00750886" w:rsidRPr="0099173B">
        <w:rPr>
          <w:rFonts w:asciiTheme="minorEastAsia" w:eastAsiaTheme="minorEastAsia" w:hAnsiTheme="minorEastAsia" w:cs="MS-Mincho" w:hint="eastAsia"/>
          <w:sz w:val="22"/>
          <w:szCs w:val="22"/>
        </w:rPr>
        <w:t>千葉</w:t>
      </w:r>
      <w:r w:rsidRPr="0099173B">
        <w:rPr>
          <w:rFonts w:asciiTheme="minorEastAsia" w:eastAsiaTheme="minorEastAsia" w:hAnsiTheme="minorEastAsia" w:cs="MS-Mincho" w:hint="eastAsia"/>
          <w:sz w:val="22"/>
          <w:szCs w:val="22"/>
        </w:rPr>
        <w:t>市では責任を負わない。</w:t>
      </w:r>
    </w:p>
    <w:p w14:paraId="420F97B4" w14:textId="77777777" w:rsidR="00155F3B" w:rsidRPr="0099173B" w:rsidRDefault="00155F3B" w:rsidP="00D23A89">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w:t>
      </w:r>
      <w:r w:rsidR="004753F9" w:rsidRPr="0099173B">
        <w:rPr>
          <w:rFonts w:asciiTheme="minorEastAsia" w:eastAsiaTheme="minorEastAsia" w:hAnsiTheme="minorEastAsia" w:cs="MS-Mincho" w:hint="eastAsia"/>
          <w:sz w:val="22"/>
          <w:szCs w:val="22"/>
        </w:rPr>
        <w:t>ウ</w:t>
      </w:r>
      <w:r w:rsidRPr="0099173B">
        <w:rPr>
          <w:rFonts w:asciiTheme="minorEastAsia" w:eastAsiaTheme="minorEastAsia" w:hAnsiTheme="minorEastAsia" w:cs="MS-Mincho" w:hint="eastAsia"/>
          <w:sz w:val="22"/>
          <w:szCs w:val="22"/>
        </w:rPr>
        <w:t xml:space="preserve">　提出先</w:t>
      </w:r>
    </w:p>
    <w:p w14:paraId="128EDDF6" w14:textId="216311B0" w:rsidR="006531E7" w:rsidRPr="0099173B" w:rsidRDefault="00155F3B" w:rsidP="006531E7">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w:t>
      </w:r>
      <w:r w:rsidR="006531E7" w:rsidRPr="0099173B">
        <w:rPr>
          <w:rFonts w:asciiTheme="minorEastAsia" w:eastAsiaTheme="minorEastAsia" w:hAnsiTheme="minorEastAsia" w:cs="MS-Mincho" w:hint="eastAsia"/>
          <w:sz w:val="22"/>
          <w:szCs w:val="22"/>
        </w:rPr>
        <w:t>〒</w:t>
      </w:r>
      <w:r w:rsidR="00291FED">
        <w:rPr>
          <w:rFonts w:asciiTheme="minorEastAsia" w:eastAsiaTheme="minorEastAsia" w:hAnsiTheme="minorEastAsia" w:cs="MS-Mincho" w:hint="eastAsia"/>
          <w:sz w:val="22"/>
          <w:szCs w:val="22"/>
        </w:rPr>
        <w:t>２６０</w:t>
      </w:r>
      <w:r w:rsidR="006531E7">
        <w:rPr>
          <w:rFonts w:asciiTheme="minorEastAsia" w:eastAsiaTheme="minorEastAsia" w:hAnsiTheme="minorEastAsia" w:cs="MS-Mincho" w:hint="eastAsia"/>
          <w:sz w:val="22"/>
          <w:szCs w:val="22"/>
        </w:rPr>
        <w:t>-</w:t>
      </w:r>
      <w:r w:rsidR="00291FED">
        <w:rPr>
          <w:rFonts w:asciiTheme="minorEastAsia" w:eastAsiaTheme="minorEastAsia" w:hAnsiTheme="minorEastAsia" w:cs="MS-Mincho" w:hint="eastAsia"/>
          <w:sz w:val="22"/>
          <w:szCs w:val="22"/>
        </w:rPr>
        <w:t>００２５</w:t>
      </w:r>
    </w:p>
    <w:p w14:paraId="0DE5D713" w14:textId="527D958C" w:rsidR="006531E7" w:rsidRPr="0099173B" w:rsidRDefault="006531E7" w:rsidP="006531E7">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千葉市</w:t>
      </w:r>
      <w:r>
        <w:rPr>
          <w:rFonts w:asciiTheme="minorEastAsia" w:eastAsiaTheme="minorEastAsia" w:hAnsiTheme="minorEastAsia" w:cs="MS-Mincho" w:hint="eastAsia"/>
          <w:sz w:val="22"/>
          <w:szCs w:val="22"/>
        </w:rPr>
        <w:t>中央区問屋町</w:t>
      </w:r>
      <w:r w:rsidR="00291FED">
        <w:rPr>
          <w:rFonts w:asciiTheme="minorEastAsia" w:eastAsiaTheme="minorEastAsia" w:hAnsiTheme="minorEastAsia" w:cs="MS-Mincho" w:hint="eastAsia"/>
          <w:sz w:val="22"/>
          <w:szCs w:val="22"/>
        </w:rPr>
        <w:t>１</w:t>
      </w:r>
      <w:r>
        <w:rPr>
          <w:rFonts w:asciiTheme="minorEastAsia" w:eastAsiaTheme="minorEastAsia" w:hAnsiTheme="minorEastAsia" w:cs="MS-Mincho" w:hint="eastAsia"/>
          <w:sz w:val="22"/>
          <w:szCs w:val="22"/>
        </w:rPr>
        <w:t>－</w:t>
      </w:r>
      <w:r w:rsidR="00291FED">
        <w:rPr>
          <w:rFonts w:asciiTheme="minorEastAsia" w:eastAsiaTheme="minorEastAsia" w:hAnsiTheme="minorEastAsia" w:cs="MS-Mincho" w:hint="eastAsia"/>
          <w:sz w:val="22"/>
          <w:szCs w:val="22"/>
        </w:rPr>
        <w:t>３５</w:t>
      </w:r>
      <w:r>
        <w:rPr>
          <w:rFonts w:asciiTheme="minorEastAsia" w:eastAsiaTheme="minorEastAsia" w:hAnsiTheme="minorEastAsia" w:cs="MS-Mincho" w:hint="eastAsia"/>
          <w:sz w:val="22"/>
          <w:szCs w:val="22"/>
        </w:rPr>
        <w:t xml:space="preserve">　千葉ポートサイドタワー</w:t>
      </w:r>
      <w:r w:rsidR="00291FED">
        <w:rPr>
          <w:rFonts w:asciiTheme="minorEastAsia" w:eastAsiaTheme="minorEastAsia" w:hAnsiTheme="minorEastAsia" w:cs="MS-Mincho" w:hint="eastAsia"/>
          <w:sz w:val="22"/>
          <w:szCs w:val="22"/>
        </w:rPr>
        <w:t>１１</w:t>
      </w:r>
      <w:r>
        <w:rPr>
          <w:rFonts w:asciiTheme="minorEastAsia" w:eastAsiaTheme="minorEastAsia" w:hAnsiTheme="minorEastAsia" w:cs="MS-Mincho" w:hint="eastAsia"/>
          <w:sz w:val="22"/>
          <w:szCs w:val="22"/>
        </w:rPr>
        <w:t>階</w:t>
      </w:r>
    </w:p>
    <w:p w14:paraId="3644E4C3" w14:textId="4578A9ED" w:rsidR="00155F3B" w:rsidRPr="0099173B" w:rsidRDefault="006531E7" w:rsidP="006531E7">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千葉市保健福祉局健康福祉部</w:t>
      </w:r>
      <w:r>
        <w:rPr>
          <w:rFonts w:asciiTheme="minorEastAsia" w:eastAsiaTheme="minorEastAsia" w:hAnsiTheme="minorEastAsia" w:cs="MS-Mincho" w:hint="eastAsia"/>
          <w:sz w:val="22"/>
          <w:szCs w:val="22"/>
        </w:rPr>
        <w:t>健康支援課検診班</w:t>
      </w:r>
    </w:p>
    <w:p w14:paraId="0C08DC58" w14:textId="77777777" w:rsidR="00155F3B" w:rsidRPr="002D5B8D" w:rsidRDefault="00155F3B" w:rsidP="00D23A89">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w:t>
      </w:r>
      <w:r w:rsidR="004753F9" w:rsidRPr="0099173B">
        <w:rPr>
          <w:rFonts w:asciiTheme="minorEastAsia" w:eastAsiaTheme="minorEastAsia" w:hAnsiTheme="minorEastAsia" w:cs="MS-Mincho" w:hint="eastAsia"/>
          <w:sz w:val="22"/>
          <w:szCs w:val="22"/>
        </w:rPr>
        <w:t>エ</w:t>
      </w:r>
      <w:r w:rsidRPr="0099173B">
        <w:rPr>
          <w:rFonts w:asciiTheme="minorEastAsia" w:eastAsiaTheme="minorEastAsia" w:hAnsiTheme="minorEastAsia" w:cs="MS-Mincho" w:hint="eastAsia"/>
          <w:sz w:val="22"/>
          <w:szCs w:val="22"/>
        </w:rPr>
        <w:t xml:space="preserve">　提</w:t>
      </w:r>
      <w:r w:rsidRPr="002D5B8D">
        <w:rPr>
          <w:rFonts w:asciiTheme="minorEastAsia" w:eastAsiaTheme="minorEastAsia" w:hAnsiTheme="minorEastAsia" w:cs="MS-Mincho" w:hint="eastAsia"/>
          <w:sz w:val="22"/>
          <w:szCs w:val="22"/>
        </w:rPr>
        <w:t>出書類</w:t>
      </w:r>
    </w:p>
    <w:p w14:paraId="5721D794" w14:textId="485828E6" w:rsidR="00C16CE8" w:rsidRPr="00C16CE8" w:rsidRDefault="00971B0D" w:rsidP="00C16CE8">
      <w:pPr>
        <w:pStyle w:val="ab"/>
        <w:numPr>
          <w:ilvl w:val="0"/>
          <w:numId w:val="26"/>
        </w:numPr>
        <w:autoSpaceDE w:val="0"/>
        <w:autoSpaceDN w:val="0"/>
        <w:adjustRightInd w:val="0"/>
        <w:spacing w:line="320" w:lineRule="exact"/>
        <w:ind w:leftChars="0"/>
        <w:rPr>
          <w:sz w:val="22"/>
        </w:rPr>
      </w:pPr>
      <w:r w:rsidRPr="00C16CE8">
        <w:rPr>
          <w:rFonts w:asciiTheme="minorEastAsia" w:eastAsiaTheme="minorEastAsia" w:hAnsiTheme="minorEastAsia" w:cs="MS-Mincho" w:hint="eastAsia"/>
          <w:sz w:val="22"/>
          <w:szCs w:val="22"/>
        </w:rPr>
        <w:t>令和</w:t>
      </w:r>
      <w:r w:rsidR="00291FED" w:rsidRPr="00C16CE8">
        <w:rPr>
          <w:rFonts w:asciiTheme="minorEastAsia" w:eastAsiaTheme="minorEastAsia" w:hAnsiTheme="minorEastAsia" w:cs="MS-Mincho" w:hint="eastAsia"/>
          <w:sz w:val="22"/>
          <w:szCs w:val="22"/>
        </w:rPr>
        <w:t>６</w:t>
      </w:r>
      <w:r w:rsidRPr="00C16CE8">
        <w:rPr>
          <w:rFonts w:asciiTheme="minorEastAsia" w:eastAsiaTheme="minorEastAsia" w:hAnsiTheme="minorEastAsia" w:cs="MS-Mincho" w:hint="eastAsia"/>
          <w:sz w:val="22"/>
          <w:szCs w:val="22"/>
        </w:rPr>
        <w:t>年</w:t>
      </w:r>
      <w:r w:rsidR="007B64B2" w:rsidRPr="00C16CE8">
        <w:rPr>
          <w:rFonts w:asciiTheme="minorEastAsia" w:eastAsiaTheme="minorEastAsia" w:hAnsiTheme="minorEastAsia" w:cs="MS-Mincho" w:hint="eastAsia"/>
          <w:sz w:val="22"/>
          <w:szCs w:val="22"/>
        </w:rPr>
        <w:t>度</w:t>
      </w:r>
      <w:r w:rsidR="00052BE8" w:rsidRPr="00C16CE8">
        <w:rPr>
          <w:rFonts w:hint="eastAsia"/>
          <w:sz w:val="22"/>
        </w:rPr>
        <w:t xml:space="preserve">　千葉市</w:t>
      </w:r>
      <w:r w:rsidR="00F335D9" w:rsidRPr="00C16CE8">
        <w:rPr>
          <w:rFonts w:hint="eastAsia"/>
          <w:sz w:val="22"/>
        </w:rPr>
        <w:t>がん集団</w:t>
      </w:r>
      <w:r w:rsidR="00101841" w:rsidRPr="00C16CE8">
        <w:rPr>
          <w:rFonts w:hint="eastAsia"/>
          <w:sz w:val="22"/>
        </w:rPr>
        <w:t>検診</w:t>
      </w:r>
      <w:r w:rsidR="00510965" w:rsidRPr="00C16CE8">
        <w:rPr>
          <w:rFonts w:asciiTheme="minorEastAsia" w:eastAsiaTheme="minorEastAsia" w:hAnsiTheme="minorEastAsia" w:cs="MS-Mincho" w:hint="eastAsia"/>
          <w:sz w:val="22"/>
          <w:szCs w:val="22"/>
        </w:rPr>
        <w:t>Ｗｅｂ</w:t>
      </w:r>
      <w:r w:rsidR="00682444" w:rsidRPr="00C16CE8">
        <w:rPr>
          <w:rFonts w:hint="eastAsia"/>
          <w:sz w:val="22"/>
        </w:rPr>
        <w:t>予約受付</w:t>
      </w:r>
      <w:r w:rsidR="004D1E49" w:rsidRPr="00C16CE8">
        <w:rPr>
          <w:rFonts w:hint="eastAsia"/>
          <w:sz w:val="22"/>
        </w:rPr>
        <w:t>システム</w:t>
      </w:r>
      <w:r w:rsidR="00682444" w:rsidRPr="00C16CE8">
        <w:rPr>
          <w:rFonts w:hint="eastAsia"/>
          <w:sz w:val="22"/>
        </w:rPr>
        <w:t>業務</w:t>
      </w:r>
      <w:r w:rsidR="00052BE8" w:rsidRPr="00C16CE8">
        <w:rPr>
          <w:rFonts w:hint="eastAsia"/>
          <w:sz w:val="22"/>
        </w:rPr>
        <w:t>委託</w:t>
      </w:r>
      <w:r w:rsidR="009171AC" w:rsidRPr="00C16CE8">
        <w:rPr>
          <w:rFonts w:hint="eastAsia"/>
          <w:sz w:val="22"/>
        </w:rPr>
        <w:t xml:space="preserve">　</w:t>
      </w:r>
    </w:p>
    <w:p w14:paraId="6AFD0C94" w14:textId="4D76A02F" w:rsidR="00155F3B" w:rsidRPr="0099173B" w:rsidRDefault="00155F3B" w:rsidP="00C16CE8">
      <w:pPr>
        <w:pStyle w:val="ab"/>
        <w:autoSpaceDE w:val="0"/>
        <w:autoSpaceDN w:val="0"/>
        <w:adjustRightInd w:val="0"/>
        <w:spacing w:line="320" w:lineRule="exact"/>
        <w:ind w:leftChars="0" w:left="1185"/>
        <w:rPr>
          <w:rFonts w:asciiTheme="minorEastAsia" w:eastAsiaTheme="minorEastAsia" w:hAnsiTheme="minorEastAsia" w:cs="MS-Mincho"/>
          <w:sz w:val="22"/>
          <w:szCs w:val="22"/>
        </w:rPr>
      </w:pPr>
      <w:r w:rsidRPr="00C16CE8">
        <w:rPr>
          <w:rFonts w:asciiTheme="minorEastAsia" w:eastAsiaTheme="minorEastAsia" w:hAnsiTheme="minorEastAsia" w:cs="MS-Mincho" w:hint="eastAsia"/>
          <w:sz w:val="22"/>
          <w:szCs w:val="22"/>
        </w:rPr>
        <w:t>企画提案提出資料</w:t>
      </w:r>
      <w:r w:rsidR="005C4738" w:rsidRPr="002D5B8D">
        <w:rPr>
          <w:rFonts w:asciiTheme="minorEastAsia" w:eastAsiaTheme="minorEastAsia" w:hAnsiTheme="minorEastAsia" w:cs="MS-Mincho" w:hint="eastAsia"/>
          <w:sz w:val="22"/>
          <w:szCs w:val="22"/>
        </w:rPr>
        <w:t>（様式</w:t>
      </w:r>
      <w:r w:rsidR="00291FED" w:rsidRPr="002D5B8D">
        <w:rPr>
          <w:rFonts w:asciiTheme="minorEastAsia" w:eastAsiaTheme="minorEastAsia" w:hAnsiTheme="minorEastAsia" w:cs="MS-Mincho" w:hint="eastAsia"/>
          <w:sz w:val="22"/>
          <w:szCs w:val="22"/>
        </w:rPr>
        <w:t>６</w:t>
      </w:r>
      <w:r w:rsidRPr="002D5B8D">
        <w:rPr>
          <w:rFonts w:asciiTheme="minorEastAsia" w:eastAsiaTheme="minorEastAsia" w:hAnsiTheme="minorEastAsia" w:cs="MS-Mincho" w:hint="eastAsia"/>
          <w:sz w:val="22"/>
          <w:szCs w:val="22"/>
        </w:rPr>
        <w:t>）</w:t>
      </w:r>
    </w:p>
    <w:p w14:paraId="08D87105" w14:textId="77777777" w:rsidR="00155F3B" w:rsidRPr="0099173B" w:rsidRDefault="00155F3B" w:rsidP="00D23A89">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w:t>
      </w:r>
      <w:r w:rsidR="004753F9" w:rsidRPr="0099173B">
        <w:rPr>
          <w:rFonts w:asciiTheme="minorEastAsia" w:eastAsiaTheme="minorEastAsia" w:hAnsiTheme="minorEastAsia" w:cs="MS-Mincho" w:hint="eastAsia"/>
          <w:sz w:val="22"/>
          <w:szCs w:val="22"/>
        </w:rPr>
        <w:t>（イ）</w:t>
      </w:r>
      <w:r w:rsidRPr="0099173B">
        <w:rPr>
          <w:rFonts w:asciiTheme="minorEastAsia" w:eastAsiaTheme="minorEastAsia" w:hAnsiTheme="minorEastAsia" w:cs="MS-Mincho" w:hint="eastAsia"/>
          <w:sz w:val="22"/>
          <w:szCs w:val="22"/>
        </w:rPr>
        <w:t>企画提案書</w:t>
      </w:r>
    </w:p>
    <w:p w14:paraId="72748BFA" w14:textId="77777777" w:rsidR="00155F3B" w:rsidRPr="0099173B" w:rsidRDefault="00155F3B" w:rsidP="00D23A89">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w:t>
      </w:r>
      <w:r w:rsidR="004753F9" w:rsidRPr="0099173B">
        <w:rPr>
          <w:rFonts w:asciiTheme="minorEastAsia" w:eastAsiaTheme="minorEastAsia" w:hAnsiTheme="minorEastAsia" w:cs="MS-Mincho" w:hint="eastAsia"/>
          <w:sz w:val="22"/>
          <w:szCs w:val="22"/>
        </w:rPr>
        <w:t xml:space="preserve">　　</w:t>
      </w:r>
      <w:r w:rsidRPr="0099173B">
        <w:rPr>
          <w:rFonts w:asciiTheme="minorEastAsia" w:eastAsiaTheme="minorEastAsia" w:hAnsiTheme="minorEastAsia" w:cs="MS-Mincho" w:hint="eastAsia"/>
          <w:sz w:val="22"/>
          <w:szCs w:val="22"/>
        </w:rPr>
        <w:t>※企画提案書の内容、提出にあたっての留意事項については、</w:t>
      </w:r>
      <w:r w:rsidR="004753F9" w:rsidRPr="0099173B">
        <w:rPr>
          <w:rFonts w:asciiTheme="minorEastAsia" w:eastAsiaTheme="minorEastAsia" w:hAnsiTheme="minorEastAsia" w:cs="MS-Mincho" w:hint="eastAsia"/>
          <w:sz w:val="22"/>
          <w:szCs w:val="22"/>
        </w:rPr>
        <w:t>オ</w:t>
      </w:r>
      <w:r w:rsidR="00350B18" w:rsidRPr="0099173B">
        <w:rPr>
          <w:rFonts w:asciiTheme="minorEastAsia" w:eastAsiaTheme="minorEastAsia" w:hAnsiTheme="minorEastAsia" w:cs="MS-Mincho" w:hint="eastAsia"/>
          <w:sz w:val="22"/>
          <w:szCs w:val="22"/>
        </w:rPr>
        <w:t>以降</w:t>
      </w:r>
      <w:r w:rsidRPr="0099173B">
        <w:rPr>
          <w:rFonts w:asciiTheme="minorEastAsia" w:eastAsiaTheme="minorEastAsia" w:hAnsiTheme="minorEastAsia" w:cs="MS-Mincho" w:hint="eastAsia"/>
          <w:sz w:val="22"/>
          <w:szCs w:val="22"/>
        </w:rPr>
        <w:t>を参照のこと。</w:t>
      </w:r>
    </w:p>
    <w:p w14:paraId="7C2AFABD" w14:textId="77777777" w:rsidR="00BC790A" w:rsidRPr="0099173B" w:rsidRDefault="00BC790A" w:rsidP="00D23A89">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w:t>
      </w:r>
      <w:r w:rsidR="004753F9" w:rsidRPr="0099173B">
        <w:rPr>
          <w:rFonts w:asciiTheme="minorEastAsia" w:eastAsiaTheme="minorEastAsia" w:hAnsiTheme="minorEastAsia" w:cs="MS-Mincho" w:hint="eastAsia"/>
          <w:sz w:val="22"/>
          <w:szCs w:val="22"/>
        </w:rPr>
        <w:t xml:space="preserve">オ　</w:t>
      </w:r>
      <w:r w:rsidRPr="0099173B">
        <w:rPr>
          <w:rFonts w:asciiTheme="minorEastAsia" w:eastAsiaTheme="minorEastAsia" w:hAnsiTheme="minorEastAsia" w:cs="MS-Mincho" w:hint="eastAsia"/>
          <w:sz w:val="22"/>
          <w:szCs w:val="22"/>
        </w:rPr>
        <w:t>企画提案書の内容</w:t>
      </w:r>
    </w:p>
    <w:p w14:paraId="17E22DDB" w14:textId="77777777" w:rsidR="00BC790A" w:rsidRPr="0099173B" w:rsidRDefault="003D7D07" w:rsidP="00D23A89">
      <w:pPr>
        <w:autoSpaceDE w:val="0"/>
        <w:autoSpaceDN w:val="0"/>
        <w:adjustRightInd w:val="0"/>
        <w:spacing w:line="320" w:lineRule="exact"/>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 xml:space="preserve">　　　　仕様書を熟読の上、下記</w:t>
      </w:r>
      <w:r w:rsidR="00987419" w:rsidRPr="0099173B">
        <w:rPr>
          <w:rFonts w:asciiTheme="minorEastAsia" w:eastAsiaTheme="minorEastAsia" w:hAnsiTheme="minorEastAsia" w:cs="MS-Mincho" w:hint="eastAsia"/>
          <w:sz w:val="22"/>
          <w:szCs w:val="22"/>
        </w:rPr>
        <w:t>の表</w:t>
      </w:r>
      <w:r w:rsidR="00BC790A" w:rsidRPr="0099173B">
        <w:rPr>
          <w:rFonts w:asciiTheme="minorEastAsia" w:eastAsiaTheme="minorEastAsia" w:hAnsiTheme="minorEastAsia" w:cs="MS-Mincho" w:hint="eastAsia"/>
          <w:sz w:val="22"/>
          <w:szCs w:val="22"/>
        </w:rPr>
        <w:t>に記載する全ての項目を盛り込むこと。</w:t>
      </w:r>
    </w:p>
    <w:p w14:paraId="5B05F483" w14:textId="77777777" w:rsidR="00987419" w:rsidRPr="0099173B" w:rsidRDefault="00987419" w:rsidP="00D23A89">
      <w:pPr>
        <w:autoSpaceDE w:val="0"/>
        <w:autoSpaceDN w:val="0"/>
        <w:adjustRightInd w:val="0"/>
        <w:spacing w:line="320" w:lineRule="exact"/>
        <w:ind w:firstLineChars="200" w:firstLine="440"/>
        <w:rPr>
          <w:rFonts w:asciiTheme="minorEastAsia" w:eastAsiaTheme="minorEastAsia" w:hAnsiTheme="minorEastAsia" w:cs="MS-Mincho"/>
          <w:sz w:val="22"/>
          <w:szCs w:val="22"/>
        </w:rPr>
      </w:pPr>
    </w:p>
    <w:tbl>
      <w:tblPr>
        <w:tblStyle w:val="af4"/>
        <w:tblW w:w="0" w:type="auto"/>
        <w:tblInd w:w="747" w:type="dxa"/>
        <w:tblLook w:val="04A0" w:firstRow="1" w:lastRow="0" w:firstColumn="1" w:lastColumn="0" w:noHBand="0" w:noVBand="1"/>
      </w:tblPr>
      <w:tblGrid>
        <w:gridCol w:w="2797"/>
        <w:gridCol w:w="6084"/>
      </w:tblGrid>
      <w:tr w:rsidR="00EB72EC" w:rsidRPr="0099173B" w14:paraId="7D9A969A" w14:textId="77777777" w:rsidTr="00ED1FD8">
        <w:trPr>
          <w:trHeight w:val="442"/>
        </w:trPr>
        <w:tc>
          <w:tcPr>
            <w:tcW w:w="2802" w:type="dxa"/>
            <w:vAlign w:val="center"/>
          </w:tcPr>
          <w:p w14:paraId="0E822A26" w14:textId="77777777" w:rsidR="0073687C" w:rsidRPr="0099173B" w:rsidRDefault="0073687C" w:rsidP="0073687C">
            <w:pPr>
              <w:autoSpaceDE w:val="0"/>
              <w:autoSpaceDN w:val="0"/>
              <w:adjustRightInd w:val="0"/>
              <w:spacing w:line="320" w:lineRule="exact"/>
              <w:jc w:val="center"/>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項目</w:t>
            </w:r>
          </w:p>
        </w:tc>
        <w:tc>
          <w:tcPr>
            <w:tcW w:w="6095" w:type="dxa"/>
            <w:vAlign w:val="center"/>
          </w:tcPr>
          <w:p w14:paraId="32979E24" w14:textId="77777777" w:rsidR="0073687C" w:rsidRPr="0099173B" w:rsidRDefault="0073687C" w:rsidP="0073687C">
            <w:pPr>
              <w:autoSpaceDE w:val="0"/>
              <w:autoSpaceDN w:val="0"/>
              <w:adjustRightInd w:val="0"/>
              <w:spacing w:line="320" w:lineRule="exact"/>
              <w:jc w:val="center"/>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内容</w:t>
            </w:r>
          </w:p>
        </w:tc>
      </w:tr>
      <w:tr w:rsidR="00EB72EC" w:rsidRPr="0099173B" w14:paraId="16CE1556" w14:textId="77777777" w:rsidTr="00C557BB">
        <w:trPr>
          <w:trHeight w:val="567"/>
        </w:trPr>
        <w:tc>
          <w:tcPr>
            <w:tcW w:w="2802" w:type="dxa"/>
            <w:vAlign w:val="center"/>
          </w:tcPr>
          <w:p w14:paraId="2E9095BF" w14:textId="2F6B947A" w:rsidR="0073687C" w:rsidRPr="0099173B" w:rsidRDefault="00046A15" w:rsidP="0073687C">
            <w:pPr>
              <w:autoSpaceDE w:val="0"/>
              <w:autoSpaceDN w:val="0"/>
              <w:adjustRightInd w:val="0"/>
              <w:spacing w:line="320" w:lineRule="exact"/>
              <w:jc w:val="center"/>
              <w:rPr>
                <w:rFonts w:asciiTheme="minorEastAsia" w:eastAsiaTheme="minorEastAsia" w:hAnsiTheme="minorEastAsia" w:cs="MS-Mincho"/>
                <w:sz w:val="22"/>
                <w:szCs w:val="22"/>
              </w:rPr>
            </w:pPr>
            <w:r>
              <w:rPr>
                <w:rFonts w:asciiTheme="minorEastAsia" w:eastAsiaTheme="minorEastAsia" w:hAnsiTheme="minorEastAsia" w:cs="MS-Mincho" w:hint="eastAsia"/>
                <w:sz w:val="22"/>
                <w:szCs w:val="22"/>
              </w:rPr>
              <w:t>危機管理体制</w:t>
            </w:r>
          </w:p>
        </w:tc>
        <w:tc>
          <w:tcPr>
            <w:tcW w:w="6095" w:type="dxa"/>
            <w:vAlign w:val="center"/>
          </w:tcPr>
          <w:p w14:paraId="7BCD8757" w14:textId="7FD90E2A" w:rsidR="0073687C" w:rsidRPr="00111376" w:rsidRDefault="00046A15" w:rsidP="00111376">
            <w:pPr>
              <w:autoSpaceDE w:val="0"/>
              <w:autoSpaceDN w:val="0"/>
              <w:adjustRightInd w:val="0"/>
              <w:spacing w:line="320" w:lineRule="exact"/>
              <w:jc w:val="both"/>
              <w:rPr>
                <w:rFonts w:asciiTheme="minorEastAsia" w:eastAsiaTheme="minorEastAsia" w:hAnsiTheme="minorEastAsia" w:cs="MS-Mincho"/>
                <w:sz w:val="22"/>
                <w:szCs w:val="22"/>
              </w:rPr>
            </w:pPr>
            <w:r>
              <w:rPr>
                <w:rFonts w:asciiTheme="minorEastAsia" w:eastAsiaTheme="minorEastAsia" w:hAnsiTheme="minorEastAsia" w:cs="MS-Mincho" w:hint="eastAsia"/>
                <w:sz w:val="22"/>
                <w:szCs w:val="22"/>
              </w:rPr>
              <w:t>・</w:t>
            </w:r>
            <w:r w:rsidRPr="0099173B">
              <w:rPr>
                <w:rFonts w:asciiTheme="minorEastAsia" w:eastAsiaTheme="minorEastAsia" w:hAnsiTheme="minorEastAsia" w:cs="MS-Mincho" w:hint="eastAsia"/>
                <w:sz w:val="22"/>
                <w:szCs w:val="22"/>
              </w:rPr>
              <w:t>危機管理及び個人情報の保護等の体制</w:t>
            </w:r>
          </w:p>
        </w:tc>
      </w:tr>
      <w:tr w:rsidR="00EB72EC" w:rsidRPr="0099173B" w14:paraId="16B560FF" w14:textId="77777777" w:rsidTr="00046A15">
        <w:trPr>
          <w:trHeight w:val="387"/>
        </w:trPr>
        <w:tc>
          <w:tcPr>
            <w:tcW w:w="2802" w:type="dxa"/>
            <w:vAlign w:val="center"/>
          </w:tcPr>
          <w:p w14:paraId="7B153A1D" w14:textId="5C769B2A" w:rsidR="0073687C" w:rsidRPr="0099173B" w:rsidRDefault="00046A15" w:rsidP="0073687C">
            <w:pPr>
              <w:autoSpaceDE w:val="0"/>
              <w:autoSpaceDN w:val="0"/>
              <w:adjustRightInd w:val="0"/>
              <w:spacing w:line="320" w:lineRule="exact"/>
              <w:jc w:val="center"/>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実施体制</w:t>
            </w:r>
          </w:p>
        </w:tc>
        <w:tc>
          <w:tcPr>
            <w:tcW w:w="6095" w:type="dxa"/>
            <w:vAlign w:val="center"/>
          </w:tcPr>
          <w:p w14:paraId="24BF2EEE" w14:textId="77777777" w:rsidR="00046A15" w:rsidRPr="00111376" w:rsidRDefault="00046A15" w:rsidP="00046A15">
            <w:pPr>
              <w:autoSpaceDE w:val="0"/>
              <w:autoSpaceDN w:val="0"/>
              <w:adjustRightInd w:val="0"/>
              <w:spacing w:line="320" w:lineRule="exact"/>
              <w:jc w:val="both"/>
              <w:rPr>
                <w:rFonts w:asciiTheme="minorEastAsia" w:eastAsiaTheme="minorEastAsia" w:hAnsiTheme="minorEastAsia" w:cs="MS-Mincho"/>
                <w:sz w:val="22"/>
                <w:szCs w:val="22"/>
              </w:rPr>
            </w:pPr>
            <w:r w:rsidRPr="00111376">
              <w:rPr>
                <w:rFonts w:asciiTheme="minorEastAsia" w:eastAsiaTheme="minorEastAsia" w:hAnsiTheme="minorEastAsia" w:cs="MS-Mincho" w:hint="eastAsia"/>
                <w:sz w:val="22"/>
                <w:szCs w:val="22"/>
              </w:rPr>
              <w:t>・当業務に係る職員の配置体制</w:t>
            </w:r>
          </w:p>
          <w:p w14:paraId="78635B60" w14:textId="7FAC55CA" w:rsidR="0073687C" w:rsidRPr="0099173B" w:rsidRDefault="00046A15" w:rsidP="00046A15">
            <w:pPr>
              <w:autoSpaceDE w:val="0"/>
              <w:autoSpaceDN w:val="0"/>
              <w:adjustRightInd w:val="0"/>
              <w:spacing w:line="320" w:lineRule="exact"/>
              <w:jc w:val="both"/>
              <w:rPr>
                <w:rFonts w:asciiTheme="minorEastAsia" w:eastAsiaTheme="minorEastAsia" w:hAnsiTheme="minorEastAsia" w:cs="MS-Mincho"/>
                <w:sz w:val="22"/>
                <w:szCs w:val="22"/>
              </w:rPr>
            </w:pPr>
            <w:r w:rsidRPr="00111376">
              <w:rPr>
                <w:rFonts w:asciiTheme="minorEastAsia" w:eastAsiaTheme="minorEastAsia" w:hAnsiTheme="minorEastAsia" w:cs="MS-Mincho" w:hint="eastAsia"/>
                <w:sz w:val="22"/>
                <w:szCs w:val="22"/>
              </w:rPr>
              <w:t>・システム開発及びシステム稼働後のサポート体制</w:t>
            </w:r>
          </w:p>
        </w:tc>
      </w:tr>
      <w:tr w:rsidR="00EB72EC" w:rsidRPr="0099173B" w14:paraId="1636020D" w14:textId="77777777" w:rsidTr="00ED1FD8">
        <w:trPr>
          <w:trHeight w:val="1545"/>
        </w:trPr>
        <w:tc>
          <w:tcPr>
            <w:tcW w:w="2802" w:type="dxa"/>
            <w:vAlign w:val="center"/>
          </w:tcPr>
          <w:p w14:paraId="4756D880" w14:textId="77777777" w:rsidR="006D3DFD" w:rsidRPr="0099173B" w:rsidRDefault="006D3DFD" w:rsidP="0073687C">
            <w:pPr>
              <w:autoSpaceDE w:val="0"/>
              <w:autoSpaceDN w:val="0"/>
              <w:adjustRightInd w:val="0"/>
              <w:spacing w:line="320" w:lineRule="exact"/>
              <w:jc w:val="center"/>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実施方法</w:t>
            </w:r>
          </w:p>
        </w:tc>
        <w:tc>
          <w:tcPr>
            <w:tcW w:w="6095" w:type="dxa"/>
            <w:vAlign w:val="center"/>
          </w:tcPr>
          <w:p w14:paraId="69BC7360" w14:textId="48C1CA7B" w:rsidR="006D3DFD" w:rsidRPr="0099173B" w:rsidRDefault="006D3DFD" w:rsidP="0073687C">
            <w:pPr>
              <w:autoSpaceDE w:val="0"/>
              <w:autoSpaceDN w:val="0"/>
              <w:adjustRightInd w:val="0"/>
              <w:spacing w:line="320" w:lineRule="exact"/>
              <w:jc w:val="both"/>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事業実施計画及び具体的な</w:t>
            </w:r>
            <w:r w:rsidR="003F77AB" w:rsidRPr="0099173B">
              <w:rPr>
                <w:rFonts w:asciiTheme="minorEastAsia" w:eastAsiaTheme="minorEastAsia" w:hAnsiTheme="minorEastAsia" w:cs="MS-Mincho" w:hint="eastAsia"/>
                <w:sz w:val="22"/>
                <w:szCs w:val="22"/>
              </w:rPr>
              <w:t>予約受付方法</w:t>
            </w:r>
          </w:p>
          <w:p w14:paraId="7DA311A6" w14:textId="77777777" w:rsidR="001E6F4B" w:rsidRPr="0099173B" w:rsidRDefault="001E6F4B" w:rsidP="0073687C">
            <w:pPr>
              <w:autoSpaceDE w:val="0"/>
              <w:autoSpaceDN w:val="0"/>
              <w:adjustRightInd w:val="0"/>
              <w:spacing w:line="320" w:lineRule="exact"/>
              <w:jc w:val="both"/>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w:t>
            </w:r>
            <w:r w:rsidR="003703F8" w:rsidRPr="0099173B">
              <w:rPr>
                <w:rFonts w:asciiTheme="minorEastAsia" w:eastAsiaTheme="minorEastAsia" w:hAnsiTheme="minorEastAsia" w:cs="MS-Mincho" w:hint="eastAsia"/>
                <w:sz w:val="22"/>
                <w:szCs w:val="22"/>
              </w:rPr>
              <w:t>主に</w:t>
            </w:r>
            <w:r w:rsidRPr="0099173B">
              <w:rPr>
                <w:rFonts w:asciiTheme="minorEastAsia" w:eastAsiaTheme="minorEastAsia" w:hAnsiTheme="minorEastAsia" w:cs="MS-Mincho" w:hint="eastAsia"/>
                <w:sz w:val="22"/>
                <w:szCs w:val="22"/>
              </w:rPr>
              <w:t>下記について、具体的に記載すること）</w:t>
            </w:r>
          </w:p>
          <w:p w14:paraId="4C428238" w14:textId="036328FA" w:rsidR="003F77AB" w:rsidRDefault="001E6F4B" w:rsidP="006D3DFD">
            <w:pPr>
              <w:autoSpaceDE w:val="0"/>
              <w:autoSpaceDN w:val="0"/>
              <w:adjustRightInd w:val="0"/>
              <w:spacing w:line="320" w:lineRule="exact"/>
              <w:jc w:val="both"/>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w:t>
            </w:r>
            <w:r w:rsidR="00DB2BD2">
              <w:rPr>
                <w:rFonts w:asciiTheme="minorEastAsia" w:eastAsiaTheme="minorEastAsia" w:hAnsiTheme="minorEastAsia" w:cs="MS-Mincho" w:hint="eastAsia"/>
                <w:sz w:val="22"/>
                <w:szCs w:val="22"/>
              </w:rPr>
              <w:t>Ｗｅｂ</w:t>
            </w:r>
            <w:r w:rsidR="003F77AB" w:rsidRPr="0099173B">
              <w:rPr>
                <w:rFonts w:asciiTheme="minorEastAsia" w:eastAsiaTheme="minorEastAsia" w:hAnsiTheme="minorEastAsia" w:cs="MS-Mincho" w:hint="eastAsia"/>
                <w:sz w:val="22"/>
                <w:szCs w:val="22"/>
              </w:rPr>
              <w:t>受付のデザイン及び受付方法</w:t>
            </w:r>
            <w:r w:rsidR="00046A15">
              <w:rPr>
                <w:rFonts w:asciiTheme="minorEastAsia" w:eastAsiaTheme="minorEastAsia" w:hAnsiTheme="minorEastAsia" w:cs="MS-Mincho" w:hint="eastAsia"/>
                <w:sz w:val="22"/>
                <w:szCs w:val="22"/>
              </w:rPr>
              <w:t>（市民の利便性・受診率向上の工夫）</w:t>
            </w:r>
          </w:p>
          <w:p w14:paraId="0E27B034" w14:textId="46A2D03A" w:rsidR="00046A15" w:rsidRPr="00046A15" w:rsidRDefault="00046A15" w:rsidP="006D3DFD">
            <w:pPr>
              <w:autoSpaceDE w:val="0"/>
              <w:autoSpaceDN w:val="0"/>
              <w:adjustRightInd w:val="0"/>
              <w:spacing w:line="320" w:lineRule="exact"/>
              <w:jc w:val="both"/>
              <w:rPr>
                <w:rFonts w:asciiTheme="minorEastAsia" w:eastAsiaTheme="minorEastAsia" w:hAnsiTheme="minorEastAsia" w:cs="MS-Mincho"/>
                <w:sz w:val="22"/>
                <w:szCs w:val="22"/>
              </w:rPr>
            </w:pPr>
            <w:r>
              <w:rPr>
                <w:rFonts w:asciiTheme="minorEastAsia" w:eastAsiaTheme="minorEastAsia" w:hAnsiTheme="minorEastAsia" w:cs="MS-Mincho" w:hint="eastAsia"/>
                <w:sz w:val="22"/>
                <w:szCs w:val="22"/>
              </w:rPr>
              <w:t>・代理予約など管理</w:t>
            </w:r>
            <w:r w:rsidR="00FF7199">
              <w:rPr>
                <w:rFonts w:asciiTheme="minorEastAsia" w:eastAsiaTheme="minorEastAsia" w:hAnsiTheme="minorEastAsia" w:cs="MS-Mincho" w:hint="eastAsia"/>
                <w:sz w:val="22"/>
                <w:szCs w:val="22"/>
              </w:rPr>
              <w:t>画面での操作イメージ</w:t>
            </w:r>
          </w:p>
          <w:p w14:paraId="69F5CFE9" w14:textId="7D958489" w:rsidR="006D3DFD" w:rsidRPr="0099173B" w:rsidRDefault="001E6F4B" w:rsidP="00046A15">
            <w:pPr>
              <w:autoSpaceDE w:val="0"/>
              <w:autoSpaceDN w:val="0"/>
              <w:adjustRightInd w:val="0"/>
              <w:spacing w:line="320" w:lineRule="exact"/>
              <w:jc w:val="both"/>
              <w:rPr>
                <w:rFonts w:asciiTheme="minorEastAsia" w:eastAsiaTheme="minorEastAsia" w:hAnsiTheme="minorEastAsia" w:cs="MS-Mincho"/>
                <w:sz w:val="22"/>
                <w:szCs w:val="22"/>
              </w:rPr>
            </w:pPr>
            <w:r w:rsidRPr="0099173B">
              <w:rPr>
                <w:rFonts w:asciiTheme="minorEastAsia" w:eastAsiaTheme="minorEastAsia" w:hAnsiTheme="minorEastAsia" w:cs="MS-Mincho" w:hint="eastAsia"/>
                <w:sz w:val="22"/>
                <w:szCs w:val="22"/>
              </w:rPr>
              <w:t>・</w:t>
            </w:r>
            <w:r w:rsidR="00A87EE4" w:rsidRPr="0099173B">
              <w:rPr>
                <w:rFonts w:asciiTheme="minorEastAsia" w:eastAsiaTheme="minorEastAsia" w:hAnsiTheme="minorEastAsia" w:cs="MS-Mincho" w:hint="eastAsia"/>
                <w:sz w:val="22"/>
                <w:szCs w:val="22"/>
              </w:rPr>
              <w:t>作業工程表</w:t>
            </w:r>
          </w:p>
        </w:tc>
      </w:tr>
      <w:tr w:rsidR="00046A15" w:rsidRPr="0099173B" w14:paraId="1B5D5487" w14:textId="77777777" w:rsidTr="00ED1FD8">
        <w:trPr>
          <w:trHeight w:val="694"/>
        </w:trPr>
        <w:tc>
          <w:tcPr>
            <w:tcW w:w="2802" w:type="dxa"/>
            <w:vAlign w:val="center"/>
          </w:tcPr>
          <w:p w14:paraId="59B9BBBA" w14:textId="521053E5" w:rsidR="00046A15" w:rsidRPr="0099173B" w:rsidRDefault="00046A15" w:rsidP="0073687C">
            <w:pPr>
              <w:autoSpaceDE w:val="0"/>
              <w:autoSpaceDN w:val="0"/>
              <w:adjustRightInd w:val="0"/>
              <w:spacing w:line="320" w:lineRule="exact"/>
              <w:jc w:val="center"/>
              <w:rPr>
                <w:rFonts w:asciiTheme="minorEastAsia" w:eastAsiaTheme="minorEastAsia" w:hAnsiTheme="minorEastAsia" w:cs="MS-Mincho"/>
                <w:sz w:val="22"/>
                <w:szCs w:val="22"/>
              </w:rPr>
            </w:pPr>
            <w:r>
              <w:rPr>
                <w:rFonts w:asciiTheme="minorEastAsia" w:eastAsiaTheme="minorEastAsia" w:hAnsiTheme="minorEastAsia" w:cs="MS-Mincho" w:hint="eastAsia"/>
                <w:sz w:val="22"/>
                <w:szCs w:val="22"/>
              </w:rPr>
              <w:t>提案の独自性</w:t>
            </w:r>
          </w:p>
        </w:tc>
        <w:tc>
          <w:tcPr>
            <w:tcW w:w="6095" w:type="dxa"/>
            <w:vAlign w:val="center"/>
          </w:tcPr>
          <w:p w14:paraId="4563A929" w14:textId="5ABCE3C9" w:rsidR="00046A15" w:rsidRPr="0099173B" w:rsidRDefault="00046A15" w:rsidP="0073687C">
            <w:pPr>
              <w:autoSpaceDE w:val="0"/>
              <w:autoSpaceDN w:val="0"/>
              <w:adjustRightInd w:val="0"/>
              <w:spacing w:line="320" w:lineRule="exact"/>
              <w:jc w:val="both"/>
              <w:rPr>
                <w:rFonts w:asciiTheme="minorEastAsia" w:eastAsiaTheme="minorEastAsia" w:hAnsiTheme="minorEastAsia" w:cs="MS-Mincho"/>
                <w:sz w:val="22"/>
                <w:szCs w:val="22"/>
              </w:rPr>
            </w:pPr>
            <w:r>
              <w:rPr>
                <w:rFonts w:asciiTheme="minorEastAsia" w:eastAsiaTheme="minorEastAsia" w:hAnsiTheme="minorEastAsia" w:cs="MS-Mincho" w:hint="eastAsia"/>
                <w:sz w:val="22"/>
                <w:szCs w:val="22"/>
              </w:rPr>
              <w:t>これまでの実績等を踏まえ、自社に</w:t>
            </w:r>
            <w:r w:rsidR="009E5AB2">
              <w:rPr>
                <w:rFonts w:asciiTheme="minorEastAsia" w:eastAsiaTheme="minorEastAsia" w:hAnsiTheme="minorEastAsia" w:cs="MS-Mincho" w:hint="eastAsia"/>
                <w:sz w:val="22"/>
                <w:szCs w:val="22"/>
              </w:rPr>
              <w:t>お</w:t>
            </w:r>
            <w:r>
              <w:rPr>
                <w:rFonts w:asciiTheme="minorEastAsia" w:eastAsiaTheme="minorEastAsia" w:hAnsiTheme="minorEastAsia" w:cs="MS-Mincho" w:hint="eastAsia"/>
                <w:sz w:val="22"/>
                <w:szCs w:val="22"/>
              </w:rPr>
              <w:t>いて分析した内容が本提案にどう反映されているか。</w:t>
            </w:r>
          </w:p>
        </w:tc>
      </w:tr>
      <w:tr w:rsidR="00EB72EC" w:rsidRPr="009E5AB2" w14:paraId="0AD01D9E" w14:textId="77777777" w:rsidTr="00C557BB">
        <w:trPr>
          <w:trHeight w:val="510"/>
        </w:trPr>
        <w:tc>
          <w:tcPr>
            <w:tcW w:w="2802" w:type="dxa"/>
            <w:vMerge w:val="restart"/>
            <w:vAlign w:val="center"/>
          </w:tcPr>
          <w:p w14:paraId="30F96F7C" w14:textId="77777777" w:rsidR="0073687C" w:rsidRPr="00083278" w:rsidRDefault="0073687C" w:rsidP="0073687C">
            <w:pPr>
              <w:autoSpaceDE w:val="0"/>
              <w:autoSpaceDN w:val="0"/>
              <w:adjustRightInd w:val="0"/>
              <w:spacing w:line="320" w:lineRule="exact"/>
              <w:jc w:val="center"/>
              <w:rPr>
                <w:rFonts w:asciiTheme="minorEastAsia" w:eastAsiaTheme="minorEastAsia" w:hAnsiTheme="minorEastAsia" w:cs="MS-Mincho"/>
                <w:sz w:val="22"/>
                <w:szCs w:val="22"/>
              </w:rPr>
            </w:pPr>
            <w:r w:rsidRPr="00083278">
              <w:rPr>
                <w:rFonts w:asciiTheme="minorEastAsia" w:eastAsiaTheme="minorEastAsia" w:hAnsiTheme="minorEastAsia" w:cs="MS-Mincho" w:hint="eastAsia"/>
                <w:sz w:val="22"/>
                <w:szCs w:val="22"/>
              </w:rPr>
              <w:t>事業費</w:t>
            </w:r>
          </w:p>
        </w:tc>
        <w:tc>
          <w:tcPr>
            <w:tcW w:w="6095" w:type="dxa"/>
            <w:shd w:val="clear" w:color="auto" w:fill="auto"/>
            <w:vAlign w:val="center"/>
          </w:tcPr>
          <w:p w14:paraId="6C36BBD0" w14:textId="77777777" w:rsidR="0073687C" w:rsidRPr="00083278" w:rsidRDefault="0073687C" w:rsidP="0073687C">
            <w:pPr>
              <w:autoSpaceDE w:val="0"/>
              <w:autoSpaceDN w:val="0"/>
              <w:adjustRightInd w:val="0"/>
              <w:spacing w:line="320" w:lineRule="exact"/>
              <w:jc w:val="both"/>
              <w:rPr>
                <w:rFonts w:asciiTheme="minorEastAsia" w:eastAsiaTheme="minorEastAsia" w:hAnsiTheme="minorEastAsia" w:cs="MS-Mincho"/>
                <w:sz w:val="22"/>
                <w:szCs w:val="22"/>
              </w:rPr>
            </w:pPr>
            <w:r w:rsidRPr="00083278">
              <w:rPr>
                <w:rFonts w:asciiTheme="minorEastAsia" w:eastAsiaTheme="minorEastAsia" w:hAnsiTheme="minorEastAsia" w:cs="MS-Mincho" w:hint="eastAsia"/>
                <w:sz w:val="22"/>
                <w:szCs w:val="22"/>
              </w:rPr>
              <w:t>委託料見積</w:t>
            </w:r>
          </w:p>
        </w:tc>
      </w:tr>
      <w:tr w:rsidR="00EB72EC" w:rsidRPr="009E5AB2" w14:paraId="4C4D3306" w14:textId="77777777" w:rsidTr="00C557BB">
        <w:trPr>
          <w:trHeight w:val="510"/>
        </w:trPr>
        <w:tc>
          <w:tcPr>
            <w:tcW w:w="2802" w:type="dxa"/>
            <w:vMerge/>
          </w:tcPr>
          <w:p w14:paraId="6D0CDE08" w14:textId="77777777" w:rsidR="0073687C" w:rsidRPr="00083278" w:rsidRDefault="0073687C" w:rsidP="00D23A89">
            <w:pPr>
              <w:autoSpaceDE w:val="0"/>
              <w:autoSpaceDN w:val="0"/>
              <w:adjustRightInd w:val="0"/>
              <w:spacing w:line="320" w:lineRule="exact"/>
              <w:rPr>
                <w:rFonts w:asciiTheme="minorEastAsia" w:eastAsiaTheme="minorEastAsia" w:hAnsiTheme="minorEastAsia" w:cs="MS-Mincho"/>
                <w:sz w:val="22"/>
                <w:szCs w:val="22"/>
              </w:rPr>
            </w:pPr>
          </w:p>
        </w:tc>
        <w:tc>
          <w:tcPr>
            <w:tcW w:w="6095" w:type="dxa"/>
            <w:shd w:val="clear" w:color="auto" w:fill="auto"/>
            <w:vAlign w:val="center"/>
          </w:tcPr>
          <w:p w14:paraId="21AEDC7C" w14:textId="77777777" w:rsidR="0073687C" w:rsidRPr="00083278" w:rsidRDefault="0073687C" w:rsidP="0073687C">
            <w:pPr>
              <w:autoSpaceDE w:val="0"/>
              <w:autoSpaceDN w:val="0"/>
              <w:adjustRightInd w:val="0"/>
              <w:spacing w:line="320" w:lineRule="exact"/>
              <w:jc w:val="both"/>
              <w:rPr>
                <w:rFonts w:asciiTheme="minorEastAsia" w:eastAsiaTheme="minorEastAsia" w:hAnsiTheme="minorEastAsia" w:cs="MS-Mincho"/>
                <w:sz w:val="22"/>
                <w:szCs w:val="22"/>
              </w:rPr>
            </w:pPr>
            <w:r w:rsidRPr="00083278">
              <w:rPr>
                <w:rFonts w:asciiTheme="minorEastAsia" w:eastAsiaTheme="minorEastAsia" w:hAnsiTheme="minorEastAsia" w:cs="MS-Mincho" w:hint="eastAsia"/>
                <w:sz w:val="22"/>
                <w:szCs w:val="22"/>
              </w:rPr>
              <w:t>見積額内訳</w:t>
            </w:r>
          </w:p>
        </w:tc>
      </w:tr>
    </w:tbl>
    <w:p w14:paraId="48AB4CF0" w14:textId="3D1A2553" w:rsidR="00FB30D9" w:rsidRPr="00D40177" w:rsidRDefault="00FB30D9" w:rsidP="00A5153E">
      <w:pPr>
        <w:autoSpaceDE w:val="0"/>
        <w:autoSpaceDN w:val="0"/>
        <w:adjustRightInd w:val="0"/>
        <w:spacing w:line="320" w:lineRule="exact"/>
        <w:ind w:left="660" w:hangingChars="300" w:hanging="660"/>
        <w:rPr>
          <w:rFonts w:asciiTheme="minorEastAsia" w:eastAsiaTheme="minorEastAsia" w:hAnsiTheme="minorEastAsia" w:cs="MS-Mincho"/>
          <w:sz w:val="22"/>
          <w:szCs w:val="22"/>
        </w:rPr>
      </w:pPr>
      <w:r w:rsidRPr="00E61812">
        <w:rPr>
          <w:rFonts w:asciiTheme="minorEastAsia" w:eastAsiaTheme="minorEastAsia" w:hAnsiTheme="minorEastAsia" w:cs="MS-Mincho" w:hint="eastAsia"/>
          <w:sz w:val="22"/>
          <w:szCs w:val="22"/>
        </w:rPr>
        <w:lastRenderedPageBreak/>
        <w:t xml:space="preserve">　</w:t>
      </w:r>
      <w:r w:rsidR="00A5153E" w:rsidRPr="00E61812">
        <w:rPr>
          <w:rFonts w:asciiTheme="minorEastAsia" w:eastAsiaTheme="minorEastAsia" w:hAnsiTheme="minorEastAsia" w:cs="MS-Mincho" w:hint="eastAsia"/>
          <w:sz w:val="22"/>
          <w:szCs w:val="22"/>
        </w:rPr>
        <w:t xml:space="preserve">　</w:t>
      </w:r>
      <w:r w:rsidRPr="00E61812">
        <w:rPr>
          <w:rFonts w:asciiTheme="minorEastAsia" w:eastAsiaTheme="minorEastAsia" w:hAnsiTheme="minorEastAsia" w:cs="MS-Mincho" w:hint="eastAsia"/>
          <w:sz w:val="22"/>
          <w:szCs w:val="22"/>
        </w:rPr>
        <w:t>※事業費の見積については、</w:t>
      </w:r>
      <w:r w:rsidR="00BD6D67" w:rsidRPr="00E61812">
        <w:rPr>
          <w:rFonts w:asciiTheme="minorEastAsia" w:eastAsiaTheme="minorEastAsia" w:hAnsiTheme="minorEastAsia" w:cs="MS-Mincho" w:hint="eastAsia"/>
          <w:sz w:val="22"/>
          <w:szCs w:val="22"/>
        </w:rPr>
        <w:t>予約受付人数及びその内訳（</w:t>
      </w:r>
      <w:r w:rsidR="00F143EC" w:rsidRPr="00E61812">
        <w:rPr>
          <w:rFonts w:ascii="Century" w:hAnsi="Century"/>
          <w:sz w:val="22"/>
          <w:szCs w:val="22"/>
        </w:rPr>
        <w:t>Ｗｅｂ</w:t>
      </w:r>
      <w:r w:rsidR="00BD6D67" w:rsidRPr="00E61812">
        <w:rPr>
          <w:rFonts w:asciiTheme="minorEastAsia" w:eastAsiaTheme="minorEastAsia" w:hAnsiTheme="minorEastAsia" w:cs="MS-Mincho" w:hint="eastAsia"/>
          <w:sz w:val="22"/>
          <w:szCs w:val="22"/>
        </w:rPr>
        <w:t>と電話）</w:t>
      </w:r>
      <w:r w:rsidRPr="00E61812">
        <w:rPr>
          <w:rFonts w:asciiTheme="minorEastAsia" w:eastAsiaTheme="minorEastAsia" w:hAnsiTheme="minorEastAsia" w:cs="MS-Mincho" w:hint="eastAsia"/>
          <w:sz w:val="22"/>
          <w:szCs w:val="22"/>
        </w:rPr>
        <w:t>等、数量が未確定のものは</w:t>
      </w:r>
      <w:r w:rsidR="004B1E93" w:rsidRPr="00E61812">
        <w:rPr>
          <w:rFonts w:asciiTheme="minorEastAsia" w:eastAsiaTheme="minorEastAsia" w:hAnsiTheme="minorEastAsia" w:cs="MS-Mincho" w:hint="eastAsia"/>
          <w:sz w:val="22"/>
          <w:szCs w:val="22"/>
        </w:rPr>
        <w:t>本</w:t>
      </w:r>
      <w:r w:rsidR="00BD6D67" w:rsidRPr="00E61812">
        <w:rPr>
          <w:rFonts w:asciiTheme="minorEastAsia" w:eastAsiaTheme="minorEastAsia" w:hAnsiTheme="minorEastAsia" w:cs="MS-Mincho" w:hint="eastAsia"/>
          <w:sz w:val="22"/>
          <w:szCs w:val="22"/>
        </w:rPr>
        <w:t>市の受付実績をもとにした予定数量から自社の企画提案内容により</w:t>
      </w:r>
      <w:r w:rsidRPr="00E61812">
        <w:rPr>
          <w:rFonts w:asciiTheme="minorEastAsia" w:eastAsiaTheme="minorEastAsia" w:hAnsiTheme="minorEastAsia" w:cs="MS-Mincho" w:hint="eastAsia"/>
          <w:sz w:val="22"/>
          <w:szCs w:val="22"/>
        </w:rPr>
        <w:t>算定すること、（</w:t>
      </w:r>
      <w:r w:rsidR="00D048B5">
        <w:rPr>
          <w:rFonts w:asciiTheme="minorEastAsia" w:eastAsiaTheme="minorEastAsia" w:hAnsiTheme="minorEastAsia" w:cs="MS-Mincho" w:hint="eastAsia"/>
          <w:sz w:val="22"/>
          <w:szCs w:val="22"/>
        </w:rPr>
        <w:t>参考資料</w:t>
      </w:r>
      <w:r w:rsidRPr="00E61812">
        <w:rPr>
          <w:rFonts w:asciiTheme="minorEastAsia" w:eastAsiaTheme="minorEastAsia" w:hAnsiTheme="minorEastAsia" w:cs="MS-Mincho" w:hint="eastAsia"/>
          <w:sz w:val="22"/>
          <w:szCs w:val="22"/>
        </w:rPr>
        <w:t>に記載のない数量で、見積りに必要なものや事前に必要なデータの提供希望がある場合は（</w:t>
      </w:r>
      <w:r w:rsidR="00291FED">
        <w:rPr>
          <w:rFonts w:asciiTheme="minorEastAsia" w:eastAsiaTheme="minorEastAsia" w:hAnsiTheme="minorEastAsia" w:cs="MS-Mincho" w:hint="eastAsia"/>
          <w:sz w:val="22"/>
          <w:szCs w:val="22"/>
        </w:rPr>
        <w:t>３</w:t>
      </w:r>
      <w:r w:rsidRPr="00E61812">
        <w:rPr>
          <w:rFonts w:asciiTheme="minorEastAsia" w:eastAsiaTheme="minorEastAsia" w:hAnsiTheme="minorEastAsia" w:cs="MS-Mincho" w:hint="eastAsia"/>
          <w:sz w:val="22"/>
          <w:szCs w:val="22"/>
        </w:rPr>
        <w:t>）内容に関する質問とあわせて受付期間中に質問・要望をすること</w:t>
      </w:r>
      <w:r w:rsidR="00A5153E" w:rsidRPr="00E61812">
        <w:rPr>
          <w:rFonts w:asciiTheme="minorEastAsia" w:eastAsiaTheme="minorEastAsia" w:hAnsiTheme="minorEastAsia" w:cs="MS-Mincho" w:hint="eastAsia"/>
          <w:sz w:val="22"/>
          <w:szCs w:val="22"/>
        </w:rPr>
        <w:t>）</w:t>
      </w:r>
    </w:p>
    <w:p w14:paraId="6EB37245" w14:textId="77777777" w:rsidR="00BC790A" w:rsidRPr="00DB2BD2" w:rsidRDefault="00BC790A" w:rsidP="00D23A89">
      <w:pPr>
        <w:autoSpaceDE w:val="0"/>
        <w:autoSpaceDN w:val="0"/>
        <w:adjustRightInd w:val="0"/>
        <w:spacing w:line="320" w:lineRule="exact"/>
        <w:rPr>
          <w:rFonts w:asciiTheme="minorEastAsia" w:eastAsiaTheme="minorEastAsia" w:hAnsiTheme="minorEastAsia" w:cs="MS-Mincho"/>
          <w:sz w:val="22"/>
          <w:szCs w:val="22"/>
        </w:rPr>
      </w:pPr>
      <w:r w:rsidRPr="00D40177">
        <w:rPr>
          <w:rFonts w:asciiTheme="minorEastAsia" w:eastAsiaTheme="minorEastAsia" w:hAnsiTheme="minorEastAsia" w:cs="MS-Mincho" w:hint="eastAsia"/>
          <w:sz w:val="22"/>
          <w:szCs w:val="22"/>
        </w:rPr>
        <w:t xml:space="preserve">　　</w:t>
      </w:r>
      <w:r w:rsidR="004753F9" w:rsidRPr="00D40177">
        <w:rPr>
          <w:rFonts w:asciiTheme="minorEastAsia" w:eastAsiaTheme="minorEastAsia" w:hAnsiTheme="minorEastAsia" w:cs="MS-Mincho" w:hint="eastAsia"/>
          <w:sz w:val="22"/>
          <w:szCs w:val="22"/>
        </w:rPr>
        <w:t>カ</w:t>
      </w:r>
      <w:r w:rsidRPr="00D40177">
        <w:rPr>
          <w:rFonts w:asciiTheme="minorEastAsia" w:eastAsiaTheme="minorEastAsia" w:hAnsiTheme="minorEastAsia" w:cs="MS-Mincho" w:hint="eastAsia"/>
          <w:sz w:val="22"/>
          <w:szCs w:val="22"/>
        </w:rPr>
        <w:t xml:space="preserve">　提出にあたっての留意事項</w:t>
      </w:r>
    </w:p>
    <w:p w14:paraId="7533AE29" w14:textId="27A932CD" w:rsidR="00BC790A" w:rsidRPr="00DB2BD2" w:rsidRDefault="00BC790A" w:rsidP="00D23A89">
      <w:pPr>
        <w:autoSpaceDE w:val="0"/>
        <w:autoSpaceDN w:val="0"/>
        <w:adjustRightInd w:val="0"/>
        <w:spacing w:line="320" w:lineRule="exact"/>
        <w:rPr>
          <w:rFonts w:asciiTheme="minorEastAsia" w:eastAsiaTheme="minorEastAsia" w:hAnsiTheme="minorEastAsia" w:cs="MS-Mincho"/>
          <w:sz w:val="22"/>
          <w:szCs w:val="22"/>
        </w:rPr>
      </w:pPr>
      <w:r w:rsidRPr="00DB2BD2">
        <w:rPr>
          <w:rFonts w:asciiTheme="minorEastAsia" w:eastAsiaTheme="minorEastAsia" w:hAnsiTheme="minorEastAsia" w:cs="MS-Mincho" w:hint="eastAsia"/>
          <w:sz w:val="22"/>
          <w:szCs w:val="22"/>
        </w:rPr>
        <w:t xml:space="preserve">　　</w:t>
      </w:r>
      <w:r w:rsidR="004753F9" w:rsidRPr="00DB2BD2">
        <w:rPr>
          <w:rFonts w:asciiTheme="minorEastAsia" w:eastAsiaTheme="minorEastAsia" w:hAnsiTheme="minorEastAsia" w:cs="MS-Mincho" w:hint="eastAsia"/>
          <w:sz w:val="22"/>
          <w:szCs w:val="22"/>
        </w:rPr>
        <w:t>（</w:t>
      </w:r>
      <w:r w:rsidRPr="00DB2BD2">
        <w:rPr>
          <w:rFonts w:asciiTheme="minorEastAsia" w:eastAsiaTheme="minorEastAsia" w:hAnsiTheme="minorEastAsia" w:cs="MS-Mincho" w:hint="eastAsia"/>
          <w:sz w:val="22"/>
          <w:szCs w:val="22"/>
        </w:rPr>
        <w:t>ア</w:t>
      </w:r>
      <w:r w:rsidR="004753F9" w:rsidRPr="00DB2BD2">
        <w:rPr>
          <w:rFonts w:asciiTheme="minorEastAsia" w:eastAsiaTheme="minorEastAsia" w:hAnsiTheme="minorEastAsia" w:cs="MS-Mincho" w:hint="eastAsia"/>
          <w:sz w:val="22"/>
          <w:szCs w:val="22"/>
        </w:rPr>
        <w:t>）</w:t>
      </w:r>
      <w:r w:rsidRPr="00DB2BD2">
        <w:rPr>
          <w:rFonts w:asciiTheme="minorEastAsia" w:eastAsiaTheme="minorEastAsia" w:hAnsiTheme="minorEastAsia" w:cs="MS-Mincho" w:hint="eastAsia"/>
          <w:sz w:val="22"/>
          <w:szCs w:val="22"/>
        </w:rPr>
        <w:t>提出は</w:t>
      </w:r>
      <w:r w:rsidR="00291FED">
        <w:rPr>
          <w:rFonts w:asciiTheme="minorEastAsia" w:eastAsiaTheme="minorEastAsia" w:hAnsiTheme="minorEastAsia" w:cs="MS-Mincho" w:hint="eastAsia"/>
          <w:sz w:val="22"/>
          <w:szCs w:val="22"/>
        </w:rPr>
        <w:t>１</w:t>
      </w:r>
      <w:r w:rsidRPr="00DB2BD2">
        <w:rPr>
          <w:rFonts w:asciiTheme="minorEastAsia" w:eastAsiaTheme="minorEastAsia" w:hAnsiTheme="minorEastAsia" w:cs="MS-Mincho" w:hint="eastAsia"/>
          <w:sz w:val="22"/>
          <w:szCs w:val="22"/>
        </w:rPr>
        <w:t>参加者につき</w:t>
      </w:r>
      <w:r w:rsidR="00291FED">
        <w:rPr>
          <w:rFonts w:asciiTheme="minorEastAsia" w:eastAsiaTheme="minorEastAsia" w:hAnsiTheme="minorEastAsia" w:cs="MS-Mincho" w:hint="eastAsia"/>
          <w:sz w:val="22"/>
          <w:szCs w:val="22"/>
        </w:rPr>
        <w:t>１</w:t>
      </w:r>
      <w:r w:rsidRPr="00DB2BD2">
        <w:rPr>
          <w:rFonts w:asciiTheme="minorEastAsia" w:eastAsiaTheme="minorEastAsia" w:hAnsiTheme="minorEastAsia" w:cs="MS-Mincho" w:hint="eastAsia"/>
          <w:sz w:val="22"/>
          <w:szCs w:val="22"/>
        </w:rPr>
        <w:t>提案とする。</w:t>
      </w:r>
    </w:p>
    <w:p w14:paraId="5AAD46B7" w14:textId="5335DD79" w:rsidR="00BC790A" w:rsidRPr="00DB2BD2" w:rsidRDefault="00BC790A" w:rsidP="00D23A89">
      <w:pPr>
        <w:autoSpaceDE w:val="0"/>
        <w:autoSpaceDN w:val="0"/>
        <w:adjustRightInd w:val="0"/>
        <w:spacing w:line="320" w:lineRule="exact"/>
        <w:rPr>
          <w:rFonts w:asciiTheme="minorEastAsia" w:eastAsiaTheme="minorEastAsia" w:hAnsiTheme="minorEastAsia" w:cs="MS-Mincho"/>
          <w:sz w:val="22"/>
          <w:szCs w:val="22"/>
        </w:rPr>
      </w:pPr>
      <w:r w:rsidRPr="00DB2BD2">
        <w:rPr>
          <w:rFonts w:asciiTheme="minorEastAsia" w:eastAsiaTheme="minorEastAsia" w:hAnsiTheme="minorEastAsia" w:cs="MS-Mincho" w:hint="eastAsia"/>
          <w:sz w:val="22"/>
          <w:szCs w:val="22"/>
        </w:rPr>
        <w:t xml:space="preserve">　　</w:t>
      </w:r>
      <w:r w:rsidR="004753F9" w:rsidRPr="00DB2BD2">
        <w:rPr>
          <w:rFonts w:asciiTheme="minorEastAsia" w:eastAsiaTheme="minorEastAsia" w:hAnsiTheme="minorEastAsia" w:cs="MS-Mincho" w:hint="eastAsia"/>
          <w:sz w:val="22"/>
          <w:szCs w:val="22"/>
        </w:rPr>
        <w:t>（イ）</w:t>
      </w:r>
      <w:r w:rsidRPr="00DB2BD2">
        <w:rPr>
          <w:rFonts w:asciiTheme="minorEastAsia" w:eastAsiaTheme="minorEastAsia" w:hAnsiTheme="minorEastAsia" w:cs="MS-Mincho" w:hint="eastAsia"/>
          <w:sz w:val="22"/>
          <w:szCs w:val="22"/>
        </w:rPr>
        <w:t>企画提案書の提出部数は、</w:t>
      </w:r>
      <w:r w:rsidR="00291FED">
        <w:rPr>
          <w:rFonts w:asciiTheme="minorEastAsia" w:eastAsiaTheme="minorEastAsia" w:hAnsiTheme="minorEastAsia" w:cs="MS-Mincho" w:hint="eastAsia"/>
          <w:sz w:val="22"/>
          <w:szCs w:val="22"/>
          <w:u w:val="single"/>
        </w:rPr>
        <w:t>１０</w:t>
      </w:r>
      <w:r w:rsidRPr="00DB2BD2">
        <w:rPr>
          <w:rFonts w:asciiTheme="minorEastAsia" w:eastAsiaTheme="minorEastAsia" w:hAnsiTheme="minorEastAsia" w:cs="MS-Mincho" w:hint="eastAsia"/>
          <w:sz w:val="22"/>
          <w:szCs w:val="22"/>
          <w:u w:val="single"/>
        </w:rPr>
        <w:t>部（正本</w:t>
      </w:r>
      <w:r w:rsidR="00291FED">
        <w:rPr>
          <w:rFonts w:asciiTheme="minorEastAsia" w:eastAsiaTheme="minorEastAsia" w:hAnsiTheme="minorEastAsia" w:cs="MS-Mincho" w:hint="eastAsia"/>
          <w:sz w:val="22"/>
          <w:szCs w:val="22"/>
          <w:u w:val="single"/>
        </w:rPr>
        <w:t>１</w:t>
      </w:r>
      <w:r w:rsidRPr="00DB2BD2">
        <w:rPr>
          <w:rFonts w:asciiTheme="minorEastAsia" w:eastAsiaTheme="minorEastAsia" w:hAnsiTheme="minorEastAsia" w:cs="MS-Mincho" w:hint="eastAsia"/>
          <w:sz w:val="22"/>
          <w:szCs w:val="22"/>
          <w:u w:val="single"/>
        </w:rPr>
        <w:t>部、副本</w:t>
      </w:r>
      <w:r w:rsidR="00291FED">
        <w:rPr>
          <w:rFonts w:asciiTheme="minorEastAsia" w:eastAsiaTheme="minorEastAsia" w:hAnsiTheme="minorEastAsia" w:cs="MS-Mincho" w:hint="eastAsia"/>
          <w:sz w:val="22"/>
          <w:szCs w:val="22"/>
          <w:u w:val="single"/>
        </w:rPr>
        <w:t>９</w:t>
      </w:r>
      <w:r w:rsidRPr="00DB2BD2">
        <w:rPr>
          <w:rFonts w:asciiTheme="minorEastAsia" w:eastAsiaTheme="minorEastAsia" w:hAnsiTheme="minorEastAsia" w:cs="MS-Mincho" w:hint="eastAsia"/>
          <w:sz w:val="22"/>
          <w:szCs w:val="22"/>
          <w:u w:val="single"/>
        </w:rPr>
        <w:t>部）</w:t>
      </w:r>
      <w:r w:rsidRPr="00DB2BD2">
        <w:rPr>
          <w:rFonts w:asciiTheme="minorEastAsia" w:eastAsiaTheme="minorEastAsia" w:hAnsiTheme="minorEastAsia" w:cs="MS-Mincho" w:hint="eastAsia"/>
          <w:sz w:val="22"/>
          <w:szCs w:val="22"/>
        </w:rPr>
        <w:t>とする。</w:t>
      </w:r>
    </w:p>
    <w:p w14:paraId="447EC301" w14:textId="24F895FB" w:rsidR="00BC790A" w:rsidRPr="00DB2BD2" w:rsidRDefault="00BC790A" w:rsidP="00D23A89">
      <w:pPr>
        <w:autoSpaceDE w:val="0"/>
        <w:autoSpaceDN w:val="0"/>
        <w:adjustRightInd w:val="0"/>
        <w:spacing w:line="320" w:lineRule="exact"/>
        <w:rPr>
          <w:rFonts w:asciiTheme="minorEastAsia" w:eastAsiaTheme="minorEastAsia" w:hAnsiTheme="minorEastAsia" w:cs="MS-Mincho"/>
          <w:sz w:val="22"/>
          <w:szCs w:val="22"/>
        </w:rPr>
      </w:pPr>
      <w:r w:rsidRPr="00DB2BD2">
        <w:rPr>
          <w:rFonts w:asciiTheme="minorEastAsia" w:eastAsiaTheme="minorEastAsia" w:hAnsiTheme="minorEastAsia" w:cs="MS-Mincho" w:hint="eastAsia"/>
          <w:sz w:val="22"/>
          <w:szCs w:val="22"/>
        </w:rPr>
        <w:t xml:space="preserve">　　</w:t>
      </w:r>
      <w:r w:rsidR="004753F9" w:rsidRPr="00DB2BD2">
        <w:rPr>
          <w:rFonts w:asciiTheme="minorEastAsia" w:eastAsiaTheme="minorEastAsia" w:hAnsiTheme="minorEastAsia" w:cs="MS-Mincho" w:hint="eastAsia"/>
          <w:sz w:val="22"/>
          <w:szCs w:val="22"/>
        </w:rPr>
        <w:t>（ウ）</w:t>
      </w:r>
      <w:r w:rsidRPr="00DB2BD2">
        <w:rPr>
          <w:rFonts w:asciiTheme="minorEastAsia" w:eastAsiaTheme="minorEastAsia" w:hAnsiTheme="minorEastAsia" w:cs="MS-Mincho" w:hint="eastAsia"/>
          <w:sz w:val="22"/>
          <w:szCs w:val="22"/>
        </w:rPr>
        <w:t>仕様は、Ａ</w:t>
      </w:r>
      <w:r w:rsidR="00291FED">
        <w:rPr>
          <w:rFonts w:asciiTheme="minorEastAsia" w:eastAsiaTheme="minorEastAsia" w:hAnsiTheme="minorEastAsia" w:cs="MS-Mincho" w:hint="eastAsia"/>
          <w:sz w:val="22"/>
          <w:szCs w:val="22"/>
        </w:rPr>
        <w:t>４</w:t>
      </w:r>
      <w:r w:rsidRPr="00DB2BD2">
        <w:rPr>
          <w:rFonts w:asciiTheme="minorEastAsia" w:eastAsiaTheme="minorEastAsia" w:hAnsiTheme="minorEastAsia" w:cs="MS-Mincho" w:hint="eastAsia"/>
          <w:sz w:val="22"/>
          <w:szCs w:val="22"/>
        </w:rPr>
        <w:t>版（横書き）とし、両面印刷、再生紙使用ともに可能。文字、図表等は</w:t>
      </w:r>
    </w:p>
    <w:p w14:paraId="3987BDD4" w14:textId="2E8EFA24" w:rsidR="004753F9" w:rsidRPr="00DB2BD2" w:rsidRDefault="00BC790A" w:rsidP="00674D47">
      <w:pPr>
        <w:autoSpaceDE w:val="0"/>
        <w:autoSpaceDN w:val="0"/>
        <w:adjustRightInd w:val="0"/>
        <w:spacing w:line="320" w:lineRule="exact"/>
        <w:ind w:left="1100" w:hangingChars="500" w:hanging="1100"/>
        <w:rPr>
          <w:rFonts w:asciiTheme="minorEastAsia" w:eastAsiaTheme="minorEastAsia" w:hAnsiTheme="minorEastAsia" w:cs="MS-Mincho"/>
          <w:sz w:val="22"/>
          <w:szCs w:val="22"/>
        </w:rPr>
      </w:pPr>
      <w:r w:rsidRPr="00DB2BD2">
        <w:rPr>
          <w:rFonts w:asciiTheme="minorEastAsia" w:eastAsiaTheme="minorEastAsia" w:hAnsiTheme="minorEastAsia" w:cs="MS-Mincho" w:hint="eastAsia"/>
          <w:sz w:val="22"/>
          <w:szCs w:val="22"/>
        </w:rPr>
        <w:t xml:space="preserve">　　　　　白黒・カラーを問わない。なお、図表等は必要に応じて、Ａ</w:t>
      </w:r>
      <w:r w:rsidR="00291FED">
        <w:rPr>
          <w:rFonts w:asciiTheme="minorEastAsia" w:eastAsiaTheme="minorEastAsia" w:hAnsiTheme="minorEastAsia" w:cs="MS-Mincho" w:hint="eastAsia"/>
          <w:sz w:val="22"/>
          <w:szCs w:val="22"/>
        </w:rPr>
        <w:t>３</w:t>
      </w:r>
      <w:r w:rsidRPr="00DB2BD2">
        <w:rPr>
          <w:rFonts w:asciiTheme="minorEastAsia" w:eastAsiaTheme="minorEastAsia" w:hAnsiTheme="minorEastAsia" w:cs="MS-Mincho" w:hint="eastAsia"/>
          <w:sz w:val="22"/>
          <w:szCs w:val="22"/>
        </w:rPr>
        <w:t>版折り込みも可能とするが、この場合、Ａ</w:t>
      </w:r>
      <w:r w:rsidR="00291FED">
        <w:rPr>
          <w:rFonts w:asciiTheme="minorEastAsia" w:eastAsiaTheme="minorEastAsia" w:hAnsiTheme="minorEastAsia" w:cs="MS-Mincho" w:hint="eastAsia"/>
          <w:sz w:val="22"/>
          <w:szCs w:val="22"/>
        </w:rPr>
        <w:t>４</w:t>
      </w:r>
      <w:r w:rsidRPr="00DB2BD2">
        <w:rPr>
          <w:rFonts w:asciiTheme="minorEastAsia" w:eastAsiaTheme="minorEastAsia" w:hAnsiTheme="minorEastAsia" w:cs="MS-Mincho" w:hint="eastAsia"/>
          <w:sz w:val="22"/>
          <w:szCs w:val="22"/>
        </w:rPr>
        <w:t>版</w:t>
      </w:r>
      <w:r w:rsidR="00291FED">
        <w:rPr>
          <w:rFonts w:asciiTheme="minorEastAsia" w:eastAsiaTheme="minorEastAsia" w:hAnsiTheme="minorEastAsia" w:cs="MS-Mincho" w:hint="eastAsia"/>
          <w:sz w:val="22"/>
          <w:szCs w:val="22"/>
        </w:rPr>
        <w:t>２</w:t>
      </w:r>
      <w:r w:rsidRPr="00DB2BD2">
        <w:rPr>
          <w:rFonts w:asciiTheme="minorEastAsia" w:eastAsiaTheme="minorEastAsia" w:hAnsiTheme="minorEastAsia" w:cs="MS-Mincho" w:hint="eastAsia"/>
          <w:sz w:val="22"/>
          <w:szCs w:val="22"/>
        </w:rPr>
        <w:t>ページと数えるものとする。</w:t>
      </w:r>
    </w:p>
    <w:p w14:paraId="231C5695" w14:textId="258CC2C8" w:rsidR="00BC790A" w:rsidRPr="00DB2BD2" w:rsidRDefault="004753F9" w:rsidP="00674D47">
      <w:pPr>
        <w:autoSpaceDE w:val="0"/>
        <w:autoSpaceDN w:val="0"/>
        <w:adjustRightInd w:val="0"/>
        <w:spacing w:line="320" w:lineRule="exact"/>
        <w:ind w:leftChars="183" w:left="1132" w:hangingChars="315" w:hanging="693"/>
        <w:rPr>
          <w:rFonts w:asciiTheme="minorEastAsia" w:eastAsiaTheme="minorEastAsia" w:hAnsiTheme="minorEastAsia" w:cs="MS-Mincho"/>
          <w:sz w:val="22"/>
          <w:szCs w:val="22"/>
        </w:rPr>
      </w:pPr>
      <w:r w:rsidRPr="00DB2BD2">
        <w:rPr>
          <w:rFonts w:asciiTheme="minorEastAsia" w:eastAsiaTheme="minorEastAsia" w:hAnsiTheme="minorEastAsia" w:cs="MS-Mincho" w:hint="eastAsia"/>
          <w:sz w:val="22"/>
          <w:szCs w:val="22"/>
        </w:rPr>
        <w:t>（エ）</w:t>
      </w:r>
      <w:r w:rsidR="00BC790A" w:rsidRPr="00DB2BD2">
        <w:rPr>
          <w:rFonts w:asciiTheme="minorEastAsia" w:eastAsiaTheme="minorEastAsia" w:hAnsiTheme="minorEastAsia" w:cs="MS-Mincho" w:hint="eastAsia"/>
          <w:sz w:val="22"/>
          <w:szCs w:val="22"/>
        </w:rPr>
        <w:t>企画提案書作成に用いる言語は、日本語（本プロポーザル参加者の商号又は名称、製品の商標又は名称、その他通信技術等に関する用語若しくは呼称であって、一般的に使用されているものを除く。）、通貨は日本円、単位は日本の標準時及び計量法（平成</w:t>
      </w:r>
      <w:r w:rsidR="00291FED">
        <w:rPr>
          <w:rFonts w:asciiTheme="minorEastAsia" w:eastAsiaTheme="minorEastAsia" w:hAnsiTheme="minorEastAsia" w:cs="MS-Mincho" w:hint="eastAsia"/>
          <w:sz w:val="22"/>
          <w:szCs w:val="22"/>
        </w:rPr>
        <w:t>４</w:t>
      </w:r>
      <w:r w:rsidR="00BC790A" w:rsidRPr="00DB2BD2">
        <w:rPr>
          <w:rFonts w:asciiTheme="minorEastAsia" w:eastAsiaTheme="minorEastAsia" w:hAnsiTheme="minorEastAsia" w:cs="MS-Mincho" w:hint="eastAsia"/>
          <w:sz w:val="22"/>
          <w:szCs w:val="22"/>
        </w:rPr>
        <w:t>年法律第</w:t>
      </w:r>
      <w:r w:rsidR="00291FED">
        <w:rPr>
          <w:rFonts w:asciiTheme="minorEastAsia" w:eastAsiaTheme="minorEastAsia" w:hAnsiTheme="minorEastAsia" w:cs="MS-Mincho" w:hint="eastAsia"/>
          <w:sz w:val="22"/>
          <w:szCs w:val="22"/>
        </w:rPr>
        <w:t>５１</w:t>
      </w:r>
      <w:r w:rsidR="00BC790A" w:rsidRPr="00DB2BD2">
        <w:rPr>
          <w:rFonts w:asciiTheme="minorEastAsia" w:eastAsiaTheme="minorEastAsia" w:hAnsiTheme="minorEastAsia" w:cs="MS-Mincho" w:hint="eastAsia"/>
          <w:sz w:val="22"/>
          <w:szCs w:val="22"/>
        </w:rPr>
        <w:t>号）とする。</w:t>
      </w:r>
    </w:p>
    <w:p w14:paraId="113262AE" w14:textId="77777777" w:rsidR="00BC790A" w:rsidRPr="00DB2BD2" w:rsidRDefault="00BA1FED" w:rsidP="00D23A89">
      <w:pPr>
        <w:autoSpaceDE w:val="0"/>
        <w:autoSpaceDN w:val="0"/>
        <w:adjustRightInd w:val="0"/>
        <w:spacing w:line="320" w:lineRule="exact"/>
        <w:rPr>
          <w:rFonts w:asciiTheme="minorEastAsia" w:eastAsiaTheme="minorEastAsia" w:hAnsiTheme="minorEastAsia" w:cs="MS-Mincho"/>
          <w:sz w:val="22"/>
          <w:szCs w:val="22"/>
          <w:u w:val="double"/>
        </w:rPr>
      </w:pPr>
      <w:r w:rsidRPr="00DB2BD2">
        <w:rPr>
          <w:rFonts w:asciiTheme="minorEastAsia" w:eastAsiaTheme="minorEastAsia" w:hAnsiTheme="minorEastAsia" w:cs="MS-Mincho" w:hint="eastAsia"/>
          <w:sz w:val="22"/>
          <w:szCs w:val="22"/>
        </w:rPr>
        <w:t xml:space="preserve">　　</w:t>
      </w:r>
      <w:r w:rsidR="004753F9" w:rsidRPr="00DB2BD2">
        <w:rPr>
          <w:rFonts w:asciiTheme="minorEastAsia" w:eastAsiaTheme="minorEastAsia" w:hAnsiTheme="minorEastAsia" w:cs="MS-Mincho" w:hint="eastAsia"/>
          <w:sz w:val="22"/>
          <w:szCs w:val="22"/>
        </w:rPr>
        <w:t>（オ）</w:t>
      </w:r>
      <w:r w:rsidR="00BC790A" w:rsidRPr="00DB2BD2">
        <w:rPr>
          <w:rFonts w:asciiTheme="minorEastAsia" w:eastAsiaTheme="minorEastAsia" w:hAnsiTheme="minorEastAsia" w:cs="MS-Mincho" w:hint="eastAsia"/>
          <w:sz w:val="22"/>
          <w:szCs w:val="22"/>
        </w:rPr>
        <w:t>構成は、表紙、目次、提案内容（本文）、裏表紙とする。</w:t>
      </w:r>
      <w:r w:rsidR="00BC790A" w:rsidRPr="00DB2BD2">
        <w:rPr>
          <w:rFonts w:asciiTheme="minorEastAsia" w:eastAsiaTheme="minorEastAsia" w:hAnsiTheme="minorEastAsia" w:cs="MS-Mincho" w:hint="eastAsia"/>
          <w:sz w:val="22"/>
          <w:szCs w:val="22"/>
          <w:u w:val="double"/>
        </w:rPr>
        <w:t>なお、副本については、</w:t>
      </w:r>
    </w:p>
    <w:p w14:paraId="55006ACD" w14:textId="77777777" w:rsidR="00BC790A" w:rsidRPr="00DB2BD2" w:rsidRDefault="00BC790A" w:rsidP="009F71D8">
      <w:pPr>
        <w:autoSpaceDE w:val="0"/>
        <w:autoSpaceDN w:val="0"/>
        <w:adjustRightInd w:val="0"/>
        <w:spacing w:line="320" w:lineRule="exact"/>
        <w:ind w:left="1100" w:hangingChars="500" w:hanging="1100"/>
        <w:rPr>
          <w:rFonts w:asciiTheme="minorEastAsia" w:eastAsiaTheme="minorEastAsia" w:hAnsiTheme="minorEastAsia" w:cs="MS-Mincho"/>
          <w:sz w:val="22"/>
          <w:szCs w:val="22"/>
        </w:rPr>
      </w:pPr>
      <w:r w:rsidRPr="00DB2BD2">
        <w:rPr>
          <w:rFonts w:asciiTheme="minorEastAsia" w:eastAsiaTheme="minorEastAsia" w:hAnsiTheme="minorEastAsia" w:cs="MS-Mincho" w:hint="eastAsia"/>
          <w:sz w:val="22"/>
          <w:szCs w:val="22"/>
        </w:rPr>
        <w:t xml:space="preserve">　　　　　</w:t>
      </w:r>
      <w:r w:rsidRPr="00DB2BD2">
        <w:rPr>
          <w:rFonts w:asciiTheme="minorEastAsia" w:eastAsiaTheme="minorEastAsia" w:hAnsiTheme="minorEastAsia" w:cs="MS-Mincho" w:hint="eastAsia"/>
          <w:sz w:val="22"/>
          <w:szCs w:val="22"/>
          <w:u w:val="double"/>
        </w:rPr>
        <w:t>企画提案書の内容から、企業名が判明・特定できないよう、必要な処置を講ずること。</w:t>
      </w:r>
    </w:p>
    <w:p w14:paraId="0C0E2027" w14:textId="67648AC4" w:rsidR="00D86345" w:rsidRPr="00DB2BD2" w:rsidRDefault="00BA1FED" w:rsidP="006C15F4">
      <w:pPr>
        <w:autoSpaceDE w:val="0"/>
        <w:autoSpaceDN w:val="0"/>
        <w:adjustRightInd w:val="0"/>
        <w:spacing w:line="320" w:lineRule="exact"/>
        <w:ind w:left="1100" w:hangingChars="500" w:hanging="1100"/>
        <w:rPr>
          <w:rFonts w:asciiTheme="minorEastAsia" w:eastAsiaTheme="minorEastAsia" w:hAnsiTheme="minorEastAsia" w:cs="MS-Mincho"/>
          <w:sz w:val="22"/>
          <w:szCs w:val="22"/>
        </w:rPr>
      </w:pPr>
      <w:r w:rsidRPr="00DB2BD2">
        <w:rPr>
          <w:rFonts w:asciiTheme="minorEastAsia" w:eastAsiaTheme="minorEastAsia" w:hAnsiTheme="minorEastAsia" w:cs="MS-Mincho" w:hint="eastAsia"/>
          <w:sz w:val="22"/>
          <w:szCs w:val="22"/>
        </w:rPr>
        <w:t xml:space="preserve">　　</w:t>
      </w:r>
      <w:r w:rsidR="004753F9" w:rsidRPr="00DB2BD2">
        <w:rPr>
          <w:rFonts w:asciiTheme="minorEastAsia" w:eastAsiaTheme="minorEastAsia" w:hAnsiTheme="minorEastAsia" w:cs="MS-Mincho" w:hint="eastAsia"/>
          <w:sz w:val="22"/>
          <w:szCs w:val="22"/>
        </w:rPr>
        <w:t>（カ）</w:t>
      </w:r>
      <w:r w:rsidRPr="00DB2BD2">
        <w:rPr>
          <w:rFonts w:asciiTheme="minorEastAsia" w:eastAsiaTheme="minorEastAsia" w:hAnsiTheme="minorEastAsia" w:cs="MS-Mincho" w:hint="eastAsia"/>
          <w:sz w:val="22"/>
          <w:szCs w:val="22"/>
        </w:rPr>
        <w:t>表紙には、①宛名「千葉市保健福祉局</w:t>
      </w:r>
      <w:r w:rsidR="002A1221" w:rsidRPr="00DB2BD2">
        <w:rPr>
          <w:rFonts w:asciiTheme="minorEastAsia" w:eastAsiaTheme="minorEastAsia" w:hAnsiTheme="minorEastAsia" w:cs="MS-Mincho" w:hint="eastAsia"/>
          <w:sz w:val="22"/>
          <w:szCs w:val="22"/>
        </w:rPr>
        <w:t>健康</w:t>
      </w:r>
      <w:r w:rsidR="008B4333" w:rsidRPr="00DB2BD2">
        <w:rPr>
          <w:rFonts w:asciiTheme="minorEastAsia" w:eastAsiaTheme="minorEastAsia" w:hAnsiTheme="minorEastAsia" w:cs="MS-Mincho" w:hint="eastAsia"/>
          <w:sz w:val="22"/>
          <w:szCs w:val="22"/>
        </w:rPr>
        <w:t>福祉</w:t>
      </w:r>
      <w:r w:rsidR="002A1221" w:rsidRPr="00DB2BD2">
        <w:rPr>
          <w:rFonts w:asciiTheme="minorEastAsia" w:eastAsiaTheme="minorEastAsia" w:hAnsiTheme="minorEastAsia" w:cs="MS-Mincho" w:hint="eastAsia"/>
          <w:sz w:val="22"/>
          <w:szCs w:val="22"/>
        </w:rPr>
        <w:t>部</w:t>
      </w:r>
      <w:r w:rsidR="007B64B2" w:rsidRPr="00DB2BD2">
        <w:rPr>
          <w:rFonts w:asciiTheme="minorEastAsia" w:eastAsiaTheme="minorEastAsia" w:hAnsiTheme="minorEastAsia" w:cs="MS-Mincho" w:hint="eastAsia"/>
          <w:sz w:val="22"/>
          <w:szCs w:val="22"/>
        </w:rPr>
        <w:t>健康支援課</w:t>
      </w:r>
      <w:r w:rsidRPr="00DB2BD2">
        <w:rPr>
          <w:rFonts w:asciiTheme="minorEastAsia" w:eastAsiaTheme="minorEastAsia" w:hAnsiTheme="minorEastAsia" w:cs="MS-Mincho" w:hint="eastAsia"/>
          <w:sz w:val="22"/>
          <w:szCs w:val="22"/>
        </w:rPr>
        <w:t>」、②タイトル「</w:t>
      </w:r>
      <w:r w:rsidR="00971B0D">
        <w:rPr>
          <w:rFonts w:asciiTheme="minorEastAsia" w:eastAsiaTheme="minorEastAsia" w:hAnsiTheme="minorEastAsia" w:cs="MS-Mincho" w:hint="eastAsia"/>
          <w:sz w:val="22"/>
          <w:szCs w:val="22"/>
        </w:rPr>
        <w:t>令和</w:t>
      </w:r>
      <w:r w:rsidR="00291FED">
        <w:rPr>
          <w:rFonts w:asciiTheme="minorEastAsia" w:eastAsiaTheme="minorEastAsia" w:hAnsiTheme="minorEastAsia" w:cs="MS-Mincho" w:hint="eastAsia"/>
          <w:sz w:val="22"/>
          <w:szCs w:val="22"/>
        </w:rPr>
        <w:t>６</w:t>
      </w:r>
      <w:r w:rsidR="00971B0D">
        <w:rPr>
          <w:rFonts w:asciiTheme="minorEastAsia" w:eastAsiaTheme="minorEastAsia" w:hAnsiTheme="minorEastAsia" w:cs="MS-Mincho" w:hint="eastAsia"/>
          <w:sz w:val="22"/>
          <w:szCs w:val="22"/>
        </w:rPr>
        <w:t>年</w:t>
      </w:r>
      <w:r w:rsidR="007B64B2" w:rsidRPr="00DB2BD2">
        <w:rPr>
          <w:rFonts w:asciiTheme="minorEastAsia" w:eastAsiaTheme="minorEastAsia" w:hAnsiTheme="minorEastAsia" w:cs="MS-Mincho" w:hint="eastAsia"/>
          <w:sz w:val="22"/>
          <w:szCs w:val="22"/>
        </w:rPr>
        <w:t>度</w:t>
      </w:r>
      <w:r w:rsidR="00052BE8" w:rsidRPr="00DB2BD2">
        <w:rPr>
          <w:rFonts w:hint="eastAsia"/>
          <w:sz w:val="22"/>
        </w:rPr>
        <w:t xml:space="preserve">　千葉市</w:t>
      </w:r>
      <w:r w:rsidR="00F335D9" w:rsidRPr="00DB2BD2">
        <w:rPr>
          <w:rFonts w:hint="eastAsia"/>
          <w:sz w:val="22"/>
        </w:rPr>
        <w:t>がん集団</w:t>
      </w:r>
      <w:r w:rsidR="00101841" w:rsidRPr="00DB2BD2">
        <w:rPr>
          <w:rFonts w:hint="eastAsia"/>
          <w:sz w:val="22"/>
        </w:rPr>
        <w:t>検診</w:t>
      </w:r>
      <w:r w:rsidR="00510965">
        <w:rPr>
          <w:rFonts w:asciiTheme="minorEastAsia" w:eastAsiaTheme="minorEastAsia" w:hAnsiTheme="minorEastAsia" w:cs="MS-Mincho" w:hint="eastAsia"/>
          <w:sz w:val="22"/>
          <w:szCs w:val="22"/>
        </w:rPr>
        <w:t>Ｗｅｂ</w:t>
      </w:r>
      <w:r w:rsidR="00682444" w:rsidRPr="00DB2BD2">
        <w:rPr>
          <w:rFonts w:hint="eastAsia"/>
          <w:sz w:val="22"/>
        </w:rPr>
        <w:t>予約受付</w:t>
      </w:r>
      <w:r w:rsidR="004D1E49" w:rsidRPr="00DB2BD2">
        <w:rPr>
          <w:rFonts w:hint="eastAsia"/>
          <w:sz w:val="22"/>
        </w:rPr>
        <w:t>システム</w:t>
      </w:r>
      <w:r w:rsidR="00682444" w:rsidRPr="00DB2BD2">
        <w:rPr>
          <w:rFonts w:hint="eastAsia"/>
          <w:sz w:val="22"/>
        </w:rPr>
        <w:t>業務</w:t>
      </w:r>
      <w:r w:rsidR="00052BE8" w:rsidRPr="00DB2BD2">
        <w:rPr>
          <w:rFonts w:hint="eastAsia"/>
          <w:sz w:val="22"/>
        </w:rPr>
        <w:t>委託</w:t>
      </w:r>
      <w:r w:rsidR="002A1221" w:rsidRPr="00DB2BD2">
        <w:rPr>
          <w:rFonts w:hint="eastAsia"/>
          <w:sz w:val="22"/>
        </w:rPr>
        <w:t xml:space="preserve">　</w:t>
      </w:r>
      <w:r w:rsidRPr="00DB2BD2">
        <w:rPr>
          <w:rFonts w:asciiTheme="minorEastAsia" w:eastAsiaTheme="minorEastAsia" w:hAnsiTheme="minorEastAsia" w:cs="MS-Mincho" w:hint="eastAsia"/>
          <w:sz w:val="22"/>
          <w:szCs w:val="22"/>
        </w:rPr>
        <w:t>企画提案書」、③提出年月日、④会社名</w:t>
      </w:r>
      <w:r w:rsidRPr="00DB2BD2">
        <w:rPr>
          <w:rFonts w:asciiTheme="minorEastAsia" w:eastAsiaTheme="minorEastAsia" w:hAnsiTheme="minorEastAsia" w:cs="MS-Mincho" w:hint="eastAsia"/>
          <w:sz w:val="22"/>
          <w:szCs w:val="22"/>
          <w:u w:val="single"/>
        </w:rPr>
        <w:t>（※正本のみ）</w:t>
      </w:r>
      <w:r w:rsidRPr="00DB2BD2">
        <w:rPr>
          <w:rFonts w:asciiTheme="minorEastAsia" w:eastAsiaTheme="minorEastAsia" w:hAnsiTheme="minorEastAsia" w:cs="MS-Mincho" w:hint="eastAsia"/>
          <w:sz w:val="22"/>
          <w:szCs w:val="22"/>
        </w:rPr>
        <w:t>を記載し、押印</w:t>
      </w:r>
      <w:r w:rsidRPr="00DB2BD2">
        <w:rPr>
          <w:rFonts w:asciiTheme="minorEastAsia" w:eastAsiaTheme="minorEastAsia" w:hAnsiTheme="minorEastAsia" w:cs="MS-Mincho" w:hint="eastAsia"/>
          <w:sz w:val="22"/>
          <w:szCs w:val="22"/>
          <w:u w:val="single"/>
        </w:rPr>
        <w:t>（※正本のみ）</w:t>
      </w:r>
      <w:r w:rsidRPr="00DB2BD2">
        <w:rPr>
          <w:rFonts w:asciiTheme="minorEastAsia" w:eastAsiaTheme="minorEastAsia" w:hAnsiTheme="minorEastAsia" w:cs="MS-Mincho" w:hint="eastAsia"/>
          <w:sz w:val="22"/>
          <w:szCs w:val="22"/>
        </w:rPr>
        <w:t>すること。</w:t>
      </w:r>
    </w:p>
    <w:p w14:paraId="14F43E4E" w14:textId="08984CC5" w:rsidR="00BA1FED" w:rsidRPr="00DB2BD2" w:rsidRDefault="004753F9" w:rsidP="00B017A7">
      <w:pPr>
        <w:autoSpaceDE w:val="0"/>
        <w:autoSpaceDN w:val="0"/>
        <w:adjustRightInd w:val="0"/>
        <w:spacing w:line="320" w:lineRule="exact"/>
        <w:ind w:leftChars="183" w:left="707" w:hangingChars="122" w:hanging="268"/>
        <w:rPr>
          <w:rFonts w:asciiTheme="minorEastAsia" w:eastAsiaTheme="minorEastAsia" w:hAnsiTheme="minorEastAsia" w:cs="MS-Mincho"/>
          <w:sz w:val="22"/>
          <w:szCs w:val="22"/>
        </w:rPr>
      </w:pPr>
      <w:r w:rsidRPr="00DB2BD2">
        <w:rPr>
          <w:rFonts w:asciiTheme="minorEastAsia" w:eastAsiaTheme="minorEastAsia" w:hAnsiTheme="minorEastAsia" w:cs="MS-Mincho" w:hint="eastAsia"/>
          <w:sz w:val="22"/>
          <w:szCs w:val="22"/>
        </w:rPr>
        <w:t>キ</w:t>
      </w:r>
      <w:r w:rsidR="003D7D07" w:rsidRPr="00DB2BD2">
        <w:rPr>
          <w:rFonts w:asciiTheme="minorEastAsia" w:eastAsiaTheme="minorEastAsia" w:hAnsiTheme="minorEastAsia" w:cs="MS-Mincho" w:hint="eastAsia"/>
          <w:sz w:val="22"/>
          <w:szCs w:val="22"/>
        </w:rPr>
        <w:t xml:space="preserve">　</w:t>
      </w:r>
      <w:r w:rsidR="00B017A7" w:rsidRPr="00DB2BD2">
        <w:rPr>
          <w:rFonts w:asciiTheme="minorEastAsia" w:eastAsiaTheme="minorEastAsia" w:hAnsiTheme="minorEastAsia" w:cs="MS-Mincho" w:hint="eastAsia"/>
          <w:sz w:val="22"/>
          <w:szCs w:val="22"/>
        </w:rPr>
        <w:t>提案内容（本文）は</w:t>
      </w:r>
      <w:r w:rsidR="00291FED">
        <w:rPr>
          <w:rFonts w:asciiTheme="minorEastAsia" w:eastAsiaTheme="minorEastAsia" w:hAnsiTheme="minorEastAsia" w:cs="MS-Mincho" w:hint="eastAsia"/>
          <w:sz w:val="22"/>
          <w:szCs w:val="22"/>
        </w:rPr>
        <w:t>４０</w:t>
      </w:r>
      <w:r w:rsidR="00BA1FED" w:rsidRPr="00DB2BD2">
        <w:rPr>
          <w:rFonts w:asciiTheme="minorEastAsia" w:eastAsiaTheme="minorEastAsia" w:hAnsiTheme="minorEastAsia" w:cs="MS-Mincho" w:hint="eastAsia"/>
          <w:sz w:val="22"/>
          <w:szCs w:val="22"/>
        </w:rPr>
        <w:t>ページ</w:t>
      </w:r>
      <w:r w:rsidR="00EA39E3" w:rsidRPr="00DB2BD2">
        <w:rPr>
          <w:rFonts w:asciiTheme="minorEastAsia" w:eastAsiaTheme="minorEastAsia" w:hAnsiTheme="minorEastAsia" w:cs="MS-Mincho" w:hint="eastAsia"/>
          <w:sz w:val="22"/>
          <w:szCs w:val="22"/>
        </w:rPr>
        <w:t>以内</w:t>
      </w:r>
      <w:r w:rsidR="00BA1FED" w:rsidRPr="00DB2BD2">
        <w:rPr>
          <w:rFonts w:asciiTheme="minorEastAsia" w:eastAsiaTheme="minorEastAsia" w:hAnsiTheme="minorEastAsia" w:cs="MS-Mincho" w:hint="eastAsia"/>
          <w:sz w:val="22"/>
          <w:szCs w:val="22"/>
        </w:rPr>
        <w:t>（表紙、目次、あい紙等を除く。）とし、使用する文字のフォントサイズは、</w:t>
      </w:r>
      <w:r w:rsidR="00291FED">
        <w:rPr>
          <w:rFonts w:asciiTheme="minorEastAsia" w:eastAsiaTheme="minorEastAsia" w:hAnsiTheme="minorEastAsia" w:cs="MS-Mincho" w:hint="eastAsia"/>
          <w:sz w:val="22"/>
          <w:szCs w:val="22"/>
        </w:rPr>
        <w:t>１０</w:t>
      </w:r>
      <w:r w:rsidR="00BA1FED" w:rsidRPr="00DB2BD2">
        <w:rPr>
          <w:rFonts w:asciiTheme="minorEastAsia" w:eastAsiaTheme="minorEastAsia" w:hAnsiTheme="minorEastAsia" w:cs="MS-Mincho" w:hint="eastAsia"/>
          <w:sz w:val="22"/>
          <w:szCs w:val="22"/>
        </w:rPr>
        <w:t>．</w:t>
      </w:r>
      <w:r w:rsidR="00291FED">
        <w:rPr>
          <w:rFonts w:asciiTheme="minorEastAsia" w:eastAsiaTheme="minorEastAsia" w:hAnsiTheme="minorEastAsia" w:cs="MS-Mincho" w:hint="eastAsia"/>
          <w:sz w:val="22"/>
          <w:szCs w:val="22"/>
        </w:rPr>
        <w:t>５</w:t>
      </w:r>
      <w:r w:rsidR="00BA1FED" w:rsidRPr="00DB2BD2">
        <w:rPr>
          <w:rFonts w:asciiTheme="minorEastAsia" w:eastAsiaTheme="minorEastAsia" w:hAnsiTheme="minorEastAsia" w:cs="MS-Mincho" w:hint="eastAsia"/>
          <w:sz w:val="22"/>
          <w:szCs w:val="22"/>
        </w:rPr>
        <w:t>ポイント以上とすること。</w:t>
      </w:r>
    </w:p>
    <w:p w14:paraId="7906EA68" w14:textId="6329BF52" w:rsidR="00BA1FED" w:rsidRPr="00DB2BD2" w:rsidRDefault="00BC790A" w:rsidP="00AF26AF">
      <w:pPr>
        <w:autoSpaceDE w:val="0"/>
        <w:autoSpaceDN w:val="0"/>
        <w:adjustRightInd w:val="0"/>
        <w:spacing w:line="320" w:lineRule="exact"/>
        <w:ind w:left="660" w:hangingChars="300" w:hanging="660"/>
        <w:rPr>
          <w:rFonts w:asciiTheme="minorEastAsia" w:eastAsiaTheme="minorEastAsia" w:hAnsiTheme="minorEastAsia" w:cs="MS-Mincho"/>
          <w:sz w:val="22"/>
          <w:szCs w:val="22"/>
          <w:u w:val="double"/>
        </w:rPr>
      </w:pPr>
      <w:r w:rsidRPr="00DB2BD2">
        <w:rPr>
          <w:rFonts w:asciiTheme="minorEastAsia" w:eastAsiaTheme="minorEastAsia" w:hAnsiTheme="minorEastAsia" w:cs="MS-Mincho" w:hint="eastAsia"/>
          <w:sz w:val="22"/>
          <w:szCs w:val="22"/>
        </w:rPr>
        <w:t xml:space="preserve">　　</w:t>
      </w:r>
      <w:r w:rsidR="00BA1FED" w:rsidRPr="00DB2BD2">
        <w:rPr>
          <w:rFonts w:asciiTheme="minorEastAsia" w:eastAsiaTheme="minorEastAsia" w:hAnsiTheme="minorEastAsia" w:cs="MS-Mincho" w:hint="eastAsia"/>
          <w:sz w:val="22"/>
          <w:szCs w:val="22"/>
        </w:rPr>
        <w:t>ク　提案内容（本文）のうち、委託料</w:t>
      </w:r>
      <w:r w:rsidR="00AF26AF" w:rsidRPr="00DB2BD2">
        <w:rPr>
          <w:rFonts w:asciiTheme="minorEastAsia" w:eastAsiaTheme="minorEastAsia" w:hAnsiTheme="minorEastAsia" w:cs="MS-Mincho" w:hint="eastAsia"/>
          <w:sz w:val="22"/>
          <w:szCs w:val="22"/>
        </w:rPr>
        <w:t>見積</w:t>
      </w:r>
      <w:r w:rsidR="00BA1FED" w:rsidRPr="00DB2BD2">
        <w:rPr>
          <w:rFonts w:asciiTheme="minorEastAsia" w:eastAsiaTheme="minorEastAsia" w:hAnsiTheme="minorEastAsia" w:cs="MS-Mincho" w:hint="eastAsia"/>
          <w:sz w:val="22"/>
          <w:szCs w:val="22"/>
        </w:rPr>
        <w:t>の項目については、本業務の総額の本体価格（税抜）、消費税額（地方消費税額を含む）を別々に記載し、合計金額を明記する。</w:t>
      </w:r>
    </w:p>
    <w:p w14:paraId="195BA134" w14:textId="2015297C" w:rsidR="00BA1FED" w:rsidRPr="00DB2BD2" w:rsidRDefault="00060C53" w:rsidP="00D23A89">
      <w:pPr>
        <w:autoSpaceDE w:val="0"/>
        <w:autoSpaceDN w:val="0"/>
        <w:adjustRightInd w:val="0"/>
        <w:spacing w:line="320" w:lineRule="exact"/>
        <w:ind w:firstLineChars="200" w:firstLine="440"/>
        <w:rPr>
          <w:rFonts w:asciiTheme="minorEastAsia" w:eastAsiaTheme="minorEastAsia" w:hAnsiTheme="minorEastAsia" w:cs="MS-Mincho"/>
          <w:sz w:val="22"/>
          <w:szCs w:val="22"/>
        </w:rPr>
      </w:pPr>
      <w:r w:rsidRPr="00DB2BD2">
        <w:rPr>
          <w:rFonts w:asciiTheme="minorEastAsia" w:eastAsiaTheme="minorEastAsia" w:hAnsiTheme="minorEastAsia" w:cs="MS-Mincho" w:hint="eastAsia"/>
          <w:sz w:val="22"/>
          <w:szCs w:val="22"/>
        </w:rPr>
        <w:t>ケ　正本（</w:t>
      </w:r>
      <w:r w:rsidR="00291FED">
        <w:rPr>
          <w:rFonts w:asciiTheme="minorEastAsia" w:eastAsiaTheme="minorEastAsia" w:hAnsiTheme="minorEastAsia" w:cs="MS-Mincho" w:hint="eastAsia"/>
          <w:sz w:val="22"/>
          <w:szCs w:val="22"/>
        </w:rPr>
        <w:t>１</w:t>
      </w:r>
      <w:r w:rsidRPr="00DB2BD2">
        <w:rPr>
          <w:rFonts w:asciiTheme="minorEastAsia" w:eastAsiaTheme="minorEastAsia" w:hAnsiTheme="minorEastAsia" w:cs="MS-Mincho" w:hint="eastAsia"/>
          <w:sz w:val="22"/>
          <w:szCs w:val="22"/>
        </w:rPr>
        <w:t>部）については、押印、袋とじとする。副本（</w:t>
      </w:r>
      <w:r w:rsidR="00291FED">
        <w:rPr>
          <w:rFonts w:asciiTheme="minorEastAsia" w:eastAsiaTheme="minorEastAsia" w:hAnsiTheme="minorEastAsia" w:cs="MS-Mincho" w:hint="eastAsia"/>
          <w:sz w:val="22"/>
          <w:szCs w:val="22"/>
        </w:rPr>
        <w:t>１０</w:t>
      </w:r>
      <w:r w:rsidR="00BA1FED" w:rsidRPr="00DB2BD2">
        <w:rPr>
          <w:rFonts w:asciiTheme="minorEastAsia" w:eastAsiaTheme="minorEastAsia" w:hAnsiTheme="minorEastAsia" w:cs="MS-Mincho" w:hint="eastAsia"/>
          <w:sz w:val="22"/>
          <w:szCs w:val="22"/>
        </w:rPr>
        <w:t>部）については、内容が</w:t>
      </w:r>
    </w:p>
    <w:p w14:paraId="6B440076" w14:textId="77777777" w:rsidR="00BA1FED" w:rsidRPr="00DB2BD2" w:rsidRDefault="00BA1FED" w:rsidP="00D23A89">
      <w:pPr>
        <w:autoSpaceDE w:val="0"/>
        <w:autoSpaceDN w:val="0"/>
        <w:adjustRightInd w:val="0"/>
        <w:spacing w:line="320" w:lineRule="exact"/>
        <w:ind w:firstLineChars="300" w:firstLine="660"/>
        <w:rPr>
          <w:rFonts w:asciiTheme="minorEastAsia" w:eastAsiaTheme="minorEastAsia" w:hAnsiTheme="minorEastAsia" w:cs="MS-Mincho"/>
          <w:sz w:val="22"/>
          <w:szCs w:val="22"/>
        </w:rPr>
      </w:pPr>
      <w:r w:rsidRPr="00DB2BD2">
        <w:rPr>
          <w:rFonts w:asciiTheme="minorEastAsia" w:eastAsiaTheme="minorEastAsia" w:hAnsiTheme="minorEastAsia" w:cs="MS-Mincho" w:hint="eastAsia"/>
          <w:sz w:val="22"/>
          <w:szCs w:val="22"/>
        </w:rPr>
        <w:t>容易に散逸しない程度にホチキス等で止めること。</w:t>
      </w:r>
    </w:p>
    <w:p w14:paraId="2AD28E07" w14:textId="77777777" w:rsidR="000132A6" w:rsidRPr="00DB2BD2" w:rsidRDefault="000132A6" w:rsidP="00D23A89">
      <w:pPr>
        <w:autoSpaceDE w:val="0"/>
        <w:autoSpaceDN w:val="0"/>
        <w:adjustRightInd w:val="0"/>
        <w:spacing w:line="320" w:lineRule="exact"/>
        <w:rPr>
          <w:rFonts w:asciiTheme="minorEastAsia" w:eastAsiaTheme="minorEastAsia" w:hAnsiTheme="minorEastAsia" w:cs="MS-Mincho"/>
          <w:sz w:val="22"/>
          <w:szCs w:val="22"/>
        </w:rPr>
      </w:pPr>
      <w:r w:rsidRPr="00DB2BD2">
        <w:rPr>
          <w:rFonts w:asciiTheme="minorEastAsia" w:eastAsiaTheme="minorEastAsia" w:hAnsiTheme="minorEastAsia" w:cs="MS-Mincho" w:hint="eastAsia"/>
          <w:sz w:val="22"/>
          <w:szCs w:val="22"/>
        </w:rPr>
        <w:t xml:space="preserve">　　コ　企画提案書提出後の追加、変更、差替え、再提出は一切認めない。</w:t>
      </w:r>
    </w:p>
    <w:p w14:paraId="01A7A1F8" w14:textId="48A33C5A" w:rsidR="000132A6" w:rsidRPr="00DB2BD2" w:rsidRDefault="000132A6" w:rsidP="00674D47">
      <w:pPr>
        <w:autoSpaceDE w:val="0"/>
        <w:autoSpaceDN w:val="0"/>
        <w:adjustRightInd w:val="0"/>
        <w:spacing w:line="320" w:lineRule="exact"/>
        <w:ind w:left="880" w:hangingChars="400" w:hanging="880"/>
        <w:rPr>
          <w:rFonts w:asciiTheme="minorEastAsia" w:eastAsiaTheme="minorEastAsia" w:hAnsiTheme="minorEastAsia" w:cs="MS-Mincho"/>
          <w:sz w:val="22"/>
          <w:szCs w:val="22"/>
        </w:rPr>
      </w:pPr>
      <w:r w:rsidRPr="00DB2BD2">
        <w:rPr>
          <w:rFonts w:asciiTheme="minorEastAsia" w:eastAsiaTheme="minorEastAsia" w:hAnsiTheme="minorEastAsia" w:cs="MS-Mincho" w:hint="eastAsia"/>
          <w:sz w:val="22"/>
          <w:szCs w:val="22"/>
        </w:rPr>
        <w:t xml:space="preserve">　　サ　本企画提案は、あくまでも委託業者選定の審査材料となるものであり、実際の業務</w:t>
      </w:r>
      <w:r w:rsidR="00B816F4" w:rsidRPr="00DB2BD2">
        <w:rPr>
          <w:rFonts w:asciiTheme="minorEastAsia" w:eastAsiaTheme="minorEastAsia" w:hAnsiTheme="minorEastAsia" w:cs="MS-Mincho" w:hint="eastAsia"/>
          <w:sz w:val="22"/>
          <w:szCs w:val="22"/>
        </w:rPr>
        <w:t>遂行</w:t>
      </w:r>
      <w:r w:rsidRPr="00DB2BD2">
        <w:rPr>
          <w:rFonts w:asciiTheme="minorEastAsia" w:eastAsiaTheme="minorEastAsia" w:hAnsiTheme="minorEastAsia" w:cs="MS-Mincho" w:hint="eastAsia"/>
          <w:sz w:val="22"/>
          <w:szCs w:val="22"/>
        </w:rPr>
        <w:t>にあたっては、逐次</w:t>
      </w:r>
      <w:r w:rsidR="004B1E93">
        <w:rPr>
          <w:rFonts w:asciiTheme="minorEastAsia" w:eastAsiaTheme="minorEastAsia" w:hAnsiTheme="minorEastAsia" w:cs="MS-Mincho" w:hint="eastAsia"/>
          <w:sz w:val="22"/>
          <w:szCs w:val="22"/>
        </w:rPr>
        <w:t>本</w:t>
      </w:r>
      <w:r w:rsidR="00D449B4" w:rsidRPr="00DB2BD2">
        <w:rPr>
          <w:rFonts w:asciiTheme="minorEastAsia" w:eastAsiaTheme="minorEastAsia" w:hAnsiTheme="minorEastAsia" w:cs="MS-Mincho" w:hint="eastAsia"/>
          <w:sz w:val="22"/>
          <w:szCs w:val="22"/>
        </w:rPr>
        <w:t>市</w:t>
      </w:r>
      <w:r w:rsidRPr="00DB2BD2">
        <w:rPr>
          <w:rFonts w:asciiTheme="minorEastAsia" w:eastAsiaTheme="minorEastAsia" w:hAnsiTheme="minorEastAsia" w:cs="MS-Mincho" w:hint="eastAsia"/>
          <w:sz w:val="22"/>
          <w:szCs w:val="22"/>
        </w:rPr>
        <w:t>と協議して決定することとなるので留意すること。</w:t>
      </w:r>
    </w:p>
    <w:p w14:paraId="16FD6151" w14:textId="77777777" w:rsidR="00BA1FED" w:rsidRPr="00DB2BD2" w:rsidRDefault="00BA1FED" w:rsidP="00D23A89">
      <w:pPr>
        <w:autoSpaceDE w:val="0"/>
        <w:autoSpaceDN w:val="0"/>
        <w:adjustRightInd w:val="0"/>
        <w:spacing w:line="320" w:lineRule="exact"/>
        <w:rPr>
          <w:rFonts w:asciiTheme="minorEastAsia" w:eastAsiaTheme="minorEastAsia" w:hAnsiTheme="minorEastAsia" w:cs="MS-Mincho"/>
          <w:sz w:val="22"/>
          <w:szCs w:val="22"/>
        </w:rPr>
      </w:pPr>
    </w:p>
    <w:p w14:paraId="204DB92C" w14:textId="3384E2F3" w:rsidR="00F269C8" w:rsidRPr="00DB2BD2" w:rsidRDefault="005743B1" w:rsidP="00D23A89">
      <w:pPr>
        <w:spacing w:line="320" w:lineRule="exact"/>
        <w:rPr>
          <w:sz w:val="22"/>
          <w:szCs w:val="22"/>
        </w:rPr>
      </w:pPr>
      <w:r>
        <w:rPr>
          <w:rFonts w:hint="eastAsia"/>
          <w:sz w:val="22"/>
          <w:szCs w:val="22"/>
        </w:rPr>
        <w:t>５</w:t>
      </w:r>
      <w:r w:rsidR="00F269C8" w:rsidRPr="00DB2BD2">
        <w:rPr>
          <w:rFonts w:hint="eastAsia"/>
          <w:sz w:val="22"/>
          <w:szCs w:val="22"/>
        </w:rPr>
        <w:t xml:space="preserve">　委託業者の選考</w:t>
      </w:r>
    </w:p>
    <w:p w14:paraId="60C57ED9" w14:textId="3A8F3AF7" w:rsidR="00F269C8" w:rsidRPr="00DB2BD2" w:rsidRDefault="00F269C8" w:rsidP="00D23A89">
      <w:pPr>
        <w:spacing w:line="320" w:lineRule="exact"/>
        <w:rPr>
          <w:sz w:val="22"/>
          <w:szCs w:val="22"/>
        </w:rPr>
      </w:pPr>
      <w:r w:rsidRPr="00DB2BD2">
        <w:rPr>
          <w:rFonts w:hint="eastAsia"/>
          <w:sz w:val="22"/>
          <w:szCs w:val="22"/>
        </w:rPr>
        <w:t>（</w:t>
      </w:r>
      <w:r w:rsidR="00291FED">
        <w:rPr>
          <w:rFonts w:hint="eastAsia"/>
          <w:sz w:val="22"/>
          <w:szCs w:val="22"/>
        </w:rPr>
        <w:t>１</w:t>
      </w:r>
      <w:r w:rsidRPr="00DB2BD2">
        <w:rPr>
          <w:rFonts w:hint="eastAsia"/>
          <w:sz w:val="22"/>
          <w:szCs w:val="22"/>
        </w:rPr>
        <w:t>）</w:t>
      </w:r>
      <w:r w:rsidR="000132A6" w:rsidRPr="00DB2BD2">
        <w:rPr>
          <w:rFonts w:hint="eastAsia"/>
          <w:sz w:val="22"/>
          <w:szCs w:val="22"/>
        </w:rPr>
        <w:t>プレゼンテーションの開催</w:t>
      </w:r>
    </w:p>
    <w:p w14:paraId="13A03353" w14:textId="77777777" w:rsidR="002F5B31" w:rsidRPr="00DB2BD2" w:rsidRDefault="00B1714C" w:rsidP="00D23A89">
      <w:pPr>
        <w:spacing w:line="320" w:lineRule="exact"/>
        <w:rPr>
          <w:sz w:val="22"/>
          <w:szCs w:val="22"/>
        </w:rPr>
      </w:pPr>
      <w:r w:rsidRPr="00DB2BD2">
        <w:rPr>
          <w:rFonts w:hint="eastAsia"/>
          <w:sz w:val="22"/>
          <w:szCs w:val="22"/>
        </w:rPr>
        <w:t xml:space="preserve">　　　</w:t>
      </w:r>
      <w:r w:rsidR="002F5B31" w:rsidRPr="00DB2BD2">
        <w:rPr>
          <w:rFonts w:hint="eastAsia"/>
          <w:sz w:val="22"/>
          <w:szCs w:val="22"/>
        </w:rPr>
        <w:t>下記の要領で</w:t>
      </w:r>
      <w:r w:rsidR="00D73AF2" w:rsidRPr="00DB2BD2">
        <w:rPr>
          <w:rFonts w:hint="eastAsia"/>
          <w:sz w:val="22"/>
          <w:szCs w:val="22"/>
        </w:rPr>
        <w:t>、企画提案書提出者による</w:t>
      </w:r>
      <w:r w:rsidR="002F5B31" w:rsidRPr="00DB2BD2">
        <w:rPr>
          <w:rFonts w:hint="eastAsia"/>
          <w:sz w:val="22"/>
          <w:szCs w:val="22"/>
        </w:rPr>
        <w:t>プレゼンテーション（</w:t>
      </w:r>
      <w:r w:rsidRPr="00DB2BD2">
        <w:rPr>
          <w:rFonts w:hint="eastAsia"/>
          <w:sz w:val="22"/>
          <w:szCs w:val="22"/>
        </w:rPr>
        <w:t>選考会</w:t>
      </w:r>
      <w:r w:rsidR="002F5B31" w:rsidRPr="00DB2BD2">
        <w:rPr>
          <w:rFonts w:hint="eastAsia"/>
          <w:sz w:val="22"/>
          <w:szCs w:val="22"/>
        </w:rPr>
        <w:t>）を行う。なお、プ</w:t>
      </w:r>
    </w:p>
    <w:p w14:paraId="03DDA2EA" w14:textId="1F64FBDD" w:rsidR="00F269C8" w:rsidRPr="0099173B" w:rsidRDefault="002F5B31" w:rsidP="00D23A89">
      <w:pPr>
        <w:spacing w:line="320" w:lineRule="exact"/>
        <w:ind w:leftChars="200" w:left="480"/>
        <w:rPr>
          <w:sz w:val="22"/>
          <w:szCs w:val="22"/>
        </w:rPr>
      </w:pPr>
      <w:r w:rsidRPr="00DB2BD2">
        <w:rPr>
          <w:rFonts w:hint="eastAsia"/>
          <w:sz w:val="22"/>
          <w:szCs w:val="22"/>
        </w:rPr>
        <w:t>レゼンテーション</w:t>
      </w:r>
      <w:r w:rsidR="00B1714C" w:rsidRPr="00DB2BD2">
        <w:rPr>
          <w:rFonts w:hint="eastAsia"/>
          <w:sz w:val="22"/>
          <w:szCs w:val="22"/>
        </w:rPr>
        <w:t>において</w:t>
      </w:r>
      <w:r w:rsidRPr="00DB2BD2">
        <w:rPr>
          <w:rFonts w:hint="eastAsia"/>
          <w:sz w:val="22"/>
          <w:szCs w:val="22"/>
        </w:rPr>
        <w:t>は、別途要綱に基づき設置している</w:t>
      </w:r>
      <w:r w:rsidR="00052BE8" w:rsidRPr="00DB2BD2">
        <w:rPr>
          <w:rFonts w:hint="eastAsia"/>
          <w:sz w:val="22"/>
        </w:rPr>
        <w:t>千葉市</w:t>
      </w:r>
      <w:r w:rsidR="00F335D9" w:rsidRPr="00DB2BD2">
        <w:rPr>
          <w:rFonts w:hint="eastAsia"/>
          <w:sz w:val="22"/>
        </w:rPr>
        <w:t>がん集団</w:t>
      </w:r>
      <w:r w:rsidR="00101841" w:rsidRPr="00DB2BD2">
        <w:rPr>
          <w:rFonts w:hint="eastAsia"/>
          <w:sz w:val="22"/>
        </w:rPr>
        <w:t>検診</w:t>
      </w:r>
      <w:r w:rsidR="00510965">
        <w:rPr>
          <w:rFonts w:asciiTheme="minorEastAsia" w:eastAsiaTheme="minorEastAsia" w:hAnsiTheme="minorEastAsia" w:cs="MS-Mincho" w:hint="eastAsia"/>
          <w:sz w:val="22"/>
          <w:szCs w:val="22"/>
        </w:rPr>
        <w:t>Ｗｅｂ</w:t>
      </w:r>
      <w:r w:rsidR="00682444" w:rsidRPr="00DB2BD2">
        <w:rPr>
          <w:rFonts w:hint="eastAsia"/>
          <w:sz w:val="22"/>
        </w:rPr>
        <w:t>予約受付</w:t>
      </w:r>
      <w:r w:rsidR="004D1E49" w:rsidRPr="00DB2BD2">
        <w:rPr>
          <w:rFonts w:hint="eastAsia"/>
          <w:sz w:val="22"/>
        </w:rPr>
        <w:t>システム</w:t>
      </w:r>
      <w:r w:rsidR="00682444" w:rsidRPr="00DB2BD2">
        <w:rPr>
          <w:rFonts w:hint="eastAsia"/>
          <w:sz w:val="22"/>
        </w:rPr>
        <w:t>業務</w:t>
      </w:r>
      <w:r w:rsidR="00052BE8" w:rsidRPr="00DB2BD2">
        <w:rPr>
          <w:rFonts w:hint="eastAsia"/>
          <w:sz w:val="22"/>
        </w:rPr>
        <w:t>委託</w:t>
      </w:r>
      <w:r w:rsidR="00FC7183" w:rsidRPr="00DB2BD2">
        <w:rPr>
          <w:rFonts w:hint="eastAsia"/>
          <w:sz w:val="22"/>
          <w:szCs w:val="22"/>
        </w:rPr>
        <w:t>契約検討委員会</w:t>
      </w:r>
      <w:r w:rsidR="00320FD7" w:rsidRPr="00DB2BD2">
        <w:rPr>
          <w:rFonts w:hint="eastAsia"/>
          <w:sz w:val="22"/>
          <w:szCs w:val="22"/>
        </w:rPr>
        <w:t>（以下、</w:t>
      </w:r>
      <w:r w:rsidR="009C4082" w:rsidRPr="00DB2BD2">
        <w:rPr>
          <w:rFonts w:hint="eastAsia"/>
          <w:sz w:val="22"/>
          <w:szCs w:val="22"/>
        </w:rPr>
        <w:t>「</w:t>
      </w:r>
      <w:r w:rsidR="00320FD7" w:rsidRPr="00DB2BD2">
        <w:rPr>
          <w:rFonts w:hint="eastAsia"/>
          <w:sz w:val="22"/>
          <w:szCs w:val="22"/>
        </w:rPr>
        <w:t>検討委</w:t>
      </w:r>
      <w:r w:rsidR="004C632B" w:rsidRPr="00DB2BD2">
        <w:rPr>
          <w:rFonts w:hint="eastAsia"/>
          <w:sz w:val="22"/>
          <w:szCs w:val="22"/>
        </w:rPr>
        <w:t>員会</w:t>
      </w:r>
      <w:r w:rsidR="009C4082" w:rsidRPr="00DB2BD2">
        <w:rPr>
          <w:rFonts w:hint="eastAsia"/>
          <w:sz w:val="22"/>
          <w:szCs w:val="22"/>
        </w:rPr>
        <w:t>」</w:t>
      </w:r>
      <w:r w:rsidR="004C632B" w:rsidRPr="00DB2BD2">
        <w:rPr>
          <w:rFonts w:hint="eastAsia"/>
          <w:sz w:val="22"/>
          <w:szCs w:val="22"/>
        </w:rPr>
        <w:t>とい</w:t>
      </w:r>
      <w:r w:rsidR="00320FD7" w:rsidRPr="00DB2BD2">
        <w:rPr>
          <w:rFonts w:hint="eastAsia"/>
          <w:sz w:val="22"/>
          <w:szCs w:val="22"/>
        </w:rPr>
        <w:t>う。）</w:t>
      </w:r>
      <w:r w:rsidR="00B1714C" w:rsidRPr="00DB2BD2">
        <w:rPr>
          <w:rFonts w:hint="eastAsia"/>
          <w:sz w:val="22"/>
          <w:szCs w:val="22"/>
        </w:rPr>
        <w:t>の委員が</w:t>
      </w:r>
      <w:r w:rsidRPr="00DB2BD2">
        <w:rPr>
          <w:rFonts w:hint="eastAsia"/>
          <w:sz w:val="22"/>
          <w:szCs w:val="22"/>
        </w:rPr>
        <w:t>審査</w:t>
      </w:r>
      <w:r w:rsidR="00F269C8" w:rsidRPr="00DB2BD2">
        <w:rPr>
          <w:rFonts w:hint="eastAsia"/>
          <w:sz w:val="22"/>
          <w:szCs w:val="22"/>
        </w:rPr>
        <w:t>し、選考</w:t>
      </w:r>
      <w:r w:rsidRPr="00DB2BD2">
        <w:rPr>
          <w:rFonts w:hint="eastAsia"/>
          <w:sz w:val="22"/>
          <w:szCs w:val="22"/>
        </w:rPr>
        <w:t>を行う</w:t>
      </w:r>
      <w:r w:rsidR="00F269C8" w:rsidRPr="00DB2BD2">
        <w:rPr>
          <w:rFonts w:hint="eastAsia"/>
          <w:sz w:val="22"/>
          <w:szCs w:val="22"/>
        </w:rPr>
        <w:t>。</w:t>
      </w:r>
    </w:p>
    <w:p w14:paraId="68BFA17B" w14:textId="26324491" w:rsidR="00320FD7" w:rsidRPr="0099173B" w:rsidRDefault="00320FD7" w:rsidP="00D23A89">
      <w:pPr>
        <w:spacing w:line="320" w:lineRule="exact"/>
        <w:rPr>
          <w:sz w:val="22"/>
          <w:szCs w:val="22"/>
        </w:rPr>
      </w:pPr>
      <w:r w:rsidRPr="0099173B">
        <w:rPr>
          <w:rFonts w:hint="eastAsia"/>
          <w:sz w:val="22"/>
          <w:szCs w:val="22"/>
        </w:rPr>
        <w:t xml:space="preserve">　　</w:t>
      </w:r>
      <w:r w:rsidR="00343105" w:rsidRPr="0099173B">
        <w:rPr>
          <w:rFonts w:hint="eastAsia"/>
          <w:sz w:val="22"/>
          <w:szCs w:val="22"/>
        </w:rPr>
        <w:t>ア</w:t>
      </w:r>
      <w:r w:rsidRPr="0099173B">
        <w:rPr>
          <w:rFonts w:hint="eastAsia"/>
          <w:sz w:val="22"/>
          <w:szCs w:val="22"/>
        </w:rPr>
        <w:t xml:space="preserve">　</w:t>
      </w:r>
      <w:r w:rsidR="001D6BA6" w:rsidRPr="00EF6603">
        <w:rPr>
          <w:rFonts w:hint="eastAsia"/>
          <w:sz w:val="22"/>
          <w:szCs w:val="22"/>
        </w:rPr>
        <w:t>日</w:t>
      </w:r>
      <w:r w:rsidR="002F5B31" w:rsidRPr="00EF6603">
        <w:rPr>
          <w:rFonts w:hint="eastAsia"/>
          <w:sz w:val="22"/>
          <w:szCs w:val="22"/>
        </w:rPr>
        <w:t xml:space="preserve">　　</w:t>
      </w:r>
      <w:r w:rsidR="001D6BA6" w:rsidRPr="00EF6603">
        <w:rPr>
          <w:rFonts w:hint="eastAsia"/>
          <w:sz w:val="22"/>
          <w:szCs w:val="22"/>
        </w:rPr>
        <w:t xml:space="preserve">時　</w:t>
      </w:r>
      <w:r w:rsidR="00971B0D" w:rsidRPr="00EF6603">
        <w:rPr>
          <w:rFonts w:hint="eastAsia"/>
          <w:sz w:val="22"/>
          <w:szCs w:val="22"/>
        </w:rPr>
        <w:t>令和</w:t>
      </w:r>
      <w:r w:rsidR="00291FED" w:rsidRPr="00EF6603">
        <w:rPr>
          <w:rFonts w:hint="eastAsia"/>
          <w:sz w:val="22"/>
          <w:szCs w:val="22"/>
        </w:rPr>
        <w:t>６</w:t>
      </w:r>
      <w:r w:rsidR="00971B0D" w:rsidRPr="00EF6603">
        <w:rPr>
          <w:rFonts w:hint="eastAsia"/>
          <w:sz w:val="22"/>
          <w:szCs w:val="22"/>
        </w:rPr>
        <w:t>年</w:t>
      </w:r>
      <w:r w:rsidR="00291FED" w:rsidRPr="00EF6603">
        <w:rPr>
          <w:rFonts w:hint="eastAsia"/>
          <w:sz w:val="22"/>
          <w:szCs w:val="22"/>
        </w:rPr>
        <w:t>３</w:t>
      </w:r>
      <w:r w:rsidR="000E4C3C" w:rsidRPr="00EF6603">
        <w:rPr>
          <w:rFonts w:hint="eastAsia"/>
          <w:sz w:val="22"/>
          <w:szCs w:val="22"/>
        </w:rPr>
        <w:t>月</w:t>
      </w:r>
      <w:r w:rsidR="00EF6603" w:rsidRPr="00EF6603">
        <w:rPr>
          <w:rFonts w:hint="eastAsia"/>
          <w:sz w:val="22"/>
          <w:szCs w:val="22"/>
        </w:rPr>
        <w:t>１１</w:t>
      </w:r>
      <w:r w:rsidR="006A5477" w:rsidRPr="00EF6603">
        <w:rPr>
          <w:rFonts w:hint="eastAsia"/>
          <w:sz w:val="22"/>
          <w:szCs w:val="22"/>
        </w:rPr>
        <w:t>日</w:t>
      </w:r>
      <w:r w:rsidR="00676133" w:rsidRPr="00EF6603">
        <w:rPr>
          <w:rFonts w:hint="eastAsia"/>
          <w:sz w:val="22"/>
          <w:szCs w:val="22"/>
        </w:rPr>
        <w:t>(</w:t>
      </w:r>
      <w:r w:rsidR="00EF6603" w:rsidRPr="00EF6603">
        <w:rPr>
          <w:rFonts w:hint="eastAsia"/>
          <w:sz w:val="22"/>
          <w:szCs w:val="22"/>
        </w:rPr>
        <w:t>月</w:t>
      </w:r>
      <w:r w:rsidR="00676133" w:rsidRPr="00EF6603">
        <w:rPr>
          <w:rFonts w:hint="eastAsia"/>
          <w:sz w:val="22"/>
          <w:szCs w:val="22"/>
        </w:rPr>
        <w:t>)</w:t>
      </w:r>
    </w:p>
    <w:p w14:paraId="09DCBC23" w14:textId="56FD90EC" w:rsidR="00320FD7" w:rsidRPr="0099173B" w:rsidRDefault="009D7EB5" w:rsidP="009749CC">
      <w:pPr>
        <w:spacing w:line="320" w:lineRule="exact"/>
        <w:rPr>
          <w:sz w:val="22"/>
          <w:szCs w:val="22"/>
        </w:rPr>
      </w:pPr>
      <w:r w:rsidRPr="0099173B">
        <w:rPr>
          <w:rFonts w:hint="eastAsia"/>
          <w:sz w:val="22"/>
          <w:szCs w:val="22"/>
        </w:rPr>
        <w:t xml:space="preserve">　　</w:t>
      </w:r>
      <w:r w:rsidR="00343105" w:rsidRPr="0099173B">
        <w:rPr>
          <w:rFonts w:hint="eastAsia"/>
          <w:sz w:val="22"/>
          <w:szCs w:val="22"/>
        </w:rPr>
        <w:t>イ</w:t>
      </w:r>
      <w:r w:rsidR="00320FD7" w:rsidRPr="0099173B">
        <w:rPr>
          <w:rFonts w:hint="eastAsia"/>
          <w:sz w:val="22"/>
          <w:szCs w:val="22"/>
        </w:rPr>
        <w:t xml:space="preserve">　会</w:t>
      </w:r>
      <w:r w:rsidR="002F5B31" w:rsidRPr="0099173B">
        <w:rPr>
          <w:rFonts w:hint="eastAsia"/>
          <w:sz w:val="22"/>
          <w:szCs w:val="22"/>
        </w:rPr>
        <w:t xml:space="preserve">　　</w:t>
      </w:r>
      <w:r w:rsidR="00320FD7" w:rsidRPr="0099173B">
        <w:rPr>
          <w:rFonts w:hint="eastAsia"/>
          <w:sz w:val="22"/>
          <w:szCs w:val="22"/>
        </w:rPr>
        <w:t xml:space="preserve">場　</w:t>
      </w:r>
      <w:r w:rsidR="006A5477" w:rsidRPr="0099173B">
        <w:rPr>
          <w:rFonts w:hint="eastAsia"/>
          <w:sz w:val="22"/>
          <w:szCs w:val="22"/>
        </w:rPr>
        <w:t>千葉市</w:t>
      </w:r>
      <w:r w:rsidR="009749CC">
        <w:rPr>
          <w:rFonts w:hint="eastAsia"/>
          <w:sz w:val="22"/>
          <w:szCs w:val="22"/>
        </w:rPr>
        <w:t>庁舎</w:t>
      </w:r>
      <w:r w:rsidR="00BA785F">
        <w:rPr>
          <w:rFonts w:hint="eastAsia"/>
          <w:sz w:val="22"/>
          <w:szCs w:val="22"/>
        </w:rPr>
        <w:t>（</w:t>
      </w:r>
      <w:r w:rsidR="009749CC">
        <w:rPr>
          <w:rFonts w:hint="eastAsia"/>
          <w:sz w:val="22"/>
          <w:szCs w:val="22"/>
        </w:rPr>
        <w:t>詳細</w:t>
      </w:r>
      <w:r w:rsidR="00BA785F">
        <w:rPr>
          <w:rFonts w:hint="eastAsia"/>
          <w:sz w:val="22"/>
          <w:szCs w:val="22"/>
        </w:rPr>
        <w:t>は</w:t>
      </w:r>
      <w:r w:rsidR="009749CC">
        <w:rPr>
          <w:rFonts w:hint="eastAsia"/>
          <w:sz w:val="22"/>
          <w:szCs w:val="22"/>
        </w:rPr>
        <w:t>追って</w:t>
      </w:r>
      <w:r w:rsidR="00BA785F">
        <w:rPr>
          <w:rFonts w:hint="eastAsia"/>
          <w:sz w:val="22"/>
          <w:szCs w:val="22"/>
        </w:rPr>
        <w:t>通知する）</w:t>
      </w:r>
    </w:p>
    <w:p w14:paraId="742A3CB0" w14:textId="623B656B" w:rsidR="002E4F2B" w:rsidRPr="0099173B" w:rsidRDefault="001D6BA6" w:rsidP="00D23A89">
      <w:pPr>
        <w:spacing w:line="320" w:lineRule="exact"/>
        <w:ind w:left="220" w:hangingChars="100" w:hanging="220"/>
        <w:rPr>
          <w:sz w:val="22"/>
          <w:szCs w:val="22"/>
        </w:rPr>
      </w:pPr>
      <w:r w:rsidRPr="0099173B">
        <w:rPr>
          <w:rFonts w:hint="eastAsia"/>
          <w:sz w:val="22"/>
          <w:szCs w:val="22"/>
        </w:rPr>
        <w:t xml:space="preserve">　　</w:t>
      </w:r>
      <w:r w:rsidR="004B250F" w:rsidRPr="0099173B">
        <w:rPr>
          <w:rFonts w:hint="eastAsia"/>
          <w:sz w:val="22"/>
          <w:szCs w:val="22"/>
        </w:rPr>
        <w:t>ウ</w:t>
      </w:r>
      <w:r w:rsidR="00C237C0" w:rsidRPr="0099173B">
        <w:rPr>
          <w:rFonts w:hint="eastAsia"/>
          <w:sz w:val="22"/>
          <w:szCs w:val="22"/>
        </w:rPr>
        <w:t xml:space="preserve">　出席人数　各</w:t>
      </w:r>
      <w:r w:rsidR="000132A6" w:rsidRPr="0099173B">
        <w:rPr>
          <w:rFonts w:hint="eastAsia"/>
          <w:sz w:val="22"/>
          <w:szCs w:val="22"/>
        </w:rPr>
        <w:t>社</w:t>
      </w:r>
      <w:r w:rsidR="00291FED">
        <w:rPr>
          <w:rFonts w:hint="eastAsia"/>
          <w:sz w:val="22"/>
          <w:szCs w:val="22"/>
        </w:rPr>
        <w:t>２</w:t>
      </w:r>
      <w:r w:rsidR="00320FD7" w:rsidRPr="0099173B">
        <w:rPr>
          <w:rFonts w:hint="eastAsia"/>
          <w:sz w:val="22"/>
          <w:szCs w:val="22"/>
        </w:rPr>
        <w:t>人までとする。</w:t>
      </w:r>
    </w:p>
    <w:p w14:paraId="13673210" w14:textId="620C7D6F" w:rsidR="000132A6" w:rsidRPr="0099173B" w:rsidRDefault="001D6BA6" w:rsidP="00D23A89">
      <w:pPr>
        <w:spacing w:line="320" w:lineRule="exact"/>
        <w:ind w:left="220" w:hangingChars="100" w:hanging="220"/>
        <w:rPr>
          <w:sz w:val="22"/>
          <w:szCs w:val="22"/>
        </w:rPr>
      </w:pPr>
      <w:r w:rsidRPr="0099173B">
        <w:rPr>
          <w:rFonts w:hint="eastAsia"/>
          <w:sz w:val="22"/>
          <w:szCs w:val="22"/>
        </w:rPr>
        <w:t xml:space="preserve">　　</w:t>
      </w:r>
      <w:r w:rsidR="004B250F" w:rsidRPr="0099173B">
        <w:rPr>
          <w:rFonts w:hint="eastAsia"/>
          <w:sz w:val="22"/>
          <w:szCs w:val="22"/>
        </w:rPr>
        <w:t>エ</w:t>
      </w:r>
      <w:r w:rsidR="003C32C0" w:rsidRPr="0099173B">
        <w:rPr>
          <w:rFonts w:hint="eastAsia"/>
          <w:sz w:val="22"/>
          <w:szCs w:val="22"/>
        </w:rPr>
        <w:t xml:space="preserve">　時</w:t>
      </w:r>
      <w:r w:rsidR="002F5B31" w:rsidRPr="0099173B">
        <w:rPr>
          <w:rFonts w:hint="eastAsia"/>
          <w:sz w:val="22"/>
          <w:szCs w:val="22"/>
        </w:rPr>
        <w:t xml:space="preserve">　　</w:t>
      </w:r>
      <w:r w:rsidR="003C32C0" w:rsidRPr="0099173B">
        <w:rPr>
          <w:rFonts w:hint="eastAsia"/>
          <w:sz w:val="22"/>
          <w:szCs w:val="22"/>
        </w:rPr>
        <w:t>間（</w:t>
      </w:r>
      <w:r w:rsidR="00291FED">
        <w:rPr>
          <w:rFonts w:hint="eastAsia"/>
          <w:sz w:val="22"/>
          <w:szCs w:val="22"/>
        </w:rPr>
        <w:t>１</w:t>
      </w:r>
      <w:r w:rsidR="000132A6" w:rsidRPr="0099173B">
        <w:rPr>
          <w:rFonts w:hint="eastAsia"/>
          <w:sz w:val="22"/>
          <w:szCs w:val="22"/>
        </w:rPr>
        <w:t>社</w:t>
      </w:r>
      <w:r w:rsidR="00320FD7" w:rsidRPr="0099173B">
        <w:rPr>
          <w:rFonts w:hint="eastAsia"/>
          <w:sz w:val="22"/>
          <w:szCs w:val="22"/>
        </w:rPr>
        <w:t>あたり）</w:t>
      </w:r>
    </w:p>
    <w:p w14:paraId="78F848AE" w14:textId="1C2C787E" w:rsidR="000E4C3C" w:rsidRPr="0099173B" w:rsidRDefault="00291FED" w:rsidP="00D23A89">
      <w:pPr>
        <w:spacing w:line="320" w:lineRule="exact"/>
        <w:ind w:firstLineChars="400" w:firstLine="880"/>
        <w:rPr>
          <w:sz w:val="22"/>
          <w:szCs w:val="22"/>
        </w:rPr>
      </w:pPr>
      <w:r>
        <w:rPr>
          <w:rFonts w:hint="eastAsia"/>
          <w:sz w:val="22"/>
          <w:szCs w:val="22"/>
        </w:rPr>
        <w:t>３０</w:t>
      </w:r>
      <w:r w:rsidR="000132A6" w:rsidRPr="0099173B">
        <w:rPr>
          <w:rFonts w:hint="eastAsia"/>
          <w:sz w:val="22"/>
          <w:szCs w:val="22"/>
        </w:rPr>
        <w:t>分以内（</w:t>
      </w:r>
      <w:r w:rsidR="00320FD7" w:rsidRPr="0099173B">
        <w:rPr>
          <w:rFonts w:hint="eastAsia"/>
          <w:sz w:val="22"/>
          <w:szCs w:val="22"/>
        </w:rPr>
        <w:t>プレゼンテーション</w:t>
      </w:r>
      <w:r>
        <w:rPr>
          <w:rFonts w:hint="eastAsia"/>
          <w:sz w:val="22"/>
          <w:szCs w:val="22"/>
        </w:rPr>
        <w:t>２０</w:t>
      </w:r>
      <w:r w:rsidR="000132A6" w:rsidRPr="0099173B">
        <w:rPr>
          <w:rFonts w:hint="eastAsia"/>
          <w:sz w:val="22"/>
          <w:szCs w:val="22"/>
        </w:rPr>
        <w:t>分、</w:t>
      </w:r>
      <w:r w:rsidR="00320FD7" w:rsidRPr="0099173B">
        <w:rPr>
          <w:rFonts w:hint="eastAsia"/>
          <w:sz w:val="22"/>
          <w:szCs w:val="22"/>
        </w:rPr>
        <w:t>質疑応答</w:t>
      </w:r>
      <w:r>
        <w:rPr>
          <w:rFonts w:hint="eastAsia"/>
          <w:sz w:val="22"/>
          <w:szCs w:val="22"/>
        </w:rPr>
        <w:t>１０</w:t>
      </w:r>
      <w:r w:rsidR="000132A6" w:rsidRPr="0099173B">
        <w:rPr>
          <w:rFonts w:hint="eastAsia"/>
          <w:sz w:val="22"/>
          <w:szCs w:val="22"/>
        </w:rPr>
        <w:t>分</w:t>
      </w:r>
      <w:r w:rsidR="000E4C3C" w:rsidRPr="0099173B">
        <w:rPr>
          <w:rFonts w:hint="eastAsia"/>
          <w:sz w:val="22"/>
          <w:szCs w:val="22"/>
        </w:rPr>
        <w:t>）</w:t>
      </w:r>
    </w:p>
    <w:p w14:paraId="6809363E" w14:textId="77777777" w:rsidR="002E4F2B" w:rsidRPr="0099173B" w:rsidRDefault="002E4F2B" w:rsidP="00D23A89">
      <w:pPr>
        <w:spacing w:line="320" w:lineRule="exact"/>
        <w:ind w:left="220" w:hangingChars="100" w:hanging="220"/>
        <w:rPr>
          <w:sz w:val="22"/>
          <w:szCs w:val="22"/>
        </w:rPr>
      </w:pPr>
      <w:r w:rsidRPr="0099173B">
        <w:rPr>
          <w:rFonts w:hint="eastAsia"/>
          <w:sz w:val="22"/>
          <w:szCs w:val="22"/>
        </w:rPr>
        <w:t xml:space="preserve">　　</w:t>
      </w:r>
      <w:r w:rsidR="004B250F" w:rsidRPr="0099173B">
        <w:rPr>
          <w:rFonts w:hint="eastAsia"/>
          <w:sz w:val="22"/>
          <w:szCs w:val="22"/>
        </w:rPr>
        <w:t>オ</w:t>
      </w:r>
      <w:r w:rsidRPr="0099173B">
        <w:rPr>
          <w:rFonts w:hint="eastAsia"/>
          <w:sz w:val="22"/>
          <w:szCs w:val="22"/>
        </w:rPr>
        <w:t xml:space="preserve">　留意事項</w:t>
      </w:r>
    </w:p>
    <w:p w14:paraId="4472CC41" w14:textId="5F2101D2" w:rsidR="00343105" w:rsidRPr="0099173B" w:rsidRDefault="00343105" w:rsidP="00AA7953">
      <w:pPr>
        <w:spacing w:line="320" w:lineRule="exact"/>
        <w:ind w:leftChars="205" w:left="1152" w:hangingChars="300" w:hanging="660"/>
        <w:rPr>
          <w:sz w:val="22"/>
          <w:szCs w:val="22"/>
        </w:rPr>
      </w:pPr>
      <w:r w:rsidRPr="0099173B">
        <w:rPr>
          <w:rFonts w:hint="eastAsia"/>
          <w:sz w:val="22"/>
          <w:szCs w:val="22"/>
        </w:rPr>
        <w:t>（ア）</w:t>
      </w:r>
      <w:r w:rsidR="0034762C" w:rsidRPr="0099173B">
        <w:rPr>
          <w:rFonts w:hint="eastAsia"/>
          <w:sz w:val="22"/>
          <w:szCs w:val="22"/>
        </w:rPr>
        <w:t>プロジェクタ及びスクリーンは市が会場に設置するが、パソコンの貸出は行わないので留意すること。</w:t>
      </w:r>
      <w:r w:rsidR="004223C6" w:rsidRPr="0099173B">
        <w:rPr>
          <w:rFonts w:hint="eastAsia"/>
          <w:sz w:val="22"/>
          <w:szCs w:val="22"/>
        </w:rPr>
        <w:t>プロジェクタの</w:t>
      </w:r>
      <w:r w:rsidR="00ED3F7F" w:rsidRPr="0099173B">
        <w:rPr>
          <w:rFonts w:hint="eastAsia"/>
          <w:sz w:val="22"/>
          <w:szCs w:val="22"/>
        </w:rPr>
        <w:t>接続</w:t>
      </w:r>
      <w:r w:rsidR="004223C6" w:rsidRPr="0099173B">
        <w:rPr>
          <w:rFonts w:hint="eastAsia"/>
          <w:sz w:val="22"/>
          <w:szCs w:val="22"/>
        </w:rPr>
        <w:t>方法について、</w:t>
      </w:r>
      <w:r w:rsidR="00ED3F7F" w:rsidRPr="0099173B">
        <w:rPr>
          <w:rFonts w:hint="eastAsia"/>
          <w:sz w:val="22"/>
          <w:szCs w:val="22"/>
        </w:rPr>
        <w:t>HDMI</w:t>
      </w:r>
      <w:r w:rsidR="004223C6" w:rsidRPr="0099173B">
        <w:rPr>
          <w:rFonts w:hint="eastAsia"/>
          <w:sz w:val="22"/>
          <w:szCs w:val="22"/>
        </w:rPr>
        <w:t>ケーブルとコンピュータ</w:t>
      </w:r>
      <w:r w:rsidR="004223C6" w:rsidRPr="0099173B">
        <w:rPr>
          <w:rFonts w:hint="eastAsia"/>
          <w:sz w:val="22"/>
          <w:szCs w:val="22"/>
        </w:rPr>
        <w:lastRenderedPageBreak/>
        <w:t>ーケーブルを千葉市で用意するが</w:t>
      </w:r>
      <w:r w:rsidR="0034762C" w:rsidRPr="0099173B">
        <w:rPr>
          <w:rFonts w:hint="eastAsia"/>
          <w:sz w:val="22"/>
          <w:szCs w:val="22"/>
        </w:rPr>
        <w:t>、接続等のトラブルがあった場合は</w:t>
      </w:r>
      <w:r w:rsidR="0034762C" w:rsidRPr="0099173B">
        <w:rPr>
          <w:rFonts w:asciiTheme="minorEastAsia" w:eastAsiaTheme="minorEastAsia" w:hAnsiTheme="minorEastAsia" w:cs="MS-Mincho" w:hint="eastAsia"/>
          <w:sz w:val="22"/>
          <w:szCs w:val="22"/>
        </w:rPr>
        <w:t>千葉市では責任を負わない。</w:t>
      </w:r>
    </w:p>
    <w:p w14:paraId="7E1F6A75" w14:textId="56468B92" w:rsidR="002E4F2B" w:rsidRPr="0099173B" w:rsidRDefault="00343105" w:rsidP="002C23DA">
      <w:pPr>
        <w:spacing w:line="320" w:lineRule="exact"/>
        <w:ind w:leftChars="100" w:left="240" w:firstLineChars="100" w:firstLine="220"/>
        <w:rPr>
          <w:sz w:val="22"/>
          <w:szCs w:val="22"/>
        </w:rPr>
      </w:pPr>
      <w:r w:rsidRPr="0099173B">
        <w:rPr>
          <w:rFonts w:hint="eastAsia"/>
          <w:sz w:val="22"/>
          <w:szCs w:val="22"/>
        </w:rPr>
        <w:t>（イ）</w:t>
      </w:r>
      <w:r w:rsidR="002E4F2B" w:rsidRPr="0099173B">
        <w:rPr>
          <w:rFonts w:hint="eastAsia"/>
          <w:sz w:val="22"/>
          <w:szCs w:val="22"/>
        </w:rPr>
        <w:t>説明は事前に提出した企画提案書一式に基</w:t>
      </w:r>
      <w:r w:rsidR="002C23DA">
        <w:rPr>
          <w:rFonts w:hint="eastAsia"/>
          <w:sz w:val="22"/>
          <w:szCs w:val="22"/>
        </w:rPr>
        <w:t>づき行い</w:t>
      </w:r>
      <w:r w:rsidR="002E4F2B" w:rsidRPr="0099173B">
        <w:rPr>
          <w:rFonts w:hint="eastAsia"/>
          <w:sz w:val="22"/>
          <w:szCs w:val="22"/>
        </w:rPr>
        <w:t>、追加資料の配</w:t>
      </w:r>
      <w:r w:rsidR="002C23DA">
        <w:rPr>
          <w:rFonts w:hint="eastAsia"/>
          <w:sz w:val="22"/>
          <w:szCs w:val="22"/>
        </w:rPr>
        <w:t>付</w:t>
      </w:r>
      <w:r w:rsidR="002E4F2B" w:rsidRPr="0099173B">
        <w:rPr>
          <w:rFonts w:hint="eastAsia"/>
          <w:sz w:val="22"/>
          <w:szCs w:val="22"/>
        </w:rPr>
        <w:t>は認めない。</w:t>
      </w:r>
    </w:p>
    <w:p w14:paraId="16440A30" w14:textId="5E43BE60" w:rsidR="002E4F2B" w:rsidRPr="0099173B" w:rsidRDefault="002E4F2B" w:rsidP="00D23A89">
      <w:pPr>
        <w:spacing w:line="320" w:lineRule="exact"/>
        <w:ind w:left="220" w:hangingChars="100" w:hanging="220"/>
        <w:rPr>
          <w:sz w:val="22"/>
          <w:szCs w:val="22"/>
        </w:rPr>
      </w:pPr>
      <w:r w:rsidRPr="0099173B">
        <w:rPr>
          <w:rFonts w:hint="eastAsia"/>
          <w:sz w:val="22"/>
          <w:szCs w:val="22"/>
        </w:rPr>
        <w:t xml:space="preserve">　　</w:t>
      </w:r>
      <w:r w:rsidR="00343105" w:rsidRPr="0099173B">
        <w:rPr>
          <w:rFonts w:hint="eastAsia"/>
          <w:sz w:val="22"/>
          <w:szCs w:val="22"/>
        </w:rPr>
        <w:t>（ウ）</w:t>
      </w:r>
      <w:r w:rsidRPr="0099173B">
        <w:rPr>
          <w:rFonts w:hint="eastAsia"/>
          <w:sz w:val="22"/>
          <w:szCs w:val="22"/>
        </w:rPr>
        <w:t>プレゼンテーションは、千葉市情報公開条例第</w:t>
      </w:r>
      <w:r w:rsidR="00291FED">
        <w:rPr>
          <w:rFonts w:hint="eastAsia"/>
          <w:sz w:val="22"/>
          <w:szCs w:val="22"/>
        </w:rPr>
        <w:t>７</w:t>
      </w:r>
      <w:r w:rsidRPr="0099173B">
        <w:rPr>
          <w:rFonts w:hint="eastAsia"/>
          <w:sz w:val="22"/>
          <w:szCs w:val="22"/>
        </w:rPr>
        <w:t>条第</w:t>
      </w:r>
      <w:r w:rsidR="00291FED">
        <w:rPr>
          <w:rFonts w:hint="eastAsia"/>
          <w:sz w:val="22"/>
          <w:szCs w:val="22"/>
        </w:rPr>
        <w:t>１</w:t>
      </w:r>
      <w:r w:rsidRPr="0099173B">
        <w:rPr>
          <w:rFonts w:hint="eastAsia"/>
          <w:sz w:val="22"/>
          <w:szCs w:val="22"/>
        </w:rPr>
        <w:t>項第</w:t>
      </w:r>
      <w:r w:rsidR="00291FED">
        <w:rPr>
          <w:rFonts w:hint="eastAsia"/>
          <w:sz w:val="22"/>
          <w:szCs w:val="22"/>
        </w:rPr>
        <w:t>５</w:t>
      </w:r>
      <w:r w:rsidRPr="0099173B">
        <w:rPr>
          <w:rFonts w:hint="eastAsia"/>
          <w:sz w:val="22"/>
          <w:szCs w:val="22"/>
        </w:rPr>
        <w:t>号の規定に基づき、</w:t>
      </w:r>
    </w:p>
    <w:p w14:paraId="4B478B69" w14:textId="77777777" w:rsidR="002E4F2B" w:rsidRPr="0099173B" w:rsidRDefault="002E4F2B" w:rsidP="00AA7953">
      <w:pPr>
        <w:spacing w:line="320" w:lineRule="exact"/>
        <w:ind w:firstLineChars="500" w:firstLine="1100"/>
        <w:rPr>
          <w:sz w:val="22"/>
          <w:szCs w:val="22"/>
        </w:rPr>
      </w:pPr>
      <w:r w:rsidRPr="0099173B">
        <w:rPr>
          <w:rFonts w:hint="eastAsia"/>
          <w:sz w:val="22"/>
          <w:szCs w:val="22"/>
        </w:rPr>
        <w:t>非公開で行う。</w:t>
      </w:r>
    </w:p>
    <w:p w14:paraId="12BC08EC" w14:textId="77777777" w:rsidR="00646032" w:rsidRPr="0099173B" w:rsidRDefault="00646032" w:rsidP="00D23A89">
      <w:pPr>
        <w:spacing w:line="320" w:lineRule="exact"/>
        <w:ind w:left="220" w:hangingChars="100" w:hanging="220"/>
        <w:rPr>
          <w:sz w:val="22"/>
          <w:szCs w:val="22"/>
        </w:rPr>
      </w:pPr>
    </w:p>
    <w:p w14:paraId="52AF0E0A" w14:textId="19E4FE07" w:rsidR="00F269C8" w:rsidRPr="0099173B" w:rsidRDefault="00F269C8" w:rsidP="00D23A89">
      <w:pPr>
        <w:spacing w:line="320" w:lineRule="exact"/>
        <w:rPr>
          <w:sz w:val="22"/>
          <w:szCs w:val="22"/>
        </w:rPr>
      </w:pPr>
      <w:r w:rsidRPr="0099173B">
        <w:rPr>
          <w:rFonts w:hint="eastAsia"/>
          <w:sz w:val="22"/>
          <w:szCs w:val="22"/>
        </w:rPr>
        <w:t>（</w:t>
      </w:r>
      <w:r w:rsidR="00291FED">
        <w:rPr>
          <w:rFonts w:hint="eastAsia"/>
          <w:sz w:val="22"/>
          <w:szCs w:val="22"/>
        </w:rPr>
        <w:t>２</w:t>
      </w:r>
      <w:r w:rsidRPr="0099173B">
        <w:rPr>
          <w:rFonts w:hint="eastAsia"/>
          <w:sz w:val="22"/>
          <w:szCs w:val="22"/>
        </w:rPr>
        <w:t>）</w:t>
      </w:r>
      <w:r w:rsidR="000132A6" w:rsidRPr="0099173B">
        <w:rPr>
          <w:rFonts w:hint="eastAsia"/>
          <w:sz w:val="22"/>
          <w:szCs w:val="22"/>
        </w:rPr>
        <w:t>選考方法及び</w:t>
      </w:r>
      <w:r w:rsidRPr="0099173B">
        <w:rPr>
          <w:rFonts w:hint="eastAsia"/>
          <w:sz w:val="22"/>
          <w:szCs w:val="22"/>
        </w:rPr>
        <w:t>選考基準</w:t>
      </w:r>
    </w:p>
    <w:p w14:paraId="20BA7A57" w14:textId="7F6F3D4F" w:rsidR="000132A6" w:rsidRPr="0099173B" w:rsidRDefault="000132A6" w:rsidP="00D23A89">
      <w:pPr>
        <w:spacing w:line="320" w:lineRule="exact"/>
        <w:rPr>
          <w:sz w:val="22"/>
          <w:szCs w:val="22"/>
        </w:rPr>
      </w:pPr>
      <w:r w:rsidRPr="0099173B">
        <w:rPr>
          <w:rFonts w:hint="eastAsia"/>
          <w:sz w:val="22"/>
          <w:szCs w:val="22"/>
        </w:rPr>
        <w:t xml:space="preserve">　　</w:t>
      </w:r>
      <w:r w:rsidR="009749CC">
        <w:rPr>
          <w:rFonts w:hint="eastAsia"/>
          <w:sz w:val="22"/>
          <w:szCs w:val="22"/>
        </w:rPr>
        <w:t xml:space="preserve">ア　</w:t>
      </w:r>
      <w:r w:rsidRPr="0099173B">
        <w:rPr>
          <w:rFonts w:hint="eastAsia"/>
          <w:sz w:val="22"/>
          <w:szCs w:val="22"/>
        </w:rPr>
        <w:t>選考方法</w:t>
      </w:r>
    </w:p>
    <w:p w14:paraId="28677E64" w14:textId="4297272C" w:rsidR="004F6F2B" w:rsidRDefault="0090216C" w:rsidP="004F6F2B">
      <w:pPr>
        <w:spacing w:line="320" w:lineRule="exact"/>
        <w:ind w:leftChars="300" w:left="720" w:firstLineChars="100" w:firstLine="220"/>
        <w:rPr>
          <w:sz w:val="22"/>
          <w:szCs w:val="22"/>
        </w:rPr>
      </w:pPr>
      <w:r w:rsidRPr="00890A2B">
        <w:rPr>
          <w:rFonts w:hint="eastAsia"/>
          <w:sz w:val="22"/>
          <w:szCs w:val="22"/>
        </w:rPr>
        <w:t>企画提案内容</w:t>
      </w:r>
      <w:r w:rsidR="00F269C8" w:rsidRPr="00890A2B">
        <w:rPr>
          <w:rFonts w:hint="eastAsia"/>
          <w:sz w:val="22"/>
          <w:szCs w:val="22"/>
        </w:rPr>
        <w:t>を審査し、</w:t>
      </w:r>
      <w:r w:rsidR="00641BD3" w:rsidRPr="00890A2B">
        <w:rPr>
          <w:rFonts w:hint="eastAsia"/>
          <w:sz w:val="22"/>
          <w:szCs w:val="22"/>
        </w:rPr>
        <w:t>採点により最高</w:t>
      </w:r>
      <w:r w:rsidR="00F269C8" w:rsidRPr="00890A2B">
        <w:rPr>
          <w:rFonts w:hint="eastAsia"/>
          <w:sz w:val="22"/>
          <w:szCs w:val="22"/>
        </w:rPr>
        <w:t>点数を獲得した</w:t>
      </w:r>
      <w:r w:rsidR="009D7FA5" w:rsidRPr="00890A2B">
        <w:rPr>
          <w:rFonts w:hint="eastAsia"/>
          <w:sz w:val="22"/>
          <w:szCs w:val="22"/>
        </w:rPr>
        <w:t>提案者</w:t>
      </w:r>
      <w:r w:rsidR="00641BD3" w:rsidRPr="00890A2B">
        <w:rPr>
          <w:rFonts w:hint="eastAsia"/>
          <w:sz w:val="22"/>
          <w:szCs w:val="22"/>
        </w:rPr>
        <w:t>（以下「最優秀提案者」という。）</w:t>
      </w:r>
      <w:r w:rsidR="00F269C8" w:rsidRPr="00890A2B">
        <w:rPr>
          <w:rFonts w:hint="eastAsia"/>
          <w:sz w:val="22"/>
          <w:szCs w:val="22"/>
        </w:rPr>
        <w:t>を第</w:t>
      </w:r>
      <w:r w:rsidR="00291FED" w:rsidRPr="00890A2B">
        <w:rPr>
          <w:rFonts w:hint="eastAsia"/>
          <w:sz w:val="22"/>
          <w:szCs w:val="22"/>
        </w:rPr>
        <w:t>１</w:t>
      </w:r>
      <w:r w:rsidR="00F269C8" w:rsidRPr="00890A2B">
        <w:rPr>
          <w:rFonts w:hint="eastAsia"/>
          <w:sz w:val="22"/>
          <w:szCs w:val="22"/>
        </w:rPr>
        <w:t>位として選考する。なお、最高</w:t>
      </w:r>
      <w:r w:rsidR="00732C15" w:rsidRPr="00890A2B">
        <w:rPr>
          <w:rFonts w:hint="eastAsia"/>
          <w:sz w:val="22"/>
          <w:szCs w:val="22"/>
        </w:rPr>
        <w:t>点数</w:t>
      </w:r>
      <w:r w:rsidR="00F269C8" w:rsidRPr="00890A2B">
        <w:rPr>
          <w:rFonts w:hint="eastAsia"/>
          <w:sz w:val="22"/>
          <w:szCs w:val="22"/>
        </w:rPr>
        <w:t>を獲得した</w:t>
      </w:r>
      <w:r w:rsidR="009D7FA5" w:rsidRPr="00890A2B">
        <w:rPr>
          <w:rFonts w:hint="eastAsia"/>
          <w:sz w:val="22"/>
          <w:szCs w:val="22"/>
        </w:rPr>
        <w:t>提案者</w:t>
      </w:r>
      <w:r w:rsidR="00F269C8" w:rsidRPr="00890A2B">
        <w:rPr>
          <w:rFonts w:hint="eastAsia"/>
          <w:sz w:val="22"/>
          <w:szCs w:val="22"/>
        </w:rPr>
        <w:t>が複数で同点の場合は、</w:t>
      </w:r>
      <w:r w:rsidR="00B1714C" w:rsidRPr="00890A2B">
        <w:rPr>
          <w:rFonts w:hint="eastAsia"/>
          <w:sz w:val="22"/>
          <w:szCs w:val="22"/>
        </w:rPr>
        <w:t>概算</w:t>
      </w:r>
      <w:r w:rsidR="00F269C8" w:rsidRPr="00890A2B">
        <w:rPr>
          <w:rFonts w:hint="eastAsia"/>
          <w:sz w:val="22"/>
          <w:szCs w:val="22"/>
        </w:rPr>
        <w:t>見積額の低い</w:t>
      </w:r>
      <w:r w:rsidR="009D7FA5" w:rsidRPr="00890A2B">
        <w:rPr>
          <w:rFonts w:hint="eastAsia"/>
          <w:sz w:val="22"/>
          <w:szCs w:val="22"/>
        </w:rPr>
        <w:t>提案者</w:t>
      </w:r>
      <w:r w:rsidR="00F269C8" w:rsidRPr="00890A2B">
        <w:rPr>
          <w:rFonts w:hint="eastAsia"/>
          <w:sz w:val="22"/>
          <w:szCs w:val="22"/>
        </w:rPr>
        <w:t>を第</w:t>
      </w:r>
      <w:r w:rsidR="00291FED" w:rsidRPr="00890A2B">
        <w:rPr>
          <w:rFonts w:hint="eastAsia"/>
          <w:sz w:val="22"/>
          <w:szCs w:val="22"/>
        </w:rPr>
        <w:t>１</w:t>
      </w:r>
      <w:r w:rsidR="00F269C8" w:rsidRPr="00890A2B">
        <w:rPr>
          <w:rFonts w:hint="eastAsia"/>
          <w:sz w:val="22"/>
          <w:szCs w:val="22"/>
        </w:rPr>
        <w:t>位として決定する。</w:t>
      </w:r>
      <w:r w:rsidR="0004741D" w:rsidRPr="0099173B">
        <w:rPr>
          <w:rFonts w:hint="eastAsia"/>
          <w:sz w:val="22"/>
          <w:szCs w:val="22"/>
        </w:rPr>
        <w:t>その際、概算見積額も同額だった場合には、</w:t>
      </w:r>
      <w:r w:rsidR="00D449B4" w:rsidRPr="0099173B">
        <w:rPr>
          <w:rFonts w:hint="eastAsia"/>
          <w:sz w:val="22"/>
          <w:szCs w:val="22"/>
        </w:rPr>
        <w:t>検討委員会の</w:t>
      </w:r>
      <w:r w:rsidR="0004741D" w:rsidRPr="0099173B">
        <w:rPr>
          <w:rFonts w:hint="eastAsia"/>
          <w:sz w:val="22"/>
          <w:szCs w:val="22"/>
        </w:rPr>
        <w:t>委員長</w:t>
      </w:r>
      <w:r w:rsidR="00D449B4" w:rsidRPr="0099173B">
        <w:rPr>
          <w:rFonts w:hint="eastAsia"/>
          <w:sz w:val="22"/>
          <w:szCs w:val="22"/>
        </w:rPr>
        <w:t>による採点</w:t>
      </w:r>
      <w:r w:rsidR="0004741D" w:rsidRPr="0099173B">
        <w:rPr>
          <w:rFonts w:hint="eastAsia"/>
          <w:sz w:val="22"/>
          <w:szCs w:val="22"/>
        </w:rPr>
        <w:t>が高い提案者を第</w:t>
      </w:r>
      <w:r w:rsidR="00291FED">
        <w:rPr>
          <w:rFonts w:hint="eastAsia"/>
          <w:sz w:val="22"/>
          <w:szCs w:val="22"/>
        </w:rPr>
        <w:t>１</w:t>
      </w:r>
      <w:r w:rsidR="0004741D" w:rsidRPr="0099173B">
        <w:rPr>
          <w:rFonts w:hint="eastAsia"/>
          <w:sz w:val="22"/>
          <w:szCs w:val="22"/>
        </w:rPr>
        <w:t>位として決定する。</w:t>
      </w:r>
    </w:p>
    <w:p w14:paraId="3BC6A058" w14:textId="5777DEDF" w:rsidR="005B7411" w:rsidRPr="005B7411" w:rsidRDefault="005B7411" w:rsidP="005B7411">
      <w:pPr>
        <w:spacing w:line="320" w:lineRule="exact"/>
        <w:ind w:leftChars="300" w:left="720" w:firstLineChars="100" w:firstLine="220"/>
        <w:rPr>
          <w:sz w:val="22"/>
          <w:szCs w:val="22"/>
        </w:rPr>
      </w:pPr>
      <w:r>
        <w:rPr>
          <w:rFonts w:hint="eastAsia"/>
          <w:sz w:val="22"/>
          <w:szCs w:val="22"/>
        </w:rPr>
        <w:t>応募者が１者であり、その者があらかじめ設定した最低評価基準点を超える場合は、契約候補者として決定する。</w:t>
      </w:r>
    </w:p>
    <w:p w14:paraId="0BDC5E5E" w14:textId="2E74CBE0" w:rsidR="00B917E2" w:rsidRDefault="00D73AF2" w:rsidP="004F6F2B">
      <w:pPr>
        <w:spacing w:line="320" w:lineRule="exact"/>
        <w:ind w:leftChars="300" w:left="720"/>
        <w:rPr>
          <w:sz w:val="22"/>
          <w:szCs w:val="22"/>
        </w:rPr>
      </w:pPr>
      <w:r w:rsidRPr="0099173B">
        <w:rPr>
          <w:rFonts w:hint="eastAsia"/>
          <w:sz w:val="22"/>
          <w:szCs w:val="22"/>
        </w:rPr>
        <w:t xml:space="preserve">　なお、</w:t>
      </w:r>
      <w:r w:rsidR="004F6F2B">
        <w:rPr>
          <w:rFonts w:hint="eastAsia"/>
          <w:sz w:val="22"/>
          <w:szCs w:val="22"/>
        </w:rPr>
        <w:t>最低評価基準点</w:t>
      </w:r>
      <w:r w:rsidR="005B7411">
        <w:rPr>
          <w:rFonts w:hint="eastAsia"/>
          <w:sz w:val="22"/>
          <w:szCs w:val="22"/>
        </w:rPr>
        <w:t>は</w:t>
      </w:r>
      <w:r w:rsidR="0090216C" w:rsidRPr="0099173B">
        <w:rPr>
          <w:rFonts w:hint="eastAsia"/>
          <w:sz w:val="22"/>
          <w:szCs w:val="22"/>
        </w:rPr>
        <w:t>満点の</w:t>
      </w:r>
      <w:r w:rsidR="00291FED">
        <w:rPr>
          <w:rFonts w:hint="eastAsia"/>
          <w:sz w:val="22"/>
          <w:szCs w:val="22"/>
        </w:rPr>
        <w:t>６</w:t>
      </w:r>
      <w:r w:rsidR="0090216C" w:rsidRPr="0099173B">
        <w:rPr>
          <w:rFonts w:hint="eastAsia"/>
          <w:sz w:val="22"/>
          <w:szCs w:val="22"/>
        </w:rPr>
        <w:t>割</w:t>
      </w:r>
      <w:r w:rsidR="005B7411">
        <w:rPr>
          <w:rFonts w:hint="eastAsia"/>
          <w:sz w:val="22"/>
          <w:szCs w:val="22"/>
        </w:rPr>
        <w:t>とし</w:t>
      </w:r>
      <w:r w:rsidRPr="0099173B">
        <w:rPr>
          <w:rFonts w:hint="eastAsia"/>
          <w:sz w:val="22"/>
          <w:szCs w:val="22"/>
        </w:rPr>
        <w:t>、</w:t>
      </w:r>
      <w:r w:rsidR="005B7411">
        <w:rPr>
          <w:rFonts w:hint="eastAsia"/>
          <w:sz w:val="22"/>
          <w:szCs w:val="22"/>
        </w:rPr>
        <w:t>それに達しない場合は、</w:t>
      </w:r>
      <w:r w:rsidR="00720D74" w:rsidRPr="0099173B">
        <w:rPr>
          <w:rFonts w:hint="eastAsia"/>
          <w:sz w:val="22"/>
          <w:szCs w:val="22"/>
        </w:rPr>
        <w:t>最優秀提案者</w:t>
      </w:r>
      <w:r w:rsidR="00012E9F" w:rsidRPr="0099173B">
        <w:rPr>
          <w:rFonts w:hint="eastAsia"/>
          <w:sz w:val="22"/>
          <w:szCs w:val="22"/>
        </w:rPr>
        <w:t>で</w:t>
      </w:r>
      <w:r w:rsidRPr="0099173B">
        <w:rPr>
          <w:rFonts w:hint="eastAsia"/>
          <w:sz w:val="22"/>
          <w:szCs w:val="22"/>
        </w:rPr>
        <w:t>あっ</w:t>
      </w:r>
      <w:r w:rsidR="00012E9F" w:rsidRPr="0099173B">
        <w:rPr>
          <w:rFonts w:hint="eastAsia"/>
          <w:sz w:val="22"/>
          <w:szCs w:val="22"/>
        </w:rPr>
        <w:t>ても</w:t>
      </w:r>
      <w:r w:rsidR="004958D4" w:rsidRPr="0099173B">
        <w:rPr>
          <w:rFonts w:hint="eastAsia"/>
          <w:sz w:val="22"/>
          <w:szCs w:val="22"/>
        </w:rPr>
        <w:t>委託業者として</w:t>
      </w:r>
      <w:r w:rsidRPr="0099173B">
        <w:rPr>
          <w:rFonts w:hint="eastAsia"/>
          <w:sz w:val="22"/>
          <w:szCs w:val="22"/>
        </w:rPr>
        <w:t>選考しない</w:t>
      </w:r>
      <w:r w:rsidR="0092034D" w:rsidRPr="0099173B">
        <w:rPr>
          <w:rFonts w:hint="eastAsia"/>
          <w:sz w:val="22"/>
          <w:szCs w:val="22"/>
        </w:rPr>
        <w:t>場合もあるので留意すること</w:t>
      </w:r>
      <w:r w:rsidRPr="0099173B">
        <w:rPr>
          <w:rFonts w:hint="eastAsia"/>
          <w:sz w:val="22"/>
          <w:szCs w:val="22"/>
        </w:rPr>
        <w:t>。</w:t>
      </w:r>
    </w:p>
    <w:p w14:paraId="201CFBFD" w14:textId="5D68DBFF" w:rsidR="000132A6" w:rsidRPr="0099173B" w:rsidRDefault="009749CC" w:rsidP="009749CC">
      <w:pPr>
        <w:spacing w:line="320" w:lineRule="exact"/>
        <w:ind w:firstLineChars="200" w:firstLine="440"/>
        <w:rPr>
          <w:sz w:val="22"/>
          <w:szCs w:val="22"/>
        </w:rPr>
      </w:pPr>
      <w:r>
        <w:rPr>
          <w:rFonts w:hint="eastAsia"/>
          <w:sz w:val="22"/>
          <w:szCs w:val="22"/>
        </w:rPr>
        <w:t>イ</w:t>
      </w:r>
      <w:r w:rsidR="000132A6" w:rsidRPr="0099173B">
        <w:rPr>
          <w:rFonts w:hint="eastAsia"/>
          <w:sz w:val="22"/>
          <w:szCs w:val="22"/>
        </w:rPr>
        <w:t xml:space="preserve">　選考基準</w:t>
      </w:r>
    </w:p>
    <w:p w14:paraId="12FBE976" w14:textId="7E557D84" w:rsidR="00A33647" w:rsidRPr="0099173B" w:rsidRDefault="000132A6" w:rsidP="00D23A89">
      <w:pPr>
        <w:spacing w:line="320" w:lineRule="exact"/>
        <w:ind w:firstLineChars="300" w:firstLine="660"/>
        <w:rPr>
          <w:sz w:val="22"/>
          <w:szCs w:val="22"/>
        </w:rPr>
      </w:pPr>
      <w:r w:rsidRPr="0099173B">
        <w:rPr>
          <w:rFonts w:hint="eastAsia"/>
          <w:sz w:val="22"/>
          <w:szCs w:val="22"/>
        </w:rPr>
        <w:t xml:space="preserve">　</w:t>
      </w:r>
      <w:r w:rsidR="00294589" w:rsidRPr="0099173B">
        <w:rPr>
          <w:rFonts w:hint="eastAsia"/>
          <w:sz w:val="22"/>
          <w:szCs w:val="22"/>
        </w:rPr>
        <w:t>選考にかかる審査項目、評価の視点、配点（</w:t>
      </w:r>
      <w:r w:rsidR="00291FED">
        <w:rPr>
          <w:rFonts w:hint="eastAsia"/>
          <w:sz w:val="22"/>
          <w:szCs w:val="22"/>
        </w:rPr>
        <w:t>１００</w:t>
      </w:r>
      <w:r w:rsidR="00294589" w:rsidRPr="0099173B">
        <w:rPr>
          <w:rFonts w:hint="eastAsia"/>
          <w:sz w:val="22"/>
          <w:szCs w:val="22"/>
        </w:rPr>
        <w:t>点満点）は次のとおりとする。</w:t>
      </w:r>
    </w:p>
    <w:tbl>
      <w:tblPr>
        <w:tblStyle w:val="af4"/>
        <w:tblW w:w="0" w:type="auto"/>
        <w:tblInd w:w="817" w:type="dxa"/>
        <w:tblLook w:val="04A0" w:firstRow="1" w:lastRow="0" w:firstColumn="1" w:lastColumn="0" w:noHBand="0" w:noVBand="1"/>
      </w:tblPr>
      <w:tblGrid>
        <w:gridCol w:w="1113"/>
        <w:gridCol w:w="1664"/>
        <w:gridCol w:w="5107"/>
        <w:gridCol w:w="927"/>
      </w:tblGrid>
      <w:tr w:rsidR="00EB72EC" w:rsidRPr="0099173B" w14:paraId="00C86BB2" w14:textId="77777777" w:rsidTr="00C9052B">
        <w:trPr>
          <w:trHeight w:val="552"/>
        </w:trPr>
        <w:tc>
          <w:tcPr>
            <w:tcW w:w="2777" w:type="dxa"/>
            <w:gridSpan w:val="2"/>
            <w:vAlign w:val="center"/>
          </w:tcPr>
          <w:p w14:paraId="65381175" w14:textId="77777777" w:rsidR="001F7700" w:rsidRPr="0099173B" w:rsidRDefault="001F7700" w:rsidP="00D23A89">
            <w:pPr>
              <w:spacing w:line="320" w:lineRule="exact"/>
              <w:jc w:val="center"/>
              <w:rPr>
                <w:sz w:val="22"/>
                <w:szCs w:val="22"/>
              </w:rPr>
            </w:pPr>
            <w:r w:rsidRPr="0099173B">
              <w:rPr>
                <w:rFonts w:hint="eastAsia"/>
                <w:sz w:val="22"/>
                <w:szCs w:val="22"/>
              </w:rPr>
              <w:t>評価項目</w:t>
            </w:r>
          </w:p>
        </w:tc>
        <w:tc>
          <w:tcPr>
            <w:tcW w:w="5107" w:type="dxa"/>
            <w:vAlign w:val="center"/>
          </w:tcPr>
          <w:p w14:paraId="33029B2F" w14:textId="77777777" w:rsidR="001F7700" w:rsidRPr="0099173B" w:rsidRDefault="001F7700" w:rsidP="00D23A89">
            <w:pPr>
              <w:spacing w:line="320" w:lineRule="exact"/>
              <w:jc w:val="center"/>
              <w:rPr>
                <w:sz w:val="22"/>
                <w:szCs w:val="22"/>
              </w:rPr>
            </w:pPr>
            <w:r w:rsidRPr="0099173B">
              <w:rPr>
                <w:rFonts w:hint="eastAsia"/>
                <w:sz w:val="22"/>
                <w:szCs w:val="22"/>
              </w:rPr>
              <w:t>評価の視点</w:t>
            </w:r>
          </w:p>
        </w:tc>
        <w:tc>
          <w:tcPr>
            <w:tcW w:w="927" w:type="dxa"/>
            <w:vAlign w:val="center"/>
          </w:tcPr>
          <w:p w14:paraId="06082036" w14:textId="77777777" w:rsidR="001F7700" w:rsidRPr="0099173B" w:rsidRDefault="001F7700" w:rsidP="00D23A89">
            <w:pPr>
              <w:spacing w:line="320" w:lineRule="exact"/>
              <w:jc w:val="center"/>
              <w:rPr>
                <w:sz w:val="22"/>
                <w:szCs w:val="22"/>
              </w:rPr>
            </w:pPr>
            <w:r w:rsidRPr="0099173B">
              <w:rPr>
                <w:rFonts w:hint="eastAsia"/>
                <w:sz w:val="22"/>
                <w:szCs w:val="22"/>
              </w:rPr>
              <w:t>配点</w:t>
            </w:r>
          </w:p>
        </w:tc>
      </w:tr>
      <w:tr w:rsidR="00EB72EC" w:rsidRPr="0099173B" w14:paraId="0A45DFE9" w14:textId="77777777" w:rsidTr="00C16CE8">
        <w:trPr>
          <w:trHeight w:val="680"/>
        </w:trPr>
        <w:tc>
          <w:tcPr>
            <w:tcW w:w="2777" w:type="dxa"/>
            <w:gridSpan w:val="2"/>
            <w:vAlign w:val="center"/>
          </w:tcPr>
          <w:p w14:paraId="23D8485C" w14:textId="5EE07C54" w:rsidR="0014314F" w:rsidRPr="0099173B" w:rsidRDefault="004630E5" w:rsidP="004630E5">
            <w:pPr>
              <w:spacing w:line="320" w:lineRule="exact"/>
              <w:ind w:left="440" w:hangingChars="200" w:hanging="440"/>
              <w:jc w:val="both"/>
              <w:rPr>
                <w:sz w:val="22"/>
                <w:szCs w:val="22"/>
              </w:rPr>
            </w:pPr>
            <w:r w:rsidRPr="0099173B">
              <w:rPr>
                <w:rFonts w:hint="eastAsia"/>
                <w:sz w:val="22"/>
                <w:szCs w:val="22"/>
              </w:rPr>
              <w:t xml:space="preserve">ア　</w:t>
            </w:r>
            <w:r w:rsidR="003A399E" w:rsidRPr="003A399E">
              <w:rPr>
                <w:rFonts w:hint="eastAsia"/>
                <w:sz w:val="22"/>
                <w:szCs w:val="22"/>
              </w:rPr>
              <w:t>がん検診等の</w:t>
            </w:r>
            <w:r w:rsidR="00F143EC">
              <w:rPr>
                <w:rFonts w:ascii="Century" w:hAnsi="Century"/>
                <w:sz w:val="22"/>
                <w:szCs w:val="22"/>
              </w:rPr>
              <w:t>Ｗｅｂ</w:t>
            </w:r>
            <w:r w:rsidR="004C2DD3">
              <w:rPr>
                <w:rFonts w:ascii="Century" w:hAnsi="Century"/>
                <w:sz w:val="22"/>
                <w:szCs w:val="22"/>
              </w:rPr>
              <w:br/>
            </w:r>
            <w:r w:rsidR="003A399E" w:rsidRPr="003A399E">
              <w:rPr>
                <w:rFonts w:hint="eastAsia"/>
                <w:sz w:val="22"/>
                <w:szCs w:val="22"/>
              </w:rPr>
              <w:t>予約受付業務実績</w:t>
            </w:r>
          </w:p>
        </w:tc>
        <w:tc>
          <w:tcPr>
            <w:tcW w:w="5107" w:type="dxa"/>
            <w:vAlign w:val="center"/>
          </w:tcPr>
          <w:p w14:paraId="6CECA031" w14:textId="77384060" w:rsidR="0014314F" w:rsidRPr="0099173B" w:rsidRDefault="00B9386A" w:rsidP="0014314F">
            <w:pPr>
              <w:spacing w:line="320" w:lineRule="exact"/>
              <w:jc w:val="both"/>
              <w:rPr>
                <w:sz w:val="22"/>
                <w:szCs w:val="22"/>
              </w:rPr>
            </w:pPr>
            <w:r w:rsidRPr="0099173B">
              <w:rPr>
                <w:rFonts w:hint="eastAsia"/>
                <w:sz w:val="22"/>
                <w:szCs w:val="22"/>
              </w:rPr>
              <w:t>集団検診の完了実績内容・受付人数規模</w:t>
            </w:r>
          </w:p>
        </w:tc>
        <w:tc>
          <w:tcPr>
            <w:tcW w:w="927" w:type="dxa"/>
            <w:vAlign w:val="center"/>
          </w:tcPr>
          <w:p w14:paraId="4CCA5C5B" w14:textId="455E3D17" w:rsidR="0014314F" w:rsidRPr="0099173B" w:rsidRDefault="00291FED" w:rsidP="00874945">
            <w:pPr>
              <w:spacing w:line="320" w:lineRule="exact"/>
              <w:jc w:val="right"/>
              <w:rPr>
                <w:sz w:val="22"/>
                <w:szCs w:val="22"/>
              </w:rPr>
            </w:pPr>
            <w:r>
              <w:rPr>
                <w:rFonts w:hint="eastAsia"/>
                <w:sz w:val="22"/>
                <w:szCs w:val="22"/>
              </w:rPr>
              <w:t>１５</w:t>
            </w:r>
            <w:r w:rsidR="0014314F" w:rsidRPr="0099173B">
              <w:rPr>
                <w:rFonts w:hint="eastAsia"/>
                <w:sz w:val="22"/>
                <w:szCs w:val="22"/>
              </w:rPr>
              <w:t>点</w:t>
            </w:r>
          </w:p>
        </w:tc>
      </w:tr>
      <w:tr w:rsidR="00EB72EC" w:rsidRPr="0099173B" w14:paraId="28770832" w14:textId="77777777" w:rsidTr="00C16CE8">
        <w:trPr>
          <w:trHeight w:val="680"/>
        </w:trPr>
        <w:tc>
          <w:tcPr>
            <w:tcW w:w="2777" w:type="dxa"/>
            <w:gridSpan w:val="2"/>
            <w:vAlign w:val="center"/>
          </w:tcPr>
          <w:p w14:paraId="35ABA0BF" w14:textId="77777777" w:rsidR="0014314F" w:rsidRPr="0099173B" w:rsidRDefault="004630E5" w:rsidP="004630E5">
            <w:pPr>
              <w:spacing w:line="320" w:lineRule="exact"/>
              <w:ind w:left="440" w:hangingChars="200" w:hanging="440"/>
              <w:jc w:val="both"/>
              <w:rPr>
                <w:sz w:val="22"/>
                <w:szCs w:val="22"/>
              </w:rPr>
            </w:pPr>
            <w:r w:rsidRPr="0099173B">
              <w:rPr>
                <w:rFonts w:hint="eastAsia"/>
                <w:sz w:val="22"/>
                <w:szCs w:val="22"/>
              </w:rPr>
              <w:t xml:space="preserve">イ　</w:t>
            </w:r>
            <w:r w:rsidR="00C16E04" w:rsidRPr="0099173B">
              <w:rPr>
                <w:rFonts w:hint="eastAsia"/>
                <w:sz w:val="22"/>
                <w:szCs w:val="22"/>
              </w:rPr>
              <w:t>危機管理体制</w:t>
            </w:r>
          </w:p>
        </w:tc>
        <w:tc>
          <w:tcPr>
            <w:tcW w:w="5107" w:type="dxa"/>
            <w:vAlign w:val="center"/>
          </w:tcPr>
          <w:p w14:paraId="14429495" w14:textId="77777777" w:rsidR="0014314F" w:rsidRPr="0099173B" w:rsidRDefault="00C16E04" w:rsidP="00B4510B">
            <w:pPr>
              <w:spacing w:line="320" w:lineRule="exact"/>
              <w:jc w:val="both"/>
              <w:rPr>
                <w:sz w:val="22"/>
                <w:szCs w:val="22"/>
              </w:rPr>
            </w:pPr>
            <w:r w:rsidRPr="0099173B">
              <w:rPr>
                <w:rFonts w:hint="eastAsia"/>
                <w:sz w:val="22"/>
                <w:szCs w:val="22"/>
              </w:rPr>
              <w:t>危機管理、個人情報の保護等の体制が整っているか</w:t>
            </w:r>
          </w:p>
        </w:tc>
        <w:tc>
          <w:tcPr>
            <w:tcW w:w="927" w:type="dxa"/>
            <w:vAlign w:val="center"/>
          </w:tcPr>
          <w:p w14:paraId="594ADFC2" w14:textId="63FA00E1" w:rsidR="0014314F" w:rsidRPr="0099173B" w:rsidRDefault="00291FED" w:rsidP="00874945">
            <w:pPr>
              <w:spacing w:line="320" w:lineRule="exact"/>
              <w:jc w:val="right"/>
              <w:rPr>
                <w:sz w:val="22"/>
                <w:szCs w:val="22"/>
              </w:rPr>
            </w:pPr>
            <w:r>
              <w:rPr>
                <w:rFonts w:hint="eastAsia"/>
                <w:sz w:val="22"/>
                <w:szCs w:val="22"/>
              </w:rPr>
              <w:t>１０</w:t>
            </w:r>
            <w:r w:rsidR="0014314F" w:rsidRPr="0099173B">
              <w:rPr>
                <w:rFonts w:hint="eastAsia"/>
                <w:sz w:val="22"/>
                <w:szCs w:val="22"/>
              </w:rPr>
              <w:t>点</w:t>
            </w:r>
          </w:p>
        </w:tc>
      </w:tr>
      <w:tr w:rsidR="00EB72EC" w:rsidRPr="0099173B" w14:paraId="46F17534" w14:textId="77777777" w:rsidTr="00C16CE8">
        <w:trPr>
          <w:trHeight w:val="680"/>
        </w:trPr>
        <w:tc>
          <w:tcPr>
            <w:tcW w:w="2777" w:type="dxa"/>
            <w:gridSpan w:val="2"/>
            <w:vAlign w:val="center"/>
          </w:tcPr>
          <w:p w14:paraId="79821D29" w14:textId="77777777" w:rsidR="0014314F" w:rsidRPr="0099173B" w:rsidRDefault="004630E5" w:rsidP="00D23A89">
            <w:pPr>
              <w:spacing w:line="320" w:lineRule="exact"/>
              <w:jc w:val="both"/>
              <w:rPr>
                <w:sz w:val="22"/>
                <w:szCs w:val="22"/>
              </w:rPr>
            </w:pPr>
            <w:r w:rsidRPr="0099173B">
              <w:rPr>
                <w:rFonts w:hint="eastAsia"/>
                <w:sz w:val="22"/>
                <w:szCs w:val="22"/>
              </w:rPr>
              <w:t xml:space="preserve">ウ　</w:t>
            </w:r>
            <w:r w:rsidR="0014314F" w:rsidRPr="0099173B">
              <w:rPr>
                <w:rFonts w:hint="eastAsia"/>
                <w:sz w:val="22"/>
                <w:szCs w:val="22"/>
              </w:rPr>
              <w:t>実施体制</w:t>
            </w:r>
          </w:p>
        </w:tc>
        <w:tc>
          <w:tcPr>
            <w:tcW w:w="5107" w:type="dxa"/>
            <w:vAlign w:val="center"/>
          </w:tcPr>
          <w:p w14:paraId="0FA5942D" w14:textId="4AF9A413" w:rsidR="0014314F" w:rsidRPr="0099173B" w:rsidRDefault="001C3769" w:rsidP="00B4510B">
            <w:pPr>
              <w:spacing w:line="320" w:lineRule="exact"/>
              <w:jc w:val="both"/>
              <w:rPr>
                <w:sz w:val="22"/>
                <w:szCs w:val="22"/>
              </w:rPr>
            </w:pPr>
            <w:r>
              <w:rPr>
                <w:rFonts w:hint="eastAsia"/>
                <w:sz w:val="22"/>
                <w:szCs w:val="22"/>
              </w:rPr>
              <w:t>システム開発及びシステム稼働後のサポート体制が整っているか</w:t>
            </w:r>
          </w:p>
        </w:tc>
        <w:tc>
          <w:tcPr>
            <w:tcW w:w="927" w:type="dxa"/>
            <w:vAlign w:val="center"/>
          </w:tcPr>
          <w:p w14:paraId="5E323393" w14:textId="7778B9F1" w:rsidR="0014314F" w:rsidRPr="0099173B" w:rsidRDefault="00291FED" w:rsidP="00D23A89">
            <w:pPr>
              <w:spacing w:line="320" w:lineRule="exact"/>
              <w:jc w:val="right"/>
              <w:rPr>
                <w:sz w:val="22"/>
                <w:szCs w:val="22"/>
              </w:rPr>
            </w:pPr>
            <w:r>
              <w:rPr>
                <w:rFonts w:hint="eastAsia"/>
                <w:sz w:val="22"/>
                <w:szCs w:val="22"/>
              </w:rPr>
              <w:t>１０</w:t>
            </w:r>
            <w:r w:rsidR="0014314F" w:rsidRPr="0099173B">
              <w:rPr>
                <w:rFonts w:hint="eastAsia"/>
                <w:sz w:val="22"/>
                <w:szCs w:val="22"/>
              </w:rPr>
              <w:t>点</w:t>
            </w:r>
          </w:p>
        </w:tc>
      </w:tr>
      <w:tr w:rsidR="00F7516C" w:rsidRPr="0099173B" w14:paraId="7B547105" w14:textId="77777777" w:rsidTr="00C16CE8">
        <w:trPr>
          <w:trHeight w:val="680"/>
        </w:trPr>
        <w:tc>
          <w:tcPr>
            <w:tcW w:w="1113" w:type="dxa"/>
            <w:vMerge w:val="restart"/>
            <w:vAlign w:val="center"/>
          </w:tcPr>
          <w:p w14:paraId="382A2DD3" w14:textId="77777777" w:rsidR="00F7516C" w:rsidRPr="0099173B" w:rsidRDefault="00F7516C" w:rsidP="00E65849">
            <w:pPr>
              <w:spacing w:line="320" w:lineRule="exact"/>
              <w:jc w:val="both"/>
              <w:rPr>
                <w:sz w:val="22"/>
                <w:szCs w:val="22"/>
              </w:rPr>
            </w:pPr>
            <w:r w:rsidRPr="0099173B">
              <w:rPr>
                <w:rFonts w:hint="eastAsia"/>
                <w:sz w:val="22"/>
                <w:szCs w:val="22"/>
              </w:rPr>
              <w:t>エ</w:t>
            </w:r>
          </w:p>
          <w:p w14:paraId="452CBAA3" w14:textId="77777777" w:rsidR="00F7516C" w:rsidRPr="0099173B" w:rsidRDefault="00F7516C" w:rsidP="00E65849">
            <w:pPr>
              <w:spacing w:line="320" w:lineRule="exact"/>
              <w:jc w:val="both"/>
              <w:rPr>
                <w:sz w:val="22"/>
                <w:szCs w:val="22"/>
              </w:rPr>
            </w:pPr>
            <w:r w:rsidRPr="0099173B">
              <w:rPr>
                <w:rFonts w:hint="eastAsia"/>
                <w:sz w:val="22"/>
                <w:szCs w:val="22"/>
              </w:rPr>
              <w:t>市民の利便性</w:t>
            </w:r>
          </w:p>
        </w:tc>
        <w:tc>
          <w:tcPr>
            <w:tcW w:w="1664" w:type="dxa"/>
            <w:vMerge w:val="restart"/>
            <w:vAlign w:val="center"/>
          </w:tcPr>
          <w:p w14:paraId="6000E7E3" w14:textId="23113750" w:rsidR="00F7516C" w:rsidRPr="0099173B" w:rsidRDefault="00F7516C" w:rsidP="001A2A17">
            <w:pPr>
              <w:spacing w:line="320" w:lineRule="exact"/>
              <w:jc w:val="both"/>
              <w:rPr>
                <w:sz w:val="22"/>
                <w:szCs w:val="22"/>
              </w:rPr>
            </w:pPr>
            <w:r>
              <w:rPr>
                <w:rFonts w:hint="eastAsia"/>
                <w:sz w:val="22"/>
                <w:szCs w:val="22"/>
              </w:rPr>
              <w:t>Ｗｅｂ</w:t>
            </w:r>
          </w:p>
        </w:tc>
        <w:tc>
          <w:tcPr>
            <w:tcW w:w="5107" w:type="dxa"/>
            <w:tcBorders>
              <w:bottom w:val="dashSmallGap" w:sz="4" w:space="0" w:color="auto"/>
            </w:tcBorders>
            <w:vAlign w:val="center"/>
          </w:tcPr>
          <w:p w14:paraId="1DCCE627" w14:textId="01DBC684" w:rsidR="00F7516C" w:rsidRPr="0099173B" w:rsidRDefault="00F7516C" w:rsidP="00B4510B">
            <w:pPr>
              <w:spacing w:line="320" w:lineRule="exact"/>
              <w:jc w:val="both"/>
              <w:rPr>
                <w:sz w:val="22"/>
                <w:szCs w:val="22"/>
              </w:rPr>
            </w:pPr>
            <w:r w:rsidRPr="0099173B">
              <w:rPr>
                <w:rFonts w:hint="eastAsia"/>
                <w:noProof/>
                <w:sz w:val="22"/>
                <w:szCs w:val="22"/>
              </w:rPr>
              <w:t>市民が選択しやす</w:t>
            </w:r>
            <w:r>
              <w:rPr>
                <w:rFonts w:hint="eastAsia"/>
                <w:noProof/>
                <w:sz w:val="22"/>
                <w:szCs w:val="22"/>
              </w:rPr>
              <w:t>く、分かりやすい</w:t>
            </w:r>
            <w:r w:rsidRPr="0099173B">
              <w:rPr>
                <w:rFonts w:hint="eastAsia"/>
                <w:noProof/>
                <w:sz w:val="22"/>
                <w:szCs w:val="22"/>
              </w:rPr>
              <w:t>画面デザインの構成となっているか</w:t>
            </w:r>
            <w:r w:rsidRPr="0099173B">
              <w:rPr>
                <w:rFonts w:hint="eastAsia"/>
                <w:sz w:val="22"/>
                <w:szCs w:val="22"/>
              </w:rPr>
              <w:t xml:space="preserve">　（</w:t>
            </w:r>
            <w:r w:rsidR="002D5985">
              <w:rPr>
                <w:rFonts w:hint="eastAsia"/>
                <w:sz w:val="22"/>
                <w:szCs w:val="22"/>
              </w:rPr>
              <w:t>２０</w:t>
            </w:r>
            <w:r w:rsidRPr="0099173B">
              <w:rPr>
                <w:rFonts w:hint="eastAsia"/>
                <w:sz w:val="22"/>
                <w:szCs w:val="22"/>
              </w:rPr>
              <w:t>点）</w:t>
            </w:r>
          </w:p>
        </w:tc>
        <w:tc>
          <w:tcPr>
            <w:tcW w:w="927" w:type="dxa"/>
            <w:vMerge w:val="restart"/>
            <w:vAlign w:val="center"/>
          </w:tcPr>
          <w:p w14:paraId="58A63537" w14:textId="3F2472D8" w:rsidR="00F7516C" w:rsidRPr="0099173B" w:rsidRDefault="002D5985" w:rsidP="00386E95">
            <w:pPr>
              <w:spacing w:line="320" w:lineRule="exact"/>
              <w:jc w:val="right"/>
              <w:rPr>
                <w:sz w:val="22"/>
                <w:szCs w:val="22"/>
              </w:rPr>
            </w:pPr>
            <w:r>
              <w:rPr>
                <w:rFonts w:hint="eastAsia"/>
                <w:sz w:val="22"/>
                <w:szCs w:val="22"/>
              </w:rPr>
              <w:t>３５</w:t>
            </w:r>
            <w:r w:rsidR="00F7516C" w:rsidRPr="0099173B">
              <w:rPr>
                <w:rFonts w:hint="eastAsia"/>
                <w:sz w:val="22"/>
                <w:szCs w:val="22"/>
              </w:rPr>
              <w:t>点</w:t>
            </w:r>
          </w:p>
        </w:tc>
      </w:tr>
      <w:tr w:rsidR="00F7516C" w:rsidRPr="0099173B" w14:paraId="77046C29" w14:textId="77777777" w:rsidTr="00C16CE8">
        <w:trPr>
          <w:trHeight w:val="680"/>
        </w:trPr>
        <w:tc>
          <w:tcPr>
            <w:tcW w:w="1113" w:type="dxa"/>
            <w:vMerge/>
            <w:vAlign w:val="center"/>
          </w:tcPr>
          <w:p w14:paraId="7180B830" w14:textId="77777777" w:rsidR="00F7516C" w:rsidRPr="0099173B" w:rsidRDefault="00F7516C" w:rsidP="00E65849">
            <w:pPr>
              <w:spacing w:line="320" w:lineRule="exact"/>
              <w:jc w:val="both"/>
              <w:rPr>
                <w:sz w:val="22"/>
                <w:szCs w:val="22"/>
              </w:rPr>
            </w:pPr>
          </w:p>
        </w:tc>
        <w:tc>
          <w:tcPr>
            <w:tcW w:w="1664" w:type="dxa"/>
            <w:vMerge/>
            <w:tcBorders>
              <w:bottom w:val="single" w:sz="4" w:space="0" w:color="auto"/>
            </w:tcBorders>
            <w:vAlign w:val="center"/>
          </w:tcPr>
          <w:p w14:paraId="7226EE83" w14:textId="77777777" w:rsidR="00F7516C" w:rsidRPr="0099173B" w:rsidRDefault="00F7516C" w:rsidP="001A2A17">
            <w:pPr>
              <w:spacing w:line="320" w:lineRule="exact"/>
              <w:jc w:val="both"/>
              <w:rPr>
                <w:sz w:val="22"/>
                <w:szCs w:val="22"/>
              </w:rPr>
            </w:pPr>
          </w:p>
        </w:tc>
        <w:tc>
          <w:tcPr>
            <w:tcW w:w="5107" w:type="dxa"/>
            <w:tcBorders>
              <w:bottom w:val="single" w:sz="4" w:space="0" w:color="auto"/>
            </w:tcBorders>
            <w:vAlign w:val="center"/>
          </w:tcPr>
          <w:p w14:paraId="5A991924" w14:textId="3F8DC50B" w:rsidR="00F7516C" w:rsidRPr="0099173B" w:rsidRDefault="00F7516C" w:rsidP="00B4510B">
            <w:pPr>
              <w:spacing w:line="320" w:lineRule="exact"/>
              <w:jc w:val="both"/>
              <w:rPr>
                <w:sz w:val="22"/>
                <w:szCs w:val="22"/>
              </w:rPr>
            </w:pPr>
            <w:r w:rsidRPr="0099173B">
              <w:rPr>
                <w:rFonts w:hint="eastAsia"/>
                <w:sz w:val="22"/>
                <w:szCs w:val="22"/>
              </w:rPr>
              <w:t>受診率向上に結び付くような工夫がされているか（</w:t>
            </w:r>
            <w:r w:rsidR="00291FED">
              <w:rPr>
                <w:rFonts w:hint="eastAsia"/>
                <w:sz w:val="22"/>
                <w:szCs w:val="22"/>
              </w:rPr>
              <w:t>１</w:t>
            </w:r>
            <w:r w:rsidR="002D5985">
              <w:rPr>
                <w:rFonts w:hint="eastAsia"/>
                <w:sz w:val="22"/>
                <w:szCs w:val="22"/>
              </w:rPr>
              <w:t>５</w:t>
            </w:r>
            <w:r w:rsidRPr="0099173B">
              <w:rPr>
                <w:rFonts w:hint="eastAsia"/>
                <w:sz w:val="22"/>
                <w:szCs w:val="22"/>
              </w:rPr>
              <w:t>点）</w:t>
            </w:r>
          </w:p>
        </w:tc>
        <w:tc>
          <w:tcPr>
            <w:tcW w:w="927" w:type="dxa"/>
            <w:vMerge/>
            <w:vAlign w:val="center"/>
          </w:tcPr>
          <w:p w14:paraId="3E66562A" w14:textId="77777777" w:rsidR="00F7516C" w:rsidRPr="0099173B" w:rsidRDefault="00F7516C" w:rsidP="00386E95">
            <w:pPr>
              <w:spacing w:line="320" w:lineRule="exact"/>
              <w:jc w:val="right"/>
              <w:rPr>
                <w:sz w:val="22"/>
                <w:szCs w:val="22"/>
              </w:rPr>
            </w:pPr>
          </w:p>
        </w:tc>
      </w:tr>
      <w:tr w:rsidR="00F7516C" w:rsidRPr="0099173B" w14:paraId="30F9B239" w14:textId="77777777" w:rsidTr="00C16CE8">
        <w:trPr>
          <w:trHeight w:val="680"/>
        </w:trPr>
        <w:tc>
          <w:tcPr>
            <w:tcW w:w="1113" w:type="dxa"/>
            <w:vMerge/>
            <w:vAlign w:val="center"/>
          </w:tcPr>
          <w:p w14:paraId="592FD9C5" w14:textId="2268FB86" w:rsidR="00F7516C" w:rsidRPr="0099173B" w:rsidRDefault="00F7516C" w:rsidP="00E65849">
            <w:pPr>
              <w:spacing w:line="320" w:lineRule="exact"/>
              <w:jc w:val="both"/>
              <w:rPr>
                <w:sz w:val="22"/>
                <w:szCs w:val="22"/>
              </w:rPr>
            </w:pPr>
          </w:p>
        </w:tc>
        <w:tc>
          <w:tcPr>
            <w:tcW w:w="1664" w:type="dxa"/>
            <w:tcBorders>
              <w:bottom w:val="single" w:sz="4" w:space="0" w:color="auto"/>
            </w:tcBorders>
            <w:vAlign w:val="center"/>
          </w:tcPr>
          <w:p w14:paraId="1BC22EB7" w14:textId="254F6BF0" w:rsidR="00F7516C" w:rsidRPr="0099173B" w:rsidRDefault="00F7516C" w:rsidP="001A2A17">
            <w:pPr>
              <w:spacing w:line="320" w:lineRule="exact"/>
              <w:jc w:val="both"/>
              <w:rPr>
                <w:sz w:val="22"/>
                <w:szCs w:val="22"/>
              </w:rPr>
            </w:pPr>
            <w:r>
              <w:rPr>
                <w:rFonts w:hint="eastAsia"/>
                <w:sz w:val="22"/>
                <w:szCs w:val="22"/>
              </w:rPr>
              <w:t>管理</w:t>
            </w:r>
          </w:p>
        </w:tc>
        <w:tc>
          <w:tcPr>
            <w:tcW w:w="5107" w:type="dxa"/>
            <w:tcBorders>
              <w:bottom w:val="single" w:sz="4" w:space="0" w:color="auto"/>
            </w:tcBorders>
            <w:vAlign w:val="center"/>
          </w:tcPr>
          <w:p w14:paraId="0386D549" w14:textId="4E49BF67" w:rsidR="00F7516C" w:rsidRPr="0099173B" w:rsidRDefault="00F7516C" w:rsidP="00B4510B">
            <w:pPr>
              <w:spacing w:line="320" w:lineRule="exact"/>
              <w:jc w:val="both"/>
              <w:rPr>
                <w:sz w:val="22"/>
                <w:szCs w:val="22"/>
              </w:rPr>
            </w:pPr>
            <w:r>
              <w:rPr>
                <w:rFonts w:hint="eastAsia"/>
                <w:sz w:val="22"/>
                <w:szCs w:val="22"/>
              </w:rPr>
              <w:t>職員による代理予約など、内部管理はしやすいか</w:t>
            </w:r>
          </w:p>
        </w:tc>
        <w:tc>
          <w:tcPr>
            <w:tcW w:w="927" w:type="dxa"/>
            <w:vAlign w:val="center"/>
          </w:tcPr>
          <w:p w14:paraId="66B10AD6" w14:textId="28D924C9" w:rsidR="00F7516C" w:rsidRPr="0099173B" w:rsidRDefault="002D5985" w:rsidP="00386E95">
            <w:pPr>
              <w:spacing w:line="320" w:lineRule="exact"/>
              <w:jc w:val="right"/>
              <w:rPr>
                <w:sz w:val="22"/>
                <w:szCs w:val="22"/>
              </w:rPr>
            </w:pPr>
            <w:r>
              <w:rPr>
                <w:rFonts w:hint="eastAsia"/>
                <w:sz w:val="22"/>
                <w:szCs w:val="22"/>
              </w:rPr>
              <w:t>１５</w:t>
            </w:r>
            <w:r w:rsidR="00F7516C">
              <w:rPr>
                <w:rFonts w:hint="eastAsia"/>
                <w:sz w:val="22"/>
                <w:szCs w:val="22"/>
              </w:rPr>
              <w:t>点</w:t>
            </w:r>
          </w:p>
        </w:tc>
      </w:tr>
      <w:tr w:rsidR="00EB72EC" w:rsidRPr="0099173B" w14:paraId="073131E7" w14:textId="77777777" w:rsidTr="00C9052B">
        <w:trPr>
          <w:trHeight w:val="840"/>
        </w:trPr>
        <w:tc>
          <w:tcPr>
            <w:tcW w:w="2777" w:type="dxa"/>
            <w:gridSpan w:val="2"/>
            <w:vAlign w:val="center"/>
          </w:tcPr>
          <w:p w14:paraId="3810A324" w14:textId="77777777" w:rsidR="0014314F" w:rsidRPr="0099173B" w:rsidRDefault="004630E5" w:rsidP="00D23A89">
            <w:pPr>
              <w:spacing w:line="320" w:lineRule="exact"/>
              <w:jc w:val="both"/>
              <w:rPr>
                <w:sz w:val="22"/>
                <w:szCs w:val="22"/>
              </w:rPr>
            </w:pPr>
            <w:r w:rsidRPr="0099173B">
              <w:rPr>
                <w:rFonts w:hint="eastAsia"/>
                <w:sz w:val="22"/>
                <w:szCs w:val="22"/>
              </w:rPr>
              <w:t xml:space="preserve">オ　</w:t>
            </w:r>
            <w:r w:rsidR="0014314F" w:rsidRPr="0099173B">
              <w:rPr>
                <w:rFonts w:hint="eastAsia"/>
                <w:sz w:val="22"/>
                <w:szCs w:val="22"/>
              </w:rPr>
              <w:t>提案の独自性</w:t>
            </w:r>
          </w:p>
        </w:tc>
        <w:tc>
          <w:tcPr>
            <w:tcW w:w="5107" w:type="dxa"/>
            <w:vAlign w:val="center"/>
          </w:tcPr>
          <w:p w14:paraId="714F5FBC" w14:textId="418C0B96" w:rsidR="0014314F" w:rsidRPr="0099173B" w:rsidRDefault="004B1E93" w:rsidP="006419C3">
            <w:pPr>
              <w:spacing w:line="320" w:lineRule="exact"/>
              <w:jc w:val="both"/>
              <w:rPr>
                <w:sz w:val="22"/>
                <w:szCs w:val="22"/>
              </w:rPr>
            </w:pPr>
            <w:r>
              <w:rPr>
                <w:rFonts w:hint="eastAsia"/>
                <w:sz w:val="22"/>
                <w:szCs w:val="22"/>
              </w:rPr>
              <w:t>本</w:t>
            </w:r>
            <w:r w:rsidR="0014314F" w:rsidRPr="0099173B">
              <w:rPr>
                <w:rFonts w:hint="eastAsia"/>
                <w:sz w:val="22"/>
                <w:szCs w:val="22"/>
              </w:rPr>
              <w:t>市の</w:t>
            </w:r>
            <w:r w:rsidR="00F335D9">
              <w:rPr>
                <w:rFonts w:hint="eastAsia"/>
                <w:sz w:val="22"/>
                <w:szCs w:val="22"/>
              </w:rPr>
              <w:t>がん集団</w:t>
            </w:r>
            <w:r w:rsidR="00101841" w:rsidRPr="0099173B">
              <w:rPr>
                <w:rFonts w:hint="eastAsia"/>
                <w:sz w:val="22"/>
                <w:szCs w:val="22"/>
              </w:rPr>
              <w:t>検診</w:t>
            </w:r>
            <w:r w:rsidR="0014314F" w:rsidRPr="0099173B">
              <w:rPr>
                <w:rFonts w:hint="eastAsia"/>
                <w:sz w:val="22"/>
                <w:szCs w:val="22"/>
              </w:rPr>
              <w:t>実施体制や、これまでに実施した</w:t>
            </w:r>
            <w:r w:rsidR="00F143EC">
              <w:rPr>
                <w:rFonts w:ascii="Century" w:hAnsi="Century"/>
                <w:sz w:val="22"/>
                <w:szCs w:val="22"/>
              </w:rPr>
              <w:t>Ｗｅｂ</w:t>
            </w:r>
            <w:r w:rsidR="008B4333" w:rsidRPr="0099173B">
              <w:rPr>
                <w:rFonts w:hint="eastAsia"/>
                <w:sz w:val="22"/>
                <w:szCs w:val="22"/>
              </w:rPr>
              <w:t>予約受付業務を</w:t>
            </w:r>
            <w:r w:rsidR="0014314F" w:rsidRPr="0099173B">
              <w:rPr>
                <w:rFonts w:hint="eastAsia"/>
                <w:sz w:val="22"/>
                <w:szCs w:val="22"/>
              </w:rPr>
              <w:t>ふまえた上で、</w:t>
            </w:r>
            <w:r w:rsidR="00F143EC">
              <w:rPr>
                <w:rFonts w:hint="eastAsia"/>
                <w:sz w:val="22"/>
                <w:szCs w:val="22"/>
              </w:rPr>
              <w:t>ＷＥＢ</w:t>
            </w:r>
            <w:r w:rsidR="00386E95" w:rsidRPr="0099173B">
              <w:rPr>
                <w:rFonts w:hint="eastAsia"/>
                <w:sz w:val="22"/>
                <w:szCs w:val="22"/>
              </w:rPr>
              <w:t>の活用等、</w:t>
            </w:r>
            <w:r w:rsidR="00E57D1B" w:rsidRPr="0099173B">
              <w:rPr>
                <w:rFonts w:hint="eastAsia"/>
                <w:sz w:val="22"/>
                <w:szCs w:val="22"/>
              </w:rPr>
              <w:t>工夫された独自の</w:t>
            </w:r>
            <w:r w:rsidR="008E728F" w:rsidRPr="0099173B">
              <w:rPr>
                <w:rFonts w:hint="eastAsia"/>
                <w:sz w:val="22"/>
                <w:szCs w:val="22"/>
              </w:rPr>
              <w:t>提案に</w:t>
            </w:r>
            <w:r w:rsidR="0014314F" w:rsidRPr="0099173B">
              <w:rPr>
                <w:rFonts w:hint="eastAsia"/>
                <w:sz w:val="22"/>
                <w:szCs w:val="22"/>
              </w:rPr>
              <w:t>なっているか</w:t>
            </w:r>
            <w:r w:rsidR="00386E95" w:rsidRPr="0099173B">
              <w:rPr>
                <w:rFonts w:hint="eastAsia"/>
                <w:sz w:val="22"/>
                <w:szCs w:val="22"/>
              </w:rPr>
              <w:t>。</w:t>
            </w:r>
          </w:p>
        </w:tc>
        <w:tc>
          <w:tcPr>
            <w:tcW w:w="927" w:type="dxa"/>
            <w:vAlign w:val="center"/>
          </w:tcPr>
          <w:p w14:paraId="0D18B054" w14:textId="20E1598C" w:rsidR="0014314F" w:rsidRPr="0099173B" w:rsidRDefault="002D5985" w:rsidP="00D23A89">
            <w:pPr>
              <w:spacing w:line="320" w:lineRule="exact"/>
              <w:jc w:val="right"/>
              <w:rPr>
                <w:sz w:val="22"/>
                <w:szCs w:val="22"/>
              </w:rPr>
            </w:pPr>
            <w:r>
              <w:rPr>
                <w:rFonts w:hint="eastAsia"/>
                <w:sz w:val="22"/>
                <w:szCs w:val="22"/>
              </w:rPr>
              <w:t>１５</w:t>
            </w:r>
            <w:r w:rsidR="0014314F" w:rsidRPr="0099173B">
              <w:rPr>
                <w:rFonts w:hint="eastAsia"/>
                <w:sz w:val="22"/>
                <w:szCs w:val="22"/>
              </w:rPr>
              <w:t>点</w:t>
            </w:r>
          </w:p>
        </w:tc>
      </w:tr>
      <w:tr w:rsidR="00EB72EC" w:rsidRPr="0099173B" w14:paraId="24425D8C" w14:textId="77777777" w:rsidTr="00C9052B">
        <w:trPr>
          <w:trHeight w:val="546"/>
        </w:trPr>
        <w:tc>
          <w:tcPr>
            <w:tcW w:w="7884" w:type="dxa"/>
            <w:gridSpan w:val="3"/>
            <w:vAlign w:val="center"/>
          </w:tcPr>
          <w:p w14:paraId="0A04F343" w14:textId="77777777" w:rsidR="0014314F" w:rsidRPr="0099173B" w:rsidRDefault="0014314F" w:rsidP="00D23A89">
            <w:pPr>
              <w:spacing w:line="320" w:lineRule="exact"/>
              <w:jc w:val="center"/>
              <w:rPr>
                <w:sz w:val="22"/>
                <w:szCs w:val="22"/>
              </w:rPr>
            </w:pPr>
            <w:r w:rsidRPr="0099173B">
              <w:rPr>
                <w:rFonts w:hint="eastAsia"/>
                <w:sz w:val="22"/>
                <w:szCs w:val="22"/>
              </w:rPr>
              <w:t>合　計</w:t>
            </w:r>
          </w:p>
        </w:tc>
        <w:tc>
          <w:tcPr>
            <w:tcW w:w="927" w:type="dxa"/>
            <w:vAlign w:val="center"/>
          </w:tcPr>
          <w:p w14:paraId="7AF5015E" w14:textId="2A007309" w:rsidR="0014314F" w:rsidRPr="0099173B" w:rsidRDefault="00291FED" w:rsidP="00D23A89">
            <w:pPr>
              <w:spacing w:line="320" w:lineRule="exact"/>
              <w:jc w:val="right"/>
              <w:rPr>
                <w:sz w:val="22"/>
                <w:szCs w:val="22"/>
              </w:rPr>
            </w:pPr>
            <w:r>
              <w:rPr>
                <w:rFonts w:hint="eastAsia"/>
                <w:sz w:val="22"/>
                <w:szCs w:val="22"/>
              </w:rPr>
              <w:t>１００</w:t>
            </w:r>
            <w:r w:rsidR="0014314F" w:rsidRPr="0099173B">
              <w:rPr>
                <w:rFonts w:hint="eastAsia"/>
                <w:sz w:val="22"/>
                <w:szCs w:val="22"/>
              </w:rPr>
              <w:t>点</w:t>
            </w:r>
          </w:p>
        </w:tc>
      </w:tr>
    </w:tbl>
    <w:p w14:paraId="6413B956" w14:textId="77777777" w:rsidR="004B1E93" w:rsidRPr="004B1E93" w:rsidRDefault="004B1E93" w:rsidP="004B1E93">
      <w:pPr>
        <w:spacing w:line="320" w:lineRule="exact"/>
        <w:rPr>
          <w:sz w:val="22"/>
          <w:szCs w:val="22"/>
        </w:rPr>
      </w:pPr>
    </w:p>
    <w:p w14:paraId="5546325B" w14:textId="49D666E4" w:rsidR="004E7A80" w:rsidRPr="0099173B" w:rsidRDefault="004630E5" w:rsidP="006827A8">
      <w:pPr>
        <w:spacing w:line="320" w:lineRule="exact"/>
        <w:ind w:leftChars="300" w:left="940" w:hangingChars="100" w:hanging="220"/>
        <w:rPr>
          <w:sz w:val="22"/>
        </w:rPr>
      </w:pPr>
      <w:r w:rsidRPr="0099173B">
        <w:rPr>
          <w:rFonts w:hint="eastAsia"/>
          <w:sz w:val="22"/>
          <w:szCs w:val="22"/>
        </w:rPr>
        <w:t>・</w:t>
      </w:r>
      <w:r w:rsidR="006827A8" w:rsidRPr="0099173B">
        <w:rPr>
          <w:rFonts w:hint="eastAsia"/>
          <w:sz w:val="22"/>
          <w:szCs w:val="22"/>
        </w:rPr>
        <w:t>項目</w:t>
      </w:r>
      <w:r w:rsidR="00332F4C" w:rsidRPr="0099173B">
        <w:rPr>
          <w:rFonts w:hint="eastAsia"/>
          <w:sz w:val="22"/>
          <w:szCs w:val="22"/>
        </w:rPr>
        <w:t>ア</w:t>
      </w:r>
      <w:r w:rsidR="006827A8" w:rsidRPr="0099173B">
        <w:rPr>
          <w:rFonts w:hint="eastAsia"/>
          <w:sz w:val="22"/>
          <w:szCs w:val="22"/>
        </w:rPr>
        <w:t>の点数は</w:t>
      </w:r>
      <w:r w:rsidRPr="0099173B">
        <w:rPr>
          <w:rFonts w:hint="eastAsia"/>
          <w:sz w:val="22"/>
          <w:szCs w:val="22"/>
        </w:rPr>
        <w:t>、</w:t>
      </w:r>
      <w:r w:rsidR="0040653B" w:rsidRPr="0099173B">
        <w:rPr>
          <w:rFonts w:hint="eastAsia"/>
          <w:sz w:val="22"/>
          <w:szCs w:val="22"/>
        </w:rPr>
        <w:t>企画提案参加申込み時に提出する</w:t>
      </w:r>
      <w:r w:rsidRPr="0099173B">
        <w:rPr>
          <w:rFonts w:hint="eastAsia"/>
          <w:sz w:val="22"/>
          <w:szCs w:val="22"/>
        </w:rPr>
        <w:t>「</w:t>
      </w:r>
      <w:r w:rsidR="0040653B" w:rsidRPr="0099173B">
        <w:rPr>
          <w:rFonts w:hint="eastAsia"/>
          <w:sz w:val="22"/>
        </w:rPr>
        <w:t>類似の</w:t>
      </w:r>
      <w:r w:rsidR="00F143EC">
        <w:rPr>
          <w:rFonts w:ascii="Century" w:hAnsi="Century"/>
          <w:sz w:val="22"/>
          <w:szCs w:val="22"/>
        </w:rPr>
        <w:t>Ｗｅｂ</w:t>
      </w:r>
      <w:r w:rsidR="00130E1A" w:rsidRPr="0099173B">
        <w:rPr>
          <w:rFonts w:hint="eastAsia"/>
          <w:sz w:val="22"/>
        </w:rPr>
        <w:t>予約受付</w:t>
      </w:r>
      <w:r w:rsidR="0040653B" w:rsidRPr="0099173B">
        <w:rPr>
          <w:rFonts w:hint="eastAsia"/>
          <w:sz w:val="22"/>
        </w:rPr>
        <w:t>業務の実績（様式</w:t>
      </w:r>
      <w:r w:rsidR="00291FED">
        <w:rPr>
          <w:rFonts w:hint="eastAsia"/>
          <w:sz w:val="22"/>
        </w:rPr>
        <w:t>５</w:t>
      </w:r>
      <w:r w:rsidR="0040653B" w:rsidRPr="0099173B">
        <w:rPr>
          <w:rFonts w:hint="eastAsia"/>
          <w:sz w:val="22"/>
        </w:rPr>
        <w:t>）」に基づき事務局が算出し、最も評価点数が高かったものを審査に使用します</w:t>
      </w:r>
      <w:r w:rsidRPr="0099173B">
        <w:rPr>
          <w:rFonts w:hint="eastAsia"/>
          <w:sz w:val="22"/>
        </w:rPr>
        <w:t>。</w:t>
      </w:r>
    </w:p>
    <w:p w14:paraId="0106A15B" w14:textId="3AA51699" w:rsidR="001B68D0" w:rsidRPr="0099173B" w:rsidRDefault="004630E5" w:rsidP="00AA7953">
      <w:pPr>
        <w:spacing w:line="320" w:lineRule="exact"/>
        <w:ind w:leftChars="300" w:left="940" w:hangingChars="100" w:hanging="220"/>
        <w:rPr>
          <w:sz w:val="22"/>
          <w:szCs w:val="22"/>
        </w:rPr>
      </w:pPr>
      <w:r w:rsidRPr="0099173B">
        <w:rPr>
          <w:rFonts w:hint="eastAsia"/>
          <w:sz w:val="22"/>
        </w:rPr>
        <w:t>・</w:t>
      </w:r>
      <w:r w:rsidR="00332F4C" w:rsidRPr="0099173B">
        <w:rPr>
          <w:rFonts w:hint="eastAsia"/>
          <w:sz w:val="22"/>
        </w:rPr>
        <w:t>イ</w:t>
      </w:r>
      <w:r w:rsidRPr="0099173B">
        <w:rPr>
          <w:rFonts w:hint="eastAsia"/>
          <w:sz w:val="22"/>
        </w:rPr>
        <w:t>～</w:t>
      </w:r>
      <w:r w:rsidR="004F6F2B">
        <w:rPr>
          <w:rFonts w:hint="eastAsia"/>
          <w:sz w:val="22"/>
        </w:rPr>
        <w:t>オ</w:t>
      </w:r>
      <w:r w:rsidR="006827A8" w:rsidRPr="0099173B">
        <w:rPr>
          <w:rFonts w:hint="eastAsia"/>
          <w:sz w:val="22"/>
        </w:rPr>
        <w:t>の各項目の点数は</w:t>
      </w:r>
      <w:r w:rsidRPr="0099173B">
        <w:rPr>
          <w:rFonts w:hint="eastAsia"/>
          <w:sz w:val="22"/>
        </w:rPr>
        <w:t>、</w:t>
      </w:r>
      <w:r w:rsidR="006827A8" w:rsidRPr="0099173B">
        <w:rPr>
          <w:rFonts w:hint="eastAsia"/>
          <w:sz w:val="22"/>
        </w:rPr>
        <w:t>検討委員会の委員長及び各委員が採点した点数の平均とします。</w:t>
      </w:r>
    </w:p>
    <w:p w14:paraId="3084C98E" w14:textId="476252A6" w:rsidR="000132A6" w:rsidRPr="0099173B" w:rsidRDefault="000132A6" w:rsidP="00D23A89">
      <w:pPr>
        <w:spacing w:line="320" w:lineRule="exact"/>
        <w:rPr>
          <w:sz w:val="22"/>
          <w:szCs w:val="22"/>
        </w:rPr>
      </w:pPr>
      <w:r w:rsidRPr="0099173B">
        <w:rPr>
          <w:rFonts w:hint="eastAsia"/>
          <w:sz w:val="22"/>
          <w:szCs w:val="22"/>
        </w:rPr>
        <w:lastRenderedPageBreak/>
        <w:t>（</w:t>
      </w:r>
      <w:r w:rsidR="00291FED">
        <w:rPr>
          <w:rFonts w:hint="eastAsia"/>
          <w:sz w:val="22"/>
          <w:szCs w:val="22"/>
        </w:rPr>
        <w:t>３</w:t>
      </w:r>
      <w:r w:rsidRPr="0099173B">
        <w:rPr>
          <w:rFonts w:hint="eastAsia"/>
          <w:sz w:val="22"/>
          <w:szCs w:val="22"/>
        </w:rPr>
        <w:t>）提案の無効に関する事項（不適格事項）</w:t>
      </w:r>
    </w:p>
    <w:p w14:paraId="71350AB3" w14:textId="77777777" w:rsidR="000132A6" w:rsidRPr="0099173B" w:rsidRDefault="000132A6" w:rsidP="00D23A89">
      <w:pPr>
        <w:spacing w:line="320" w:lineRule="exact"/>
        <w:ind w:firstLineChars="322" w:firstLine="708"/>
        <w:rPr>
          <w:sz w:val="22"/>
          <w:szCs w:val="22"/>
        </w:rPr>
      </w:pPr>
      <w:r w:rsidRPr="0099173B">
        <w:rPr>
          <w:rFonts w:hint="eastAsia"/>
          <w:sz w:val="22"/>
          <w:szCs w:val="22"/>
        </w:rPr>
        <w:t>次のいずれかに該当する場合は、無効又は失格とする。</w:t>
      </w:r>
    </w:p>
    <w:p w14:paraId="1AE8651F" w14:textId="533CE0F3" w:rsidR="00C56452" w:rsidRPr="0099173B" w:rsidRDefault="00C56452" w:rsidP="00C56452">
      <w:pPr>
        <w:spacing w:line="320" w:lineRule="exact"/>
        <w:ind w:firstLineChars="200" w:firstLine="440"/>
        <w:rPr>
          <w:sz w:val="22"/>
          <w:szCs w:val="22"/>
        </w:rPr>
      </w:pPr>
      <w:r w:rsidRPr="0099173B">
        <w:rPr>
          <w:rFonts w:hint="eastAsia"/>
          <w:sz w:val="22"/>
          <w:szCs w:val="22"/>
        </w:rPr>
        <w:t>ア　見積</w:t>
      </w:r>
      <w:r w:rsidRPr="00291FED">
        <w:rPr>
          <w:rFonts w:hint="eastAsia"/>
          <w:sz w:val="22"/>
          <w:szCs w:val="22"/>
        </w:rPr>
        <w:t>額が、本要領</w:t>
      </w:r>
      <w:r w:rsidR="00291FED" w:rsidRPr="00291FED">
        <w:rPr>
          <w:rFonts w:hint="eastAsia"/>
          <w:sz w:val="22"/>
          <w:szCs w:val="22"/>
        </w:rPr>
        <w:t>２</w:t>
      </w:r>
      <w:r w:rsidRPr="00291FED">
        <w:rPr>
          <w:rFonts w:hint="eastAsia"/>
          <w:sz w:val="22"/>
          <w:szCs w:val="22"/>
        </w:rPr>
        <w:t>－（</w:t>
      </w:r>
      <w:r w:rsidR="00291FED" w:rsidRPr="00291FED">
        <w:rPr>
          <w:rFonts w:hint="eastAsia"/>
          <w:sz w:val="22"/>
          <w:szCs w:val="22"/>
        </w:rPr>
        <w:t>４</w:t>
      </w:r>
      <w:r w:rsidRPr="00291FED">
        <w:rPr>
          <w:rFonts w:hint="eastAsia"/>
          <w:sz w:val="22"/>
          <w:szCs w:val="22"/>
        </w:rPr>
        <w:t>）に記</w:t>
      </w:r>
      <w:r w:rsidRPr="0099173B">
        <w:rPr>
          <w:rFonts w:hint="eastAsia"/>
          <w:sz w:val="22"/>
          <w:szCs w:val="22"/>
        </w:rPr>
        <w:t>載する委託料を超過した場合</w:t>
      </w:r>
    </w:p>
    <w:p w14:paraId="607C25E9" w14:textId="77777777" w:rsidR="000132A6" w:rsidRPr="0099173B" w:rsidRDefault="00C56452" w:rsidP="002F4DF4">
      <w:pPr>
        <w:spacing w:line="320" w:lineRule="exact"/>
        <w:ind w:firstLineChars="200" w:firstLine="440"/>
        <w:rPr>
          <w:sz w:val="22"/>
          <w:szCs w:val="22"/>
        </w:rPr>
      </w:pPr>
      <w:r w:rsidRPr="0099173B">
        <w:rPr>
          <w:rFonts w:hint="eastAsia"/>
          <w:sz w:val="22"/>
          <w:szCs w:val="22"/>
        </w:rPr>
        <w:t>イ</w:t>
      </w:r>
      <w:r w:rsidR="000132A6" w:rsidRPr="0099173B">
        <w:rPr>
          <w:rFonts w:hint="eastAsia"/>
          <w:sz w:val="22"/>
          <w:szCs w:val="22"/>
        </w:rPr>
        <w:t xml:space="preserve">　提出期限を過ぎて企画提案書等が提出された場合</w:t>
      </w:r>
    </w:p>
    <w:p w14:paraId="15C738B5" w14:textId="77777777" w:rsidR="000132A6" w:rsidRPr="0099173B" w:rsidRDefault="00C56452" w:rsidP="00D23A89">
      <w:pPr>
        <w:spacing w:line="320" w:lineRule="exact"/>
        <w:ind w:firstLineChars="200" w:firstLine="440"/>
        <w:rPr>
          <w:sz w:val="22"/>
          <w:szCs w:val="22"/>
        </w:rPr>
      </w:pPr>
      <w:r w:rsidRPr="0099173B">
        <w:rPr>
          <w:rFonts w:hint="eastAsia"/>
          <w:sz w:val="22"/>
          <w:szCs w:val="22"/>
        </w:rPr>
        <w:t>ウ</w:t>
      </w:r>
      <w:r w:rsidR="000132A6" w:rsidRPr="0099173B">
        <w:rPr>
          <w:rFonts w:hint="eastAsia"/>
          <w:sz w:val="22"/>
          <w:szCs w:val="22"/>
        </w:rPr>
        <w:t xml:space="preserve">　提出書類に虚偽の記載があった場合</w:t>
      </w:r>
    </w:p>
    <w:p w14:paraId="16D74229" w14:textId="77777777" w:rsidR="000132A6" w:rsidRPr="0099173B" w:rsidRDefault="00C56452" w:rsidP="00D23A89">
      <w:pPr>
        <w:spacing w:line="320" w:lineRule="exact"/>
        <w:ind w:firstLineChars="200" w:firstLine="440"/>
        <w:rPr>
          <w:sz w:val="22"/>
          <w:szCs w:val="22"/>
        </w:rPr>
      </w:pPr>
      <w:r w:rsidRPr="0099173B">
        <w:rPr>
          <w:rFonts w:hint="eastAsia"/>
          <w:sz w:val="22"/>
          <w:szCs w:val="22"/>
        </w:rPr>
        <w:t>エ</w:t>
      </w:r>
      <w:r w:rsidR="000132A6" w:rsidRPr="0099173B">
        <w:rPr>
          <w:rFonts w:hint="eastAsia"/>
          <w:sz w:val="22"/>
          <w:szCs w:val="22"/>
        </w:rPr>
        <w:t xml:space="preserve">　提出書類に重要な誤脱があった場合</w:t>
      </w:r>
    </w:p>
    <w:p w14:paraId="5B11E088" w14:textId="77777777" w:rsidR="00343105" w:rsidRPr="0099173B" w:rsidRDefault="00C56452" w:rsidP="00D23A89">
      <w:pPr>
        <w:spacing w:line="320" w:lineRule="exact"/>
        <w:ind w:firstLineChars="200" w:firstLine="440"/>
        <w:rPr>
          <w:sz w:val="22"/>
          <w:szCs w:val="22"/>
        </w:rPr>
      </w:pPr>
      <w:r w:rsidRPr="0099173B">
        <w:rPr>
          <w:rFonts w:hint="eastAsia"/>
          <w:sz w:val="22"/>
          <w:szCs w:val="22"/>
        </w:rPr>
        <w:t>オ</w:t>
      </w:r>
      <w:r w:rsidR="000132A6" w:rsidRPr="0099173B">
        <w:rPr>
          <w:rFonts w:hint="eastAsia"/>
          <w:sz w:val="22"/>
          <w:szCs w:val="22"/>
        </w:rPr>
        <w:t xml:space="preserve">　会社更生法等の適用を申請する等、契約を履行することが困難と認められる状態に</w:t>
      </w:r>
    </w:p>
    <w:p w14:paraId="57DF9FBD" w14:textId="77777777" w:rsidR="000132A6" w:rsidRPr="0099173B" w:rsidRDefault="000132A6" w:rsidP="00D23A89">
      <w:pPr>
        <w:spacing w:line="320" w:lineRule="exact"/>
        <w:ind w:firstLineChars="400" w:firstLine="880"/>
        <w:rPr>
          <w:sz w:val="22"/>
          <w:szCs w:val="22"/>
        </w:rPr>
      </w:pPr>
      <w:r w:rsidRPr="0099173B">
        <w:rPr>
          <w:rFonts w:hint="eastAsia"/>
          <w:sz w:val="22"/>
          <w:szCs w:val="22"/>
        </w:rPr>
        <w:t>なった場合</w:t>
      </w:r>
    </w:p>
    <w:p w14:paraId="390009CD" w14:textId="77777777" w:rsidR="000132A6" w:rsidRPr="0099173B" w:rsidRDefault="00C56452" w:rsidP="00D23A89">
      <w:pPr>
        <w:spacing w:line="320" w:lineRule="exact"/>
        <w:ind w:firstLineChars="200" w:firstLine="440"/>
        <w:rPr>
          <w:sz w:val="22"/>
          <w:szCs w:val="22"/>
        </w:rPr>
      </w:pPr>
      <w:r w:rsidRPr="0099173B">
        <w:rPr>
          <w:rFonts w:hint="eastAsia"/>
          <w:sz w:val="22"/>
          <w:szCs w:val="22"/>
        </w:rPr>
        <w:t>カ</w:t>
      </w:r>
      <w:r w:rsidR="000132A6" w:rsidRPr="0099173B">
        <w:rPr>
          <w:rFonts w:hint="eastAsia"/>
          <w:sz w:val="22"/>
          <w:szCs w:val="22"/>
        </w:rPr>
        <w:t xml:space="preserve">　審査の公平を害する行為があった場合</w:t>
      </w:r>
    </w:p>
    <w:p w14:paraId="6DA447FE" w14:textId="11B35D68" w:rsidR="00DC0C2C" w:rsidRPr="0099173B" w:rsidRDefault="00C56452" w:rsidP="004B1E93">
      <w:pPr>
        <w:spacing w:line="320" w:lineRule="exact"/>
        <w:ind w:firstLineChars="200" w:firstLine="440"/>
        <w:rPr>
          <w:sz w:val="22"/>
          <w:szCs w:val="22"/>
        </w:rPr>
      </w:pPr>
      <w:r w:rsidRPr="0099173B">
        <w:rPr>
          <w:rFonts w:hint="eastAsia"/>
          <w:sz w:val="22"/>
          <w:szCs w:val="22"/>
        </w:rPr>
        <w:t>キ</w:t>
      </w:r>
      <w:r w:rsidR="000132A6" w:rsidRPr="0099173B">
        <w:rPr>
          <w:rFonts w:hint="eastAsia"/>
          <w:sz w:val="22"/>
          <w:szCs w:val="22"/>
        </w:rPr>
        <w:t xml:space="preserve">　その他、企画提案にあたり著しく信義に反する行為等があった場合</w:t>
      </w:r>
    </w:p>
    <w:p w14:paraId="526AE045" w14:textId="38E1AAB5" w:rsidR="00343105" w:rsidRPr="0099173B" w:rsidRDefault="00F269C8" w:rsidP="00D23A89">
      <w:pPr>
        <w:spacing w:line="320" w:lineRule="exact"/>
        <w:rPr>
          <w:sz w:val="22"/>
          <w:szCs w:val="22"/>
        </w:rPr>
      </w:pPr>
      <w:r w:rsidRPr="0099173B">
        <w:rPr>
          <w:rFonts w:hint="eastAsia"/>
          <w:sz w:val="22"/>
          <w:szCs w:val="22"/>
        </w:rPr>
        <w:t>（</w:t>
      </w:r>
      <w:r w:rsidR="00291FED">
        <w:rPr>
          <w:rFonts w:hint="eastAsia"/>
          <w:sz w:val="22"/>
          <w:szCs w:val="22"/>
        </w:rPr>
        <w:t>４</w:t>
      </w:r>
      <w:r w:rsidRPr="0099173B">
        <w:rPr>
          <w:rFonts w:hint="eastAsia"/>
          <w:sz w:val="22"/>
          <w:szCs w:val="22"/>
        </w:rPr>
        <w:t>）選考結果の通知</w:t>
      </w:r>
    </w:p>
    <w:p w14:paraId="692AA0CA" w14:textId="74CAB316" w:rsidR="00C237C0" w:rsidRPr="0099173B" w:rsidRDefault="00F269C8" w:rsidP="00EC3F9C">
      <w:pPr>
        <w:spacing w:line="320" w:lineRule="exact"/>
        <w:ind w:leftChars="177" w:left="425" w:firstLineChars="128" w:firstLine="282"/>
        <w:rPr>
          <w:sz w:val="22"/>
          <w:szCs w:val="22"/>
        </w:rPr>
      </w:pPr>
      <w:r w:rsidRPr="0099173B">
        <w:rPr>
          <w:rFonts w:hint="eastAsia"/>
          <w:sz w:val="22"/>
          <w:szCs w:val="22"/>
        </w:rPr>
        <w:t>選考結果については</w:t>
      </w:r>
      <w:r w:rsidR="009D7FA5" w:rsidRPr="0099173B">
        <w:rPr>
          <w:rFonts w:hint="eastAsia"/>
          <w:sz w:val="22"/>
          <w:szCs w:val="22"/>
        </w:rPr>
        <w:t>、</w:t>
      </w:r>
      <w:r w:rsidR="000132A6" w:rsidRPr="0099173B">
        <w:rPr>
          <w:rFonts w:hint="eastAsia"/>
          <w:sz w:val="22"/>
          <w:szCs w:val="22"/>
        </w:rPr>
        <w:t>プレゼンテーション開催後、</w:t>
      </w:r>
      <w:r w:rsidR="009D7FA5" w:rsidRPr="0099173B">
        <w:rPr>
          <w:rFonts w:hint="eastAsia"/>
          <w:sz w:val="22"/>
          <w:szCs w:val="22"/>
        </w:rPr>
        <w:t>採用、不採用にかかわらず</w:t>
      </w:r>
      <w:r w:rsidR="00EC3F9C" w:rsidRPr="0099173B">
        <w:rPr>
          <w:rFonts w:hint="eastAsia"/>
          <w:sz w:val="22"/>
          <w:szCs w:val="22"/>
        </w:rPr>
        <w:t>プレゼンテーション参加者</w:t>
      </w:r>
      <w:r w:rsidR="009D7FA5" w:rsidRPr="0099173B">
        <w:rPr>
          <w:rFonts w:hint="eastAsia"/>
          <w:sz w:val="22"/>
          <w:szCs w:val="22"/>
        </w:rPr>
        <w:t>提案者全員に</w:t>
      </w:r>
      <w:r w:rsidR="006B4E2A" w:rsidRPr="0099173B">
        <w:rPr>
          <w:rFonts w:hint="eastAsia"/>
          <w:sz w:val="22"/>
          <w:szCs w:val="22"/>
        </w:rPr>
        <w:t>電子メール</w:t>
      </w:r>
      <w:r w:rsidR="000132A6" w:rsidRPr="0099173B">
        <w:rPr>
          <w:rFonts w:hint="eastAsia"/>
          <w:sz w:val="22"/>
          <w:szCs w:val="22"/>
        </w:rPr>
        <w:t>により</w:t>
      </w:r>
      <w:r w:rsidRPr="0099173B">
        <w:rPr>
          <w:rFonts w:hint="eastAsia"/>
          <w:sz w:val="22"/>
          <w:szCs w:val="22"/>
        </w:rPr>
        <w:t>通知する。</w:t>
      </w:r>
      <w:r w:rsidR="001C55B2" w:rsidRPr="0099173B">
        <w:rPr>
          <w:rFonts w:hint="eastAsia"/>
          <w:sz w:val="22"/>
          <w:szCs w:val="22"/>
        </w:rPr>
        <w:t>また、最優秀提案者については企業名・点数を、最優秀</w:t>
      </w:r>
      <w:r w:rsidR="00B1714C" w:rsidRPr="0099173B">
        <w:rPr>
          <w:rFonts w:hint="eastAsia"/>
          <w:sz w:val="22"/>
          <w:szCs w:val="22"/>
        </w:rPr>
        <w:t>提案者以外の参加者については点数のみを</w:t>
      </w:r>
      <w:r w:rsidR="000222BD" w:rsidRPr="0099173B">
        <w:rPr>
          <w:rFonts w:hint="eastAsia"/>
          <w:sz w:val="22"/>
          <w:szCs w:val="22"/>
        </w:rPr>
        <w:t>、</w:t>
      </w:r>
      <w:r w:rsidR="00971B0D">
        <w:rPr>
          <w:rFonts w:hint="eastAsia"/>
          <w:sz w:val="22"/>
          <w:szCs w:val="22"/>
        </w:rPr>
        <w:t>令和</w:t>
      </w:r>
      <w:r w:rsidR="00291FED">
        <w:rPr>
          <w:rFonts w:hint="eastAsia"/>
          <w:sz w:val="22"/>
          <w:szCs w:val="22"/>
        </w:rPr>
        <w:t>６</w:t>
      </w:r>
      <w:r w:rsidR="00971B0D">
        <w:rPr>
          <w:rFonts w:hint="eastAsia"/>
          <w:sz w:val="22"/>
          <w:szCs w:val="22"/>
        </w:rPr>
        <w:t>年</w:t>
      </w:r>
      <w:r w:rsidR="00291FED">
        <w:rPr>
          <w:rFonts w:hint="eastAsia"/>
          <w:sz w:val="22"/>
          <w:szCs w:val="22"/>
        </w:rPr>
        <w:t>３</w:t>
      </w:r>
      <w:r w:rsidR="00FE5C3E" w:rsidRPr="0099173B">
        <w:rPr>
          <w:rFonts w:hint="eastAsia"/>
          <w:sz w:val="22"/>
          <w:szCs w:val="22"/>
        </w:rPr>
        <w:t>月</w:t>
      </w:r>
      <w:r w:rsidR="00FB2366" w:rsidRPr="0099173B">
        <w:rPr>
          <w:rFonts w:hint="eastAsia"/>
          <w:sz w:val="22"/>
          <w:szCs w:val="22"/>
        </w:rPr>
        <w:t>中</w:t>
      </w:r>
      <w:r w:rsidR="00A61B0E" w:rsidRPr="0099173B">
        <w:rPr>
          <w:rFonts w:hint="eastAsia"/>
          <w:sz w:val="22"/>
          <w:szCs w:val="22"/>
        </w:rPr>
        <w:t>を目途</w:t>
      </w:r>
      <w:r w:rsidR="00FE5C3E" w:rsidRPr="0099173B">
        <w:rPr>
          <w:rFonts w:hint="eastAsia"/>
          <w:sz w:val="22"/>
          <w:szCs w:val="22"/>
        </w:rPr>
        <w:t>に</w:t>
      </w:r>
      <w:r w:rsidR="00B1714C" w:rsidRPr="0099173B">
        <w:rPr>
          <w:rFonts w:hint="eastAsia"/>
          <w:sz w:val="22"/>
          <w:szCs w:val="22"/>
        </w:rPr>
        <w:t>千葉市ホームページに掲載するものとする。</w:t>
      </w:r>
      <w:r w:rsidR="006B4E2A" w:rsidRPr="0099173B">
        <w:rPr>
          <w:rFonts w:hint="eastAsia"/>
          <w:sz w:val="22"/>
          <w:szCs w:val="22"/>
        </w:rPr>
        <w:t>なお</w:t>
      </w:r>
      <w:r w:rsidR="00C237C0" w:rsidRPr="0099173B">
        <w:rPr>
          <w:rFonts w:hint="eastAsia"/>
          <w:sz w:val="22"/>
          <w:szCs w:val="22"/>
        </w:rPr>
        <w:t>、</w:t>
      </w:r>
      <w:r w:rsidR="00730A87" w:rsidRPr="0099173B">
        <w:rPr>
          <w:rFonts w:hint="eastAsia"/>
          <w:sz w:val="22"/>
          <w:szCs w:val="22"/>
        </w:rPr>
        <w:t>選考</w:t>
      </w:r>
      <w:r w:rsidR="00C237C0" w:rsidRPr="0099173B">
        <w:rPr>
          <w:rFonts w:hint="eastAsia"/>
          <w:sz w:val="22"/>
          <w:szCs w:val="22"/>
        </w:rPr>
        <w:t>結果に関する異議申立ては</w:t>
      </w:r>
      <w:r w:rsidR="006B4E2A" w:rsidRPr="0099173B">
        <w:rPr>
          <w:rFonts w:hint="eastAsia"/>
          <w:sz w:val="22"/>
          <w:szCs w:val="22"/>
        </w:rPr>
        <w:t>一切</w:t>
      </w:r>
      <w:r w:rsidR="00C237C0" w:rsidRPr="0099173B">
        <w:rPr>
          <w:rFonts w:hint="eastAsia"/>
          <w:sz w:val="22"/>
          <w:szCs w:val="22"/>
        </w:rPr>
        <w:t>認めない。</w:t>
      </w:r>
    </w:p>
    <w:p w14:paraId="23674A8A" w14:textId="77777777" w:rsidR="009D7EB5" w:rsidRPr="0099173B" w:rsidRDefault="009D7EB5" w:rsidP="00D23A89">
      <w:pPr>
        <w:spacing w:line="320" w:lineRule="exact"/>
        <w:rPr>
          <w:sz w:val="22"/>
          <w:szCs w:val="22"/>
        </w:rPr>
      </w:pPr>
    </w:p>
    <w:p w14:paraId="4CA34BDA" w14:textId="1513A9CD" w:rsidR="00320FD7" w:rsidRPr="0099173B" w:rsidRDefault="005743B1">
      <w:pPr>
        <w:spacing w:line="320" w:lineRule="exact"/>
        <w:ind w:left="1100" w:hangingChars="500" w:hanging="1100"/>
        <w:rPr>
          <w:sz w:val="22"/>
          <w:szCs w:val="22"/>
        </w:rPr>
      </w:pPr>
      <w:r>
        <w:rPr>
          <w:rFonts w:hint="eastAsia"/>
          <w:sz w:val="22"/>
          <w:szCs w:val="22"/>
        </w:rPr>
        <w:t>６</w:t>
      </w:r>
      <w:r w:rsidR="00320FD7" w:rsidRPr="0099173B">
        <w:rPr>
          <w:rFonts w:hint="eastAsia"/>
          <w:sz w:val="22"/>
          <w:szCs w:val="22"/>
        </w:rPr>
        <w:t xml:space="preserve">　契約方法</w:t>
      </w:r>
    </w:p>
    <w:p w14:paraId="568DE3F3" w14:textId="563822CA" w:rsidR="009D7FA5" w:rsidRPr="0099173B" w:rsidRDefault="00EA1760" w:rsidP="004223C6">
      <w:pPr>
        <w:spacing w:line="320" w:lineRule="exact"/>
        <w:ind w:left="660" w:hangingChars="300" w:hanging="660"/>
        <w:rPr>
          <w:rFonts w:asciiTheme="minorEastAsia" w:eastAsiaTheme="minorEastAsia" w:hAnsiTheme="minorEastAsia"/>
          <w:sz w:val="22"/>
          <w:szCs w:val="22"/>
        </w:rPr>
      </w:pPr>
      <w:r w:rsidRPr="0099173B">
        <w:rPr>
          <w:rFonts w:hint="eastAsia"/>
          <w:sz w:val="22"/>
          <w:szCs w:val="22"/>
        </w:rPr>
        <w:t>（</w:t>
      </w:r>
      <w:r w:rsidR="00291FED">
        <w:rPr>
          <w:rFonts w:hint="eastAsia"/>
          <w:sz w:val="22"/>
          <w:szCs w:val="22"/>
        </w:rPr>
        <w:t>１</w:t>
      </w:r>
      <w:r w:rsidRPr="0099173B">
        <w:rPr>
          <w:rFonts w:hint="eastAsia"/>
          <w:sz w:val="22"/>
          <w:szCs w:val="22"/>
        </w:rPr>
        <w:t>）</w:t>
      </w:r>
      <w:r w:rsidR="001C55B2" w:rsidRPr="0099173B">
        <w:rPr>
          <w:rFonts w:asciiTheme="minorEastAsia" w:eastAsiaTheme="minorEastAsia" w:hAnsiTheme="minorEastAsia" w:hint="eastAsia"/>
          <w:sz w:val="22"/>
          <w:szCs w:val="22"/>
        </w:rPr>
        <w:t>最優秀提案者の決定後は、最優秀提案者より改めて見積書を</w:t>
      </w:r>
      <w:r w:rsidR="00EC3F9C" w:rsidRPr="0099173B">
        <w:rPr>
          <w:rFonts w:asciiTheme="minorEastAsia" w:eastAsiaTheme="minorEastAsia" w:hAnsiTheme="minorEastAsia" w:hint="eastAsia"/>
          <w:sz w:val="22"/>
          <w:szCs w:val="22"/>
        </w:rPr>
        <w:t>徴収</w:t>
      </w:r>
      <w:r w:rsidR="001C55B2" w:rsidRPr="0099173B">
        <w:rPr>
          <w:rFonts w:asciiTheme="minorEastAsia" w:eastAsiaTheme="minorEastAsia" w:hAnsiTheme="minorEastAsia" w:hint="eastAsia"/>
          <w:sz w:val="22"/>
          <w:szCs w:val="22"/>
        </w:rPr>
        <w:t>し、</w:t>
      </w:r>
      <w:r w:rsidRPr="0099173B">
        <w:rPr>
          <w:rFonts w:asciiTheme="minorEastAsia" w:eastAsiaTheme="minorEastAsia" w:hAnsiTheme="minorEastAsia" w:hint="eastAsia"/>
          <w:sz w:val="22"/>
          <w:szCs w:val="22"/>
        </w:rPr>
        <w:t>詳細な業務の内容及び契約条件について協議・合意した後に、予算の範囲内で</w:t>
      </w:r>
      <w:r w:rsidR="009D7FA5" w:rsidRPr="0099173B">
        <w:rPr>
          <w:rFonts w:asciiTheme="minorEastAsia" w:eastAsiaTheme="minorEastAsia" w:hAnsiTheme="minorEastAsia" w:hint="eastAsia"/>
          <w:sz w:val="22"/>
          <w:szCs w:val="22"/>
        </w:rPr>
        <w:t>随意契約により契約締結するものとする。</w:t>
      </w:r>
    </w:p>
    <w:p w14:paraId="6220DC22" w14:textId="08EC6793" w:rsidR="00EA1760" w:rsidRPr="0099173B" w:rsidRDefault="00EA1760" w:rsidP="004223C6">
      <w:pPr>
        <w:spacing w:line="320" w:lineRule="exact"/>
        <w:ind w:left="660" w:hangingChars="300" w:hanging="660"/>
        <w:rPr>
          <w:rFonts w:asciiTheme="minorEastAsia" w:eastAsiaTheme="minorEastAsia" w:hAnsiTheme="minorEastAsia"/>
          <w:sz w:val="22"/>
          <w:szCs w:val="22"/>
        </w:rPr>
      </w:pPr>
      <w:r w:rsidRPr="0099173B">
        <w:rPr>
          <w:rFonts w:asciiTheme="minorEastAsia" w:eastAsiaTheme="minorEastAsia" w:hAnsiTheme="minorEastAsia" w:hint="eastAsia"/>
          <w:sz w:val="22"/>
          <w:szCs w:val="22"/>
        </w:rPr>
        <w:t>（</w:t>
      </w:r>
      <w:r w:rsidR="00291FED">
        <w:rPr>
          <w:rFonts w:asciiTheme="minorEastAsia" w:eastAsiaTheme="minorEastAsia" w:hAnsiTheme="minorEastAsia" w:hint="eastAsia"/>
          <w:sz w:val="22"/>
          <w:szCs w:val="22"/>
        </w:rPr>
        <w:t>２</w:t>
      </w:r>
      <w:r w:rsidRPr="0099173B">
        <w:rPr>
          <w:rFonts w:asciiTheme="minorEastAsia" w:eastAsiaTheme="minorEastAsia" w:hAnsiTheme="minorEastAsia" w:hint="eastAsia"/>
          <w:sz w:val="22"/>
          <w:szCs w:val="22"/>
        </w:rPr>
        <w:t>）なお、前項の交渉が不成立の場合には、</w:t>
      </w:r>
      <w:r w:rsidR="009749CC">
        <w:rPr>
          <w:rFonts w:asciiTheme="minorEastAsia" w:eastAsiaTheme="minorEastAsia" w:hAnsiTheme="minorEastAsia" w:hint="eastAsia"/>
          <w:sz w:val="22"/>
          <w:szCs w:val="22"/>
        </w:rPr>
        <w:t>本市</w:t>
      </w:r>
      <w:r w:rsidRPr="0099173B">
        <w:rPr>
          <w:rFonts w:asciiTheme="minorEastAsia" w:eastAsiaTheme="minorEastAsia" w:hAnsiTheme="minorEastAsia" w:hint="eastAsia"/>
          <w:sz w:val="22"/>
          <w:szCs w:val="22"/>
        </w:rPr>
        <w:t>は順次、次点以下の提案者と交渉を行い、予算の範囲内で随意契約により契約締結するものとする。</w:t>
      </w:r>
    </w:p>
    <w:p w14:paraId="21A9F379" w14:textId="77777777" w:rsidR="002F5B31" w:rsidRPr="0099173B" w:rsidRDefault="002F5B31" w:rsidP="00D23A89">
      <w:pPr>
        <w:spacing w:line="320" w:lineRule="exact"/>
        <w:ind w:left="660" w:hangingChars="300" w:hanging="660"/>
        <w:rPr>
          <w:rFonts w:asciiTheme="minorEastAsia" w:eastAsiaTheme="minorEastAsia" w:hAnsiTheme="minorEastAsia"/>
          <w:sz w:val="22"/>
          <w:szCs w:val="22"/>
        </w:rPr>
      </w:pPr>
    </w:p>
    <w:p w14:paraId="0FEE2ABF" w14:textId="10660252" w:rsidR="00F269C8" w:rsidRPr="0099173B" w:rsidRDefault="005743B1" w:rsidP="00914507">
      <w:pPr>
        <w:spacing w:line="320" w:lineRule="exact"/>
        <w:ind w:left="1100" w:hangingChars="500" w:hanging="1100"/>
        <w:rPr>
          <w:sz w:val="22"/>
          <w:szCs w:val="22"/>
        </w:rPr>
      </w:pPr>
      <w:r>
        <w:rPr>
          <w:rFonts w:hint="eastAsia"/>
          <w:sz w:val="22"/>
          <w:szCs w:val="22"/>
        </w:rPr>
        <w:t>７</w:t>
      </w:r>
      <w:r w:rsidR="00F269C8" w:rsidRPr="0099173B">
        <w:rPr>
          <w:rFonts w:hint="eastAsia"/>
          <w:sz w:val="22"/>
          <w:szCs w:val="22"/>
        </w:rPr>
        <w:t xml:space="preserve">　その他</w:t>
      </w:r>
      <w:r w:rsidR="009D7EB5" w:rsidRPr="0099173B">
        <w:rPr>
          <w:rFonts w:hint="eastAsia"/>
          <w:sz w:val="22"/>
          <w:szCs w:val="22"/>
        </w:rPr>
        <w:t>留意事項</w:t>
      </w:r>
    </w:p>
    <w:p w14:paraId="3EEAA74C" w14:textId="65072907" w:rsidR="00F269C8" w:rsidRPr="0099173B" w:rsidRDefault="00F269C8" w:rsidP="00D23A89">
      <w:pPr>
        <w:spacing w:line="320" w:lineRule="exact"/>
        <w:rPr>
          <w:sz w:val="22"/>
          <w:szCs w:val="22"/>
        </w:rPr>
      </w:pPr>
      <w:r w:rsidRPr="0099173B">
        <w:rPr>
          <w:rFonts w:hint="eastAsia"/>
          <w:sz w:val="22"/>
          <w:szCs w:val="22"/>
        </w:rPr>
        <w:t>（</w:t>
      </w:r>
      <w:r w:rsidR="00291FED">
        <w:rPr>
          <w:rFonts w:hint="eastAsia"/>
          <w:sz w:val="22"/>
          <w:szCs w:val="22"/>
        </w:rPr>
        <w:t>１</w:t>
      </w:r>
      <w:r w:rsidRPr="0099173B">
        <w:rPr>
          <w:rFonts w:hint="eastAsia"/>
          <w:sz w:val="22"/>
          <w:szCs w:val="22"/>
        </w:rPr>
        <w:t>）企画提案書の作成、提出及びプレゼンテーションに要する費用は、</w:t>
      </w:r>
      <w:r w:rsidR="009D7EB5" w:rsidRPr="0099173B">
        <w:rPr>
          <w:rFonts w:hint="eastAsia"/>
          <w:sz w:val="22"/>
          <w:szCs w:val="22"/>
        </w:rPr>
        <w:t>提案者</w:t>
      </w:r>
      <w:r w:rsidRPr="0099173B">
        <w:rPr>
          <w:rFonts w:hint="eastAsia"/>
          <w:sz w:val="22"/>
          <w:szCs w:val="22"/>
        </w:rPr>
        <w:t>の負担とする。</w:t>
      </w:r>
    </w:p>
    <w:p w14:paraId="4B20D424" w14:textId="7EBFD50C" w:rsidR="009D7FA5" w:rsidRPr="0099173B" w:rsidRDefault="00646032" w:rsidP="00D23A89">
      <w:pPr>
        <w:spacing w:line="320" w:lineRule="exact"/>
        <w:rPr>
          <w:sz w:val="22"/>
          <w:szCs w:val="22"/>
        </w:rPr>
      </w:pPr>
      <w:r w:rsidRPr="0099173B">
        <w:rPr>
          <w:rFonts w:hint="eastAsia"/>
          <w:sz w:val="22"/>
          <w:szCs w:val="22"/>
        </w:rPr>
        <w:t>（</w:t>
      </w:r>
      <w:r w:rsidR="00291FED">
        <w:rPr>
          <w:rFonts w:hint="eastAsia"/>
          <w:sz w:val="22"/>
          <w:szCs w:val="22"/>
        </w:rPr>
        <w:t>２</w:t>
      </w:r>
      <w:r w:rsidR="00F269C8" w:rsidRPr="0099173B">
        <w:rPr>
          <w:rFonts w:hint="eastAsia"/>
          <w:sz w:val="22"/>
          <w:szCs w:val="22"/>
        </w:rPr>
        <w:t>）提出された企画提案書</w:t>
      </w:r>
      <w:r w:rsidR="006B4E2A" w:rsidRPr="0099173B">
        <w:rPr>
          <w:rFonts w:hint="eastAsia"/>
          <w:sz w:val="22"/>
          <w:szCs w:val="22"/>
        </w:rPr>
        <w:t>等、書類一式</w:t>
      </w:r>
      <w:r w:rsidR="00F269C8" w:rsidRPr="0099173B">
        <w:rPr>
          <w:rFonts w:hint="eastAsia"/>
          <w:sz w:val="22"/>
          <w:szCs w:val="22"/>
        </w:rPr>
        <w:t>は返却しない。</w:t>
      </w:r>
    </w:p>
    <w:p w14:paraId="4577587F" w14:textId="122C3037" w:rsidR="00EA1760" w:rsidRPr="0099173B" w:rsidRDefault="00EA1760" w:rsidP="00D23A89">
      <w:pPr>
        <w:spacing w:line="320" w:lineRule="exact"/>
        <w:rPr>
          <w:sz w:val="22"/>
          <w:szCs w:val="22"/>
        </w:rPr>
      </w:pPr>
      <w:r w:rsidRPr="0099173B">
        <w:rPr>
          <w:rFonts w:hint="eastAsia"/>
          <w:sz w:val="22"/>
          <w:szCs w:val="22"/>
        </w:rPr>
        <w:t>（</w:t>
      </w:r>
      <w:r w:rsidR="00291FED">
        <w:rPr>
          <w:rFonts w:hint="eastAsia"/>
          <w:sz w:val="22"/>
          <w:szCs w:val="22"/>
        </w:rPr>
        <w:t>３</w:t>
      </w:r>
      <w:r w:rsidRPr="0099173B">
        <w:rPr>
          <w:rFonts w:hint="eastAsia"/>
          <w:sz w:val="22"/>
          <w:szCs w:val="22"/>
        </w:rPr>
        <w:t>）採択された企画提案書の著作権は、</w:t>
      </w:r>
      <w:r w:rsidR="004B1E93">
        <w:rPr>
          <w:rFonts w:hint="eastAsia"/>
          <w:sz w:val="22"/>
          <w:szCs w:val="22"/>
        </w:rPr>
        <w:t>本</w:t>
      </w:r>
      <w:r w:rsidRPr="0099173B">
        <w:rPr>
          <w:rFonts w:hint="eastAsia"/>
          <w:sz w:val="22"/>
          <w:szCs w:val="22"/>
        </w:rPr>
        <w:t>市に帰属するものとする。</w:t>
      </w:r>
    </w:p>
    <w:p w14:paraId="5BFE79E4" w14:textId="4086B102" w:rsidR="00646032" w:rsidRPr="0099173B" w:rsidRDefault="00EA1760" w:rsidP="009F71D8">
      <w:pPr>
        <w:spacing w:line="320" w:lineRule="exact"/>
        <w:ind w:left="660" w:hangingChars="300" w:hanging="660"/>
        <w:rPr>
          <w:sz w:val="22"/>
          <w:szCs w:val="22"/>
        </w:rPr>
      </w:pPr>
      <w:r w:rsidRPr="0099173B">
        <w:rPr>
          <w:rFonts w:hint="eastAsia"/>
          <w:sz w:val="22"/>
          <w:szCs w:val="22"/>
        </w:rPr>
        <w:t>（</w:t>
      </w:r>
      <w:r w:rsidR="00291FED">
        <w:rPr>
          <w:rFonts w:hint="eastAsia"/>
          <w:sz w:val="22"/>
          <w:szCs w:val="22"/>
        </w:rPr>
        <w:t>４</w:t>
      </w:r>
      <w:r w:rsidR="00A01E73" w:rsidRPr="0099173B">
        <w:rPr>
          <w:rFonts w:hint="eastAsia"/>
          <w:sz w:val="22"/>
          <w:szCs w:val="22"/>
        </w:rPr>
        <w:t>）提出書類や</w:t>
      </w:r>
      <w:r w:rsidR="009D7EB5" w:rsidRPr="0099173B">
        <w:rPr>
          <w:rFonts w:hint="eastAsia"/>
          <w:sz w:val="22"/>
          <w:szCs w:val="22"/>
        </w:rPr>
        <w:t>選考</w:t>
      </w:r>
      <w:r w:rsidR="00A01E73" w:rsidRPr="0099173B">
        <w:rPr>
          <w:rFonts w:hint="eastAsia"/>
          <w:sz w:val="22"/>
          <w:szCs w:val="22"/>
        </w:rPr>
        <w:t>結果（不採用となった団体の名称、審査結果を含む）は、第三者から</w:t>
      </w:r>
      <w:r w:rsidR="00B816F4" w:rsidRPr="0099173B">
        <w:rPr>
          <w:rFonts w:hint="eastAsia"/>
          <w:sz w:val="22"/>
          <w:szCs w:val="22"/>
        </w:rPr>
        <w:t>公文書</w:t>
      </w:r>
      <w:r w:rsidR="00A01E73" w:rsidRPr="0099173B">
        <w:rPr>
          <w:rFonts w:hint="eastAsia"/>
          <w:sz w:val="22"/>
          <w:szCs w:val="22"/>
        </w:rPr>
        <w:t>開示請求があった場合、千葉市情報公開条例（平成</w:t>
      </w:r>
      <w:r w:rsidR="00291FED">
        <w:rPr>
          <w:rFonts w:hint="eastAsia"/>
          <w:sz w:val="22"/>
          <w:szCs w:val="22"/>
        </w:rPr>
        <w:t>１２</w:t>
      </w:r>
      <w:r w:rsidR="00A01E73" w:rsidRPr="0099173B">
        <w:rPr>
          <w:rFonts w:hint="eastAsia"/>
          <w:sz w:val="22"/>
          <w:szCs w:val="22"/>
        </w:rPr>
        <w:t>年</w:t>
      </w:r>
      <w:r w:rsidR="00291FED">
        <w:rPr>
          <w:rFonts w:hint="eastAsia"/>
          <w:sz w:val="22"/>
          <w:szCs w:val="22"/>
        </w:rPr>
        <w:t>４</w:t>
      </w:r>
      <w:r w:rsidR="00A01E73" w:rsidRPr="0099173B">
        <w:rPr>
          <w:rFonts w:hint="eastAsia"/>
          <w:sz w:val="22"/>
          <w:szCs w:val="22"/>
        </w:rPr>
        <w:t>月</w:t>
      </w:r>
      <w:r w:rsidR="00291FED">
        <w:rPr>
          <w:rFonts w:hint="eastAsia"/>
          <w:sz w:val="22"/>
          <w:szCs w:val="22"/>
        </w:rPr>
        <w:t>３</w:t>
      </w:r>
      <w:r w:rsidR="00A01E73" w:rsidRPr="0099173B">
        <w:rPr>
          <w:rFonts w:hint="eastAsia"/>
          <w:sz w:val="22"/>
          <w:szCs w:val="22"/>
        </w:rPr>
        <w:t>日条例第</w:t>
      </w:r>
      <w:r w:rsidR="00291FED">
        <w:rPr>
          <w:rFonts w:hint="eastAsia"/>
          <w:sz w:val="22"/>
          <w:szCs w:val="22"/>
        </w:rPr>
        <w:t>５２</w:t>
      </w:r>
      <w:r w:rsidR="00A01E73" w:rsidRPr="0099173B">
        <w:rPr>
          <w:rFonts w:hint="eastAsia"/>
          <w:sz w:val="22"/>
          <w:szCs w:val="22"/>
        </w:rPr>
        <w:t>号）</w:t>
      </w:r>
      <w:r w:rsidR="00B816F4" w:rsidRPr="0099173B">
        <w:rPr>
          <w:rFonts w:hint="eastAsia"/>
          <w:sz w:val="22"/>
          <w:szCs w:val="22"/>
        </w:rPr>
        <w:t>の規定に</w:t>
      </w:r>
      <w:r w:rsidR="00A01E73" w:rsidRPr="0099173B">
        <w:rPr>
          <w:rFonts w:hint="eastAsia"/>
          <w:sz w:val="22"/>
          <w:szCs w:val="22"/>
        </w:rPr>
        <w:t>基づき、公にすることにより、当該法人</w:t>
      </w:r>
      <w:r w:rsidR="006B4E2A" w:rsidRPr="0099173B">
        <w:rPr>
          <w:rFonts w:hint="eastAsia"/>
          <w:sz w:val="22"/>
          <w:szCs w:val="22"/>
        </w:rPr>
        <w:t>又は</w:t>
      </w:r>
      <w:r w:rsidR="00A01E73" w:rsidRPr="0099173B">
        <w:rPr>
          <w:rFonts w:hint="eastAsia"/>
          <w:sz w:val="22"/>
          <w:szCs w:val="22"/>
        </w:rPr>
        <w:t>個人の権利、競争上の地位その他正当</w:t>
      </w:r>
      <w:r w:rsidR="00B816F4" w:rsidRPr="0099173B">
        <w:rPr>
          <w:rFonts w:hint="eastAsia"/>
          <w:sz w:val="22"/>
          <w:szCs w:val="22"/>
        </w:rPr>
        <w:t>な利益を</w:t>
      </w:r>
      <w:r w:rsidR="00A01E73" w:rsidRPr="0099173B">
        <w:rPr>
          <w:rFonts w:hint="eastAsia"/>
          <w:sz w:val="22"/>
          <w:szCs w:val="22"/>
        </w:rPr>
        <w:t>害するおそれがあるものを除き、開示の対象と</w:t>
      </w:r>
      <w:r w:rsidR="009D7EB5" w:rsidRPr="0099173B">
        <w:rPr>
          <w:rFonts w:hint="eastAsia"/>
          <w:sz w:val="22"/>
          <w:szCs w:val="22"/>
        </w:rPr>
        <w:t>する。</w:t>
      </w:r>
      <w:r w:rsidR="0004741D" w:rsidRPr="0099173B">
        <w:rPr>
          <w:rFonts w:hint="eastAsia"/>
          <w:sz w:val="22"/>
          <w:szCs w:val="22"/>
        </w:rPr>
        <w:t>ただし、企画提案書</w:t>
      </w:r>
      <w:r w:rsidR="002161DE" w:rsidRPr="0099173B">
        <w:rPr>
          <w:rFonts w:hint="eastAsia"/>
          <w:sz w:val="22"/>
          <w:szCs w:val="22"/>
        </w:rPr>
        <w:t>選考</w:t>
      </w:r>
      <w:r w:rsidR="0004741D" w:rsidRPr="0099173B">
        <w:rPr>
          <w:rFonts w:hint="eastAsia"/>
          <w:sz w:val="22"/>
          <w:szCs w:val="22"/>
        </w:rPr>
        <w:t>期間</w:t>
      </w:r>
      <w:r w:rsidR="00A01E73" w:rsidRPr="0099173B">
        <w:rPr>
          <w:rFonts w:hint="eastAsia"/>
          <w:sz w:val="22"/>
          <w:szCs w:val="22"/>
        </w:rPr>
        <w:t>中は、同条例第</w:t>
      </w:r>
      <w:r w:rsidR="00291FED">
        <w:rPr>
          <w:rFonts w:hint="eastAsia"/>
          <w:sz w:val="22"/>
          <w:szCs w:val="22"/>
        </w:rPr>
        <w:t>７</w:t>
      </w:r>
      <w:r w:rsidR="00A01E73" w:rsidRPr="0099173B">
        <w:rPr>
          <w:rFonts w:hint="eastAsia"/>
          <w:sz w:val="22"/>
          <w:szCs w:val="22"/>
        </w:rPr>
        <w:t>条第</w:t>
      </w:r>
      <w:r w:rsidR="00291FED">
        <w:rPr>
          <w:rFonts w:hint="eastAsia"/>
          <w:sz w:val="22"/>
          <w:szCs w:val="22"/>
        </w:rPr>
        <w:t>１</w:t>
      </w:r>
      <w:r w:rsidR="002E4F2B" w:rsidRPr="0099173B">
        <w:rPr>
          <w:rFonts w:hint="eastAsia"/>
          <w:sz w:val="22"/>
          <w:szCs w:val="22"/>
        </w:rPr>
        <w:t>項第</w:t>
      </w:r>
      <w:r w:rsidR="00291FED">
        <w:rPr>
          <w:rFonts w:hint="eastAsia"/>
          <w:sz w:val="22"/>
          <w:szCs w:val="22"/>
        </w:rPr>
        <w:t>５</w:t>
      </w:r>
      <w:r w:rsidR="002E4F2B" w:rsidRPr="0099173B">
        <w:rPr>
          <w:rFonts w:hint="eastAsia"/>
          <w:sz w:val="22"/>
          <w:szCs w:val="22"/>
        </w:rPr>
        <w:t>号</w:t>
      </w:r>
      <w:r w:rsidR="00A01E73" w:rsidRPr="0099173B">
        <w:rPr>
          <w:rFonts w:hint="eastAsia"/>
          <w:sz w:val="22"/>
          <w:szCs w:val="22"/>
        </w:rPr>
        <w:t>の規定に基づき、開示の対象としない。</w:t>
      </w:r>
    </w:p>
    <w:p w14:paraId="4C9702CF" w14:textId="557951F8" w:rsidR="002F5B31" w:rsidRPr="0099173B" w:rsidRDefault="002E4F2B" w:rsidP="00D23A89">
      <w:pPr>
        <w:spacing w:line="320" w:lineRule="exact"/>
        <w:rPr>
          <w:sz w:val="22"/>
          <w:szCs w:val="22"/>
        </w:rPr>
      </w:pPr>
      <w:r w:rsidRPr="0099173B">
        <w:rPr>
          <w:rFonts w:hint="eastAsia"/>
          <w:sz w:val="22"/>
          <w:szCs w:val="22"/>
        </w:rPr>
        <w:t>（</w:t>
      </w:r>
      <w:r w:rsidR="00291FED">
        <w:rPr>
          <w:rFonts w:hint="eastAsia"/>
          <w:sz w:val="22"/>
          <w:szCs w:val="22"/>
        </w:rPr>
        <w:t>５</w:t>
      </w:r>
      <w:r w:rsidRPr="0099173B">
        <w:rPr>
          <w:rFonts w:hint="eastAsia"/>
          <w:sz w:val="22"/>
          <w:szCs w:val="22"/>
        </w:rPr>
        <w:t>）本企画提案に関連し知り得た情報については、</w:t>
      </w:r>
      <w:r w:rsidR="004B1E93">
        <w:rPr>
          <w:rFonts w:hint="eastAsia"/>
          <w:sz w:val="22"/>
          <w:szCs w:val="22"/>
        </w:rPr>
        <w:t>本</w:t>
      </w:r>
      <w:r w:rsidR="002F5B31" w:rsidRPr="0099173B">
        <w:rPr>
          <w:rFonts w:hint="eastAsia"/>
          <w:sz w:val="22"/>
          <w:szCs w:val="22"/>
        </w:rPr>
        <w:t>市の承諾を得ることなく、第三者に漏</w:t>
      </w:r>
    </w:p>
    <w:p w14:paraId="58539704" w14:textId="2C8F0207" w:rsidR="00646032" w:rsidRPr="009749CC" w:rsidRDefault="002F5B31" w:rsidP="009F71D8">
      <w:pPr>
        <w:spacing w:line="320" w:lineRule="exact"/>
        <w:ind w:firstLineChars="300" w:firstLine="660"/>
        <w:rPr>
          <w:sz w:val="22"/>
          <w:szCs w:val="22"/>
        </w:rPr>
      </w:pPr>
      <w:r w:rsidRPr="0099173B">
        <w:rPr>
          <w:rFonts w:hint="eastAsia"/>
          <w:sz w:val="22"/>
          <w:szCs w:val="22"/>
        </w:rPr>
        <w:t>らしてはならない。</w:t>
      </w:r>
    </w:p>
    <w:p w14:paraId="19D549CD" w14:textId="02750619" w:rsidR="00B71975" w:rsidRPr="009749CC" w:rsidRDefault="00B71975" w:rsidP="00B71975">
      <w:pPr>
        <w:spacing w:line="320" w:lineRule="exact"/>
        <w:rPr>
          <w:sz w:val="22"/>
          <w:szCs w:val="22"/>
        </w:rPr>
      </w:pPr>
      <w:r w:rsidRPr="009749CC">
        <w:rPr>
          <w:rFonts w:hint="eastAsia"/>
          <w:sz w:val="22"/>
          <w:szCs w:val="22"/>
        </w:rPr>
        <w:t>（</w:t>
      </w:r>
      <w:r w:rsidR="00291FED">
        <w:rPr>
          <w:rFonts w:hint="eastAsia"/>
          <w:sz w:val="22"/>
          <w:szCs w:val="22"/>
        </w:rPr>
        <w:t>６</w:t>
      </w:r>
      <w:r w:rsidRPr="009749CC">
        <w:rPr>
          <w:rFonts w:hint="eastAsia"/>
          <w:sz w:val="22"/>
          <w:szCs w:val="22"/>
        </w:rPr>
        <w:t>）</w:t>
      </w:r>
      <w:r w:rsidR="00CA79B0">
        <w:rPr>
          <w:rFonts w:hint="eastAsia"/>
          <w:sz w:val="22"/>
          <w:szCs w:val="22"/>
        </w:rPr>
        <w:t>本業務</w:t>
      </w:r>
      <w:r w:rsidRPr="009749CC">
        <w:rPr>
          <w:rFonts w:hint="eastAsia"/>
          <w:sz w:val="22"/>
          <w:szCs w:val="22"/>
        </w:rPr>
        <w:t>にかかる</w:t>
      </w:r>
      <w:r w:rsidR="00971B0D">
        <w:rPr>
          <w:rFonts w:hint="eastAsia"/>
          <w:sz w:val="22"/>
          <w:szCs w:val="22"/>
        </w:rPr>
        <w:t>令和</w:t>
      </w:r>
      <w:r w:rsidR="00291FED">
        <w:rPr>
          <w:rFonts w:hint="eastAsia"/>
          <w:sz w:val="22"/>
          <w:szCs w:val="22"/>
        </w:rPr>
        <w:t>６</w:t>
      </w:r>
      <w:r w:rsidR="00971B0D">
        <w:rPr>
          <w:rFonts w:hint="eastAsia"/>
          <w:sz w:val="22"/>
          <w:szCs w:val="22"/>
        </w:rPr>
        <w:t>年</w:t>
      </w:r>
      <w:r w:rsidR="007B64B2" w:rsidRPr="009749CC">
        <w:rPr>
          <w:rFonts w:hint="eastAsia"/>
          <w:sz w:val="22"/>
          <w:szCs w:val="22"/>
        </w:rPr>
        <w:t>度</w:t>
      </w:r>
      <w:r w:rsidRPr="009749CC">
        <w:rPr>
          <w:rFonts w:hint="eastAsia"/>
          <w:sz w:val="22"/>
          <w:szCs w:val="22"/>
        </w:rPr>
        <w:t>当初予算の議案議決が得られない場合は、契約手続を中止</w:t>
      </w:r>
    </w:p>
    <w:p w14:paraId="7E30FDC6" w14:textId="35867E2A" w:rsidR="004B1E93" w:rsidRDefault="00B71975" w:rsidP="009F71D8">
      <w:pPr>
        <w:spacing w:line="320" w:lineRule="exact"/>
        <w:ind w:firstLineChars="300" w:firstLine="660"/>
        <w:rPr>
          <w:sz w:val="22"/>
          <w:szCs w:val="22"/>
        </w:rPr>
      </w:pPr>
      <w:r w:rsidRPr="009749CC">
        <w:rPr>
          <w:rFonts w:hint="eastAsia"/>
          <w:sz w:val="22"/>
          <w:szCs w:val="22"/>
        </w:rPr>
        <w:t>する。</w:t>
      </w:r>
      <w:r w:rsidRPr="0099173B">
        <w:rPr>
          <w:rFonts w:hint="eastAsia"/>
          <w:sz w:val="22"/>
          <w:szCs w:val="22"/>
        </w:rPr>
        <w:t>なお、これに伴う責めを</w:t>
      </w:r>
      <w:r w:rsidR="004B1E93">
        <w:rPr>
          <w:rFonts w:hint="eastAsia"/>
          <w:sz w:val="22"/>
          <w:szCs w:val="22"/>
        </w:rPr>
        <w:t>本</w:t>
      </w:r>
      <w:r w:rsidRPr="0099173B">
        <w:rPr>
          <w:rFonts w:hint="eastAsia"/>
          <w:sz w:val="22"/>
          <w:szCs w:val="22"/>
        </w:rPr>
        <w:t>市は一切負わない。</w:t>
      </w:r>
    </w:p>
    <w:p w14:paraId="03A2DEF6" w14:textId="77777777" w:rsidR="00D1127F" w:rsidRPr="0099173B" w:rsidRDefault="00D1127F" w:rsidP="009F71D8">
      <w:pPr>
        <w:spacing w:line="320" w:lineRule="exact"/>
        <w:ind w:firstLineChars="300" w:firstLine="660"/>
        <w:rPr>
          <w:sz w:val="22"/>
          <w:szCs w:val="22"/>
          <w:u w:val="single"/>
        </w:rPr>
      </w:pPr>
    </w:p>
    <w:p w14:paraId="42708EE6" w14:textId="29F2216C" w:rsidR="00320FD7" w:rsidRPr="0099173B" w:rsidRDefault="005743B1" w:rsidP="00914507">
      <w:pPr>
        <w:spacing w:line="320" w:lineRule="exact"/>
        <w:rPr>
          <w:sz w:val="22"/>
          <w:szCs w:val="22"/>
        </w:rPr>
      </w:pPr>
      <w:r>
        <w:rPr>
          <w:rFonts w:hint="eastAsia"/>
          <w:sz w:val="22"/>
          <w:szCs w:val="22"/>
        </w:rPr>
        <w:t>８</w:t>
      </w:r>
      <w:bookmarkStart w:id="5" w:name="_GoBack"/>
      <w:bookmarkEnd w:id="5"/>
      <w:r w:rsidR="009D7FA5" w:rsidRPr="0099173B">
        <w:rPr>
          <w:rFonts w:hint="eastAsia"/>
          <w:sz w:val="22"/>
          <w:szCs w:val="22"/>
        </w:rPr>
        <w:t xml:space="preserve">　</w:t>
      </w:r>
      <w:r w:rsidR="00320FD7" w:rsidRPr="0099173B">
        <w:rPr>
          <w:rFonts w:hint="eastAsia"/>
          <w:sz w:val="22"/>
          <w:szCs w:val="22"/>
        </w:rPr>
        <w:t>問合せ先</w:t>
      </w:r>
    </w:p>
    <w:p w14:paraId="7326ECC9" w14:textId="38ED847C" w:rsidR="00320FD7" w:rsidRPr="009749CC" w:rsidRDefault="000D2F37" w:rsidP="009749CC">
      <w:pPr>
        <w:spacing w:line="320" w:lineRule="exact"/>
        <w:rPr>
          <w:rFonts w:ascii="ＭＳ Ｐ明朝" w:eastAsia="ＭＳ Ｐ明朝" w:hAnsi="ＭＳ Ｐ明朝"/>
          <w:sz w:val="22"/>
          <w:szCs w:val="22"/>
        </w:rPr>
      </w:pPr>
      <w:r w:rsidRPr="0099173B">
        <w:rPr>
          <w:rFonts w:hint="eastAsia"/>
          <w:sz w:val="22"/>
          <w:szCs w:val="22"/>
        </w:rPr>
        <w:t xml:space="preserve">　</w:t>
      </w:r>
      <w:r w:rsidRPr="009749CC">
        <w:rPr>
          <w:rFonts w:ascii="ＭＳ Ｐ明朝" w:eastAsia="ＭＳ Ｐ明朝" w:hAnsi="ＭＳ Ｐ明朝" w:hint="eastAsia"/>
          <w:sz w:val="22"/>
          <w:szCs w:val="22"/>
        </w:rPr>
        <w:t xml:space="preserve">　</w:t>
      </w:r>
      <w:r w:rsidR="00320FD7" w:rsidRPr="009749CC">
        <w:rPr>
          <w:rFonts w:ascii="ＭＳ Ｐ明朝" w:eastAsia="ＭＳ Ｐ明朝" w:hAnsi="ＭＳ Ｐ明朝" w:hint="eastAsia"/>
          <w:sz w:val="22"/>
          <w:szCs w:val="22"/>
        </w:rPr>
        <w:t>千葉市保健福祉局</w:t>
      </w:r>
      <w:r w:rsidR="00FB2366" w:rsidRPr="009749CC">
        <w:rPr>
          <w:rFonts w:ascii="ＭＳ Ｐ明朝" w:eastAsia="ＭＳ Ｐ明朝" w:hAnsi="ＭＳ Ｐ明朝" w:hint="eastAsia"/>
          <w:sz w:val="22"/>
          <w:szCs w:val="22"/>
        </w:rPr>
        <w:t>健康</w:t>
      </w:r>
      <w:r w:rsidR="00130E1A" w:rsidRPr="009749CC">
        <w:rPr>
          <w:rFonts w:ascii="ＭＳ Ｐ明朝" w:eastAsia="ＭＳ Ｐ明朝" w:hAnsi="ＭＳ Ｐ明朝" w:hint="eastAsia"/>
          <w:sz w:val="22"/>
          <w:szCs w:val="22"/>
        </w:rPr>
        <w:t>福祉</w:t>
      </w:r>
      <w:r w:rsidR="00FB2366" w:rsidRPr="009749CC">
        <w:rPr>
          <w:rFonts w:ascii="ＭＳ Ｐ明朝" w:eastAsia="ＭＳ Ｐ明朝" w:hAnsi="ＭＳ Ｐ明朝" w:hint="eastAsia"/>
          <w:sz w:val="22"/>
          <w:szCs w:val="22"/>
        </w:rPr>
        <w:t>部</w:t>
      </w:r>
      <w:r w:rsidR="007B64B2" w:rsidRPr="009749CC">
        <w:rPr>
          <w:rFonts w:ascii="ＭＳ Ｐ明朝" w:eastAsia="ＭＳ Ｐ明朝" w:hAnsi="ＭＳ Ｐ明朝" w:hint="eastAsia"/>
          <w:sz w:val="22"/>
          <w:szCs w:val="22"/>
        </w:rPr>
        <w:t>健康支援課検診班</w:t>
      </w:r>
    </w:p>
    <w:p w14:paraId="3756D60D" w14:textId="053EA640" w:rsidR="00320FD7" w:rsidRPr="009749CC" w:rsidRDefault="00320FD7" w:rsidP="00914507">
      <w:pPr>
        <w:spacing w:line="320" w:lineRule="exact"/>
        <w:rPr>
          <w:rFonts w:ascii="ＭＳ Ｐ明朝" w:eastAsia="ＭＳ Ｐ明朝" w:hAnsi="ＭＳ Ｐ明朝"/>
          <w:sz w:val="22"/>
          <w:szCs w:val="22"/>
        </w:rPr>
      </w:pPr>
      <w:r w:rsidRPr="009749CC">
        <w:rPr>
          <w:rFonts w:ascii="ＭＳ Ｐ明朝" w:eastAsia="ＭＳ Ｐ明朝" w:hAnsi="ＭＳ Ｐ明朝" w:hint="eastAsia"/>
          <w:sz w:val="22"/>
          <w:szCs w:val="22"/>
        </w:rPr>
        <w:t xml:space="preserve">　　</w:t>
      </w:r>
      <w:r w:rsidR="009749CC">
        <w:rPr>
          <w:rFonts w:ascii="ＭＳ Ｐ明朝" w:eastAsia="ＭＳ Ｐ明朝" w:hAnsi="ＭＳ Ｐ明朝" w:hint="eastAsia"/>
          <w:sz w:val="22"/>
          <w:szCs w:val="22"/>
        </w:rPr>
        <w:t xml:space="preserve"> </w:t>
      </w:r>
      <w:r w:rsidR="006531E7">
        <w:rPr>
          <w:rFonts w:ascii="ＭＳ Ｐ明朝" w:eastAsia="ＭＳ Ｐ明朝" w:hAnsi="ＭＳ Ｐ明朝" w:hint="eastAsia"/>
          <w:sz w:val="22"/>
          <w:szCs w:val="22"/>
        </w:rPr>
        <w:t>〒</w:t>
      </w:r>
      <w:r w:rsidR="00291FED">
        <w:rPr>
          <w:rFonts w:ascii="ＭＳ Ｐ明朝" w:eastAsia="ＭＳ Ｐ明朝" w:hAnsi="ＭＳ Ｐ明朝" w:hint="eastAsia"/>
          <w:sz w:val="22"/>
          <w:szCs w:val="22"/>
        </w:rPr>
        <w:t>２６０</w:t>
      </w:r>
      <w:r w:rsidR="006531E7">
        <w:rPr>
          <w:rFonts w:ascii="ＭＳ Ｐ明朝" w:eastAsia="ＭＳ Ｐ明朝" w:hAnsi="ＭＳ Ｐ明朝" w:hint="eastAsia"/>
          <w:sz w:val="22"/>
          <w:szCs w:val="22"/>
        </w:rPr>
        <w:t>-</w:t>
      </w:r>
      <w:r w:rsidR="00291FED">
        <w:rPr>
          <w:rFonts w:ascii="ＭＳ Ｐ明朝" w:eastAsia="ＭＳ Ｐ明朝" w:hAnsi="ＭＳ Ｐ明朝" w:hint="eastAsia"/>
          <w:sz w:val="22"/>
          <w:szCs w:val="22"/>
        </w:rPr>
        <w:t>００２５</w:t>
      </w:r>
      <w:r w:rsidR="006531E7">
        <w:rPr>
          <w:rFonts w:ascii="ＭＳ Ｐ明朝" w:eastAsia="ＭＳ Ｐ明朝" w:hAnsi="ＭＳ Ｐ明朝" w:hint="eastAsia"/>
          <w:sz w:val="22"/>
          <w:szCs w:val="22"/>
        </w:rPr>
        <w:t xml:space="preserve">　</w:t>
      </w:r>
      <w:r w:rsidR="006531E7" w:rsidRPr="0099173B">
        <w:rPr>
          <w:rFonts w:asciiTheme="minorEastAsia" w:eastAsiaTheme="minorEastAsia" w:hAnsiTheme="minorEastAsia" w:cs="MS-Mincho" w:hint="eastAsia"/>
          <w:sz w:val="22"/>
          <w:szCs w:val="22"/>
        </w:rPr>
        <w:t>千葉市</w:t>
      </w:r>
      <w:r w:rsidR="006531E7">
        <w:rPr>
          <w:rFonts w:asciiTheme="minorEastAsia" w:eastAsiaTheme="minorEastAsia" w:hAnsiTheme="minorEastAsia" w:cs="MS-Mincho" w:hint="eastAsia"/>
          <w:sz w:val="22"/>
          <w:szCs w:val="22"/>
        </w:rPr>
        <w:t>中央区問屋町</w:t>
      </w:r>
      <w:r w:rsidR="00291FED">
        <w:rPr>
          <w:rFonts w:asciiTheme="minorEastAsia" w:eastAsiaTheme="minorEastAsia" w:hAnsiTheme="minorEastAsia" w:cs="MS-Mincho" w:hint="eastAsia"/>
          <w:sz w:val="22"/>
          <w:szCs w:val="22"/>
        </w:rPr>
        <w:t>１</w:t>
      </w:r>
      <w:r w:rsidR="006531E7">
        <w:rPr>
          <w:rFonts w:asciiTheme="minorEastAsia" w:eastAsiaTheme="minorEastAsia" w:hAnsiTheme="minorEastAsia" w:cs="MS-Mincho" w:hint="eastAsia"/>
          <w:sz w:val="22"/>
          <w:szCs w:val="22"/>
        </w:rPr>
        <w:t>－</w:t>
      </w:r>
      <w:r w:rsidR="00291FED">
        <w:rPr>
          <w:rFonts w:asciiTheme="minorEastAsia" w:eastAsiaTheme="minorEastAsia" w:hAnsiTheme="minorEastAsia" w:cs="MS-Mincho" w:hint="eastAsia"/>
          <w:sz w:val="22"/>
          <w:szCs w:val="22"/>
        </w:rPr>
        <w:t>３５</w:t>
      </w:r>
      <w:r w:rsidR="006531E7">
        <w:rPr>
          <w:rFonts w:asciiTheme="minorEastAsia" w:eastAsiaTheme="minorEastAsia" w:hAnsiTheme="minorEastAsia" w:cs="MS-Mincho" w:hint="eastAsia"/>
          <w:sz w:val="22"/>
          <w:szCs w:val="22"/>
        </w:rPr>
        <w:t xml:space="preserve">　千葉ポートサイドタワー</w:t>
      </w:r>
      <w:r w:rsidR="00291FED">
        <w:rPr>
          <w:rFonts w:asciiTheme="minorEastAsia" w:eastAsiaTheme="minorEastAsia" w:hAnsiTheme="minorEastAsia" w:cs="MS-Mincho" w:hint="eastAsia"/>
          <w:sz w:val="22"/>
          <w:szCs w:val="22"/>
        </w:rPr>
        <w:t>１１</w:t>
      </w:r>
      <w:r w:rsidR="006531E7">
        <w:rPr>
          <w:rFonts w:asciiTheme="minorEastAsia" w:eastAsiaTheme="minorEastAsia" w:hAnsiTheme="minorEastAsia" w:cs="MS-Mincho" w:hint="eastAsia"/>
          <w:sz w:val="22"/>
          <w:szCs w:val="22"/>
        </w:rPr>
        <w:t>階</w:t>
      </w:r>
    </w:p>
    <w:p w14:paraId="195E9474" w14:textId="31214D54" w:rsidR="00320FD7" w:rsidRPr="009749CC" w:rsidRDefault="00320FD7" w:rsidP="009749CC">
      <w:pPr>
        <w:spacing w:line="320" w:lineRule="exact"/>
        <w:ind w:firstLineChars="50" w:firstLine="110"/>
        <w:rPr>
          <w:rFonts w:ascii="ＭＳ Ｐ明朝" w:eastAsia="ＭＳ Ｐ明朝" w:hAnsi="ＭＳ Ｐ明朝"/>
          <w:sz w:val="22"/>
          <w:szCs w:val="22"/>
        </w:rPr>
      </w:pPr>
      <w:r w:rsidRPr="009749CC">
        <w:rPr>
          <w:rFonts w:ascii="ＭＳ Ｐ明朝" w:eastAsia="ＭＳ Ｐ明朝" w:hAnsi="ＭＳ Ｐ明朝" w:hint="eastAsia"/>
          <w:sz w:val="22"/>
          <w:szCs w:val="22"/>
        </w:rPr>
        <w:t xml:space="preserve">　　電話　</w:t>
      </w:r>
      <w:r w:rsidR="00291FED">
        <w:rPr>
          <w:rFonts w:ascii="ＭＳ Ｐ明朝" w:eastAsia="ＭＳ Ｐ明朝" w:hAnsi="ＭＳ Ｐ明朝" w:hint="eastAsia"/>
          <w:sz w:val="22"/>
          <w:szCs w:val="22"/>
        </w:rPr>
        <w:t>０４３</w:t>
      </w:r>
      <w:r w:rsidR="00FB2366" w:rsidRPr="009749CC">
        <w:rPr>
          <w:rFonts w:ascii="ＭＳ Ｐ明朝" w:eastAsia="ＭＳ Ｐ明朝" w:hAnsi="ＭＳ Ｐ明朝" w:hint="eastAsia"/>
          <w:sz w:val="22"/>
          <w:szCs w:val="22"/>
        </w:rPr>
        <w:t>(</w:t>
      </w:r>
      <w:r w:rsidR="00291FED">
        <w:rPr>
          <w:rFonts w:ascii="ＭＳ Ｐ明朝" w:eastAsia="ＭＳ Ｐ明朝" w:hAnsi="ＭＳ Ｐ明朝" w:hint="eastAsia"/>
          <w:sz w:val="22"/>
          <w:szCs w:val="22"/>
        </w:rPr>
        <w:t>２３８</w:t>
      </w:r>
      <w:r w:rsidR="00FB2366" w:rsidRPr="009749CC">
        <w:rPr>
          <w:rFonts w:ascii="ＭＳ Ｐ明朝" w:eastAsia="ＭＳ Ｐ明朝" w:hAnsi="ＭＳ Ｐ明朝" w:hint="eastAsia"/>
          <w:sz w:val="22"/>
          <w:szCs w:val="22"/>
        </w:rPr>
        <w:t>)</w:t>
      </w:r>
      <w:r w:rsidR="00291FED">
        <w:rPr>
          <w:rFonts w:ascii="ＭＳ Ｐ明朝" w:eastAsia="ＭＳ Ｐ明朝" w:hAnsi="ＭＳ Ｐ明朝" w:hint="eastAsia"/>
          <w:sz w:val="22"/>
          <w:szCs w:val="22"/>
        </w:rPr>
        <w:t>９９３０</w:t>
      </w:r>
      <w:r w:rsidRPr="009749CC">
        <w:rPr>
          <w:rFonts w:ascii="ＭＳ Ｐ明朝" w:eastAsia="ＭＳ Ｐ明朝" w:hAnsi="ＭＳ Ｐ明朝" w:hint="eastAsia"/>
          <w:sz w:val="22"/>
          <w:szCs w:val="22"/>
        </w:rPr>
        <w:t xml:space="preserve">　　FAX　</w:t>
      </w:r>
      <w:r w:rsidR="00291FED">
        <w:rPr>
          <w:rFonts w:ascii="ＭＳ Ｐ明朝" w:eastAsia="ＭＳ Ｐ明朝" w:hAnsi="ＭＳ Ｐ明朝" w:hint="eastAsia"/>
          <w:sz w:val="22"/>
          <w:szCs w:val="22"/>
        </w:rPr>
        <w:t>０４３</w:t>
      </w:r>
      <w:r w:rsidRPr="009749CC">
        <w:rPr>
          <w:rFonts w:ascii="ＭＳ Ｐ明朝" w:eastAsia="ＭＳ Ｐ明朝" w:hAnsi="ＭＳ Ｐ明朝" w:hint="eastAsia"/>
          <w:sz w:val="22"/>
          <w:szCs w:val="22"/>
        </w:rPr>
        <w:t>(</w:t>
      </w:r>
      <w:r w:rsidR="00291FED">
        <w:rPr>
          <w:rFonts w:ascii="ＭＳ Ｐ明朝" w:eastAsia="ＭＳ Ｐ明朝" w:hAnsi="ＭＳ Ｐ明朝" w:hint="eastAsia"/>
          <w:sz w:val="22"/>
          <w:szCs w:val="22"/>
        </w:rPr>
        <w:t>２３８</w:t>
      </w:r>
      <w:r w:rsidRPr="009749CC">
        <w:rPr>
          <w:rFonts w:ascii="ＭＳ Ｐ明朝" w:eastAsia="ＭＳ Ｐ明朝" w:hAnsi="ＭＳ Ｐ明朝" w:hint="eastAsia"/>
          <w:sz w:val="22"/>
          <w:szCs w:val="22"/>
        </w:rPr>
        <w:t>)</w:t>
      </w:r>
      <w:r w:rsidR="00291FED">
        <w:rPr>
          <w:rFonts w:ascii="ＭＳ Ｐ明朝" w:eastAsia="ＭＳ Ｐ明朝" w:hAnsi="ＭＳ Ｐ明朝" w:hint="eastAsia"/>
          <w:sz w:val="22"/>
          <w:szCs w:val="22"/>
        </w:rPr>
        <w:t>９９４６</w:t>
      </w:r>
    </w:p>
    <w:p w14:paraId="2585A852" w14:textId="239FECCA" w:rsidR="009749CC" w:rsidRDefault="00320FD7" w:rsidP="009749CC">
      <w:pPr>
        <w:spacing w:line="320" w:lineRule="exact"/>
        <w:ind w:left="1100" w:hangingChars="500" w:hanging="1100"/>
        <w:rPr>
          <w:rFonts w:ascii="ＭＳ Ｐ明朝" w:eastAsia="ＭＳ Ｐ明朝" w:hAnsi="ＭＳ Ｐ明朝"/>
          <w:sz w:val="22"/>
          <w:szCs w:val="22"/>
        </w:rPr>
      </w:pPr>
      <w:r w:rsidRPr="009749CC">
        <w:rPr>
          <w:rFonts w:ascii="ＭＳ Ｐ明朝" w:eastAsia="ＭＳ Ｐ明朝" w:hAnsi="ＭＳ Ｐ明朝" w:hint="eastAsia"/>
          <w:sz w:val="22"/>
          <w:szCs w:val="22"/>
        </w:rPr>
        <w:t xml:space="preserve">　　</w:t>
      </w:r>
      <w:r w:rsidR="009749CC">
        <w:rPr>
          <w:rFonts w:ascii="ＭＳ Ｐ明朝" w:eastAsia="ＭＳ Ｐ明朝" w:hAnsi="ＭＳ Ｐ明朝" w:hint="eastAsia"/>
          <w:sz w:val="22"/>
          <w:szCs w:val="22"/>
        </w:rPr>
        <w:t xml:space="preserve"> </w:t>
      </w:r>
      <w:r w:rsidR="009749CC">
        <w:rPr>
          <w:rFonts w:ascii="ＭＳ Ｐ明朝" w:eastAsia="ＭＳ Ｐ明朝" w:hAnsi="ＭＳ Ｐ明朝"/>
          <w:sz w:val="22"/>
          <w:szCs w:val="22"/>
        </w:rPr>
        <w:t xml:space="preserve"> </w:t>
      </w:r>
      <w:r w:rsidRPr="009749CC">
        <w:rPr>
          <w:rFonts w:ascii="ＭＳ Ｐ明朝" w:eastAsia="ＭＳ Ｐ明朝" w:hAnsi="ＭＳ Ｐ明朝" w:hint="eastAsia"/>
          <w:sz w:val="22"/>
          <w:szCs w:val="22"/>
        </w:rPr>
        <w:t xml:space="preserve">Eメール　</w:t>
      </w:r>
      <w:hyperlink r:id="rId8" w:history="1">
        <w:r w:rsidR="00474AB0" w:rsidRPr="009D7CAF">
          <w:rPr>
            <w:rStyle w:val="aa"/>
            <w:rFonts w:ascii="ＭＳ Ｐ明朝" w:eastAsia="ＭＳ Ｐ明朝" w:hAnsi="ＭＳ Ｐ明朝" w:hint="eastAsia"/>
            <w:sz w:val="22"/>
            <w:szCs w:val="22"/>
          </w:rPr>
          <w:t>s</w:t>
        </w:r>
        <w:r w:rsidR="00474AB0" w:rsidRPr="009D7CAF">
          <w:rPr>
            <w:rStyle w:val="aa"/>
            <w:rFonts w:ascii="ＭＳ Ｐ明朝" w:eastAsia="ＭＳ Ｐ明朝" w:hAnsi="ＭＳ Ｐ明朝"/>
            <w:sz w:val="22"/>
            <w:szCs w:val="22"/>
          </w:rPr>
          <w:t>hien.kenshin@city.chiba.lg.jp</w:t>
        </w:r>
      </w:hyperlink>
    </w:p>
    <w:p w14:paraId="22186317" w14:textId="7BDB85C2" w:rsidR="00474AB0" w:rsidRDefault="00474AB0" w:rsidP="009749CC">
      <w:pPr>
        <w:spacing w:line="320" w:lineRule="exact"/>
        <w:ind w:left="1100" w:hangingChars="500" w:hanging="1100"/>
        <w:rPr>
          <w:rStyle w:val="aa"/>
          <w:rFonts w:ascii="ＭＳ Ｐ明朝" w:eastAsia="ＭＳ Ｐ明朝" w:hAnsi="ＭＳ Ｐ明朝" w:cs="MS-Mincho"/>
          <w:color w:val="auto"/>
          <w:sz w:val="22"/>
          <w:szCs w:val="22"/>
        </w:rPr>
      </w:pPr>
      <w:r>
        <w:rPr>
          <w:rStyle w:val="aa"/>
          <w:rFonts w:ascii="ＭＳ Ｐ明朝" w:eastAsia="ＭＳ Ｐ明朝" w:hAnsi="ＭＳ Ｐ明朝" w:cs="MS-Mincho"/>
          <w:color w:val="auto"/>
          <w:sz w:val="22"/>
          <w:szCs w:val="22"/>
        </w:rPr>
        <w:br w:type="page"/>
      </w:r>
    </w:p>
    <w:p w14:paraId="2FA75FEF" w14:textId="77777777" w:rsidR="00474AB0" w:rsidRPr="00474AB0" w:rsidRDefault="00474AB0" w:rsidP="009749CC">
      <w:pPr>
        <w:spacing w:line="320" w:lineRule="exact"/>
        <w:ind w:left="1100" w:hangingChars="500" w:hanging="1100"/>
        <w:rPr>
          <w:rStyle w:val="aa"/>
          <w:rFonts w:ascii="ＭＳ Ｐ明朝" w:eastAsia="ＭＳ Ｐ明朝" w:hAnsi="ＭＳ Ｐ明朝" w:cs="MS-Mincho"/>
          <w:color w:val="auto"/>
          <w:sz w:val="22"/>
          <w:szCs w:val="22"/>
        </w:rPr>
      </w:pPr>
    </w:p>
    <w:p w14:paraId="65326AF7" w14:textId="1FD0D54F" w:rsidR="00084F79" w:rsidRPr="00D40177" w:rsidRDefault="00084F79" w:rsidP="009749CC">
      <w:pPr>
        <w:spacing w:line="320" w:lineRule="exact"/>
        <w:ind w:left="1600" w:hangingChars="500" w:hanging="1600"/>
        <w:rPr>
          <w:rFonts w:asciiTheme="minorEastAsia" w:eastAsiaTheme="minorEastAsia" w:hAnsiTheme="minorEastAsia"/>
          <w:sz w:val="32"/>
        </w:rPr>
      </w:pPr>
      <w:r w:rsidRPr="00D40177">
        <w:rPr>
          <w:rFonts w:asciiTheme="minorEastAsia" w:eastAsiaTheme="minorEastAsia" w:hAnsiTheme="minorEastAsia" w:hint="eastAsia"/>
          <w:sz w:val="32"/>
        </w:rPr>
        <w:t>【参考資料】</w:t>
      </w:r>
    </w:p>
    <w:p w14:paraId="16E962F8" w14:textId="5815656B" w:rsidR="00D40177" w:rsidRPr="00D40177" w:rsidRDefault="00291FED" w:rsidP="00D40177">
      <w:pPr>
        <w:rPr>
          <w:rFonts w:ascii="ＭＳ 明朝" w:hAnsi="ＭＳ 明朝" w:cstheme="minorBidi"/>
          <w:sz w:val="22"/>
          <w:szCs w:val="22"/>
        </w:rPr>
      </w:pPr>
      <w:r>
        <w:rPr>
          <w:rFonts w:ascii="ＭＳ 明朝" w:hAnsi="ＭＳ 明朝" w:cstheme="minorBidi" w:hint="eastAsia"/>
          <w:sz w:val="22"/>
          <w:szCs w:val="22"/>
        </w:rPr>
        <w:t>１</w:t>
      </w:r>
      <w:r w:rsidR="00077C5E" w:rsidRPr="00D40177">
        <w:rPr>
          <w:rFonts w:ascii="ＭＳ 明朝" w:hAnsi="ＭＳ 明朝" w:cstheme="minorBidi" w:hint="eastAsia"/>
          <w:sz w:val="22"/>
          <w:szCs w:val="22"/>
        </w:rPr>
        <w:t xml:space="preserve">　</w:t>
      </w:r>
      <w:r w:rsidR="00D40177" w:rsidRPr="00D40177">
        <w:rPr>
          <w:rFonts w:ascii="ＭＳ 明朝" w:hAnsi="ＭＳ 明朝" w:cstheme="minorBidi" w:hint="eastAsia"/>
          <w:sz w:val="22"/>
          <w:szCs w:val="22"/>
        </w:rPr>
        <w:t>千葉市がん検診概要（</w:t>
      </w:r>
      <w:r w:rsidR="00D40177">
        <w:rPr>
          <w:rFonts w:ascii="ＭＳ 明朝" w:hAnsi="ＭＳ 明朝" w:cstheme="minorBidi" w:hint="eastAsia"/>
          <w:sz w:val="22"/>
          <w:szCs w:val="22"/>
        </w:rPr>
        <w:t>別紙：</w:t>
      </w:r>
      <w:r w:rsidR="00D40177" w:rsidRPr="00D40177">
        <w:rPr>
          <w:rFonts w:ascii="ＭＳ 明朝" w:hAnsi="ＭＳ 明朝" w:cstheme="minorBidi" w:hint="eastAsia"/>
          <w:sz w:val="22"/>
          <w:szCs w:val="22"/>
        </w:rPr>
        <w:t>参考</w:t>
      </w:r>
      <w:r>
        <w:rPr>
          <w:rFonts w:ascii="ＭＳ 明朝" w:hAnsi="ＭＳ 明朝" w:cstheme="minorBidi" w:hint="eastAsia"/>
          <w:sz w:val="22"/>
          <w:szCs w:val="22"/>
        </w:rPr>
        <w:t>１</w:t>
      </w:r>
      <w:r w:rsidR="00B84B20">
        <w:rPr>
          <w:rFonts w:ascii="ＭＳ 明朝" w:hAnsi="ＭＳ 明朝" w:cstheme="minorBidi" w:hint="eastAsia"/>
          <w:sz w:val="22"/>
          <w:szCs w:val="22"/>
        </w:rPr>
        <w:t>「令和</w:t>
      </w:r>
      <w:r>
        <w:rPr>
          <w:rFonts w:ascii="ＭＳ 明朝" w:hAnsi="ＭＳ 明朝" w:cstheme="minorBidi" w:hint="eastAsia"/>
          <w:sz w:val="22"/>
          <w:szCs w:val="22"/>
        </w:rPr>
        <w:t>５</w:t>
      </w:r>
      <w:r w:rsidR="00B84B20">
        <w:rPr>
          <w:rFonts w:ascii="ＭＳ 明朝" w:hAnsi="ＭＳ 明朝" w:cstheme="minorBidi" w:hint="eastAsia"/>
          <w:sz w:val="22"/>
          <w:szCs w:val="22"/>
        </w:rPr>
        <w:t>年度千葉市がん検診等のご案内」</w:t>
      </w:r>
      <w:r w:rsidR="00D40177" w:rsidRPr="00D40177">
        <w:rPr>
          <w:rFonts w:ascii="ＭＳ 明朝" w:hAnsi="ＭＳ 明朝" w:cstheme="minorBidi" w:hint="eastAsia"/>
          <w:sz w:val="22"/>
          <w:szCs w:val="22"/>
        </w:rPr>
        <w:t>）</w:t>
      </w:r>
    </w:p>
    <w:p w14:paraId="0CC25B19" w14:textId="526762BA" w:rsidR="009B2A8E" w:rsidRPr="00D40177" w:rsidRDefault="004B1E93" w:rsidP="00D40177">
      <w:pPr>
        <w:ind w:leftChars="200" w:left="48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本市では、</w:t>
      </w:r>
      <w:r w:rsidR="009B2A8E" w:rsidRPr="00D40177">
        <w:rPr>
          <w:rFonts w:asciiTheme="minorEastAsia" w:eastAsiaTheme="minorEastAsia" w:hAnsiTheme="minorEastAsia" w:cstheme="minorBidi" w:hint="eastAsia"/>
          <w:sz w:val="22"/>
          <w:szCs w:val="22"/>
        </w:rPr>
        <w:t>検診の種類によ</w:t>
      </w:r>
      <w:r>
        <w:rPr>
          <w:rFonts w:asciiTheme="minorEastAsia" w:eastAsiaTheme="minorEastAsia" w:hAnsiTheme="minorEastAsia" w:cstheme="minorBidi" w:hint="eastAsia"/>
          <w:sz w:val="22"/>
          <w:szCs w:val="22"/>
        </w:rPr>
        <w:t>り</w:t>
      </w:r>
      <w:r w:rsidR="009B2A8E" w:rsidRPr="00D40177">
        <w:rPr>
          <w:rFonts w:asciiTheme="minorEastAsia" w:eastAsiaTheme="minorEastAsia" w:hAnsiTheme="minorEastAsia" w:cstheme="minorBidi" w:hint="eastAsia"/>
          <w:sz w:val="22"/>
          <w:szCs w:val="22"/>
        </w:rPr>
        <w:t>対象年齢が異な</w:t>
      </w:r>
      <w:r>
        <w:rPr>
          <w:rFonts w:asciiTheme="minorEastAsia" w:eastAsiaTheme="minorEastAsia" w:hAnsiTheme="minorEastAsia" w:cstheme="minorBidi" w:hint="eastAsia"/>
          <w:sz w:val="22"/>
          <w:szCs w:val="22"/>
        </w:rPr>
        <w:t>り、</w:t>
      </w:r>
      <w:r w:rsidR="009B2A8E" w:rsidRPr="00D40177">
        <w:rPr>
          <w:rFonts w:asciiTheme="minorEastAsia" w:eastAsiaTheme="minorEastAsia" w:hAnsiTheme="minorEastAsia" w:cstheme="minorBidi" w:hint="eastAsia"/>
          <w:sz w:val="22"/>
          <w:szCs w:val="22"/>
        </w:rPr>
        <w:t>延べ約</w:t>
      </w:r>
      <w:r w:rsidR="00291FED">
        <w:rPr>
          <w:rFonts w:asciiTheme="minorEastAsia" w:eastAsiaTheme="minorEastAsia" w:hAnsiTheme="minorEastAsia" w:cstheme="minorBidi" w:hint="eastAsia"/>
          <w:sz w:val="22"/>
          <w:szCs w:val="22"/>
        </w:rPr>
        <w:t>６０</w:t>
      </w:r>
      <w:r w:rsidR="009B2A8E" w:rsidRPr="00D40177">
        <w:rPr>
          <w:rFonts w:asciiTheme="minorEastAsia" w:eastAsiaTheme="minorEastAsia" w:hAnsiTheme="minorEastAsia" w:cstheme="minorBidi" w:hint="eastAsia"/>
          <w:sz w:val="22"/>
          <w:szCs w:val="22"/>
        </w:rPr>
        <w:t>万人</w:t>
      </w:r>
      <w:r w:rsidR="006451F4" w:rsidRPr="00D40177">
        <w:rPr>
          <w:rFonts w:asciiTheme="minorEastAsia" w:eastAsiaTheme="minorEastAsia" w:hAnsiTheme="minorEastAsia" w:cstheme="minorBidi" w:hint="eastAsia"/>
          <w:sz w:val="22"/>
          <w:szCs w:val="22"/>
        </w:rPr>
        <w:t>が何らかの</w:t>
      </w:r>
      <w:r w:rsidR="009B2A8E" w:rsidRPr="00D40177">
        <w:rPr>
          <w:rFonts w:asciiTheme="minorEastAsia" w:eastAsiaTheme="minorEastAsia" w:hAnsiTheme="minorEastAsia" w:cstheme="minorBidi" w:hint="eastAsia"/>
          <w:sz w:val="22"/>
          <w:szCs w:val="22"/>
        </w:rPr>
        <w:t>市がん検診の対象者となっている。</w:t>
      </w:r>
    </w:p>
    <w:p w14:paraId="37FA2DD1" w14:textId="22658BAB" w:rsidR="009B2A8E" w:rsidRDefault="009B2A8E" w:rsidP="009B2A8E">
      <w:pPr>
        <w:ind w:left="440" w:hangingChars="200" w:hanging="440"/>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 xml:space="preserve">　　</w:t>
      </w:r>
      <w:r w:rsidR="004B1E93">
        <w:rPr>
          <w:rFonts w:asciiTheme="minorHAnsi" w:eastAsiaTheme="minorEastAsia" w:hAnsi="ＭＳ 明朝" w:cstheme="minorBidi" w:hint="eastAsia"/>
          <w:sz w:val="22"/>
          <w:szCs w:val="22"/>
        </w:rPr>
        <w:t>本市からは</w:t>
      </w:r>
      <w:r>
        <w:rPr>
          <w:rFonts w:asciiTheme="minorHAnsi" w:eastAsiaTheme="minorEastAsia" w:hAnsi="ＭＳ 明朝" w:cstheme="minorBidi" w:hint="eastAsia"/>
          <w:sz w:val="22"/>
          <w:szCs w:val="22"/>
        </w:rPr>
        <w:t>対象者に</w:t>
      </w:r>
      <w:r w:rsidR="004B1E93">
        <w:rPr>
          <w:rFonts w:asciiTheme="minorHAnsi" w:eastAsiaTheme="minorEastAsia" w:hAnsi="ＭＳ 明朝" w:cstheme="minorBidi" w:hint="eastAsia"/>
          <w:sz w:val="22"/>
          <w:szCs w:val="22"/>
        </w:rPr>
        <w:t>対して</w:t>
      </w:r>
      <w:r w:rsidR="00291FED">
        <w:rPr>
          <w:rFonts w:asciiTheme="minorHAnsi" w:eastAsiaTheme="minorEastAsia" w:hAnsi="ＭＳ 明朝" w:cstheme="minorBidi" w:hint="eastAsia"/>
          <w:sz w:val="22"/>
          <w:szCs w:val="22"/>
        </w:rPr>
        <w:t>５</w:t>
      </w:r>
      <w:r>
        <w:rPr>
          <w:rFonts w:asciiTheme="minorHAnsi" w:eastAsiaTheme="minorEastAsia" w:hAnsi="ＭＳ 明朝" w:cstheme="minorBidi" w:hint="eastAsia"/>
          <w:sz w:val="22"/>
          <w:szCs w:val="22"/>
        </w:rPr>
        <w:t>月中旬頃</w:t>
      </w:r>
      <w:r w:rsidR="004B1E93">
        <w:rPr>
          <w:rFonts w:asciiTheme="minorHAnsi" w:eastAsiaTheme="minorEastAsia" w:hAnsi="ＭＳ 明朝" w:cstheme="minorBidi" w:hint="eastAsia"/>
          <w:sz w:val="22"/>
          <w:szCs w:val="22"/>
        </w:rPr>
        <w:t>に</w:t>
      </w:r>
      <w:r>
        <w:rPr>
          <w:rFonts w:asciiTheme="minorHAnsi" w:eastAsiaTheme="minorEastAsia" w:hAnsi="ＭＳ 明朝" w:cstheme="minorBidi" w:hint="eastAsia"/>
          <w:sz w:val="22"/>
          <w:szCs w:val="22"/>
        </w:rPr>
        <w:t>受診券シールを発送</w:t>
      </w:r>
      <w:r w:rsidR="004B1E93">
        <w:rPr>
          <w:rFonts w:asciiTheme="minorHAnsi" w:eastAsiaTheme="minorEastAsia" w:hAnsi="ＭＳ 明朝" w:cstheme="minorBidi" w:hint="eastAsia"/>
          <w:sz w:val="22"/>
          <w:szCs w:val="22"/>
        </w:rPr>
        <w:t>しており、医療機関等で</w:t>
      </w:r>
      <w:r w:rsidR="006003B6">
        <w:rPr>
          <w:rFonts w:asciiTheme="minorHAnsi" w:eastAsiaTheme="minorEastAsia" w:hAnsi="ＭＳ 明朝" w:cstheme="minorBidi" w:hint="eastAsia"/>
          <w:sz w:val="22"/>
          <w:szCs w:val="22"/>
        </w:rPr>
        <w:t>受診</w:t>
      </w:r>
      <w:r w:rsidR="004B1E93">
        <w:rPr>
          <w:rFonts w:asciiTheme="minorHAnsi" w:eastAsiaTheme="minorEastAsia" w:hAnsi="ＭＳ 明朝" w:cstheme="minorBidi" w:hint="eastAsia"/>
          <w:sz w:val="22"/>
          <w:szCs w:val="22"/>
        </w:rPr>
        <w:t>する個別検診ではなく、各保健福祉センター等での集団検診した場合、集団検診を予約して受診することとなっている。</w:t>
      </w:r>
      <w:r w:rsidR="00D40177">
        <w:rPr>
          <w:rFonts w:asciiTheme="minorHAnsi" w:eastAsiaTheme="minorEastAsia" w:hAnsi="ＭＳ 明朝" w:cstheme="minorBidi" w:hint="eastAsia"/>
          <w:sz w:val="22"/>
          <w:szCs w:val="22"/>
        </w:rPr>
        <w:t>受診券シールの</w:t>
      </w:r>
      <w:r>
        <w:rPr>
          <w:rFonts w:asciiTheme="minorHAnsi" w:eastAsiaTheme="minorEastAsia" w:hAnsi="ＭＳ 明朝" w:cstheme="minorBidi" w:hint="eastAsia"/>
          <w:sz w:val="22"/>
          <w:szCs w:val="22"/>
        </w:rPr>
        <w:t>使用期限は令和</w:t>
      </w:r>
      <w:r w:rsidR="00291FED">
        <w:rPr>
          <w:rFonts w:asciiTheme="minorHAnsi" w:eastAsiaTheme="minorEastAsia" w:hAnsi="ＭＳ 明朝" w:cstheme="minorBidi" w:hint="eastAsia"/>
          <w:sz w:val="22"/>
          <w:szCs w:val="22"/>
        </w:rPr>
        <w:t>７</w:t>
      </w:r>
      <w:r>
        <w:rPr>
          <w:rFonts w:asciiTheme="minorHAnsi" w:eastAsiaTheme="minorEastAsia" w:hAnsi="ＭＳ 明朝" w:cstheme="minorBidi" w:hint="eastAsia"/>
          <w:sz w:val="22"/>
          <w:szCs w:val="22"/>
        </w:rPr>
        <w:t>年</w:t>
      </w:r>
      <w:r w:rsidR="00291FED">
        <w:rPr>
          <w:rFonts w:asciiTheme="minorHAnsi" w:eastAsiaTheme="minorEastAsia" w:hAnsi="ＭＳ 明朝" w:cstheme="minorBidi" w:hint="eastAsia"/>
          <w:sz w:val="22"/>
          <w:szCs w:val="22"/>
        </w:rPr>
        <w:t>２</w:t>
      </w:r>
      <w:r>
        <w:rPr>
          <w:rFonts w:asciiTheme="minorHAnsi" w:eastAsiaTheme="minorEastAsia" w:hAnsi="ＭＳ 明朝" w:cstheme="minorBidi" w:hint="eastAsia"/>
          <w:sz w:val="22"/>
          <w:szCs w:val="22"/>
        </w:rPr>
        <w:t>月</w:t>
      </w:r>
      <w:r w:rsidR="00291FED">
        <w:rPr>
          <w:rFonts w:asciiTheme="minorHAnsi" w:eastAsiaTheme="minorEastAsia" w:hAnsi="ＭＳ 明朝" w:cstheme="minorBidi" w:hint="eastAsia"/>
          <w:sz w:val="22"/>
          <w:szCs w:val="22"/>
        </w:rPr>
        <w:t>２８</w:t>
      </w:r>
      <w:r>
        <w:rPr>
          <w:rFonts w:asciiTheme="minorHAnsi" w:eastAsiaTheme="minorEastAsia" w:hAnsi="ＭＳ 明朝" w:cstheme="minorBidi" w:hint="eastAsia"/>
          <w:sz w:val="22"/>
          <w:szCs w:val="22"/>
        </w:rPr>
        <w:t>日まで</w:t>
      </w:r>
      <w:r w:rsidR="004B1E93">
        <w:rPr>
          <w:rFonts w:asciiTheme="minorHAnsi" w:eastAsiaTheme="minorEastAsia" w:hAnsi="ＭＳ 明朝" w:cstheme="minorBidi" w:hint="eastAsia"/>
          <w:sz w:val="22"/>
          <w:szCs w:val="22"/>
        </w:rPr>
        <w:t>である。</w:t>
      </w:r>
    </w:p>
    <w:p w14:paraId="535FE64D" w14:textId="00FD9F18" w:rsidR="00077C5E" w:rsidRPr="00EB72EC" w:rsidRDefault="00077C5E" w:rsidP="00077C5E">
      <w:pPr>
        <w:rPr>
          <w:rFonts w:asciiTheme="minorHAnsi" w:eastAsiaTheme="minorEastAsia" w:hAnsi="ＭＳ 明朝" w:cstheme="minorBidi"/>
          <w:sz w:val="22"/>
          <w:szCs w:val="22"/>
        </w:rPr>
      </w:pPr>
      <w:r w:rsidRPr="00EB72EC">
        <w:rPr>
          <w:rFonts w:asciiTheme="minorHAnsi" w:eastAsiaTheme="minorEastAsia" w:hAnsi="ＭＳ 明朝" w:cstheme="minorBidi" w:hint="eastAsia"/>
          <w:sz w:val="22"/>
          <w:szCs w:val="22"/>
        </w:rPr>
        <w:t>（</w:t>
      </w:r>
      <w:r w:rsidR="00291FED">
        <w:rPr>
          <w:rFonts w:asciiTheme="minorHAnsi" w:eastAsiaTheme="minorEastAsia" w:hAnsi="ＭＳ 明朝" w:cstheme="minorBidi" w:hint="eastAsia"/>
          <w:sz w:val="22"/>
          <w:szCs w:val="22"/>
        </w:rPr>
        <w:t>１</w:t>
      </w:r>
      <w:r w:rsidRPr="00EB72EC">
        <w:rPr>
          <w:rFonts w:asciiTheme="minorHAnsi" w:eastAsiaTheme="minorEastAsia" w:hAnsi="ＭＳ 明朝" w:cstheme="minorBidi" w:hint="eastAsia"/>
          <w:sz w:val="22"/>
          <w:szCs w:val="22"/>
        </w:rPr>
        <w:t>）受診券</w:t>
      </w:r>
      <w:r w:rsidR="006451F4">
        <w:rPr>
          <w:rFonts w:asciiTheme="minorHAnsi" w:eastAsiaTheme="minorEastAsia" w:hAnsi="ＭＳ 明朝" w:cstheme="minorBidi" w:hint="eastAsia"/>
          <w:sz w:val="22"/>
          <w:szCs w:val="22"/>
        </w:rPr>
        <w:t>シール</w:t>
      </w:r>
      <w:r w:rsidRPr="00EB72EC">
        <w:rPr>
          <w:rFonts w:asciiTheme="minorHAnsi" w:eastAsiaTheme="minorEastAsia" w:hAnsi="ＭＳ 明朝" w:cstheme="minorBidi" w:hint="eastAsia"/>
          <w:sz w:val="22"/>
          <w:szCs w:val="22"/>
        </w:rPr>
        <w:t>発送時期</w:t>
      </w:r>
    </w:p>
    <w:p w14:paraId="2112EBBF" w14:textId="7AEE2D07" w:rsidR="00077C5E" w:rsidRPr="00EB72EC" w:rsidRDefault="006451F4" w:rsidP="00077C5E">
      <w:pPr>
        <w:ind w:firstLineChars="200" w:firstLine="440"/>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 xml:space="preserve">ア　</w:t>
      </w:r>
      <w:r w:rsidR="00291FED">
        <w:rPr>
          <w:rFonts w:asciiTheme="minorHAnsi" w:eastAsiaTheme="minorEastAsia" w:hAnsi="ＭＳ 明朝" w:cstheme="minorBidi" w:hint="eastAsia"/>
          <w:sz w:val="22"/>
          <w:szCs w:val="22"/>
        </w:rPr>
        <w:t>４</w:t>
      </w:r>
      <w:r w:rsidR="00077C5E" w:rsidRPr="00EB72EC">
        <w:rPr>
          <w:rFonts w:asciiTheme="minorHAnsi" w:eastAsiaTheme="minorEastAsia" w:hAnsi="ＭＳ 明朝" w:cstheme="minorBidi" w:hint="eastAsia"/>
          <w:sz w:val="22"/>
          <w:szCs w:val="22"/>
        </w:rPr>
        <w:t>月</w:t>
      </w:r>
      <w:r w:rsidR="00291FED">
        <w:rPr>
          <w:rFonts w:asciiTheme="minorHAnsi" w:eastAsiaTheme="minorEastAsia" w:hAnsi="ＭＳ 明朝" w:cstheme="minorBidi" w:hint="eastAsia"/>
          <w:sz w:val="22"/>
          <w:szCs w:val="22"/>
        </w:rPr>
        <w:t>１</w:t>
      </w:r>
      <w:r w:rsidR="00077C5E" w:rsidRPr="00EB72EC">
        <w:rPr>
          <w:rFonts w:asciiTheme="minorHAnsi" w:eastAsiaTheme="minorEastAsia" w:hAnsi="ＭＳ 明朝" w:cstheme="minorBidi" w:hint="eastAsia"/>
          <w:sz w:val="22"/>
          <w:szCs w:val="22"/>
        </w:rPr>
        <w:t>日時点</w:t>
      </w:r>
      <w:r w:rsidR="006003B6">
        <w:rPr>
          <w:rFonts w:asciiTheme="minorHAnsi" w:eastAsiaTheme="minorEastAsia" w:hAnsi="ＭＳ 明朝" w:cstheme="minorBidi" w:hint="eastAsia"/>
          <w:sz w:val="22"/>
          <w:szCs w:val="22"/>
        </w:rPr>
        <w:t>住基者</w:t>
      </w:r>
      <w:r w:rsidR="00077C5E" w:rsidRPr="00EB72EC">
        <w:rPr>
          <w:rFonts w:asciiTheme="minorHAnsi" w:eastAsiaTheme="minorEastAsia" w:hAnsi="ＭＳ 明朝" w:cstheme="minorBidi" w:hint="eastAsia"/>
          <w:sz w:val="22"/>
          <w:szCs w:val="22"/>
        </w:rPr>
        <w:t>情報：</w:t>
      </w:r>
      <w:r w:rsidR="00291FED">
        <w:rPr>
          <w:rFonts w:asciiTheme="minorHAnsi" w:eastAsiaTheme="minorEastAsia" w:hAnsi="ＭＳ 明朝" w:cstheme="minorBidi" w:hint="eastAsia"/>
          <w:sz w:val="22"/>
          <w:szCs w:val="22"/>
        </w:rPr>
        <w:t>５</w:t>
      </w:r>
      <w:r w:rsidR="00077C5E" w:rsidRPr="00EB72EC">
        <w:rPr>
          <w:rFonts w:asciiTheme="minorHAnsi" w:eastAsiaTheme="minorEastAsia" w:hAnsi="ＭＳ 明朝" w:cstheme="minorBidi" w:hint="eastAsia"/>
          <w:sz w:val="22"/>
          <w:szCs w:val="22"/>
        </w:rPr>
        <w:t>月中旬～下旬に一斉発送</w:t>
      </w:r>
    </w:p>
    <w:p w14:paraId="6DEAB4B5" w14:textId="1D94F635" w:rsidR="00077C5E" w:rsidRPr="00EB72EC" w:rsidRDefault="006451F4" w:rsidP="00077C5E">
      <w:pPr>
        <w:ind w:firstLineChars="200" w:firstLine="440"/>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 xml:space="preserve">イ　</w:t>
      </w:r>
      <w:r w:rsidR="00291FED">
        <w:rPr>
          <w:rFonts w:asciiTheme="minorHAnsi" w:eastAsiaTheme="minorEastAsia" w:hAnsi="ＭＳ 明朝" w:cstheme="minorBidi" w:hint="eastAsia"/>
          <w:sz w:val="22"/>
          <w:szCs w:val="22"/>
        </w:rPr>
        <w:t>４</w:t>
      </w:r>
      <w:r w:rsidR="00077C5E" w:rsidRPr="00EB72EC">
        <w:rPr>
          <w:rFonts w:asciiTheme="minorHAnsi" w:eastAsiaTheme="minorEastAsia" w:hAnsi="ＭＳ 明朝" w:cstheme="minorBidi" w:hint="eastAsia"/>
          <w:sz w:val="22"/>
          <w:szCs w:val="22"/>
        </w:rPr>
        <w:t>月以降市外転入者：毎月月末に、前月末までに加入届出をした者に対し</w:t>
      </w:r>
      <w:r>
        <w:rPr>
          <w:rFonts w:asciiTheme="minorHAnsi" w:eastAsiaTheme="minorEastAsia" w:hAnsi="ＭＳ 明朝" w:cstheme="minorBidi" w:hint="eastAsia"/>
          <w:sz w:val="22"/>
          <w:szCs w:val="22"/>
        </w:rPr>
        <w:t>て</w:t>
      </w:r>
      <w:r w:rsidR="00077C5E" w:rsidRPr="00EB72EC">
        <w:rPr>
          <w:rFonts w:asciiTheme="minorHAnsi" w:eastAsiaTheme="minorEastAsia" w:hAnsi="ＭＳ 明朝" w:cstheme="minorBidi" w:hint="eastAsia"/>
          <w:sz w:val="22"/>
          <w:szCs w:val="22"/>
        </w:rPr>
        <w:t>送付。</w:t>
      </w:r>
    </w:p>
    <w:p w14:paraId="4BC1143D" w14:textId="4402FE86" w:rsidR="00077C5E" w:rsidRPr="00EB72EC" w:rsidRDefault="00077C5E" w:rsidP="00077C5E">
      <w:pPr>
        <w:rPr>
          <w:rFonts w:asciiTheme="minorHAnsi" w:eastAsiaTheme="minorEastAsia" w:hAnsi="ＭＳ 明朝" w:cstheme="minorBidi"/>
          <w:sz w:val="22"/>
          <w:szCs w:val="22"/>
        </w:rPr>
      </w:pPr>
      <w:r w:rsidRPr="00EB72EC">
        <w:rPr>
          <w:rFonts w:asciiTheme="minorHAnsi" w:eastAsiaTheme="minorEastAsia" w:hAnsi="ＭＳ 明朝" w:cstheme="minorBidi" w:hint="eastAsia"/>
          <w:sz w:val="22"/>
          <w:szCs w:val="22"/>
        </w:rPr>
        <w:t xml:space="preserve">　　</w:t>
      </w:r>
      <w:r w:rsidR="006451F4">
        <w:rPr>
          <w:rFonts w:asciiTheme="minorHAnsi" w:eastAsiaTheme="minorEastAsia" w:hAnsi="ＭＳ 明朝" w:cstheme="minorBidi" w:hint="eastAsia"/>
          <w:sz w:val="22"/>
          <w:szCs w:val="22"/>
        </w:rPr>
        <w:t xml:space="preserve">ウ　</w:t>
      </w:r>
      <w:r w:rsidRPr="00EB72EC">
        <w:rPr>
          <w:rFonts w:asciiTheme="minorHAnsi" w:eastAsiaTheme="minorEastAsia" w:hAnsi="ＭＳ 明朝" w:cstheme="minorBidi" w:hint="eastAsia"/>
          <w:sz w:val="22"/>
          <w:szCs w:val="22"/>
        </w:rPr>
        <w:t>発送対象者：</w:t>
      </w:r>
      <w:r w:rsidR="00862E70">
        <w:rPr>
          <w:rFonts w:asciiTheme="minorHAnsi" w:eastAsiaTheme="minorEastAsia" w:hAnsi="ＭＳ 明朝" w:cstheme="minorBidi"/>
          <w:sz w:val="22"/>
          <w:szCs w:val="22"/>
        </w:rPr>
        <w:tab/>
      </w:r>
      <w:r w:rsidR="00576FC0">
        <w:rPr>
          <w:rFonts w:asciiTheme="minorHAnsi" w:eastAsiaTheme="minorEastAsia" w:hAnsi="ＭＳ 明朝" w:cstheme="minorBidi" w:hint="eastAsia"/>
          <w:sz w:val="22"/>
          <w:szCs w:val="22"/>
        </w:rPr>
        <w:t>・</w:t>
      </w:r>
      <w:r w:rsidRPr="00EB72EC">
        <w:rPr>
          <w:rFonts w:asciiTheme="minorHAnsi" w:eastAsiaTheme="minorEastAsia" w:hAnsi="ＭＳ 明朝" w:cstheme="minorBidi" w:hint="eastAsia"/>
          <w:sz w:val="22"/>
          <w:szCs w:val="22"/>
        </w:rPr>
        <w:t>平成</w:t>
      </w:r>
      <w:r w:rsidR="00291FED">
        <w:rPr>
          <w:rFonts w:asciiTheme="minorHAnsi" w:eastAsiaTheme="minorEastAsia" w:hAnsi="ＭＳ 明朝" w:cstheme="minorBidi" w:hint="eastAsia"/>
          <w:sz w:val="22"/>
          <w:szCs w:val="22"/>
        </w:rPr>
        <w:t>３１</w:t>
      </w:r>
      <w:r w:rsidRPr="00EB72EC">
        <w:rPr>
          <w:rFonts w:asciiTheme="minorHAnsi" w:eastAsiaTheme="minorEastAsia" w:hAnsi="ＭＳ 明朝" w:cstheme="minorBidi" w:hint="eastAsia"/>
          <w:sz w:val="22"/>
          <w:szCs w:val="22"/>
        </w:rPr>
        <w:t>年</w:t>
      </w:r>
      <w:r w:rsidR="00291FED">
        <w:rPr>
          <w:rFonts w:asciiTheme="minorHAnsi" w:eastAsiaTheme="minorEastAsia" w:hAnsi="ＭＳ 明朝" w:cstheme="minorBidi" w:hint="eastAsia"/>
          <w:sz w:val="22"/>
          <w:szCs w:val="22"/>
        </w:rPr>
        <w:t>４</w:t>
      </w:r>
      <w:r w:rsidR="009B2A8E">
        <w:rPr>
          <w:rFonts w:asciiTheme="minorHAnsi" w:eastAsiaTheme="minorEastAsia" w:hAnsi="ＭＳ 明朝" w:cstheme="minorBidi" w:hint="eastAsia"/>
          <w:sz w:val="22"/>
          <w:szCs w:val="22"/>
        </w:rPr>
        <w:t>月以降に</w:t>
      </w:r>
      <w:r w:rsidRPr="00EB72EC">
        <w:rPr>
          <w:rFonts w:asciiTheme="minorHAnsi" w:eastAsiaTheme="minorEastAsia" w:hAnsi="ＭＳ 明朝" w:cstheme="minorBidi" w:hint="eastAsia"/>
          <w:sz w:val="22"/>
          <w:szCs w:val="22"/>
        </w:rPr>
        <w:t>がん検診等を利用または申し込みの方</w:t>
      </w:r>
    </w:p>
    <w:p w14:paraId="4932449F" w14:textId="725C00DB" w:rsidR="00077C5E" w:rsidRPr="00EB72EC" w:rsidRDefault="00576FC0" w:rsidP="00862E70">
      <w:pPr>
        <w:ind w:left="1680" w:firstLine="840"/>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w:t>
      </w:r>
      <w:r w:rsidR="00291FED">
        <w:rPr>
          <w:rFonts w:asciiTheme="minorHAnsi" w:eastAsiaTheme="minorEastAsia" w:hAnsi="ＭＳ 明朝" w:cstheme="minorBidi" w:hint="eastAsia"/>
          <w:sz w:val="22"/>
          <w:szCs w:val="22"/>
        </w:rPr>
        <w:t>２０</w:t>
      </w:r>
      <w:r w:rsidR="009B2A8E">
        <w:rPr>
          <w:rFonts w:asciiTheme="minorHAnsi" w:eastAsiaTheme="minorEastAsia" w:hAnsi="ＭＳ 明朝" w:cstheme="minorBidi" w:hint="eastAsia"/>
          <w:sz w:val="22"/>
          <w:szCs w:val="22"/>
        </w:rPr>
        <w:t>・</w:t>
      </w:r>
      <w:r w:rsidR="00291FED">
        <w:rPr>
          <w:rFonts w:asciiTheme="minorHAnsi" w:eastAsiaTheme="minorEastAsia" w:hAnsi="ＭＳ 明朝" w:cstheme="minorBidi" w:hint="eastAsia"/>
          <w:sz w:val="22"/>
          <w:szCs w:val="22"/>
        </w:rPr>
        <w:t>２５</w:t>
      </w:r>
      <w:r w:rsidR="009B2A8E">
        <w:rPr>
          <w:rFonts w:asciiTheme="minorHAnsi" w:eastAsiaTheme="minorEastAsia" w:hAnsi="ＭＳ 明朝" w:cstheme="minorBidi" w:hint="eastAsia"/>
          <w:sz w:val="22"/>
          <w:szCs w:val="22"/>
        </w:rPr>
        <w:t>・</w:t>
      </w:r>
      <w:r w:rsidR="00291FED">
        <w:rPr>
          <w:rFonts w:asciiTheme="minorHAnsi" w:eastAsiaTheme="minorEastAsia" w:hAnsi="ＭＳ 明朝" w:cstheme="minorBidi" w:hint="eastAsia"/>
          <w:sz w:val="22"/>
          <w:szCs w:val="22"/>
        </w:rPr>
        <w:t>３０</w:t>
      </w:r>
      <w:r w:rsidR="009B2A8E">
        <w:rPr>
          <w:rFonts w:asciiTheme="minorHAnsi" w:eastAsiaTheme="minorEastAsia" w:hAnsi="ＭＳ 明朝" w:cstheme="minorBidi" w:hint="eastAsia"/>
          <w:sz w:val="22"/>
          <w:szCs w:val="22"/>
        </w:rPr>
        <w:t>・</w:t>
      </w:r>
      <w:r w:rsidR="00291FED">
        <w:rPr>
          <w:rFonts w:asciiTheme="minorHAnsi" w:eastAsiaTheme="minorEastAsia" w:hAnsi="ＭＳ 明朝" w:cstheme="minorBidi" w:hint="eastAsia"/>
          <w:sz w:val="22"/>
          <w:szCs w:val="22"/>
        </w:rPr>
        <w:t>３５</w:t>
      </w:r>
      <w:r w:rsidR="009B2A8E">
        <w:rPr>
          <w:rFonts w:asciiTheme="minorHAnsi" w:eastAsiaTheme="minorEastAsia" w:hAnsi="ＭＳ 明朝" w:cstheme="minorBidi" w:hint="eastAsia"/>
          <w:sz w:val="22"/>
          <w:szCs w:val="22"/>
        </w:rPr>
        <w:t>・</w:t>
      </w:r>
      <w:r w:rsidR="00291FED">
        <w:rPr>
          <w:rFonts w:asciiTheme="minorHAnsi" w:eastAsiaTheme="minorEastAsia" w:hAnsi="ＭＳ 明朝" w:cstheme="minorBidi" w:hint="eastAsia"/>
          <w:sz w:val="22"/>
          <w:szCs w:val="22"/>
        </w:rPr>
        <w:t>４０</w:t>
      </w:r>
      <w:r w:rsidR="009B2A8E">
        <w:rPr>
          <w:rFonts w:asciiTheme="minorHAnsi" w:eastAsiaTheme="minorEastAsia" w:hAnsi="ＭＳ 明朝" w:cstheme="minorBidi" w:hint="eastAsia"/>
          <w:sz w:val="22"/>
          <w:szCs w:val="22"/>
        </w:rPr>
        <w:t>・</w:t>
      </w:r>
      <w:r w:rsidR="00291FED">
        <w:rPr>
          <w:rFonts w:asciiTheme="minorHAnsi" w:eastAsiaTheme="minorEastAsia" w:hAnsi="ＭＳ 明朝" w:cstheme="minorBidi" w:hint="eastAsia"/>
          <w:sz w:val="22"/>
          <w:szCs w:val="22"/>
        </w:rPr>
        <w:t>４５</w:t>
      </w:r>
      <w:r w:rsidR="009B2A8E">
        <w:rPr>
          <w:rFonts w:asciiTheme="minorHAnsi" w:eastAsiaTheme="minorEastAsia" w:hAnsi="ＭＳ 明朝" w:cstheme="minorBidi" w:hint="eastAsia"/>
          <w:sz w:val="22"/>
          <w:szCs w:val="22"/>
        </w:rPr>
        <w:t>・</w:t>
      </w:r>
      <w:r w:rsidR="00291FED">
        <w:rPr>
          <w:rFonts w:asciiTheme="minorHAnsi" w:eastAsiaTheme="minorEastAsia" w:hAnsi="ＭＳ 明朝" w:cstheme="minorBidi" w:hint="eastAsia"/>
          <w:sz w:val="22"/>
          <w:szCs w:val="22"/>
        </w:rPr>
        <w:t>５０</w:t>
      </w:r>
      <w:r w:rsidR="009B2A8E">
        <w:rPr>
          <w:rFonts w:asciiTheme="minorHAnsi" w:eastAsiaTheme="minorEastAsia" w:hAnsi="ＭＳ 明朝" w:cstheme="minorBidi" w:hint="eastAsia"/>
          <w:sz w:val="22"/>
          <w:szCs w:val="22"/>
        </w:rPr>
        <w:t>・</w:t>
      </w:r>
      <w:r w:rsidR="00291FED">
        <w:rPr>
          <w:rFonts w:asciiTheme="minorHAnsi" w:eastAsiaTheme="minorEastAsia" w:hAnsi="ＭＳ 明朝" w:cstheme="minorBidi" w:hint="eastAsia"/>
          <w:sz w:val="22"/>
          <w:szCs w:val="22"/>
        </w:rPr>
        <w:t>５５</w:t>
      </w:r>
      <w:r w:rsidR="009B2A8E">
        <w:rPr>
          <w:rFonts w:asciiTheme="minorHAnsi" w:eastAsiaTheme="minorEastAsia" w:hAnsi="ＭＳ 明朝" w:cstheme="minorBidi" w:hint="eastAsia"/>
          <w:sz w:val="22"/>
          <w:szCs w:val="22"/>
        </w:rPr>
        <w:t>・</w:t>
      </w:r>
      <w:r w:rsidR="00291FED">
        <w:rPr>
          <w:rFonts w:asciiTheme="minorHAnsi" w:eastAsiaTheme="minorEastAsia" w:hAnsi="ＭＳ 明朝" w:cstheme="minorBidi" w:hint="eastAsia"/>
          <w:sz w:val="22"/>
          <w:szCs w:val="22"/>
        </w:rPr>
        <w:t>６０</w:t>
      </w:r>
      <w:r w:rsidR="00077C5E" w:rsidRPr="00EB72EC">
        <w:rPr>
          <w:rFonts w:asciiTheme="minorHAnsi" w:eastAsiaTheme="minorEastAsia" w:hAnsi="ＭＳ 明朝" w:cstheme="minorBidi" w:hint="eastAsia"/>
          <w:sz w:val="22"/>
          <w:szCs w:val="22"/>
        </w:rPr>
        <w:t>歳の方</w:t>
      </w:r>
    </w:p>
    <w:p w14:paraId="287F6726" w14:textId="7A1FED6E" w:rsidR="00077C5E" w:rsidRPr="00EB72EC" w:rsidRDefault="00576FC0" w:rsidP="00862E70">
      <w:pPr>
        <w:ind w:left="1680" w:firstLine="840"/>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w:t>
      </w:r>
      <w:r w:rsidR="00291FED">
        <w:rPr>
          <w:rFonts w:asciiTheme="minorHAnsi" w:eastAsiaTheme="minorEastAsia" w:hAnsi="ＭＳ 明朝" w:cstheme="minorBidi" w:hint="eastAsia"/>
          <w:sz w:val="22"/>
          <w:szCs w:val="22"/>
        </w:rPr>
        <w:t>６５</w:t>
      </w:r>
      <w:r w:rsidR="00077C5E" w:rsidRPr="00EB72EC">
        <w:rPr>
          <w:rFonts w:asciiTheme="minorHAnsi" w:eastAsiaTheme="minorEastAsia" w:hAnsi="ＭＳ 明朝" w:cstheme="minorBidi" w:hint="eastAsia"/>
          <w:sz w:val="22"/>
          <w:szCs w:val="22"/>
        </w:rPr>
        <w:t>歳以上の方</w:t>
      </w:r>
    </w:p>
    <w:p w14:paraId="70DC9DC6" w14:textId="373F3AF5" w:rsidR="00A16464" w:rsidRDefault="00576FC0" w:rsidP="00862E70">
      <w:pPr>
        <w:ind w:left="2520"/>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w:t>
      </w:r>
      <w:r w:rsidR="00077C5E" w:rsidRPr="00EB72EC">
        <w:rPr>
          <w:rFonts w:asciiTheme="minorHAnsi" w:eastAsiaTheme="minorEastAsia" w:hAnsi="ＭＳ 明朝" w:cstheme="minorBidi" w:hint="eastAsia"/>
          <w:sz w:val="22"/>
          <w:szCs w:val="22"/>
        </w:rPr>
        <w:t>国民健康保険に加入している</w:t>
      </w:r>
      <w:r w:rsidR="00291FED">
        <w:rPr>
          <w:rFonts w:asciiTheme="minorHAnsi" w:eastAsiaTheme="minorEastAsia" w:hAnsi="ＭＳ 明朝" w:cstheme="minorBidi" w:hint="eastAsia"/>
          <w:sz w:val="22"/>
          <w:szCs w:val="22"/>
        </w:rPr>
        <w:t>２０</w:t>
      </w:r>
      <w:r w:rsidR="006451F4">
        <w:rPr>
          <w:rFonts w:asciiTheme="minorHAnsi" w:eastAsiaTheme="minorEastAsia" w:hAnsi="ＭＳ 明朝" w:cstheme="minorBidi" w:hint="eastAsia"/>
          <w:sz w:val="22"/>
          <w:szCs w:val="22"/>
        </w:rPr>
        <w:t>歳以上の</w:t>
      </w:r>
      <w:r w:rsidR="00077C5E" w:rsidRPr="00EB72EC">
        <w:rPr>
          <w:rFonts w:asciiTheme="minorHAnsi" w:eastAsiaTheme="minorEastAsia" w:hAnsi="ＭＳ 明朝" w:cstheme="minorBidi" w:hint="eastAsia"/>
          <w:sz w:val="22"/>
          <w:szCs w:val="22"/>
        </w:rPr>
        <w:t>方</w:t>
      </w:r>
    </w:p>
    <w:p w14:paraId="0FC5AB77" w14:textId="2D4F9B45" w:rsidR="00A64726" w:rsidRDefault="00A64726" w:rsidP="00862E70">
      <w:pPr>
        <w:ind w:left="2520"/>
        <w:rPr>
          <w:rFonts w:asciiTheme="minorHAnsi" w:eastAsiaTheme="minorEastAsia" w:hAnsi="ＭＳ 明朝" w:cstheme="minorBidi"/>
          <w:sz w:val="22"/>
          <w:szCs w:val="22"/>
        </w:rPr>
      </w:pPr>
    </w:p>
    <w:p w14:paraId="620471E4" w14:textId="77777777" w:rsidR="00A64726" w:rsidRDefault="00A64726" w:rsidP="00862E70">
      <w:pPr>
        <w:ind w:left="2520"/>
        <w:rPr>
          <w:rFonts w:asciiTheme="minorHAnsi" w:eastAsiaTheme="minorEastAsia" w:hAnsi="ＭＳ 明朝" w:cstheme="minorBidi"/>
          <w:sz w:val="22"/>
          <w:szCs w:val="22"/>
        </w:rPr>
      </w:pPr>
    </w:p>
    <w:p w14:paraId="7E690286" w14:textId="10322A7D" w:rsidR="00A16464" w:rsidRDefault="00A16464" w:rsidP="00A16464">
      <w:pPr>
        <w:rPr>
          <w:rFonts w:asciiTheme="minorHAnsi" w:eastAsiaTheme="minorEastAsia" w:hAnsi="ＭＳ 明朝" w:cstheme="minorBidi"/>
          <w:sz w:val="22"/>
          <w:szCs w:val="22"/>
        </w:rPr>
      </w:pPr>
      <w:r w:rsidRPr="00A64726">
        <w:rPr>
          <w:rFonts w:asciiTheme="minorHAnsi" w:eastAsiaTheme="minorEastAsia" w:hAnsi="ＭＳ 明朝" w:cstheme="minorBidi" w:hint="eastAsia"/>
          <w:sz w:val="22"/>
          <w:szCs w:val="22"/>
        </w:rPr>
        <w:t>（</w:t>
      </w:r>
      <w:r w:rsidR="00291FED" w:rsidRPr="00A64726">
        <w:rPr>
          <w:rFonts w:asciiTheme="minorHAnsi" w:eastAsiaTheme="minorEastAsia" w:hAnsi="ＭＳ 明朝" w:cstheme="minorBidi" w:hint="eastAsia"/>
          <w:sz w:val="22"/>
          <w:szCs w:val="22"/>
        </w:rPr>
        <w:t>２</w:t>
      </w:r>
      <w:r w:rsidRPr="00A64726">
        <w:rPr>
          <w:rFonts w:asciiTheme="minorHAnsi" w:eastAsiaTheme="minorEastAsia" w:hAnsi="ＭＳ 明朝" w:cstheme="minorBidi" w:hint="eastAsia"/>
          <w:sz w:val="22"/>
          <w:szCs w:val="22"/>
        </w:rPr>
        <w:t>）契約開始時から</w:t>
      </w:r>
      <w:r w:rsidR="00291FED" w:rsidRPr="00A64726">
        <w:rPr>
          <w:rFonts w:asciiTheme="minorHAnsi" w:eastAsiaTheme="minorEastAsia" w:hAnsi="ＭＳ 明朝" w:cstheme="minorBidi" w:hint="eastAsia"/>
          <w:sz w:val="22"/>
          <w:szCs w:val="22"/>
        </w:rPr>
        <w:t>１</w:t>
      </w:r>
      <w:r w:rsidRPr="00A64726">
        <w:rPr>
          <w:rFonts w:asciiTheme="minorHAnsi" w:eastAsiaTheme="minorEastAsia" w:hAnsi="ＭＳ 明朝" w:cstheme="minorBidi" w:hint="eastAsia"/>
          <w:sz w:val="22"/>
          <w:szCs w:val="22"/>
        </w:rPr>
        <w:t>月までの予約受付対象者のデータ引き渡し見込み件数</w:t>
      </w:r>
      <w:r w:rsidR="00214117">
        <w:rPr>
          <w:rFonts w:asciiTheme="minorHAnsi" w:eastAsiaTheme="minorEastAsia" w:hAnsi="ＭＳ 明朝" w:cstheme="minorBidi" w:hint="eastAsia"/>
          <w:sz w:val="22"/>
          <w:szCs w:val="22"/>
        </w:rPr>
        <w:t>（単位：人）</w:t>
      </w:r>
    </w:p>
    <w:p w14:paraId="0673E87B" w14:textId="17FE5479" w:rsidR="00A64726" w:rsidRPr="00A16464" w:rsidRDefault="00A64726" w:rsidP="00A16464">
      <w:pPr>
        <w:rPr>
          <w:rFonts w:asciiTheme="minorHAnsi" w:eastAsiaTheme="minorEastAsia" w:hAnsi="ＭＳ 明朝" w:cstheme="minorBidi"/>
          <w:sz w:val="22"/>
          <w:szCs w:val="22"/>
        </w:rPr>
      </w:pPr>
    </w:p>
    <w:tbl>
      <w:tblPr>
        <w:tblStyle w:val="af4"/>
        <w:tblW w:w="0" w:type="auto"/>
        <w:tblLook w:val="04A0" w:firstRow="1" w:lastRow="0" w:firstColumn="1" w:lastColumn="0" w:noHBand="0" w:noVBand="1"/>
      </w:tblPr>
      <w:tblGrid>
        <w:gridCol w:w="2407"/>
        <w:gridCol w:w="1984"/>
        <w:gridCol w:w="1984"/>
        <w:gridCol w:w="1984"/>
      </w:tblGrid>
      <w:tr w:rsidR="00200B21" w14:paraId="2064B342" w14:textId="77777777" w:rsidTr="00F51778">
        <w:tc>
          <w:tcPr>
            <w:tcW w:w="2407" w:type="dxa"/>
          </w:tcPr>
          <w:p w14:paraId="4E64DAF6" w14:textId="16A85812" w:rsidR="00200B21" w:rsidRDefault="000A2A32" w:rsidP="00077C5E">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対象者数</w:t>
            </w:r>
          </w:p>
        </w:tc>
        <w:tc>
          <w:tcPr>
            <w:tcW w:w="1984" w:type="dxa"/>
          </w:tcPr>
          <w:p w14:paraId="0E30E9CF" w14:textId="48C0B2E8" w:rsidR="00200B21" w:rsidRDefault="000A2A32" w:rsidP="00077C5E">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令和３年度</w:t>
            </w:r>
          </w:p>
        </w:tc>
        <w:tc>
          <w:tcPr>
            <w:tcW w:w="1984" w:type="dxa"/>
          </w:tcPr>
          <w:p w14:paraId="058666E5" w14:textId="43D6FABA" w:rsidR="00200B21" w:rsidRDefault="000A2A32" w:rsidP="00077C5E">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令和４年度</w:t>
            </w:r>
          </w:p>
        </w:tc>
        <w:tc>
          <w:tcPr>
            <w:tcW w:w="1984" w:type="dxa"/>
          </w:tcPr>
          <w:p w14:paraId="1026179E" w14:textId="75A549C2" w:rsidR="00200B21" w:rsidRDefault="000A2A32" w:rsidP="00077C5E">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令和５年度</w:t>
            </w:r>
          </w:p>
        </w:tc>
      </w:tr>
      <w:tr w:rsidR="00200B21" w14:paraId="60E65523" w14:textId="77777777" w:rsidTr="00F51778">
        <w:tc>
          <w:tcPr>
            <w:tcW w:w="2407" w:type="dxa"/>
          </w:tcPr>
          <w:p w14:paraId="523DC0EB" w14:textId="32305E82" w:rsidR="00200B21" w:rsidRDefault="000A2A32" w:rsidP="00077C5E">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４月１日時点対象者</w:t>
            </w:r>
          </w:p>
        </w:tc>
        <w:tc>
          <w:tcPr>
            <w:tcW w:w="1984" w:type="dxa"/>
          </w:tcPr>
          <w:p w14:paraId="261EDE53" w14:textId="7EC4B357" w:rsidR="00200B21" w:rsidRDefault="000A2A32" w:rsidP="00077C5E">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515,669</w:t>
            </w:r>
          </w:p>
        </w:tc>
        <w:tc>
          <w:tcPr>
            <w:tcW w:w="1984" w:type="dxa"/>
          </w:tcPr>
          <w:p w14:paraId="0943DFA9" w14:textId="3D75A334" w:rsidR="00200B21" w:rsidRDefault="000A2A32" w:rsidP="00077C5E">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515,138</w:t>
            </w:r>
          </w:p>
        </w:tc>
        <w:tc>
          <w:tcPr>
            <w:tcW w:w="1984" w:type="dxa"/>
          </w:tcPr>
          <w:p w14:paraId="0BE81124" w14:textId="2662FDA6" w:rsidR="00200B21" w:rsidRDefault="00A64726" w:rsidP="00077C5E">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515,569</w:t>
            </w:r>
          </w:p>
        </w:tc>
      </w:tr>
      <w:tr w:rsidR="000A2A32" w14:paraId="39A966B1" w14:textId="77777777" w:rsidTr="00F51778">
        <w:tc>
          <w:tcPr>
            <w:tcW w:w="2407" w:type="dxa"/>
          </w:tcPr>
          <w:p w14:paraId="3CC0C2FE" w14:textId="43FE4E83" w:rsidR="000A2A32" w:rsidRDefault="000A2A32" w:rsidP="00077C5E">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５月対象者</w:t>
            </w:r>
          </w:p>
        </w:tc>
        <w:tc>
          <w:tcPr>
            <w:tcW w:w="1984" w:type="dxa"/>
          </w:tcPr>
          <w:p w14:paraId="4A0551D4" w14:textId="52277D15" w:rsidR="000A2A32" w:rsidRDefault="000A2A32" w:rsidP="00077C5E">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3,147</w:t>
            </w:r>
          </w:p>
        </w:tc>
        <w:tc>
          <w:tcPr>
            <w:tcW w:w="1984" w:type="dxa"/>
          </w:tcPr>
          <w:p w14:paraId="49211DC3" w14:textId="38FDB3D3" w:rsidR="000A2A32" w:rsidRDefault="000A2A32" w:rsidP="00077C5E">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3,457</w:t>
            </w:r>
          </w:p>
        </w:tc>
        <w:tc>
          <w:tcPr>
            <w:tcW w:w="1984" w:type="dxa"/>
          </w:tcPr>
          <w:p w14:paraId="167FA353" w14:textId="4CD3A509" w:rsidR="000A2A32" w:rsidRDefault="00A64726" w:rsidP="00077C5E">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3,193</w:t>
            </w:r>
          </w:p>
        </w:tc>
      </w:tr>
      <w:tr w:rsidR="00200B21" w14:paraId="437F67E5" w14:textId="77777777" w:rsidTr="00F51778">
        <w:tc>
          <w:tcPr>
            <w:tcW w:w="2407" w:type="dxa"/>
          </w:tcPr>
          <w:p w14:paraId="7F5D0F5B" w14:textId="6063AEBC" w:rsidR="00200B21" w:rsidRDefault="000A2A32" w:rsidP="00077C5E">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６月対象者</w:t>
            </w:r>
          </w:p>
        </w:tc>
        <w:tc>
          <w:tcPr>
            <w:tcW w:w="1984" w:type="dxa"/>
          </w:tcPr>
          <w:p w14:paraId="302308A0" w14:textId="21103568" w:rsidR="00200B21" w:rsidRDefault="000A2A32" w:rsidP="00077C5E">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2,339</w:t>
            </w:r>
          </w:p>
        </w:tc>
        <w:tc>
          <w:tcPr>
            <w:tcW w:w="1984" w:type="dxa"/>
          </w:tcPr>
          <w:p w14:paraId="4B0EB1A0" w14:textId="1EF357B0" w:rsidR="00200B21" w:rsidRDefault="000A2A32" w:rsidP="00077C5E">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2,644</w:t>
            </w:r>
          </w:p>
        </w:tc>
        <w:tc>
          <w:tcPr>
            <w:tcW w:w="1984" w:type="dxa"/>
          </w:tcPr>
          <w:p w14:paraId="0DC11641" w14:textId="7F3CC111" w:rsidR="00A64726" w:rsidRDefault="00A64726" w:rsidP="00077C5E">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2,555</w:t>
            </w:r>
          </w:p>
        </w:tc>
      </w:tr>
      <w:tr w:rsidR="000A2A32" w14:paraId="22339A48" w14:textId="77777777" w:rsidTr="00F51778">
        <w:tc>
          <w:tcPr>
            <w:tcW w:w="2407" w:type="dxa"/>
          </w:tcPr>
          <w:p w14:paraId="09C1A372" w14:textId="07757CDC"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７月対象者</w:t>
            </w:r>
          </w:p>
        </w:tc>
        <w:tc>
          <w:tcPr>
            <w:tcW w:w="1984" w:type="dxa"/>
          </w:tcPr>
          <w:p w14:paraId="64A80B6D" w14:textId="61BCCC0E"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2,416</w:t>
            </w:r>
          </w:p>
        </w:tc>
        <w:tc>
          <w:tcPr>
            <w:tcW w:w="1984" w:type="dxa"/>
          </w:tcPr>
          <w:p w14:paraId="1DCB4B96" w14:textId="01ADEEA8"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2,617</w:t>
            </w:r>
          </w:p>
        </w:tc>
        <w:tc>
          <w:tcPr>
            <w:tcW w:w="1984" w:type="dxa"/>
          </w:tcPr>
          <w:p w14:paraId="1B1F7E0E" w14:textId="66D24286" w:rsidR="000A2A32" w:rsidRDefault="00A64726"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3,118</w:t>
            </w:r>
          </w:p>
        </w:tc>
      </w:tr>
      <w:tr w:rsidR="000A2A32" w14:paraId="35C14FAE" w14:textId="77777777" w:rsidTr="00F51778">
        <w:tc>
          <w:tcPr>
            <w:tcW w:w="2407" w:type="dxa"/>
          </w:tcPr>
          <w:p w14:paraId="30B282AA" w14:textId="285E1406"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８月対象者</w:t>
            </w:r>
          </w:p>
        </w:tc>
        <w:tc>
          <w:tcPr>
            <w:tcW w:w="1984" w:type="dxa"/>
          </w:tcPr>
          <w:p w14:paraId="4B4B8AAD" w14:textId="7912E1B8"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2,402</w:t>
            </w:r>
          </w:p>
        </w:tc>
        <w:tc>
          <w:tcPr>
            <w:tcW w:w="1984" w:type="dxa"/>
          </w:tcPr>
          <w:p w14:paraId="2C13DD4D" w14:textId="78321874"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2,802</w:t>
            </w:r>
          </w:p>
        </w:tc>
        <w:tc>
          <w:tcPr>
            <w:tcW w:w="1984" w:type="dxa"/>
          </w:tcPr>
          <w:p w14:paraId="111D8D45" w14:textId="26965457" w:rsidR="000A2A32" w:rsidRDefault="00A64726"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2,435</w:t>
            </w:r>
          </w:p>
        </w:tc>
      </w:tr>
      <w:tr w:rsidR="000A2A32" w14:paraId="1311E789" w14:textId="77777777" w:rsidTr="00F51778">
        <w:tc>
          <w:tcPr>
            <w:tcW w:w="2407" w:type="dxa"/>
          </w:tcPr>
          <w:p w14:paraId="541AA837" w14:textId="754AD18A"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９月対象者</w:t>
            </w:r>
          </w:p>
        </w:tc>
        <w:tc>
          <w:tcPr>
            <w:tcW w:w="1984" w:type="dxa"/>
          </w:tcPr>
          <w:p w14:paraId="1DB4364D" w14:textId="06E1766F"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2,264</w:t>
            </w:r>
          </w:p>
        </w:tc>
        <w:tc>
          <w:tcPr>
            <w:tcW w:w="1984" w:type="dxa"/>
          </w:tcPr>
          <w:p w14:paraId="2593E62A" w14:textId="02394A9F"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2,408</w:t>
            </w:r>
          </w:p>
        </w:tc>
        <w:tc>
          <w:tcPr>
            <w:tcW w:w="1984" w:type="dxa"/>
          </w:tcPr>
          <w:p w14:paraId="35F1A9F5" w14:textId="1A0685A8" w:rsidR="000A2A32" w:rsidRDefault="00A64726"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2,095</w:t>
            </w:r>
          </w:p>
        </w:tc>
      </w:tr>
      <w:tr w:rsidR="000A2A32" w14:paraId="220E22B7" w14:textId="77777777" w:rsidTr="00F51778">
        <w:tc>
          <w:tcPr>
            <w:tcW w:w="2407" w:type="dxa"/>
          </w:tcPr>
          <w:p w14:paraId="30EC29D8" w14:textId="6BFF3DB8"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１０月対象者</w:t>
            </w:r>
          </w:p>
        </w:tc>
        <w:tc>
          <w:tcPr>
            <w:tcW w:w="1984" w:type="dxa"/>
          </w:tcPr>
          <w:p w14:paraId="6F0E0A59" w14:textId="3EFC8F00"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2,420</w:t>
            </w:r>
          </w:p>
        </w:tc>
        <w:tc>
          <w:tcPr>
            <w:tcW w:w="1984" w:type="dxa"/>
          </w:tcPr>
          <w:p w14:paraId="08AFF218" w14:textId="495AB048"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2,588</w:t>
            </w:r>
          </w:p>
        </w:tc>
        <w:tc>
          <w:tcPr>
            <w:tcW w:w="1984" w:type="dxa"/>
          </w:tcPr>
          <w:p w14:paraId="60E73CA3" w14:textId="79D5028E" w:rsidR="000A2A32" w:rsidRDefault="00A64726"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3,538</w:t>
            </w:r>
          </w:p>
        </w:tc>
      </w:tr>
      <w:tr w:rsidR="000A2A32" w14:paraId="57656048" w14:textId="77777777" w:rsidTr="00F51778">
        <w:tc>
          <w:tcPr>
            <w:tcW w:w="2407" w:type="dxa"/>
          </w:tcPr>
          <w:p w14:paraId="135696BB" w14:textId="5A98233B"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１１月対象者</w:t>
            </w:r>
          </w:p>
        </w:tc>
        <w:tc>
          <w:tcPr>
            <w:tcW w:w="1984" w:type="dxa"/>
          </w:tcPr>
          <w:p w14:paraId="7BE14C03" w14:textId="04348412"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2,504</w:t>
            </w:r>
          </w:p>
        </w:tc>
        <w:tc>
          <w:tcPr>
            <w:tcW w:w="1984" w:type="dxa"/>
          </w:tcPr>
          <w:p w14:paraId="0D2E0541" w14:textId="03FDE3F5"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2,447</w:t>
            </w:r>
          </w:p>
        </w:tc>
        <w:tc>
          <w:tcPr>
            <w:tcW w:w="1984" w:type="dxa"/>
          </w:tcPr>
          <w:p w14:paraId="398C5353" w14:textId="17B9FD34" w:rsidR="000A2A32" w:rsidRDefault="00A64726"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2,206</w:t>
            </w:r>
          </w:p>
        </w:tc>
      </w:tr>
      <w:tr w:rsidR="000A2A32" w14:paraId="40EA3A86" w14:textId="77777777" w:rsidTr="00F51778">
        <w:tc>
          <w:tcPr>
            <w:tcW w:w="2407" w:type="dxa"/>
          </w:tcPr>
          <w:p w14:paraId="17A5724A" w14:textId="3630AE31"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１２月対象者</w:t>
            </w:r>
          </w:p>
        </w:tc>
        <w:tc>
          <w:tcPr>
            <w:tcW w:w="1984" w:type="dxa"/>
          </w:tcPr>
          <w:p w14:paraId="411E37BB" w14:textId="61E2518C"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2,024</w:t>
            </w:r>
          </w:p>
        </w:tc>
        <w:tc>
          <w:tcPr>
            <w:tcW w:w="1984" w:type="dxa"/>
          </w:tcPr>
          <w:p w14:paraId="3F4CD946" w14:textId="4483A3F7"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2,017</w:t>
            </w:r>
          </w:p>
        </w:tc>
        <w:tc>
          <w:tcPr>
            <w:tcW w:w="1984" w:type="dxa"/>
          </w:tcPr>
          <w:p w14:paraId="02383231" w14:textId="684B75B7" w:rsidR="000A2A32" w:rsidRDefault="00A64726"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2,086</w:t>
            </w:r>
          </w:p>
        </w:tc>
      </w:tr>
      <w:tr w:rsidR="000A2A32" w14:paraId="4F98C4AE" w14:textId="77777777" w:rsidTr="00F51778">
        <w:tc>
          <w:tcPr>
            <w:tcW w:w="2407" w:type="dxa"/>
          </w:tcPr>
          <w:p w14:paraId="74D3ED69" w14:textId="2112C767"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１月対象者</w:t>
            </w:r>
          </w:p>
        </w:tc>
        <w:tc>
          <w:tcPr>
            <w:tcW w:w="1984" w:type="dxa"/>
          </w:tcPr>
          <w:p w14:paraId="0147D7F9" w14:textId="7328C08C"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1,923</w:t>
            </w:r>
          </w:p>
        </w:tc>
        <w:tc>
          <w:tcPr>
            <w:tcW w:w="1984" w:type="dxa"/>
          </w:tcPr>
          <w:p w14:paraId="3C3524A1" w14:textId="1D734861" w:rsidR="000A2A32" w:rsidRDefault="00DE7B6E" w:rsidP="000A2A32">
            <w:pPr>
              <w:rPr>
                <w:rFonts w:asciiTheme="minorHAnsi" w:eastAsiaTheme="minorEastAsia" w:hAnsi="ＭＳ 明朝" w:cstheme="minorBidi"/>
                <w:sz w:val="22"/>
                <w:szCs w:val="22"/>
              </w:rPr>
            </w:pPr>
            <w:r>
              <w:rPr>
                <w:rFonts w:asciiTheme="minorHAnsi" w:eastAsiaTheme="minorEastAsia" w:hAnsi="ＭＳ 明朝" w:cstheme="minorBidi"/>
                <w:noProof/>
                <w:sz w:val="22"/>
                <w:szCs w:val="22"/>
              </w:rPr>
              <mc:AlternateContent>
                <mc:Choice Requires="wps">
                  <w:drawing>
                    <wp:anchor distT="0" distB="0" distL="114300" distR="114300" simplePos="0" relativeHeight="251659264" behindDoc="0" locked="0" layoutInCell="1" allowOverlap="1" wp14:anchorId="6AAC6A08" wp14:editId="0493E44E">
                      <wp:simplePos x="0" y="0"/>
                      <wp:positionH relativeFrom="column">
                        <wp:posOffset>-27305</wp:posOffset>
                      </wp:positionH>
                      <wp:positionV relativeFrom="paragraph">
                        <wp:posOffset>5080</wp:posOffset>
                      </wp:positionV>
                      <wp:extent cx="1200150" cy="18097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120015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8FA479"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5pt,.4pt" to="9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a0AEAAMgDAAAOAAAAZHJzL2Uyb0RvYy54bWysU0uO1DAQ3SNxB8t7OklLA0PU6VnMCDYI&#10;WnwO4HHKHUv+yTad9LZZcwE4BAuQWHKYXsw1KDvpDJpBQiA2jj/1XtV7VVldDFqRHfggrWlotSgp&#10;AcNtK822oe/ePnt0TkmIzLRMWQMN3UOgF+uHD1a9q2FpO6ta8ARJTKh719AuRlcXReAdaBYW1oHB&#10;R2G9ZhGPflu0nvXIrlWxLMvHRW9967zlEALeXo2PdJ35hQAeXwkRIBLVUKwt5tXn9TqtxXrF6q1n&#10;rpN8KoP9QxWaSYNJZ6orFhl57+U9Ki25t8GKuOBWF1YIySFrQDVVeUfNm445yFrQnOBmm8L/o+Uv&#10;dxtPZNvQJSWGaWzRzedvN98/HQ9fjx8+Hg9fjocfZJl86l2oMfzSbPx0Cm7jk+hBeJ2+KIcM2dv9&#10;7C0MkXC8rLBb1Rm2gONbdV4+fXKWSItbtPMhPgerSdo0VEmTtLOa7V6EOIaeQhCXqhnz513cK0jB&#10;yrwGgXpSxozOkwSXypMdwxlgnIOJ1ZQ6RyeYkErNwPLPwCk+QSFP2d+AZ0TObE2cwVoa63+XPQ6n&#10;ksUYf3Jg1J0suLbtPncmW4Pjks2dRjvN46/nDL/9Adc/AQAA//8DAFBLAwQUAAYACAAAACEAPn8n&#10;0N4AAAAGAQAADwAAAGRycy9kb3ducmV2LnhtbEzOwU6DQBAG4LuJ77AZEy+mXWypIjI0atL0UI2x&#10;+ABbdgQiO0vYhVKf3u1Jj5P/zz9ftp5MK0bqXWMZ4XYegSAurW64QvgsNrMEhPOKtWotE8KJHKzz&#10;y4tMpdoe+YPGva9EGGGXKoTa+y6V0pU1GeXmtiMO2ZftjfLh7Cupe3UM46aViyi6k0Y1HD7UqqOX&#10;msrv/WAQtptn2q1OQxXr1ba4GYvXt5/3BPH6anp6BOFp8n9lOPMDHfJgOtiBtRMtwixehiZC8J/T&#10;JL4HcUBYPCxB5pn8z89/AQAA//8DAFBLAQItABQABgAIAAAAIQC2gziS/gAAAOEBAAATAAAAAAAA&#10;AAAAAAAAAAAAAABbQ29udGVudF9UeXBlc10ueG1sUEsBAi0AFAAGAAgAAAAhADj9If/WAAAAlAEA&#10;AAsAAAAAAAAAAAAAAAAALwEAAF9yZWxzLy5yZWxzUEsBAi0AFAAGAAgAAAAhAD5ZF5rQAQAAyAMA&#10;AA4AAAAAAAAAAAAAAAAALgIAAGRycy9lMm9Eb2MueG1sUEsBAi0AFAAGAAgAAAAhAD5/J9DeAAAA&#10;BgEAAA8AAAAAAAAAAAAAAAAAKgQAAGRycy9kb3ducmV2LnhtbFBLBQYAAAAABAAEAPMAAAA1BQAA&#10;AAA=&#10;" strokecolor="#4579b8 [3044]"/>
                  </w:pict>
                </mc:Fallback>
              </mc:AlternateContent>
            </w:r>
          </w:p>
        </w:tc>
        <w:tc>
          <w:tcPr>
            <w:tcW w:w="1984" w:type="dxa"/>
          </w:tcPr>
          <w:p w14:paraId="5DCAFEAB" w14:textId="3D83A494" w:rsidR="000A2A32" w:rsidRDefault="00DE7B6E" w:rsidP="000A2A32">
            <w:pPr>
              <w:rPr>
                <w:rFonts w:asciiTheme="minorHAnsi" w:eastAsiaTheme="minorEastAsia" w:hAnsi="ＭＳ 明朝" w:cstheme="minorBidi"/>
                <w:sz w:val="22"/>
                <w:szCs w:val="22"/>
              </w:rPr>
            </w:pPr>
            <w:r>
              <w:rPr>
                <w:rFonts w:asciiTheme="minorHAnsi" w:eastAsiaTheme="minorEastAsia" w:hAnsi="ＭＳ 明朝" w:cstheme="minorBidi"/>
                <w:noProof/>
                <w:sz w:val="22"/>
                <w:szCs w:val="22"/>
              </w:rPr>
              <mc:AlternateContent>
                <mc:Choice Requires="wps">
                  <w:drawing>
                    <wp:anchor distT="0" distB="0" distL="114300" distR="114300" simplePos="0" relativeHeight="251661312" behindDoc="0" locked="0" layoutInCell="1" allowOverlap="1" wp14:anchorId="4DC5DC1A" wp14:editId="71D6AC6D">
                      <wp:simplePos x="0" y="0"/>
                      <wp:positionH relativeFrom="column">
                        <wp:posOffset>-24130</wp:posOffset>
                      </wp:positionH>
                      <wp:positionV relativeFrom="paragraph">
                        <wp:posOffset>-5080</wp:posOffset>
                      </wp:positionV>
                      <wp:extent cx="1200150" cy="18097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120015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B5F78"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9pt,-.4pt" to="92.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pt0QEAAMgDAAAOAAAAZHJzL2Uyb0RvYy54bWysU0uO1DAQ3SNxB8t7OsloBoao07OYEWwQ&#10;tPgcwOOUO5b8k2066W2z5gJwCBYgseQwvZhrUHbSmdGAhEBsHH/qvar3qrK8GLQiW/BBWtPQalFS&#10;AobbVppNQ9+9ffbonJIQmWmZsgYauoNAL1YPHyx7V8OJ7axqwRMkMaHuXUO7GF1dFIF3oFlYWAcG&#10;H4X1mkU8+k3RetYju1bFSVk+LnrrW+cthxDw9mp8pKvMLwTw+EqIAJGohmJtMa8+r9dpLVZLVm88&#10;c53kUxnsH6rQTBpMOlNdscjIey9/odKSexusiAtudWGFkByyBlRTlffUvOmYg6wFzQlutin8P1r+&#10;crv2RLYNPaXEMI0tuvn87eb7p8P+6+HDx8P+y2H/g5wmn3oXagy/NGs/nYJb+yR6EF6nL8ohQ/Z2&#10;N3sLQyQcLyvsVnWGLeD4Vp2XT5+cJdLiFu18iM/BapI2DVXSJO2sZtsXIY6hxxDEpWrG/HkXdwpS&#10;sDKvQaCelDGj8yTBpfJky3AGGOdgYjWlztEJJqRSM7D8M3CKT1DIU/Y34BmRM1sTZ7CWxvrfZY/D&#10;sWQxxh8dGHUnC65tu8udydbguGRzp9FO83j3nOG3P+DqJwAAAP//AwBQSwMEFAAGAAgAAAAhAGRQ&#10;HefdAAAABwEAAA8AAABkcnMvZG93bnJldi54bWxMjkFLw0AUhO+C/2F5ghdpN0ZjQ8ymqFB6sCI2&#10;/oBt9pkEs29DdpOm/npfT3oahhlmvnw9205MOPjWkYLbZQQCqXKmpVrBZ7lZpCB80GR05wgVnNDD&#10;uri8yHVm3JE+cNqHWvAI+UwraELoMyl91aDVful6JM6+3GB1YDvU0gz6yOO2k3EUPUirW+KHRvf4&#10;0mD1vR+tgu3mGV+T01jfm2Rb3kzl7u3nPVXq+mp+egQRcA5/ZTjjMzoUzHRwIxkvOgWLOyYPrCzn&#10;OE1iEAcF8WoFssjlf/7iFwAA//8DAFBLAQItABQABgAIAAAAIQC2gziS/gAAAOEBAAATAAAAAAAA&#10;AAAAAAAAAAAAAABbQ29udGVudF9UeXBlc10ueG1sUEsBAi0AFAAGAAgAAAAhADj9If/WAAAAlAEA&#10;AAsAAAAAAAAAAAAAAAAALwEAAF9yZWxzLy5yZWxzUEsBAi0AFAAGAAgAAAAhAGHtam3RAQAAyAMA&#10;AA4AAAAAAAAAAAAAAAAALgIAAGRycy9lMm9Eb2MueG1sUEsBAi0AFAAGAAgAAAAhAGRQHefdAAAA&#10;BwEAAA8AAAAAAAAAAAAAAAAAKwQAAGRycy9kb3ducmV2LnhtbFBLBQYAAAAABAAEAPMAAAA1BQAA&#10;AAA=&#10;" strokecolor="#4579b8 [3044]"/>
                  </w:pict>
                </mc:Fallback>
              </mc:AlternateContent>
            </w:r>
          </w:p>
        </w:tc>
      </w:tr>
      <w:tr w:rsidR="000A2A32" w14:paraId="0ED771BF" w14:textId="77777777" w:rsidTr="00F51778">
        <w:tc>
          <w:tcPr>
            <w:tcW w:w="2407" w:type="dxa"/>
          </w:tcPr>
          <w:p w14:paraId="7B1CCAD9" w14:textId="77777777" w:rsidR="000A2A32" w:rsidRDefault="000A2A32" w:rsidP="000A2A32">
            <w:pPr>
              <w:rPr>
                <w:rFonts w:asciiTheme="minorHAnsi" w:eastAsiaTheme="minorEastAsia" w:hAnsi="ＭＳ 明朝" w:cstheme="minorBidi"/>
                <w:sz w:val="22"/>
                <w:szCs w:val="22"/>
              </w:rPr>
            </w:pPr>
          </w:p>
        </w:tc>
        <w:tc>
          <w:tcPr>
            <w:tcW w:w="1984" w:type="dxa"/>
          </w:tcPr>
          <w:p w14:paraId="1A9EF101" w14:textId="699351D7" w:rsidR="000A2A32" w:rsidRDefault="000A2A32"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537,108</w:t>
            </w:r>
          </w:p>
        </w:tc>
        <w:tc>
          <w:tcPr>
            <w:tcW w:w="1984" w:type="dxa"/>
          </w:tcPr>
          <w:p w14:paraId="5E9064BD" w14:textId="4ADF72E1" w:rsidR="000A2A32" w:rsidRDefault="00A64726"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536,118</w:t>
            </w:r>
          </w:p>
        </w:tc>
        <w:tc>
          <w:tcPr>
            <w:tcW w:w="1984" w:type="dxa"/>
          </w:tcPr>
          <w:p w14:paraId="64759B66" w14:textId="3E8812B0" w:rsidR="000A2A32" w:rsidRDefault="00A64726" w:rsidP="000A2A32">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536795</w:t>
            </w:r>
          </w:p>
        </w:tc>
      </w:tr>
    </w:tbl>
    <w:p w14:paraId="2735FF86" w14:textId="19351E06" w:rsidR="00A16464" w:rsidRDefault="00A16464" w:rsidP="00077C5E">
      <w:pPr>
        <w:rPr>
          <w:rFonts w:asciiTheme="minorHAnsi" w:eastAsiaTheme="minorEastAsia" w:hAnsi="ＭＳ 明朝" w:cstheme="minorBidi"/>
          <w:sz w:val="22"/>
          <w:szCs w:val="22"/>
        </w:rPr>
      </w:pPr>
    </w:p>
    <w:p w14:paraId="7BFE2D86" w14:textId="41DB13A6" w:rsidR="00A16464" w:rsidRDefault="00A16464" w:rsidP="00077C5E">
      <w:pPr>
        <w:rPr>
          <w:rFonts w:asciiTheme="minorHAnsi" w:eastAsiaTheme="minorEastAsia" w:hAnsi="ＭＳ 明朝" w:cstheme="minorBidi"/>
          <w:sz w:val="22"/>
          <w:szCs w:val="22"/>
        </w:rPr>
      </w:pPr>
    </w:p>
    <w:p w14:paraId="61277CB2" w14:textId="3CB9B4EA" w:rsidR="00077C5E" w:rsidRPr="00EB72EC" w:rsidRDefault="00077C5E" w:rsidP="00077C5E">
      <w:pPr>
        <w:rPr>
          <w:rFonts w:asciiTheme="minorHAnsi" w:eastAsiaTheme="minorEastAsia" w:hAnsi="ＭＳ 明朝" w:cstheme="minorBidi"/>
          <w:sz w:val="22"/>
          <w:szCs w:val="22"/>
        </w:rPr>
      </w:pPr>
      <w:r w:rsidRPr="00EB72EC">
        <w:rPr>
          <w:rFonts w:asciiTheme="minorHAnsi" w:eastAsiaTheme="minorEastAsia" w:hAnsi="ＭＳ 明朝" w:cstheme="minorBidi" w:hint="eastAsia"/>
          <w:sz w:val="22"/>
          <w:szCs w:val="22"/>
        </w:rPr>
        <w:t>（</w:t>
      </w:r>
      <w:r w:rsidR="00291FED">
        <w:rPr>
          <w:rFonts w:asciiTheme="minorHAnsi" w:eastAsiaTheme="minorEastAsia" w:hAnsi="ＭＳ 明朝" w:cstheme="minorBidi" w:hint="eastAsia"/>
          <w:sz w:val="22"/>
          <w:szCs w:val="22"/>
        </w:rPr>
        <w:t>３</w:t>
      </w:r>
      <w:r w:rsidRPr="00EB72EC">
        <w:rPr>
          <w:rFonts w:asciiTheme="minorHAnsi" w:eastAsiaTheme="minorEastAsia" w:hAnsi="ＭＳ 明朝" w:cstheme="minorBidi" w:hint="eastAsia"/>
          <w:sz w:val="22"/>
          <w:szCs w:val="22"/>
        </w:rPr>
        <w:t>）受診期間</w:t>
      </w:r>
    </w:p>
    <w:p w14:paraId="4B5634BB" w14:textId="060098E1" w:rsidR="00077C5E" w:rsidRDefault="00077C5E" w:rsidP="006451F4">
      <w:pPr>
        <w:ind w:firstLineChars="300" w:firstLine="660"/>
        <w:rPr>
          <w:rFonts w:asciiTheme="minorHAnsi" w:eastAsiaTheme="minorEastAsia" w:hAnsi="ＭＳ 明朝" w:cstheme="minorBidi"/>
          <w:sz w:val="22"/>
          <w:szCs w:val="22"/>
        </w:rPr>
      </w:pPr>
      <w:r w:rsidRPr="00EB72EC">
        <w:rPr>
          <w:rFonts w:asciiTheme="minorHAnsi" w:eastAsiaTheme="minorEastAsia" w:hAnsi="ＭＳ 明朝" w:cstheme="minorBidi" w:hint="eastAsia"/>
          <w:sz w:val="22"/>
          <w:szCs w:val="22"/>
        </w:rPr>
        <w:t xml:space="preserve">集団検診　　</w:t>
      </w:r>
      <w:r w:rsidR="00291FED">
        <w:rPr>
          <w:rFonts w:asciiTheme="minorHAnsi" w:eastAsiaTheme="minorEastAsia" w:hAnsi="ＭＳ 明朝" w:cstheme="minorBidi" w:hint="eastAsia"/>
          <w:sz w:val="22"/>
          <w:szCs w:val="22"/>
        </w:rPr>
        <w:t>７</w:t>
      </w:r>
      <w:r w:rsidRPr="00EB72EC">
        <w:rPr>
          <w:rFonts w:asciiTheme="minorHAnsi" w:eastAsiaTheme="minorEastAsia" w:hAnsi="ＭＳ 明朝" w:cstheme="minorBidi" w:hint="eastAsia"/>
          <w:sz w:val="22"/>
          <w:szCs w:val="22"/>
        </w:rPr>
        <w:t>月～</w:t>
      </w:r>
      <w:r w:rsidR="00291FED">
        <w:rPr>
          <w:rFonts w:asciiTheme="minorHAnsi" w:eastAsiaTheme="minorEastAsia" w:hAnsi="ＭＳ 明朝" w:cstheme="minorBidi" w:hint="eastAsia"/>
          <w:sz w:val="22"/>
          <w:szCs w:val="22"/>
        </w:rPr>
        <w:t>２</w:t>
      </w:r>
      <w:r w:rsidRPr="00EB72EC">
        <w:rPr>
          <w:rFonts w:asciiTheme="minorHAnsi" w:eastAsiaTheme="minorEastAsia" w:hAnsi="ＭＳ 明朝" w:cstheme="minorBidi" w:hint="eastAsia"/>
          <w:sz w:val="22"/>
          <w:szCs w:val="22"/>
        </w:rPr>
        <w:t>月末まで（個別検診</w:t>
      </w:r>
      <w:r w:rsidR="006451F4">
        <w:rPr>
          <w:rFonts w:asciiTheme="minorHAnsi" w:eastAsiaTheme="minorEastAsia" w:hAnsi="ＭＳ 明朝" w:cstheme="minorBidi" w:hint="eastAsia"/>
          <w:sz w:val="22"/>
          <w:szCs w:val="22"/>
        </w:rPr>
        <w:t>は</w:t>
      </w:r>
      <w:r w:rsidRPr="00EB72EC">
        <w:rPr>
          <w:rFonts w:asciiTheme="minorHAnsi" w:eastAsiaTheme="minorEastAsia" w:hAnsi="ＭＳ 明朝" w:cstheme="minorBidi" w:hint="eastAsia"/>
          <w:sz w:val="22"/>
          <w:szCs w:val="22"/>
        </w:rPr>
        <w:t>受診券到着後～</w:t>
      </w:r>
      <w:r w:rsidR="00291FED">
        <w:rPr>
          <w:rFonts w:asciiTheme="minorHAnsi" w:eastAsiaTheme="minorEastAsia" w:hAnsi="ＭＳ 明朝" w:cstheme="minorBidi" w:hint="eastAsia"/>
          <w:sz w:val="22"/>
          <w:szCs w:val="22"/>
        </w:rPr>
        <w:t>２</w:t>
      </w:r>
      <w:r w:rsidRPr="00EB72EC">
        <w:rPr>
          <w:rFonts w:asciiTheme="minorHAnsi" w:eastAsiaTheme="minorEastAsia" w:hAnsi="ＭＳ 明朝" w:cstheme="minorBidi" w:hint="eastAsia"/>
          <w:sz w:val="22"/>
          <w:szCs w:val="22"/>
        </w:rPr>
        <w:t>月末まで）</w:t>
      </w:r>
    </w:p>
    <w:p w14:paraId="5FF593DA" w14:textId="77777777" w:rsidR="000113E5" w:rsidRPr="00EB72EC" w:rsidRDefault="000113E5" w:rsidP="006451F4">
      <w:pPr>
        <w:ind w:firstLineChars="300" w:firstLine="660"/>
        <w:rPr>
          <w:rFonts w:asciiTheme="minorHAnsi" w:eastAsiaTheme="minorEastAsia" w:hAnsi="ＭＳ 明朝" w:cstheme="minorBidi"/>
          <w:sz w:val="22"/>
          <w:szCs w:val="22"/>
        </w:rPr>
      </w:pPr>
    </w:p>
    <w:p w14:paraId="4531BFA7" w14:textId="1A129952" w:rsidR="00077C5E" w:rsidRPr="00EB72EC" w:rsidRDefault="00077C5E" w:rsidP="00077C5E">
      <w:pPr>
        <w:rPr>
          <w:rFonts w:asciiTheme="minorHAnsi" w:eastAsiaTheme="minorEastAsia" w:hAnsi="ＭＳ 明朝" w:cstheme="minorBidi"/>
          <w:sz w:val="22"/>
          <w:szCs w:val="22"/>
        </w:rPr>
      </w:pPr>
      <w:r w:rsidRPr="00EB72EC">
        <w:rPr>
          <w:rFonts w:asciiTheme="minorHAnsi" w:eastAsiaTheme="minorEastAsia" w:hAnsi="ＭＳ 明朝" w:cstheme="minorBidi" w:hint="eastAsia"/>
          <w:sz w:val="22"/>
          <w:szCs w:val="22"/>
        </w:rPr>
        <w:t>（</w:t>
      </w:r>
      <w:r w:rsidR="00291FED">
        <w:rPr>
          <w:rFonts w:asciiTheme="minorHAnsi" w:eastAsiaTheme="minorEastAsia" w:hAnsi="ＭＳ 明朝" w:cstheme="minorBidi" w:hint="eastAsia"/>
          <w:sz w:val="22"/>
          <w:szCs w:val="22"/>
        </w:rPr>
        <w:t>４</w:t>
      </w:r>
      <w:r w:rsidRPr="00EB72EC">
        <w:rPr>
          <w:rFonts w:asciiTheme="minorHAnsi" w:eastAsiaTheme="minorEastAsia" w:hAnsi="ＭＳ 明朝" w:cstheme="minorBidi" w:hint="eastAsia"/>
          <w:sz w:val="22"/>
          <w:szCs w:val="22"/>
        </w:rPr>
        <w:t>）受診場所</w:t>
      </w:r>
    </w:p>
    <w:p w14:paraId="20923BB7" w14:textId="36490311" w:rsidR="00077C5E" w:rsidRPr="00EB72EC" w:rsidRDefault="00077C5E" w:rsidP="00077C5E">
      <w:pPr>
        <w:ind w:firstLineChars="300" w:firstLine="660"/>
        <w:rPr>
          <w:rFonts w:asciiTheme="minorHAnsi" w:eastAsiaTheme="minorEastAsia" w:hAnsi="ＭＳ 明朝" w:cstheme="minorBidi"/>
          <w:sz w:val="22"/>
          <w:szCs w:val="22"/>
        </w:rPr>
      </w:pPr>
      <w:r w:rsidRPr="00EB72EC">
        <w:rPr>
          <w:rFonts w:asciiTheme="minorHAnsi" w:eastAsiaTheme="minorEastAsia" w:hAnsi="ＭＳ 明朝" w:cstheme="minorBidi" w:hint="eastAsia"/>
          <w:sz w:val="22"/>
          <w:szCs w:val="22"/>
        </w:rPr>
        <w:t>集団検診　　市公共施設（各区保健福祉センター、コミュニティセンター、公民館</w:t>
      </w:r>
      <w:r w:rsidR="007B7EEB">
        <w:rPr>
          <w:rFonts w:asciiTheme="minorHAnsi" w:eastAsiaTheme="minorEastAsia" w:hAnsi="ＭＳ 明朝" w:cstheme="minorBidi" w:hint="eastAsia"/>
          <w:sz w:val="22"/>
          <w:szCs w:val="22"/>
        </w:rPr>
        <w:t>等</w:t>
      </w:r>
      <w:r w:rsidRPr="00EB72EC">
        <w:rPr>
          <w:rFonts w:asciiTheme="minorHAnsi" w:eastAsiaTheme="minorEastAsia" w:hAnsi="ＭＳ 明朝" w:cstheme="minorBidi" w:hint="eastAsia"/>
          <w:sz w:val="22"/>
          <w:szCs w:val="22"/>
        </w:rPr>
        <w:t>）</w:t>
      </w:r>
    </w:p>
    <w:p w14:paraId="2509B15A" w14:textId="72742D2A" w:rsidR="00077C5E" w:rsidRPr="00EB72EC" w:rsidRDefault="00077C5E" w:rsidP="006451F4">
      <w:pPr>
        <w:ind w:firstLineChars="900" w:firstLine="1980"/>
        <w:rPr>
          <w:rFonts w:asciiTheme="minorHAnsi" w:eastAsiaTheme="minorEastAsia" w:hAnsi="ＭＳ 明朝" w:cstheme="minorBidi"/>
          <w:sz w:val="22"/>
          <w:szCs w:val="22"/>
        </w:rPr>
      </w:pPr>
      <w:r w:rsidRPr="00EB72EC">
        <w:rPr>
          <w:rFonts w:asciiTheme="minorHAnsi" w:eastAsiaTheme="minorEastAsia" w:hAnsi="ＭＳ 明朝" w:cstheme="minorBidi" w:hint="eastAsia"/>
          <w:sz w:val="22"/>
          <w:szCs w:val="22"/>
        </w:rPr>
        <w:t>（個別検診</w:t>
      </w:r>
      <w:r w:rsidR="006451F4">
        <w:rPr>
          <w:rFonts w:asciiTheme="minorHAnsi" w:eastAsiaTheme="minorEastAsia" w:hAnsi="ＭＳ 明朝" w:cstheme="minorBidi" w:hint="eastAsia"/>
          <w:sz w:val="22"/>
          <w:szCs w:val="22"/>
        </w:rPr>
        <w:t>は</w:t>
      </w:r>
      <w:r w:rsidRPr="00EB72EC">
        <w:rPr>
          <w:rFonts w:asciiTheme="minorHAnsi" w:eastAsiaTheme="minorEastAsia" w:hAnsi="ＭＳ 明朝" w:cstheme="minorBidi" w:hint="eastAsia"/>
          <w:sz w:val="22"/>
          <w:szCs w:val="22"/>
        </w:rPr>
        <w:t>千葉市医師会所属の市内協力医療機関）</w:t>
      </w:r>
    </w:p>
    <w:p w14:paraId="0425104C" w14:textId="1CEEE7C3" w:rsidR="00A16464" w:rsidRDefault="00A16464" w:rsidP="00077C5E">
      <w:pPr>
        <w:ind w:firstLineChars="118" w:firstLine="260"/>
        <w:rPr>
          <w:rFonts w:asciiTheme="minorHAnsi" w:eastAsiaTheme="minorEastAsia" w:hAnsi="ＭＳ 明朝" w:cstheme="minorBidi"/>
          <w:sz w:val="22"/>
          <w:szCs w:val="22"/>
        </w:rPr>
      </w:pPr>
    </w:p>
    <w:p w14:paraId="1AE6A18D" w14:textId="1C6F271D" w:rsidR="00C06013" w:rsidRDefault="00291FED" w:rsidP="00C06013">
      <w:pPr>
        <w:rPr>
          <w:sz w:val="22"/>
        </w:rPr>
      </w:pPr>
      <w:r>
        <w:rPr>
          <w:rFonts w:hint="eastAsia"/>
          <w:sz w:val="22"/>
        </w:rPr>
        <w:lastRenderedPageBreak/>
        <w:t>２</w:t>
      </w:r>
      <w:r w:rsidR="00891FCA" w:rsidRPr="0099173B">
        <w:rPr>
          <w:rFonts w:hint="eastAsia"/>
          <w:sz w:val="22"/>
        </w:rPr>
        <w:t xml:space="preserve">　</w:t>
      </w:r>
      <w:r w:rsidR="00971B0D">
        <w:rPr>
          <w:rFonts w:hint="eastAsia"/>
          <w:sz w:val="22"/>
        </w:rPr>
        <w:t>令和</w:t>
      </w:r>
      <w:r>
        <w:rPr>
          <w:rFonts w:hint="eastAsia"/>
          <w:sz w:val="22"/>
        </w:rPr>
        <w:t>６</w:t>
      </w:r>
      <w:r w:rsidR="00971B0D">
        <w:rPr>
          <w:rFonts w:hint="eastAsia"/>
          <w:sz w:val="22"/>
        </w:rPr>
        <w:t>年</w:t>
      </w:r>
      <w:r w:rsidR="007B64B2">
        <w:rPr>
          <w:rFonts w:hint="eastAsia"/>
          <w:sz w:val="22"/>
        </w:rPr>
        <w:t>度</w:t>
      </w:r>
      <w:r w:rsidR="00891FCA" w:rsidRPr="0099173B">
        <w:rPr>
          <w:rFonts w:hint="eastAsia"/>
          <w:sz w:val="22"/>
        </w:rPr>
        <w:t>千葉市</w:t>
      </w:r>
      <w:r w:rsidR="00F335D9">
        <w:rPr>
          <w:rFonts w:hint="eastAsia"/>
          <w:sz w:val="22"/>
        </w:rPr>
        <w:t>がん集団</w:t>
      </w:r>
      <w:r w:rsidR="00891FCA" w:rsidRPr="0099173B">
        <w:rPr>
          <w:rFonts w:hint="eastAsia"/>
          <w:sz w:val="22"/>
        </w:rPr>
        <w:t>検診実施計画</w:t>
      </w:r>
    </w:p>
    <w:p w14:paraId="0C726597" w14:textId="75EE36C7" w:rsidR="00891FCA" w:rsidRPr="008072E4" w:rsidRDefault="00D40177" w:rsidP="00C06013">
      <w:pPr>
        <w:ind w:firstLineChars="100" w:firstLine="220"/>
        <w:rPr>
          <w:sz w:val="22"/>
        </w:rPr>
      </w:pPr>
      <w:r w:rsidRPr="00D40177">
        <w:rPr>
          <w:rFonts w:ascii="ＭＳ 明朝" w:hAnsi="ＭＳ 明朝" w:cstheme="minorBidi" w:hint="eastAsia"/>
          <w:sz w:val="22"/>
          <w:szCs w:val="22"/>
        </w:rPr>
        <w:t>（別紙</w:t>
      </w:r>
      <w:r>
        <w:rPr>
          <w:rFonts w:ascii="ＭＳ 明朝" w:hAnsi="ＭＳ 明朝" w:cstheme="minorBidi" w:hint="eastAsia"/>
          <w:sz w:val="22"/>
          <w:szCs w:val="22"/>
        </w:rPr>
        <w:t>：参考</w:t>
      </w:r>
      <w:r w:rsidR="00291FED">
        <w:rPr>
          <w:rFonts w:ascii="ＭＳ 明朝" w:hAnsi="ＭＳ 明朝" w:cstheme="minorBidi" w:hint="eastAsia"/>
          <w:sz w:val="22"/>
          <w:szCs w:val="22"/>
        </w:rPr>
        <w:t>２</w:t>
      </w:r>
      <w:r w:rsidR="00B84B20">
        <w:rPr>
          <w:rFonts w:ascii="ＭＳ 明朝" w:hAnsi="ＭＳ 明朝" w:cstheme="minorBidi" w:hint="eastAsia"/>
          <w:sz w:val="22"/>
          <w:szCs w:val="22"/>
        </w:rPr>
        <w:t>「令和</w:t>
      </w:r>
      <w:r w:rsidR="00291FED">
        <w:rPr>
          <w:rFonts w:ascii="ＭＳ 明朝" w:hAnsi="ＭＳ 明朝" w:cstheme="minorBidi" w:hint="eastAsia"/>
          <w:sz w:val="22"/>
          <w:szCs w:val="22"/>
        </w:rPr>
        <w:t>５</w:t>
      </w:r>
      <w:r w:rsidR="00B84B20">
        <w:rPr>
          <w:rFonts w:ascii="ＭＳ 明朝" w:hAnsi="ＭＳ 明朝" w:cstheme="minorBidi" w:hint="eastAsia"/>
          <w:sz w:val="22"/>
          <w:szCs w:val="22"/>
        </w:rPr>
        <w:t>年度がん集団検診日程表」</w:t>
      </w:r>
      <w:r w:rsidRPr="00D40177">
        <w:rPr>
          <w:rFonts w:ascii="ＭＳ 明朝" w:hAnsi="ＭＳ 明朝" w:cstheme="minorBidi" w:hint="eastAsia"/>
          <w:sz w:val="22"/>
          <w:szCs w:val="22"/>
        </w:rPr>
        <w:t>）</w:t>
      </w:r>
    </w:p>
    <w:p w14:paraId="490613DB" w14:textId="42E84DEE" w:rsidR="00891FCA" w:rsidRPr="008072E4" w:rsidRDefault="00971B0D" w:rsidP="00D40177">
      <w:pPr>
        <w:ind w:leftChars="200" w:left="480"/>
        <w:rPr>
          <w:sz w:val="22"/>
        </w:rPr>
      </w:pPr>
      <w:r>
        <w:rPr>
          <w:rFonts w:hint="eastAsia"/>
          <w:sz w:val="22"/>
        </w:rPr>
        <w:t>令和</w:t>
      </w:r>
      <w:r w:rsidR="00291FED">
        <w:rPr>
          <w:rFonts w:hint="eastAsia"/>
          <w:sz w:val="22"/>
        </w:rPr>
        <w:t>６</w:t>
      </w:r>
      <w:r>
        <w:rPr>
          <w:rFonts w:hint="eastAsia"/>
          <w:sz w:val="22"/>
        </w:rPr>
        <w:t>年</w:t>
      </w:r>
      <w:r w:rsidR="007B64B2">
        <w:rPr>
          <w:rFonts w:hint="eastAsia"/>
          <w:sz w:val="22"/>
        </w:rPr>
        <w:t>度</w:t>
      </w:r>
      <w:r w:rsidR="00891FCA" w:rsidRPr="008072E4">
        <w:rPr>
          <w:rFonts w:hint="eastAsia"/>
          <w:sz w:val="22"/>
        </w:rPr>
        <w:t>千葉市</w:t>
      </w:r>
      <w:r w:rsidR="00F335D9">
        <w:rPr>
          <w:rFonts w:hint="eastAsia"/>
          <w:sz w:val="22"/>
        </w:rPr>
        <w:t>がん集団</w:t>
      </w:r>
      <w:r w:rsidR="00891FCA" w:rsidRPr="008072E4">
        <w:rPr>
          <w:rFonts w:hint="eastAsia"/>
          <w:sz w:val="22"/>
        </w:rPr>
        <w:t>検診</w:t>
      </w:r>
      <w:r w:rsidR="00510965">
        <w:rPr>
          <w:rFonts w:asciiTheme="minorEastAsia" w:eastAsiaTheme="minorEastAsia" w:hAnsiTheme="minorEastAsia" w:cs="MS-Mincho" w:hint="eastAsia"/>
          <w:sz w:val="22"/>
          <w:szCs w:val="22"/>
        </w:rPr>
        <w:t>Ｗｅｂ</w:t>
      </w:r>
      <w:r w:rsidR="00354E32" w:rsidRPr="008072E4">
        <w:rPr>
          <w:rFonts w:hint="eastAsia"/>
          <w:sz w:val="22"/>
        </w:rPr>
        <w:t>予約</w:t>
      </w:r>
      <w:r w:rsidR="00891FCA" w:rsidRPr="008072E4">
        <w:rPr>
          <w:rFonts w:hint="eastAsia"/>
          <w:sz w:val="22"/>
        </w:rPr>
        <w:t>受付</w:t>
      </w:r>
      <w:r w:rsidR="004D1E49">
        <w:rPr>
          <w:rFonts w:hint="eastAsia"/>
          <w:sz w:val="22"/>
        </w:rPr>
        <w:t>システム</w:t>
      </w:r>
      <w:r w:rsidR="00891FCA" w:rsidRPr="008072E4">
        <w:rPr>
          <w:rFonts w:hint="eastAsia"/>
          <w:sz w:val="22"/>
        </w:rPr>
        <w:t>委託業務における積算根拠として以下の実施計画を提示する。ただし現時点での計画予定であるため、社会情勢、検診会場や委託医療機関の都合により各</w:t>
      </w:r>
      <w:r w:rsidR="006451F4">
        <w:rPr>
          <w:rFonts w:hint="eastAsia"/>
          <w:sz w:val="22"/>
        </w:rPr>
        <w:t>検診の</w:t>
      </w:r>
      <w:r w:rsidR="00891FCA" w:rsidRPr="008072E4">
        <w:rPr>
          <w:rFonts w:hint="eastAsia"/>
          <w:sz w:val="22"/>
        </w:rPr>
        <w:t>実施時期及び回数に変動が生じるものとする。</w:t>
      </w:r>
    </w:p>
    <w:p w14:paraId="09348CC8" w14:textId="3EB71BE9" w:rsidR="00891FCA" w:rsidRPr="008072E4" w:rsidRDefault="00891FCA" w:rsidP="00891FCA">
      <w:pPr>
        <w:widowControl w:val="0"/>
        <w:jc w:val="both"/>
        <w:rPr>
          <w:sz w:val="22"/>
        </w:rPr>
      </w:pPr>
      <w:r w:rsidRPr="008072E4">
        <w:rPr>
          <w:rFonts w:hint="eastAsia"/>
          <w:sz w:val="22"/>
        </w:rPr>
        <w:t>（</w:t>
      </w:r>
      <w:r w:rsidR="00291FED">
        <w:rPr>
          <w:rFonts w:hint="eastAsia"/>
          <w:sz w:val="22"/>
        </w:rPr>
        <w:t>１</w:t>
      </w:r>
      <w:r w:rsidRPr="008072E4">
        <w:rPr>
          <w:rFonts w:hint="eastAsia"/>
          <w:sz w:val="22"/>
        </w:rPr>
        <w:t>）集団検診実施期間</w:t>
      </w:r>
    </w:p>
    <w:p w14:paraId="49A9C729" w14:textId="56A6EA28" w:rsidR="00891FCA" w:rsidRPr="006451F4" w:rsidRDefault="00971B0D" w:rsidP="00D40177">
      <w:pPr>
        <w:ind w:leftChars="300" w:left="720"/>
        <w:rPr>
          <w:sz w:val="22"/>
        </w:rPr>
      </w:pPr>
      <w:r>
        <w:rPr>
          <w:rFonts w:hint="eastAsia"/>
          <w:sz w:val="22"/>
        </w:rPr>
        <w:t>令和</w:t>
      </w:r>
      <w:r w:rsidR="00291FED">
        <w:rPr>
          <w:rFonts w:hint="eastAsia"/>
          <w:sz w:val="22"/>
        </w:rPr>
        <w:t>６</w:t>
      </w:r>
      <w:r>
        <w:rPr>
          <w:rFonts w:hint="eastAsia"/>
          <w:sz w:val="22"/>
        </w:rPr>
        <w:t>年</w:t>
      </w:r>
      <w:r w:rsidR="00291FED">
        <w:rPr>
          <w:rFonts w:hint="eastAsia"/>
          <w:sz w:val="22"/>
        </w:rPr>
        <w:t>７</w:t>
      </w:r>
      <w:r w:rsidR="00891FCA" w:rsidRPr="008072E4">
        <w:rPr>
          <w:rFonts w:hint="eastAsia"/>
          <w:sz w:val="22"/>
        </w:rPr>
        <w:t>月</w:t>
      </w:r>
      <w:r w:rsidR="00291FED">
        <w:rPr>
          <w:rFonts w:hint="eastAsia"/>
          <w:sz w:val="22"/>
        </w:rPr>
        <w:t>１</w:t>
      </w:r>
      <w:r w:rsidR="00891FCA" w:rsidRPr="008072E4">
        <w:rPr>
          <w:rFonts w:hint="eastAsia"/>
          <w:sz w:val="22"/>
        </w:rPr>
        <w:t>日～令和</w:t>
      </w:r>
      <w:r w:rsidR="00291FED">
        <w:rPr>
          <w:rFonts w:hint="eastAsia"/>
          <w:sz w:val="22"/>
        </w:rPr>
        <w:t>７</w:t>
      </w:r>
      <w:r w:rsidR="00891FCA" w:rsidRPr="008072E4">
        <w:rPr>
          <w:rFonts w:hint="eastAsia"/>
          <w:sz w:val="22"/>
        </w:rPr>
        <w:t>年</w:t>
      </w:r>
      <w:r w:rsidR="00291FED">
        <w:rPr>
          <w:rFonts w:hint="eastAsia"/>
          <w:sz w:val="22"/>
        </w:rPr>
        <w:t>２</w:t>
      </w:r>
      <w:r w:rsidR="00891FCA" w:rsidRPr="008072E4">
        <w:rPr>
          <w:rFonts w:hint="eastAsia"/>
          <w:sz w:val="22"/>
        </w:rPr>
        <w:t>月</w:t>
      </w:r>
      <w:r w:rsidR="00291FED">
        <w:rPr>
          <w:rFonts w:hint="eastAsia"/>
          <w:sz w:val="22"/>
        </w:rPr>
        <w:t>２８</w:t>
      </w:r>
      <w:r w:rsidR="00891FCA" w:rsidRPr="008072E4">
        <w:rPr>
          <w:rFonts w:hint="eastAsia"/>
          <w:sz w:val="22"/>
        </w:rPr>
        <w:t>日</w:t>
      </w:r>
    </w:p>
    <w:p w14:paraId="114A4863" w14:textId="5C91C6B3" w:rsidR="00891FCA" w:rsidRPr="00182213" w:rsidRDefault="00891FCA" w:rsidP="00891FCA">
      <w:pPr>
        <w:widowControl w:val="0"/>
        <w:jc w:val="both"/>
        <w:rPr>
          <w:sz w:val="22"/>
        </w:rPr>
      </w:pPr>
      <w:r w:rsidRPr="00182213">
        <w:rPr>
          <w:rFonts w:hint="eastAsia"/>
          <w:sz w:val="22"/>
        </w:rPr>
        <w:t>（</w:t>
      </w:r>
      <w:r w:rsidR="00291FED">
        <w:rPr>
          <w:rFonts w:hint="eastAsia"/>
          <w:sz w:val="22"/>
        </w:rPr>
        <w:t>２</w:t>
      </w:r>
      <w:r w:rsidRPr="00182213">
        <w:rPr>
          <w:rFonts w:hint="eastAsia"/>
          <w:sz w:val="22"/>
        </w:rPr>
        <w:t xml:space="preserve">）検診開催会場数　</w:t>
      </w:r>
      <w:r w:rsidR="00291FED">
        <w:rPr>
          <w:rFonts w:hint="eastAsia"/>
          <w:sz w:val="22"/>
        </w:rPr>
        <w:t>１９</w:t>
      </w:r>
      <w:r w:rsidRPr="00182213">
        <w:rPr>
          <w:rFonts w:hint="eastAsia"/>
          <w:sz w:val="22"/>
        </w:rPr>
        <w:t xml:space="preserve">箇所　</w:t>
      </w:r>
    </w:p>
    <w:p w14:paraId="69C7C54B" w14:textId="77777777" w:rsidR="00891FCA" w:rsidRPr="001B4B9C" w:rsidRDefault="00891FCA" w:rsidP="00891FCA">
      <w:pPr>
        <w:ind w:leftChars="300" w:left="720"/>
        <w:rPr>
          <w:sz w:val="22"/>
        </w:rPr>
      </w:pPr>
      <w:r w:rsidRPr="001B4B9C">
        <w:rPr>
          <w:rFonts w:hint="eastAsia"/>
          <w:sz w:val="22"/>
        </w:rPr>
        <w:t>内訳</w:t>
      </w:r>
    </w:p>
    <w:p w14:paraId="10D1E8A0" w14:textId="3EF50446" w:rsidR="00891FCA" w:rsidRPr="000B2356" w:rsidRDefault="00891FCA" w:rsidP="00891FCA">
      <w:pPr>
        <w:ind w:leftChars="300" w:left="720"/>
        <w:rPr>
          <w:color w:val="FF0000"/>
          <w:sz w:val="22"/>
        </w:rPr>
      </w:pPr>
      <w:r w:rsidRPr="001B4B9C">
        <w:rPr>
          <w:rFonts w:hint="eastAsia"/>
          <w:sz w:val="22"/>
        </w:rPr>
        <w:t>各区保健福祉センター（</w:t>
      </w:r>
      <w:r w:rsidR="00291FED">
        <w:rPr>
          <w:rFonts w:hint="eastAsia"/>
          <w:sz w:val="22"/>
        </w:rPr>
        <w:t>６</w:t>
      </w:r>
      <w:r w:rsidRPr="001B4B9C">
        <w:rPr>
          <w:rFonts w:hint="eastAsia"/>
          <w:sz w:val="22"/>
        </w:rPr>
        <w:t>箇所）</w:t>
      </w:r>
    </w:p>
    <w:p w14:paraId="5FD6008A" w14:textId="064789D9" w:rsidR="00891FCA" w:rsidRPr="000B2356" w:rsidRDefault="00891FCA" w:rsidP="00891FCA">
      <w:pPr>
        <w:ind w:leftChars="300" w:left="720"/>
        <w:rPr>
          <w:color w:val="FF0000"/>
          <w:sz w:val="22"/>
        </w:rPr>
      </w:pPr>
      <w:r w:rsidRPr="001B4B9C">
        <w:rPr>
          <w:rFonts w:hint="eastAsia"/>
          <w:sz w:val="22"/>
        </w:rPr>
        <w:t>市内コミュニティセンター（</w:t>
      </w:r>
      <w:r w:rsidR="00291FED">
        <w:rPr>
          <w:rFonts w:hint="eastAsia"/>
          <w:sz w:val="22"/>
        </w:rPr>
        <w:t>４</w:t>
      </w:r>
      <w:r w:rsidRPr="001B4B9C">
        <w:rPr>
          <w:rFonts w:hint="eastAsia"/>
          <w:sz w:val="22"/>
        </w:rPr>
        <w:t>箇所）</w:t>
      </w:r>
    </w:p>
    <w:p w14:paraId="2FDF93BD" w14:textId="15560329" w:rsidR="00891FCA" w:rsidRPr="001B4B9C" w:rsidRDefault="00891FCA" w:rsidP="00891FCA">
      <w:pPr>
        <w:ind w:leftChars="300" w:left="720"/>
        <w:rPr>
          <w:sz w:val="22"/>
        </w:rPr>
      </w:pPr>
      <w:r w:rsidRPr="001B4B9C">
        <w:rPr>
          <w:rFonts w:hint="eastAsia"/>
          <w:sz w:val="22"/>
        </w:rPr>
        <w:t>市内公民館（</w:t>
      </w:r>
      <w:r w:rsidR="00291FED">
        <w:rPr>
          <w:rFonts w:hint="eastAsia"/>
          <w:sz w:val="22"/>
        </w:rPr>
        <w:t>５</w:t>
      </w:r>
      <w:r w:rsidRPr="001B4B9C">
        <w:rPr>
          <w:rFonts w:hint="eastAsia"/>
          <w:sz w:val="22"/>
        </w:rPr>
        <w:t>箇所）</w:t>
      </w:r>
    </w:p>
    <w:p w14:paraId="64AF1536" w14:textId="27E8DD12" w:rsidR="00891FCA" w:rsidRPr="008072E4" w:rsidRDefault="00891FCA" w:rsidP="00D40177">
      <w:pPr>
        <w:ind w:leftChars="300" w:left="720"/>
        <w:rPr>
          <w:sz w:val="22"/>
        </w:rPr>
      </w:pPr>
      <w:r w:rsidRPr="001D5BA4">
        <w:rPr>
          <w:rFonts w:hint="eastAsia"/>
          <w:sz w:val="22"/>
        </w:rPr>
        <w:t>市内集会所・自治会館</w:t>
      </w:r>
      <w:r w:rsidR="009B1E78">
        <w:rPr>
          <w:rFonts w:hint="eastAsia"/>
          <w:sz w:val="22"/>
        </w:rPr>
        <w:t>等</w:t>
      </w:r>
      <w:r w:rsidRPr="001D5BA4">
        <w:rPr>
          <w:rFonts w:hint="eastAsia"/>
          <w:sz w:val="22"/>
        </w:rPr>
        <w:t>(</w:t>
      </w:r>
      <w:r w:rsidR="00291FED">
        <w:rPr>
          <w:rFonts w:hint="eastAsia"/>
          <w:sz w:val="22"/>
        </w:rPr>
        <w:t>４</w:t>
      </w:r>
      <w:r w:rsidRPr="001D5BA4">
        <w:rPr>
          <w:rFonts w:hint="eastAsia"/>
          <w:sz w:val="22"/>
        </w:rPr>
        <w:t>箇所</w:t>
      </w:r>
      <w:r w:rsidRPr="001D5BA4">
        <w:rPr>
          <w:rFonts w:hint="eastAsia"/>
          <w:sz w:val="22"/>
        </w:rPr>
        <w:t>)</w:t>
      </w:r>
    </w:p>
    <w:p w14:paraId="2BCD9B4D" w14:textId="2BC46F5A" w:rsidR="00891FCA" w:rsidRPr="008072E4" w:rsidRDefault="00891FCA" w:rsidP="00891FCA">
      <w:pPr>
        <w:widowControl w:val="0"/>
        <w:jc w:val="both"/>
        <w:rPr>
          <w:sz w:val="22"/>
        </w:rPr>
      </w:pPr>
      <w:r w:rsidRPr="008072E4">
        <w:rPr>
          <w:rFonts w:hint="eastAsia"/>
          <w:sz w:val="22"/>
        </w:rPr>
        <w:t>（</w:t>
      </w:r>
      <w:r w:rsidR="00291FED">
        <w:rPr>
          <w:rFonts w:hint="eastAsia"/>
          <w:sz w:val="22"/>
        </w:rPr>
        <w:t>３</w:t>
      </w:r>
      <w:r w:rsidRPr="008072E4">
        <w:rPr>
          <w:rFonts w:hint="eastAsia"/>
          <w:sz w:val="22"/>
        </w:rPr>
        <w:t>）各がん検診予定定員</w:t>
      </w:r>
    </w:p>
    <w:p w14:paraId="09CB94EB" w14:textId="35D7846A" w:rsidR="00891FCA" w:rsidRPr="008072E4" w:rsidRDefault="00891FCA" w:rsidP="00891FCA">
      <w:pPr>
        <w:ind w:leftChars="300" w:left="720"/>
        <w:rPr>
          <w:sz w:val="22"/>
        </w:rPr>
      </w:pPr>
      <w:r w:rsidRPr="008072E4">
        <w:rPr>
          <w:rFonts w:hint="eastAsia"/>
          <w:sz w:val="22"/>
        </w:rPr>
        <w:t xml:space="preserve">胃がん　　　　　</w:t>
      </w:r>
      <w:r w:rsidR="00291FED">
        <w:rPr>
          <w:rFonts w:hint="eastAsia"/>
          <w:sz w:val="22"/>
        </w:rPr>
        <w:t>５５</w:t>
      </w:r>
      <w:r w:rsidRPr="008072E4">
        <w:rPr>
          <w:rFonts w:hint="eastAsia"/>
          <w:sz w:val="22"/>
        </w:rPr>
        <w:t>人</w:t>
      </w:r>
      <w:r w:rsidR="00A57494">
        <w:rPr>
          <w:rFonts w:hint="eastAsia"/>
          <w:sz w:val="22"/>
        </w:rPr>
        <w:t>又は</w:t>
      </w:r>
      <w:r w:rsidR="00291FED">
        <w:rPr>
          <w:rFonts w:hint="eastAsia"/>
          <w:sz w:val="22"/>
        </w:rPr>
        <w:t>１１０</w:t>
      </w:r>
      <w:r w:rsidR="00A57494">
        <w:rPr>
          <w:rFonts w:hint="eastAsia"/>
          <w:sz w:val="22"/>
        </w:rPr>
        <w:t>人</w:t>
      </w:r>
    </w:p>
    <w:p w14:paraId="621CBAD5" w14:textId="16B2BCCB" w:rsidR="00891FCA" w:rsidRPr="008072E4" w:rsidRDefault="00891FCA" w:rsidP="00891FCA">
      <w:pPr>
        <w:ind w:leftChars="300" w:left="720"/>
        <w:rPr>
          <w:sz w:val="22"/>
        </w:rPr>
      </w:pPr>
      <w:r w:rsidRPr="008072E4">
        <w:rPr>
          <w:rFonts w:hint="eastAsia"/>
          <w:sz w:val="22"/>
        </w:rPr>
        <w:t xml:space="preserve">肺がん　　　　　</w:t>
      </w:r>
      <w:r w:rsidR="00291FED">
        <w:rPr>
          <w:rFonts w:hint="eastAsia"/>
          <w:sz w:val="22"/>
        </w:rPr>
        <w:t>１３０</w:t>
      </w:r>
      <w:r w:rsidRPr="008072E4">
        <w:rPr>
          <w:rFonts w:hint="eastAsia"/>
          <w:sz w:val="22"/>
        </w:rPr>
        <w:t>人</w:t>
      </w:r>
    </w:p>
    <w:p w14:paraId="033877D1" w14:textId="6B449DD5" w:rsidR="00891FCA" w:rsidRPr="008072E4" w:rsidRDefault="00891FCA" w:rsidP="00891FCA">
      <w:pPr>
        <w:ind w:leftChars="300" w:left="720"/>
        <w:rPr>
          <w:sz w:val="22"/>
        </w:rPr>
      </w:pPr>
      <w:r w:rsidRPr="008072E4">
        <w:rPr>
          <w:rFonts w:hint="eastAsia"/>
          <w:sz w:val="22"/>
        </w:rPr>
        <w:t xml:space="preserve">子宮がん　　　　</w:t>
      </w:r>
      <w:r w:rsidR="00291FED">
        <w:rPr>
          <w:rFonts w:hint="eastAsia"/>
          <w:sz w:val="22"/>
        </w:rPr>
        <w:t>１５０</w:t>
      </w:r>
      <w:r w:rsidRPr="008072E4">
        <w:rPr>
          <w:rFonts w:hint="eastAsia"/>
          <w:sz w:val="22"/>
        </w:rPr>
        <w:t>人</w:t>
      </w:r>
    </w:p>
    <w:p w14:paraId="285938C3" w14:textId="3DDB0028" w:rsidR="00891FCA" w:rsidRPr="008072E4" w:rsidRDefault="00891FCA" w:rsidP="00891FCA">
      <w:pPr>
        <w:ind w:leftChars="300" w:left="720"/>
        <w:rPr>
          <w:sz w:val="22"/>
        </w:rPr>
      </w:pPr>
      <w:r w:rsidRPr="008072E4">
        <w:rPr>
          <w:rFonts w:hint="eastAsia"/>
          <w:sz w:val="22"/>
        </w:rPr>
        <w:t>乳がん</w:t>
      </w:r>
      <w:r w:rsidR="00291FED">
        <w:rPr>
          <w:rFonts w:hint="eastAsia"/>
          <w:sz w:val="22"/>
        </w:rPr>
        <w:t>３０</w:t>
      </w:r>
      <w:r w:rsidRPr="008072E4">
        <w:rPr>
          <w:rFonts w:hint="eastAsia"/>
          <w:sz w:val="22"/>
        </w:rPr>
        <w:t xml:space="preserve">歳代　</w:t>
      </w:r>
      <w:r w:rsidR="00291FED">
        <w:rPr>
          <w:rFonts w:hint="eastAsia"/>
          <w:sz w:val="22"/>
        </w:rPr>
        <w:t>５０</w:t>
      </w:r>
      <w:r w:rsidRPr="008072E4">
        <w:rPr>
          <w:rFonts w:hint="eastAsia"/>
          <w:sz w:val="22"/>
        </w:rPr>
        <w:t xml:space="preserve">人　　</w:t>
      </w:r>
      <w:r w:rsidR="00291FED">
        <w:rPr>
          <w:rFonts w:hint="eastAsia"/>
          <w:sz w:val="22"/>
        </w:rPr>
        <w:t>４０</w:t>
      </w:r>
      <w:r w:rsidRPr="008072E4">
        <w:rPr>
          <w:rFonts w:hint="eastAsia"/>
          <w:sz w:val="22"/>
        </w:rPr>
        <w:t xml:space="preserve">歳代　</w:t>
      </w:r>
      <w:r w:rsidR="00291FED">
        <w:rPr>
          <w:rFonts w:hint="eastAsia"/>
          <w:sz w:val="22"/>
        </w:rPr>
        <w:t>２５</w:t>
      </w:r>
      <w:r w:rsidRPr="008072E4">
        <w:rPr>
          <w:rFonts w:hint="eastAsia"/>
          <w:sz w:val="22"/>
        </w:rPr>
        <w:t xml:space="preserve">人　　</w:t>
      </w:r>
      <w:r w:rsidR="00291FED">
        <w:rPr>
          <w:rFonts w:hint="eastAsia"/>
          <w:sz w:val="22"/>
        </w:rPr>
        <w:t>５０</w:t>
      </w:r>
      <w:r w:rsidRPr="008072E4">
        <w:rPr>
          <w:rFonts w:hint="eastAsia"/>
          <w:sz w:val="22"/>
        </w:rPr>
        <w:t xml:space="preserve">歳以上　</w:t>
      </w:r>
      <w:r w:rsidR="00291FED">
        <w:rPr>
          <w:rFonts w:hint="eastAsia"/>
          <w:sz w:val="22"/>
        </w:rPr>
        <w:t>５０</w:t>
      </w:r>
      <w:r w:rsidRPr="008072E4">
        <w:rPr>
          <w:rFonts w:hint="eastAsia"/>
          <w:sz w:val="22"/>
        </w:rPr>
        <w:t>人</w:t>
      </w:r>
    </w:p>
    <w:p w14:paraId="083F0EE7" w14:textId="77911225" w:rsidR="00891FCA" w:rsidRPr="008072E4" w:rsidRDefault="00891FCA" w:rsidP="00D40177">
      <w:pPr>
        <w:ind w:leftChars="300" w:left="720"/>
        <w:rPr>
          <w:sz w:val="22"/>
        </w:rPr>
      </w:pPr>
      <w:r w:rsidRPr="008072E4">
        <w:rPr>
          <w:rFonts w:hint="eastAsia"/>
          <w:sz w:val="22"/>
        </w:rPr>
        <w:t xml:space="preserve">骨粗しょう症　　</w:t>
      </w:r>
      <w:r w:rsidR="00291FED">
        <w:rPr>
          <w:rFonts w:hint="eastAsia"/>
          <w:sz w:val="22"/>
        </w:rPr>
        <w:t>４５</w:t>
      </w:r>
      <w:r w:rsidRPr="008072E4">
        <w:rPr>
          <w:rFonts w:hint="eastAsia"/>
          <w:sz w:val="22"/>
        </w:rPr>
        <w:t>人</w:t>
      </w:r>
    </w:p>
    <w:p w14:paraId="762B793A" w14:textId="7D5E0186" w:rsidR="00891FCA" w:rsidRPr="008072E4" w:rsidRDefault="00891FCA" w:rsidP="00891FCA">
      <w:pPr>
        <w:widowControl w:val="0"/>
        <w:jc w:val="both"/>
        <w:rPr>
          <w:sz w:val="22"/>
        </w:rPr>
      </w:pPr>
      <w:r w:rsidRPr="008072E4">
        <w:rPr>
          <w:rFonts w:hint="eastAsia"/>
          <w:sz w:val="22"/>
        </w:rPr>
        <w:t>（</w:t>
      </w:r>
      <w:r w:rsidR="00291FED">
        <w:rPr>
          <w:rFonts w:hint="eastAsia"/>
          <w:sz w:val="22"/>
        </w:rPr>
        <w:t>４</w:t>
      </w:r>
      <w:r w:rsidRPr="008072E4">
        <w:rPr>
          <w:rFonts w:hint="eastAsia"/>
          <w:sz w:val="22"/>
        </w:rPr>
        <w:t xml:space="preserve">）子どもの見守り実施会場数　</w:t>
      </w:r>
      <w:r w:rsidR="00291FED">
        <w:rPr>
          <w:rFonts w:hint="eastAsia"/>
          <w:sz w:val="22"/>
        </w:rPr>
        <w:t>５０</w:t>
      </w:r>
      <w:r w:rsidRPr="00D70DF7">
        <w:rPr>
          <w:rFonts w:hint="eastAsia"/>
          <w:sz w:val="22"/>
        </w:rPr>
        <w:t>会場</w:t>
      </w:r>
    </w:p>
    <w:p w14:paraId="43A8B406" w14:textId="09593DB3" w:rsidR="00891FCA" w:rsidRPr="00A16464" w:rsidRDefault="00891FCA" w:rsidP="00A16464">
      <w:pPr>
        <w:widowControl w:val="0"/>
        <w:jc w:val="both"/>
        <w:rPr>
          <w:sz w:val="22"/>
        </w:rPr>
      </w:pPr>
      <w:r w:rsidRPr="008072E4">
        <w:rPr>
          <w:rFonts w:hint="eastAsia"/>
          <w:sz w:val="22"/>
        </w:rPr>
        <w:t>（</w:t>
      </w:r>
      <w:r w:rsidR="00291FED">
        <w:rPr>
          <w:rFonts w:hint="eastAsia"/>
          <w:sz w:val="22"/>
        </w:rPr>
        <w:t>５</w:t>
      </w:r>
      <w:r w:rsidRPr="008072E4">
        <w:rPr>
          <w:rFonts w:hint="eastAsia"/>
          <w:sz w:val="22"/>
        </w:rPr>
        <w:t>）月ごと各検診開催予定</w:t>
      </w:r>
    </w:p>
    <w:tbl>
      <w:tblPr>
        <w:tblStyle w:val="af4"/>
        <w:tblW w:w="9126" w:type="dxa"/>
        <w:tblLook w:val="04A0" w:firstRow="1" w:lastRow="0" w:firstColumn="1" w:lastColumn="0" w:noHBand="0" w:noVBand="1"/>
      </w:tblPr>
      <w:tblGrid>
        <w:gridCol w:w="1980"/>
        <w:gridCol w:w="794"/>
        <w:gridCol w:w="794"/>
        <w:gridCol w:w="794"/>
        <w:gridCol w:w="794"/>
        <w:gridCol w:w="794"/>
        <w:gridCol w:w="794"/>
        <w:gridCol w:w="794"/>
        <w:gridCol w:w="794"/>
        <w:gridCol w:w="794"/>
      </w:tblGrid>
      <w:tr w:rsidR="0080063F" w14:paraId="4E686F7E" w14:textId="77777777" w:rsidTr="00954ECC">
        <w:trPr>
          <w:trHeight w:val="338"/>
        </w:trPr>
        <w:tc>
          <w:tcPr>
            <w:tcW w:w="1980" w:type="dxa"/>
          </w:tcPr>
          <w:p w14:paraId="3A0F1B41" w14:textId="77777777" w:rsidR="0080063F" w:rsidRPr="008072E4" w:rsidRDefault="0080063F" w:rsidP="00891FCA">
            <w:pPr>
              <w:rPr>
                <w:sz w:val="22"/>
              </w:rPr>
            </w:pPr>
            <w:r w:rsidRPr="008072E4">
              <w:rPr>
                <w:rFonts w:hint="eastAsia"/>
                <w:sz w:val="22"/>
              </w:rPr>
              <w:t>検診種類</w:t>
            </w:r>
          </w:p>
        </w:tc>
        <w:tc>
          <w:tcPr>
            <w:tcW w:w="794" w:type="dxa"/>
          </w:tcPr>
          <w:p w14:paraId="0B74C78D" w14:textId="16185F1B" w:rsidR="0080063F" w:rsidRPr="00030075" w:rsidRDefault="00291FED" w:rsidP="00891FCA">
            <w:pPr>
              <w:jc w:val="center"/>
              <w:rPr>
                <w:sz w:val="22"/>
                <w:szCs w:val="22"/>
              </w:rPr>
            </w:pPr>
            <w:r>
              <w:rPr>
                <w:rFonts w:hint="eastAsia"/>
                <w:sz w:val="22"/>
                <w:szCs w:val="22"/>
              </w:rPr>
              <w:t>７</w:t>
            </w:r>
            <w:r w:rsidR="0080063F" w:rsidRPr="00030075">
              <w:rPr>
                <w:rFonts w:hint="eastAsia"/>
                <w:sz w:val="22"/>
                <w:szCs w:val="22"/>
              </w:rPr>
              <w:t>月</w:t>
            </w:r>
          </w:p>
        </w:tc>
        <w:tc>
          <w:tcPr>
            <w:tcW w:w="794" w:type="dxa"/>
            <w:tcBorders>
              <w:bottom w:val="single" w:sz="4" w:space="0" w:color="auto"/>
            </w:tcBorders>
          </w:tcPr>
          <w:p w14:paraId="7095549E" w14:textId="1B14AF2C" w:rsidR="0080063F" w:rsidRPr="00030075" w:rsidRDefault="00291FED" w:rsidP="00891FCA">
            <w:pPr>
              <w:jc w:val="center"/>
              <w:rPr>
                <w:sz w:val="22"/>
                <w:szCs w:val="22"/>
              </w:rPr>
            </w:pPr>
            <w:r>
              <w:rPr>
                <w:rFonts w:hint="eastAsia"/>
                <w:sz w:val="22"/>
                <w:szCs w:val="22"/>
              </w:rPr>
              <w:t>８</w:t>
            </w:r>
            <w:r w:rsidR="0080063F" w:rsidRPr="00030075">
              <w:rPr>
                <w:rFonts w:hint="eastAsia"/>
                <w:sz w:val="22"/>
                <w:szCs w:val="22"/>
              </w:rPr>
              <w:t>月</w:t>
            </w:r>
          </w:p>
        </w:tc>
        <w:tc>
          <w:tcPr>
            <w:tcW w:w="794" w:type="dxa"/>
          </w:tcPr>
          <w:p w14:paraId="2BDC2098" w14:textId="676B1E28" w:rsidR="0080063F" w:rsidRPr="00030075" w:rsidRDefault="00291FED" w:rsidP="00891FCA">
            <w:pPr>
              <w:jc w:val="center"/>
              <w:rPr>
                <w:sz w:val="22"/>
                <w:szCs w:val="22"/>
              </w:rPr>
            </w:pPr>
            <w:r>
              <w:rPr>
                <w:rFonts w:hint="eastAsia"/>
                <w:sz w:val="22"/>
                <w:szCs w:val="22"/>
              </w:rPr>
              <w:t>９</w:t>
            </w:r>
            <w:r w:rsidR="0080063F" w:rsidRPr="00030075">
              <w:rPr>
                <w:rFonts w:hint="eastAsia"/>
                <w:sz w:val="22"/>
                <w:szCs w:val="22"/>
              </w:rPr>
              <w:t>月</w:t>
            </w:r>
          </w:p>
        </w:tc>
        <w:tc>
          <w:tcPr>
            <w:tcW w:w="794" w:type="dxa"/>
          </w:tcPr>
          <w:p w14:paraId="36DB2FFA" w14:textId="7468F4D4" w:rsidR="0080063F" w:rsidRPr="00030075" w:rsidRDefault="00291FED" w:rsidP="00891FCA">
            <w:pPr>
              <w:jc w:val="center"/>
              <w:rPr>
                <w:rFonts w:ascii="ＭＳ 明朝" w:hAnsi="ＭＳ 明朝"/>
                <w:sz w:val="22"/>
                <w:szCs w:val="22"/>
              </w:rPr>
            </w:pPr>
            <w:r>
              <w:rPr>
                <w:rFonts w:ascii="ＭＳ 明朝" w:hAnsi="ＭＳ 明朝" w:hint="eastAsia"/>
                <w:sz w:val="22"/>
                <w:szCs w:val="22"/>
              </w:rPr>
              <w:t>１０</w:t>
            </w:r>
            <w:r w:rsidR="0080063F" w:rsidRPr="00030075">
              <w:rPr>
                <w:rFonts w:ascii="ＭＳ 明朝" w:hAnsi="ＭＳ 明朝" w:hint="eastAsia"/>
                <w:sz w:val="22"/>
                <w:szCs w:val="22"/>
              </w:rPr>
              <w:t>月</w:t>
            </w:r>
          </w:p>
        </w:tc>
        <w:tc>
          <w:tcPr>
            <w:tcW w:w="794" w:type="dxa"/>
          </w:tcPr>
          <w:p w14:paraId="11CC4B9C" w14:textId="08429CB0" w:rsidR="0080063F" w:rsidRPr="00030075" w:rsidRDefault="00291FED" w:rsidP="00891FCA">
            <w:pPr>
              <w:jc w:val="center"/>
              <w:rPr>
                <w:rFonts w:ascii="ＭＳ 明朝" w:hAnsi="ＭＳ 明朝"/>
                <w:sz w:val="22"/>
                <w:szCs w:val="22"/>
              </w:rPr>
            </w:pPr>
            <w:r>
              <w:rPr>
                <w:rFonts w:ascii="ＭＳ 明朝" w:hAnsi="ＭＳ 明朝" w:hint="eastAsia"/>
                <w:sz w:val="22"/>
                <w:szCs w:val="22"/>
              </w:rPr>
              <w:t>１１</w:t>
            </w:r>
            <w:r w:rsidR="0080063F" w:rsidRPr="00030075">
              <w:rPr>
                <w:rFonts w:ascii="ＭＳ 明朝" w:hAnsi="ＭＳ 明朝" w:hint="eastAsia"/>
                <w:sz w:val="22"/>
                <w:szCs w:val="22"/>
              </w:rPr>
              <w:t>月</w:t>
            </w:r>
          </w:p>
        </w:tc>
        <w:tc>
          <w:tcPr>
            <w:tcW w:w="794" w:type="dxa"/>
          </w:tcPr>
          <w:p w14:paraId="657D6594" w14:textId="2EF9902F" w:rsidR="0080063F" w:rsidRPr="00030075" w:rsidRDefault="00291FED" w:rsidP="00891FCA">
            <w:pPr>
              <w:jc w:val="center"/>
              <w:rPr>
                <w:rFonts w:ascii="ＭＳ 明朝" w:hAnsi="ＭＳ 明朝"/>
                <w:sz w:val="22"/>
                <w:szCs w:val="22"/>
              </w:rPr>
            </w:pPr>
            <w:r>
              <w:rPr>
                <w:rFonts w:ascii="ＭＳ 明朝" w:hAnsi="ＭＳ 明朝" w:hint="eastAsia"/>
                <w:sz w:val="22"/>
                <w:szCs w:val="22"/>
              </w:rPr>
              <w:t>１２</w:t>
            </w:r>
            <w:r w:rsidR="0080063F" w:rsidRPr="00030075">
              <w:rPr>
                <w:rFonts w:ascii="ＭＳ 明朝" w:hAnsi="ＭＳ 明朝" w:hint="eastAsia"/>
                <w:sz w:val="22"/>
                <w:szCs w:val="22"/>
              </w:rPr>
              <w:t>月</w:t>
            </w:r>
          </w:p>
        </w:tc>
        <w:tc>
          <w:tcPr>
            <w:tcW w:w="794" w:type="dxa"/>
            <w:tcBorders>
              <w:bottom w:val="single" w:sz="4" w:space="0" w:color="auto"/>
            </w:tcBorders>
          </w:tcPr>
          <w:p w14:paraId="16AECAAA" w14:textId="0B05932E" w:rsidR="0080063F" w:rsidRPr="00030075" w:rsidRDefault="00291FED" w:rsidP="00891FCA">
            <w:pPr>
              <w:jc w:val="center"/>
              <w:rPr>
                <w:sz w:val="22"/>
                <w:szCs w:val="22"/>
              </w:rPr>
            </w:pPr>
            <w:r>
              <w:rPr>
                <w:rFonts w:hint="eastAsia"/>
                <w:sz w:val="22"/>
                <w:szCs w:val="22"/>
              </w:rPr>
              <w:t>１</w:t>
            </w:r>
            <w:r w:rsidR="0080063F" w:rsidRPr="00030075">
              <w:rPr>
                <w:rFonts w:hint="eastAsia"/>
                <w:sz w:val="22"/>
                <w:szCs w:val="22"/>
              </w:rPr>
              <w:t>月</w:t>
            </w:r>
          </w:p>
        </w:tc>
        <w:tc>
          <w:tcPr>
            <w:tcW w:w="794" w:type="dxa"/>
            <w:tcBorders>
              <w:bottom w:val="single" w:sz="4" w:space="0" w:color="auto"/>
            </w:tcBorders>
          </w:tcPr>
          <w:p w14:paraId="4AA1A4D0" w14:textId="7475BE58" w:rsidR="0080063F" w:rsidRPr="00030075" w:rsidRDefault="00291FED" w:rsidP="00891FCA">
            <w:pPr>
              <w:jc w:val="center"/>
              <w:rPr>
                <w:sz w:val="22"/>
                <w:szCs w:val="22"/>
              </w:rPr>
            </w:pPr>
            <w:r>
              <w:rPr>
                <w:rFonts w:hint="eastAsia"/>
                <w:sz w:val="22"/>
                <w:szCs w:val="22"/>
              </w:rPr>
              <w:t>２</w:t>
            </w:r>
            <w:r w:rsidR="0080063F" w:rsidRPr="00030075">
              <w:rPr>
                <w:rFonts w:hint="eastAsia"/>
                <w:sz w:val="22"/>
                <w:szCs w:val="22"/>
              </w:rPr>
              <w:t>月</w:t>
            </w:r>
          </w:p>
        </w:tc>
        <w:tc>
          <w:tcPr>
            <w:tcW w:w="794" w:type="dxa"/>
            <w:tcBorders>
              <w:bottom w:val="single" w:sz="4" w:space="0" w:color="auto"/>
            </w:tcBorders>
          </w:tcPr>
          <w:p w14:paraId="363C9D39" w14:textId="77777777" w:rsidR="0080063F" w:rsidRPr="00030075" w:rsidRDefault="0080063F" w:rsidP="00891FCA">
            <w:pPr>
              <w:jc w:val="center"/>
              <w:rPr>
                <w:sz w:val="22"/>
                <w:szCs w:val="22"/>
              </w:rPr>
            </w:pPr>
            <w:r w:rsidRPr="00030075">
              <w:rPr>
                <w:rFonts w:hint="eastAsia"/>
                <w:sz w:val="22"/>
                <w:szCs w:val="22"/>
              </w:rPr>
              <w:t>合計</w:t>
            </w:r>
          </w:p>
        </w:tc>
      </w:tr>
      <w:tr w:rsidR="0080063F" w14:paraId="47F513BD" w14:textId="77777777" w:rsidTr="00954ECC">
        <w:trPr>
          <w:trHeight w:val="324"/>
        </w:trPr>
        <w:tc>
          <w:tcPr>
            <w:tcW w:w="1980" w:type="dxa"/>
            <w:vAlign w:val="center"/>
          </w:tcPr>
          <w:p w14:paraId="294DACF4" w14:textId="407C7081" w:rsidR="0080063F" w:rsidRPr="008072E4" w:rsidRDefault="0080063F" w:rsidP="0055053D">
            <w:pPr>
              <w:rPr>
                <w:sz w:val="18"/>
                <w:szCs w:val="18"/>
              </w:rPr>
            </w:pPr>
            <w:r w:rsidRPr="008072E4">
              <w:rPr>
                <w:rFonts w:hint="eastAsia"/>
                <w:sz w:val="18"/>
                <w:szCs w:val="18"/>
              </w:rPr>
              <w:t>胃がん</w:t>
            </w:r>
          </w:p>
        </w:tc>
        <w:tc>
          <w:tcPr>
            <w:tcW w:w="794" w:type="dxa"/>
          </w:tcPr>
          <w:p w14:paraId="284041D3" w14:textId="28FA0C15"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７</w:t>
            </w:r>
          </w:p>
        </w:tc>
        <w:tc>
          <w:tcPr>
            <w:tcW w:w="794" w:type="dxa"/>
            <w:tcBorders>
              <w:bottom w:val="single" w:sz="4" w:space="0" w:color="auto"/>
            </w:tcBorders>
            <w:vAlign w:val="bottom"/>
          </w:tcPr>
          <w:p w14:paraId="23F0E49C" w14:textId="0B50DB7B"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０</w:t>
            </w:r>
          </w:p>
        </w:tc>
        <w:tc>
          <w:tcPr>
            <w:tcW w:w="794" w:type="dxa"/>
            <w:tcBorders>
              <w:bottom w:val="single" w:sz="4" w:space="0" w:color="auto"/>
            </w:tcBorders>
            <w:vAlign w:val="bottom"/>
          </w:tcPr>
          <w:p w14:paraId="6B7EF196" w14:textId="0D28BFE7"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３</w:t>
            </w:r>
          </w:p>
        </w:tc>
        <w:tc>
          <w:tcPr>
            <w:tcW w:w="794" w:type="dxa"/>
            <w:tcBorders>
              <w:bottom w:val="single" w:sz="4" w:space="0" w:color="auto"/>
            </w:tcBorders>
            <w:vAlign w:val="bottom"/>
          </w:tcPr>
          <w:p w14:paraId="0006FB30" w14:textId="6C2B1A2C" w:rsidR="0080063F" w:rsidRPr="00030075" w:rsidRDefault="00291FED" w:rsidP="0055053D">
            <w:pPr>
              <w:jc w:val="center"/>
              <w:rPr>
                <w:rFonts w:ascii="ＭＳ 明朝" w:hAnsi="ＭＳ 明朝"/>
                <w:sz w:val="22"/>
                <w:szCs w:val="22"/>
              </w:rPr>
            </w:pPr>
            <w:r>
              <w:rPr>
                <w:rFonts w:ascii="ＭＳ 明朝" w:hAnsi="ＭＳ 明朝" w:hint="eastAsia"/>
                <w:color w:val="000000"/>
                <w:sz w:val="22"/>
                <w:szCs w:val="22"/>
              </w:rPr>
              <w:t>３</w:t>
            </w:r>
          </w:p>
        </w:tc>
        <w:tc>
          <w:tcPr>
            <w:tcW w:w="794" w:type="dxa"/>
            <w:tcBorders>
              <w:bottom w:val="single" w:sz="4" w:space="0" w:color="auto"/>
            </w:tcBorders>
            <w:vAlign w:val="bottom"/>
          </w:tcPr>
          <w:p w14:paraId="26DEFEEF" w14:textId="39F7CEE9" w:rsidR="0080063F" w:rsidRPr="00030075" w:rsidRDefault="00291FED" w:rsidP="0055053D">
            <w:pPr>
              <w:jc w:val="center"/>
              <w:rPr>
                <w:rFonts w:ascii="ＭＳ 明朝" w:hAnsi="ＭＳ 明朝"/>
                <w:color w:val="FF0000"/>
                <w:sz w:val="22"/>
                <w:szCs w:val="22"/>
              </w:rPr>
            </w:pPr>
            <w:r>
              <w:rPr>
                <w:rFonts w:ascii="ＭＳ 明朝" w:hAnsi="ＭＳ 明朝" w:hint="eastAsia"/>
                <w:sz w:val="22"/>
                <w:szCs w:val="22"/>
              </w:rPr>
              <w:t>６</w:t>
            </w:r>
          </w:p>
        </w:tc>
        <w:tc>
          <w:tcPr>
            <w:tcW w:w="794" w:type="dxa"/>
            <w:tcBorders>
              <w:bottom w:val="single" w:sz="4" w:space="0" w:color="auto"/>
            </w:tcBorders>
            <w:vAlign w:val="bottom"/>
          </w:tcPr>
          <w:p w14:paraId="53E6EDE4" w14:textId="1168A5D3" w:rsidR="0080063F" w:rsidRPr="00030075" w:rsidRDefault="00291FED" w:rsidP="0055053D">
            <w:pPr>
              <w:jc w:val="center"/>
              <w:rPr>
                <w:rFonts w:ascii="ＭＳ 明朝" w:hAnsi="ＭＳ 明朝"/>
                <w:color w:val="FF0000"/>
                <w:sz w:val="22"/>
                <w:szCs w:val="22"/>
              </w:rPr>
            </w:pPr>
            <w:r>
              <w:rPr>
                <w:rFonts w:ascii="ＭＳ 明朝" w:hAnsi="ＭＳ 明朝" w:hint="eastAsia"/>
                <w:color w:val="000000"/>
                <w:sz w:val="22"/>
                <w:szCs w:val="22"/>
              </w:rPr>
              <w:t>５</w:t>
            </w:r>
          </w:p>
        </w:tc>
        <w:tc>
          <w:tcPr>
            <w:tcW w:w="794" w:type="dxa"/>
            <w:tcBorders>
              <w:top w:val="single" w:sz="4" w:space="0" w:color="auto"/>
              <w:left w:val="nil"/>
              <w:bottom w:val="single" w:sz="4" w:space="0" w:color="auto"/>
              <w:right w:val="single" w:sz="4" w:space="0" w:color="auto"/>
            </w:tcBorders>
            <w:shd w:val="clear" w:color="auto" w:fill="auto"/>
            <w:vAlign w:val="bottom"/>
          </w:tcPr>
          <w:p w14:paraId="5D412DDA" w14:textId="0B201A75"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７</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2888DEDC" w14:textId="378F42E1"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６</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25DA6F85" w14:textId="4A1F27C8"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３７</w:t>
            </w:r>
          </w:p>
        </w:tc>
      </w:tr>
      <w:tr w:rsidR="0080063F" w14:paraId="766686ED" w14:textId="77777777" w:rsidTr="00954ECC">
        <w:trPr>
          <w:trHeight w:val="338"/>
        </w:trPr>
        <w:tc>
          <w:tcPr>
            <w:tcW w:w="1980" w:type="dxa"/>
          </w:tcPr>
          <w:p w14:paraId="71A020DD" w14:textId="77777777" w:rsidR="0080063F" w:rsidRPr="008072E4" w:rsidRDefault="0080063F" w:rsidP="0055053D">
            <w:pPr>
              <w:rPr>
                <w:sz w:val="18"/>
                <w:szCs w:val="18"/>
              </w:rPr>
            </w:pPr>
            <w:r w:rsidRPr="008072E4">
              <w:rPr>
                <w:rFonts w:hint="eastAsia"/>
                <w:sz w:val="18"/>
                <w:szCs w:val="18"/>
              </w:rPr>
              <w:t>肺がん</w:t>
            </w:r>
          </w:p>
        </w:tc>
        <w:tc>
          <w:tcPr>
            <w:tcW w:w="794" w:type="dxa"/>
            <w:tcBorders>
              <w:right w:val="single" w:sz="4" w:space="0" w:color="auto"/>
            </w:tcBorders>
          </w:tcPr>
          <w:p w14:paraId="1BBB6924" w14:textId="0D5446AC" w:rsidR="0080063F" w:rsidRPr="00030075" w:rsidRDefault="00291FED" w:rsidP="0055053D">
            <w:pPr>
              <w:jc w:val="center"/>
              <w:rPr>
                <w:rFonts w:ascii="ＭＳ 明朝" w:hAnsi="ＭＳ 明朝"/>
                <w:color w:val="000000"/>
                <w:sz w:val="22"/>
                <w:szCs w:val="22"/>
              </w:rPr>
            </w:pPr>
            <w:r>
              <w:rPr>
                <w:rFonts w:ascii="ＭＳ 明朝" w:hAnsi="ＭＳ 明朝" w:hint="eastAsia"/>
                <w:color w:val="000000"/>
                <w:sz w:val="22"/>
                <w:szCs w:val="22"/>
              </w:rPr>
              <w:t>０</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2719AADC" w14:textId="125C88CF" w:rsidR="0080063F" w:rsidRPr="00030075" w:rsidRDefault="00291FED" w:rsidP="0055053D">
            <w:pPr>
              <w:jc w:val="center"/>
              <w:rPr>
                <w:rFonts w:ascii="ＭＳ 明朝" w:hAnsi="ＭＳ 明朝"/>
                <w:sz w:val="22"/>
                <w:szCs w:val="22"/>
              </w:rPr>
            </w:pPr>
            <w:r>
              <w:rPr>
                <w:rFonts w:ascii="ＭＳ 明朝" w:hAnsi="ＭＳ 明朝" w:hint="eastAsia"/>
                <w:color w:val="000000"/>
                <w:sz w:val="22"/>
                <w:szCs w:val="22"/>
              </w:rPr>
              <w:t>４</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1EBC750B" w14:textId="576FE3DC"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３</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3EE2E689" w14:textId="2A8CBCD7" w:rsidR="0080063F" w:rsidRPr="00030075" w:rsidRDefault="00291FED" w:rsidP="0055053D">
            <w:pPr>
              <w:jc w:val="center"/>
              <w:rPr>
                <w:rFonts w:ascii="ＭＳ 明朝" w:hAnsi="ＭＳ 明朝"/>
                <w:sz w:val="22"/>
                <w:szCs w:val="22"/>
              </w:rPr>
            </w:pPr>
            <w:r>
              <w:rPr>
                <w:rFonts w:ascii="ＭＳ 明朝" w:hAnsi="ＭＳ 明朝" w:hint="eastAsia"/>
                <w:color w:val="000000"/>
                <w:sz w:val="22"/>
                <w:szCs w:val="22"/>
              </w:rPr>
              <w:t>４</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21B2F0CF" w14:textId="3C09309E"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４</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68CD0346" w14:textId="2036A362"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４</w:t>
            </w:r>
          </w:p>
        </w:tc>
        <w:tc>
          <w:tcPr>
            <w:tcW w:w="794" w:type="dxa"/>
            <w:tcBorders>
              <w:top w:val="single" w:sz="4" w:space="0" w:color="auto"/>
              <w:left w:val="nil"/>
              <w:bottom w:val="single" w:sz="4" w:space="0" w:color="auto"/>
              <w:right w:val="single" w:sz="4" w:space="0" w:color="auto"/>
            </w:tcBorders>
            <w:shd w:val="clear" w:color="auto" w:fill="auto"/>
            <w:vAlign w:val="bottom"/>
          </w:tcPr>
          <w:p w14:paraId="1C03789D" w14:textId="6948744D"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８</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4C36CCE4" w14:textId="7466BF36"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２</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6D5F26F5" w14:textId="6CD5D409"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２９</w:t>
            </w:r>
          </w:p>
        </w:tc>
      </w:tr>
      <w:tr w:rsidR="0080063F" w14:paraId="1D4ABA78" w14:textId="77777777" w:rsidTr="00954ECC">
        <w:trPr>
          <w:trHeight w:val="324"/>
        </w:trPr>
        <w:tc>
          <w:tcPr>
            <w:tcW w:w="1980" w:type="dxa"/>
          </w:tcPr>
          <w:p w14:paraId="5653311A" w14:textId="77777777" w:rsidR="0080063F" w:rsidRPr="008072E4" w:rsidRDefault="0080063F" w:rsidP="0055053D">
            <w:pPr>
              <w:rPr>
                <w:sz w:val="18"/>
                <w:szCs w:val="18"/>
              </w:rPr>
            </w:pPr>
            <w:r w:rsidRPr="008072E4">
              <w:rPr>
                <w:rFonts w:hint="eastAsia"/>
                <w:sz w:val="18"/>
                <w:szCs w:val="18"/>
              </w:rPr>
              <w:t>子宮がん</w:t>
            </w:r>
          </w:p>
        </w:tc>
        <w:tc>
          <w:tcPr>
            <w:tcW w:w="794" w:type="dxa"/>
            <w:tcBorders>
              <w:right w:val="single" w:sz="4" w:space="0" w:color="auto"/>
            </w:tcBorders>
          </w:tcPr>
          <w:p w14:paraId="1AF1F69F" w14:textId="1A3C348A"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０</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508F87CA" w14:textId="4161CE35"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０</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2D5925F4" w14:textId="44B2269D"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０</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5011C5C0" w14:textId="05D3FDED"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６</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54DC34DC" w14:textId="0C43901B"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９</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1EE4BB28" w14:textId="4A17F07F"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８</w:t>
            </w:r>
          </w:p>
        </w:tc>
        <w:tc>
          <w:tcPr>
            <w:tcW w:w="794" w:type="dxa"/>
            <w:tcBorders>
              <w:top w:val="single" w:sz="4" w:space="0" w:color="auto"/>
              <w:left w:val="nil"/>
              <w:bottom w:val="single" w:sz="4" w:space="0" w:color="auto"/>
              <w:right w:val="single" w:sz="4" w:space="0" w:color="auto"/>
            </w:tcBorders>
            <w:shd w:val="clear" w:color="auto" w:fill="auto"/>
            <w:vAlign w:val="bottom"/>
          </w:tcPr>
          <w:p w14:paraId="47ECC233" w14:textId="7981D64C"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６</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60E3021B" w14:textId="176EADDC"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１５</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7FD4AF01" w14:textId="6764D2BF"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４４</w:t>
            </w:r>
          </w:p>
        </w:tc>
      </w:tr>
      <w:tr w:rsidR="0080063F" w14:paraId="117AB21D" w14:textId="77777777" w:rsidTr="00954ECC">
        <w:trPr>
          <w:trHeight w:val="338"/>
        </w:trPr>
        <w:tc>
          <w:tcPr>
            <w:tcW w:w="1980" w:type="dxa"/>
          </w:tcPr>
          <w:p w14:paraId="56E03FDF" w14:textId="2F8D0249" w:rsidR="0080063F" w:rsidRPr="008072E4" w:rsidRDefault="0080063F" w:rsidP="0055053D">
            <w:pPr>
              <w:rPr>
                <w:sz w:val="18"/>
                <w:szCs w:val="18"/>
              </w:rPr>
            </w:pPr>
            <w:r w:rsidRPr="008072E4">
              <w:rPr>
                <w:rFonts w:hint="eastAsia"/>
                <w:sz w:val="18"/>
                <w:szCs w:val="18"/>
              </w:rPr>
              <w:t xml:space="preserve">乳がん　</w:t>
            </w:r>
            <w:r w:rsidR="00291FED">
              <w:rPr>
                <w:rFonts w:hint="eastAsia"/>
                <w:sz w:val="18"/>
                <w:szCs w:val="18"/>
              </w:rPr>
              <w:t>３０</w:t>
            </w:r>
            <w:r w:rsidRPr="008072E4">
              <w:rPr>
                <w:rFonts w:hint="eastAsia"/>
                <w:sz w:val="18"/>
                <w:szCs w:val="18"/>
              </w:rPr>
              <w:t>歳代</w:t>
            </w:r>
          </w:p>
        </w:tc>
        <w:tc>
          <w:tcPr>
            <w:tcW w:w="794" w:type="dxa"/>
            <w:tcBorders>
              <w:right w:val="single" w:sz="4" w:space="0" w:color="auto"/>
            </w:tcBorders>
          </w:tcPr>
          <w:p w14:paraId="39D491A0" w14:textId="5F28FD40" w:rsidR="0080063F" w:rsidRPr="00030075" w:rsidRDefault="00291FED" w:rsidP="0055053D">
            <w:pPr>
              <w:jc w:val="center"/>
              <w:rPr>
                <w:rFonts w:ascii="ＭＳ 明朝" w:hAnsi="ＭＳ 明朝"/>
                <w:color w:val="000000"/>
                <w:sz w:val="22"/>
                <w:szCs w:val="22"/>
              </w:rPr>
            </w:pPr>
            <w:r>
              <w:rPr>
                <w:rFonts w:ascii="ＭＳ 明朝" w:hAnsi="ＭＳ 明朝" w:hint="eastAsia"/>
                <w:color w:val="000000"/>
                <w:sz w:val="22"/>
                <w:szCs w:val="22"/>
              </w:rPr>
              <w:t>１</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73FF2347" w14:textId="21FB821A"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３</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1DF94FC2" w14:textId="69645529"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１０</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00758DC9" w14:textId="450ED8D1"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３</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38CD165C" w14:textId="1343A032" w:rsidR="0080063F" w:rsidRPr="00030075" w:rsidRDefault="00291FED" w:rsidP="0055053D">
            <w:pPr>
              <w:jc w:val="center"/>
              <w:rPr>
                <w:rFonts w:ascii="ＭＳ 明朝" w:hAnsi="ＭＳ 明朝"/>
                <w:sz w:val="22"/>
                <w:szCs w:val="22"/>
              </w:rPr>
            </w:pPr>
            <w:r>
              <w:rPr>
                <w:rFonts w:ascii="ＭＳ 明朝" w:hAnsi="ＭＳ 明朝" w:hint="eastAsia"/>
                <w:color w:val="000000"/>
                <w:sz w:val="22"/>
                <w:szCs w:val="22"/>
              </w:rPr>
              <w:t>２</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2EDFA60F" w14:textId="6DD08869"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４</w:t>
            </w:r>
          </w:p>
        </w:tc>
        <w:tc>
          <w:tcPr>
            <w:tcW w:w="794" w:type="dxa"/>
            <w:tcBorders>
              <w:top w:val="single" w:sz="4" w:space="0" w:color="auto"/>
              <w:left w:val="nil"/>
              <w:bottom w:val="single" w:sz="4" w:space="0" w:color="auto"/>
              <w:right w:val="single" w:sz="4" w:space="0" w:color="auto"/>
            </w:tcBorders>
            <w:shd w:val="clear" w:color="auto" w:fill="auto"/>
            <w:vAlign w:val="bottom"/>
          </w:tcPr>
          <w:p w14:paraId="54F25C33" w14:textId="0538E833"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０</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70C7E6B1" w14:textId="72BF3730"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５</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3FEA1028" w14:textId="185F6A0F"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２８</w:t>
            </w:r>
          </w:p>
        </w:tc>
      </w:tr>
      <w:tr w:rsidR="0080063F" w14:paraId="428C09CD" w14:textId="77777777" w:rsidTr="00954ECC">
        <w:trPr>
          <w:trHeight w:val="338"/>
        </w:trPr>
        <w:tc>
          <w:tcPr>
            <w:tcW w:w="1980" w:type="dxa"/>
          </w:tcPr>
          <w:p w14:paraId="2B0FC55F" w14:textId="2A7D034A" w:rsidR="0080063F" w:rsidRPr="008072E4" w:rsidRDefault="0080063F" w:rsidP="0055053D">
            <w:pPr>
              <w:rPr>
                <w:sz w:val="18"/>
                <w:szCs w:val="18"/>
              </w:rPr>
            </w:pPr>
            <w:r w:rsidRPr="008072E4">
              <w:rPr>
                <w:rFonts w:hint="eastAsia"/>
                <w:sz w:val="18"/>
                <w:szCs w:val="18"/>
              </w:rPr>
              <w:t xml:space="preserve">　　　　</w:t>
            </w:r>
            <w:r w:rsidR="00291FED">
              <w:rPr>
                <w:rFonts w:hint="eastAsia"/>
                <w:sz w:val="18"/>
                <w:szCs w:val="18"/>
              </w:rPr>
              <w:t>４０</w:t>
            </w:r>
            <w:r w:rsidRPr="008072E4">
              <w:rPr>
                <w:rFonts w:hint="eastAsia"/>
                <w:sz w:val="18"/>
                <w:szCs w:val="18"/>
              </w:rPr>
              <w:t>歳代</w:t>
            </w:r>
          </w:p>
        </w:tc>
        <w:tc>
          <w:tcPr>
            <w:tcW w:w="794" w:type="dxa"/>
            <w:tcBorders>
              <w:right w:val="single" w:sz="4" w:space="0" w:color="auto"/>
            </w:tcBorders>
          </w:tcPr>
          <w:p w14:paraId="7139BF0B" w14:textId="1986A205" w:rsidR="0080063F" w:rsidRPr="00030075" w:rsidRDefault="00291FED" w:rsidP="0055053D">
            <w:pPr>
              <w:jc w:val="center"/>
              <w:rPr>
                <w:rFonts w:ascii="ＭＳ 明朝" w:hAnsi="ＭＳ 明朝"/>
                <w:color w:val="000000"/>
                <w:sz w:val="22"/>
                <w:szCs w:val="22"/>
              </w:rPr>
            </w:pPr>
            <w:r>
              <w:rPr>
                <w:rFonts w:ascii="ＭＳ 明朝" w:hAnsi="ＭＳ 明朝" w:hint="eastAsia"/>
                <w:color w:val="000000"/>
                <w:sz w:val="22"/>
                <w:szCs w:val="22"/>
              </w:rPr>
              <w:t>２</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1713A841" w14:textId="221A6BCA" w:rsidR="0080063F" w:rsidRPr="00030075" w:rsidRDefault="00291FED" w:rsidP="0055053D">
            <w:pPr>
              <w:jc w:val="center"/>
              <w:rPr>
                <w:rFonts w:ascii="ＭＳ 明朝" w:hAnsi="ＭＳ 明朝"/>
                <w:sz w:val="22"/>
                <w:szCs w:val="22"/>
              </w:rPr>
            </w:pPr>
            <w:r>
              <w:rPr>
                <w:rFonts w:ascii="ＭＳ 明朝" w:hAnsi="ＭＳ 明朝" w:hint="eastAsia"/>
                <w:color w:val="000000"/>
                <w:sz w:val="22"/>
                <w:szCs w:val="22"/>
              </w:rPr>
              <w:t>１７</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682A77D0" w14:textId="087C98EE" w:rsidR="0080063F" w:rsidRPr="00030075" w:rsidRDefault="00291FED" w:rsidP="0055053D">
            <w:pPr>
              <w:jc w:val="center"/>
              <w:rPr>
                <w:rFonts w:ascii="ＭＳ 明朝" w:hAnsi="ＭＳ 明朝"/>
                <w:sz w:val="22"/>
                <w:szCs w:val="22"/>
              </w:rPr>
            </w:pPr>
            <w:r>
              <w:rPr>
                <w:rFonts w:ascii="ＭＳ 明朝" w:hAnsi="ＭＳ 明朝" w:hint="eastAsia"/>
                <w:color w:val="000000"/>
                <w:sz w:val="22"/>
                <w:szCs w:val="22"/>
              </w:rPr>
              <w:t>４</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40435B3A" w14:textId="3579C26F"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４</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730F92CA" w14:textId="3C1A01E5"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２</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377F3D9A" w14:textId="3A428692"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５</w:t>
            </w:r>
          </w:p>
        </w:tc>
        <w:tc>
          <w:tcPr>
            <w:tcW w:w="794" w:type="dxa"/>
            <w:tcBorders>
              <w:top w:val="single" w:sz="4" w:space="0" w:color="auto"/>
              <w:left w:val="nil"/>
              <w:bottom w:val="single" w:sz="4" w:space="0" w:color="auto"/>
              <w:right w:val="single" w:sz="4" w:space="0" w:color="auto"/>
            </w:tcBorders>
            <w:shd w:val="clear" w:color="auto" w:fill="auto"/>
            <w:vAlign w:val="bottom"/>
          </w:tcPr>
          <w:p w14:paraId="276B1E47" w14:textId="1F021DD6"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１２</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537561C2" w14:textId="6107C1D9"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１０</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593432C1" w14:textId="7F2FE8B8"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５６</w:t>
            </w:r>
          </w:p>
        </w:tc>
      </w:tr>
      <w:tr w:rsidR="0080063F" w14:paraId="35E04509" w14:textId="77777777" w:rsidTr="00954ECC">
        <w:trPr>
          <w:trHeight w:val="324"/>
        </w:trPr>
        <w:tc>
          <w:tcPr>
            <w:tcW w:w="1980" w:type="dxa"/>
          </w:tcPr>
          <w:p w14:paraId="1160E8B3" w14:textId="211A6546" w:rsidR="0080063F" w:rsidRPr="008072E4" w:rsidRDefault="0080063F" w:rsidP="0055053D">
            <w:pPr>
              <w:rPr>
                <w:sz w:val="18"/>
                <w:szCs w:val="18"/>
              </w:rPr>
            </w:pPr>
            <w:r w:rsidRPr="008072E4">
              <w:rPr>
                <w:rFonts w:hint="eastAsia"/>
                <w:sz w:val="18"/>
                <w:szCs w:val="18"/>
              </w:rPr>
              <w:t xml:space="preserve">　　　</w:t>
            </w:r>
            <w:r>
              <w:rPr>
                <w:rFonts w:hint="eastAsia"/>
                <w:sz w:val="18"/>
                <w:szCs w:val="18"/>
              </w:rPr>
              <w:t xml:space="preserve">　</w:t>
            </w:r>
            <w:r w:rsidR="00291FED">
              <w:rPr>
                <w:rFonts w:hint="eastAsia"/>
                <w:sz w:val="18"/>
                <w:szCs w:val="18"/>
              </w:rPr>
              <w:t>５０</w:t>
            </w:r>
            <w:r w:rsidRPr="008072E4">
              <w:rPr>
                <w:rFonts w:hint="eastAsia"/>
                <w:sz w:val="18"/>
                <w:szCs w:val="18"/>
              </w:rPr>
              <w:t>歳以上</w:t>
            </w:r>
          </w:p>
        </w:tc>
        <w:tc>
          <w:tcPr>
            <w:tcW w:w="794" w:type="dxa"/>
            <w:tcBorders>
              <w:right w:val="single" w:sz="4" w:space="0" w:color="auto"/>
            </w:tcBorders>
          </w:tcPr>
          <w:p w14:paraId="22F7D736" w14:textId="2EECDAE0" w:rsidR="0080063F" w:rsidRPr="00030075" w:rsidRDefault="00291FED" w:rsidP="0055053D">
            <w:pPr>
              <w:jc w:val="center"/>
              <w:rPr>
                <w:rFonts w:ascii="ＭＳ 明朝" w:hAnsi="ＭＳ 明朝"/>
                <w:color w:val="000000"/>
                <w:sz w:val="22"/>
                <w:szCs w:val="22"/>
              </w:rPr>
            </w:pPr>
            <w:r>
              <w:rPr>
                <w:rFonts w:ascii="ＭＳ 明朝" w:hAnsi="ＭＳ 明朝" w:hint="eastAsia"/>
                <w:color w:val="000000"/>
                <w:sz w:val="22"/>
                <w:szCs w:val="22"/>
              </w:rPr>
              <w:t>２</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4DCBCBBB" w14:textId="521B153E"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１８</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1E53A153" w14:textId="4EFC6A47"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６</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09609F35" w14:textId="66AF18DD"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６</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5AC8749E" w14:textId="5E3EAD4E"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３</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572EAC5C" w14:textId="708F22C2"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４</w:t>
            </w:r>
          </w:p>
        </w:tc>
        <w:tc>
          <w:tcPr>
            <w:tcW w:w="794" w:type="dxa"/>
            <w:tcBorders>
              <w:top w:val="single" w:sz="4" w:space="0" w:color="auto"/>
              <w:left w:val="nil"/>
              <w:bottom w:val="single" w:sz="4" w:space="0" w:color="auto"/>
              <w:right w:val="single" w:sz="4" w:space="0" w:color="auto"/>
            </w:tcBorders>
            <w:shd w:val="clear" w:color="auto" w:fill="auto"/>
            <w:vAlign w:val="bottom"/>
          </w:tcPr>
          <w:p w14:paraId="349732E5" w14:textId="724865E9"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１３</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27883D21" w14:textId="34F48FBF"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１２</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14:paraId="309DEED6" w14:textId="1AEBC01C" w:rsidR="0080063F" w:rsidRPr="00030075" w:rsidRDefault="00291FED" w:rsidP="0055053D">
            <w:pPr>
              <w:jc w:val="center"/>
              <w:rPr>
                <w:rFonts w:ascii="ＭＳ 明朝" w:hAnsi="ＭＳ 明朝"/>
                <w:sz w:val="22"/>
                <w:szCs w:val="22"/>
              </w:rPr>
            </w:pPr>
            <w:r>
              <w:rPr>
                <w:rFonts w:ascii="ＭＳ 明朝" w:hAnsi="ＭＳ 明朝" w:hint="eastAsia"/>
                <w:sz w:val="22"/>
                <w:szCs w:val="22"/>
              </w:rPr>
              <w:t>６４</w:t>
            </w:r>
          </w:p>
        </w:tc>
      </w:tr>
      <w:tr w:rsidR="00F06E9F" w14:paraId="068EB9F2" w14:textId="77777777" w:rsidTr="00954ECC">
        <w:trPr>
          <w:trHeight w:val="338"/>
        </w:trPr>
        <w:tc>
          <w:tcPr>
            <w:tcW w:w="1980" w:type="dxa"/>
          </w:tcPr>
          <w:p w14:paraId="77C53412" w14:textId="77777777" w:rsidR="00F06E9F" w:rsidRPr="008072E4" w:rsidRDefault="00F06E9F" w:rsidP="00F06E9F">
            <w:pPr>
              <w:rPr>
                <w:sz w:val="18"/>
                <w:szCs w:val="18"/>
              </w:rPr>
            </w:pPr>
            <w:r w:rsidRPr="008072E4">
              <w:rPr>
                <w:rFonts w:hint="eastAsia"/>
                <w:sz w:val="18"/>
                <w:szCs w:val="18"/>
              </w:rPr>
              <w:t>骨粗しょう症</w:t>
            </w:r>
          </w:p>
        </w:tc>
        <w:tc>
          <w:tcPr>
            <w:tcW w:w="794" w:type="dxa"/>
          </w:tcPr>
          <w:p w14:paraId="6137FFB0" w14:textId="3DE02696" w:rsidR="00F06E9F" w:rsidRPr="00030075" w:rsidRDefault="00291FED" w:rsidP="00F06E9F">
            <w:pPr>
              <w:jc w:val="center"/>
              <w:rPr>
                <w:rFonts w:ascii="ＭＳ 明朝" w:hAnsi="ＭＳ 明朝"/>
                <w:color w:val="000000"/>
                <w:sz w:val="22"/>
                <w:szCs w:val="22"/>
              </w:rPr>
            </w:pPr>
            <w:r>
              <w:rPr>
                <w:rFonts w:ascii="ＭＳ 明朝" w:hAnsi="ＭＳ 明朝" w:hint="eastAsia"/>
                <w:color w:val="000000"/>
                <w:sz w:val="22"/>
                <w:szCs w:val="22"/>
              </w:rPr>
              <w:t>０</w:t>
            </w:r>
          </w:p>
        </w:tc>
        <w:tc>
          <w:tcPr>
            <w:tcW w:w="794" w:type="dxa"/>
            <w:vAlign w:val="bottom"/>
          </w:tcPr>
          <w:p w14:paraId="636B9385" w14:textId="71249C97" w:rsidR="00F06E9F" w:rsidRPr="00030075" w:rsidRDefault="00291FED" w:rsidP="00F06E9F">
            <w:pPr>
              <w:jc w:val="center"/>
              <w:rPr>
                <w:rFonts w:ascii="ＭＳ 明朝" w:hAnsi="ＭＳ 明朝"/>
                <w:color w:val="FF0000"/>
                <w:sz w:val="22"/>
                <w:szCs w:val="22"/>
              </w:rPr>
            </w:pPr>
            <w:r>
              <w:rPr>
                <w:rFonts w:ascii="ＭＳ 明朝" w:hAnsi="ＭＳ 明朝" w:hint="eastAsia"/>
                <w:color w:val="000000"/>
                <w:sz w:val="22"/>
                <w:szCs w:val="22"/>
              </w:rPr>
              <w:t>４</w:t>
            </w:r>
          </w:p>
        </w:tc>
        <w:tc>
          <w:tcPr>
            <w:tcW w:w="794" w:type="dxa"/>
            <w:vAlign w:val="bottom"/>
          </w:tcPr>
          <w:p w14:paraId="31072E42" w14:textId="1DC88777" w:rsidR="00F06E9F" w:rsidRPr="00030075" w:rsidRDefault="00291FED" w:rsidP="00F06E9F">
            <w:pPr>
              <w:jc w:val="center"/>
              <w:rPr>
                <w:rFonts w:ascii="ＭＳ 明朝" w:hAnsi="ＭＳ 明朝"/>
                <w:color w:val="FF0000"/>
                <w:sz w:val="22"/>
                <w:szCs w:val="22"/>
              </w:rPr>
            </w:pPr>
            <w:r>
              <w:rPr>
                <w:rFonts w:ascii="ＭＳ 明朝" w:hAnsi="ＭＳ 明朝" w:hint="eastAsia"/>
                <w:sz w:val="22"/>
                <w:szCs w:val="22"/>
              </w:rPr>
              <w:t>３</w:t>
            </w:r>
          </w:p>
        </w:tc>
        <w:tc>
          <w:tcPr>
            <w:tcW w:w="794" w:type="dxa"/>
            <w:vAlign w:val="bottom"/>
          </w:tcPr>
          <w:p w14:paraId="7B8664C0" w14:textId="02B6FFDB" w:rsidR="00F06E9F" w:rsidRPr="00030075" w:rsidRDefault="00291FED" w:rsidP="00F06E9F">
            <w:pPr>
              <w:jc w:val="center"/>
              <w:rPr>
                <w:rFonts w:ascii="ＭＳ 明朝" w:hAnsi="ＭＳ 明朝"/>
                <w:color w:val="FF0000"/>
                <w:sz w:val="22"/>
                <w:szCs w:val="22"/>
              </w:rPr>
            </w:pPr>
            <w:r>
              <w:rPr>
                <w:rFonts w:ascii="ＭＳ 明朝" w:hAnsi="ＭＳ 明朝" w:hint="eastAsia"/>
                <w:color w:val="000000"/>
                <w:sz w:val="22"/>
                <w:szCs w:val="22"/>
              </w:rPr>
              <w:t>４</w:t>
            </w:r>
          </w:p>
        </w:tc>
        <w:tc>
          <w:tcPr>
            <w:tcW w:w="794" w:type="dxa"/>
            <w:vAlign w:val="bottom"/>
          </w:tcPr>
          <w:p w14:paraId="6DD42497" w14:textId="36D6EF02" w:rsidR="00F06E9F" w:rsidRPr="00030075" w:rsidRDefault="00291FED" w:rsidP="00F06E9F">
            <w:pPr>
              <w:jc w:val="center"/>
              <w:rPr>
                <w:rFonts w:ascii="ＭＳ 明朝" w:hAnsi="ＭＳ 明朝"/>
                <w:color w:val="FF0000"/>
                <w:sz w:val="22"/>
                <w:szCs w:val="22"/>
              </w:rPr>
            </w:pPr>
            <w:r>
              <w:rPr>
                <w:rFonts w:ascii="ＭＳ 明朝" w:hAnsi="ＭＳ 明朝" w:hint="eastAsia"/>
                <w:sz w:val="22"/>
                <w:szCs w:val="22"/>
              </w:rPr>
              <w:t>４</w:t>
            </w:r>
          </w:p>
        </w:tc>
        <w:tc>
          <w:tcPr>
            <w:tcW w:w="794" w:type="dxa"/>
            <w:vAlign w:val="bottom"/>
          </w:tcPr>
          <w:p w14:paraId="7E8CA505" w14:textId="702C8812" w:rsidR="00F06E9F" w:rsidRPr="00030075" w:rsidRDefault="00291FED" w:rsidP="00F06E9F">
            <w:pPr>
              <w:jc w:val="center"/>
              <w:rPr>
                <w:rFonts w:ascii="ＭＳ 明朝" w:hAnsi="ＭＳ 明朝"/>
                <w:color w:val="FF0000"/>
                <w:sz w:val="22"/>
                <w:szCs w:val="22"/>
              </w:rPr>
            </w:pPr>
            <w:r>
              <w:rPr>
                <w:rFonts w:ascii="ＭＳ 明朝" w:hAnsi="ＭＳ 明朝" w:hint="eastAsia"/>
                <w:sz w:val="22"/>
                <w:szCs w:val="22"/>
              </w:rPr>
              <w:t>４</w:t>
            </w:r>
          </w:p>
        </w:tc>
        <w:tc>
          <w:tcPr>
            <w:tcW w:w="794" w:type="dxa"/>
            <w:vAlign w:val="bottom"/>
          </w:tcPr>
          <w:p w14:paraId="74A3ADDE" w14:textId="5D92A353" w:rsidR="00F06E9F" w:rsidRPr="00030075" w:rsidRDefault="00291FED" w:rsidP="00F06E9F">
            <w:pPr>
              <w:jc w:val="center"/>
              <w:rPr>
                <w:rFonts w:ascii="ＭＳ 明朝" w:hAnsi="ＭＳ 明朝"/>
                <w:sz w:val="22"/>
                <w:szCs w:val="22"/>
              </w:rPr>
            </w:pPr>
            <w:r>
              <w:rPr>
                <w:rFonts w:ascii="ＭＳ 明朝" w:hAnsi="ＭＳ 明朝" w:hint="eastAsia"/>
                <w:sz w:val="22"/>
                <w:szCs w:val="22"/>
              </w:rPr>
              <w:t>８</w:t>
            </w:r>
          </w:p>
        </w:tc>
        <w:tc>
          <w:tcPr>
            <w:tcW w:w="794" w:type="dxa"/>
            <w:vAlign w:val="bottom"/>
          </w:tcPr>
          <w:p w14:paraId="465223FF" w14:textId="7243CF4B" w:rsidR="00F06E9F" w:rsidRPr="00030075" w:rsidRDefault="00291FED" w:rsidP="00F06E9F">
            <w:pPr>
              <w:jc w:val="center"/>
              <w:rPr>
                <w:rFonts w:ascii="ＭＳ 明朝" w:hAnsi="ＭＳ 明朝"/>
                <w:sz w:val="22"/>
                <w:szCs w:val="22"/>
              </w:rPr>
            </w:pPr>
            <w:r>
              <w:rPr>
                <w:rFonts w:ascii="ＭＳ 明朝" w:hAnsi="ＭＳ 明朝" w:hint="eastAsia"/>
                <w:sz w:val="22"/>
                <w:szCs w:val="22"/>
              </w:rPr>
              <w:t>２</w:t>
            </w:r>
          </w:p>
        </w:tc>
        <w:tc>
          <w:tcPr>
            <w:tcW w:w="794" w:type="dxa"/>
            <w:vAlign w:val="bottom"/>
          </w:tcPr>
          <w:p w14:paraId="583BBB56" w14:textId="60840270" w:rsidR="00F06E9F" w:rsidRPr="00030075" w:rsidRDefault="00291FED" w:rsidP="00F06E9F">
            <w:pPr>
              <w:jc w:val="center"/>
              <w:rPr>
                <w:rFonts w:ascii="ＭＳ 明朝" w:hAnsi="ＭＳ 明朝"/>
                <w:sz w:val="22"/>
                <w:szCs w:val="22"/>
              </w:rPr>
            </w:pPr>
            <w:r>
              <w:rPr>
                <w:rFonts w:ascii="ＭＳ 明朝" w:hAnsi="ＭＳ 明朝" w:hint="eastAsia"/>
                <w:sz w:val="22"/>
                <w:szCs w:val="22"/>
              </w:rPr>
              <w:t>２９</w:t>
            </w:r>
          </w:p>
        </w:tc>
      </w:tr>
    </w:tbl>
    <w:p w14:paraId="52FD0A23" w14:textId="4FFC7535" w:rsidR="00891FCA" w:rsidRDefault="00891FCA" w:rsidP="00891FCA">
      <w:pPr>
        <w:rPr>
          <w:rFonts w:asciiTheme="minorHAnsi" w:eastAsiaTheme="minorEastAsia" w:hAnsi="ＭＳ 明朝" w:cstheme="minorBidi"/>
          <w:sz w:val="22"/>
          <w:szCs w:val="22"/>
        </w:rPr>
      </w:pPr>
    </w:p>
    <w:p w14:paraId="232957B5" w14:textId="768B6959" w:rsidR="00075B75" w:rsidRDefault="00075B75" w:rsidP="00891FCA">
      <w:pPr>
        <w:rPr>
          <w:rFonts w:asciiTheme="minorHAnsi" w:eastAsiaTheme="minorEastAsia" w:hAnsi="ＭＳ 明朝" w:cstheme="minorBidi"/>
          <w:sz w:val="22"/>
          <w:szCs w:val="22"/>
        </w:rPr>
      </w:pPr>
    </w:p>
    <w:p w14:paraId="5D55832D" w14:textId="34963B53" w:rsidR="00500B01" w:rsidRDefault="00500B01" w:rsidP="00891FCA">
      <w:pPr>
        <w:rPr>
          <w:rFonts w:asciiTheme="minorHAnsi" w:eastAsiaTheme="minorEastAsia" w:hAnsi="ＭＳ 明朝" w:cstheme="minorBidi"/>
          <w:sz w:val="22"/>
          <w:szCs w:val="22"/>
        </w:rPr>
      </w:pPr>
    </w:p>
    <w:p w14:paraId="026EC12A" w14:textId="6DF50BD9" w:rsidR="00500B01" w:rsidRDefault="00500B01" w:rsidP="00891FCA">
      <w:pPr>
        <w:rPr>
          <w:rFonts w:asciiTheme="minorHAnsi" w:eastAsiaTheme="minorEastAsia" w:hAnsi="ＭＳ 明朝" w:cstheme="minorBidi"/>
          <w:sz w:val="22"/>
          <w:szCs w:val="22"/>
        </w:rPr>
      </w:pPr>
    </w:p>
    <w:p w14:paraId="6CD46863" w14:textId="2BB585BE" w:rsidR="00500B01" w:rsidRDefault="00500B01" w:rsidP="00891FCA">
      <w:pPr>
        <w:rPr>
          <w:rFonts w:asciiTheme="minorHAnsi" w:eastAsiaTheme="minorEastAsia" w:hAnsi="ＭＳ 明朝" w:cstheme="minorBidi"/>
          <w:sz w:val="22"/>
          <w:szCs w:val="22"/>
        </w:rPr>
      </w:pPr>
    </w:p>
    <w:p w14:paraId="6DD89387" w14:textId="28A08327" w:rsidR="00500B01" w:rsidRDefault="00500B01" w:rsidP="00891FCA">
      <w:pPr>
        <w:rPr>
          <w:rFonts w:asciiTheme="minorHAnsi" w:eastAsiaTheme="minorEastAsia" w:hAnsi="ＭＳ 明朝" w:cstheme="minorBidi"/>
          <w:sz w:val="22"/>
          <w:szCs w:val="22"/>
        </w:rPr>
      </w:pPr>
    </w:p>
    <w:p w14:paraId="30D4323B" w14:textId="5797CAB6" w:rsidR="00500B01" w:rsidRDefault="00500B01" w:rsidP="00891FCA">
      <w:pPr>
        <w:rPr>
          <w:rFonts w:asciiTheme="minorHAnsi" w:eastAsiaTheme="minorEastAsia" w:hAnsi="ＭＳ 明朝" w:cstheme="minorBidi"/>
          <w:sz w:val="22"/>
          <w:szCs w:val="22"/>
        </w:rPr>
      </w:pPr>
    </w:p>
    <w:p w14:paraId="75489AAE" w14:textId="7D62FAFF" w:rsidR="00500B01" w:rsidRDefault="00500B01" w:rsidP="00891FCA">
      <w:pPr>
        <w:rPr>
          <w:rFonts w:asciiTheme="minorHAnsi" w:eastAsiaTheme="minorEastAsia" w:hAnsi="ＭＳ 明朝" w:cstheme="minorBidi"/>
          <w:sz w:val="22"/>
          <w:szCs w:val="22"/>
        </w:rPr>
      </w:pPr>
    </w:p>
    <w:p w14:paraId="5943F728" w14:textId="53A1C4E9" w:rsidR="00DE7B6E" w:rsidRDefault="00DE7B6E">
      <w:pPr>
        <w:rPr>
          <w:rFonts w:asciiTheme="minorHAnsi" w:eastAsiaTheme="minorEastAsia" w:hAnsi="ＭＳ 明朝" w:cstheme="minorBidi"/>
          <w:sz w:val="22"/>
          <w:szCs w:val="22"/>
        </w:rPr>
      </w:pPr>
      <w:r>
        <w:rPr>
          <w:rFonts w:asciiTheme="minorHAnsi" w:eastAsiaTheme="minorEastAsia" w:hAnsi="ＭＳ 明朝" w:cstheme="minorBidi"/>
          <w:sz w:val="22"/>
          <w:szCs w:val="22"/>
        </w:rPr>
        <w:br w:type="page"/>
      </w:r>
    </w:p>
    <w:p w14:paraId="000C0D78" w14:textId="77777777" w:rsidR="00500B01" w:rsidRDefault="00500B01" w:rsidP="00891FCA">
      <w:pPr>
        <w:rPr>
          <w:rFonts w:asciiTheme="minorHAnsi" w:eastAsiaTheme="minorEastAsia" w:hAnsi="ＭＳ 明朝" w:cstheme="minorBidi"/>
          <w:sz w:val="22"/>
          <w:szCs w:val="22"/>
        </w:rPr>
      </w:pPr>
    </w:p>
    <w:p w14:paraId="53973925" w14:textId="0D05A92A" w:rsidR="00017E0B" w:rsidRDefault="00291FED" w:rsidP="00077C5E">
      <w:pPr>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３</w:t>
      </w:r>
      <w:r w:rsidR="00077C5E" w:rsidRPr="00EB72EC">
        <w:rPr>
          <w:rFonts w:asciiTheme="minorHAnsi" w:eastAsiaTheme="minorEastAsia" w:hAnsi="ＭＳ 明朝" w:cstheme="minorBidi" w:hint="eastAsia"/>
          <w:sz w:val="22"/>
          <w:szCs w:val="22"/>
        </w:rPr>
        <w:t xml:space="preserve">　</w:t>
      </w:r>
      <w:r w:rsidR="004E76EA">
        <w:rPr>
          <w:rFonts w:asciiTheme="minorHAnsi" w:eastAsiaTheme="minorEastAsia" w:hAnsi="ＭＳ 明朝" w:cstheme="minorBidi" w:hint="eastAsia"/>
          <w:sz w:val="22"/>
          <w:szCs w:val="22"/>
        </w:rPr>
        <w:t>令和</w:t>
      </w:r>
      <w:r>
        <w:rPr>
          <w:rFonts w:hint="eastAsia"/>
          <w:sz w:val="22"/>
        </w:rPr>
        <w:t>５</w:t>
      </w:r>
      <w:r w:rsidR="004E76EA" w:rsidRPr="00291FED">
        <w:rPr>
          <w:rFonts w:ascii="ＭＳ 明朝" w:hAnsi="ＭＳ 明朝" w:cstheme="minorBidi" w:hint="eastAsia"/>
          <w:sz w:val="22"/>
          <w:szCs w:val="22"/>
        </w:rPr>
        <w:t>年</w:t>
      </w:r>
      <w:r w:rsidR="004E76EA">
        <w:rPr>
          <w:rFonts w:asciiTheme="minorHAnsi" w:eastAsiaTheme="minorEastAsia" w:hAnsi="ＭＳ 明朝" w:cstheme="minorBidi" w:hint="eastAsia"/>
          <w:sz w:val="22"/>
          <w:szCs w:val="22"/>
        </w:rPr>
        <w:t>度中に</w:t>
      </w:r>
      <w:r w:rsidR="00D40177">
        <w:rPr>
          <w:rFonts w:asciiTheme="minorHAnsi" w:eastAsiaTheme="minorEastAsia" w:hAnsi="ＭＳ 明朝" w:cstheme="minorBidi" w:hint="eastAsia"/>
          <w:sz w:val="22"/>
          <w:szCs w:val="22"/>
        </w:rPr>
        <w:t>市民から</w:t>
      </w:r>
      <w:r w:rsidR="00E631EC">
        <w:rPr>
          <w:rFonts w:asciiTheme="minorHAnsi" w:eastAsiaTheme="minorEastAsia" w:hAnsi="ＭＳ 明朝" w:cstheme="minorBidi" w:hint="eastAsia"/>
          <w:sz w:val="22"/>
          <w:szCs w:val="22"/>
        </w:rPr>
        <w:t>寄せられた</w:t>
      </w:r>
      <w:r w:rsidR="00A16464">
        <w:rPr>
          <w:rFonts w:asciiTheme="minorHAnsi" w:eastAsiaTheme="minorEastAsia" w:hAnsi="ＭＳ 明朝" w:cstheme="minorBidi" w:hint="eastAsia"/>
          <w:sz w:val="22"/>
          <w:szCs w:val="22"/>
        </w:rPr>
        <w:t>主な</w:t>
      </w:r>
      <w:r w:rsidR="00E631EC">
        <w:rPr>
          <w:rFonts w:asciiTheme="minorHAnsi" w:eastAsiaTheme="minorEastAsia" w:hAnsi="ＭＳ 明朝" w:cstheme="minorBidi" w:hint="eastAsia"/>
          <w:sz w:val="22"/>
          <w:szCs w:val="22"/>
        </w:rPr>
        <w:t>意見</w:t>
      </w:r>
      <w:r w:rsidR="00C06013">
        <w:rPr>
          <w:rFonts w:asciiTheme="minorHAnsi" w:eastAsiaTheme="minorEastAsia" w:hAnsi="ＭＳ 明朝" w:cstheme="minorBidi" w:hint="eastAsia"/>
          <w:sz w:val="22"/>
          <w:szCs w:val="22"/>
        </w:rPr>
        <w:t>等</w:t>
      </w:r>
    </w:p>
    <w:p w14:paraId="00250128" w14:textId="695F3EFF" w:rsidR="00DE7B6E" w:rsidRPr="00DE7B6E" w:rsidRDefault="00A16464" w:rsidP="00DE7B6E">
      <w:pPr>
        <w:ind w:leftChars="100" w:left="460" w:hangingChars="100" w:hanging="220"/>
        <w:rPr>
          <w:rFonts w:asciiTheme="minorHAnsi" w:eastAsiaTheme="minorEastAsia" w:hAnsi="ＭＳ 明朝" w:cstheme="minorBidi"/>
          <w:sz w:val="22"/>
          <w:szCs w:val="22"/>
        </w:rPr>
      </w:pPr>
      <w:r>
        <w:rPr>
          <w:rFonts w:asciiTheme="minorHAnsi" w:eastAsiaTheme="minorEastAsia" w:hAnsi="ＭＳ 明朝" w:cstheme="minorBidi" w:hint="eastAsia"/>
          <w:sz w:val="22"/>
          <w:szCs w:val="22"/>
        </w:rPr>
        <w:t>・</w:t>
      </w:r>
      <w:r w:rsidR="00DE7B6E">
        <w:rPr>
          <w:rFonts w:asciiTheme="minorHAnsi" w:eastAsiaTheme="minorEastAsia" w:hAnsi="ＭＳ 明朝" w:cstheme="minorBidi" w:hint="eastAsia"/>
          <w:sz w:val="22"/>
          <w:szCs w:val="22"/>
        </w:rPr>
        <w:t>動作に時間がかかる（特にネットの予約開始日は、アクセスが殺到</w:t>
      </w:r>
      <w:r w:rsidR="000113E5">
        <w:rPr>
          <w:rFonts w:asciiTheme="minorHAnsi" w:eastAsiaTheme="minorEastAsia" w:hAnsi="ＭＳ 明朝" w:cstheme="minorBidi" w:hint="eastAsia"/>
          <w:sz w:val="22"/>
          <w:szCs w:val="22"/>
        </w:rPr>
        <w:t>するため、安定した動作環境が提供できることが望ましい。）</w:t>
      </w:r>
    </w:p>
    <w:p w14:paraId="52F4120F" w14:textId="0A6644A9" w:rsidR="00A16464" w:rsidRPr="00500B01" w:rsidRDefault="00017E0B" w:rsidP="00017E0B">
      <w:pPr>
        <w:ind w:firstLineChars="100" w:firstLine="220"/>
        <w:rPr>
          <w:rFonts w:asciiTheme="minorHAnsi" w:eastAsiaTheme="minorEastAsia" w:hAnsi="ＭＳ 明朝" w:cstheme="minorBidi"/>
          <w:sz w:val="22"/>
          <w:szCs w:val="22"/>
        </w:rPr>
      </w:pPr>
      <w:r w:rsidRPr="00075B75">
        <w:rPr>
          <w:rFonts w:asciiTheme="minorHAnsi" w:eastAsiaTheme="minorEastAsia" w:hAnsi="ＭＳ 明朝" w:cstheme="minorBidi" w:hint="eastAsia"/>
          <w:sz w:val="22"/>
          <w:szCs w:val="22"/>
        </w:rPr>
        <w:t>・キャ</w:t>
      </w:r>
      <w:r w:rsidRPr="00500B01">
        <w:rPr>
          <w:rFonts w:asciiTheme="minorHAnsi" w:eastAsiaTheme="minorEastAsia" w:hAnsi="ＭＳ 明朝" w:cstheme="minorBidi" w:hint="eastAsia"/>
          <w:sz w:val="22"/>
          <w:szCs w:val="22"/>
        </w:rPr>
        <w:t>ンセルが出た場合、</w:t>
      </w:r>
      <w:r w:rsidR="00A16464" w:rsidRPr="00500B01">
        <w:rPr>
          <w:rFonts w:asciiTheme="minorHAnsi" w:eastAsiaTheme="minorEastAsia" w:hAnsi="ＭＳ 明朝" w:cstheme="minorBidi" w:hint="eastAsia"/>
          <w:sz w:val="22"/>
          <w:szCs w:val="22"/>
        </w:rPr>
        <w:t>メールが自動配信されて知らされる仕組みはないか。</w:t>
      </w:r>
    </w:p>
    <w:p w14:paraId="6F0098C8" w14:textId="534D7A9E" w:rsidR="00A16464" w:rsidRDefault="00A16464" w:rsidP="004B1E93">
      <w:pPr>
        <w:ind w:firstLineChars="100" w:firstLine="220"/>
        <w:rPr>
          <w:rFonts w:asciiTheme="minorHAnsi" w:eastAsiaTheme="minorEastAsia" w:hAnsi="ＭＳ 明朝" w:cstheme="minorBidi"/>
          <w:sz w:val="22"/>
          <w:szCs w:val="22"/>
        </w:rPr>
      </w:pPr>
      <w:r w:rsidRPr="00500B01">
        <w:rPr>
          <w:rFonts w:asciiTheme="minorHAnsi" w:eastAsiaTheme="minorEastAsia" w:hAnsi="ＭＳ 明朝" w:cstheme="minorBidi" w:hint="eastAsia"/>
          <w:sz w:val="22"/>
          <w:szCs w:val="22"/>
        </w:rPr>
        <w:t>・</w:t>
      </w:r>
      <w:r w:rsidR="00C55BDE" w:rsidRPr="00500B01">
        <w:rPr>
          <w:rFonts w:asciiTheme="minorHAnsi" w:eastAsiaTheme="minorEastAsia" w:hAnsi="ＭＳ 明朝" w:cstheme="minorBidi" w:hint="eastAsia"/>
          <w:sz w:val="22"/>
          <w:szCs w:val="22"/>
        </w:rPr>
        <w:t>予約できる会場をすぐに教えてほしい（</w:t>
      </w:r>
      <w:r w:rsidRPr="00500B01">
        <w:rPr>
          <w:rFonts w:asciiTheme="minorHAnsi" w:eastAsiaTheme="minorEastAsia" w:hAnsi="ＭＳ 明朝" w:cstheme="minorBidi" w:hint="eastAsia"/>
          <w:sz w:val="22"/>
          <w:szCs w:val="22"/>
        </w:rPr>
        <w:t>管理上空き情報が一目でわかる</w:t>
      </w:r>
      <w:r w:rsidR="00C55BDE" w:rsidRPr="00500B01">
        <w:rPr>
          <w:rFonts w:asciiTheme="minorHAnsi" w:eastAsiaTheme="minorEastAsia" w:hAnsi="ＭＳ 明朝" w:cstheme="minorBidi" w:hint="eastAsia"/>
          <w:sz w:val="22"/>
          <w:szCs w:val="22"/>
        </w:rPr>
        <w:t>仕組み）</w:t>
      </w:r>
    </w:p>
    <w:p w14:paraId="5E65E7D9" w14:textId="343B653B" w:rsidR="00C06013" w:rsidRDefault="00C06013" w:rsidP="004B1E93">
      <w:pPr>
        <w:ind w:firstLineChars="100" w:firstLine="220"/>
        <w:rPr>
          <w:rFonts w:asciiTheme="minorHAnsi" w:eastAsiaTheme="minorEastAsia" w:hAnsi="ＭＳ 明朝" w:cstheme="minorBidi"/>
          <w:sz w:val="22"/>
          <w:szCs w:val="22"/>
        </w:rPr>
      </w:pPr>
    </w:p>
    <w:p w14:paraId="65A751F0" w14:textId="5EFF454B" w:rsidR="00075B75" w:rsidRDefault="00075B75" w:rsidP="004B1E93">
      <w:pPr>
        <w:ind w:firstLineChars="100" w:firstLine="220"/>
        <w:rPr>
          <w:rFonts w:asciiTheme="minorHAnsi" w:eastAsiaTheme="minorEastAsia" w:hAnsi="ＭＳ 明朝" w:cstheme="minorBidi"/>
          <w:sz w:val="22"/>
          <w:szCs w:val="22"/>
        </w:rPr>
      </w:pPr>
    </w:p>
    <w:p w14:paraId="021237AD" w14:textId="0FEE8AC4" w:rsidR="00075B75" w:rsidRDefault="00075B75" w:rsidP="004B1E93">
      <w:pPr>
        <w:ind w:firstLineChars="100" w:firstLine="220"/>
        <w:rPr>
          <w:rFonts w:asciiTheme="minorHAnsi" w:eastAsiaTheme="minorEastAsia" w:hAnsi="ＭＳ 明朝" w:cstheme="minorBidi"/>
          <w:sz w:val="22"/>
          <w:szCs w:val="22"/>
        </w:rPr>
      </w:pPr>
    </w:p>
    <w:p w14:paraId="6A53CF72" w14:textId="77777777" w:rsidR="00C06013" w:rsidRDefault="00C06013" w:rsidP="004B1E93">
      <w:pPr>
        <w:ind w:firstLineChars="100" w:firstLine="220"/>
        <w:rPr>
          <w:rFonts w:asciiTheme="minorHAnsi" w:eastAsiaTheme="minorEastAsia" w:hAnsi="ＭＳ 明朝" w:cstheme="minorBidi"/>
          <w:sz w:val="22"/>
          <w:szCs w:val="22"/>
        </w:rPr>
      </w:pPr>
    </w:p>
    <w:p w14:paraId="7882DB7E" w14:textId="403C3D81" w:rsidR="00CE3BD8" w:rsidRPr="00291FED" w:rsidRDefault="00291FED" w:rsidP="00C6217A">
      <w:pPr>
        <w:ind w:left="4620" w:hangingChars="2100" w:hanging="4620"/>
        <w:rPr>
          <w:rFonts w:ascii="ＭＳ 明朝" w:hAnsi="ＭＳ 明朝" w:cstheme="minorBidi"/>
          <w:sz w:val="22"/>
          <w:szCs w:val="22"/>
        </w:rPr>
      </w:pPr>
      <w:r>
        <w:rPr>
          <w:rFonts w:asciiTheme="minorHAnsi" w:eastAsiaTheme="minorEastAsia" w:hAnsi="ＭＳ 明朝" w:cstheme="minorBidi" w:hint="eastAsia"/>
          <w:sz w:val="22"/>
          <w:szCs w:val="22"/>
        </w:rPr>
        <w:t>４</w:t>
      </w:r>
      <w:r w:rsidR="00D40177">
        <w:rPr>
          <w:rFonts w:asciiTheme="minorHAnsi" w:eastAsiaTheme="minorEastAsia" w:hAnsi="ＭＳ 明朝" w:cstheme="minorBidi" w:hint="eastAsia"/>
          <w:sz w:val="22"/>
          <w:szCs w:val="22"/>
        </w:rPr>
        <w:t xml:space="preserve">　</w:t>
      </w:r>
      <w:r w:rsidR="007E6C4B">
        <w:rPr>
          <w:rFonts w:asciiTheme="minorHAnsi" w:eastAsiaTheme="minorEastAsia" w:hAnsi="ＭＳ 明朝" w:cstheme="minorBidi" w:hint="eastAsia"/>
          <w:sz w:val="22"/>
          <w:szCs w:val="22"/>
        </w:rPr>
        <w:t>年代別の予約方法（</w:t>
      </w:r>
      <w:r w:rsidR="007E6C4B" w:rsidRPr="00291FED">
        <w:rPr>
          <w:rFonts w:ascii="ＭＳ 明朝" w:hAnsi="ＭＳ 明朝" w:cstheme="minorBidi" w:hint="eastAsia"/>
          <w:sz w:val="22"/>
          <w:szCs w:val="22"/>
        </w:rPr>
        <w:t>Ｒ</w:t>
      </w:r>
      <w:r>
        <w:rPr>
          <w:rFonts w:hint="eastAsia"/>
          <w:sz w:val="22"/>
        </w:rPr>
        <w:t>５</w:t>
      </w:r>
      <w:r w:rsidR="007E6C4B" w:rsidRPr="00291FED">
        <w:rPr>
          <w:rFonts w:ascii="ＭＳ 明朝" w:hAnsi="ＭＳ 明朝" w:cstheme="minorBidi" w:hint="eastAsia"/>
          <w:sz w:val="22"/>
          <w:szCs w:val="22"/>
        </w:rPr>
        <w:t>．</w:t>
      </w:r>
      <w:r>
        <w:rPr>
          <w:rFonts w:hint="eastAsia"/>
          <w:sz w:val="22"/>
        </w:rPr>
        <w:t>１</w:t>
      </w:r>
      <w:r w:rsidR="007E6C4B" w:rsidRPr="00291FED">
        <w:rPr>
          <w:rFonts w:ascii="ＭＳ 明朝" w:hAnsi="ＭＳ 明朝" w:cstheme="minorBidi" w:hint="eastAsia"/>
          <w:sz w:val="22"/>
          <w:szCs w:val="22"/>
        </w:rPr>
        <w:t>月時点）</w:t>
      </w:r>
    </w:p>
    <w:p w14:paraId="71D824EB" w14:textId="2CFAE29C" w:rsidR="00094416" w:rsidRPr="00291FED" w:rsidRDefault="00094416" w:rsidP="00C6217A">
      <w:pPr>
        <w:ind w:left="4620" w:hangingChars="2100" w:hanging="4620"/>
        <w:rPr>
          <w:rFonts w:ascii="ＭＳ 明朝" w:hAnsi="ＭＳ 明朝" w:cstheme="minorBidi"/>
          <w:sz w:val="22"/>
          <w:szCs w:val="22"/>
        </w:rPr>
      </w:pPr>
      <w:r w:rsidRPr="00291FED">
        <w:rPr>
          <w:rFonts w:ascii="ＭＳ 明朝" w:hAnsi="ＭＳ 明朝" w:cstheme="minorBidi" w:hint="eastAsia"/>
          <w:sz w:val="22"/>
          <w:szCs w:val="22"/>
        </w:rPr>
        <w:t>予約期間全体の</w:t>
      </w:r>
      <w:r w:rsidR="00510965">
        <w:rPr>
          <w:rFonts w:asciiTheme="minorEastAsia" w:eastAsiaTheme="minorEastAsia" w:hAnsiTheme="minorEastAsia" w:cs="MS-Mincho" w:hint="eastAsia"/>
          <w:sz w:val="22"/>
          <w:szCs w:val="22"/>
        </w:rPr>
        <w:t>Ｗｅｂ</w:t>
      </w:r>
      <w:r w:rsidRPr="00291FED">
        <w:rPr>
          <w:rFonts w:ascii="ＭＳ 明朝" w:hAnsi="ＭＳ 明朝" w:cstheme="minorBidi" w:hint="eastAsia"/>
          <w:sz w:val="22"/>
          <w:szCs w:val="22"/>
        </w:rPr>
        <w:t>予約システム使用者数は計</w:t>
      </w:r>
      <w:r w:rsidR="00291FED">
        <w:rPr>
          <w:rFonts w:ascii="ＭＳ 明朝" w:hAnsi="ＭＳ 明朝" w:cstheme="minorBidi" w:hint="eastAsia"/>
          <w:sz w:val="22"/>
          <w:szCs w:val="22"/>
        </w:rPr>
        <w:t>１７</w:t>
      </w:r>
      <w:r w:rsidRPr="00291FED">
        <w:rPr>
          <w:rFonts w:ascii="ＭＳ 明朝" w:hAnsi="ＭＳ 明朝" w:cstheme="minorBidi" w:hint="eastAsia"/>
          <w:sz w:val="22"/>
          <w:szCs w:val="22"/>
        </w:rPr>
        <w:t>,</w:t>
      </w:r>
      <w:r w:rsidR="00291FED">
        <w:rPr>
          <w:rFonts w:ascii="ＭＳ 明朝" w:hAnsi="ＭＳ 明朝" w:cstheme="minorBidi" w:hint="eastAsia"/>
          <w:sz w:val="22"/>
          <w:szCs w:val="22"/>
        </w:rPr>
        <w:t>５３１</w:t>
      </w:r>
      <w:r w:rsidRPr="00291FED">
        <w:rPr>
          <w:rFonts w:ascii="ＭＳ 明朝" w:hAnsi="ＭＳ 明朝" w:cstheme="minorBidi" w:hint="eastAsia"/>
          <w:sz w:val="22"/>
          <w:szCs w:val="22"/>
        </w:rPr>
        <w:t>人。</w:t>
      </w:r>
    </w:p>
    <w:p w14:paraId="4E3893FC" w14:textId="2337B875" w:rsidR="00CE3BD8" w:rsidRPr="00291FED" w:rsidRDefault="00094416" w:rsidP="00094416">
      <w:pPr>
        <w:ind w:leftChars="100" w:left="4640" w:hangingChars="2000" w:hanging="4400"/>
        <w:rPr>
          <w:rFonts w:ascii="ＭＳ 明朝" w:hAnsi="ＭＳ 明朝" w:cstheme="minorBidi"/>
          <w:sz w:val="22"/>
          <w:szCs w:val="22"/>
        </w:rPr>
      </w:pPr>
      <w:r w:rsidRPr="00291FED">
        <w:rPr>
          <w:rFonts w:ascii="ＭＳ 明朝" w:hAnsi="ＭＳ 明朝" w:cstheme="minorBidi" w:hint="eastAsia"/>
          <w:sz w:val="22"/>
          <w:szCs w:val="22"/>
        </w:rPr>
        <w:t>※予約期間：</w:t>
      </w:r>
      <w:r w:rsidR="00291FED">
        <w:rPr>
          <w:rFonts w:ascii="ＭＳ 明朝" w:hAnsi="ＭＳ 明朝" w:cstheme="minorBidi"/>
          <w:sz w:val="22"/>
          <w:szCs w:val="22"/>
        </w:rPr>
        <w:t>２０２２</w:t>
      </w:r>
      <w:r w:rsidRPr="00291FED">
        <w:rPr>
          <w:rFonts w:ascii="ＭＳ 明朝" w:hAnsi="ＭＳ 明朝" w:cstheme="minorBidi" w:hint="eastAsia"/>
          <w:sz w:val="22"/>
          <w:szCs w:val="22"/>
        </w:rPr>
        <w:t>年</w:t>
      </w:r>
      <w:r w:rsidR="00291FED">
        <w:rPr>
          <w:rFonts w:ascii="ＭＳ 明朝" w:hAnsi="ＭＳ 明朝" w:cstheme="minorBidi"/>
          <w:sz w:val="22"/>
          <w:szCs w:val="22"/>
        </w:rPr>
        <w:t>６</w:t>
      </w:r>
      <w:r w:rsidRPr="00291FED">
        <w:rPr>
          <w:rFonts w:ascii="ＭＳ 明朝" w:hAnsi="ＭＳ 明朝" w:cstheme="minorBidi" w:hint="eastAsia"/>
          <w:sz w:val="22"/>
          <w:szCs w:val="22"/>
        </w:rPr>
        <w:t>月</w:t>
      </w:r>
      <w:r w:rsidR="00291FED">
        <w:rPr>
          <w:rFonts w:hint="eastAsia"/>
          <w:sz w:val="22"/>
        </w:rPr>
        <w:t>１</w:t>
      </w:r>
      <w:r w:rsidRPr="00291FED">
        <w:rPr>
          <w:rFonts w:ascii="ＭＳ 明朝" w:hAnsi="ＭＳ 明朝" w:cstheme="minorBidi" w:hint="eastAsia"/>
          <w:sz w:val="22"/>
          <w:szCs w:val="22"/>
        </w:rPr>
        <w:t>日～</w:t>
      </w:r>
      <w:r w:rsidR="00291FED">
        <w:rPr>
          <w:rFonts w:ascii="ＭＳ 明朝" w:hAnsi="ＭＳ 明朝" w:cstheme="minorBidi"/>
          <w:sz w:val="22"/>
          <w:szCs w:val="22"/>
        </w:rPr>
        <w:t>２０２３</w:t>
      </w:r>
      <w:r w:rsidRPr="00291FED">
        <w:rPr>
          <w:rFonts w:ascii="ＭＳ 明朝" w:hAnsi="ＭＳ 明朝" w:cstheme="minorBidi" w:hint="eastAsia"/>
          <w:sz w:val="22"/>
          <w:szCs w:val="22"/>
        </w:rPr>
        <w:t>年</w:t>
      </w:r>
      <w:r w:rsidR="00291FED">
        <w:rPr>
          <w:rFonts w:ascii="ＭＳ 明朝" w:hAnsi="ＭＳ 明朝" w:cstheme="minorBidi"/>
          <w:sz w:val="22"/>
          <w:szCs w:val="22"/>
        </w:rPr>
        <w:t>２</w:t>
      </w:r>
      <w:r w:rsidRPr="00291FED">
        <w:rPr>
          <w:rFonts w:ascii="ＭＳ 明朝" w:hAnsi="ＭＳ 明朝" w:cstheme="minorBidi" w:hint="eastAsia"/>
          <w:sz w:val="22"/>
          <w:szCs w:val="22"/>
        </w:rPr>
        <w:t>月</w:t>
      </w:r>
      <w:r w:rsidR="00291FED">
        <w:rPr>
          <w:rFonts w:ascii="ＭＳ 明朝" w:hAnsi="ＭＳ 明朝" w:cstheme="minorBidi"/>
          <w:sz w:val="22"/>
          <w:szCs w:val="22"/>
        </w:rPr>
        <w:t>２８</w:t>
      </w:r>
      <w:r w:rsidRPr="00291FED">
        <w:rPr>
          <w:rFonts w:ascii="ＭＳ 明朝" w:hAnsi="ＭＳ 明朝" w:cstheme="minorBidi" w:hint="eastAsia"/>
          <w:sz w:val="22"/>
          <w:szCs w:val="22"/>
        </w:rPr>
        <w:t>日（キャンセル含）</w:t>
      </w:r>
    </w:p>
    <w:p w14:paraId="5917933C" w14:textId="78783D49" w:rsidR="00094416" w:rsidRPr="00291FED" w:rsidRDefault="00094416" w:rsidP="00C6217A">
      <w:pPr>
        <w:ind w:left="4620" w:hangingChars="2100" w:hanging="4620"/>
        <w:rPr>
          <w:rFonts w:ascii="ＭＳ 明朝" w:hAnsi="ＭＳ 明朝" w:cstheme="minorBidi"/>
          <w:sz w:val="22"/>
          <w:szCs w:val="22"/>
        </w:rPr>
      </w:pPr>
    </w:p>
    <w:p w14:paraId="37D40737" w14:textId="28EAC56D" w:rsidR="00094416" w:rsidRPr="00291FED" w:rsidRDefault="00094416" w:rsidP="00094416">
      <w:pPr>
        <w:ind w:left="4620" w:hangingChars="2100" w:hanging="4620"/>
        <w:rPr>
          <w:rFonts w:ascii="ＭＳ 明朝" w:hAnsi="ＭＳ 明朝" w:cstheme="minorBidi"/>
          <w:sz w:val="22"/>
          <w:szCs w:val="22"/>
        </w:rPr>
      </w:pPr>
      <w:r w:rsidRPr="00291FED">
        <w:rPr>
          <w:rFonts w:ascii="ＭＳ 明朝" w:hAnsi="ＭＳ 明朝" w:cstheme="minorBidi" w:hint="eastAsia"/>
          <w:sz w:val="22"/>
          <w:szCs w:val="22"/>
        </w:rPr>
        <w:t>詳細は下表参照。※</w:t>
      </w:r>
      <w:r w:rsidR="00291FED">
        <w:rPr>
          <w:rFonts w:ascii="ＭＳ 明朝" w:hAnsi="ＭＳ 明朝" w:cstheme="minorBidi" w:hint="eastAsia"/>
          <w:sz w:val="22"/>
          <w:szCs w:val="22"/>
        </w:rPr>
        <w:t>６０</w:t>
      </w:r>
      <w:r w:rsidRPr="00291FED">
        <w:rPr>
          <w:rFonts w:ascii="ＭＳ 明朝" w:hAnsi="ＭＳ 明朝" w:cstheme="minorBidi" w:hint="eastAsia"/>
          <w:sz w:val="22"/>
          <w:szCs w:val="22"/>
        </w:rPr>
        <w:t>－</w:t>
      </w:r>
      <w:r w:rsidR="00291FED">
        <w:rPr>
          <w:rFonts w:ascii="ＭＳ 明朝" w:hAnsi="ＭＳ 明朝" w:cstheme="minorBidi" w:hint="eastAsia"/>
          <w:sz w:val="22"/>
          <w:szCs w:val="22"/>
        </w:rPr>
        <w:t>７０</w:t>
      </w:r>
      <w:r w:rsidRPr="00291FED">
        <w:rPr>
          <w:rFonts w:ascii="ＭＳ 明朝" w:hAnsi="ＭＳ 明朝" w:cstheme="minorBidi" w:hint="eastAsia"/>
          <w:sz w:val="22"/>
          <w:szCs w:val="22"/>
        </w:rPr>
        <w:t>歳代を境にして、</w:t>
      </w:r>
      <w:r w:rsidR="00510965">
        <w:rPr>
          <w:rFonts w:asciiTheme="minorEastAsia" w:eastAsiaTheme="minorEastAsia" w:hAnsiTheme="minorEastAsia" w:cs="MS-Mincho" w:hint="eastAsia"/>
          <w:sz w:val="22"/>
          <w:szCs w:val="22"/>
        </w:rPr>
        <w:t>ＷＥＢ</w:t>
      </w:r>
      <w:r w:rsidRPr="00291FED">
        <w:rPr>
          <w:rFonts w:ascii="ＭＳ 明朝" w:hAnsi="ＭＳ 明朝" w:cstheme="minorBidi" w:hint="eastAsia"/>
          <w:sz w:val="22"/>
          <w:szCs w:val="22"/>
        </w:rPr>
        <w:t>利用と電話利用の割合が逆転している。</w:t>
      </w:r>
    </w:p>
    <w:p w14:paraId="1A1F77EA" w14:textId="3DE924F3" w:rsidR="007E6C4B" w:rsidRDefault="00075B75" w:rsidP="00077C5E">
      <w:pPr>
        <w:rPr>
          <w:rFonts w:asciiTheme="majorEastAsia" w:eastAsiaTheme="majorEastAsia" w:hAnsiTheme="majorEastAsia" w:cstheme="minorBidi"/>
          <w:b/>
          <w:sz w:val="22"/>
          <w:szCs w:val="22"/>
        </w:rPr>
      </w:pPr>
      <w:r>
        <w:rPr>
          <w:rFonts w:asciiTheme="majorEastAsia" w:eastAsiaTheme="majorEastAsia" w:hAnsiTheme="majorEastAsia" w:cstheme="minorBidi"/>
          <w:b/>
          <w:noProof/>
          <w:sz w:val="22"/>
          <w:szCs w:val="22"/>
        </w:rPr>
        <w:drawing>
          <wp:inline distT="0" distB="0" distL="0" distR="0" wp14:anchorId="7F2A8387" wp14:editId="23CE56EA">
            <wp:extent cx="3696335" cy="21050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6335" cy="2105025"/>
                    </a:xfrm>
                    <a:prstGeom prst="rect">
                      <a:avLst/>
                    </a:prstGeom>
                    <a:noFill/>
                    <a:ln>
                      <a:noFill/>
                    </a:ln>
                  </pic:spPr>
                </pic:pic>
              </a:graphicData>
            </a:graphic>
          </wp:inline>
        </w:drawing>
      </w:r>
    </w:p>
    <w:p w14:paraId="1996E46B" w14:textId="77D8D4A8" w:rsidR="007E6C4B" w:rsidRPr="00094416" w:rsidRDefault="007E6C4B" w:rsidP="00077C5E">
      <w:pPr>
        <w:rPr>
          <w:rFonts w:asciiTheme="majorEastAsia" w:eastAsiaTheme="majorEastAsia" w:hAnsiTheme="majorEastAsia" w:cstheme="minorBidi"/>
          <w:b/>
          <w:sz w:val="22"/>
          <w:szCs w:val="22"/>
        </w:rPr>
      </w:pPr>
    </w:p>
    <w:p w14:paraId="559AF156" w14:textId="3B393B5A" w:rsidR="007E6C4B" w:rsidRDefault="007E6C4B" w:rsidP="00077C5E">
      <w:pPr>
        <w:rPr>
          <w:rFonts w:asciiTheme="majorEastAsia" w:eastAsiaTheme="majorEastAsia" w:hAnsiTheme="majorEastAsia" w:cstheme="minorBidi"/>
          <w:b/>
          <w:sz w:val="22"/>
          <w:szCs w:val="22"/>
        </w:rPr>
      </w:pPr>
    </w:p>
    <w:p w14:paraId="3EDE561B" w14:textId="5312C798" w:rsidR="00C6217A" w:rsidRDefault="00C6217A" w:rsidP="007700A5">
      <w:pPr>
        <w:ind w:leftChars="100" w:left="3650" w:hangingChars="1550" w:hanging="3410"/>
        <w:rPr>
          <w:rFonts w:asciiTheme="minorHAnsi" w:eastAsiaTheme="minorEastAsia" w:hAnsi="ＭＳ 明朝" w:cstheme="minorBidi"/>
          <w:sz w:val="22"/>
          <w:szCs w:val="22"/>
        </w:rPr>
      </w:pPr>
    </w:p>
    <w:p w14:paraId="2F9646AA" w14:textId="50F923CE" w:rsidR="007E6C4B" w:rsidRDefault="007E6C4B" w:rsidP="007700A5">
      <w:pPr>
        <w:ind w:leftChars="100" w:left="3663" w:hangingChars="1550" w:hanging="3423"/>
        <w:rPr>
          <w:rFonts w:asciiTheme="majorEastAsia" w:eastAsiaTheme="majorEastAsia" w:hAnsiTheme="majorEastAsia" w:cstheme="minorBidi"/>
          <w:b/>
          <w:sz w:val="22"/>
          <w:szCs w:val="22"/>
        </w:rPr>
      </w:pPr>
    </w:p>
    <w:p w14:paraId="318596D3" w14:textId="6540F4C3" w:rsidR="007E6C4B" w:rsidRDefault="007E6C4B" w:rsidP="00077C5E">
      <w:pPr>
        <w:rPr>
          <w:rFonts w:asciiTheme="majorEastAsia" w:eastAsiaTheme="majorEastAsia" w:hAnsiTheme="majorEastAsia" w:cstheme="minorBidi"/>
          <w:b/>
          <w:sz w:val="22"/>
          <w:szCs w:val="22"/>
        </w:rPr>
      </w:pPr>
    </w:p>
    <w:p w14:paraId="7CB5B41A" w14:textId="6481AB40" w:rsidR="007E6C4B" w:rsidRDefault="007E6C4B" w:rsidP="00077C5E">
      <w:pPr>
        <w:rPr>
          <w:rFonts w:asciiTheme="majorEastAsia" w:eastAsiaTheme="majorEastAsia" w:hAnsiTheme="majorEastAsia" w:cstheme="minorBidi"/>
          <w:b/>
          <w:sz w:val="22"/>
          <w:szCs w:val="22"/>
        </w:rPr>
      </w:pPr>
    </w:p>
    <w:p w14:paraId="0EF723FF" w14:textId="2A2E2149" w:rsidR="007E6C4B" w:rsidRPr="00EB72EC" w:rsidRDefault="007E6C4B" w:rsidP="00077C5E">
      <w:pPr>
        <w:rPr>
          <w:rFonts w:asciiTheme="majorEastAsia" w:eastAsiaTheme="majorEastAsia" w:hAnsiTheme="majorEastAsia" w:cstheme="minorBidi"/>
          <w:b/>
          <w:sz w:val="22"/>
          <w:szCs w:val="22"/>
        </w:rPr>
      </w:pPr>
    </w:p>
    <w:p w14:paraId="5E7E6E26" w14:textId="561909FB" w:rsidR="00E355E9" w:rsidRPr="00A16464" w:rsidRDefault="00E355E9" w:rsidP="00A16464">
      <w:pPr>
        <w:rPr>
          <w:rFonts w:asciiTheme="majorEastAsia" w:eastAsiaTheme="majorEastAsia" w:hAnsiTheme="majorEastAsia" w:cstheme="minorBidi"/>
          <w:b/>
          <w:sz w:val="22"/>
          <w:szCs w:val="22"/>
        </w:rPr>
      </w:pPr>
    </w:p>
    <w:sectPr w:rsidR="00E355E9" w:rsidRPr="00A16464" w:rsidSect="00084F79">
      <w:footerReference w:type="default" r:id="rId10"/>
      <w:pgSz w:w="11906" w:h="16838"/>
      <w:pgMar w:top="1135" w:right="1134"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E8CFE" w14:textId="77777777" w:rsidR="00F51778" w:rsidRDefault="00F51778" w:rsidP="006D70D4">
      <w:r>
        <w:separator/>
      </w:r>
    </w:p>
  </w:endnote>
  <w:endnote w:type="continuationSeparator" w:id="0">
    <w:p w14:paraId="7BAEB5A2" w14:textId="77777777" w:rsidR="00F51778" w:rsidRDefault="00F51778" w:rsidP="006D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41712"/>
      <w:docPartObj>
        <w:docPartGallery w:val="Page Numbers (Bottom of Page)"/>
        <w:docPartUnique/>
      </w:docPartObj>
    </w:sdtPr>
    <w:sdtEndPr/>
    <w:sdtContent>
      <w:p w14:paraId="1E5C2B77" w14:textId="3990D6B7" w:rsidR="00F51778" w:rsidRDefault="00F51778">
        <w:pPr>
          <w:pStyle w:val="a8"/>
          <w:jc w:val="center"/>
        </w:pPr>
        <w:r>
          <w:fldChar w:fldCharType="begin"/>
        </w:r>
        <w:r>
          <w:instrText>PAGE   \* MERGEFORMAT</w:instrText>
        </w:r>
        <w:r>
          <w:fldChar w:fldCharType="separate"/>
        </w:r>
        <w:r>
          <w:rPr>
            <w:lang w:val="ja-JP"/>
          </w:rPr>
          <w:t>２</w:t>
        </w:r>
        <w:r>
          <w:fldChar w:fldCharType="end"/>
        </w:r>
      </w:p>
    </w:sdtContent>
  </w:sdt>
  <w:p w14:paraId="594F94B2" w14:textId="09F530C2" w:rsidR="00F51778" w:rsidRDefault="00F51778" w:rsidP="009F08F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51322" w14:textId="77777777" w:rsidR="00F51778" w:rsidRDefault="00F51778" w:rsidP="006D70D4">
      <w:r>
        <w:separator/>
      </w:r>
    </w:p>
  </w:footnote>
  <w:footnote w:type="continuationSeparator" w:id="0">
    <w:p w14:paraId="1C10E263" w14:textId="77777777" w:rsidR="00F51778" w:rsidRDefault="00F51778" w:rsidP="006D7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137"/>
    <w:multiLevelType w:val="hybridMultilevel"/>
    <w:tmpl w:val="6930B45C"/>
    <w:lvl w:ilvl="0" w:tplc="9B94203C">
      <w:start w:val="5"/>
      <w:numFmt w:val="decimalFullWidth"/>
      <w:lvlText w:val="（%1）"/>
      <w:lvlJc w:val="left"/>
      <w:pPr>
        <w:ind w:left="9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D286A"/>
    <w:multiLevelType w:val="hybridMultilevel"/>
    <w:tmpl w:val="04743484"/>
    <w:lvl w:ilvl="0" w:tplc="5BA420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76480"/>
    <w:multiLevelType w:val="hybridMultilevel"/>
    <w:tmpl w:val="C41045E8"/>
    <w:lvl w:ilvl="0" w:tplc="E2A2F7F2">
      <w:start w:val="1"/>
      <w:numFmt w:val="aiueo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3" w15:restartNumberingAfterBreak="0">
    <w:nsid w:val="174901C6"/>
    <w:multiLevelType w:val="hybridMultilevel"/>
    <w:tmpl w:val="B1CA0E98"/>
    <w:lvl w:ilvl="0" w:tplc="2A6E2D5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8471FDC"/>
    <w:multiLevelType w:val="hybridMultilevel"/>
    <w:tmpl w:val="0C5A5772"/>
    <w:lvl w:ilvl="0" w:tplc="ECFE4B24">
      <w:start w:val="1"/>
      <w:numFmt w:val="aiueo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5" w15:restartNumberingAfterBreak="0">
    <w:nsid w:val="1DED5609"/>
    <w:multiLevelType w:val="hybridMultilevel"/>
    <w:tmpl w:val="36C8E4A4"/>
    <w:lvl w:ilvl="0" w:tplc="27DA254C">
      <w:start w:val="1"/>
      <w:numFmt w:val="decimalFullWidth"/>
      <w:lvlText w:val="（%1）"/>
      <w:lvlJc w:val="left"/>
      <w:pPr>
        <w:ind w:left="1000" w:hanging="7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F6356E4"/>
    <w:multiLevelType w:val="hybridMultilevel"/>
    <w:tmpl w:val="CA4EC836"/>
    <w:lvl w:ilvl="0" w:tplc="3D1A69F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2FD0D3E"/>
    <w:multiLevelType w:val="hybridMultilevel"/>
    <w:tmpl w:val="7BD4EB06"/>
    <w:lvl w:ilvl="0" w:tplc="343680AA">
      <w:start w:val="2"/>
      <w:numFmt w:val="bullet"/>
      <w:lvlText w:val="・"/>
      <w:lvlJc w:val="left"/>
      <w:pPr>
        <w:tabs>
          <w:tab w:val="num" w:pos="1240"/>
        </w:tabs>
        <w:ind w:left="1240" w:hanging="36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8" w15:restartNumberingAfterBreak="0">
    <w:nsid w:val="2A326E9A"/>
    <w:multiLevelType w:val="hybridMultilevel"/>
    <w:tmpl w:val="506232A4"/>
    <w:lvl w:ilvl="0" w:tplc="1158C6E8">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2A512E3B"/>
    <w:multiLevelType w:val="hybridMultilevel"/>
    <w:tmpl w:val="2954D050"/>
    <w:lvl w:ilvl="0" w:tplc="82626D8C">
      <w:start w:val="4"/>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2F811CAA"/>
    <w:multiLevelType w:val="hybridMultilevel"/>
    <w:tmpl w:val="C596BA3C"/>
    <w:lvl w:ilvl="0" w:tplc="F112D770">
      <w:start w:val="7"/>
      <w:numFmt w:val="decimalFullWidth"/>
      <w:lvlText w:val="（%1）"/>
      <w:lvlJc w:val="left"/>
      <w:pPr>
        <w:ind w:left="9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DF6691"/>
    <w:multiLevelType w:val="hybridMultilevel"/>
    <w:tmpl w:val="120E2030"/>
    <w:lvl w:ilvl="0" w:tplc="5E5E9A90">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2" w15:restartNumberingAfterBreak="0">
    <w:nsid w:val="3F986D96"/>
    <w:multiLevelType w:val="hybridMultilevel"/>
    <w:tmpl w:val="375E5F40"/>
    <w:lvl w:ilvl="0" w:tplc="88A2409E">
      <w:start w:val="6"/>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54059D"/>
    <w:multiLevelType w:val="hybridMultilevel"/>
    <w:tmpl w:val="425C3BCE"/>
    <w:lvl w:ilvl="0" w:tplc="018CB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0F1C0D"/>
    <w:multiLevelType w:val="hybridMultilevel"/>
    <w:tmpl w:val="30C433A6"/>
    <w:lvl w:ilvl="0" w:tplc="E6EECCE4">
      <w:start w:val="1"/>
      <w:numFmt w:val="decimalFullWidth"/>
      <w:lvlText w:val="（%1）"/>
      <w:lvlJc w:val="left"/>
      <w:pPr>
        <w:ind w:left="930" w:hanging="720"/>
      </w:pPr>
      <w:rPr>
        <w:rFonts w:asciiTheme="minorHAnsi" w:eastAsiaTheme="minorEastAsia" w:hAnsiTheme="minorHAnsi"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BA55061"/>
    <w:multiLevelType w:val="hybridMultilevel"/>
    <w:tmpl w:val="9C9489FA"/>
    <w:lvl w:ilvl="0" w:tplc="29E47EF2">
      <w:start w:val="1"/>
      <w:numFmt w:val="decimalFullWidth"/>
      <w:lvlText w:val="（%1）"/>
      <w:lvlJc w:val="left"/>
      <w:pPr>
        <w:tabs>
          <w:tab w:val="num" w:pos="1090"/>
        </w:tabs>
        <w:ind w:left="1090" w:hanging="87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 w15:restartNumberingAfterBreak="0">
    <w:nsid w:val="4C4655F5"/>
    <w:multiLevelType w:val="hybridMultilevel"/>
    <w:tmpl w:val="B8CA8FE6"/>
    <w:lvl w:ilvl="0" w:tplc="7D862258">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2CB6C5B"/>
    <w:multiLevelType w:val="hybridMultilevel"/>
    <w:tmpl w:val="9E744DB8"/>
    <w:lvl w:ilvl="0" w:tplc="894E0614">
      <w:start w:val="1"/>
      <w:numFmt w:val="aiueo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8" w15:restartNumberingAfterBreak="0">
    <w:nsid w:val="59850486"/>
    <w:multiLevelType w:val="hybridMultilevel"/>
    <w:tmpl w:val="0C30C98C"/>
    <w:lvl w:ilvl="0" w:tplc="BB145C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6E3082"/>
    <w:multiLevelType w:val="hybridMultilevel"/>
    <w:tmpl w:val="01F20362"/>
    <w:lvl w:ilvl="0" w:tplc="6A301496">
      <w:start w:val="1"/>
      <w:numFmt w:val="aiueoFullWidth"/>
      <w:lvlText w:val="（%1）"/>
      <w:lvlJc w:val="left"/>
      <w:pPr>
        <w:tabs>
          <w:tab w:val="num" w:pos="1605"/>
        </w:tabs>
        <w:ind w:left="1605" w:hanging="72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20" w15:restartNumberingAfterBreak="0">
    <w:nsid w:val="692F055D"/>
    <w:multiLevelType w:val="hybridMultilevel"/>
    <w:tmpl w:val="ED1013B2"/>
    <w:lvl w:ilvl="0" w:tplc="999A584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15:restartNumberingAfterBreak="0">
    <w:nsid w:val="6C39082D"/>
    <w:multiLevelType w:val="hybridMultilevel"/>
    <w:tmpl w:val="F38831CC"/>
    <w:lvl w:ilvl="0" w:tplc="0E4E31C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6F7D5052"/>
    <w:multiLevelType w:val="hybridMultilevel"/>
    <w:tmpl w:val="758874B0"/>
    <w:lvl w:ilvl="0" w:tplc="9B94203C">
      <w:start w:val="5"/>
      <w:numFmt w:val="decimalFullWidth"/>
      <w:lvlText w:val="（%1）"/>
      <w:lvlJc w:val="left"/>
      <w:pPr>
        <w:ind w:left="9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0C503A"/>
    <w:multiLevelType w:val="hybridMultilevel"/>
    <w:tmpl w:val="8B3C1768"/>
    <w:lvl w:ilvl="0" w:tplc="8E8C05FA">
      <w:start w:val="1"/>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24" w15:restartNumberingAfterBreak="0">
    <w:nsid w:val="79243C53"/>
    <w:multiLevelType w:val="hybridMultilevel"/>
    <w:tmpl w:val="8840996A"/>
    <w:lvl w:ilvl="0" w:tplc="41167A5C">
      <w:start w:val="1"/>
      <w:numFmt w:val="aiueoFullWidth"/>
      <w:lvlText w:val="（%1）"/>
      <w:lvlJc w:val="left"/>
      <w:pPr>
        <w:ind w:left="1185" w:hanging="720"/>
      </w:pPr>
      <w:rPr>
        <w:rFonts w:asciiTheme="minorEastAsia" w:eastAsiaTheme="minorEastAsia" w:hAnsiTheme="minorEastAsia" w:cs="MS-Mincho"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7EE03BC2"/>
    <w:multiLevelType w:val="hybridMultilevel"/>
    <w:tmpl w:val="933C0CA0"/>
    <w:lvl w:ilvl="0" w:tplc="33E8CCE8">
      <w:start w:val="1"/>
      <w:numFmt w:val="decimalFullWidth"/>
      <w:lvlText w:val="（%1）"/>
      <w:lvlJc w:val="left"/>
      <w:pPr>
        <w:tabs>
          <w:tab w:val="num" w:pos="883"/>
        </w:tabs>
        <w:ind w:left="883" w:hanging="720"/>
      </w:pPr>
      <w:rPr>
        <w:rFonts w:hint="eastAsia"/>
      </w:rPr>
    </w:lvl>
    <w:lvl w:ilvl="1" w:tplc="04090017" w:tentative="1">
      <w:start w:val="1"/>
      <w:numFmt w:val="aiueoFullWidth"/>
      <w:lvlText w:val="(%2)"/>
      <w:lvlJc w:val="left"/>
      <w:pPr>
        <w:tabs>
          <w:tab w:val="num" w:pos="1003"/>
        </w:tabs>
        <w:ind w:left="1003" w:hanging="420"/>
      </w:pPr>
    </w:lvl>
    <w:lvl w:ilvl="2" w:tplc="04090011" w:tentative="1">
      <w:start w:val="1"/>
      <w:numFmt w:val="decimalEnclosedCircle"/>
      <w:lvlText w:val="%3"/>
      <w:lvlJc w:val="left"/>
      <w:pPr>
        <w:tabs>
          <w:tab w:val="num" w:pos="1423"/>
        </w:tabs>
        <w:ind w:left="1423" w:hanging="420"/>
      </w:pPr>
    </w:lvl>
    <w:lvl w:ilvl="3" w:tplc="0409000F" w:tentative="1">
      <w:start w:val="1"/>
      <w:numFmt w:val="decimal"/>
      <w:lvlText w:val="%4."/>
      <w:lvlJc w:val="left"/>
      <w:pPr>
        <w:tabs>
          <w:tab w:val="num" w:pos="1843"/>
        </w:tabs>
        <w:ind w:left="1843" w:hanging="420"/>
      </w:pPr>
    </w:lvl>
    <w:lvl w:ilvl="4" w:tplc="04090017" w:tentative="1">
      <w:start w:val="1"/>
      <w:numFmt w:val="aiueoFullWidth"/>
      <w:lvlText w:val="(%5)"/>
      <w:lvlJc w:val="left"/>
      <w:pPr>
        <w:tabs>
          <w:tab w:val="num" w:pos="2263"/>
        </w:tabs>
        <w:ind w:left="2263" w:hanging="420"/>
      </w:pPr>
    </w:lvl>
    <w:lvl w:ilvl="5" w:tplc="04090011" w:tentative="1">
      <w:start w:val="1"/>
      <w:numFmt w:val="decimalEnclosedCircle"/>
      <w:lvlText w:val="%6"/>
      <w:lvlJc w:val="left"/>
      <w:pPr>
        <w:tabs>
          <w:tab w:val="num" w:pos="2683"/>
        </w:tabs>
        <w:ind w:left="2683" w:hanging="420"/>
      </w:pPr>
    </w:lvl>
    <w:lvl w:ilvl="6" w:tplc="0409000F" w:tentative="1">
      <w:start w:val="1"/>
      <w:numFmt w:val="decimal"/>
      <w:lvlText w:val="%7."/>
      <w:lvlJc w:val="left"/>
      <w:pPr>
        <w:tabs>
          <w:tab w:val="num" w:pos="3103"/>
        </w:tabs>
        <w:ind w:left="3103" w:hanging="420"/>
      </w:pPr>
    </w:lvl>
    <w:lvl w:ilvl="7" w:tplc="04090017" w:tentative="1">
      <w:start w:val="1"/>
      <w:numFmt w:val="aiueoFullWidth"/>
      <w:lvlText w:val="(%8)"/>
      <w:lvlJc w:val="left"/>
      <w:pPr>
        <w:tabs>
          <w:tab w:val="num" w:pos="3523"/>
        </w:tabs>
        <w:ind w:left="3523" w:hanging="420"/>
      </w:pPr>
    </w:lvl>
    <w:lvl w:ilvl="8" w:tplc="04090011" w:tentative="1">
      <w:start w:val="1"/>
      <w:numFmt w:val="decimalEnclosedCircle"/>
      <w:lvlText w:val="%9"/>
      <w:lvlJc w:val="left"/>
      <w:pPr>
        <w:tabs>
          <w:tab w:val="num" w:pos="3943"/>
        </w:tabs>
        <w:ind w:left="3943" w:hanging="420"/>
      </w:pPr>
    </w:lvl>
  </w:abstractNum>
  <w:num w:numId="1">
    <w:abstractNumId w:val="8"/>
  </w:num>
  <w:num w:numId="2">
    <w:abstractNumId w:val="7"/>
  </w:num>
  <w:num w:numId="3">
    <w:abstractNumId w:val="3"/>
  </w:num>
  <w:num w:numId="4">
    <w:abstractNumId w:val="11"/>
  </w:num>
  <w:num w:numId="5">
    <w:abstractNumId w:val="2"/>
  </w:num>
  <w:num w:numId="6">
    <w:abstractNumId w:val="4"/>
  </w:num>
  <w:num w:numId="7">
    <w:abstractNumId w:val="17"/>
  </w:num>
  <w:num w:numId="8">
    <w:abstractNumId w:val="23"/>
  </w:num>
  <w:num w:numId="9">
    <w:abstractNumId w:val="19"/>
  </w:num>
  <w:num w:numId="10">
    <w:abstractNumId w:val="25"/>
  </w:num>
  <w:num w:numId="11">
    <w:abstractNumId w:val="15"/>
  </w:num>
  <w:num w:numId="12">
    <w:abstractNumId w:val="12"/>
  </w:num>
  <w:num w:numId="13">
    <w:abstractNumId w:val="20"/>
  </w:num>
  <w:num w:numId="14">
    <w:abstractNumId w:val="16"/>
  </w:num>
  <w:num w:numId="15">
    <w:abstractNumId w:val="9"/>
  </w:num>
  <w:num w:numId="16">
    <w:abstractNumId w:val="18"/>
  </w:num>
  <w:num w:numId="17">
    <w:abstractNumId w:val="5"/>
  </w:num>
  <w:num w:numId="18">
    <w:abstractNumId w:val="21"/>
  </w:num>
  <w:num w:numId="19">
    <w:abstractNumId w:val="6"/>
  </w:num>
  <w:num w:numId="20">
    <w:abstractNumId w:val="0"/>
  </w:num>
  <w:num w:numId="21">
    <w:abstractNumId w:val="22"/>
  </w:num>
  <w:num w:numId="22">
    <w:abstractNumId w:val="10"/>
  </w:num>
  <w:num w:numId="23">
    <w:abstractNumId w:val="1"/>
  </w:num>
  <w:num w:numId="24">
    <w:abstractNumId w:val="14"/>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3"/>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54"/>
    <w:rsid w:val="000002A1"/>
    <w:rsid w:val="0000290A"/>
    <w:rsid w:val="00002FEA"/>
    <w:rsid w:val="00006880"/>
    <w:rsid w:val="0000688D"/>
    <w:rsid w:val="00006C52"/>
    <w:rsid w:val="000113E5"/>
    <w:rsid w:val="00011662"/>
    <w:rsid w:val="00012E9F"/>
    <w:rsid w:val="000132A6"/>
    <w:rsid w:val="00014CA7"/>
    <w:rsid w:val="000150F2"/>
    <w:rsid w:val="00016AA1"/>
    <w:rsid w:val="0001757E"/>
    <w:rsid w:val="00017E0B"/>
    <w:rsid w:val="000222BD"/>
    <w:rsid w:val="0002578B"/>
    <w:rsid w:val="00027CC1"/>
    <w:rsid w:val="00030075"/>
    <w:rsid w:val="00036554"/>
    <w:rsid w:val="00037067"/>
    <w:rsid w:val="000436E1"/>
    <w:rsid w:val="00043C9C"/>
    <w:rsid w:val="000448CC"/>
    <w:rsid w:val="00045CEC"/>
    <w:rsid w:val="000463C7"/>
    <w:rsid w:val="00046A15"/>
    <w:rsid w:val="0004741D"/>
    <w:rsid w:val="00047CEB"/>
    <w:rsid w:val="00052860"/>
    <w:rsid w:val="00052BE8"/>
    <w:rsid w:val="00055A37"/>
    <w:rsid w:val="00056338"/>
    <w:rsid w:val="00056CB1"/>
    <w:rsid w:val="00060C53"/>
    <w:rsid w:val="000612EF"/>
    <w:rsid w:val="00062E2E"/>
    <w:rsid w:val="00063D74"/>
    <w:rsid w:val="0006449D"/>
    <w:rsid w:val="000651A1"/>
    <w:rsid w:val="0006678C"/>
    <w:rsid w:val="00066A54"/>
    <w:rsid w:val="000700DF"/>
    <w:rsid w:val="00070A0C"/>
    <w:rsid w:val="0007284C"/>
    <w:rsid w:val="0007574F"/>
    <w:rsid w:val="00075B75"/>
    <w:rsid w:val="00076410"/>
    <w:rsid w:val="00077C5E"/>
    <w:rsid w:val="00083278"/>
    <w:rsid w:val="00084F79"/>
    <w:rsid w:val="00086249"/>
    <w:rsid w:val="0009081C"/>
    <w:rsid w:val="00090911"/>
    <w:rsid w:val="00091959"/>
    <w:rsid w:val="00093812"/>
    <w:rsid w:val="00093B6D"/>
    <w:rsid w:val="00094416"/>
    <w:rsid w:val="000949F6"/>
    <w:rsid w:val="000A07AF"/>
    <w:rsid w:val="000A1B39"/>
    <w:rsid w:val="000A2A32"/>
    <w:rsid w:val="000A2AC0"/>
    <w:rsid w:val="000A77FE"/>
    <w:rsid w:val="000A7F8C"/>
    <w:rsid w:val="000B22EC"/>
    <w:rsid w:val="000B2356"/>
    <w:rsid w:val="000B331C"/>
    <w:rsid w:val="000B4A35"/>
    <w:rsid w:val="000B59B4"/>
    <w:rsid w:val="000B7E4A"/>
    <w:rsid w:val="000C3735"/>
    <w:rsid w:val="000C46F6"/>
    <w:rsid w:val="000D0F60"/>
    <w:rsid w:val="000D1ECB"/>
    <w:rsid w:val="000D21DD"/>
    <w:rsid w:val="000D293F"/>
    <w:rsid w:val="000D2D58"/>
    <w:rsid w:val="000D2F37"/>
    <w:rsid w:val="000D3247"/>
    <w:rsid w:val="000D535D"/>
    <w:rsid w:val="000D5DEB"/>
    <w:rsid w:val="000E146A"/>
    <w:rsid w:val="000E3FAE"/>
    <w:rsid w:val="000E4A6C"/>
    <w:rsid w:val="000E4B36"/>
    <w:rsid w:val="000E4C3C"/>
    <w:rsid w:val="000F3009"/>
    <w:rsid w:val="000F660D"/>
    <w:rsid w:val="000F672A"/>
    <w:rsid w:val="00101841"/>
    <w:rsid w:val="00103D9D"/>
    <w:rsid w:val="00104134"/>
    <w:rsid w:val="00106606"/>
    <w:rsid w:val="0011100A"/>
    <w:rsid w:val="00111376"/>
    <w:rsid w:val="00115CD7"/>
    <w:rsid w:val="00117E4A"/>
    <w:rsid w:val="001244A7"/>
    <w:rsid w:val="001257B5"/>
    <w:rsid w:val="00130E1A"/>
    <w:rsid w:val="001311B6"/>
    <w:rsid w:val="00131AD0"/>
    <w:rsid w:val="00132726"/>
    <w:rsid w:val="0013399B"/>
    <w:rsid w:val="00134F4D"/>
    <w:rsid w:val="001424AC"/>
    <w:rsid w:val="00142B7A"/>
    <w:rsid w:val="0014314F"/>
    <w:rsid w:val="00144C0B"/>
    <w:rsid w:val="001455F6"/>
    <w:rsid w:val="00146BC5"/>
    <w:rsid w:val="0014790A"/>
    <w:rsid w:val="00152975"/>
    <w:rsid w:val="00155F3B"/>
    <w:rsid w:val="001563EA"/>
    <w:rsid w:val="001658FE"/>
    <w:rsid w:val="0016753C"/>
    <w:rsid w:val="00170C79"/>
    <w:rsid w:val="001739CB"/>
    <w:rsid w:val="00182213"/>
    <w:rsid w:val="001843DD"/>
    <w:rsid w:val="001844B9"/>
    <w:rsid w:val="001863F8"/>
    <w:rsid w:val="0019321E"/>
    <w:rsid w:val="00196DD7"/>
    <w:rsid w:val="001A1B29"/>
    <w:rsid w:val="001A2A17"/>
    <w:rsid w:val="001A364A"/>
    <w:rsid w:val="001B02BD"/>
    <w:rsid w:val="001B4B9C"/>
    <w:rsid w:val="001B68D0"/>
    <w:rsid w:val="001C0998"/>
    <w:rsid w:val="001C1B11"/>
    <w:rsid w:val="001C3769"/>
    <w:rsid w:val="001C55B2"/>
    <w:rsid w:val="001C580E"/>
    <w:rsid w:val="001C72C2"/>
    <w:rsid w:val="001D0152"/>
    <w:rsid w:val="001D390A"/>
    <w:rsid w:val="001D3D0F"/>
    <w:rsid w:val="001D5BA4"/>
    <w:rsid w:val="001D6BA6"/>
    <w:rsid w:val="001D6D2E"/>
    <w:rsid w:val="001E2C42"/>
    <w:rsid w:val="001E3026"/>
    <w:rsid w:val="001E44A7"/>
    <w:rsid w:val="001E6F4B"/>
    <w:rsid w:val="001F0A1D"/>
    <w:rsid w:val="001F7700"/>
    <w:rsid w:val="00200B21"/>
    <w:rsid w:val="00203C85"/>
    <w:rsid w:val="00204F8A"/>
    <w:rsid w:val="0020787F"/>
    <w:rsid w:val="00214117"/>
    <w:rsid w:val="00214869"/>
    <w:rsid w:val="002153C7"/>
    <w:rsid w:val="0021546D"/>
    <w:rsid w:val="002161DE"/>
    <w:rsid w:val="00217BBD"/>
    <w:rsid w:val="00220872"/>
    <w:rsid w:val="00220BEF"/>
    <w:rsid w:val="00224902"/>
    <w:rsid w:val="0023454A"/>
    <w:rsid w:val="00234EA7"/>
    <w:rsid w:val="00235A86"/>
    <w:rsid w:val="0023776D"/>
    <w:rsid w:val="00240E67"/>
    <w:rsid w:val="00244766"/>
    <w:rsid w:val="00246472"/>
    <w:rsid w:val="0024734C"/>
    <w:rsid w:val="002513F5"/>
    <w:rsid w:val="002518FE"/>
    <w:rsid w:val="00254D86"/>
    <w:rsid w:val="00262A72"/>
    <w:rsid w:val="0026449C"/>
    <w:rsid w:val="0026482F"/>
    <w:rsid w:val="00265E47"/>
    <w:rsid w:val="002667BD"/>
    <w:rsid w:val="0027112F"/>
    <w:rsid w:val="00271245"/>
    <w:rsid w:val="00272B6C"/>
    <w:rsid w:val="00273211"/>
    <w:rsid w:val="002759DA"/>
    <w:rsid w:val="002760B7"/>
    <w:rsid w:val="00280846"/>
    <w:rsid w:val="00280E76"/>
    <w:rsid w:val="00281425"/>
    <w:rsid w:val="00284498"/>
    <w:rsid w:val="00290DB1"/>
    <w:rsid w:val="00291FED"/>
    <w:rsid w:val="0029229E"/>
    <w:rsid w:val="0029437A"/>
    <w:rsid w:val="00294427"/>
    <w:rsid w:val="00294589"/>
    <w:rsid w:val="00295C9F"/>
    <w:rsid w:val="002A1221"/>
    <w:rsid w:val="002A436B"/>
    <w:rsid w:val="002A5F63"/>
    <w:rsid w:val="002B0ED4"/>
    <w:rsid w:val="002B2FA4"/>
    <w:rsid w:val="002B43B9"/>
    <w:rsid w:val="002B605E"/>
    <w:rsid w:val="002B7069"/>
    <w:rsid w:val="002C23DA"/>
    <w:rsid w:val="002C676F"/>
    <w:rsid w:val="002D0526"/>
    <w:rsid w:val="002D281D"/>
    <w:rsid w:val="002D3054"/>
    <w:rsid w:val="002D379E"/>
    <w:rsid w:val="002D5985"/>
    <w:rsid w:val="002D5B8D"/>
    <w:rsid w:val="002D5F61"/>
    <w:rsid w:val="002E0070"/>
    <w:rsid w:val="002E1857"/>
    <w:rsid w:val="002E4F2B"/>
    <w:rsid w:val="002E7BE1"/>
    <w:rsid w:val="002F05E5"/>
    <w:rsid w:val="002F0E2C"/>
    <w:rsid w:val="002F1463"/>
    <w:rsid w:val="002F3E92"/>
    <w:rsid w:val="002F4DF4"/>
    <w:rsid w:val="002F5218"/>
    <w:rsid w:val="002F5B31"/>
    <w:rsid w:val="002F5EC3"/>
    <w:rsid w:val="002F639D"/>
    <w:rsid w:val="0030111B"/>
    <w:rsid w:val="00301945"/>
    <w:rsid w:val="00302D01"/>
    <w:rsid w:val="0030626F"/>
    <w:rsid w:val="003075A8"/>
    <w:rsid w:val="003163E3"/>
    <w:rsid w:val="00316563"/>
    <w:rsid w:val="00317043"/>
    <w:rsid w:val="00320FD7"/>
    <w:rsid w:val="00324779"/>
    <w:rsid w:val="0032682D"/>
    <w:rsid w:val="00326CBC"/>
    <w:rsid w:val="00332F4C"/>
    <w:rsid w:val="00333FCC"/>
    <w:rsid w:val="00334B0C"/>
    <w:rsid w:val="00335525"/>
    <w:rsid w:val="00335834"/>
    <w:rsid w:val="00336A9F"/>
    <w:rsid w:val="00337BC5"/>
    <w:rsid w:val="00343105"/>
    <w:rsid w:val="003463E6"/>
    <w:rsid w:val="0034728F"/>
    <w:rsid w:val="0034762C"/>
    <w:rsid w:val="00350B18"/>
    <w:rsid w:val="00351ECE"/>
    <w:rsid w:val="003525A1"/>
    <w:rsid w:val="00352D88"/>
    <w:rsid w:val="003547C6"/>
    <w:rsid w:val="00354E32"/>
    <w:rsid w:val="003563BF"/>
    <w:rsid w:val="00356F00"/>
    <w:rsid w:val="00361E6C"/>
    <w:rsid w:val="0036260E"/>
    <w:rsid w:val="0036628A"/>
    <w:rsid w:val="00367208"/>
    <w:rsid w:val="003703F8"/>
    <w:rsid w:val="00370971"/>
    <w:rsid w:val="00375045"/>
    <w:rsid w:val="00375EB1"/>
    <w:rsid w:val="003817B0"/>
    <w:rsid w:val="00386E95"/>
    <w:rsid w:val="00387FA6"/>
    <w:rsid w:val="00390316"/>
    <w:rsid w:val="00393CAC"/>
    <w:rsid w:val="00394D11"/>
    <w:rsid w:val="003A2015"/>
    <w:rsid w:val="003A2231"/>
    <w:rsid w:val="003A399E"/>
    <w:rsid w:val="003A60FD"/>
    <w:rsid w:val="003B0026"/>
    <w:rsid w:val="003B00C6"/>
    <w:rsid w:val="003B5E26"/>
    <w:rsid w:val="003B5EEB"/>
    <w:rsid w:val="003B6C4F"/>
    <w:rsid w:val="003C1F48"/>
    <w:rsid w:val="003C2082"/>
    <w:rsid w:val="003C32C0"/>
    <w:rsid w:val="003C454B"/>
    <w:rsid w:val="003C5AD3"/>
    <w:rsid w:val="003C7C57"/>
    <w:rsid w:val="003D290D"/>
    <w:rsid w:val="003D351F"/>
    <w:rsid w:val="003D3D90"/>
    <w:rsid w:val="003D449E"/>
    <w:rsid w:val="003D66E4"/>
    <w:rsid w:val="003D67F3"/>
    <w:rsid w:val="003D74AF"/>
    <w:rsid w:val="003D7B6A"/>
    <w:rsid w:val="003D7D07"/>
    <w:rsid w:val="003E15EC"/>
    <w:rsid w:val="003E3C9B"/>
    <w:rsid w:val="003E4B0E"/>
    <w:rsid w:val="003F3AED"/>
    <w:rsid w:val="003F77AB"/>
    <w:rsid w:val="00400892"/>
    <w:rsid w:val="00402178"/>
    <w:rsid w:val="0040318E"/>
    <w:rsid w:val="0040653B"/>
    <w:rsid w:val="0040726D"/>
    <w:rsid w:val="00410BCE"/>
    <w:rsid w:val="0041163E"/>
    <w:rsid w:val="0041363B"/>
    <w:rsid w:val="004146E2"/>
    <w:rsid w:val="0041523B"/>
    <w:rsid w:val="004167D2"/>
    <w:rsid w:val="00417BD1"/>
    <w:rsid w:val="004223C6"/>
    <w:rsid w:val="00422B6F"/>
    <w:rsid w:val="0042399B"/>
    <w:rsid w:val="00426B75"/>
    <w:rsid w:val="00427F2A"/>
    <w:rsid w:val="0043180D"/>
    <w:rsid w:val="00431A9E"/>
    <w:rsid w:val="00431BDF"/>
    <w:rsid w:val="004419E0"/>
    <w:rsid w:val="004449B8"/>
    <w:rsid w:val="0044613F"/>
    <w:rsid w:val="004507DE"/>
    <w:rsid w:val="00451F1B"/>
    <w:rsid w:val="00453928"/>
    <w:rsid w:val="00453F10"/>
    <w:rsid w:val="00454350"/>
    <w:rsid w:val="004545D4"/>
    <w:rsid w:val="004567E9"/>
    <w:rsid w:val="00457FC0"/>
    <w:rsid w:val="004629B3"/>
    <w:rsid w:val="004630E5"/>
    <w:rsid w:val="0046389A"/>
    <w:rsid w:val="0046466E"/>
    <w:rsid w:val="00464E3D"/>
    <w:rsid w:val="0046766E"/>
    <w:rsid w:val="004677D1"/>
    <w:rsid w:val="00471775"/>
    <w:rsid w:val="00474AB0"/>
    <w:rsid w:val="004753F9"/>
    <w:rsid w:val="00477269"/>
    <w:rsid w:val="00480ED6"/>
    <w:rsid w:val="004818AC"/>
    <w:rsid w:val="00484D5C"/>
    <w:rsid w:val="00486628"/>
    <w:rsid w:val="004870D7"/>
    <w:rsid w:val="00490A26"/>
    <w:rsid w:val="004935A0"/>
    <w:rsid w:val="00494568"/>
    <w:rsid w:val="004958D4"/>
    <w:rsid w:val="00497A1A"/>
    <w:rsid w:val="004A026C"/>
    <w:rsid w:val="004A09A6"/>
    <w:rsid w:val="004A12BE"/>
    <w:rsid w:val="004A222A"/>
    <w:rsid w:val="004A39EF"/>
    <w:rsid w:val="004A6079"/>
    <w:rsid w:val="004B1E93"/>
    <w:rsid w:val="004B1EBF"/>
    <w:rsid w:val="004B200C"/>
    <w:rsid w:val="004B250F"/>
    <w:rsid w:val="004B5104"/>
    <w:rsid w:val="004B5DCB"/>
    <w:rsid w:val="004B6CA4"/>
    <w:rsid w:val="004B7347"/>
    <w:rsid w:val="004B7CC1"/>
    <w:rsid w:val="004C0463"/>
    <w:rsid w:val="004C28BB"/>
    <w:rsid w:val="004C2DD3"/>
    <w:rsid w:val="004C2F76"/>
    <w:rsid w:val="004C632B"/>
    <w:rsid w:val="004C643A"/>
    <w:rsid w:val="004D0A8E"/>
    <w:rsid w:val="004D1E49"/>
    <w:rsid w:val="004E005A"/>
    <w:rsid w:val="004E00DB"/>
    <w:rsid w:val="004E2848"/>
    <w:rsid w:val="004E2CF3"/>
    <w:rsid w:val="004E2F2C"/>
    <w:rsid w:val="004E3795"/>
    <w:rsid w:val="004E60DB"/>
    <w:rsid w:val="004E76EA"/>
    <w:rsid w:val="004E7A80"/>
    <w:rsid w:val="004E7E6A"/>
    <w:rsid w:val="004F1440"/>
    <w:rsid w:val="004F21D0"/>
    <w:rsid w:val="004F6F2B"/>
    <w:rsid w:val="00500B01"/>
    <w:rsid w:val="00503CE9"/>
    <w:rsid w:val="00505039"/>
    <w:rsid w:val="00510965"/>
    <w:rsid w:val="00510F41"/>
    <w:rsid w:val="005126D0"/>
    <w:rsid w:val="005141A2"/>
    <w:rsid w:val="00515489"/>
    <w:rsid w:val="00521217"/>
    <w:rsid w:val="00522F94"/>
    <w:rsid w:val="005230E3"/>
    <w:rsid w:val="005231FE"/>
    <w:rsid w:val="00524252"/>
    <w:rsid w:val="00527C55"/>
    <w:rsid w:val="00530D33"/>
    <w:rsid w:val="00532069"/>
    <w:rsid w:val="00532454"/>
    <w:rsid w:val="00532A05"/>
    <w:rsid w:val="00541CAC"/>
    <w:rsid w:val="0054300E"/>
    <w:rsid w:val="0054430D"/>
    <w:rsid w:val="0054588E"/>
    <w:rsid w:val="00547F52"/>
    <w:rsid w:val="0055053D"/>
    <w:rsid w:val="005546DD"/>
    <w:rsid w:val="005551D8"/>
    <w:rsid w:val="00565D67"/>
    <w:rsid w:val="00571FEB"/>
    <w:rsid w:val="005743B1"/>
    <w:rsid w:val="00576FC0"/>
    <w:rsid w:val="0058559E"/>
    <w:rsid w:val="0058636D"/>
    <w:rsid w:val="00586C54"/>
    <w:rsid w:val="0058763A"/>
    <w:rsid w:val="00593F16"/>
    <w:rsid w:val="005943EC"/>
    <w:rsid w:val="00594DFA"/>
    <w:rsid w:val="00594ECC"/>
    <w:rsid w:val="0059601C"/>
    <w:rsid w:val="005A2333"/>
    <w:rsid w:val="005A539C"/>
    <w:rsid w:val="005A7C2B"/>
    <w:rsid w:val="005B419F"/>
    <w:rsid w:val="005B6EDC"/>
    <w:rsid w:val="005B7411"/>
    <w:rsid w:val="005C020E"/>
    <w:rsid w:val="005C07E2"/>
    <w:rsid w:val="005C0FC6"/>
    <w:rsid w:val="005C4738"/>
    <w:rsid w:val="005C5418"/>
    <w:rsid w:val="005D034F"/>
    <w:rsid w:val="005D0830"/>
    <w:rsid w:val="005D37E3"/>
    <w:rsid w:val="005D393D"/>
    <w:rsid w:val="005D5079"/>
    <w:rsid w:val="005D73C6"/>
    <w:rsid w:val="005E04F0"/>
    <w:rsid w:val="005E09A4"/>
    <w:rsid w:val="005E1029"/>
    <w:rsid w:val="005E123E"/>
    <w:rsid w:val="005E7D02"/>
    <w:rsid w:val="005F0DF5"/>
    <w:rsid w:val="005F53C9"/>
    <w:rsid w:val="005F5467"/>
    <w:rsid w:val="0060001E"/>
    <w:rsid w:val="006003B6"/>
    <w:rsid w:val="00601C33"/>
    <w:rsid w:val="00602A03"/>
    <w:rsid w:val="00610BFE"/>
    <w:rsid w:val="00612CD6"/>
    <w:rsid w:val="00614D3E"/>
    <w:rsid w:val="0061645E"/>
    <w:rsid w:val="00616B65"/>
    <w:rsid w:val="0061770F"/>
    <w:rsid w:val="00620265"/>
    <w:rsid w:val="006263BF"/>
    <w:rsid w:val="00630675"/>
    <w:rsid w:val="00630F85"/>
    <w:rsid w:val="00632FC0"/>
    <w:rsid w:val="006369C2"/>
    <w:rsid w:val="006373B7"/>
    <w:rsid w:val="006379AC"/>
    <w:rsid w:val="006419C3"/>
    <w:rsid w:val="00641BD3"/>
    <w:rsid w:val="00642372"/>
    <w:rsid w:val="006439EE"/>
    <w:rsid w:val="006451F4"/>
    <w:rsid w:val="00646032"/>
    <w:rsid w:val="006505C8"/>
    <w:rsid w:val="006531E7"/>
    <w:rsid w:val="00654016"/>
    <w:rsid w:val="006615E2"/>
    <w:rsid w:val="00662162"/>
    <w:rsid w:val="00670063"/>
    <w:rsid w:val="006737DB"/>
    <w:rsid w:val="00674B64"/>
    <w:rsid w:val="00674D47"/>
    <w:rsid w:val="0067539C"/>
    <w:rsid w:val="00676133"/>
    <w:rsid w:val="00680F0D"/>
    <w:rsid w:val="00682444"/>
    <w:rsid w:val="006827A8"/>
    <w:rsid w:val="006848C2"/>
    <w:rsid w:val="00684BCB"/>
    <w:rsid w:val="00685E57"/>
    <w:rsid w:val="0068673A"/>
    <w:rsid w:val="0069073F"/>
    <w:rsid w:val="006A3F90"/>
    <w:rsid w:val="006A4A39"/>
    <w:rsid w:val="006A5477"/>
    <w:rsid w:val="006A78F9"/>
    <w:rsid w:val="006B0F24"/>
    <w:rsid w:val="006B4E2A"/>
    <w:rsid w:val="006C0A4B"/>
    <w:rsid w:val="006C0DEB"/>
    <w:rsid w:val="006C15F4"/>
    <w:rsid w:val="006C3A74"/>
    <w:rsid w:val="006C3B0A"/>
    <w:rsid w:val="006C449D"/>
    <w:rsid w:val="006C540B"/>
    <w:rsid w:val="006C68B5"/>
    <w:rsid w:val="006C7359"/>
    <w:rsid w:val="006D374B"/>
    <w:rsid w:val="006D3DFD"/>
    <w:rsid w:val="006D6287"/>
    <w:rsid w:val="006D70D4"/>
    <w:rsid w:val="006D7C89"/>
    <w:rsid w:val="006E066E"/>
    <w:rsid w:val="006E5C26"/>
    <w:rsid w:val="006F2692"/>
    <w:rsid w:val="00702906"/>
    <w:rsid w:val="00705F14"/>
    <w:rsid w:val="007120D5"/>
    <w:rsid w:val="007126F7"/>
    <w:rsid w:val="0071333E"/>
    <w:rsid w:val="00716BE6"/>
    <w:rsid w:val="00717FD2"/>
    <w:rsid w:val="00720D74"/>
    <w:rsid w:val="007246B6"/>
    <w:rsid w:val="007265CB"/>
    <w:rsid w:val="00726B84"/>
    <w:rsid w:val="00730178"/>
    <w:rsid w:val="00730A87"/>
    <w:rsid w:val="00732C15"/>
    <w:rsid w:val="007360AF"/>
    <w:rsid w:val="0073687C"/>
    <w:rsid w:val="00737A8C"/>
    <w:rsid w:val="00742153"/>
    <w:rsid w:val="00744D26"/>
    <w:rsid w:val="007468D3"/>
    <w:rsid w:val="00750886"/>
    <w:rsid w:val="00751424"/>
    <w:rsid w:val="007562B8"/>
    <w:rsid w:val="007566F3"/>
    <w:rsid w:val="00760220"/>
    <w:rsid w:val="00764EC7"/>
    <w:rsid w:val="007654A4"/>
    <w:rsid w:val="00767209"/>
    <w:rsid w:val="007700A5"/>
    <w:rsid w:val="00781C8C"/>
    <w:rsid w:val="007837AF"/>
    <w:rsid w:val="00783FD5"/>
    <w:rsid w:val="007875F0"/>
    <w:rsid w:val="007903E7"/>
    <w:rsid w:val="00790610"/>
    <w:rsid w:val="007936A4"/>
    <w:rsid w:val="00794DB1"/>
    <w:rsid w:val="00796465"/>
    <w:rsid w:val="007A24B1"/>
    <w:rsid w:val="007A2E23"/>
    <w:rsid w:val="007A49A0"/>
    <w:rsid w:val="007A79E0"/>
    <w:rsid w:val="007B0EE5"/>
    <w:rsid w:val="007B17C0"/>
    <w:rsid w:val="007B5177"/>
    <w:rsid w:val="007B64B2"/>
    <w:rsid w:val="007B7862"/>
    <w:rsid w:val="007B7EEB"/>
    <w:rsid w:val="007C1687"/>
    <w:rsid w:val="007C31B4"/>
    <w:rsid w:val="007C3E69"/>
    <w:rsid w:val="007C6702"/>
    <w:rsid w:val="007C75C8"/>
    <w:rsid w:val="007D049B"/>
    <w:rsid w:val="007D2918"/>
    <w:rsid w:val="007D2E1B"/>
    <w:rsid w:val="007D3174"/>
    <w:rsid w:val="007D561F"/>
    <w:rsid w:val="007D5DB4"/>
    <w:rsid w:val="007D754C"/>
    <w:rsid w:val="007E1B44"/>
    <w:rsid w:val="007E2F18"/>
    <w:rsid w:val="007E376B"/>
    <w:rsid w:val="007E3A95"/>
    <w:rsid w:val="007E6C4B"/>
    <w:rsid w:val="007F6AAB"/>
    <w:rsid w:val="007F7A16"/>
    <w:rsid w:val="0080063F"/>
    <w:rsid w:val="008007D0"/>
    <w:rsid w:val="0080082E"/>
    <w:rsid w:val="00801B7C"/>
    <w:rsid w:val="008022AE"/>
    <w:rsid w:val="0080453C"/>
    <w:rsid w:val="008051BE"/>
    <w:rsid w:val="008077EF"/>
    <w:rsid w:val="00812784"/>
    <w:rsid w:val="008168D2"/>
    <w:rsid w:val="00816A42"/>
    <w:rsid w:val="00824E37"/>
    <w:rsid w:val="00827314"/>
    <w:rsid w:val="0083479C"/>
    <w:rsid w:val="00834B15"/>
    <w:rsid w:val="00837B80"/>
    <w:rsid w:val="00843091"/>
    <w:rsid w:val="0084436A"/>
    <w:rsid w:val="00845D59"/>
    <w:rsid w:val="0084623D"/>
    <w:rsid w:val="00847625"/>
    <w:rsid w:val="00856E95"/>
    <w:rsid w:val="00860BA9"/>
    <w:rsid w:val="00861217"/>
    <w:rsid w:val="00862E70"/>
    <w:rsid w:val="00863D97"/>
    <w:rsid w:val="00864498"/>
    <w:rsid w:val="00864D2A"/>
    <w:rsid w:val="00866EB4"/>
    <w:rsid w:val="008707CF"/>
    <w:rsid w:val="00872E13"/>
    <w:rsid w:val="00874945"/>
    <w:rsid w:val="00874C7D"/>
    <w:rsid w:val="00875A35"/>
    <w:rsid w:val="00876200"/>
    <w:rsid w:val="008764AF"/>
    <w:rsid w:val="008769FC"/>
    <w:rsid w:val="00882F83"/>
    <w:rsid w:val="008836CF"/>
    <w:rsid w:val="00887A81"/>
    <w:rsid w:val="00890A2B"/>
    <w:rsid w:val="00891FCA"/>
    <w:rsid w:val="00892CDF"/>
    <w:rsid w:val="00892DB5"/>
    <w:rsid w:val="00893DD2"/>
    <w:rsid w:val="00895704"/>
    <w:rsid w:val="008963FC"/>
    <w:rsid w:val="008A1301"/>
    <w:rsid w:val="008A5541"/>
    <w:rsid w:val="008A5FE2"/>
    <w:rsid w:val="008A78D1"/>
    <w:rsid w:val="008B0A9F"/>
    <w:rsid w:val="008B0AB8"/>
    <w:rsid w:val="008B15F8"/>
    <w:rsid w:val="008B3865"/>
    <w:rsid w:val="008B3CC8"/>
    <w:rsid w:val="008B4014"/>
    <w:rsid w:val="008B4333"/>
    <w:rsid w:val="008B7D85"/>
    <w:rsid w:val="008C23ED"/>
    <w:rsid w:val="008C4ACE"/>
    <w:rsid w:val="008C60DA"/>
    <w:rsid w:val="008D1050"/>
    <w:rsid w:val="008D1988"/>
    <w:rsid w:val="008D1E4A"/>
    <w:rsid w:val="008E4185"/>
    <w:rsid w:val="008E6591"/>
    <w:rsid w:val="008E728F"/>
    <w:rsid w:val="008E78AE"/>
    <w:rsid w:val="008F2AD7"/>
    <w:rsid w:val="008F4E5A"/>
    <w:rsid w:val="008F67D4"/>
    <w:rsid w:val="00900106"/>
    <w:rsid w:val="0090216C"/>
    <w:rsid w:val="009023C1"/>
    <w:rsid w:val="00904DE4"/>
    <w:rsid w:val="009079E5"/>
    <w:rsid w:val="00907FCF"/>
    <w:rsid w:val="0091019D"/>
    <w:rsid w:val="009143EB"/>
    <w:rsid w:val="00914507"/>
    <w:rsid w:val="00915951"/>
    <w:rsid w:val="009171AC"/>
    <w:rsid w:val="0092034D"/>
    <w:rsid w:val="009215AB"/>
    <w:rsid w:val="00922DEA"/>
    <w:rsid w:val="00924D43"/>
    <w:rsid w:val="00924D81"/>
    <w:rsid w:val="009265A7"/>
    <w:rsid w:val="009403C6"/>
    <w:rsid w:val="00945390"/>
    <w:rsid w:val="00946952"/>
    <w:rsid w:val="009512EE"/>
    <w:rsid w:val="0095321E"/>
    <w:rsid w:val="00954994"/>
    <w:rsid w:val="00954ECC"/>
    <w:rsid w:val="00957B2F"/>
    <w:rsid w:val="009601A1"/>
    <w:rsid w:val="0096595B"/>
    <w:rsid w:val="00966A72"/>
    <w:rsid w:val="00966C76"/>
    <w:rsid w:val="00971B0D"/>
    <w:rsid w:val="00974530"/>
    <w:rsid w:val="009749CC"/>
    <w:rsid w:val="009828AD"/>
    <w:rsid w:val="009828DA"/>
    <w:rsid w:val="009858FE"/>
    <w:rsid w:val="009864E1"/>
    <w:rsid w:val="00987419"/>
    <w:rsid w:val="00987E08"/>
    <w:rsid w:val="0099173B"/>
    <w:rsid w:val="00992B41"/>
    <w:rsid w:val="00994755"/>
    <w:rsid w:val="00994C73"/>
    <w:rsid w:val="00994FE0"/>
    <w:rsid w:val="00995D34"/>
    <w:rsid w:val="009A1D53"/>
    <w:rsid w:val="009A3B49"/>
    <w:rsid w:val="009A77D0"/>
    <w:rsid w:val="009A78DA"/>
    <w:rsid w:val="009B16CE"/>
    <w:rsid w:val="009B1E73"/>
    <w:rsid w:val="009B1E78"/>
    <w:rsid w:val="009B2A8E"/>
    <w:rsid w:val="009B3619"/>
    <w:rsid w:val="009B48A9"/>
    <w:rsid w:val="009B5115"/>
    <w:rsid w:val="009B5406"/>
    <w:rsid w:val="009C1B99"/>
    <w:rsid w:val="009C293D"/>
    <w:rsid w:val="009C4082"/>
    <w:rsid w:val="009C497D"/>
    <w:rsid w:val="009D0E86"/>
    <w:rsid w:val="009D1405"/>
    <w:rsid w:val="009D2B92"/>
    <w:rsid w:val="009D4FAA"/>
    <w:rsid w:val="009D6EB9"/>
    <w:rsid w:val="009D7EB5"/>
    <w:rsid w:val="009D7FA5"/>
    <w:rsid w:val="009E106B"/>
    <w:rsid w:val="009E287D"/>
    <w:rsid w:val="009E3306"/>
    <w:rsid w:val="009E35C9"/>
    <w:rsid w:val="009E5AB2"/>
    <w:rsid w:val="009E75FB"/>
    <w:rsid w:val="009F08F0"/>
    <w:rsid w:val="009F0B0C"/>
    <w:rsid w:val="009F1ECB"/>
    <w:rsid w:val="009F2492"/>
    <w:rsid w:val="009F4BB1"/>
    <w:rsid w:val="009F71D8"/>
    <w:rsid w:val="00A009DD"/>
    <w:rsid w:val="00A01E73"/>
    <w:rsid w:val="00A023E5"/>
    <w:rsid w:val="00A0450B"/>
    <w:rsid w:val="00A07286"/>
    <w:rsid w:val="00A07D3A"/>
    <w:rsid w:val="00A11693"/>
    <w:rsid w:val="00A14C09"/>
    <w:rsid w:val="00A16464"/>
    <w:rsid w:val="00A205C5"/>
    <w:rsid w:val="00A22982"/>
    <w:rsid w:val="00A30FEC"/>
    <w:rsid w:val="00A33647"/>
    <w:rsid w:val="00A360E9"/>
    <w:rsid w:val="00A41FB1"/>
    <w:rsid w:val="00A432DC"/>
    <w:rsid w:val="00A44AFE"/>
    <w:rsid w:val="00A5153E"/>
    <w:rsid w:val="00A51E71"/>
    <w:rsid w:val="00A5341A"/>
    <w:rsid w:val="00A537C7"/>
    <w:rsid w:val="00A544F3"/>
    <w:rsid w:val="00A54603"/>
    <w:rsid w:val="00A5624A"/>
    <w:rsid w:val="00A57494"/>
    <w:rsid w:val="00A61B0E"/>
    <w:rsid w:val="00A621F8"/>
    <w:rsid w:val="00A64726"/>
    <w:rsid w:val="00A81A4D"/>
    <w:rsid w:val="00A877F2"/>
    <w:rsid w:val="00A87EE4"/>
    <w:rsid w:val="00A916EC"/>
    <w:rsid w:val="00A96C0B"/>
    <w:rsid w:val="00A9760E"/>
    <w:rsid w:val="00AA2FC9"/>
    <w:rsid w:val="00AA502A"/>
    <w:rsid w:val="00AA603E"/>
    <w:rsid w:val="00AA7953"/>
    <w:rsid w:val="00AA7A23"/>
    <w:rsid w:val="00AB1973"/>
    <w:rsid w:val="00AB3FDF"/>
    <w:rsid w:val="00AB461E"/>
    <w:rsid w:val="00AB7979"/>
    <w:rsid w:val="00AC131C"/>
    <w:rsid w:val="00AC5A16"/>
    <w:rsid w:val="00AC7AAA"/>
    <w:rsid w:val="00AD04EE"/>
    <w:rsid w:val="00AD07F2"/>
    <w:rsid w:val="00AD1533"/>
    <w:rsid w:val="00AD7907"/>
    <w:rsid w:val="00AE108D"/>
    <w:rsid w:val="00AE1154"/>
    <w:rsid w:val="00AE120C"/>
    <w:rsid w:val="00AE316D"/>
    <w:rsid w:val="00AE4E55"/>
    <w:rsid w:val="00AF26AF"/>
    <w:rsid w:val="00AF2A0D"/>
    <w:rsid w:val="00AF2C7E"/>
    <w:rsid w:val="00AF2E7A"/>
    <w:rsid w:val="00AF5A39"/>
    <w:rsid w:val="00AF631C"/>
    <w:rsid w:val="00AF7292"/>
    <w:rsid w:val="00B01577"/>
    <w:rsid w:val="00B015CE"/>
    <w:rsid w:val="00B017A7"/>
    <w:rsid w:val="00B12851"/>
    <w:rsid w:val="00B136BC"/>
    <w:rsid w:val="00B13C4C"/>
    <w:rsid w:val="00B14030"/>
    <w:rsid w:val="00B1714C"/>
    <w:rsid w:val="00B21559"/>
    <w:rsid w:val="00B31A56"/>
    <w:rsid w:val="00B31C57"/>
    <w:rsid w:val="00B33CDB"/>
    <w:rsid w:val="00B341C9"/>
    <w:rsid w:val="00B4048A"/>
    <w:rsid w:val="00B41643"/>
    <w:rsid w:val="00B4510B"/>
    <w:rsid w:val="00B45EB1"/>
    <w:rsid w:val="00B46B1B"/>
    <w:rsid w:val="00B47722"/>
    <w:rsid w:val="00B5043B"/>
    <w:rsid w:val="00B5227D"/>
    <w:rsid w:val="00B52BB2"/>
    <w:rsid w:val="00B5432F"/>
    <w:rsid w:val="00B543E0"/>
    <w:rsid w:val="00B54E16"/>
    <w:rsid w:val="00B5728C"/>
    <w:rsid w:val="00B66920"/>
    <w:rsid w:val="00B708FE"/>
    <w:rsid w:val="00B70963"/>
    <w:rsid w:val="00B71975"/>
    <w:rsid w:val="00B726C6"/>
    <w:rsid w:val="00B73AF0"/>
    <w:rsid w:val="00B746E6"/>
    <w:rsid w:val="00B74F76"/>
    <w:rsid w:val="00B816CB"/>
    <w:rsid w:val="00B816F4"/>
    <w:rsid w:val="00B81883"/>
    <w:rsid w:val="00B83DC6"/>
    <w:rsid w:val="00B84B20"/>
    <w:rsid w:val="00B86193"/>
    <w:rsid w:val="00B86804"/>
    <w:rsid w:val="00B86BEF"/>
    <w:rsid w:val="00B916B6"/>
    <w:rsid w:val="00B917E2"/>
    <w:rsid w:val="00B91EDC"/>
    <w:rsid w:val="00B930DF"/>
    <w:rsid w:val="00B9386A"/>
    <w:rsid w:val="00B9395C"/>
    <w:rsid w:val="00B93F3F"/>
    <w:rsid w:val="00B9445C"/>
    <w:rsid w:val="00BA0B50"/>
    <w:rsid w:val="00BA1066"/>
    <w:rsid w:val="00BA181B"/>
    <w:rsid w:val="00BA1FED"/>
    <w:rsid w:val="00BA43D4"/>
    <w:rsid w:val="00BA4CAD"/>
    <w:rsid w:val="00BA785F"/>
    <w:rsid w:val="00BB404C"/>
    <w:rsid w:val="00BB45B9"/>
    <w:rsid w:val="00BC522A"/>
    <w:rsid w:val="00BC6D06"/>
    <w:rsid w:val="00BC6DDE"/>
    <w:rsid w:val="00BC790A"/>
    <w:rsid w:val="00BC7E81"/>
    <w:rsid w:val="00BD62E5"/>
    <w:rsid w:val="00BD6D67"/>
    <w:rsid w:val="00BE27E1"/>
    <w:rsid w:val="00BE3114"/>
    <w:rsid w:val="00BE3490"/>
    <w:rsid w:val="00BE35A2"/>
    <w:rsid w:val="00BE36F5"/>
    <w:rsid w:val="00BF0158"/>
    <w:rsid w:val="00BF2D05"/>
    <w:rsid w:val="00BF53BB"/>
    <w:rsid w:val="00BF5A54"/>
    <w:rsid w:val="00BF731E"/>
    <w:rsid w:val="00BF77B8"/>
    <w:rsid w:val="00C06013"/>
    <w:rsid w:val="00C10339"/>
    <w:rsid w:val="00C10388"/>
    <w:rsid w:val="00C11150"/>
    <w:rsid w:val="00C16CE8"/>
    <w:rsid w:val="00C16E04"/>
    <w:rsid w:val="00C179EA"/>
    <w:rsid w:val="00C2063F"/>
    <w:rsid w:val="00C20815"/>
    <w:rsid w:val="00C21122"/>
    <w:rsid w:val="00C237C0"/>
    <w:rsid w:val="00C31B5D"/>
    <w:rsid w:val="00C32403"/>
    <w:rsid w:val="00C32581"/>
    <w:rsid w:val="00C34641"/>
    <w:rsid w:val="00C40989"/>
    <w:rsid w:val="00C40A47"/>
    <w:rsid w:val="00C416CA"/>
    <w:rsid w:val="00C43595"/>
    <w:rsid w:val="00C43F5B"/>
    <w:rsid w:val="00C444DF"/>
    <w:rsid w:val="00C460C8"/>
    <w:rsid w:val="00C46C8F"/>
    <w:rsid w:val="00C51332"/>
    <w:rsid w:val="00C5476C"/>
    <w:rsid w:val="00C557BB"/>
    <w:rsid w:val="00C55BDE"/>
    <w:rsid w:val="00C56452"/>
    <w:rsid w:val="00C5656A"/>
    <w:rsid w:val="00C6034A"/>
    <w:rsid w:val="00C60BBF"/>
    <w:rsid w:val="00C6217A"/>
    <w:rsid w:val="00C628D6"/>
    <w:rsid w:val="00C75BDE"/>
    <w:rsid w:val="00C770A9"/>
    <w:rsid w:val="00C77E20"/>
    <w:rsid w:val="00C805CB"/>
    <w:rsid w:val="00C814FA"/>
    <w:rsid w:val="00C81BF1"/>
    <w:rsid w:val="00C83062"/>
    <w:rsid w:val="00C9052B"/>
    <w:rsid w:val="00C93327"/>
    <w:rsid w:val="00C97123"/>
    <w:rsid w:val="00C979E5"/>
    <w:rsid w:val="00C97F35"/>
    <w:rsid w:val="00CA07E5"/>
    <w:rsid w:val="00CA79B0"/>
    <w:rsid w:val="00CB26A2"/>
    <w:rsid w:val="00CB29F5"/>
    <w:rsid w:val="00CB3872"/>
    <w:rsid w:val="00CB538B"/>
    <w:rsid w:val="00CB7C10"/>
    <w:rsid w:val="00CC61DB"/>
    <w:rsid w:val="00CC79D5"/>
    <w:rsid w:val="00CD0030"/>
    <w:rsid w:val="00CD01DB"/>
    <w:rsid w:val="00CD44F2"/>
    <w:rsid w:val="00CE3BD8"/>
    <w:rsid w:val="00CE3C7C"/>
    <w:rsid w:val="00CE5008"/>
    <w:rsid w:val="00CE6C85"/>
    <w:rsid w:val="00CE7AF1"/>
    <w:rsid w:val="00CF0083"/>
    <w:rsid w:val="00CF047E"/>
    <w:rsid w:val="00CF156E"/>
    <w:rsid w:val="00CF1684"/>
    <w:rsid w:val="00CF325E"/>
    <w:rsid w:val="00CF5AF3"/>
    <w:rsid w:val="00CF7452"/>
    <w:rsid w:val="00CF75B2"/>
    <w:rsid w:val="00CF79F5"/>
    <w:rsid w:val="00D01D2C"/>
    <w:rsid w:val="00D03804"/>
    <w:rsid w:val="00D048B5"/>
    <w:rsid w:val="00D1127F"/>
    <w:rsid w:val="00D12564"/>
    <w:rsid w:val="00D14305"/>
    <w:rsid w:val="00D1497D"/>
    <w:rsid w:val="00D15AFF"/>
    <w:rsid w:val="00D23A89"/>
    <w:rsid w:val="00D27A1A"/>
    <w:rsid w:val="00D30928"/>
    <w:rsid w:val="00D318B2"/>
    <w:rsid w:val="00D40177"/>
    <w:rsid w:val="00D416F2"/>
    <w:rsid w:val="00D41F65"/>
    <w:rsid w:val="00D4273F"/>
    <w:rsid w:val="00D436DB"/>
    <w:rsid w:val="00D43A3B"/>
    <w:rsid w:val="00D442DE"/>
    <w:rsid w:val="00D449B4"/>
    <w:rsid w:val="00D44BC7"/>
    <w:rsid w:val="00D46D5B"/>
    <w:rsid w:val="00D51CB5"/>
    <w:rsid w:val="00D53EBB"/>
    <w:rsid w:val="00D54E9E"/>
    <w:rsid w:val="00D568B1"/>
    <w:rsid w:val="00D57578"/>
    <w:rsid w:val="00D60ABA"/>
    <w:rsid w:val="00D62D1F"/>
    <w:rsid w:val="00D637C8"/>
    <w:rsid w:val="00D63B46"/>
    <w:rsid w:val="00D66C10"/>
    <w:rsid w:val="00D67052"/>
    <w:rsid w:val="00D70DF7"/>
    <w:rsid w:val="00D73AF2"/>
    <w:rsid w:val="00D74CBF"/>
    <w:rsid w:val="00D80DEF"/>
    <w:rsid w:val="00D83A4F"/>
    <w:rsid w:val="00D86345"/>
    <w:rsid w:val="00D869DB"/>
    <w:rsid w:val="00D8714E"/>
    <w:rsid w:val="00D906D2"/>
    <w:rsid w:val="00DA0D17"/>
    <w:rsid w:val="00DA3AF8"/>
    <w:rsid w:val="00DA62F0"/>
    <w:rsid w:val="00DB224D"/>
    <w:rsid w:val="00DB235E"/>
    <w:rsid w:val="00DB2BD2"/>
    <w:rsid w:val="00DB2BE5"/>
    <w:rsid w:val="00DB3F79"/>
    <w:rsid w:val="00DB4981"/>
    <w:rsid w:val="00DB4A42"/>
    <w:rsid w:val="00DB4F69"/>
    <w:rsid w:val="00DC0C2C"/>
    <w:rsid w:val="00DC26B0"/>
    <w:rsid w:val="00DC2ED3"/>
    <w:rsid w:val="00DC3A8C"/>
    <w:rsid w:val="00DC5583"/>
    <w:rsid w:val="00DD019F"/>
    <w:rsid w:val="00DD14DF"/>
    <w:rsid w:val="00DD1A24"/>
    <w:rsid w:val="00DD305B"/>
    <w:rsid w:val="00DE0225"/>
    <w:rsid w:val="00DE4BE8"/>
    <w:rsid w:val="00DE4E8D"/>
    <w:rsid w:val="00DE7459"/>
    <w:rsid w:val="00DE7B6E"/>
    <w:rsid w:val="00DF0D24"/>
    <w:rsid w:val="00DF7074"/>
    <w:rsid w:val="00E02F80"/>
    <w:rsid w:val="00E038F2"/>
    <w:rsid w:val="00E043CA"/>
    <w:rsid w:val="00E13B55"/>
    <w:rsid w:val="00E15DEA"/>
    <w:rsid w:val="00E17BAF"/>
    <w:rsid w:val="00E2064B"/>
    <w:rsid w:val="00E215E7"/>
    <w:rsid w:val="00E233AB"/>
    <w:rsid w:val="00E24DE0"/>
    <w:rsid w:val="00E24E36"/>
    <w:rsid w:val="00E261F4"/>
    <w:rsid w:val="00E27E3A"/>
    <w:rsid w:val="00E32D3A"/>
    <w:rsid w:val="00E355E9"/>
    <w:rsid w:val="00E46296"/>
    <w:rsid w:val="00E50DAE"/>
    <w:rsid w:val="00E50E68"/>
    <w:rsid w:val="00E532E4"/>
    <w:rsid w:val="00E53878"/>
    <w:rsid w:val="00E544C3"/>
    <w:rsid w:val="00E57567"/>
    <w:rsid w:val="00E57D1B"/>
    <w:rsid w:val="00E61651"/>
    <w:rsid w:val="00E61812"/>
    <w:rsid w:val="00E631EC"/>
    <w:rsid w:val="00E6391A"/>
    <w:rsid w:val="00E655FB"/>
    <w:rsid w:val="00E65849"/>
    <w:rsid w:val="00E677FC"/>
    <w:rsid w:val="00E814DB"/>
    <w:rsid w:val="00E835F9"/>
    <w:rsid w:val="00E84764"/>
    <w:rsid w:val="00E84F68"/>
    <w:rsid w:val="00E8730D"/>
    <w:rsid w:val="00E91787"/>
    <w:rsid w:val="00E942B9"/>
    <w:rsid w:val="00E9621A"/>
    <w:rsid w:val="00E97B73"/>
    <w:rsid w:val="00EA1760"/>
    <w:rsid w:val="00EA280F"/>
    <w:rsid w:val="00EA310D"/>
    <w:rsid w:val="00EA39E3"/>
    <w:rsid w:val="00EB12EC"/>
    <w:rsid w:val="00EB40CF"/>
    <w:rsid w:val="00EB56AB"/>
    <w:rsid w:val="00EB58D8"/>
    <w:rsid w:val="00EB72EC"/>
    <w:rsid w:val="00EB78D7"/>
    <w:rsid w:val="00EC03A6"/>
    <w:rsid w:val="00EC3F9C"/>
    <w:rsid w:val="00EC604C"/>
    <w:rsid w:val="00ED015F"/>
    <w:rsid w:val="00ED1FD8"/>
    <w:rsid w:val="00ED2684"/>
    <w:rsid w:val="00ED3F7F"/>
    <w:rsid w:val="00ED64F0"/>
    <w:rsid w:val="00EE0246"/>
    <w:rsid w:val="00EE03CB"/>
    <w:rsid w:val="00EE1E3C"/>
    <w:rsid w:val="00EE4243"/>
    <w:rsid w:val="00EE44D3"/>
    <w:rsid w:val="00EE5B38"/>
    <w:rsid w:val="00EE7987"/>
    <w:rsid w:val="00EF14D7"/>
    <w:rsid w:val="00EF1FCB"/>
    <w:rsid w:val="00EF52EA"/>
    <w:rsid w:val="00EF6603"/>
    <w:rsid w:val="00F012FA"/>
    <w:rsid w:val="00F02704"/>
    <w:rsid w:val="00F037AB"/>
    <w:rsid w:val="00F06E9F"/>
    <w:rsid w:val="00F137F8"/>
    <w:rsid w:val="00F13CC8"/>
    <w:rsid w:val="00F143EC"/>
    <w:rsid w:val="00F14A64"/>
    <w:rsid w:val="00F16EA0"/>
    <w:rsid w:val="00F17887"/>
    <w:rsid w:val="00F21109"/>
    <w:rsid w:val="00F22EF2"/>
    <w:rsid w:val="00F269C8"/>
    <w:rsid w:val="00F26A63"/>
    <w:rsid w:val="00F335D9"/>
    <w:rsid w:val="00F341A0"/>
    <w:rsid w:val="00F35A9E"/>
    <w:rsid w:val="00F40D3F"/>
    <w:rsid w:val="00F449E8"/>
    <w:rsid w:val="00F45698"/>
    <w:rsid w:val="00F462EF"/>
    <w:rsid w:val="00F475C1"/>
    <w:rsid w:val="00F51778"/>
    <w:rsid w:val="00F51CE3"/>
    <w:rsid w:val="00F57300"/>
    <w:rsid w:val="00F57697"/>
    <w:rsid w:val="00F61456"/>
    <w:rsid w:val="00F614E5"/>
    <w:rsid w:val="00F642EF"/>
    <w:rsid w:val="00F650A5"/>
    <w:rsid w:val="00F67FAF"/>
    <w:rsid w:val="00F7109F"/>
    <w:rsid w:val="00F744F8"/>
    <w:rsid w:val="00F74A0E"/>
    <w:rsid w:val="00F7516C"/>
    <w:rsid w:val="00F80CA4"/>
    <w:rsid w:val="00F81ACC"/>
    <w:rsid w:val="00F83988"/>
    <w:rsid w:val="00F84846"/>
    <w:rsid w:val="00F86482"/>
    <w:rsid w:val="00F91EB8"/>
    <w:rsid w:val="00F937F0"/>
    <w:rsid w:val="00F94652"/>
    <w:rsid w:val="00F9473A"/>
    <w:rsid w:val="00F94DFF"/>
    <w:rsid w:val="00FA1D06"/>
    <w:rsid w:val="00FA5871"/>
    <w:rsid w:val="00FB068D"/>
    <w:rsid w:val="00FB1E35"/>
    <w:rsid w:val="00FB2366"/>
    <w:rsid w:val="00FB240C"/>
    <w:rsid w:val="00FB30D9"/>
    <w:rsid w:val="00FB4CE3"/>
    <w:rsid w:val="00FB4DB9"/>
    <w:rsid w:val="00FB4E76"/>
    <w:rsid w:val="00FB7A6E"/>
    <w:rsid w:val="00FC1A8D"/>
    <w:rsid w:val="00FC301F"/>
    <w:rsid w:val="00FC7183"/>
    <w:rsid w:val="00FD5417"/>
    <w:rsid w:val="00FE14F8"/>
    <w:rsid w:val="00FE1FFA"/>
    <w:rsid w:val="00FE330D"/>
    <w:rsid w:val="00FE36EE"/>
    <w:rsid w:val="00FE439D"/>
    <w:rsid w:val="00FE5C3E"/>
    <w:rsid w:val="00FE6A52"/>
    <w:rsid w:val="00FE76B5"/>
    <w:rsid w:val="00FF0158"/>
    <w:rsid w:val="00FF036D"/>
    <w:rsid w:val="00FF36EB"/>
    <w:rsid w:val="00FF7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6E4A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2454"/>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インデント 2 + (記号と特殊文字) ＭＳ 明朝 (文字)"/>
    <w:aliases w:val="11pt (文字)"/>
    <w:basedOn w:val="a0"/>
    <w:rsid w:val="00532454"/>
    <w:rPr>
      <w:rFonts w:ascii="Century" w:eastAsia="ＭＳ 明朝" w:hAnsi="ＭＳ 明朝"/>
      <w:kern w:val="2"/>
      <w:sz w:val="21"/>
      <w:szCs w:val="22"/>
      <w:lang w:val="en-US" w:eastAsia="ja-JP" w:bidi="ar-SA"/>
    </w:rPr>
  </w:style>
  <w:style w:type="paragraph" w:customStyle="1" w:styleId="11pt">
    <w:name w:val="標準 + 11 pt"/>
    <w:aliases w:val="左 :  0 mm,ぶら下げインデント :  2.25 字,最初の行 :  -2.25 字"/>
    <w:basedOn w:val="20"/>
    <w:rsid w:val="00532454"/>
    <w:pPr>
      <w:widowControl w:val="0"/>
      <w:spacing w:line="240" w:lineRule="auto"/>
      <w:ind w:leftChars="0" w:left="165" w:hangingChars="75" w:hanging="165"/>
      <w:jc w:val="both"/>
    </w:pPr>
    <w:rPr>
      <w:rFonts w:ascii="Century" w:hAnsi="Century"/>
      <w:kern w:val="2"/>
      <w:sz w:val="22"/>
    </w:rPr>
  </w:style>
  <w:style w:type="paragraph" w:styleId="3">
    <w:name w:val="Body Text Indent 3"/>
    <w:basedOn w:val="a"/>
    <w:rsid w:val="00532454"/>
    <w:pPr>
      <w:widowControl w:val="0"/>
      <w:ind w:leftChars="110" w:left="695" w:hangingChars="200" w:hanging="464"/>
      <w:jc w:val="both"/>
    </w:pPr>
    <w:rPr>
      <w:rFonts w:ascii="ＭＳ 明朝" w:hAnsi="ＭＳ 明朝"/>
      <w:spacing w:val="6"/>
      <w:sz w:val="22"/>
      <w:szCs w:val="22"/>
    </w:rPr>
  </w:style>
  <w:style w:type="paragraph" w:styleId="a3">
    <w:name w:val="Note Heading"/>
    <w:basedOn w:val="a"/>
    <w:next w:val="a"/>
    <w:rsid w:val="00532454"/>
    <w:pPr>
      <w:widowControl w:val="0"/>
      <w:jc w:val="center"/>
    </w:pPr>
    <w:rPr>
      <w:rFonts w:ascii="Century" w:hAnsi="Century"/>
      <w:sz w:val="21"/>
    </w:rPr>
  </w:style>
  <w:style w:type="paragraph" w:styleId="a4">
    <w:name w:val="Closing"/>
    <w:basedOn w:val="a"/>
    <w:rsid w:val="00532454"/>
    <w:pPr>
      <w:widowControl w:val="0"/>
      <w:jc w:val="right"/>
    </w:pPr>
    <w:rPr>
      <w:rFonts w:ascii="Century" w:hAnsi="Century"/>
      <w:sz w:val="21"/>
    </w:rPr>
  </w:style>
  <w:style w:type="paragraph" w:styleId="20">
    <w:name w:val="Body Text Indent 2"/>
    <w:basedOn w:val="a"/>
    <w:rsid w:val="00532454"/>
    <w:pPr>
      <w:spacing w:line="480" w:lineRule="auto"/>
      <w:ind w:leftChars="400" w:left="851"/>
    </w:pPr>
  </w:style>
  <w:style w:type="paragraph" w:styleId="a5">
    <w:name w:val="Date"/>
    <w:basedOn w:val="a"/>
    <w:next w:val="a"/>
    <w:rsid w:val="00532454"/>
  </w:style>
  <w:style w:type="paragraph" w:styleId="a6">
    <w:name w:val="header"/>
    <w:basedOn w:val="a"/>
    <w:link w:val="a7"/>
    <w:rsid w:val="006D70D4"/>
    <w:pPr>
      <w:tabs>
        <w:tab w:val="center" w:pos="4252"/>
        <w:tab w:val="right" w:pos="8504"/>
      </w:tabs>
      <w:snapToGrid w:val="0"/>
    </w:pPr>
  </w:style>
  <w:style w:type="character" w:customStyle="1" w:styleId="a7">
    <w:name w:val="ヘッダー (文字)"/>
    <w:basedOn w:val="a0"/>
    <w:link w:val="a6"/>
    <w:rsid w:val="006D70D4"/>
    <w:rPr>
      <w:rFonts w:ascii="Times New Roman" w:hAnsi="Times New Roman"/>
      <w:sz w:val="24"/>
      <w:szCs w:val="24"/>
    </w:rPr>
  </w:style>
  <w:style w:type="paragraph" w:styleId="a8">
    <w:name w:val="footer"/>
    <w:basedOn w:val="a"/>
    <w:link w:val="a9"/>
    <w:uiPriority w:val="99"/>
    <w:rsid w:val="006D70D4"/>
    <w:pPr>
      <w:tabs>
        <w:tab w:val="center" w:pos="4252"/>
        <w:tab w:val="right" w:pos="8504"/>
      </w:tabs>
      <w:snapToGrid w:val="0"/>
    </w:pPr>
  </w:style>
  <w:style w:type="character" w:customStyle="1" w:styleId="a9">
    <w:name w:val="フッター (文字)"/>
    <w:basedOn w:val="a0"/>
    <w:link w:val="a8"/>
    <w:uiPriority w:val="99"/>
    <w:rsid w:val="006D70D4"/>
    <w:rPr>
      <w:rFonts w:ascii="Times New Roman" w:hAnsi="Times New Roman"/>
      <w:sz w:val="24"/>
      <w:szCs w:val="24"/>
    </w:rPr>
  </w:style>
  <w:style w:type="character" w:styleId="aa">
    <w:name w:val="Hyperlink"/>
    <w:basedOn w:val="a0"/>
    <w:uiPriority w:val="99"/>
    <w:unhideWhenUsed/>
    <w:rsid w:val="00F269C8"/>
    <w:rPr>
      <w:color w:val="0000FF"/>
      <w:u w:val="single"/>
    </w:rPr>
  </w:style>
  <w:style w:type="paragraph" w:customStyle="1" w:styleId="41">
    <w:name w:val="41_箇条書き項目"/>
    <w:basedOn w:val="a"/>
    <w:rsid w:val="00CF047E"/>
    <w:pPr>
      <w:widowControl w:val="0"/>
      <w:tabs>
        <w:tab w:val="left" w:pos="4400"/>
        <w:tab w:val="left" w:pos="5600"/>
      </w:tabs>
      <w:ind w:leftChars="200" w:left="3040" w:rightChars="200" w:right="400" w:hangingChars="1200" w:hanging="2640"/>
      <w:jc w:val="both"/>
    </w:pPr>
    <w:rPr>
      <w:rFonts w:ascii="ＭＳ Ｐ明朝" w:eastAsia="ＭＳ Ｐ明朝" w:hAnsi="ＭＳ Ｐ明朝" w:cs="ＭＳ ゴシック"/>
      <w:sz w:val="22"/>
      <w:szCs w:val="22"/>
    </w:rPr>
  </w:style>
  <w:style w:type="paragraph" w:styleId="ab">
    <w:name w:val="List Paragraph"/>
    <w:basedOn w:val="a"/>
    <w:uiPriority w:val="34"/>
    <w:qFormat/>
    <w:rsid w:val="008963FC"/>
    <w:pPr>
      <w:ind w:leftChars="400" w:left="840"/>
    </w:pPr>
  </w:style>
  <w:style w:type="paragraph" w:styleId="ac">
    <w:name w:val="Revision"/>
    <w:hidden/>
    <w:uiPriority w:val="99"/>
    <w:semiHidden/>
    <w:rsid w:val="009E287D"/>
    <w:rPr>
      <w:rFonts w:ascii="Times New Roman" w:hAnsi="Times New Roman"/>
      <w:sz w:val="24"/>
      <w:szCs w:val="24"/>
    </w:rPr>
  </w:style>
  <w:style w:type="paragraph" w:styleId="ad">
    <w:name w:val="Balloon Text"/>
    <w:basedOn w:val="a"/>
    <w:link w:val="ae"/>
    <w:rsid w:val="009E287D"/>
    <w:rPr>
      <w:rFonts w:asciiTheme="majorHAnsi" w:eastAsiaTheme="majorEastAsia" w:hAnsiTheme="majorHAnsi" w:cstheme="majorBidi"/>
      <w:sz w:val="18"/>
      <w:szCs w:val="18"/>
    </w:rPr>
  </w:style>
  <w:style w:type="character" w:customStyle="1" w:styleId="ae">
    <w:name w:val="吹き出し (文字)"/>
    <w:basedOn w:val="a0"/>
    <w:link w:val="ad"/>
    <w:rsid w:val="009E287D"/>
    <w:rPr>
      <w:rFonts w:asciiTheme="majorHAnsi" w:eastAsiaTheme="majorEastAsia" w:hAnsiTheme="majorHAnsi" w:cstheme="majorBidi"/>
      <w:sz w:val="18"/>
      <w:szCs w:val="18"/>
    </w:rPr>
  </w:style>
  <w:style w:type="character" w:styleId="af">
    <w:name w:val="annotation reference"/>
    <w:basedOn w:val="a0"/>
    <w:rsid w:val="00431A9E"/>
    <w:rPr>
      <w:sz w:val="18"/>
      <w:szCs w:val="18"/>
    </w:rPr>
  </w:style>
  <w:style w:type="paragraph" w:styleId="af0">
    <w:name w:val="annotation text"/>
    <w:basedOn w:val="a"/>
    <w:link w:val="af1"/>
    <w:rsid w:val="00431A9E"/>
  </w:style>
  <w:style w:type="character" w:customStyle="1" w:styleId="af1">
    <w:name w:val="コメント文字列 (文字)"/>
    <w:basedOn w:val="a0"/>
    <w:link w:val="af0"/>
    <w:rsid w:val="00431A9E"/>
    <w:rPr>
      <w:rFonts w:ascii="Times New Roman" w:hAnsi="Times New Roman"/>
      <w:sz w:val="24"/>
      <w:szCs w:val="24"/>
    </w:rPr>
  </w:style>
  <w:style w:type="paragraph" w:styleId="af2">
    <w:name w:val="annotation subject"/>
    <w:basedOn w:val="af0"/>
    <w:next w:val="af0"/>
    <w:link w:val="af3"/>
    <w:rsid w:val="00431A9E"/>
    <w:rPr>
      <w:b/>
      <w:bCs/>
    </w:rPr>
  </w:style>
  <w:style w:type="character" w:customStyle="1" w:styleId="af3">
    <w:name w:val="コメント内容 (文字)"/>
    <w:basedOn w:val="af1"/>
    <w:link w:val="af2"/>
    <w:rsid w:val="00431A9E"/>
    <w:rPr>
      <w:rFonts w:ascii="Times New Roman" w:hAnsi="Times New Roman"/>
      <w:b/>
      <w:bCs/>
      <w:sz w:val="24"/>
      <w:szCs w:val="24"/>
    </w:rPr>
  </w:style>
  <w:style w:type="table" w:styleId="af4">
    <w:name w:val="Table Grid"/>
    <w:basedOn w:val="a1"/>
    <w:rsid w:val="002F3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2F94"/>
    <w:pPr>
      <w:spacing w:before="100" w:beforeAutospacing="1" w:after="100" w:afterAutospacing="1"/>
    </w:pPr>
    <w:rPr>
      <w:rFonts w:ascii="ＭＳ Ｐゴシック" w:eastAsia="ＭＳ Ｐゴシック" w:hAnsi="ＭＳ Ｐゴシック" w:cs="ＭＳ Ｐゴシック"/>
    </w:rPr>
  </w:style>
  <w:style w:type="character" w:styleId="af5">
    <w:name w:val="Unresolved Mention"/>
    <w:basedOn w:val="a0"/>
    <w:uiPriority w:val="99"/>
    <w:semiHidden/>
    <w:unhideWhenUsed/>
    <w:rsid w:val="00326CBC"/>
    <w:rPr>
      <w:color w:val="605E5C"/>
      <w:shd w:val="clear" w:color="auto" w:fill="E1DFDD"/>
    </w:rPr>
  </w:style>
  <w:style w:type="character" w:styleId="af6">
    <w:name w:val="FollowedHyperlink"/>
    <w:basedOn w:val="a0"/>
    <w:semiHidden/>
    <w:unhideWhenUsed/>
    <w:rsid w:val="00AE1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619">
      <w:bodyDiv w:val="1"/>
      <w:marLeft w:val="0"/>
      <w:marRight w:val="0"/>
      <w:marTop w:val="0"/>
      <w:marBottom w:val="0"/>
      <w:divBdr>
        <w:top w:val="none" w:sz="0" w:space="0" w:color="auto"/>
        <w:left w:val="none" w:sz="0" w:space="0" w:color="auto"/>
        <w:bottom w:val="none" w:sz="0" w:space="0" w:color="auto"/>
        <w:right w:val="none" w:sz="0" w:space="0" w:color="auto"/>
      </w:divBdr>
    </w:div>
    <w:div w:id="76951617">
      <w:bodyDiv w:val="1"/>
      <w:marLeft w:val="0"/>
      <w:marRight w:val="0"/>
      <w:marTop w:val="0"/>
      <w:marBottom w:val="0"/>
      <w:divBdr>
        <w:top w:val="none" w:sz="0" w:space="0" w:color="auto"/>
        <w:left w:val="none" w:sz="0" w:space="0" w:color="auto"/>
        <w:bottom w:val="none" w:sz="0" w:space="0" w:color="auto"/>
        <w:right w:val="none" w:sz="0" w:space="0" w:color="auto"/>
      </w:divBdr>
    </w:div>
    <w:div w:id="247276875">
      <w:bodyDiv w:val="1"/>
      <w:marLeft w:val="0"/>
      <w:marRight w:val="0"/>
      <w:marTop w:val="0"/>
      <w:marBottom w:val="0"/>
      <w:divBdr>
        <w:top w:val="none" w:sz="0" w:space="0" w:color="auto"/>
        <w:left w:val="none" w:sz="0" w:space="0" w:color="auto"/>
        <w:bottom w:val="none" w:sz="0" w:space="0" w:color="auto"/>
        <w:right w:val="none" w:sz="0" w:space="0" w:color="auto"/>
      </w:divBdr>
    </w:div>
    <w:div w:id="261258842">
      <w:bodyDiv w:val="1"/>
      <w:marLeft w:val="0"/>
      <w:marRight w:val="0"/>
      <w:marTop w:val="0"/>
      <w:marBottom w:val="0"/>
      <w:divBdr>
        <w:top w:val="none" w:sz="0" w:space="0" w:color="auto"/>
        <w:left w:val="none" w:sz="0" w:space="0" w:color="auto"/>
        <w:bottom w:val="none" w:sz="0" w:space="0" w:color="auto"/>
        <w:right w:val="none" w:sz="0" w:space="0" w:color="auto"/>
      </w:divBdr>
    </w:div>
    <w:div w:id="274022862">
      <w:bodyDiv w:val="1"/>
      <w:marLeft w:val="0"/>
      <w:marRight w:val="0"/>
      <w:marTop w:val="0"/>
      <w:marBottom w:val="0"/>
      <w:divBdr>
        <w:top w:val="none" w:sz="0" w:space="0" w:color="auto"/>
        <w:left w:val="none" w:sz="0" w:space="0" w:color="auto"/>
        <w:bottom w:val="none" w:sz="0" w:space="0" w:color="auto"/>
        <w:right w:val="none" w:sz="0" w:space="0" w:color="auto"/>
      </w:divBdr>
    </w:div>
    <w:div w:id="376587352">
      <w:bodyDiv w:val="1"/>
      <w:marLeft w:val="0"/>
      <w:marRight w:val="0"/>
      <w:marTop w:val="0"/>
      <w:marBottom w:val="0"/>
      <w:divBdr>
        <w:top w:val="none" w:sz="0" w:space="0" w:color="auto"/>
        <w:left w:val="none" w:sz="0" w:space="0" w:color="auto"/>
        <w:bottom w:val="none" w:sz="0" w:space="0" w:color="auto"/>
        <w:right w:val="none" w:sz="0" w:space="0" w:color="auto"/>
      </w:divBdr>
    </w:div>
    <w:div w:id="422067970">
      <w:bodyDiv w:val="1"/>
      <w:marLeft w:val="0"/>
      <w:marRight w:val="0"/>
      <w:marTop w:val="0"/>
      <w:marBottom w:val="0"/>
      <w:divBdr>
        <w:top w:val="none" w:sz="0" w:space="0" w:color="auto"/>
        <w:left w:val="none" w:sz="0" w:space="0" w:color="auto"/>
        <w:bottom w:val="none" w:sz="0" w:space="0" w:color="auto"/>
        <w:right w:val="none" w:sz="0" w:space="0" w:color="auto"/>
      </w:divBdr>
    </w:div>
    <w:div w:id="691997890">
      <w:bodyDiv w:val="1"/>
      <w:marLeft w:val="0"/>
      <w:marRight w:val="0"/>
      <w:marTop w:val="0"/>
      <w:marBottom w:val="0"/>
      <w:divBdr>
        <w:top w:val="none" w:sz="0" w:space="0" w:color="auto"/>
        <w:left w:val="none" w:sz="0" w:space="0" w:color="auto"/>
        <w:bottom w:val="none" w:sz="0" w:space="0" w:color="auto"/>
        <w:right w:val="none" w:sz="0" w:space="0" w:color="auto"/>
      </w:divBdr>
    </w:div>
    <w:div w:id="751895026">
      <w:bodyDiv w:val="1"/>
      <w:marLeft w:val="0"/>
      <w:marRight w:val="0"/>
      <w:marTop w:val="0"/>
      <w:marBottom w:val="0"/>
      <w:divBdr>
        <w:top w:val="none" w:sz="0" w:space="0" w:color="auto"/>
        <w:left w:val="none" w:sz="0" w:space="0" w:color="auto"/>
        <w:bottom w:val="none" w:sz="0" w:space="0" w:color="auto"/>
        <w:right w:val="none" w:sz="0" w:space="0" w:color="auto"/>
      </w:divBdr>
    </w:div>
    <w:div w:id="795100540">
      <w:bodyDiv w:val="1"/>
      <w:marLeft w:val="0"/>
      <w:marRight w:val="0"/>
      <w:marTop w:val="0"/>
      <w:marBottom w:val="0"/>
      <w:divBdr>
        <w:top w:val="none" w:sz="0" w:space="0" w:color="auto"/>
        <w:left w:val="none" w:sz="0" w:space="0" w:color="auto"/>
        <w:bottom w:val="none" w:sz="0" w:space="0" w:color="auto"/>
        <w:right w:val="none" w:sz="0" w:space="0" w:color="auto"/>
      </w:divBdr>
    </w:div>
    <w:div w:id="834803239">
      <w:bodyDiv w:val="1"/>
      <w:marLeft w:val="0"/>
      <w:marRight w:val="0"/>
      <w:marTop w:val="0"/>
      <w:marBottom w:val="0"/>
      <w:divBdr>
        <w:top w:val="none" w:sz="0" w:space="0" w:color="auto"/>
        <w:left w:val="none" w:sz="0" w:space="0" w:color="auto"/>
        <w:bottom w:val="none" w:sz="0" w:space="0" w:color="auto"/>
        <w:right w:val="none" w:sz="0" w:space="0" w:color="auto"/>
      </w:divBdr>
    </w:div>
    <w:div w:id="1074550568">
      <w:bodyDiv w:val="1"/>
      <w:marLeft w:val="0"/>
      <w:marRight w:val="0"/>
      <w:marTop w:val="0"/>
      <w:marBottom w:val="0"/>
      <w:divBdr>
        <w:top w:val="none" w:sz="0" w:space="0" w:color="auto"/>
        <w:left w:val="none" w:sz="0" w:space="0" w:color="auto"/>
        <w:bottom w:val="none" w:sz="0" w:space="0" w:color="auto"/>
        <w:right w:val="none" w:sz="0" w:space="0" w:color="auto"/>
      </w:divBdr>
    </w:div>
    <w:div w:id="1094520929">
      <w:bodyDiv w:val="1"/>
      <w:marLeft w:val="0"/>
      <w:marRight w:val="0"/>
      <w:marTop w:val="0"/>
      <w:marBottom w:val="0"/>
      <w:divBdr>
        <w:top w:val="none" w:sz="0" w:space="0" w:color="auto"/>
        <w:left w:val="none" w:sz="0" w:space="0" w:color="auto"/>
        <w:bottom w:val="none" w:sz="0" w:space="0" w:color="auto"/>
        <w:right w:val="none" w:sz="0" w:space="0" w:color="auto"/>
      </w:divBdr>
    </w:div>
    <w:div w:id="1195535986">
      <w:bodyDiv w:val="1"/>
      <w:marLeft w:val="0"/>
      <w:marRight w:val="0"/>
      <w:marTop w:val="0"/>
      <w:marBottom w:val="0"/>
      <w:divBdr>
        <w:top w:val="none" w:sz="0" w:space="0" w:color="auto"/>
        <w:left w:val="none" w:sz="0" w:space="0" w:color="auto"/>
        <w:bottom w:val="none" w:sz="0" w:space="0" w:color="auto"/>
        <w:right w:val="none" w:sz="0" w:space="0" w:color="auto"/>
      </w:divBdr>
    </w:div>
    <w:div w:id="1231038206">
      <w:bodyDiv w:val="1"/>
      <w:marLeft w:val="0"/>
      <w:marRight w:val="0"/>
      <w:marTop w:val="0"/>
      <w:marBottom w:val="0"/>
      <w:divBdr>
        <w:top w:val="none" w:sz="0" w:space="0" w:color="auto"/>
        <w:left w:val="none" w:sz="0" w:space="0" w:color="auto"/>
        <w:bottom w:val="none" w:sz="0" w:space="0" w:color="auto"/>
        <w:right w:val="none" w:sz="0" w:space="0" w:color="auto"/>
      </w:divBdr>
    </w:div>
    <w:div w:id="1250695637">
      <w:bodyDiv w:val="1"/>
      <w:marLeft w:val="0"/>
      <w:marRight w:val="0"/>
      <w:marTop w:val="0"/>
      <w:marBottom w:val="0"/>
      <w:divBdr>
        <w:top w:val="none" w:sz="0" w:space="0" w:color="auto"/>
        <w:left w:val="none" w:sz="0" w:space="0" w:color="auto"/>
        <w:bottom w:val="none" w:sz="0" w:space="0" w:color="auto"/>
        <w:right w:val="none" w:sz="0" w:space="0" w:color="auto"/>
      </w:divBdr>
    </w:div>
    <w:div w:id="1437866016">
      <w:bodyDiv w:val="1"/>
      <w:marLeft w:val="0"/>
      <w:marRight w:val="0"/>
      <w:marTop w:val="0"/>
      <w:marBottom w:val="0"/>
      <w:divBdr>
        <w:top w:val="none" w:sz="0" w:space="0" w:color="auto"/>
        <w:left w:val="none" w:sz="0" w:space="0" w:color="auto"/>
        <w:bottom w:val="none" w:sz="0" w:space="0" w:color="auto"/>
        <w:right w:val="none" w:sz="0" w:space="0" w:color="auto"/>
      </w:divBdr>
    </w:div>
    <w:div w:id="1488858848">
      <w:bodyDiv w:val="1"/>
      <w:marLeft w:val="0"/>
      <w:marRight w:val="0"/>
      <w:marTop w:val="0"/>
      <w:marBottom w:val="0"/>
      <w:divBdr>
        <w:top w:val="none" w:sz="0" w:space="0" w:color="auto"/>
        <w:left w:val="none" w:sz="0" w:space="0" w:color="auto"/>
        <w:bottom w:val="none" w:sz="0" w:space="0" w:color="auto"/>
        <w:right w:val="none" w:sz="0" w:space="0" w:color="auto"/>
      </w:divBdr>
    </w:div>
    <w:div w:id="1545865584">
      <w:bodyDiv w:val="1"/>
      <w:marLeft w:val="0"/>
      <w:marRight w:val="0"/>
      <w:marTop w:val="0"/>
      <w:marBottom w:val="0"/>
      <w:divBdr>
        <w:top w:val="none" w:sz="0" w:space="0" w:color="auto"/>
        <w:left w:val="none" w:sz="0" w:space="0" w:color="auto"/>
        <w:bottom w:val="none" w:sz="0" w:space="0" w:color="auto"/>
        <w:right w:val="none" w:sz="0" w:space="0" w:color="auto"/>
      </w:divBdr>
    </w:div>
    <w:div w:id="1609389883">
      <w:bodyDiv w:val="1"/>
      <w:marLeft w:val="0"/>
      <w:marRight w:val="0"/>
      <w:marTop w:val="0"/>
      <w:marBottom w:val="0"/>
      <w:divBdr>
        <w:top w:val="none" w:sz="0" w:space="0" w:color="auto"/>
        <w:left w:val="none" w:sz="0" w:space="0" w:color="auto"/>
        <w:bottom w:val="none" w:sz="0" w:space="0" w:color="auto"/>
        <w:right w:val="none" w:sz="0" w:space="0" w:color="auto"/>
      </w:divBdr>
    </w:div>
    <w:div w:id="1663700253">
      <w:bodyDiv w:val="1"/>
      <w:marLeft w:val="0"/>
      <w:marRight w:val="0"/>
      <w:marTop w:val="0"/>
      <w:marBottom w:val="0"/>
      <w:divBdr>
        <w:top w:val="none" w:sz="0" w:space="0" w:color="auto"/>
        <w:left w:val="none" w:sz="0" w:space="0" w:color="auto"/>
        <w:bottom w:val="none" w:sz="0" w:space="0" w:color="auto"/>
        <w:right w:val="none" w:sz="0" w:space="0" w:color="auto"/>
      </w:divBdr>
    </w:div>
    <w:div w:id="1822848577">
      <w:bodyDiv w:val="1"/>
      <w:marLeft w:val="0"/>
      <w:marRight w:val="0"/>
      <w:marTop w:val="0"/>
      <w:marBottom w:val="0"/>
      <w:divBdr>
        <w:top w:val="none" w:sz="0" w:space="0" w:color="auto"/>
        <w:left w:val="none" w:sz="0" w:space="0" w:color="auto"/>
        <w:bottom w:val="none" w:sz="0" w:space="0" w:color="auto"/>
        <w:right w:val="none" w:sz="0" w:space="0" w:color="auto"/>
      </w:divBdr>
    </w:div>
    <w:div w:id="19897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en.kenshin@city.chib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6A32-6C2F-495A-B87E-F38EFA3A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8205</Words>
  <Characters>1076</Characters>
  <Application>Microsoft Office Word</Application>
  <DocSecurity>0</DocSecurity>
  <Lines>8</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2023-02-16T10:12:00Z</dcterms:created>
  <dcterms:modified xsi:type="dcterms:W3CDTF">2024-01-25T06:50:00Z</dcterms:modified>
</cp:coreProperties>
</file>