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E99636" w14:textId="0D526601" w:rsidR="00BB08F1" w:rsidRPr="00222109" w:rsidRDefault="00BB08F1" w:rsidP="00BB08F1">
      <w:pPr>
        <w:pStyle w:val="1"/>
      </w:pPr>
      <w:r>
        <w:rPr>
          <w:rFonts w:hint="eastAsia"/>
          <w:noProof/>
        </w:rPr>
        <mc:AlternateContent>
          <mc:Choice Requires="wps">
            <w:drawing>
              <wp:anchor distT="0" distB="0" distL="114300" distR="114300" simplePos="0" relativeHeight="251659264" behindDoc="0" locked="0" layoutInCell="1" allowOverlap="1" wp14:anchorId="05348662" wp14:editId="14E19DA0">
                <wp:simplePos x="0" y="0"/>
                <wp:positionH relativeFrom="column">
                  <wp:posOffset>8014607</wp:posOffset>
                </wp:positionH>
                <wp:positionV relativeFrom="paragraph">
                  <wp:posOffset>-428625</wp:posOffset>
                </wp:positionV>
                <wp:extent cx="1892383" cy="69176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92383" cy="691763"/>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220BDCF" w14:textId="6357DA12" w:rsidR="00BB08F1" w:rsidRPr="00222109" w:rsidRDefault="00BB08F1" w:rsidP="00BB08F1">
                            <w:pPr>
                              <w:jc w:val="center"/>
                              <w:rPr>
                                <w:sz w:val="28"/>
                                <w:szCs w:val="28"/>
                              </w:rPr>
                            </w:pPr>
                            <w:r w:rsidRPr="00222109">
                              <w:rPr>
                                <w:rFonts w:hint="eastAsia"/>
                                <w:sz w:val="28"/>
                                <w:szCs w:val="28"/>
                              </w:rPr>
                              <w:t>令和</w:t>
                            </w:r>
                            <w:r>
                              <w:rPr>
                                <w:rFonts w:hint="eastAsia"/>
                                <w:sz w:val="28"/>
                                <w:szCs w:val="28"/>
                              </w:rPr>
                              <w:t>６</w:t>
                            </w:r>
                            <w:r w:rsidRPr="00222109">
                              <w:rPr>
                                <w:rFonts w:hint="eastAsia"/>
                                <w:sz w:val="28"/>
                                <w:szCs w:val="28"/>
                              </w:rPr>
                              <w:t>年１月９日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48662" id="正方形/長方形 2" o:spid="_x0000_s1027" style="position:absolute;left:0;text-align:left;margin-left:631.05pt;margin-top:-33.75pt;width:149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5akQIAAFEFAAAOAAAAZHJzL2Uyb0RvYy54bWysVM1u1DAQviPxDpbvNJu09CfabLVqVYRU&#10;tRUt6tnr2N0Ix2Ns7ybLe9AHgDNnxIHHoRJvwdjJZtuyJ8QlmZ9vfj0z4+O2VmQprKtAFzTdGVEi&#10;NIey0ncFfX9z9uqQEueZLpkCLQq6Eo4eT16+GDcmFxnMQZXCEnSiXd6Ygs69N3mSOD4XNXM7YIRG&#10;pQRbM4+svUtKyxr0XqskG432kwZsaSxw4RxKTzslnUT/UgruL6V0whNVUMzNx6+N31n4JpMxy+8s&#10;M/OK92mwf8iiZpXGoIOrU+YZWdjqL1d1xS04kH6HQ52AlBUXsQasJh09q+Z6zoyItWBznBna5P6f&#10;W36xvLKkKguaUaJZjU/08O3rw/2PXz+/JL8/f+8okoVGNcbliL82V7bnHJKh6lbaOvyxHtLG5q6G&#10;5orWE47C9PAo2z3cpYSjbv8oPdjfDU6TjbWxzr8RUJNAFNTi48WesuW58x10DQnBNJxVSqGc5Uo/&#10;EaDPIElCwl2KkfIrJTr0OyGxZkwqiwHitIkTZcmS4ZwwzoX2aZ+d0ogOZhKjDYbpNkM1GPXYYCbi&#10;FA6Go22GTyMOFjEqaD8Y15UGu81B+WGdruzw6+q7mkP5vp218aEjMkhmUK7w8S10W+EMP6uw8+fM&#10;+StmcQ1wYXC1/SV+pIKmoNBTlMzBftomD3icTtRS0uBaFdR9XDArKFFvNc7tUbq3F/YwMnuvDzJk&#10;7GPN7LFGL+oTwBdJ8YgYHsmA92pNSgv1LV6AaYiKKqY5xi4o93bNnPhu3fGGcDGdRhjunmH+XF8b&#10;HpyHPofJumlvmTX9+Hkc3AtYryDLn01hhw2WGqYLD7KKI7rpa/8CuLdxyPsbEw7DYz6iNpdw8gcA&#10;AP//AwBQSwMEFAAGAAgAAAAhAHqx5q7gAAAADAEAAA8AAABkcnMvZG93bnJldi54bWxMj8tOwzAQ&#10;RfdI/IM1SOxaJ1EbqhCnAiSEUBeoBfaOPU0i4nFkO4/+Pe4Klnfm6M6Zcr+Ynk3ofGdJQLpOgCEp&#10;qztqBHx9vq52wHyQpGVvCQVc0MO+ur0pZaHtTEecTqFhsYR8IQW0IQwF5161aKRf2wEp7s7WGRli&#10;dA3XTs6x3PQ8S5KcG9lRvNDKAV9aVD+n0Qj4tufn2aia3qfLRze+HZxSu4MQ93fL0yOwgEv4g+Gq&#10;H9Whik61HUl71sec5VkaWQGr/GEL7Ips8ySOagGbdAO8Kvn/J6pfAAAA//8DAFBLAQItABQABgAI&#10;AAAAIQC2gziS/gAAAOEBAAATAAAAAAAAAAAAAAAAAAAAAABbQ29udGVudF9UeXBlc10ueG1sUEsB&#10;Ai0AFAAGAAgAAAAhADj9If/WAAAAlAEAAAsAAAAAAAAAAAAAAAAALwEAAF9yZWxzLy5yZWxzUEsB&#10;Ai0AFAAGAAgAAAAhAEnXLlqRAgAAUQUAAA4AAAAAAAAAAAAAAAAALgIAAGRycy9lMm9Eb2MueG1s&#10;UEsBAi0AFAAGAAgAAAAhAHqx5q7gAAAADAEAAA8AAAAAAAAAAAAAAAAA6wQAAGRycy9kb3ducmV2&#10;LnhtbFBLBQYAAAAABAAEAPMAAAD4BQAAAAA=&#10;" filled="f" stroked="f" strokeweight="1pt">
                <v:textbox>
                  <w:txbxContent>
                    <w:p w14:paraId="3220BDCF" w14:textId="6357DA12" w:rsidR="00BB08F1" w:rsidRPr="00222109" w:rsidRDefault="00BB08F1" w:rsidP="00BB08F1">
                      <w:pPr>
                        <w:jc w:val="center"/>
                        <w:rPr>
                          <w:sz w:val="28"/>
                          <w:szCs w:val="28"/>
                        </w:rPr>
                      </w:pPr>
                      <w:r w:rsidRPr="00222109">
                        <w:rPr>
                          <w:rFonts w:hint="eastAsia"/>
                          <w:sz w:val="28"/>
                          <w:szCs w:val="28"/>
                        </w:rPr>
                        <w:t>令和</w:t>
                      </w:r>
                      <w:r>
                        <w:rPr>
                          <w:rFonts w:hint="eastAsia"/>
                          <w:sz w:val="28"/>
                          <w:szCs w:val="28"/>
                        </w:rPr>
                        <w:t>６</w:t>
                      </w:r>
                      <w:r w:rsidRPr="00222109">
                        <w:rPr>
                          <w:rFonts w:hint="eastAsia"/>
                          <w:sz w:val="28"/>
                          <w:szCs w:val="28"/>
                        </w:rPr>
                        <w:t>年１月９日</w:t>
                      </w:r>
                    </w:p>
                  </w:txbxContent>
                </v:textbox>
              </v:rect>
            </w:pict>
          </mc:Fallback>
        </mc:AlternateContent>
      </w:r>
      <w:r w:rsidRPr="00222109">
        <w:rPr>
          <w:rFonts w:hint="eastAsia"/>
        </w:rPr>
        <w:t>廃棄物空気輸送システムによるごみ収集の再開について</w:t>
      </w:r>
    </w:p>
    <w:p w14:paraId="4C2B8728" w14:textId="1BD83475" w:rsidR="00BB08F1" w:rsidRDefault="00BB08F1" w:rsidP="00634730">
      <w:pPr>
        <w:rPr>
          <w:sz w:val="32"/>
          <w:szCs w:val="32"/>
        </w:rPr>
      </w:pPr>
      <w:r w:rsidRPr="00F7495F">
        <w:rPr>
          <w:rFonts w:hint="eastAsia"/>
          <w:sz w:val="32"/>
          <w:szCs w:val="32"/>
        </w:rPr>
        <w:t>廃棄物空気輸送システムによるごみ収集の再開の日程が決まりましたので、お知らせいたします。</w:t>
      </w:r>
    </w:p>
    <w:p w14:paraId="3CECDA61" w14:textId="25FB4ED6" w:rsidR="00BB08F1" w:rsidRPr="00607592" w:rsidRDefault="00807D5C" w:rsidP="00634730">
      <w:pPr>
        <w:ind w:firstLineChars="100" w:firstLine="320"/>
        <w:rPr>
          <w:rFonts w:ascii="ＭＳ ゴシック" w:eastAsia="ＭＳ ゴシック" w:hAnsi="ＭＳ ゴシック"/>
          <w:sz w:val="32"/>
          <w:szCs w:val="32"/>
          <w:u w:val="single"/>
        </w:rPr>
      </w:pPr>
      <w:r>
        <w:rPr>
          <w:rFonts w:ascii="ＭＳ ゴシック" w:eastAsia="ＭＳ ゴシック" w:hAnsi="ＭＳ ゴシック" w:hint="eastAsia"/>
          <w:sz w:val="32"/>
          <w:szCs w:val="32"/>
          <w:u w:val="single"/>
        </w:rPr>
        <w:t>１</w:t>
      </w:r>
      <w:r w:rsidR="00BB08F1" w:rsidRPr="00607592">
        <w:rPr>
          <w:rFonts w:ascii="ＭＳ ゴシック" w:eastAsia="ＭＳ ゴシック" w:hAnsi="ＭＳ ゴシック" w:hint="eastAsia"/>
          <w:sz w:val="32"/>
          <w:szCs w:val="32"/>
          <w:u w:val="single"/>
        </w:rPr>
        <w:t>月</w:t>
      </w:r>
      <w:r>
        <w:rPr>
          <w:rFonts w:ascii="ＭＳ ゴシック" w:eastAsia="ＭＳ ゴシック" w:hAnsi="ＭＳ ゴシック" w:hint="eastAsia"/>
          <w:sz w:val="32"/>
          <w:szCs w:val="32"/>
          <w:u w:val="single"/>
        </w:rPr>
        <w:t>１０</w:t>
      </w:r>
      <w:r w:rsidR="00BB08F1" w:rsidRPr="00607592">
        <w:rPr>
          <w:rFonts w:ascii="ＭＳ ゴシック" w:eastAsia="ＭＳ ゴシック" w:hAnsi="ＭＳ ゴシック" w:hint="eastAsia"/>
          <w:sz w:val="32"/>
          <w:szCs w:val="32"/>
          <w:u w:val="single"/>
        </w:rPr>
        <w:t>日（</w:t>
      </w:r>
      <w:r w:rsidR="0063488A" w:rsidRPr="00607592">
        <w:rPr>
          <w:rFonts w:ascii="ＭＳ ゴシック" w:eastAsia="ＭＳ ゴシック" w:hAnsi="ＭＳ ゴシック" w:hint="eastAsia"/>
          <w:sz w:val="32"/>
          <w:szCs w:val="32"/>
          <w:u w:val="single"/>
        </w:rPr>
        <w:t>水</w:t>
      </w:r>
      <w:r w:rsidR="00BB08F1" w:rsidRPr="00607592">
        <w:rPr>
          <w:rFonts w:ascii="ＭＳ ゴシック" w:eastAsia="ＭＳ ゴシック" w:hAnsi="ＭＳ ゴシック" w:hint="eastAsia"/>
          <w:sz w:val="32"/>
          <w:szCs w:val="32"/>
          <w:u w:val="single"/>
        </w:rPr>
        <w:t>）</w:t>
      </w:r>
      <w:r w:rsidR="0063488A" w:rsidRPr="00607592">
        <w:rPr>
          <w:rFonts w:ascii="ＭＳ ゴシック" w:eastAsia="ＭＳ ゴシック" w:hAnsi="ＭＳ ゴシック" w:hint="eastAsia"/>
          <w:sz w:val="32"/>
          <w:szCs w:val="32"/>
          <w:u w:val="single"/>
        </w:rPr>
        <w:t>～</w:t>
      </w:r>
      <w:r>
        <w:rPr>
          <w:rFonts w:ascii="ＭＳ ゴシック" w:eastAsia="ＭＳ ゴシック" w:hAnsi="ＭＳ ゴシック" w:hint="eastAsia"/>
          <w:sz w:val="32"/>
          <w:szCs w:val="32"/>
          <w:u w:val="single"/>
        </w:rPr>
        <w:t>１２</w:t>
      </w:r>
      <w:r w:rsidR="0063488A" w:rsidRPr="00607592">
        <w:rPr>
          <w:rFonts w:ascii="ＭＳ ゴシック" w:eastAsia="ＭＳ ゴシック" w:hAnsi="ＭＳ ゴシック" w:hint="eastAsia"/>
          <w:sz w:val="32"/>
          <w:szCs w:val="32"/>
          <w:u w:val="single"/>
        </w:rPr>
        <w:t>日（金）</w:t>
      </w:r>
      <w:r>
        <w:rPr>
          <w:rFonts w:ascii="ＭＳ ゴシック" w:eastAsia="ＭＳ ゴシック" w:hAnsi="ＭＳ ゴシック" w:hint="eastAsia"/>
          <w:sz w:val="32"/>
          <w:szCs w:val="32"/>
          <w:u w:val="single"/>
        </w:rPr>
        <w:t xml:space="preserve">　</w:t>
      </w:r>
      <w:r w:rsidR="00BB08F1" w:rsidRPr="00607592">
        <w:rPr>
          <w:rFonts w:ascii="ＭＳ ゴシック" w:eastAsia="ＭＳ ゴシック" w:hAnsi="ＭＳ ゴシック" w:hint="eastAsia"/>
          <w:sz w:val="32"/>
          <w:szCs w:val="32"/>
          <w:u w:val="single"/>
        </w:rPr>
        <w:t xml:space="preserve">➡　　</w:t>
      </w:r>
      <w:r w:rsidR="0063488A" w:rsidRPr="00607592">
        <w:rPr>
          <w:rFonts w:ascii="ＭＳ ゴシック" w:eastAsia="ＭＳ ゴシック" w:hAnsi="ＭＳ ゴシック" w:hint="eastAsia"/>
          <w:sz w:val="32"/>
          <w:szCs w:val="32"/>
          <w:u w:val="single"/>
        </w:rPr>
        <w:t>投入口</w:t>
      </w:r>
      <w:r w:rsidR="00607592" w:rsidRPr="00607592">
        <w:rPr>
          <w:rFonts w:ascii="ＭＳ ゴシック" w:eastAsia="ＭＳ ゴシック" w:hAnsi="ＭＳ ゴシック" w:hint="eastAsia"/>
          <w:sz w:val="32"/>
          <w:szCs w:val="32"/>
          <w:u w:val="single"/>
        </w:rPr>
        <w:t>と</w:t>
      </w:r>
      <w:r w:rsidR="00BB08F1" w:rsidRPr="00607592">
        <w:rPr>
          <w:rFonts w:ascii="ＭＳ ゴシック" w:eastAsia="ＭＳ ゴシック" w:hAnsi="ＭＳ ゴシック" w:hint="eastAsia"/>
          <w:sz w:val="32"/>
          <w:szCs w:val="32"/>
          <w:u w:val="single"/>
        </w:rPr>
        <w:t>ごみステーション</w:t>
      </w:r>
      <w:r w:rsidR="00607592" w:rsidRPr="00607592">
        <w:rPr>
          <w:rFonts w:ascii="ＭＳ ゴシック" w:eastAsia="ＭＳ ゴシック" w:hAnsi="ＭＳ ゴシック" w:hint="eastAsia"/>
          <w:sz w:val="32"/>
          <w:szCs w:val="32"/>
          <w:u w:val="single"/>
        </w:rPr>
        <w:t>の</w:t>
      </w:r>
      <w:r w:rsidR="0063488A" w:rsidRPr="00607592">
        <w:rPr>
          <w:rFonts w:ascii="ＭＳ ゴシック" w:eastAsia="ＭＳ ゴシック" w:hAnsi="ＭＳ ゴシック" w:hint="eastAsia"/>
          <w:sz w:val="32"/>
          <w:szCs w:val="32"/>
          <w:u w:val="single"/>
        </w:rPr>
        <w:t>どちらでも</w:t>
      </w:r>
      <w:r w:rsidR="00607592" w:rsidRPr="00607592">
        <w:rPr>
          <w:rFonts w:ascii="ＭＳ ゴシック" w:eastAsia="ＭＳ ゴシック" w:hAnsi="ＭＳ ゴシック" w:hint="eastAsia"/>
          <w:sz w:val="32"/>
          <w:szCs w:val="32"/>
          <w:u w:val="single"/>
        </w:rPr>
        <w:t>ごみ捨て</w:t>
      </w:r>
      <w:r w:rsidR="0063488A" w:rsidRPr="00607592">
        <w:rPr>
          <w:rFonts w:ascii="ＭＳ ゴシック" w:eastAsia="ＭＳ ゴシック" w:hAnsi="ＭＳ ゴシック" w:hint="eastAsia"/>
          <w:sz w:val="32"/>
          <w:szCs w:val="32"/>
          <w:u w:val="single"/>
        </w:rPr>
        <w:t>可</w:t>
      </w:r>
      <w:r w:rsidR="00607592" w:rsidRPr="00607592">
        <w:rPr>
          <w:rFonts w:ascii="ＭＳ ゴシック" w:eastAsia="ＭＳ ゴシック" w:hAnsi="ＭＳ ゴシック" w:hint="eastAsia"/>
          <w:sz w:val="32"/>
          <w:szCs w:val="32"/>
          <w:u w:val="single"/>
        </w:rPr>
        <w:t>能</w:t>
      </w:r>
      <w:r w:rsidR="008626F8">
        <w:rPr>
          <w:rFonts w:ascii="ＭＳ ゴシック" w:eastAsia="ＭＳ ゴシック" w:hAnsi="ＭＳ ゴシック" w:hint="eastAsia"/>
          <w:sz w:val="32"/>
          <w:szCs w:val="32"/>
          <w:u w:val="single"/>
        </w:rPr>
        <w:t>です。</w:t>
      </w:r>
    </w:p>
    <w:p w14:paraId="5D8F9295" w14:textId="51D73D82" w:rsidR="00BB08F1" w:rsidRPr="00634730" w:rsidRDefault="00807D5C" w:rsidP="00634730">
      <w:pPr>
        <w:spacing w:line="160" w:lineRule="atLeast"/>
        <w:ind w:firstLineChars="100" w:firstLine="320"/>
        <w:rPr>
          <w:rFonts w:ascii="ＭＳ ゴシック" w:eastAsia="ＭＳ ゴシック" w:hAnsi="ＭＳ ゴシック"/>
          <w:sz w:val="32"/>
          <w:szCs w:val="32"/>
          <w:u w:val="single"/>
        </w:rPr>
      </w:pPr>
      <w:r>
        <w:rPr>
          <w:rFonts w:ascii="ＭＳ ゴシック" w:eastAsia="ＭＳ ゴシック" w:hAnsi="ＭＳ ゴシック" w:hint="eastAsia"/>
          <w:sz w:val="32"/>
          <w:szCs w:val="32"/>
          <w:u w:val="single"/>
        </w:rPr>
        <w:t>１</w:t>
      </w:r>
      <w:r w:rsidR="00BB08F1" w:rsidRPr="00794A19">
        <w:rPr>
          <w:rFonts w:ascii="ＭＳ ゴシック" w:eastAsia="ＭＳ ゴシック" w:hAnsi="ＭＳ ゴシック" w:hint="eastAsia"/>
          <w:sz w:val="32"/>
          <w:szCs w:val="32"/>
          <w:u w:val="single"/>
        </w:rPr>
        <w:t>月</w:t>
      </w:r>
      <w:r>
        <w:rPr>
          <w:rFonts w:ascii="ＭＳ ゴシック" w:eastAsia="ＭＳ ゴシック" w:hAnsi="ＭＳ ゴシック" w:hint="eastAsia"/>
          <w:sz w:val="32"/>
          <w:szCs w:val="32"/>
          <w:u w:val="single"/>
        </w:rPr>
        <w:t>１３</w:t>
      </w:r>
      <w:r w:rsidR="00BB08F1" w:rsidRPr="00794A19">
        <w:rPr>
          <w:rFonts w:ascii="ＭＳ ゴシック" w:eastAsia="ＭＳ ゴシック" w:hAnsi="ＭＳ ゴシック" w:hint="eastAsia"/>
          <w:sz w:val="32"/>
          <w:szCs w:val="32"/>
          <w:u w:val="single"/>
        </w:rPr>
        <w:t>日（</w:t>
      </w:r>
      <w:r w:rsidR="00607592">
        <w:rPr>
          <w:rFonts w:ascii="ＭＳ ゴシック" w:eastAsia="ＭＳ ゴシック" w:hAnsi="ＭＳ ゴシック" w:hint="eastAsia"/>
          <w:sz w:val="32"/>
          <w:szCs w:val="32"/>
          <w:u w:val="single"/>
        </w:rPr>
        <w:t>土</w:t>
      </w:r>
      <w:r w:rsidR="00BB08F1" w:rsidRPr="00794A19">
        <w:rPr>
          <w:rFonts w:ascii="ＭＳ ゴシック" w:eastAsia="ＭＳ ゴシック" w:hAnsi="ＭＳ ゴシック" w:hint="eastAsia"/>
          <w:sz w:val="32"/>
          <w:szCs w:val="32"/>
          <w:u w:val="single"/>
        </w:rPr>
        <w:t>）</w:t>
      </w:r>
      <w:r w:rsidR="00FD7961">
        <w:rPr>
          <w:rFonts w:ascii="ＭＳ ゴシック" w:eastAsia="ＭＳ ゴシック" w:hAnsi="ＭＳ ゴシック" w:hint="eastAsia"/>
          <w:sz w:val="32"/>
          <w:szCs w:val="32"/>
          <w:u w:val="single"/>
        </w:rPr>
        <w:t>以降</w:t>
      </w:r>
      <w:r>
        <w:rPr>
          <w:rFonts w:ascii="ＭＳ ゴシック" w:eastAsia="ＭＳ ゴシック" w:hAnsi="ＭＳ ゴシック" w:hint="eastAsia"/>
          <w:sz w:val="32"/>
          <w:szCs w:val="32"/>
          <w:u w:val="single"/>
        </w:rPr>
        <w:t xml:space="preserve">　　　　　　</w:t>
      </w:r>
      <w:r w:rsidR="00BB08F1" w:rsidRPr="00794A19">
        <w:rPr>
          <w:rFonts w:ascii="ＭＳ ゴシック" w:eastAsia="ＭＳ ゴシック" w:hAnsi="ＭＳ ゴシック" w:hint="eastAsia"/>
          <w:sz w:val="32"/>
          <w:szCs w:val="32"/>
          <w:u w:val="single"/>
        </w:rPr>
        <w:t xml:space="preserve">➡　</w:t>
      </w:r>
      <w:r w:rsidR="00BB08F1">
        <w:rPr>
          <w:rFonts w:ascii="ＭＳ ゴシック" w:eastAsia="ＭＳ ゴシック" w:hAnsi="ＭＳ ゴシック" w:hint="eastAsia"/>
          <w:sz w:val="32"/>
          <w:szCs w:val="32"/>
          <w:u w:val="single"/>
        </w:rPr>
        <w:t xml:space="preserve">　</w:t>
      </w:r>
      <w:r w:rsidR="00BB08F1" w:rsidRPr="00794A19">
        <w:rPr>
          <w:rFonts w:ascii="ＭＳ ゴシック" w:eastAsia="ＭＳ ゴシック" w:hAnsi="ＭＳ ゴシック" w:hint="eastAsia"/>
          <w:sz w:val="32"/>
          <w:szCs w:val="32"/>
          <w:u w:val="single"/>
        </w:rPr>
        <w:t>投入口</w:t>
      </w:r>
      <w:r w:rsidR="0063488A" w:rsidRPr="00E848DA">
        <w:rPr>
          <w:rFonts w:ascii="ＭＳ ゴシック" w:eastAsia="ＭＳ ゴシック" w:hAnsi="ＭＳ ゴシック" w:hint="eastAsia"/>
          <w:sz w:val="32"/>
          <w:szCs w:val="32"/>
          <w:u w:val="single"/>
          <w:em w:val="dot"/>
        </w:rPr>
        <w:t>のみ</w:t>
      </w:r>
      <w:r w:rsidR="00607592">
        <w:rPr>
          <w:rFonts w:ascii="ＭＳ ゴシック" w:eastAsia="ＭＳ ゴシック" w:hAnsi="ＭＳ ゴシック" w:hint="eastAsia"/>
          <w:sz w:val="32"/>
          <w:szCs w:val="32"/>
          <w:u w:val="single"/>
        </w:rPr>
        <w:t>ごみ捨て可能</w:t>
      </w:r>
      <w:r w:rsidR="008626F8">
        <w:rPr>
          <w:rFonts w:ascii="ＭＳ ゴシック" w:eastAsia="ＭＳ ゴシック" w:hAnsi="ＭＳ ゴシック" w:hint="eastAsia"/>
          <w:sz w:val="32"/>
          <w:szCs w:val="32"/>
          <w:u w:val="single"/>
        </w:rPr>
        <w:t>です</w:t>
      </w:r>
      <w:r w:rsidR="00607592">
        <w:rPr>
          <w:rFonts w:ascii="ＭＳ ゴシック" w:eastAsia="ＭＳ ゴシック" w:hAnsi="ＭＳ ゴシック" w:hint="eastAsia"/>
          <w:sz w:val="32"/>
          <w:szCs w:val="32"/>
          <w:u w:val="single"/>
        </w:rPr>
        <w:t>（車両での収集は行いません）</w:t>
      </w:r>
      <w:r w:rsidR="008626F8">
        <w:rPr>
          <w:rFonts w:ascii="ＭＳ ゴシック" w:eastAsia="ＭＳ ゴシック" w:hAnsi="ＭＳ ゴシック" w:hint="eastAsia"/>
          <w:sz w:val="32"/>
          <w:szCs w:val="32"/>
          <w:u w:val="single"/>
        </w:rPr>
        <w:t>。</w:t>
      </w:r>
    </w:p>
    <w:p w14:paraId="67F74C1F" w14:textId="22BBAED2" w:rsidR="00BB08F1" w:rsidRPr="00F7495F" w:rsidRDefault="00BB08F1" w:rsidP="00BB08F1">
      <w:pPr>
        <w:pStyle w:val="1"/>
      </w:pPr>
      <w:r>
        <w:rPr>
          <w:rFonts w:hint="eastAsia"/>
        </w:rPr>
        <w:t>ごみ輸送管にごみが詰まった原因について</w:t>
      </w:r>
    </w:p>
    <w:p w14:paraId="6B5E042F" w14:textId="152E75A0" w:rsidR="00607592" w:rsidRDefault="0080355C" w:rsidP="00634730">
      <w:pPr>
        <w:rPr>
          <w:sz w:val="32"/>
          <w:szCs w:val="32"/>
        </w:rPr>
      </w:pPr>
      <w:r w:rsidRPr="0080355C">
        <w:rPr>
          <w:noProof/>
          <w:sz w:val="32"/>
          <w:szCs w:val="32"/>
        </w:rPr>
        <w:drawing>
          <wp:anchor distT="0" distB="0" distL="114300" distR="114300" simplePos="0" relativeHeight="251680768" behindDoc="0" locked="0" layoutInCell="1" allowOverlap="1" wp14:anchorId="23ABB1A0" wp14:editId="308A3E03">
            <wp:simplePos x="0" y="0"/>
            <wp:positionH relativeFrom="margin">
              <wp:posOffset>5756910</wp:posOffset>
            </wp:positionH>
            <wp:positionV relativeFrom="margin">
              <wp:posOffset>2315845</wp:posOffset>
            </wp:positionV>
            <wp:extent cx="3404870" cy="2124710"/>
            <wp:effectExtent l="0" t="0" r="5080" b="889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4870" cy="2124710"/>
                    </a:xfrm>
                    <a:prstGeom prst="rect">
                      <a:avLst/>
                    </a:prstGeom>
                  </pic:spPr>
                </pic:pic>
              </a:graphicData>
            </a:graphic>
            <wp14:sizeRelH relativeFrom="margin">
              <wp14:pctWidth>0</wp14:pctWidth>
            </wp14:sizeRelH>
            <wp14:sizeRelV relativeFrom="margin">
              <wp14:pctHeight>0</wp14:pctHeight>
            </wp14:sizeRelV>
          </wp:anchor>
        </w:drawing>
      </w:r>
      <w:r w:rsidR="00607592">
        <w:rPr>
          <w:rFonts w:hint="eastAsia"/>
          <w:sz w:val="32"/>
          <w:szCs w:val="32"/>
        </w:rPr>
        <w:t>投入が禁止され</w:t>
      </w:r>
      <w:r w:rsidR="00634730">
        <w:rPr>
          <w:rFonts w:hint="eastAsia"/>
          <w:sz w:val="32"/>
          <w:szCs w:val="32"/>
        </w:rPr>
        <w:t>た</w:t>
      </w:r>
      <w:r w:rsidR="00607592">
        <w:rPr>
          <w:rFonts w:hint="eastAsia"/>
          <w:sz w:val="32"/>
          <w:szCs w:val="32"/>
        </w:rPr>
        <w:t>大きさのごみが捨てられたことにより</w:t>
      </w:r>
    </w:p>
    <w:p w14:paraId="06C32847" w14:textId="598C1CE9" w:rsidR="00607592" w:rsidRDefault="00607592" w:rsidP="00634730">
      <w:pPr>
        <w:rPr>
          <w:sz w:val="32"/>
          <w:szCs w:val="32"/>
        </w:rPr>
      </w:pPr>
      <w:r>
        <w:rPr>
          <w:rFonts w:hint="eastAsia"/>
          <w:sz w:val="32"/>
          <w:szCs w:val="32"/>
        </w:rPr>
        <w:t>ごみ輸送管内で詰まりが生じ、システムが停止しました。</w:t>
      </w:r>
    </w:p>
    <w:p w14:paraId="103BBEA7" w14:textId="718A8096" w:rsidR="000227DF" w:rsidRDefault="00607592" w:rsidP="00634730">
      <w:pPr>
        <w:rPr>
          <w:sz w:val="32"/>
          <w:szCs w:val="32"/>
        </w:rPr>
      </w:pPr>
      <w:r>
        <w:rPr>
          <w:rFonts w:hint="eastAsia"/>
          <w:sz w:val="32"/>
          <w:szCs w:val="32"/>
        </w:rPr>
        <w:t>詰まりの原因となったごみは、右の鉄板で</w:t>
      </w:r>
      <w:r w:rsidR="000227DF">
        <w:rPr>
          <w:rFonts w:hint="eastAsia"/>
          <w:sz w:val="32"/>
          <w:szCs w:val="32"/>
        </w:rPr>
        <w:t>あり、</w:t>
      </w:r>
      <w:r>
        <w:rPr>
          <w:rFonts w:hint="eastAsia"/>
          <w:sz w:val="32"/>
          <w:szCs w:val="32"/>
        </w:rPr>
        <w:t>大きさ</w:t>
      </w:r>
      <w:r w:rsidR="000227DF">
        <w:rPr>
          <w:rFonts w:hint="eastAsia"/>
          <w:sz w:val="32"/>
          <w:szCs w:val="32"/>
        </w:rPr>
        <w:t>は</w:t>
      </w:r>
    </w:p>
    <w:p w14:paraId="66DE8086" w14:textId="32D6E313" w:rsidR="00634730" w:rsidRDefault="00607592" w:rsidP="00634730">
      <w:pPr>
        <w:rPr>
          <w:sz w:val="32"/>
          <w:szCs w:val="32"/>
        </w:rPr>
      </w:pPr>
      <w:r>
        <w:rPr>
          <w:rFonts w:hint="eastAsia"/>
          <w:sz w:val="32"/>
          <w:szCs w:val="32"/>
        </w:rPr>
        <w:t>２９ｃｍ×４７ｃｍ</w:t>
      </w:r>
      <w:r w:rsidR="000227DF">
        <w:rPr>
          <w:rFonts w:hint="eastAsia"/>
          <w:sz w:val="32"/>
          <w:szCs w:val="32"/>
        </w:rPr>
        <w:t>、重さは</w:t>
      </w:r>
      <w:r w:rsidR="00634730">
        <w:rPr>
          <w:rFonts w:hint="eastAsia"/>
          <w:sz w:val="32"/>
          <w:szCs w:val="32"/>
        </w:rPr>
        <w:t>４．５</w:t>
      </w:r>
      <w:r w:rsidR="000227DF">
        <w:rPr>
          <w:rFonts w:hint="eastAsia"/>
          <w:sz w:val="32"/>
          <w:szCs w:val="32"/>
        </w:rPr>
        <w:t>ｋｇでした。</w:t>
      </w:r>
    </w:p>
    <w:p w14:paraId="6B20C4B2" w14:textId="7B1FE102" w:rsidR="00634730" w:rsidRPr="0059605A" w:rsidRDefault="0080355C" w:rsidP="00634730">
      <w:pPr>
        <w:rPr>
          <w:b/>
          <w:sz w:val="32"/>
          <w:szCs w:val="32"/>
        </w:rPr>
      </w:pPr>
      <w:r w:rsidRPr="0059605A">
        <w:rPr>
          <w:rFonts w:hint="eastAsia"/>
          <w:b/>
          <w:noProof/>
          <w:sz w:val="32"/>
          <w:szCs w:val="32"/>
        </w:rPr>
        <mc:AlternateContent>
          <mc:Choice Requires="wps">
            <w:drawing>
              <wp:anchor distT="0" distB="0" distL="114300" distR="114300" simplePos="0" relativeHeight="251677696" behindDoc="0" locked="0" layoutInCell="1" allowOverlap="1" wp14:anchorId="1E9E9DDC" wp14:editId="60A500FE">
                <wp:simplePos x="0" y="0"/>
                <wp:positionH relativeFrom="column">
                  <wp:posOffset>5528310</wp:posOffset>
                </wp:positionH>
                <wp:positionV relativeFrom="paragraph">
                  <wp:posOffset>278264</wp:posOffset>
                </wp:positionV>
                <wp:extent cx="4391526" cy="3057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526" cy="305725"/>
                        </a:xfrm>
                        <a:prstGeom prst="rect">
                          <a:avLst/>
                        </a:prstGeom>
                        <a:noFill/>
                        <a:ln w="9525">
                          <a:noFill/>
                          <a:miter lim="800000"/>
                          <a:headEnd/>
                          <a:tailEnd/>
                        </a:ln>
                      </wps:spPr>
                      <wps:txbx>
                        <w:txbxContent>
                          <w:p w14:paraId="2D1E7097" w14:textId="0F750BEF" w:rsidR="00BB08F1" w:rsidRPr="0083153A" w:rsidRDefault="0083153A" w:rsidP="00BB08F1">
                            <w:pPr>
                              <w:jc w:val="center"/>
                              <w:rPr>
                                <w:rFonts w:ascii="ＭＳ ゴシック" w:eastAsia="ＭＳ ゴシック" w:hAnsi="ＭＳ ゴシック"/>
                                <w:sz w:val="26"/>
                                <w:szCs w:val="26"/>
                              </w:rPr>
                            </w:pPr>
                            <w:r w:rsidRPr="0083153A">
                              <w:rPr>
                                <w:rFonts w:ascii="ＭＳ ゴシック" w:eastAsia="ＭＳ ゴシック" w:hAnsi="ＭＳ ゴシック" w:hint="eastAsia"/>
                                <w:sz w:val="26"/>
                                <w:szCs w:val="26"/>
                              </w:rPr>
                              <w:t>↑詰</w:t>
                            </w:r>
                            <w:r w:rsidR="00BB08F1" w:rsidRPr="0083153A">
                              <w:rPr>
                                <w:rFonts w:ascii="ＭＳ ゴシック" w:eastAsia="ＭＳ ゴシック" w:hAnsi="ＭＳ ゴシック" w:hint="eastAsia"/>
                                <w:sz w:val="26"/>
                                <w:szCs w:val="26"/>
                              </w:rPr>
                              <w:t>まりの原因となったごみ</w:t>
                            </w:r>
                            <w:r w:rsidRPr="0083153A">
                              <w:rPr>
                                <w:rFonts w:ascii="ＭＳ ゴシック" w:eastAsia="ＭＳ ゴシック" w:hAnsi="ＭＳ ゴシック" w:hint="eastAsia"/>
                                <w:sz w:val="26"/>
                                <w:szCs w:val="26"/>
                              </w:rPr>
                              <w:t xml:space="preserve">　↓詰まりのイメージ図</w:t>
                            </w:r>
                          </w:p>
                        </w:txbxContent>
                      </wps:txbx>
                      <wps:bodyPr rot="0" vert="horz" wrap="square" lIns="91440" tIns="45720" rIns="91440" bIns="45720" anchor="ctr" anchorCtr="0">
                        <a:noAutofit/>
                      </wps:bodyPr>
                    </wps:wsp>
                  </a:graphicData>
                </a:graphic>
              </wp:anchor>
            </w:drawing>
          </mc:Choice>
          <mc:Fallback>
            <w:pict>
              <v:shape w14:anchorId="1E9E9DDC" id="テキスト ボックス 5" o:spid="_x0000_s1028" type="#_x0000_t202" style="position:absolute;left:0;text-align:left;margin-left:435.3pt;margin-top:21.9pt;width:345.8pt;height:24.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fZLAIAAAwEAAAOAAAAZHJzL2Uyb0RvYy54bWysU82O0zAQviPxDpbvNG23XbZR09WyyyKk&#10;5UdaeADXcRoL22Nst8lybCXEQ/AKiDPPkxdh7LSlWm6IHCyPJ/N5vm8+zy9brchGOC/BFHQ0GFIi&#10;DIdSmlVBP364fXZBiQ/MlEyBEQV9EJ5eLp4+mTc2F2OoQZXCEQQxPm9sQesQbJ5lntdCMz8AKwwm&#10;K3CaBQzdKisdaxBdq2w8HJ5nDbjSOuDCezy96ZN0kfCrSvDwrqq8CEQVFHsLaXVpXcY1W8xZvnLM&#10;1pLv22D/0IVm0uClR6gbFhhZO/kXlJbcgYcqDDjoDKpKcpE4IJvR8BGb+5pZkbigON4eZfL/D5a/&#10;3bx3RJYFnVJimMYRdbuv3fZHt/3V7b6Rbve92+267U+MyTTK1VifY9W9xbrQvoAWx56oe3sH/JMn&#10;Bq5rZlbiyjloasFKbHcUK7OT0h7HR5Bl8wZKvJetAySgtnI6aonqEETHsT0cRyXaQDgeTs5mo+n4&#10;nBKOubPh9Pk4NZex/FBtnQ+vBGgSNwV1aIWEzjZ3PsRuWH74JV5m4FYqleygDGkKOpsi5KOMlgHd&#10;qqQu6MUwfr1/IsmXpkzFgUnV7/ECZfasI9GecmiXbdJ7fBBzCeUDyuCgNyc+JtzU4L5Q0qAxC+o/&#10;r5kTlKjXBqWcjSaT6OQUTJA4Bu40szzNMMMRqqA8OEr64Dok//fUrlD0SiY94nT6XvZNo+WSTPvn&#10;ET19Gqe//jzixW8AAAD//wMAUEsDBBQABgAIAAAAIQA5Rs/o4AAAAAoBAAAPAAAAZHJzL2Rvd25y&#10;ZXYueG1sTI9BTsMwEEX3SNzBGiQ2iDoNkLZpJhVCqoQqWFB6gEnsxlHjcRS7abg97gqWo3n6//1i&#10;M9lOjHrwrWOE+SwBobl2quUG4fC9fVyC8IFYUedYI/xoD5vy9qagXLkLf+lxHxoRQ9jnhGBC6HMp&#10;fW20JT9zveb4O7rBUojn0Eg10CWG206mSZJJSy3HBkO9fjO6Pu3PFuHB9Mnnx/G92qqsNqedp4Ud&#10;d4j3d9PrGkTQU/iD4aof1aGMTpU7s/KiQ1gukiyiCM9PccIVeMnSFESFsJqvQJaF/D+h/AUAAP//&#10;AwBQSwECLQAUAAYACAAAACEAtoM4kv4AAADhAQAAEwAAAAAAAAAAAAAAAAAAAAAAW0NvbnRlbnRf&#10;VHlwZXNdLnhtbFBLAQItABQABgAIAAAAIQA4/SH/1gAAAJQBAAALAAAAAAAAAAAAAAAAAC8BAABf&#10;cmVscy8ucmVsc1BLAQItABQABgAIAAAAIQDOh5fZLAIAAAwEAAAOAAAAAAAAAAAAAAAAAC4CAABk&#10;cnMvZTJvRG9jLnhtbFBLAQItABQABgAIAAAAIQA5Rs/o4AAAAAoBAAAPAAAAAAAAAAAAAAAAAIYE&#10;AABkcnMvZG93bnJldi54bWxQSwUGAAAAAAQABADzAAAAkwUAAAAA&#10;" filled="f" stroked="f">
                <v:textbox>
                  <w:txbxContent>
                    <w:p w14:paraId="2D1E7097" w14:textId="0F750BEF" w:rsidR="00BB08F1" w:rsidRPr="0083153A" w:rsidRDefault="0083153A" w:rsidP="00BB08F1">
                      <w:pPr>
                        <w:jc w:val="center"/>
                        <w:rPr>
                          <w:rFonts w:ascii="ＭＳ ゴシック" w:eastAsia="ＭＳ ゴシック" w:hAnsi="ＭＳ ゴシック"/>
                          <w:sz w:val="26"/>
                          <w:szCs w:val="26"/>
                        </w:rPr>
                      </w:pPr>
                      <w:r w:rsidRPr="0083153A">
                        <w:rPr>
                          <w:rFonts w:ascii="ＭＳ ゴシック" w:eastAsia="ＭＳ ゴシック" w:hAnsi="ＭＳ ゴシック" w:hint="eastAsia"/>
                          <w:sz w:val="26"/>
                          <w:szCs w:val="26"/>
                        </w:rPr>
                        <w:t>↑詰</w:t>
                      </w:r>
                      <w:r w:rsidR="00BB08F1" w:rsidRPr="0083153A">
                        <w:rPr>
                          <w:rFonts w:ascii="ＭＳ ゴシック" w:eastAsia="ＭＳ ゴシック" w:hAnsi="ＭＳ ゴシック" w:hint="eastAsia"/>
                          <w:sz w:val="26"/>
                          <w:szCs w:val="26"/>
                        </w:rPr>
                        <w:t>まりの原因となったごみ</w:t>
                      </w:r>
                      <w:r w:rsidRPr="0083153A">
                        <w:rPr>
                          <w:rFonts w:ascii="ＭＳ ゴシック" w:eastAsia="ＭＳ ゴシック" w:hAnsi="ＭＳ ゴシック" w:hint="eastAsia"/>
                          <w:sz w:val="26"/>
                          <w:szCs w:val="26"/>
                        </w:rPr>
                        <w:t xml:space="preserve">　↓詰まりのイメージ図</w:t>
                      </w:r>
                    </w:p>
                  </w:txbxContent>
                </v:textbox>
              </v:shape>
            </w:pict>
          </mc:Fallback>
        </mc:AlternateContent>
      </w:r>
      <w:r w:rsidR="00B13573" w:rsidRPr="0059605A">
        <w:rPr>
          <w:rFonts w:hint="eastAsia"/>
          <w:b/>
          <w:sz w:val="32"/>
          <w:szCs w:val="32"/>
        </w:rPr>
        <w:t>投入口に捨てることができるごみ</w:t>
      </w:r>
      <w:r w:rsidR="00634730" w:rsidRPr="0059605A">
        <w:rPr>
          <w:rFonts w:hint="eastAsia"/>
          <w:b/>
          <w:sz w:val="32"/>
          <w:szCs w:val="32"/>
        </w:rPr>
        <w:t>は最大で</w:t>
      </w:r>
    </w:p>
    <w:p w14:paraId="4DEDE919" w14:textId="69AD21DF" w:rsidR="00634730" w:rsidRPr="0059605A" w:rsidRDefault="0083153A" w:rsidP="00634730">
      <w:pPr>
        <w:rPr>
          <w:b/>
          <w:sz w:val="32"/>
          <w:szCs w:val="32"/>
        </w:rPr>
      </w:pPr>
      <w:r w:rsidRPr="0059605A">
        <w:rPr>
          <w:b/>
          <w:noProof/>
          <w:sz w:val="32"/>
          <w:szCs w:val="32"/>
        </w:rPr>
        <w:drawing>
          <wp:anchor distT="0" distB="0" distL="114300" distR="114300" simplePos="0" relativeHeight="251678720" behindDoc="0" locked="0" layoutInCell="1" allowOverlap="1" wp14:anchorId="18FF29BD" wp14:editId="5354E99B">
            <wp:simplePos x="0" y="0"/>
            <wp:positionH relativeFrom="margin">
              <wp:posOffset>5528310</wp:posOffset>
            </wp:positionH>
            <wp:positionV relativeFrom="margin">
              <wp:posOffset>4655820</wp:posOffset>
            </wp:positionV>
            <wp:extent cx="3386455" cy="1682750"/>
            <wp:effectExtent l="0" t="0" r="444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86455" cy="1682750"/>
                    </a:xfrm>
                    <a:prstGeom prst="rect">
                      <a:avLst/>
                    </a:prstGeom>
                  </pic:spPr>
                </pic:pic>
              </a:graphicData>
            </a:graphic>
            <wp14:sizeRelH relativeFrom="margin">
              <wp14:pctWidth>0</wp14:pctWidth>
            </wp14:sizeRelH>
            <wp14:sizeRelV relativeFrom="margin">
              <wp14:pctHeight>0</wp14:pctHeight>
            </wp14:sizeRelV>
          </wp:anchor>
        </w:drawing>
      </w:r>
      <w:r w:rsidR="00634730" w:rsidRPr="0059605A">
        <w:rPr>
          <w:rFonts w:hint="eastAsia"/>
          <w:b/>
          <w:sz w:val="32"/>
          <w:szCs w:val="32"/>
        </w:rPr>
        <w:t>大きさ</w:t>
      </w:r>
      <w:r w:rsidR="00B13573" w:rsidRPr="0059605A">
        <w:rPr>
          <w:rFonts w:hint="eastAsia"/>
          <w:b/>
          <w:sz w:val="32"/>
          <w:szCs w:val="32"/>
        </w:rPr>
        <w:t>２４ｃｍ×２４ｃｍ×３４ｃ</w:t>
      </w:r>
      <w:r w:rsidR="00634730" w:rsidRPr="0059605A">
        <w:rPr>
          <w:rFonts w:hint="eastAsia"/>
          <w:b/>
          <w:sz w:val="32"/>
          <w:szCs w:val="32"/>
        </w:rPr>
        <w:t>ｍ、重さ３ｋｇ</w:t>
      </w:r>
    </w:p>
    <w:p w14:paraId="1DBBA346" w14:textId="33F8FFEA" w:rsidR="0083153A" w:rsidRPr="0083153A" w:rsidRDefault="0083153A" w:rsidP="00634730">
      <w:pPr>
        <w:rPr>
          <w:sz w:val="32"/>
          <w:szCs w:val="32"/>
        </w:rPr>
      </w:pPr>
      <w:r>
        <w:rPr>
          <w:rFonts w:hint="eastAsia"/>
          <w:sz w:val="32"/>
          <w:szCs w:val="32"/>
        </w:rPr>
        <w:t>ですので、</w:t>
      </w:r>
      <w:r w:rsidR="00634730">
        <w:rPr>
          <w:rFonts w:hint="eastAsia"/>
          <w:sz w:val="32"/>
          <w:szCs w:val="32"/>
        </w:rPr>
        <w:t>これを超えるごみは、</w:t>
      </w:r>
      <w:r w:rsidR="00634730" w:rsidRPr="00634730">
        <w:rPr>
          <w:rFonts w:hint="eastAsia"/>
          <w:sz w:val="32"/>
          <w:szCs w:val="32"/>
        </w:rPr>
        <w:t>投入口に</w:t>
      </w:r>
      <w:r w:rsidR="002B08BC">
        <w:rPr>
          <w:rFonts w:hint="eastAsia"/>
          <w:sz w:val="32"/>
          <w:szCs w:val="32"/>
        </w:rPr>
        <w:t>捨てず</w:t>
      </w:r>
      <w:r w:rsidR="00634730">
        <w:rPr>
          <w:rFonts w:hint="eastAsia"/>
          <w:sz w:val="32"/>
          <w:szCs w:val="32"/>
        </w:rPr>
        <w:t>に</w:t>
      </w:r>
    </w:p>
    <w:p w14:paraId="596DFE40" w14:textId="63E403CF" w:rsidR="0083153A" w:rsidRPr="0083153A" w:rsidRDefault="00634730" w:rsidP="00634730">
      <w:pPr>
        <w:rPr>
          <w:sz w:val="32"/>
          <w:szCs w:val="32"/>
        </w:rPr>
      </w:pPr>
      <w:r w:rsidRPr="00634730">
        <w:rPr>
          <w:rFonts w:hint="eastAsia"/>
          <w:sz w:val="32"/>
          <w:szCs w:val="32"/>
        </w:rPr>
        <w:t>粗大ごみ受付センター（</w:t>
      </w:r>
      <w:r>
        <w:rPr>
          <w:rFonts w:hint="eastAsia"/>
          <w:sz w:val="32"/>
          <w:szCs w:val="32"/>
        </w:rPr>
        <w:t>℡</w:t>
      </w:r>
      <w:r w:rsidRPr="00634730">
        <w:rPr>
          <w:rFonts w:hint="eastAsia"/>
          <w:sz w:val="32"/>
          <w:szCs w:val="32"/>
        </w:rPr>
        <w:t>０４３－３０２－５３７４）</w:t>
      </w:r>
    </w:p>
    <w:p w14:paraId="45608682" w14:textId="67E64A64" w:rsidR="00766924" w:rsidRPr="00634730" w:rsidRDefault="00C50917" w:rsidP="00634730">
      <w:pPr>
        <w:rPr>
          <w:sz w:val="32"/>
          <w:szCs w:val="32"/>
        </w:rPr>
      </w:pPr>
      <w:r w:rsidRPr="00222109">
        <w:rPr>
          <w:rFonts w:ascii="ＭＳ ゴシック" w:eastAsia="ＭＳ ゴシック" w:hAnsi="ＭＳ ゴシック" w:hint="eastAsia"/>
          <w:noProof/>
          <w:sz w:val="32"/>
          <w:szCs w:val="32"/>
        </w:rPr>
        <mc:AlternateContent>
          <mc:Choice Requires="wps">
            <w:drawing>
              <wp:anchor distT="0" distB="0" distL="114300" distR="114300" simplePos="0" relativeHeight="251671552" behindDoc="0" locked="0" layoutInCell="1" allowOverlap="1" wp14:anchorId="19396672" wp14:editId="3AB25389">
                <wp:simplePos x="0" y="0"/>
                <wp:positionH relativeFrom="margin">
                  <wp:posOffset>5238750</wp:posOffset>
                </wp:positionH>
                <wp:positionV relativeFrom="paragraph">
                  <wp:posOffset>416560</wp:posOffset>
                </wp:positionV>
                <wp:extent cx="4612782" cy="537845"/>
                <wp:effectExtent l="0" t="0" r="16510" b="14605"/>
                <wp:wrapNone/>
                <wp:docPr id="20" name="正方形/長方形 20"/>
                <wp:cNvGraphicFramePr/>
                <a:graphic xmlns:a="http://schemas.openxmlformats.org/drawingml/2006/main">
                  <a:graphicData uri="http://schemas.microsoft.com/office/word/2010/wordprocessingShape">
                    <wps:wsp>
                      <wps:cNvSpPr/>
                      <wps:spPr>
                        <a:xfrm>
                          <a:off x="0" y="0"/>
                          <a:ext cx="4612782" cy="53784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92BD396" w14:textId="77777777" w:rsidR="00BB08F1" w:rsidRDefault="00BB08F1" w:rsidP="00BB08F1">
                            <w:pPr>
                              <w:jc w:val="left"/>
                              <w:rPr>
                                <w:rFonts w:ascii="ＭＳ ゴシック" w:eastAsia="ＭＳ ゴシック" w:hAnsi="ＭＳ ゴシック"/>
                                <w:sz w:val="24"/>
                              </w:rPr>
                            </w:pPr>
                            <w:r w:rsidRPr="00110EDF">
                              <w:rPr>
                                <w:rFonts w:ascii="ＭＳ ゴシック" w:eastAsia="ＭＳ ゴシック" w:hAnsi="ＭＳ ゴシック" w:hint="eastAsia"/>
                                <w:sz w:val="24"/>
                              </w:rPr>
                              <w:t>（</w:t>
                            </w:r>
                            <w:r>
                              <w:rPr>
                                <w:rFonts w:ascii="ＭＳ ゴシック" w:eastAsia="ＭＳ ゴシック" w:hAnsi="ＭＳ ゴシック" w:hint="eastAsia"/>
                                <w:sz w:val="24"/>
                              </w:rPr>
                              <w:t>投入口に入れてはいけないごみの</w:t>
                            </w:r>
                            <w:r w:rsidRPr="00110EDF">
                              <w:rPr>
                                <w:rFonts w:ascii="ＭＳ ゴシック" w:eastAsia="ＭＳ ゴシック" w:hAnsi="ＭＳ ゴシック" w:hint="eastAsia"/>
                                <w:sz w:val="24"/>
                              </w:rPr>
                              <w:t>問い合わせ先）</w:t>
                            </w:r>
                          </w:p>
                          <w:p w14:paraId="31610F0A" w14:textId="77777777" w:rsidR="00BB08F1" w:rsidRPr="00222109" w:rsidRDefault="00BB08F1" w:rsidP="00BB08F1">
                            <w:pPr>
                              <w:ind w:firstLineChars="200" w:firstLine="480"/>
                              <w:jc w:val="left"/>
                            </w:pPr>
                            <w:r>
                              <w:rPr>
                                <w:rFonts w:ascii="ＭＳ ゴシック" w:eastAsia="ＭＳ ゴシック" w:hAnsi="ＭＳ ゴシック" w:hint="eastAsia"/>
                                <w:sz w:val="24"/>
                              </w:rPr>
                              <w:t xml:space="preserve">幕張クリーンセンター　　</w:t>
                            </w:r>
                            <w:r w:rsidRPr="00110EDF">
                              <w:rPr>
                                <w:rFonts w:ascii="ＭＳ ゴシック" w:eastAsia="ＭＳ ゴシック" w:hAnsi="ＭＳ ゴシック" w:hint="eastAsia"/>
                                <w:sz w:val="24"/>
                              </w:rPr>
                              <w:t>電話 ０４３－</w:t>
                            </w:r>
                            <w:r>
                              <w:rPr>
                                <w:rFonts w:ascii="ＭＳ ゴシック" w:eastAsia="ＭＳ ゴシック" w:hAnsi="ＭＳ ゴシック" w:hint="eastAsia"/>
                                <w:sz w:val="24"/>
                              </w:rPr>
                              <w:t>２７６</w:t>
                            </w:r>
                            <w:r w:rsidRPr="00110EDF">
                              <w:rPr>
                                <w:rFonts w:ascii="ＭＳ ゴシック" w:eastAsia="ＭＳ ゴシック" w:hAnsi="ＭＳ ゴシック" w:hint="eastAsia"/>
                                <w:sz w:val="24"/>
                              </w:rPr>
                              <w:t>－</w:t>
                            </w:r>
                            <w:r>
                              <w:rPr>
                                <w:rFonts w:ascii="ＭＳ ゴシック" w:eastAsia="ＭＳ ゴシック" w:hAnsi="ＭＳ ゴシック" w:hint="eastAsia"/>
                                <w:sz w:val="24"/>
                              </w:rPr>
                              <w:t>９６８１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96672" id="正方形/長方形 20" o:spid="_x0000_s1029" style="position:absolute;left:0;text-align:left;margin-left:412.5pt;margin-top:32.8pt;width:363.2pt;height:42.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RTnQIAAHAFAAAOAAAAZHJzL2Uyb0RvYy54bWysVM1uEzEQviPxDpbvdLMh/SHqpopaFSFV&#10;paJFPTteu7HweoztZDe8BzwAnDkjDjwOlXgLxt6fhpIT4uKd2fmf+WaOT5pKk7VwXoEpaL43okQY&#10;DqUydwV9e3P+7IgSH5gpmQYjCroRnp7Mnj45ru1UjGEJuhSOoBPjp7Ut6DIEO80yz5eiYn4PrDAo&#10;lOAqFpB1d1npWI3eK52NR6ODrAZXWgdceI9/z1ohnSX/UgoeXkvpRSC6oJhbSK9L7yK+2eyYTe8c&#10;s0vFuzTYP2RRMWUw6ODqjAVGVk795apS3IEHGfY4VBlIqbhINWA1+ehRNddLZkWqBZvj7dAm///c&#10;8sv1lSOqLOgY22NYhTO6//rl/tP3nz8+Z78+fmspglJsVW39FC2u7ZXrOI9krLuRropfrIg0qb2b&#10;ob2iCYTjz8lBPj48GlPCUbb//PBosh+dZg/W1vnwUkBFIlFQh+NLXWXrCx9a1V4lBtMmvh60Ks+V&#10;1omJwBGn2pE1w5GHJu9CbGlhwGiZxWra/BMVNlq0Xt8IiS3BjMcpegLjg0/GuTCh96sNakcziRkM&#10;hvkuQz0YdbrRTCSQDoajXYZ/RhwsUlQwYTCulAG3y0H5rk9Xtvp99W3NsfzQLJqEg4N+0AsoN4gN&#10;B+3SeMvPFY7lgvlwxRxuCQIGNz+8xkdqqAsKHUXJEtyHXf+jPoIXpZTUuHUF9e9XzAlK9CuDsH6R&#10;TyZxTRMz2T+MoHTbksW2xKyqU8Ap53hjLE9k1A+6J6WD6hYPxDxGRREzHGMXlAfXM6ehvQZ4YriY&#10;z5MarqZl4cJcWx6dxz5H2N00t8zZDpsBUX0J/Yay6SOItrrR0sB8FUCqhN/Y6bav3QRwrdMGdCco&#10;3o1tPmk9HMrZbwAAAP//AwBQSwMEFAAGAAgAAAAhAGDiU4fgAAAACwEAAA8AAABkcnMvZG93bnJl&#10;di54bWxMj8FOwzAQRO9I/IO1SNyo00KiKsSpKkQlxAFEyge48TaOGq+N7bTp3+Oc4DarGc2+qTaT&#10;GdgZfegtCVguMmBIrVU9dQK+97uHNbAQJSk5WEIBVwywqW9vKlkqe6EvPDexY6mEQikF6BhdyXlo&#10;NRoZFtYhJe9ovZExnb7jystLKjcDX2VZwY3sKX3Q0uGLxvbUjEaA81v3qV/1fjd9+Lf3bmx6/XMV&#10;4v5u2j4DizjFvzDM+Akd6sR0sCOpwAYB61WetkQBRV4AmwN5vnwCdphV9gi8rvj/DfUvAAAA//8D&#10;AFBLAQItABQABgAIAAAAIQC2gziS/gAAAOEBAAATAAAAAAAAAAAAAAAAAAAAAABbQ29udGVudF9U&#10;eXBlc10ueG1sUEsBAi0AFAAGAAgAAAAhADj9If/WAAAAlAEAAAsAAAAAAAAAAAAAAAAALwEAAF9y&#10;ZWxzLy5yZWxzUEsBAi0AFAAGAAgAAAAhAA8FhFOdAgAAcAUAAA4AAAAAAAAAAAAAAAAALgIAAGRy&#10;cy9lMm9Eb2MueG1sUEsBAi0AFAAGAAgAAAAhAGDiU4fgAAAACwEAAA8AAAAAAAAAAAAAAAAA9wQA&#10;AGRycy9kb3ducmV2LnhtbFBLBQYAAAAABAAEAPMAAAAEBgAAAAA=&#10;" fillcolor="white [3201]" strokecolor="black [3213]" strokeweight="1pt">
                <v:textbox>
                  <w:txbxContent>
                    <w:p w14:paraId="492BD396" w14:textId="77777777" w:rsidR="00BB08F1" w:rsidRDefault="00BB08F1" w:rsidP="00BB08F1">
                      <w:pPr>
                        <w:jc w:val="left"/>
                        <w:rPr>
                          <w:rFonts w:ascii="ＭＳ ゴシック" w:eastAsia="ＭＳ ゴシック" w:hAnsi="ＭＳ ゴシック"/>
                          <w:sz w:val="24"/>
                        </w:rPr>
                      </w:pPr>
                      <w:r w:rsidRPr="00110EDF">
                        <w:rPr>
                          <w:rFonts w:ascii="ＭＳ ゴシック" w:eastAsia="ＭＳ ゴシック" w:hAnsi="ＭＳ ゴシック" w:hint="eastAsia"/>
                          <w:sz w:val="24"/>
                        </w:rPr>
                        <w:t>（</w:t>
                      </w:r>
                      <w:r>
                        <w:rPr>
                          <w:rFonts w:ascii="ＭＳ ゴシック" w:eastAsia="ＭＳ ゴシック" w:hAnsi="ＭＳ ゴシック" w:hint="eastAsia"/>
                          <w:sz w:val="24"/>
                        </w:rPr>
                        <w:t>投入口に入れてはいけないごみの</w:t>
                      </w:r>
                      <w:r w:rsidRPr="00110EDF">
                        <w:rPr>
                          <w:rFonts w:ascii="ＭＳ ゴシック" w:eastAsia="ＭＳ ゴシック" w:hAnsi="ＭＳ ゴシック" w:hint="eastAsia"/>
                          <w:sz w:val="24"/>
                        </w:rPr>
                        <w:t>問い合わせ先）</w:t>
                      </w:r>
                    </w:p>
                    <w:p w14:paraId="31610F0A" w14:textId="77777777" w:rsidR="00BB08F1" w:rsidRPr="00222109" w:rsidRDefault="00BB08F1" w:rsidP="00BB08F1">
                      <w:pPr>
                        <w:ind w:firstLineChars="200" w:firstLine="480"/>
                        <w:jc w:val="left"/>
                      </w:pPr>
                      <w:r>
                        <w:rPr>
                          <w:rFonts w:ascii="ＭＳ ゴシック" w:eastAsia="ＭＳ ゴシック" w:hAnsi="ＭＳ ゴシック" w:hint="eastAsia"/>
                          <w:sz w:val="24"/>
                        </w:rPr>
                        <w:t xml:space="preserve">幕張クリーンセンター　　</w:t>
                      </w:r>
                      <w:r w:rsidRPr="00110EDF">
                        <w:rPr>
                          <w:rFonts w:ascii="ＭＳ ゴシック" w:eastAsia="ＭＳ ゴシック" w:hAnsi="ＭＳ ゴシック" w:hint="eastAsia"/>
                          <w:sz w:val="24"/>
                        </w:rPr>
                        <w:t>電話 ０４３－</w:t>
                      </w:r>
                      <w:r>
                        <w:rPr>
                          <w:rFonts w:ascii="ＭＳ ゴシック" w:eastAsia="ＭＳ ゴシック" w:hAnsi="ＭＳ ゴシック" w:hint="eastAsia"/>
                          <w:sz w:val="24"/>
                        </w:rPr>
                        <w:t>２７６</w:t>
                      </w:r>
                      <w:r w:rsidRPr="00110EDF">
                        <w:rPr>
                          <w:rFonts w:ascii="ＭＳ ゴシック" w:eastAsia="ＭＳ ゴシック" w:hAnsi="ＭＳ ゴシック" w:hint="eastAsia"/>
                          <w:sz w:val="24"/>
                        </w:rPr>
                        <w:t>－</w:t>
                      </w:r>
                      <w:r>
                        <w:rPr>
                          <w:rFonts w:ascii="ＭＳ ゴシック" w:eastAsia="ＭＳ ゴシック" w:hAnsi="ＭＳ ゴシック" w:hint="eastAsia"/>
                          <w:sz w:val="24"/>
                        </w:rPr>
                        <w:t>９６８１</w:t>
                      </w:r>
                    </w:p>
                  </w:txbxContent>
                </v:textbox>
                <w10:wrap anchorx="margin"/>
              </v:rect>
            </w:pict>
          </mc:Fallback>
        </mc:AlternateContent>
      </w:r>
      <w:r w:rsidRPr="00222109">
        <w:rPr>
          <w:rFonts w:ascii="ＭＳ ゴシック" w:eastAsia="ＭＳ ゴシック" w:hAnsi="ＭＳ ゴシック" w:hint="eastAsia"/>
          <w:noProof/>
          <w:sz w:val="32"/>
          <w:szCs w:val="32"/>
        </w:rPr>
        <mc:AlternateContent>
          <mc:Choice Requires="wps">
            <w:drawing>
              <wp:anchor distT="0" distB="0" distL="114300" distR="114300" simplePos="0" relativeHeight="251660288" behindDoc="0" locked="0" layoutInCell="1" allowOverlap="1" wp14:anchorId="2A68AAFC" wp14:editId="4EDE215A">
                <wp:simplePos x="0" y="0"/>
                <wp:positionH relativeFrom="margin">
                  <wp:posOffset>-173990</wp:posOffset>
                </wp:positionH>
                <wp:positionV relativeFrom="paragraph">
                  <wp:posOffset>412115</wp:posOffset>
                </wp:positionV>
                <wp:extent cx="5062855" cy="537845"/>
                <wp:effectExtent l="0" t="0" r="23495" b="14605"/>
                <wp:wrapNone/>
                <wp:docPr id="4" name="正方形/長方形 4"/>
                <wp:cNvGraphicFramePr/>
                <a:graphic xmlns:a="http://schemas.openxmlformats.org/drawingml/2006/main">
                  <a:graphicData uri="http://schemas.microsoft.com/office/word/2010/wordprocessingShape">
                    <wps:wsp>
                      <wps:cNvSpPr/>
                      <wps:spPr>
                        <a:xfrm>
                          <a:off x="0" y="0"/>
                          <a:ext cx="5062855" cy="53784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C496CDC" w14:textId="35230800" w:rsidR="00BB08F1" w:rsidRPr="00110EDF" w:rsidRDefault="00BB08F1" w:rsidP="00BB08F1">
                            <w:pPr>
                              <w:jc w:val="left"/>
                              <w:rPr>
                                <w:rFonts w:ascii="ＭＳ ゴシック" w:eastAsia="ＭＳ ゴシック" w:hAnsi="ＭＳ ゴシック"/>
                                <w:sz w:val="24"/>
                              </w:rPr>
                            </w:pPr>
                            <w:r w:rsidRPr="00110EDF">
                              <w:rPr>
                                <w:rFonts w:ascii="ＭＳ ゴシック" w:eastAsia="ＭＳ ゴシック" w:hAnsi="ＭＳ ゴシック" w:hint="eastAsia"/>
                                <w:sz w:val="24"/>
                              </w:rPr>
                              <w:t>（</w:t>
                            </w:r>
                            <w:r w:rsidR="00607592">
                              <w:rPr>
                                <w:rFonts w:ascii="ＭＳ ゴシック" w:eastAsia="ＭＳ ゴシック" w:hAnsi="ＭＳ ゴシック" w:hint="eastAsia"/>
                                <w:sz w:val="24"/>
                              </w:rPr>
                              <w:t>本文書の</w:t>
                            </w:r>
                            <w:r w:rsidRPr="00110EDF">
                              <w:rPr>
                                <w:rFonts w:ascii="ＭＳ ゴシック" w:eastAsia="ＭＳ ゴシック" w:hAnsi="ＭＳ ゴシック" w:hint="eastAsia"/>
                                <w:sz w:val="24"/>
                              </w:rPr>
                              <w:t>問い合わせ先）千葉市環境局資源循環部廃棄物施設維持課</w:t>
                            </w:r>
                          </w:p>
                          <w:p w14:paraId="17E1F197" w14:textId="032A6D5C" w:rsidR="00BB08F1" w:rsidRPr="00222109" w:rsidRDefault="00BB08F1" w:rsidP="00BB08F1">
                            <w:pPr>
                              <w:ind w:firstLineChars="200" w:firstLine="480"/>
                              <w:jc w:val="left"/>
                            </w:pPr>
                            <w:r w:rsidRPr="00110EDF">
                              <w:rPr>
                                <w:rFonts w:ascii="ＭＳ ゴシック" w:eastAsia="ＭＳ ゴシック" w:hAnsi="ＭＳ ゴシック" w:hint="eastAsia"/>
                                <w:sz w:val="24"/>
                              </w:rPr>
                              <w:t>電話 ０４３－２４５－５６５３　FAX</w:t>
                            </w:r>
                            <w:r w:rsidRPr="00110EDF">
                              <w:rPr>
                                <w:rFonts w:ascii="ＭＳ ゴシック" w:eastAsia="ＭＳ ゴシック" w:hAnsi="ＭＳ ゴシック"/>
                                <w:sz w:val="24"/>
                              </w:rPr>
                              <w:t xml:space="preserve"> </w:t>
                            </w:r>
                            <w:r w:rsidRPr="00110EDF">
                              <w:rPr>
                                <w:rFonts w:ascii="ＭＳ ゴシック" w:eastAsia="ＭＳ ゴシック" w:hAnsi="ＭＳ ゴシック" w:hint="eastAsia"/>
                                <w:sz w:val="24"/>
                              </w:rPr>
                              <w:t>０４３－２４５－５４７</w:t>
                            </w:r>
                            <w:r w:rsidR="002F0333">
                              <w:rPr>
                                <w:rFonts w:ascii="ＭＳ ゴシック" w:eastAsia="ＭＳ ゴシック" w:hAnsi="ＭＳ ゴシック"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AAFC" id="正方形/長方形 4" o:spid="_x0000_s1030" style="position:absolute;left:0;text-align:left;margin-left:-13.7pt;margin-top:32.45pt;width:398.65pt;height:4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qnAIAAG4FAAAOAAAAZHJzL2Uyb0RvYy54bWysVM1uEzEQviPxDpbvdJOQtCXqpopaFSFV&#10;bUWLena8drPC9hjbyW54D/oAcOaMOPA4VOItGHt/GkpOiIt3Zmfmm/85Oq61ImvhfAkmp8O9ASXC&#10;cChKc5fTdzdnLw4p8YGZgikwIqcb4enx7Pmzo8pOxQiWoArhCIIYP61sTpch2GmWeb4Umvk9sMKg&#10;UILTLCDr7rLCsQrRtcpGg8F+VoErrAMuvMe/p42QzhK+lIKHSym9CETlFGML6XXpXcQ3mx2x6Z1j&#10;dlnyNgz2D1FoVhp02kOdssDIypV/QemSO/Agwx4HnYGUJRcpB8xmOHiSzfWSWZFyweJ425fJ/z9Y&#10;frG+cqQscjqmxDCNLXr4+uXh/vvPH5+zX5++NRQZx0JV1k9R/9peuZbzSMasa+l0/GI+pE7F3fTF&#10;FXUgHH9OBvujw8mEEo6yycuDw/EkgmaP1tb58FqAJpHIqcPmpZqy9bkPjWqnEp0pE18PqizOSqUS&#10;E8dGnChH1gwbHuph62JLCx1Gyyxm08SfqLBRokF9KyQWBCMeJe9pFB8xGefChA5XGdSOZhIj6A2H&#10;uwxVb9TqRjORRrQ3HOwy/NNjb5G8ggm9sS4NuF0AxfsuXNnod9k3Ocf0Q72o0xQcdI1eQLHByXDQ&#10;rIy3/KzEtpwzH66Ywx3BbcK9D5f4SAVVTqGlKFmC+7jrf9TH0UUpJRXuXE79hxVzghL1xuBQvxqO&#10;x3FJEzOeHIyQcduSxbbErPQJYJeHeGEsT2TUD6ojpQN9i+dhHr2iiBmOvnPKg+uYk9DcAjwwXMzn&#10;SQ0X07Jwbq4tj+CxznHsbupb5mw7mwGn+gK6/WTTJyPa6EZLA/NVAFmm+Y2VburadgCXOm1Ae4Di&#10;1djmk9bjmZz9BgAA//8DAFBLAwQUAAYACAAAACEAOTzqUt8AAAAKAQAADwAAAGRycy9kb3ducmV2&#10;LnhtbEyPQU7DMBBF90jcwRokdq1DFaUkxKkqRCXEAkTKAdzYjaPGY2M7bXp7hhXsZjRPf96vN7Md&#10;2VmHODgU8LDMgGnsnBqwF/C13y0egcUkUcnRoRZw1RE2ze1NLSvlLvipz23qGYVgrKQAk5KvOI+d&#10;0VbGpfMa6XZ0wcpEa+i5CvJC4XbkqywruJUD0gcjvX42uju1kxXgw9Z/mBez383v4fWtn9rBfF+F&#10;uL+bt0/Akp7THwy/+qQODTkd3IQqslHAYrXOCRVQ5CUwAtZFScOByLwsgDc1/1+h+QEAAP//AwBQ&#10;SwECLQAUAAYACAAAACEAtoM4kv4AAADhAQAAEwAAAAAAAAAAAAAAAAAAAAAAW0NvbnRlbnRfVHlw&#10;ZXNdLnhtbFBLAQItABQABgAIAAAAIQA4/SH/1gAAAJQBAAALAAAAAAAAAAAAAAAAAC8BAABfcmVs&#10;cy8ucmVsc1BLAQItABQABgAIAAAAIQD2F+iqnAIAAG4FAAAOAAAAAAAAAAAAAAAAAC4CAABkcnMv&#10;ZTJvRG9jLnhtbFBLAQItABQABgAIAAAAIQA5POpS3wAAAAoBAAAPAAAAAAAAAAAAAAAAAPYEAABk&#10;cnMvZG93bnJldi54bWxQSwUGAAAAAAQABADzAAAAAgYAAAAA&#10;" fillcolor="white [3201]" strokecolor="black [3213]" strokeweight="1pt">
                <v:textbox>
                  <w:txbxContent>
                    <w:p w14:paraId="2C496CDC" w14:textId="35230800" w:rsidR="00BB08F1" w:rsidRPr="00110EDF" w:rsidRDefault="00BB08F1" w:rsidP="00BB08F1">
                      <w:pPr>
                        <w:jc w:val="left"/>
                        <w:rPr>
                          <w:rFonts w:ascii="ＭＳ ゴシック" w:eastAsia="ＭＳ ゴシック" w:hAnsi="ＭＳ ゴシック"/>
                          <w:sz w:val="24"/>
                        </w:rPr>
                      </w:pPr>
                      <w:r w:rsidRPr="00110EDF">
                        <w:rPr>
                          <w:rFonts w:ascii="ＭＳ ゴシック" w:eastAsia="ＭＳ ゴシック" w:hAnsi="ＭＳ ゴシック" w:hint="eastAsia"/>
                          <w:sz w:val="24"/>
                        </w:rPr>
                        <w:t>（</w:t>
                      </w:r>
                      <w:r w:rsidR="00607592">
                        <w:rPr>
                          <w:rFonts w:ascii="ＭＳ ゴシック" w:eastAsia="ＭＳ ゴシック" w:hAnsi="ＭＳ ゴシック" w:hint="eastAsia"/>
                          <w:sz w:val="24"/>
                        </w:rPr>
                        <w:t>本文書の</w:t>
                      </w:r>
                      <w:r w:rsidRPr="00110EDF">
                        <w:rPr>
                          <w:rFonts w:ascii="ＭＳ ゴシック" w:eastAsia="ＭＳ ゴシック" w:hAnsi="ＭＳ ゴシック" w:hint="eastAsia"/>
                          <w:sz w:val="24"/>
                        </w:rPr>
                        <w:t>問い合わせ先）千葉市環境局資源循環部廃棄物施設維持課</w:t>
                      </w:r>
                    </w:p>
                    <w:p w14:paraId="17E1F197" w14:textId="032A6D5C" w:rsidR="00BB08F1" w:rsidRPr="00222109" w:rsidRDefault="00BB08F1" w:rsidP="00BB08F1">
                      <w:pPr>
                        <w:ind w:firstLineChars="200" w:firstLine="480"/>
                        <w:jc w:val="left"/>
                      </w:pPr>
                      <w:r w:rsidRPr="00110EDF">
                        <w:rPr>
                          <w:rFonts w:ascii="ＭＳ ゴシック" w:eastAsia="ＭＳ ゴシック" w:hAnsi="ＭＳ ゴシック" w:hint="eastAsia"/>
                          <w:sz w:val="24"/>
                        </w:rPr>
                        <w:t>電話 ０４３－２４５－５６５３　FAX</w:t>
                      </w:r>
                      <w:r w:rsidRPr="00110EDF">
                        <w:rPr>
                          <w:rFonts w:ascii="ＭＳ ゴシック" w:eastAsia="ＭＳ ゴシック" w:hAnsi="ＭＳ ゴシック"/>
                          <w:sz w:val="24"/>
                        </w:rPr>
                        <w:t xml:space="preserve"> </w:t>
                      </w:r>
                      <w:r w:rsidRPr="00110EDF">
                        <w:rPr>
                          <w:rFonts w:ascii="ＭＳ ゴシック" w:eastAsia="ＭＳ ゴシック" w:hAnsi="ＭＳ ゴシック" w:hint="eastAsia"/>
                          <w:sz w:val="24"/>
                        </w:rPr>
                        <w:t>０４３－２４５－５４７</w:t>
                      </w:r>
                      <w:r w:rsidR="002F0333">
                        <w:rPr>
                          <w:rFonts w:ascii="ＭＳ ゴシック" w:eastAsia="ＭＳ ゴシック" w:hAnsi="ＭＳ ゴシック" w:hint="eastAsia"/>
                          <w:sz w:val="24"/>
                        </w:rPr>
                        <w:t>７</w:t>
                      </w:r>
                    </w:p>
                  </w:txbxContent>
                </v:textbox>
                <w10:wrap anchorx="margin"/>
              </v:rect>
            </w:pict>
          </mc:Fallback>
        </mc:AlternateContent>
      </w:r>
      <w:r w:rsidR="00634730">
        <w:rPr>
          <w:rFonts w:hint="eastAsia"/>
          <w:sz w:val="32"/>
          <w:szCs w:val="32"/>
        </w:rPr>
        <w:t>へお申し込みください</w:t>
      </w:r>
      <w:r w:rsidR="00634730" w:rsidRPr="00634730">
        <w:rPr>
          <w:rFonts w:hint="eastAsia"/>
          <w:sz w:val="32"/>
          <w:szCs w:val="32"/>
        </w:rPr>
        <w:t>。</w:t>
      </w:r>
    </w:p>
    <w:sectPr w:rsidR="00766924" w:rsidRPr="00634730" w:rsidSect="00766924">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B5C8" w14:textId="77777777" w:rsidR="00BA6E91" w:rsidRDefault="00BA6E91" w:rsidP="00BA6E91">
      <w:r>
        <w:separator/>
      </w:r>
    </w:p>
  </w:endnote>
  <w:endnote w:type="continuationSeparator" w:id="0">
    <w:p w14:paraId="7D0AECA8" w14:textId="77777777" w:rsidR="00BA6E91" w:rsidRDefault="00BA6E91" w:rsidP="00BA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84A8" w14:textId="77777777" w:rsidR="00BA6E91" w:rsidRDefault="00BA6E91" w:rsidP="00BA6E91">
      <w:r>
        <w:separator/>
      </w:r>
    </w:p>
  </w:footnote>
  <w:footnote w:type="continuationSeparator" w:id="0">
    <w:p w14:paraId="1AD8C41D" w14:textId="77777777" w:rsidR="00BA6E91" w:rsidRDefault="00BA6E91" w:rsidP="00BA6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A4"/>
    <w:rsid w:val="000227DF"/>
    <w:rsid w:val="00022954"/>
    <w:rsid w:val="000745AB"/>
    <w:rsid w:val="001D2B97"/>
    <w:rsid w:val="00264E24"/>
    <w:rsid w:val="002B08BC"/>
    <w:rsid w:val="002B0AC4"/>
    <w:rsid w:val="002D2209"/>
    <w:rsid w:val="002F0333"/>
    <w:rsid w:val="0037200F"/>
    <w:rsid w:val="0038297E"/>
    <w:rsid w:val="003F243D"/>
    <w:rsid w:val="00435608"/>
    <w:rsid w:val="004C1360"/>
    <w:rsid w:val="005309B1"/>
    <w:rsid w:val="0059605A"/>
    <w:rsid w:val="005C4859"/>
    <w:rsid w:val="00607592"/>
    <w:rsid w:val="00634730"/>
    <w:rsid w:val="0063488A"/>
    <w:rsid w:val="00667DF8"/>
    <w:rsid w:val="007253FE"/>
    <w:rsid w:val="00745348"/>
    <w:rsid w:val="0074777E"/>
    <w:rsid w:val="00760E8C"/>
    <w:rsid w:val="00766924"/>
    <w:rsid w:val="007B2357"/>
    <w:rsid w:val="007C39EE"/>
    <w:rsid w:val="0080355C"/>
    <w:rsid w:val="00807D5C"/>
    <w:rsid w:val="0083153A"/>
    <w:rsid w:val="008626F8"/>
    <w:rsid w:val="00914D33"/>
    <w:rsid w:val="00921D9D"/>
    <w:rsid w:val="00992457"/>
    <w:rsid w:val="009A1258"/>
    <w:rsid w:val="00A43E54"/>
    <w:rsid w:val="00A52A72"/>
    <w:rsid w:val="00A908FA"/>
    <w:rsid w:val="00AA24F8"/>
    <w:rsid w:val="00B13573"/>
    <w:rsid w:val="00B27586"/>
    <w:rsid w:val="00B4628C"/>
    <w:rsid w:val="00BA6E91"/>
    <w:rsid w:val="00BB08F1"/>
    <w:rsid w:val="00BD3D2F"/>
    <w:rsid w:val="00C50917"/>
    <w:rsid w:val="00CC5A98"/>
    <w:rsid w:val="00D56364"/>
    <w:rsid w:val="00E1282D"/>
    <w:rsid w:val="00E848DA"/>
    <w:rsid w:val="00F44BA4"/>
    <w:rsid w:val="00F73557"/>
    <w:rsid w:val="00FD2AF0"/>
    <w:rsid w:val="00FD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CC94E"/>
  <w15:chartTrackingRefBased/>
  <w15:docId w15:val="{4F8A7C4B-B77D-43BF-992A-04CB6EDE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E91"/>
    <w:pPr>
      <w:widowControl w:val="0"/>
      <w:jc w:val="both"/>
    </w:pPr>
    <w:rPr>
      <w:rFonts w:ascii="Century" w:eastAsia="ＭＳ 明朝" w:hAnsi="Century" w:cs="Times New Roman"/>
      <w:szCs w:val="24"/>
    </w:rPr>
  </w:style>
  <w:style w:type="paragraph" w:styleId="1">
    <w:name w:val="heading 1"/>
    <w:basedOn w:val="a"/>
    <w:next w:val="a"/>
    <w:link w:val="10"/>
    <w:autoRedefine/>
    <w:uiPriority w:val="9"/>
    <w:qFormat/>
    <w:rsid w:val="00BB08F1"/>
    <w:pPr>
      <w:keepNext/>
      <w:outlineLvl w:val="0"/>
    </w:pPr>
    <w:rPr>
      <w:rFonts w:asciiTheme="majorHAnsi" w:eastAsia="ＭＳ ゴシック" w:hAnsiTheme="majorHAnsi" w:cstheme="majorBidi"/>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E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A6E91"/>
  </w:style>
  <w:style w:type="paragraph" w:styleId="a5">
    <w:name w:val="footer"/>
    <w:basedOn w:val="a"/>
    <w:link w:val="a6"/>
    <w:uiPriority w:val="99"/>
    <w:unhideWhenUsed/>
    <w:rsid w:val="00BA6E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A6E91"/>
  </w:style>
  <w:style w:type="table" w:styleId="a7">
    <w:name w:val="Table Grid"/>
    <w:basedOn w:val="a1"/>
    <w:uiPriority w:val="39"/>
    <w:rsid w:val="00766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6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924"/>
    <w:rPr>
      <w:rFonts w:asciiTheme="majorHAnsi" w:eastAsiaTheme="majorEastAsia" w:hAnsiTheme="majorHAnsi" w:cstheme="majorBidi"/>
      <w:sz w:val="18"/>
      <w:szCs w:val="18"/>
    </w:rPr>
  </w:style>
  <w:style w:type="character" w:customStyle="1" w:styleId="10">
    <w:name w:val="見出し 1 (文字)"/>
    <w:basedOn w:val="a0"/>
    <w:link w:val="1"/>
    <w:uiPriority w:val="9"/>
    <w:rsid w:val="00BB08F1"/>
    <w:rPr>
      <w:rFonts w:asciiTheme="majorHAnsi" w:eastAsia="ＭＳ ゴシック" w:hAnsiTheme="majorHAnsi" w:cstheme="majorBidi"/>
      <w:sz w:val="52"/>
      <w:szCs w:val="52"/>
    </w:rPr>
  </w:style>
  <w:style w:type="character" w:styleId="aa">
    <w:name w:val="Hyperlink"/>
    <w:basedOn w:val="a0"/>
    <w:uiPriority w:val="99"/>
    <w:unhideWhenUsed/>
    <w:rsid w:val="00D56364"/>
    <w:rPr>
      <w:color w:val="0563C1" w:themeColor="hyperlink"/>
      <w:u w:val="single"/>
    </w:rPr>
  </w:style>
  <w:style w:type="character" w:styleId="ab">
    <w:name w:val="Unresolved Mention"/>
    <w:basedOn w:val="a0"/>
    <w:uiPriority w:val="99"/>
    <w:semiHidden/>
    <w:unhideWhenUsed/>
    <w:rsid w:val="00D5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　克則</dc:creator>
  <cp:keywords/>
  <dc:description/>
  <cp:lastModifiedBy>高橋　良典</cp:lastModifiedBy>
  <cp:revision>3</cp:revision>
  <cp:lastPrinted>2024-01-05T07:12:00Z</cp:lastPrinted>
  <dcterms:created xsi:type="dcterms:W3CDTF">2024-01-05T09:06:00Z</dcterms:created>
  <dcterms:modified xsi:type="dcterms:W3CDTF">2024-01-05T09:07:00Z</dcterms:modified>
</cp:coreProperties>
</file>