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E0" w:rsidRPr="00A354E0" w:rsidRDefault="00046700" w:rsidP="00046700">
      <w:pPr>
        <w:jc w:val="center"/>
        <w:rPr>
          <w:rFonts w:hint="eastAsia"/>
          <w:lang w:val="x-none"/>
        </w:rPr>
      </w:pPr>
      <w:r w:rsidRPr="00335CFC">
        <w:rPr>
          <w:rFonts w:hint="eastAsia"/>
        </w:rPr>
        <w:t>認定基準等</w:t>
      </w:r>
      <w:r w:rsidRPr="00335CFC">
        <w:rPr>
          <w:rFonts w:hint="eastAsia"/>
          <w:kern w:val="0"/>
        </w:rPr>
        <w:t>チェック</w:t>
      </w:r>
      <w:bookmarkStart w:id="0" w:name="_GoBack"/>
      <w:bookmarkEnd w:id="0"/>
      <w:r w:rsidRPr="00335CFC">
        <w:rPr>
          <w:rFonts w:hint="eastAsia"/>
          <w:kern w:val="0"/>
        </w:rPr>
        <w:t>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6C6436" w:rsidRPr="00335CFC" w:rsidTr="00890A56">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6C6436" w:rsidRPr="00335CFC" w:rsidRDefault="006C6436" w:rsidP="00890A56">
            <w:pPr>
              <w:ind w:leftChars="-67" w:left="-152" w:firstLineChars="67" w:firstLine="152"/>
              <w:jc w:val="center"/>
            </w:pPr>
            <w:r w:rsidRPr="00335CFC">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6C6436" w:rsidRPr="00335CFC" w:rsidRDefault="006C6436" w:rsidP="00890A56">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6C6436" w:rsidRPr="00335CFC" w:rsidRDefault="006C6436" w:rsidP="00890A56">
            <w:pPr>
              <w:jc w:val="center"/>
              <w:rPr>
                <w:sz w:val="18"/>
                <w:szCs w:val="18"/>
              </w:rPr>
            </w:pPr>
            <w:r w:rsidRPr="00335CFC">
              <w:rPr>
                <w:rFonts w:hint="eastAsia"/>
                <w:sz w:val="18"/>
                <w:szCs w:val="18"/>
              </w:rPr>
              <w:t>チェック欄</w:t>
            </w:r>
          </w:p>
        </w:tc>
      </w:tr>
      <w:tr w:rsidR="006C6436" w:rsidRPr="00335CFC" w:rsidTr="00890A56">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6C6436" w:rsidRPr="00335CFC" w:rsidRDefault="006C6436" w:rsidP="00890A56">
            <w:pPr>
              <w:rPr>
                <w:rFonts w:ascii="ＭＳ ゴシック" w:eastAsia="ＭＳ ゴシック" w:hAnsi="ＭＳ ゴシック"/>
                <w:sz w:val="22"/>
              </w:rPr>
            </w:pPr>
            <w:r w:rsidRPr="00335CFC">
              <w:rPr>
                <w:rFonts w:ascii="ＭＳ ゴシック" w:eastAsia="ＭＳ ゴシック" w:hAnsi="ＭＳ ゴシック" w:hint="eastAsia"/>
              </w:rPr>
              <w:t xml:space="preserve">　</w:t>
            </w:r>
            <w:r w:rsidRPr="00335CFC">
              <w:rPr>
                <w:rFonts w:ascii="ＭＳ ゴシック" w:eastAsia="ＭＳ ゴシック" w:hAnsi="ＭＳ ゴシック" w:hint="eastAsia"/>
                <w:sz w:val="22"/>
              </w:rPr>
              <w:t>都道府県又は市区町村の条例により、個人住民税の寄附金税額控除の対象となる法人として個別に指定を受けていること</w:t>
            </w:r>
          </w:p>
          <w:p w:rsidR="006C6436" w:rsidRPr="00335CFC" w:rsidRDefault="006C6436" w:rsidP="00890A56">
            <w:pPr>
              <w:rPr>
                <w:rFonts w:ascii="ＭＳ ゴシック" w:eastAsia="ＭＳ ゴシック" w:hAnsi="ＭＳ ゴシック"/>
                <w:sz w:val="22"/>
              </w:rPr>
            </w:pPr>
          </w:p>
          <w:p w:rsidR="006C6436" w:rsidRPr="00335CFC" w:rsidRDefault="006C6436" w:rsidP="00890A56">
            <w:pPr>
              <w:spacing w:line="260" w:lineRule="exac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【留意事項】</w:t>
            </w:r>
          </w:p>
          <w:p w:rsidR="006C6436" w:rsidRPr="00335CFC" w:rsidRDefault="006C6436" w:rsidP="00890A56">
            <w:pPr>
              <w:spacing w:line="260" w:lineRule="exac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１　条例を制定した都道府県又は市区町村の区域内に事務所を有する場合に限ります。</w:t>
            </w:r>
          </w:p>
          <w:p w:rsidR="006C6436" w:rsidRPr="00335CFC" w:rsidRDefault="006C6436" w:rsidP="00890A56">
            <w:pPr>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6C6436" w:rsidRPr="00335CFC" w:rsidRDefault="006C6436" w:rsidP="00890A56">
            <w:pPr>
              <w:jc w:val="distribute"/>
              <w:rPr>
                <w:sz w:val="18"/>
                <w:szCs w:val="18"/>
              </w:rPr>
            </w:pPr>
          </w:p>
        </w:tc>
      </w:tr>
      <w:tr w:rsidR="006C6436" w:rsidRPr="00335CFC" w:rsidTr="00890A56">
        <w:trPr>
          <w:cantSplit/>
          <w:trHeight w:val="712"/>
        </w:trPr>
        <w:tc>
          <w:tcPr>
            <w:tcW w:w="8743" w:type="dxa"/>
            <w:gridSpan w:val="2"/>
            <w:vMerge/>
            <w:tcBorders>
              <w:left w:val="single" w:sz="12" w:space="0" w:color="auto"/>
              <w:right w:val="nil"/>
            </w:tcBorders>
          </w:tcPr>
          <w:p w:rsidR="006C6436" w:rsidRPr="00335CFC" w:rsidRDefault="006C6436" w:rsidP="00890A56">
            <w:pPr>
              <w:ind w:left="227" w:hangingChars="100" w:hanging="227"/>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6C6436" w:rsidRPr="00335CFC" w:rsidRDefault="006C6436" w:rsidP="00890A56">
            <w:pPr>
              <w:jc w:val="distribute"/>
              <w:rPr>
                <w:sz w:val="16"/>
              </w:rPr>
            </w:pPr>
          </w:p>
          <w:p w:rsidR="006C6436" w:rsidRPr="00335CFC" w:rsidRDefault="006C6436" w:rsidP="00890A56">
            <w:pPr>
              <w:jc w:val="distribute"/>
              <w:rPr>
                <w:sz w:val="16"/>
              </w:rPr>
            </w:pPr>
          </w:p>
          <w:p w:rsidR="006C6436" w:rsidRPr="00335CFC" w:rsidRDefault="006C6436" w:rsidP="00890A56">
            <w:pPr>
              <w:rPr>
                <w:sz w:val="16"/>
              </w:rPr>
            </w:pPr>
          </w:p>
        </w:tc>
      </w:tr>
      <w:tr w:rsidR="006C6436" w:rsidRPr="00335CFC" w:rsidTr="00046700">
        <w:trPr>
          <w:trHeight w:val="4438"/>
        </w:trPr>
        <w:tc>
          <w:tcPr>
            <w:tcW w:w="9895" w:type="dxa"/>
            <w:gridSpan w:val="3"/>
            <w:tcBorders>
              <w:top w:val="nil"/>
              <w:left w:val="single" w:sz="12" w:space="0" w:color="auto"/>
              <w:bottom w:val="single" w:sz="12" w:space="0" w:color="auto"/>
              <w:right w:val="single" w:sz="12" w:space="0" w:color="auto"/>
            </w:tcBorders>
          </w:tcPr>
          <w:p w:rsidR="006C6436" w:rsidRDefault="006C6436" w:rsidP="00890A56">
            <w:pPr>
              <w:spacing w:line="320" w:lineRule="exact"/>
              <w:rPr>
                <w:rFonts w:hAnsi="ＭＳ 明朝"/>
                <w:sz w:val="18"/>
              </w:rPr>
            </w:pPr>
          </w:p>
          <w:p w:rsidR="00A354E0" w:rsidRPr="00335CFC" w:rsidRDefault="00A354E0" w:rsidP="00890A56">
            <w:pPr>
              <w:spacing w:line="320" w:lineRule="exact"/>
              <w:rPr>
                <w:rFonts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6C6436" w:rsidRPr="00335CFC" w:rsidTr="00890A56">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rPr>
                      <w:rFonts w:hAnsi="ＭＳ 明朝"/>
                      <w:sz w:val="22"/>
                    </w:rPr>
                  </w:pPr>
                  <w:r w:rsidRPr="00335CFC">
                    <w:rPr>
                      <w:rFonts w:hAnsi="ＭＳ 明朝" w:hint="eastAsia"/>
                      <w:sz w:val="22"/>
                    </w:rPr>
                    <w:t>条例を制定した都道府県又は市区町村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p>
              </w:tc>
            </w:tr>
            <w:tr w:rsidR="006C6436" w:rsidRPr="00335CFC" w:rsidTr="00890A56">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r w:rsidRPr="00A354E0">
                    <w:rPr>
                      <w:rFonts w:hAnsi="ＭＳ 明朝" w:hint="eastAsia"/>
                      <w:spacing w:val="203"/>
                      <w:kern w:val="0"/>
                      <w:sz w:val="22"/>
                    </w:rPr>
                    <w:t>条例指定年月</w:t>
                  </w:r>
                  <w:r w:rsidRPr="00A354E0">
                    <w:rPr>
                      <w:rFonts w:hAnsi="ＭＳ 明朝" w:hint="eastAsia"/>
                      <w:spacing w:val="4"/>
                      <w:kern w:val="0"/>
                      <w:sz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p>
              </w:tc>
            </w:tr>
          </w:tbl>
          <w:p w:rsidR="006C6436" w:rsidRPr="00335CFC" w:rsidRDefault="006C6436" w:rsidP="00890A56">
            <w:pPr>
              <w:spacing w:line="320" w:lineRule="exact"/>
              <w:rPr>
                <w:rFonts w:hAnsi="ＭＳ 明朝"/>
                <w:sz w:val="18"/>
              </w:rPr>
            </w:pPr>
            <w:r w:rsidRPr="00335CFC">
              <w:rPr>
                <w:rFonts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6C6436" w:rsidRPr="00335CFC" w:rsidTr="000710F0">
              <w:trPr>
                <w:trHeight w:val="424"/>
              </w:trPr>
              <w:tc>
                <w:tcPr>
                  <w:tcW w:w="2674" w:type="dxa"/>
                  <w:vMerge w:val="restart"/>
                  <w:tcBorders>
                    <w:top w:val="single" w:sz="4" w:space="0" w:color="auto"/>
                    <w:left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rPr>
                      <w:rFonts w:hAnsi="ＭＳ 明朝"/>
                      <w:sz w:val="22"/>
                    </w:rPr>
                  </w:pPr>
                  <w:r w:rsidRPr="00335CFC">
                    <w:rPr>
                      <w:rFonts w:hAnsi="ＭＳ 明朝" w:hint="eastAsia"/>
                      <w:sz w:val="22"/>
                    </w:rPr>
                    <w:t xml:space="preserve">　条例を制定した都道府県又は市区町村の区域内に事務所がある</w:t>
                  </w:r>
                </w:p>
              </w:tc>
              <w:tc>
                <w:tcPr>
                  <w:tcW w:w="1528" w:type="dxa"/>
                  <w:vMerge w:val="restart"/>
                  <w:tcBorders>
                    <w:top w:val="single" w:sz="4" w:space="0" w:color="auto"/>
                    <w:left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r w:rsidRPr="00335CFC">
                    <w:rPr>
                      <w:rFonts w:hAnsi="ＭＳ 明朝" w:hint="eastAsia"/>
                      <w:sz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r w:rsidRPr="00335CFC">
                    <w:rPr>
                      <w:rFonts w:hAnsi="ＭＳ 明朝" w:hint="eastAsia"/>
                      <w:sz w:val="22"/>
                    </w:rPr>
                    <w:t>事務所所在地</w:t>
                  </w:r>
                </w:p>
              </w:tc>
            </w:tr>
            <w:tr w:rsidR="006C6436" w:rsidRPr="00335CFC" w:rsidTr="00890A56">
              <w:trPr>
                <w:trHeight w:val="825"/>
              </w:trPr>
              <w:tc>
                <w:tcPr>
                  <w:tcW w:w="2674" w:type="dxa"/>
                  <w:vMerge/>
                  <w:tcBorders>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rPr>
                      <w:rFonts w:ascii="ＭＳ ゴシック" w:eastAsia="ＭＳ ゴシック" w:hAnsi="ＭＳ ゴシック"/>
                      <w:sz w:val="22"/>
                    </w:rPr>
                  </w:pPr>
                </w:p>
              </w:tc>
              <w:tc>
                <w:tcPr>
                  <w:tcW w:w="1528" w:type="dxa"/>
                  <w:vMerge/>
                  <w:tcBorders>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suppressOverlap/>
                    <w:jc w:val="center"/>
                    <w:rPr>
                      <w:rFonts w:hAnsi="ＭＳ 明朝"/>
                      <w:sz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A354E0">
                  <w:pPr>
                    <w:framePr w:hSpace="142" w:wrap="around" w:vAnchor="text" w:hAnchor="margin" w:y="1"/>
                    <w:spacing w:line="320" w:lineRule="exact"/>
                    <w:ind w:firstLineChars="100" w:firstLine="207"/>
                    <w:suppressOverlap/>
                    <w:jc w:val="left"/>
                    <w:rPr>
                      <w:rFonts w:hAnsi="ＭＳ 明朝"/>
                      <w:sz w:val="22"/>
                    </w:rPr>
                  </w:pPr>
                </w:p>
              </w:tc>
            </w:tr>
          </w:tbl>
          <w:p w:rsidR="006C6436" w:rsidRPr="00335CFC" w:rsidRDefault="006C6436" w:rsidP="00890A56">
            <w:pPr>
              <w:spacing w:line="260" w:lineRule="exact"/>
              <w:ind w:left="500" w:hangingChars="300" w:hanging="500"/>
              <w:rPr>
                <w:rFonts w:hAnsi="ＭＳ 明朝"/>
                <w:sz w:val="18"/>
              </w:rPr>
            </w:pPr>
            <w:r w:rsidRPr="00335CFC">
              <w:rPr>
                <w:rFonts w:hAnsi="ＭＳ 明朝" w:hint="eastAsia"/>
                <w:sz w:val="18"/>
              </w:rPr>
              <w:t xml:space="preserve">　　※　所轄庁以外の都道府県又は市区町村の条例により、個人住民税の寄附金税額控除の対象となる法人とし</w:t>
            </w:r>
          </w:p>
          <w:p w:rsidR="00A354E0" w:rsidRPr="00A354E0" w:rsidRDefault="006C6436" w:rsidP="00046700">
            <w:pPr>
              <w:spacing w:line="260" w:lineRule="exact"/>
              <w:ind w:leftChars="258" w:left="585"/>
              <w:rPr>
                <w:rFonts w:hAnsi="ＭＳ 明朝" w:hint="eastAsia"/>
                <w:sz w:val="18"/>
              </w:rPr>
            </w:pPr>
            <w:r w:rsidRPr="00335CFC">
              <w:rPr>
                <w:rFonts w:hAnsi="ＭＳ 明朝" w:hint="eastAsia"/>
                <w:sz w:val="18"/>
              </w:rPr>
              <w:t>て個別に指定を受けた旨の条例の写し（公報の写し）を添付してください。</w:t>
            </w:r>
          </w:p>
        </w:tc>
      </w:tr>
      <w:tr w:rsidR="006C6436" w:rsidRPr="00335CFC" w:rsidTr="00A354E0">
        <w:trPr>
          <w:trHeight w:val="6579"/>
        </w:trPr>
        <w:tc>
          <w:tcPr>
            <w:tcW w:w="9895" w:type="dxa"/>
            <w:gridSpan w:val="3"/>
            <w:tcBorders>
              <w:top w:val="single" w:sz="12" w:space="0" w:color="auto"/>
              <w:left w:val="nil"/>
              <w:bottom w:val="nil"/>
              <w:right w:val="nil"/>
            </w:tcBorders>
          </w:tcPr>
          <w:p w:rsidR="00A354E0" w:rsidRDefault="00A354E0" w:rsidP="00890A56">
            <w:pPr>
              <w:spacing w:line="240" w:lineRule="exact"/>
              <w:ind w:rightChars="-192" w:right="-435"/>
              <w:rPr>
                <w:rFonts w:ascii="ＭＳ ゴシック" w:eastAsia="ＭＳ ゴシック" w:hAnsi="ＭＳ ゴシック"/>
              </w:rPr>
            </w:pPr>
          </w:p>
          <w:p w:rsidR="006C6436" w:rsidRPr="00335CFC" w:rsidRDefault="006C6436" w:rsidP="00890A56">
            <w:pPr>
              <w:spacing w:line="240" w:lineRule="exact"/>
              <w:ind w:rightChars="-192" w:right="-435"/>
              <w:rPr>
                <w:rFonts w:ascii="ＭＳ ゴシック" w:eastAsia="ＭＳ ゴシック" w:hAnsi="ＭＳ ゴシック"/>
              </w:rPr>
            </w:pPr>
            <w:r>
              <w:rPr>
                <w:rFonts w:ascii="ＭＳ ゴシック" w:eastAsia="ＭＳ ゴシック" w:hAnsi="ＭＳ ゴシック" w:hint="eastAsia"/>
              </w:rPr>
              <w:t>【記載方法</w:t>
            </w:r>
            <w:r w:rsidRPr="00335CFC">
              <w:rPr>
                <w:rFonts w:ascii="ＭＳ ゴシック" w:eastAsia="ＭＳ ゴシック" w:hAnsi="ＭＳ ゴシック" w:hint="eastAsia"/>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6C6436" w:rsidRPr="00335CFC" w:rsidTr="00890A56">
              <w:trPr>
                <w:trHeight w:val="321"/>
              </w:trPr>
              <w:tc>
                <w:tcPr>
                  <w:tcW w:w="2659"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59"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Pr>
                      <w:rFonts w:hint="eastAsia"/>
                      <w:sz w:val="18"/>
                    </w:rPr>
                    <w:t>記　　載　　方　　法</w:t>
                  </w:r>
                </w:p>
              </w:tc>
              <w:tc>
                <w:tcPr>
                  <w:tcW w:w="2694"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204"/>
              </w:trPr>
              <w:tc>
                <w:tcPr>
                  <w:tcW w:w="2659"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w:t>
                  </w:r>
                  <w:r w:rsidRPr="00335CFC">
                    <w:rPr>
                      <w:rFonts w:hint="eastAsia"/>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rFonts w:hAnsi="ＭＳ 明朝"/>
                      <w:sz w:val="18"/>
                    </w:rPr>
                  </w:pPr>
                  <w:r w:rsidRPr="00335CFC">
                    <w:rPr>
                      <w:rFonts w:hAnsi="ＭＳ 明朝" w:hint="eastAsia"/>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6C6436" w:rsidRPr="00335CFC" w:rsidRDefault="006C6436" w:rsidP="00890A56">
                  <w:pPr>
                    <w:spacing w:line="320" w:lineRule="exact"/>
                    <w:ind w:firstLineChars="100" w:firstLine="167"/>
                    <w:rPr>
                      <w:sz w:val="18"/>
                    </w:rPr>
                  </w:pPr>
                </w:p>
              </w:tc>
            </w:tr>
            <w:tr w:rsidR="006C6436" w:rsidRPr="00335CFC" w:rsidTr="00A354E0">
              <w:trPr>
                <w:trHeight w:val="1516"/>
              </w:trPr>
              <w:tc>
                <w:tcPr>
                  <w:tcW w:w="2659" w:type="dxa"/>
                  <w:tcBorders>
                    <w:top w:val="single" w:sz="4" w:space="0" w:color="auto"/>
                    <w:bottom w:val="single" w:sz="4" w:space="0" w:color="auto"/>
                    <w:right w:val="single" w:sz="4" w:space="0" w:color="auto"/>
                  </w:tcBorders>
                </w:tcPr>
                <w:p w:rsidR="006C6436" w:rsidRPr="00335CFC" w:rsidRDefault="006C6436" w:rsidP="00890A56">
                  <w:pPr>
                    <w:spacing w:line="340" w:lineRule="exact"/>
                    <w:rPr>
                      <w:sz w:val="18"/>
                    </w:rPr>
                  </w:pPr>
                  <w:r w:rsidRPr="00335CFC">
                    <w:rPr>
                      <w:rFonts w:hAnsi="ＭＳ 明朝" w:hint="eastAsia"/>
                      <w:sz w:val="18"/>
                    </w:rPr>
                    <w:t>「条例指定年月日</w:t>
                  </w:r>
                  <w:r w:rsidRPr="00335CFC">
                    <w:rPr>
                      <w:rFonts w:hint="eastAsia"/>
                      <w:sz w:val="18"/>
                    </w:rPr>
                    <w:t>」欄</w:t>
                  </w:r>
                </w:p>
              </w:tc>
              <w:tc>
                <w:tcPr>
                  <w:tcW w:w="4459"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条例指定を受けた年月日を記載します。</w:t>
                  </w:r>
                </w:p>
              </w:tc>
              <w:tc>
                <w:tcPr>
                  <w:tcW w:w="2694" w:type="dxa"/>
                  <w:tcBorders>
                    <w:top w:val="single" w:sz="4" w:space="0" w:color="auto"/>
                    <w:left w:val="single" w:sz="4" w:space="0" w:color="auto"/>
                    <w:bottom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申請書を提出する日の前日において、条例で定められており、かつ、その条例の効力が生じている必要があります。</w:t>
                  </w:r>
                </w:p>
              </w:tc>
            </w:tr>
            <w:tr w:rsidR="006C6436" w:rsidRPr="00335CFC" w:rsidTr="00890A56">
              <w:trPr>
                <w:trHeight w:val="1425"/>
              </w:trPr>
              <w:tc>
                <w:tcPr>
                  <w:tcW w:w="2659" w:type="dxa"/>
                  <w:tcBorders>
                    <w:top w:val="single" w:sz="4" w:space="0" w:color="auto"/>
                    <w:bottom w:val="single" w:sz="4" w:space="0" w:color="auto"/>
                    <w:right w:val="single" w:sz="4" w:space="0" w:color="auto"/>
                  </w:tcBorders>
                </w:tcPr>
                <w:p w:rsidR="006C6436" w:rsidRPr="00335CFC" w:rsidRDefault="006C6436" w:rsidP="00890A56">
                  <w:pPr>
                    <w:spacing w:line="340" w:lineRule="exact"/>
                    <w:rPr>
                      <w:rFonts w:hAnsi="ＭＳ 明朝"/>
                      <w:sz w:val="18"/>
                    </w:rPr>
                  </w:pPr>
                  <w:r w:rsidRPr="00335CFC">
                    <w:rPr>
                      <w:rFonts w:hAnsi="ＭＳ 明朝" w:hint="eastAsia"/>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該当する方に○をします。</w:t>
                  </w:r>
                </w:p>
              </w:tc>
              <w:tc>
                <w:tcPr>
                  <w:tcW w:w="2694" w:type="dxa"/>
                  <w:tcBorders>
                    <w:top w:val="single" w:sz="4" w:space="0" w:color="auto"/>
                    <w:left w:val="single" w:sz="4" w:space="0" w:color="auto"/>
                    <w:bottom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「いいえ」の場合は、他のパブリックサポートテスト基準（相対値基準又は絶対値基準）を満たす必要があります。</w:t>
                  </w:r>
                </w:p>
              </w:tc>
            </w:tr>
            <w:tr w:rsidR="006C6436" w:rsidRPr="00335CFC" w:rsidTr="00A354E0">
              <w:trPr>
                <w:trHeight w:val="988"/>
              </w:trPr>
              <w:tc>
                <w:tcPr>
                  <w:tcW w:w="2659" w:type="dxa"/>
                  <w:tcBorders>
                    <w:top w:val="single" w:sz="4" w:space="0" w:color="auto"/>
                    <w:bottom w:val="single" w:sz="12" w:space="0" w:color="auto"/>
                    <w:right w:val="single" w:sz="4" w:space="0" w:color="auto"/>
                  </w:tcBorders>
                </w:tcPr>
                <w:p w:rsidR="006C6436" w:rsidRPr="00335CFC" w:rsidRDefault="006C6436" w:rsidP="00890A56">
                  <w:pPr>
                    <w:spacing w:line="340" w:lineRule="exact"/>
                    <w:rPr>
                      <w:rFonts w:hAnsi="ＭＳ 明朝"/>
                      <w:sz w:val="18"/>
                    </w:rPr>
                  </w:pPr>
                  <w:r w:rsidRPr="00335CFC">
                    <w:rPr>
                      <w:rFonts w:hAnsi="ＭＳ 明朝" w:hint="eastAsia"/>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340" w:lineRule="exact"/>
                    <w:ind w:firstLineChars="100" w:firstLine="167"/>
                    <w:rPr>
                      <w:sz w:val="18"/>
                    </w:rPr>
                  </w:pPr>
                  <w:r w:rsidRPr="00335CFC">
                    <w:rPr>
                      <w:rFonts w:hint="eastAsia"/>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6C6436" w:rsidRPr="00335CFC" w:rsidRDefault="006C6436" w:rsidP="00890A56">
                  <w:pPr>
                    <w:spacing w:line="340" w:lineRule="exact"/>
                    <w:ind w:firstLineChars="100" w:firstLine="167"/>
                    <w:rPr>
                      <w:sz w:val="18"/>
                    </w:rPr>
                  </w:pPr>
                </w:p>
              </w:tc>
            </w:tr>
          </w:tbl>
          <w:p w:rsidR="006C6436" w:rsidRPr="00335CFC" w:rsidRDefault="006C6436" w:rsidP="00890A56">
            <w:pPr>
              <w:spacing w:line="320" w:lineRule="exact"/>
              <w:rPr>
                <w:rFonts w:hAnsi="ＭＳ 明朝"/>
                <w:sz w:val="18"/>
              </w:rPr>
            </w:pPr>
          </w:p>
        </w:tc>
      </w:tr>
    </w:tbl>
    <w:p w:rsidR="0034333E" w:rsidRPr="003D689F" w:rsidRDefault="0034333E" w:rsidP="00046700">
      <w:pPr>
        <w:jc w:val="left"/>
        <w:rPr>
          <w:rFonts w:hint="eastAsia"/>
        </w:rPr>
      </w:pPr>
    </w:p>
    <w:sectPr w:rsidR="0034333E" w:rsidRPr="003D689F" w:rsidSect="00046700">
      <w:pgSz w:w="11906" w:h="16838" w:code="9"/>
      <w:pgMar w:top="1418" w:right="1418" w:bottom="56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46700"/>
    <w:rsid w:val="000710F0"/>
    <w:rsid w:val="000B33A3"/>
    <w:rsid w:val="0034333E"/>
    <w:rsid w:val="003D689F"/>
    <w:rsid w:val="004536A6"/>
    <w:rsid w:val="005E2BBA"/>
    <w:rsid w:val="006C6436"/>
    <w:rsid w:val="00723E2B"/>
    <w:rsid w:val="00890A56"/>
    <w:rsid w:val="00937840"/>
    <w:rsid w:val="00962F97"/>
    <w:rsid w:val="00980EAB"/>
    <w:rsid w:val="00A178D4"/>
    <w:rsid w:val="00A3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7CF6F4"/>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A210-9043-4694-8D78-3B92F659362F}">
  <ds:schemaRefs>
    <ds:schemaRef ds:uri="http://schemas.openxmlformats.org/officeDocument/2006/bibliography"/>
  </ds:schemaRefs>
</ds:datastoreItem>
</file>