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50" w:rsidRDefault="00BB36A9">
      <w:r>
        <w:rPr>
          <w:rFonts w:hint="eastAsia"/>
        </w:rPr>
        <w:t>様式２</w:t>
      </w:r>
    </w:p>
    <w:p w:rsidR="00BB36A9" w:rsidRDefault="005E6270" w:rsidP="00BB36A9">
      <w:pPr>
        <w:jc w:val="right"/>
      </w:pPr>
      <w:r>
        <w:rPr>
          <w:rFonts w:hint="eastAsia"/>
        </w:rPr>
        <w:t>令和５</w:t>
      </w:r>
      <w:r w:rsidR="00BB36A9">
        <w:rPr>
          <w:rFonts w:hint="eastAsia"/>
        </w:rPr>
        <w:t>年　　月　　日</w:t>
      </w:r>
    </w:p>
    <w:p w:rsidR="00BB36A9" w:rsidRDefault="00BB36A9">
      <w:r>
        <w:rPr>
          <w:rFonts w:hint="eastAsia"/>
        </w:rPr>
        <w:t>（あて先）千葉市長</w:t>
      </w:r>
    </w:p>
    <w:p w:rsidR="00BB36A9" w:rsidRPr="00BB36A9" w:rsidRDefault="00BB36A9" w:rsidP="00BB36A9">
      <w:pPr>
        <w:jc w:val="center"/>
        <w:rPr>
          <w:sz w:val="24"/>
        </w:rPr>
      </w:pPr>
      <w:r w:rsidRPr="00BB36A9">
        <w:rPr>
          <w:rFonts w:hint="eastAsia"/>
          <w:sz w:val="24"/>
        </w:rPr>
        <w:t>誓約書</w:t>
      </w:r>
    </w:p>
    <w:p w:rsidR="007D54EE" w:rsidRDefault="007D54EE" w:rsidP="007D54EE"/>
    <w:p w:rsidR="007D54EE" w:rsidRDefault="007D54EE" w:rsidP="007D54EE">
      <w:r>
        <w:rPr>
          <w:rFonts w:hint="eastAsia"/>
        </w:rPr>
        <w:t xml:space="preserve">　　　住所（所在地）　〒　　　－　　　　　</w:t>
      </w:r>
    </w:p>
    <w:p w:rsidR="007D54EE" w:rsidRDefault="007D54EE" w:rsidP="007D54EE">
      <w:r>
        <w:rPr>
          <w:rFonts w:hint="eastAsia"/>
        </w:rPr>
        <w:t xml:space="preserve">　　　</w:t>
      </w:r>
    </w:p>
    <w:p w:rsidR="007D54EE" w:rsidRDefault="007D54EE" w:rsidP="007D54EE">
      <w:r>
        <w:rPr>
          <w:rFonts w:hint="eastAsia"/>
        </w:rPr>
        <w:t xml:space="preserve">　　　名称及び代表者氏名</w:t>
      </w:r>
    </w:p>
    <w:p w:rsidR="00473368" w:rsidRDefault="00473368" w:rsidP="00473368">
      <w:pPr>
        <w:wordWrap w:val="0"/>
        <w:jc w:val="right"/>
      </w:pPr>
      <w:r>
        <w:rPr>
          <w:rFonts w:hint="eastAsia"/>
        </w:rPr>
        <w:t xml:space="preserve">印　　　　　</w:t>
      </w:r>
    </w:p>
    <w:p w:rsidR="007D54EE" w:rsidRDefault="007D54EE" w:rsidP="007D54EE">
      <w:r>
        <w:rPr>
          <w:rFonts w:hint="eastAsia"/>
        </w:rPr>
        <w:t xml:space="preserve">　　　電話番号　　　　　　　－　　　　　　</w:t>
      </w:r>
    </w:p>
    <w:p w:rsidR="007D54EE" w:rsidRDefault="007D54EE" w:rsidP="007D54EE">
      <w:r>
        <w:rPr>
          <w:rFonts w:hint="eastAsia"/>
        </w:rPr>
        <w:t xml:space="preserve">　　　担当者名　　</w:t>
      </w:r>
      <w:r w:rsidR="00473368">
        <w:rPr>
          <w:rFonts w:hint="eastAsia"/>
        </w:rPr>
        <w:t xml:space="preserve">　　　　　　　　　　　　　　　　　　　　　　　　　</w:t>
      </w:r>
    </w:p>
    <w:p w:rsidR="007D54EE" w:rsidRDefault="007D54EE" w:rsidP="007D54EE">
      <w:r>
        <w:rPr>
          <w:rFonts w:hint="eastAsia"/>
        </w:rPr>
        <w:t xml:space="preserve">　　　電子メール　　　　　　　　　　</w:t>
      </w:r>
      <w:r>
        <w:rPr>
          <w:rFonts w:hint="eastAsia"/>
        </w:rPr>
        <w:t>@</w:t>
      </w:r>
      <w:r>
        <w:rPr>
          <w:rFonts w:hint="eastAsia"/>
        </w:rPr>
        <w:t xml:space="preserve">　　　　　</w:t>
      </w:r>
    </w:p>
    <w:p w:rsidR="00BB36A9" w:rsidRPr="007D54EE" w:rsidRDefault="00BB36A9"/>
    <w:p w:rsidR="00BB36A9" w:rsidRDefault="00FF7FC4">
      <w:r>
        <w:rPr>
          <w:rFonts w:hint="eastAsia"/>
        </w:rPr>
        <w:t xml:space="preserve">　千葉市が実施する「</w:t>
      </w:r>
      <w:r w:rsidR="005E6270">
        <w:rPr>
          <w:rFonts w:hint="eastAsia"/>
        </w:rPr>
        <w:t>亥鼻公園魅力向上計画</w:t>
      </w:r>
      <w:r w:rsidR="007D54EE">
        <w:rPr>
          <w:rFonts w:hint="eastAsia"/>
        </w:rPr>
        <w:t>策定業務委託」の参加申込みにあたり、以下の項目に該当しないこと</w:t>
      </w:r>
      <w:r w:rsidR="00BB36A9">
        <w:rPr>
          <w:rFonts w:hint="eastAsia"/>
        </w:rPr>
        <w:t>を誓約します。</w:t>
      </w:r>
    </w:p>
    <w:p w:rsidR="00D50B29" w:rsidRDefault="00D50B29"/>
    <w:p w:rsidR="001B554E" w:rsidRPr="0012233C" w:rsidRDefault="001B554E" w:rsidP="001B554E">
      <w:r>
        <w:rPr>
          <w:rFonts w:hint="eastAsia"/>
        </w:rPr>
        <w:t>（１）国税、都道府県税及び市町村税の滞納がある</w:t>
      </w:r>
      <w:r w:rsidRPr="0012233C">
        <w:rPr>
          <w:rFonts w:hint="eastAsia"/>
        </w:rPr>
        <w:t>者</w:t>
      </w:r>
    </w:p>
    <w:p w:rsidR="00BB36A9" w:rsidRDefault="001B554E" w:rsidP="00817DDC">
      <w:pPr>
        <w:ind w:left="630" w:hangingChars="300" w:hanging="630"/>
      </w:pPr>
      <w:r>
        <w:rPr>
          <w:rFonts w:hint="eastAsia"/>
        </w:rPr>
        <w:t>（２</w:t>
      </w:r>
      <w:r w:rsidR="00D50B29">
        <w:rPr>
          <w:rFonts w:hint="eastAsia"/>
        </w:rPr>
        <w:t>）</w:t>
      </w:r>
      <w:r w:rsidR="00BB36A9">
        <w:rPr>
          <w:rFonts w:hint="eastAsia"/>
        </w:rPr>
        <w:t>地方自治法施行令（昭和２２年政令第１６号）第１６７条の４に規定するこ</w:t>
      </w:r>
      <w:r w:rsidR="00D50B29">
        <w:rPr>
          <w:rFonts w:hint="eastAsia"/>
        </w:rPr>
        <w:t>と</w:t>
      </w:r>
    </w:p>
    <w:p w:rsidR="00D50B29" w:rsidRPr="007D13B0" w:rsidRDefault="001B554E" w:rsidP="00D50B29">
      <w:r>
        <w:rPr>
          <w:rFonts w:hint="eastAsia"/>
        </w:rPr>
        <w:t>（３</w:t>
      </w:r>
      <w:r w:rsidR="00D50B29" w:rsidRPr="007D13B0">
        <w:rPr>
          <w:rFonts w:hint="eastAsia"/>
        </w:rPr>
        <w:t>）手形交換所による取引停止処分を受けてから、２年間を経過しない者</w:t>
      </w:r>
    </w:p>
    <w:p w:rsidR="00D50B29" w:rsidRPr="007D13B0" w:rsidRDefault="001B554E" w:rsidP="00D50B29">
      <w:r>
        <w:rPr>
          <w:rFonts w:hint="eastAsia"/>
        </w:rPr>
        <w:t>（４</w:t>
      </w:r>
      <w:r w:rsidR="00D50B29" w:rsidRPr="007D13B0">
        <w:rPr>
          <w:rFonts w:hint="eastAsia"/>
        </w:rPr>
        <w:t>）当該企画提案日前６か月以内に不渡手形又は不渡小切手を出した者</w:t>
      </w:r>
    </w:p>
    <w:p w:rsidR="00D50B29" w:rsidRPr="007D13B0" w:rsidRDefault="001B554E" w:rsidP="00817DDC">
      <w:pPr>
        <w:ind w:left="630" w:hangingChars="300" w:hanging="630"/>
      </w:pPr>
      <w:r>
        <w:rPr>
          <w:rFonts w:hint="eastAsia"/>
        </w:rPr>
        <w:t>（５</w:t>
      </w:r>
      <w:r w:rsidR="00D50B29" w:rsidRPr="007D13B0">
        <w:rPr>
          <w:rFonts w:hint="eastAsia"/>
        </w:rPr>
        <w:t>）会社更生法（平成１４年法律第１５４号）の適用申請をした者で、同法に基づく裁判所からの更生手続開始決定がされていない者</w:t>
      </w:r>
    </w:p>
    <w:p w:rsidR="00D50B29" w:rsidRPr="007D13B0" w:rsidRDefault="001B554E" w:rsidP="00817DDC">
      <w:pPr>
        <w:ind w:left="630" w:hangingChars="300" w:hanging="630"/>
      </w:pPr>
      <w:r>
        <w:rPr>
          <w:rFonts w:hint="eastAsia"/>
        </w:rPr>
        <w:t>（６</w:t>
      </w:r>
      <w:r w:rsidR="00D50B29" w:rsidRPr="007D13B0">
        <w:rPr>
          <w:rFonts w:hint="eastAsia"/>
        </w:rPr>
        <w:t>）民事再生法（平成１１年法律第２２５号）の適用申請をした者で、同法に基づく裁判所からの再生計画認可がなされていない者</w:t>
      </w:r>
    </w:p>
    <w:p w:rsidR="00D50B29" w:rsidRPr="007D13B0" w:rsidRDefault="001B554E" w:rsidP="00817DDC">
      <w:pPr>
        <w:ind w:left="630" w:hangingChars="300" w:hanging="630"/>
      </w:pPr>
      <w:r>
        <w:rPr>
          <w:rFonts w:hint="eastAsia"/>
        </w:rPr>
        <w:t>（７</w:t>
      </w:r>
      <w:r w:rsidR="00D50B29" w:rsidRPr="007D13B0">
        <w:rPr>
          <w:rFonts w:hint="eastAsia"/>
        </w:rPr>
        <w:t>）千葉市暴力団排除条例（平成２４年千葉市条例第３６号）第９条に規定する暴力団員等又は暴力団密接関係者</w:t>
      </w:r>
    </w:p>
    <w:p w:rsidR="00D50B29" w:rsidRPr="007D13B0" w:rsidRDefault="001B554E" w:rsidP="00D50B29">
      <w:r>
        <w:rPr>
          <w:rFonts w:hint="eastAsia"/>
        </w:rPr>
        <w:t>（８</w:t>
      </w:r>
      <w:r w:rsidR="00D50B29" w:rsidRPr="007D13B0">
        <w:rPr>
          <w:rFonts w:hint="eastAsia"/>
        </w:rPr>
        <w:t>）公共の安全及び福祉を害する恐れのある団体に所属する者</w:t>
      </w:r>
    </w:p>
    <w:p w:rsidR="00D50B29" w:rsidRPr="007D13B0" w:rsidRDefault="001B554E" w:rsidP="00817DDC">
      <w:pPr>
        <w:ind w:left="630" w:hangingChars="300" w:hanging="630"/>
      </w:pPr>
      <w:r>
        <w:rPr>
          <w:rFonts w:hint="eastAsia"/>
        </w:rPr>
        <w:t>（９</w:t>
      </w:r>
      <w:r w:rsidR="00D50B29" w:rsidRPr="007D13B0">
        <w:rPr>
          <w:rFonts w:hint="eastAsia"/>
        </w:rPr>
        <w:t>）千葉市建設工事請負業者等指名停止措置要領（昭和６０年８月１日施行）に基づく指名停止措置等を参加資格確認申請期限の日から選定結果の通知日までの間に受けている者</w:t>
      </w:r>
    </w:p>
    <w:p w:rsidR="00D50B29" w:rsidRDefault="00817DDC" w:rsidP="00D50B29">
      <w:r>
        <w:rPr>
          <w:rFonts w:hint="eastAsia"/>
        </w:rPr>
        <w:t>（１０</w:t>
      </w:r>
      <w:r w:rsidR="00D50B29" w:rsidRPr="007D13B0">
        <w:rPr>
          <w:rFonts w:hint="eastAsia"/>
        </w:rPr>
        <w:t>）千葉市内において、都市計画法（昭和４３年法律第１００号）に違反している者</w:t>
      </w:r>
    </w:p>
    <w:p w:rsidR="00D50B29" w:rsidRDefault="00D50B29">
      <w:pPr>
        <w:widowControl/>
        <w:jc w:val="left"/>
      </w:pPr>
      <w:bookmarkStart w:id="0" w:name="_GoBack"/>
      <w:bookmarkEnd w:id="0"/>
    </w:p>
    <w:sectPr w:rsidR="00D50B29" w:rsidSect="000F5E2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2C" w:rsidRDefault="0016412C" w:rsidP="0016412C">
      <w:r>
        <w:separator/>
      </w:r>
    </w:p>
  </w:endnote>
  <w:endnote w:type="continuationSeparator" w:id="0">
    <w:p w:rsidR="0016412C" w:rsidRDefault="0016412C" w:rsidP="0016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2C" w:rsidRDefault="0016412C" w:rsidP="0016412C">
      <w:r>
        <w:separator/>
      </w:r>
    </w:p>
  </w:footnote>
  <w:footnote w:type="continuationSeparator" w:id="0">
    <w:p w:rsidR="0016412C" w:rsidRDefault="0016412C" w:rsidP="00164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3"/>
    <w:rsid w:val="000F5E20"/>
    <w:rsid w:val="001262C6"/>
    <w:rsid w:val="0016412C"/>
    <w:rsid w:val="001773BC"/>
    <w:rsid w:val="001B554E"/>
    <w:rsid w:val="00245FE5"/>
    <w:rsid w:val="00246503"/>
    <w:rsid w:val="00266165"/>
    <w:rsid w:val="00306F62"/>
    <w:rsid w:val="00372466"/>
    <w:rsid w:val="00372C83"/>
    <w:rsid w:val="003832E3"/>
    <w:rsid w:val="0038581B"/>
    <w:rsid w:val="003A64AB"/>
    <w:rsid w:val="003D53DB"/>
    <w:rsid w:val="00473368"/>
    <w:rsid w:val="004800B1"/>
    <w:rsid w:val="004E3519"/>
    <w:rsid w:val="004E4853"/>
    <w:rsid w:val="00551921"/>
    <w:rsid w:val="00587596"/>
    <w:rsid w:val="005E5153"/>
    <w:rsid w:val="005E51AF"/>
    <w:rsid w:val="005E6270"/>
    <w:rsid w:val="00653410"/>
    <w:rsid w:val="0068305C"/>
    <w:rsid w:val="006A0ECA"/>
    <w:rsid w:val="00703755"/>
    <w:rsid w:val="007D13B0"/>
    <w:rsid w:val="007D54EE"/>
    <w:rsid w:val="00817DDC"/>
    <w:rsid w:val="00890B23"/>
    <w:rsid w:val="008C6840"/>
    <w:rsid w:val="008E1D26"/>
    <w:rsid w:val="00AC2D7C"/>
    <w:rsid w:val="00AC5827"/>
    <w:rsid w:val="00B35E91"/>
    <w:rsid w:val="00B91750"/>
    <w:rsid w:val="00B94E0B"/>
    <w:rsid w:val="00BB36A9"/>
    <w:rsid w:val="00BC14C3"/>
    <w:rsid w:val="00C34356"/>
    <w:rsid w:val="00C42286"/>
    <w:rsid w:val="00D50B29"/>
    <w:rsid w:val="00DB0E87"/>
    <w:rsid w:val="00EA2BBD"/>
    <w:rsid w:val="00ED4781"/>
    <w:rsid w:val="00EF2E0B"/>
    <w:rsid w:val="00F426C5"/>
    <w:rsid w:val="00F61D7E"/>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AE4DE4"/>
  <w15:docId w15:val="{F43AC063-F01D-4BC3-AC45-EAE1FEA2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12C"/>
    <w:pPr>
      <w:tabs>
        <w:tab w:val="center" w:pos="4252"/>
        <w:tab w:val="right" w:pos="8504"/>
      </w:tabs>
      <w:snapToGrid w:val="0"/>
    </w:pPr>
  </w:style>
  <w:style w:type="character" w:customStyle="1" w:styleId="a5">
    <w:name w:val="ヘッダー (文字)"/>
    <w:basedOn w:val="a0"/>
    <w:link w:val="a4"/>
    <w:uiPriority w:val="99"/>
    <w:rsid w:val="0016412C"/>
  </w:style>
  <w:style w:type="paragraph" w:styleId="a6">
    <w:name w:val="footer"/>
    <w:basedOn w:val="a"/>
    <w:link w:val="a7"/>
    <w:uiPriority w:val="99"/>
    <w:unhideWhenUsed/>
    <w:rsid w:val="0016412C"/>
    <w:pPr>
      <w:tabs>
        <w:tab w:val="center" w:pos="4252"/>
        <w:tab w:val="right" w:pos="8504"/>
      </w:tabs>
      <w:snapToGrid w:val="0"/>
    </w:pPr>
  </w:style>
  <w:style w:type="character" w:customStyle="1" w:styleId="a7">
    <w:name w:val="フッター (文字)"/>
    <w:basedOn w:val="a0"/>
    <w:link w:val="a6"/>
    <w:uiPriority w:val="99"/>
    <w:rsid w:val="0016412C"/>
  </w:style>
  <w:style w:type="paragraph" w:styleId="a8">
    <w:name w:val="Balloon Text"/>
    <w:basedOn w:val="a"/>
    <w:link w:val="a9"/>
    <w:uiPriority w:val="99"/>
    <w:semiHidden/>
    <w:unhideWhenUsed/>
    <w:rsid w:val="007D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D004-BEDD-48C2-A52F-26E482EC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秀也</dc:creator>
  <cp:keywords/>
  <dc:description/>
  <cp:lastModifiedBy>傳見　勇</cp:lastModifiedBy>
  <cp:revision>2</cp:revision>
  <cp:lastPrinted>2017-03-30T01:11:00Z</cp:lastPrinted>
  <dcterms:created xsi:type="dcterms:W3CDTF">2023-06-30T07:58:00Z</dcterms:created>
  <dcterms:modified xsi:type="dcterms:W3CDTF">2023-06-30T07:58:00Z</dcterms:modified>
</cp:coreProperties>
</file>