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eastAsia="ＭＳ 明朝" w:cs="Times New Roman"/>
          <w:szCs w:val="24"/>
          <w:lang w:eastAsia="zh-CN"/>
          <w14:ligatures w14:val="none"/>
        </w:rPr>
      </w:pPr>
      <w:r>
        <w:rPr>
          <w:rFonts w:ascii="ＭＳ 明朝" w:hAnsi="ＭＳ 明朝" w:cs="Times New Roman" w:eastAsia="ＭＳ 明朝"/>
          <w:szCs w:val="24"/>
          <w:lang w:eastAsia="zh-CN"/>
          <w14:ligatures w14:val="none"/>
        </w:rPr>
        <w:t>様式第七十六</w:t>
      </w:r>
      <w:r>
        <w:rPr>
          <w:rFonts w:eastAsia="ＭＳ 明朝" w:cs="Times New Roman" w:ascii="ＭＳ 明朝" w:hAnsi="ＭＳ 明朝"/>
          <w:szCs w:val="24"/>
          <w:lang w:eastAsia="zh-CN"/>
          <w14:ligatures w14:val="none"/>
        </w:rPr>
        <w:t>(</w:t>
      </w:r>
      <w:r>
        <w:rPr>
          <w:rFonts w:ascii="ＭＳ 明朝" w:hAnsi="ＭＳ 明朝" w:cs="Times New Roman" w:eastAsia="ＭＳ 明朝"/>
          <w:szCs w:val="24"/>
          <w:lang w:eastAsia="zh-CN"/>
          <w14:ligatures w14:val="none"/>
        </w:rPr>
        <w:t>第百三十九条関係</w:t>
      </w:r>
      <w:r>
        <w:rPr>
          <w:rFonts w:eastAsia="ＭＳ 明朝" w:cs="Times New Roman" w:ascii="ＭＳ 明朝" w:hAnsi="ＭＳ 明朝"/>
          <w:szCs w:val="24"/>
          <w:lang w:eastAsia="zh-CN"/>
          <w14:ligatures w14:val="none"/>
        </w:rPr>
        <w:t>)</w:t>
      </w:r>
    </w:p>
    <w:p>
      <w:pPr>
        <w:pStyle w:val="Normal"/>
        <w:spacing w:before="240" w:after="0"/>
        <w:jc w:val="center"/>
        <w:rPr>
          <w:rFonts w:ascii="ＭＳ 明朝" w:hAnsi="ＭＳ 明朝" w:eastAsia="ＭＳ 明朝" w:cs="Times New Roman"/>
          <w:sz w:val="28"/>
          <w:szCs w:val="28"/>
          <w14:ligatures w14:val="none"/>
        </w:rPr>
      </w:pPr>
      <w:r>
        <w:rPr>
          <w:rFonts w:ascii="ＭＳ 明朝" w:hAnsi="ＭＳ 明朝" w:cs="Times New Roman" w:eastAsia="ＭＳ 明朝"/>
          <w:spacing w:val="62"/>
          <w:kern w:val="0"/>
          <w:sz w:val="28"/>
          <w:szCs w:val="28"/>
          <w14:ligatures w14:val="none"/>
        </w:rPr>
        <w:t>店舗販売業許可申請</w:t>
      </w:r>
      <w:r>
        <w:rPr>
          <w:rFonts w:ascii="ＭＳ 明朝" w:hAnsi="ＭＳ 明朝" w:cs="Times New Roman" w:eastAsia="ＭＳ 明朝"/>
          <w:spacing w:val="2"/>
          <w:kern w:val="0"/>
          <w:sz w:val="28"/>
          <w:szCs w:val="28"/>
          <w14:ligatures w14:val="none"/>
        </w:rPr>
        <w:t>書</w:t>
      </w:r>
    </w:p>
    <w:tbl>
      <w:tblPr>
        <w:tblW w:w="10119" w:type="dxa"/>
        <w:jc w:val="left"/>
        <w:tblInd w:w="0" w:type="dxa"/>
        <w:tblLayout w:type="fixed"/>
        <w:tblCellMar>
          <w:top w:w="54" w:type="dxa"/>
          <w:left w:w="54" w:type="dxa"/>
          <w:bottom w:w="54" w:type="dxa"/>
          <w:right w:w="54" w:type="dxa"/>
        </w:tblCellMar>
        <w:tblLook w:firstRow="1" w:noVBand="0" w:lastRow="1" w:firstColumn="1" w:lastColumn="1" w:noHBand="0" w:val="01e0"/>
      </w:tblPr>
      <w:tblGrid>
        <w:gridCol w:w="774"/>
        <w:gridCol w:w="360"/>
        <w:gridCol w:w="2280"/>
        <w:gridCol w:w="5426"/>
        <w:gridCol w:w="1278"/>
      </w:tblGrid>
      <w:tr>
        <w:trPr>
          <w:trHeight w:val="428" w:hRule="atLeast"/>
        </w:trPr>
        <w:tc>
          <w:tcPr>
            <w:tcW w:w="341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center"/>
              <w:rPr>
                <w:rFonts w:ascii="ＭＳ 明朝" w:hAnsi="ＭＳ 明朝" w:eastAsia="ＭＳ 明朝" w:cs="Times New Roman"/>
                <w:szCs w:val="21"/>
                <w14:ligatures w14:val="none"/>
              </w:rPr>
            </w:pPr>
            <w:r>
              <w:rPr>
                <w:rFonts w:ascii="ＭＳ 明朝" w:hAnsi="ＭＳ 明朝" w:cs="Times New Roman" w:eastAsia="ＭＳ 明朝"/>
                <w:spacing w:val="262"/>
                <w:kern w:val="0"/>
                <w:szCs w:val="21"/>
                <w14:ligatures w14:val="none"/>
              </w:rPr>
              <w:t>店舗の名</w:t>
            </w:r>
            <w:r>
              <w:rPr>
                <w:rFonts w:ascii="ＭＳ 明朝" w:hAnsi="ＭＳ 明朝" w:cs="Times New Roman" w:eastAsia="ＭＳ 明朝"/>
                <w:spacing w:val="2"/>
                <w:kern w:val="0"/>
                <w:szCs w:val="21"/>
                <w14:ligatures w14:val="none"/>
              </w:rPr>
              <w:t>称</w:t>
            </w:r>
          </w:p>
        </w:tc>
        <w:tc>
          <w:tcPr>
            <w:tcW w:w="67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eastAsia="ＭＳ 明朝" w:cs="Times New Roman"/>
                <w:szCs w:val="21"/>
                <w14:ligatures w14:val="none"/>
              </w:rPr>
            </w:pPr>
            <w:r>
              <w:rPr>
                <w:rFonts w:eastAsia="ＭＳ 明朝" w:cs="Times New Roman" w:ascii="ＭＳ 明朝" w:hAnsi="ＭＳ 明朝"/>
                <w:szCs w:val="21"/>
                <w14:ligatures w14:val="none"/>
              </w:rPr>
            </w:r>
          </w:p>
        </w:tc>
      </w:tr>
      <w:tr>
        <w:trPr>
          <w:trHeight w:val="322" w:hRule="atLeast"/>
        </w:trPr>
        <w:tc>
          <w:tcPr>
            <w:tcW w:w="341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center"/>
              <w:rPr>
                <w:rFonts w:ascii="ＭＳ 明朝" w:hAnsi="ＭＳ 明朝" w:eastAsia="ＭＳ 明朝" w:cs="Times New Roman"/>
                <w:szCs w:val="21"/>
                <w14:ligatures w14:val="none"/>
              </w:rPr>
            </w:pPr>
            <w:r>
              <w:rPr>
                <w:rFonts w:ascii="ＭＳ 明朝" w:hAnsi="ＭＳ 明朝" w:cs="Times New Roman" w:eastAsia="ＭＳ 明朝"/>
                <w:spacing w:val="189"/>
                <w:kern w:val="0"/>
                <w:szCs w:val="21"/>
                <w14:ligatures w14:val="none"/>
              </w:rPr>
              <w:t>店舗の所在</w:t>
            </w:r>
            <w:r>
              <w:rPr>
                <w:rFonts w:ascii="ＭＳ 明朝" w:hAnsi="ＭＳ 明朝" w:cs="Times New Roman" w:eastAsia="ＭＳ 明朝"/>
                <w:kern w:val="0"/>
                <w:szCs w:val="21"/>
                <w14:ligatures w14:val="none"/>
              </w:rPr>
              <w:t>地</w:t>
            </w:r>
          </w:p>
        </w:tc>
        <w:tc>
          <w:tcPr>
            <w:tcW w:w="67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left"/>
              <w:rPr>
                <w:rFonts w:ascii="ＭＳ 明朝" w:hAnsi="ＭＳ 明朝" w:eastAsia="ＭＳ 明朝" w:cs="Times New Roman"/>
                <w:szCs w:val="21"/>
                <w14:ligatures w14:val="none"/>
              </w:rPr>
            </w:pPr>
            <w:r>
              <w:rPr>
                <w:rFonts w:ascii="ＭＳ 明朝" w:hAnsi="ＭＳ 明朝" w:cs="Times New Roman" w:eastAsia="ＭＳ 明朝"/>
                <w:szCs w:val="21"/>
                <w14:ligatures w14:val="none"/>
              </w:rPr>
              <w:t>　　　　　　　区</w:t>
            </w:r>
          </w:p>
        </w:tc>
      </w:tr>
      <w:tr>
        <w:trPr>
          <w:trHeight w:val="329" w:hRule="atLeast"/>
        </w:trPr>
        <w:tc>
          <w:tcPr>
            <w:tcW w:w="341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40"/>
              <w:jc w:val="center"/>
              <w:rPr>
                <w:rFonts w:ascii="ＭＳ 明朝" w:hAnsi="ＭＳ 明朝" w:eastAsia="ＭＳ 明朝" w:cs="Times New Roman"/>
                <w:szCs w:val="21"/>
                <w14:ligatures w14:val="none"/>
              </w:rPr>
            </w:pPr>
            <w:r>
              <w:rPr>
                <w:rFonts w:ascii="ＭＳ 明朝" w:hAnsi="ＭＳ 明朝" w:cs="Times New Roman" w:eastAsia="ＭＳ 明朝"/>
                <w:spacing w:val="58"/>
                <w:kern w:val="0"/>
                <w:szCs w:val="21"/>
                <w14:ligatures w14:val="none"/>
              </w:rPr>
              <w:t>店舗の構造設備の概</w:t>
            </w:r>
            <w:r>
              <w:rPr>
                <w:rFonts w:ascii="ＭＳ 明朝" w:hAnsi="ＭＳ 明朝" w:cs="Times New Roman" w:eastAsia="ＭＳ 明朝"/>
                <w:spacing w:val="3"/>
                <w:kern w:val="0"/>
                <w:szCs w:val="21"/>
                <w14:ligatures w14:val="none"/>
              </w:rPr>
              <w:t>要</w:t>
            </w:r>
          </w:p>
        </w:tc>
        <w:tc>
          <w:tcPr>
            <w:tcW w:w="67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eastAsia="ＭＳ 明朝" w:cs="Times New Roman"/>
                <w:szCs w:val="21"/>
                <w14:ligatures w14:val="none"/>
              </w:rPr>
            </w:pPr>
            <w:r>
              <w:rPr>
                <w:rFonts w:ascii="ＭＳ 明朝" w:hAnsi="ＭＳ 明朝" w:cs="Times New Roman" w:eastAsia="ＭＳ 明朝"/>
                <w:szCs w:val="21"/>
                <w14:ligatures w14:val="none"/>
              </w:rPr>
              <w:t>別紙のとおり</w:t>
            </w:r>
          </w:p>
        </w:tc>
      </w:tr>
      <w:tr>
        <w:trPr>
          <w:trHeight w:val="382" w:hRule="atLeast"/>
        </w:trPr>
        <w:tc>
          <w:tcPr>
            <w:tcW w:w="341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40"/>
              <w:jc w:val="center"/>
              <w:rPr>
                <w:rFonts w:ascii="ＭＳ 明朝" w:hAnsi="ＭＳ 明朝" w:eastAsia="ＭＳ 明朝" w:cs="Times New Roman"/>
                <w:szCs w:val="21"/>
                <w14:ligatures w14:val="none"/>
              </w:rPr>
            </w:pPr>
            <w:r>
              <w:rPr>
                <w:rFonts w:ascii="ＭＳ 明朝" w:hAnsi="ＭＳ 明朝" w:cs="Times New Roman" w:eastAsia="ＭＳ 明朝"/>
                <w:spacing w:val="42"/>
                <w:kern w:val="0"/>
                <w:szCs w:val="21"/>
                <w14:ligatures w14:val="none"/>
              </w:rPr>
              <w:t>医薬品の販売又は授与</w:t>
            </w:r>
            <w:r>
              <w:rPr>
                <w:rFonts w:ascii="ＭＳ 明朝" w:hAnsi="ＭＳ 明朝" w:cs="Times New Roman" w:eastAsia="ＭＳ 明朝"/>
                <w:kern w:val="0"/>
                <w:szCs w:val="21"/>
                <w14:ligatures w14:val="none"/>
              </w:rPr>
              <w:t>を</w:t>
            </w:r>
          </w:p>
          <w:p>
            <w:pPr>
              <w:pStyle w:val="Normal"/>
              <w:spacing w:lineRule="exact" w:line="240"/>
              <w:jc w:val="center"/>
              <w:rPr>
                <w:rFonts w:ascii="ＭＳ 明朝" w:hAnsi="ＭＳ 明朝" w:eastAsia="ＭＳ 明朝" w:cs="Times New Roman"/>
                <w:szCs w:val="21"/>
                <w14:ligatures w14:val="none"/>
              </w:rPr>
            </w:pPr>
            <w:r>
              <w:rPr>
                <w:rFonts w:ascii="ＭＳ 明朝" w:hAnsi="ＭＳ 明朝" w:cs="Times New Roman" w:eastAsia="ＭＳ 明朝"/>
                <w:spacing w:val="140"/>
                <w:kern w:val="0"/>
                <w:szCs w:val="21"/>
                <w14:ligatures w14:val="none"/>
              </w:rPr>
              <w:t>行う体制の概</w:t>
            </w:r>
            <w:r>
              <w:rPr>
                <w:rFonts w:ascii="ＭＳ 明朝" w:hAnsi="ＭＳ 明朝" w:cs="Times New Roman" w:eastAsia="ＭＳ 明朝"/>
                <w:kern w:val="0"/>
                <w:szCs w:val="21"/>
                <w14:ligatures w14:val="none"/>
              </w:rPr>
              <w:t>要</w:t>
            </w:r>
          </w:p>
        </w:tc>
        <w:tc>
          <w:tcPr>
            <w:tcW w:w="67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eastAsia="ＭＳ 明朝" w:cs="Times New Roman"/>
                <w:szCs w:val="21"/>
                <w14:ligatures w14:val="none"/>
              </w:rPr>
            </w:pPr>
            <w:r>
              <w:rPr>
                <w:rFonts w:ascii="ＭＳ 明朝" w:hAnsi="ＭＳ 明朝" w:cs="Times New Roman" w:eastAsia="ＭＳ 明朝"/>
                <w:szCs w:val="21"/>
                <w14:ligatures w14:val="none"/>
              </w:rPr>
              <w:t>別紙のとおり</w:t>
            </w:r>
          </w:p>
        </w:tc>
      </w:tr>
      <w:tr>
        <w:trPr>
          <w:trHeight w:val="613" w:hRule="atLeast"/>
        </w:trPr>
        <w:tc>
          <w:tcPr>
            <w:tcW w:w="341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40"/>
              <w:jc w:val="center"/>
              <w:rPr>
                <w:rFonts w:ascii="ＭＳ 明朝" w:hAnsi="ＭＳ 明朝" w:eastAsia="ＭＳ 明朝" w:cs="Times New Roman"/>
                <w:szCs w:val="21"/>
                <w14:ligatures w14:val="none"/>
              </w:rPr>
            </w:pPr>
            <w:r>
              <w:rPr>
                <w:rFonts w:ascii="ＭＳ 明朝" w:hAnsi="ＭＳ 明朝" w:cs="Times New Roman" w:eastAsia="ＭＳ 明朝"/>
                <w:spacing w:val="79"/>
                <w:kern w:val="0"/>
                <w:szCs w:val="21"/>
                <w14:ligatures w14:val="none"/>
              </w:rPr>
              <w:t>（法人にあつては</w:t>
            </w:r>
            <w:r>
              <w:rPr>
                <w:rFonts w:ascii="ＭＳ 明朝" w:hAnsi="ＭＳ 明朝" w:cs="Times New Roman" w:eastAsia="ＭＳ 明朝"/>
                <w:spacing w:val="-1"/>
                <w:kern w:val="0"/>
                <w:szCs w:val="21"/>
                <w14:ligatures w14:val="none"/>
              </w:rPr>
              <w:t>）</w:t>
            </w:r>
          </w:p>
          <w:p>
            <w:pPr>
              <w:pStyle w:val="Normal"/>
              <w:spacing w:lineRule="exact" w:line="240"/>
              <w:jc w:val="center"/>
              <w:rPr>
                <w:rFonts w:ascii="ＭＳ 明朝" w:hAnsi="ＭＳ 明朝" w:eastAsia="ＭＳ 明朝" w:cs="Times New Roman"/>
                <w:kern w:val="0"/>
                <w:szCs w:val="21"/>
                <w14:ligatures w14:val="none"/>
              </w:rPr>
            </w:pPr>
            <w:r>
              <w:rPr>
                <w:rFonts w:ascii="ＭＳ 明朝" w:hAnsi="ＭＳ 明朝" w:cs="Times New Roman" w:eastAsia="ＭＳ 明朝"/>
                <w:spacing w:val="79"/>
                <w:kern w:val="0"/>
                <w:szCs w:val="21"/>
                <w14:ligatures w14:val="none"/>
              </w:rPr>
              <w:t>薬事に関する業務</w:t>
            </w:r>
            <w:r>
              <w:rPr>
                <w:rFonts w:ascii="ＭＳ 明朝" w:hAnsi="ＭＳ 明朝" w:cs="Times New Roman" w:eastAsia="ＭＳ 明朝"/>
                <w:spacing w:val="-1"/>
                <w:kern w:val="0"/>
                <w:szCs w:val="21"/>
                <w14:ligatures w14:val="none"/>
              </w:rPr>
              <w:t>に</w:t>
            </w:r>
          </w:p>
          <w:p>
            <w:pPr>
              <w:pStyle w:val="Normal"/>
              <w:spacing w:lineRule="exact" w:line="240"/>
              <w:jc w:val="center"/>
              <w:rPr>
                <w:rFonts w:ascii="ＭＳ 明朝" w:hAnsi="ＭＳ 明朝" w:eastAsia="ＭＳ 明朝" w:cs="Times New Roman"/>
                <w:szCs w:val="21"/>
                <w14:ligatures w14:val="none"/>
              </w:rPr>
            </w:pPr>
            <w:r>
              <w:rPr>
                <w:rFonts w:ascii="ＭＳ 明朝" w:hAnsi="ＭＳ 明朝" w:cs="Times New Roman" w:eastAsia="ＭＳ 明朝"/>
                <w:spacing w:val="42"/>
                <w:kern w:val="0"/>
                <w:szCs w:val="21"/>
                <w14:ligatures w14:val="none"/>
              </w:rPr>
              <w:t>責任を有する役員の氏</w:t>
            </w:r>
            <w:r>
              <w:rPr>
                <w:rFonts w:ascii="ＭＳ 明朝" w:hAnsi="ＭＳ 明朝" w:cs="Times New Roman" w:eastAsia="ＭＳ 明朝"/>
                <w:kern w:val="0"/>
                <w:szCs w:val="21"/>
                <w14:ligatures w14:val="none"/>
              </w:rPr>
              <w:t>名</w:t>
            </w:r>
          </w:p>
        </w:tc>
        <w:tc>
          <w:tcPr>
            <w:tcW w:w="67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eastAsia="ＭＳ 明朝" w:cs="Times New Roman"/>
                <w:szCs w:val="21"/>
                <w14:ligatures w14:val="none"/>
              </w:rPr>
            </w:pPr>
            <w:r>
              <w:rPr>
                <w:rFonts w:eastAsia="ＭＳ 明朝" w:cs="Times New Roman" w:ascii="ＭＳ 明朝" w:hAnsi="ＭＳ 明朝"/>
                <w:szCs w:val="21"/>
                <w14:ligatures w14:val="none"/>
              </w:rPr>
            </w:r>
          </w:p>
        </w:tc>
      </w:tr>
      <w:tr>
        <w:trPr>
          <w:trHeight w:val="539" w:hRule="atLeast"/>
        </w:trPr>
        <w:tc>
          <w:tcPr>
            <w:tcW w:w="341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40"/>
              <w:jc w:val="center"/>
              <w:rPr>
                <w:rFonts w:ascii="ＭＳ 明朝" w:hAnsi="ＭＳ 明朝" w:eastAsia="ＭＳ 明朝" w:cs="Times New Roman"/>
                <w:szCs w:val="21"/>
                <w14:ligatures w14:val="none"/>
              </w:rPr>
            </w:pPr>
            <w:r>
              <w:rPr>
                <w:rFonts w:ascii="ＭＳ 明朝" w:hAnsi="ＭＳ 明朝" w:cs="Times New Roman" w:eastAsia="ＭＳ 明朝"/>
                <w:spacing w:val="28"/>
                <w:kern w:val="0"/>
                <w:szCs w:val="21"/>
                <w14:ligatures w14:val="none"/>
              </w:rPr>
              <w:t>通常の営業日及び営業時</w:t>
            </w:r>
            <w:r>
              <w:rPr>
                <w:rFonts w:ascii="ＭＳ 明朝" w:hAnsi="ＭＳ 明朝" w:cs="Times New Roman" w:eastAsia="ＭＳ 明朝"/>
                <w:spacing w:val="7"/>
                <w:kern w:val="0"/>
                <w:szCs w:val="21"/>
                <w14:ligatures w14:val="none"/>
              </w:rPr>
              <w:t>間</w:t>
            </w:r>
          </w:p>
        </w:tc>
        <w:tc>
          <w:tcPr>
            <w:tcW w:w="67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eastAsia="ＭＳ 明朝" w:cs="Times New Roman"/>
                <w:szCs w:val="21"/>
                <w14:ligatures w14:val="none"/>
              </w:rPr>
            </w:pPr>
            <w:r>
              <w:rPr>
                <w:rFonts w:eastAsia="ＭＳ 明朝" w:cs="Times New Roman" w:ascii="ＭＳ 明朝" w:hAnsi="ＭＳ 明朝"/>
                <w:szCs w:val="21"/>
                <w14:ligatures w14:val="none"/>
              </w:rPr>
            </w:r>
          </w:p>
        </w:tc>
      </w:tr>
      <w:tr>
        <w:trPr>
          <w:trHeight w:val="313" w:hRule="atLeast"/>
        </w:trPr>
        <w:tc>
          <w:tcPr>
            <w:tcW w:w="341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40"/>
              <w:jc w:val="center"/>
              <w:rPr>
                <w:rFonts w:ascii="ＭＳ 明朝" w:hAnsi="ＭＳ 明朝" w:eastAsia="ＭＳ 明朝" w:cs="Times New Roman"/>
                <w:szCs w:val="21"/>
                <w14:ligatures w14:val="none"/>
              </w:rPr>
            </w:pPr>
            <w:r>
              <w:rPr>
                <w:rFonts w:ascii="ＭＳ 明朝" w:hAnsi="ＭＳ 明朝" w:cs="Times New Roman" w:eastAsia="ＭＳ 明朝"/>
                <w:spacing w:val="28"/>
                <w:kern w:val="0"/>
                <w:szCs w:val="21"/>
                <w14:ligatures w14:val="none"/>
              </w:rPr>
              <w:t>相談時及び緊急時の連絡</w:t>
            </w:r>
            <w:r>
              <w:rPr>
                <w:rFonts w:ascii="ＭＳ 明朝" w:hAnsi="ＭＳ 明朝" w:cs="Times New Roman" w:eastAsia="ＭＳ 明朝"/>
                <w:spacing w:val="7"/>
                <w:kern w:val="0"/>
                <w:szCs w:val="21"/>
                <w14:ligatures w14:val="none"/>
              </w:rPr>
              <w:t>先</w:t>
            </w:r>
          </w:p>
        </w:tc>
        <w:tc>
          <w:tcPr>
            <w:tcW w:w="67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eastAsia="ＭＳ 明朝" w:cs="Times New Roman"/>
                <w:szCs w:val="21"/>
                <w14:ligatures w14:val="none"/>
              </w:rPr>
            </w:pPr>
            <w:r>
              <w:rPr>
                <w:rFonts w:eastAsia="ＭＳ 明朝" w:cs="Times New Roman" w:ascii="ＭＳ 明朝" w:hAnsi="ＭＳ 明朝"/>
                <w:szCs w:val="21"/>
                <w14:ligatures w14:val="none"/>
              </w:rPr>
            </w:r>
          </w:p>
        </w:tc>
      </w:tr>
      <w:tr>
        <w:trPr>
          <w:trHeight w:val="263" w:hRule="atLeast"/>
        </w:trPr>
        <w:tc>
          <w:tcPr>
            <w:tcW w:w="341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40"/>
              <w:jc w:val="center"/>
              <w:rPr>
                <w:rFonts w:ascii="ＭＳ 明朝" w:hAnsi="ＭＳ 明朝" w:eastAsia="ＭＳ 明朝" w:cs="Times New Roman"/>
                <w:szCs w:val="21"/>
                <w14:ligatures w14:val="none"/>
              </w:rPr>
            </w:pPr>
            <w:r>
              <w:rPr>
                <w:rFonts w:ascii="ＭＳ 明朝" w:hAnsi="ＭＳ 明朝" w:cs="Times New Roman" w:eastAsia="ＭＳ 明朝"/>
                <w:spacing w:val="58"/>
                <w:kern w:val="0"/>
                <w:szCs w:val="21"/>
                <w14:ligatures w14:val="none"/>
              </w:rPr>
              <w:t>特定販売の実施の有</w:t>
            </w:r>
            <w:r>
              <w:rPr>
                <w:rFonts w:ascii="ＭＳ 明朝" w:hAnsi="ＭＳ 明朝" w:cs="Times New Roman" w:eastAsia="ＭＳ 明朝"/>
                <w:spacing w:val="3"/>
                <w:kern w:val="0"/>
                <w:szCs w:val="21"/>
                <w14:ligatures w14:val="none"/>
              </w:rPr>
              <w:t>無</w:t>
            </w:r>
          </w:p>
        </w:tc>
        <w:tc>
          <w:tcPr>
            <w:tcW w:w="67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eastAsia="ＭＳ 明朝" w:cs="Times New Roman"/>
                <w:szCs w:val="21"/>
                <w14:ligatures w14:val="none"/>
              </w:rPr>
            </w:pPr>
            <w:r>
              <w:rPr>
                <w:rFonts w:ascii="ＭＳ 明朝" w:hAnsi="ＭＳ 明朝" w:cs="Times New Roman" w:eastAsia="ＭＳ 明朝"/>
                <w:szCs w:val="21"/>
                <w14:ligatures w14:val="none"/>
              </w:rPr>
              <w:t>有　　　・　　　無</w:t>
            </w:r>
          </w:p>
        </w:tc>
      </w:tr>
      <w:tr>
        <w:trPr>
          <w:trHeight w:val="575" w:hRule="atLeast"/>
        </w:trPr>
        <w:tc>
          <w:tcPr>
            <w:tcW w:w="774"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tbRl"/>
            <w:vAlign w:val="center"/>
          </w:tcPr>
          <w:p>
            <w:pPr>
              <w:pStyle w:val="Normal"/>
              <w:spacing w:lineRule="exact" w:line="220"/>
              <w:ind w:left="113" w:right="113"/>
              <w:jc w:val="distribute"/>
              <w:rPr>
                <w:rFonts w:ascii="ＭＳ 明朝" w:hAnsi="ＭＳ 明朝" w:eastAsia="ＭＳ 明朝" w:cs="Times New Roman"/>
                <w:szCs w:val="21"/>
                <w14:ligatures w14:val="none"/>
              </w:rPr>
            </w:pPr>
            <w:r>
              <w:rPr>
                <w:rFonts w:ascii="ＭＳ 明朝" w:hAnsi="ＭＳ 明朝" w:cs="Times New Roman" w:eastAsia="ＭＳ 明朝"/>
                <w:kern w:val="0"/>
                <w:szCs w:val="21"/>
                <w14:ligatures w14:val="none"/>
              </w:rPr>
              <w:t>に責任を有する役員を含む。）の欠格条項</w:t>
            </w:r>
          </w:p>
          <w:p>
            <w:pPr>
              <w:pStyle w:val="Normal"/>
              <w:spacing w:lineRule="exact" w:line="220"/>
              <w:ind w:left="113" w:right="113"/>
              <w:rPr>
                <w:rFonts w:ascii="ＭＳ 明朝" w:hAnsi="ＭＳ 明朝" w:eastAsia="ＭＳ 明朝" w:cs="Times New Roman"/>
                <w:b/>
                <w:szCs w:val="21"/>
                <w14:ligatures w14:val="none"/>
              </w:rPr>
            </w:pPr>
            <w:r>
              <w:rPr>
                <w:rFonts w:ascii="ＭＳ 明朝" w:hAnsi="ＭＳ 明朝" w:cs="Times New Roman" w:eastAsia="ＭＳ 明朝"/>
                <w:kern w:val="0"/>
                <w:szCs w:val="21"/>
                <w14:ligatures w14:val="none"/>
              </w:rPr>
              <w:t>申請者（法人にあつては、薬事に関する業務</w:t>
            </w:r>
          </w:p>
        </w:tc>
        <w:tc>
          <w:tcPr>
            <w:tcW w:w="360"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vAlign w:val="center"/>
          </w:tcPr>
          <w:p>
            <w:pPr>
              <w:pStyle w:val="Normal"/>
              <w:spacing w:lineRule="exact" w:line="220"/>
              <w:jc w:val="center"/>
              <w:rPr>
                <w:rFonts w:ascii="ＭＳ 明朝" w:hAnsi="ＭＳ 明朝" w:eastAsia="ＭＳ 明朝" w:cs="Times New Roman"/>
                <w:szCs w:val="21"/>
                <w14:ligatures w14:val="none"/>
              </w:rPr>
            </w:pPr>
            <w:r>
              <w:rPr>
                <w:rFonts w:eastAsia="ＭＳ 明朝" w:cs="Times New Roman" w:ascii="ＭＳ 明朝" w:hAnsi="ＭＳ 明朝"/>
                <w:szCs w:val="21"/>
                <w14:ligatures w14:val="none"/>
              </w:rPr>
              <w:t>(1)</w:t>
            </w:r>
          </w:p>
        </w:tc>
        <w:tc>
          <w:tcPr>
            <w:tcW w:w="77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40"/>
              <w:jc w:val="left"/>
              <w:rPr>
                <w:rFonts w:ascii="ＭＳ 明朝" w:hAnsi="ＭＳ 明朝" w:eastAsia="ＭＳ 明朝" w:cs="Times New Roman"/>
                <w:szCs w:val="21"/>
                <w14:ligatures w14:val="none"/>
              </w:rPr>
            </w:pPr>
            <w:r>
              <w:rPr>
                <w:rFonts w:ascii="ＭＳ 明朝" w:hAnsi="ＭＳ 明朝" w:cs="Times New Roman" w:eastAsia="ＭＳ 明朝"/>
                <w:szCs w:val="24"/>
                <w14:ligatures w14:val="none"/>
              </w:rPr>
              <w:t>法第</w:t>
            </w:r>
            <w:r>
              <w:rPr>
                <w:rFonts w:eastAsia="ＭＳ 明朝" w:cs="Times New Roman" w:ascii="ＭＳ 明朝" w:hAnsi="ＭＳ 明朝"/>
                <w:szCs w:val="24"/>
                <w14:ligatures w14:val="none"/>
              </w:rPr>
              <w:t>75</w:t>
            </w:r>
            <w:r>
              <w:rPr>
                <w:rFonts w:ascii="ＭＳ 明朝" w:hAnsi="ＭＳ 明朝" w:cs="Times New Roman" w:eastAsia="ＭＳ 明朝"/>
                <w:szCs w:val="24"/>
                <w14:ligatures w14:val="none"/>
              </w:rPr>
              <w:t>条第１項の規定に</w:t>
            </w:r>
            <w:r>
              <w:rPr>
                <w:rFonts w:ascii="ＭＳ 明朝" w:hAnsi="ＭＳ 明朝" w:cs="Times New Roman" w:eastAsia="ＭＳ 明朝"/>
                <w:spacing w:val="-2"/>
                <w:szCs w:val="24"/>
                <w14:ligatures w14:val="none"/>
              </w:rPr>
              <w:t>より許可を取り消さ</w:t>
            </w:r>
            <w:r>
              <w:rPr>
                <w:rFonts w:ascii="ＭＳ 明朝" w:hAnsi="ＭＳ 明朝" w:cs="Times New Roman" w:eastAsia="ＭＳ 明朝"/>
                <w:szCs w:val="24"/>
                <w14:ligatures w14:val="none"/>
              </w:rPr>
              <w:t>れ、取消しの日から３年を経過していない者</w:t>
            </w:r>
          </w:p>
        </w:tc>
        <w:tc>
          <w:tcPr>
            <w:tcW w:w="127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ＭＳ 明朝" w:hAnsi="ＭＳ 明朝" w:eastAsia="ＭＳ 明朝" w:cs="Times New Roman"/>
                <w:szCs w:val="21"/>
                <w14:ligatures w14:val="none"/>
              </w:rPr>
            </w:pPr>
            <w:r>
              <w:rPr>
                <w:rFonts w:eastAsia="ＭＳ 明朝" w:cs="Times New Roman" w:ascii="ＭＳ 明朝" w:hAnsi="ＭＳ 明朝"/>
                <w:szCs w:val="21"/>
                <w14:ligatures w14:val="none"/>
              </w:rPr>
            </w:r>
          </w:p>
        </w:tc>
      </w:tr>
      <w:tr>
        <w:trPr>
          <w:trHeight w:val="567" w:hRule="atLeast"/>
        </w:trPr>
        <w:tc>
          <w:tcPr>
            <w:tcW w:w="7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center"/>
              <w:rPr>
                <w:rFonts w:ascii="ＭＳ 明朝" w:hAnsi="ＭＳ 明朝" w:eastAsia="ＭＳ 明朝" w:cs="Times New Roman"/>
                <w:szCs w:val="21"/>
                <w14:ligatures w14:val="none"/>
              </w:rPr>
            </w:pPr>
            <w:r>
              <w:rPr>
                <w:rFonts w:eastAsia="ＭＳ 明朝" w:cs="Times New Roman" w:ascii="ＭＳ 明朝" w:hAnsi="ＭＳ 明朝"/>
                <w:szCs w:val="21"/>
                <w14:ligatures w14:val="none"/>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vAlign w:val="center"/>
          </w:tcPr>
          <w:p>
            <w:pPr>
              <w:pStyle w:val="Normal"/>
              <w:spacing w:lineRule="exact" w:line="220"/>
              <w:jc w:val="center"/>
              <w:rPr>
                <w:rFonts w:ascii="ＭＳ 明朝" w:hAnsi="ＭＳ 明朝" w:eastAsia="ＭＳ 明朝" w:cs="Times New Roman"/>
                <w:szCs w:val="21"/>
                <w14:ligatures w14:val="none"/>
              </w:rPr>
            </w:pPr>
            <w:r>
              <w:rPr>
                <w:rFonts w:eastAsia="ＭＳ 明朝" w:cs="Times New Roman" w:ascii="ＭＳ 明朝" w:hAnsi="ＭＳ 明朝"/>
                <w:szCs w:val="21"/>
                <w14:ligatures w14:val="none"/>
              </w:rPr>
              <w:t>(2)</w:t>
            </w:r>
          </w:p>
        </w:tc>
        <w:tc>
          <w:tcPr>
            <w:tcW w:w="77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40"/>
              <w:jc w:val="left"/>
              <w:rPr>
                <w:rFonts w:ascii="HG丸ｺﾞｼｯｸM-PRO" w:hAnsi="HG丸ｺﾞｼｯｸM-PRO" w:eastAsia="HG丸ｺﾞｼｯｸM-PRO" w:cs="Times New Roman"/>
                <w:b/>
                <w:szCs w:val="21"/>
                <w14:ligatures w14:val="none"/>
              </w:rPr>
            </w:pPr>
            <w:r>
              <w:rPr>
                <w:rFonts w:ascii="ＭＳ 明朝" w:hAnsi="ＭＳ 明朝" w:cs="Times New Roman" w:eastAsia="ＭＳ 明朝"/>
                <w:szCs w:val="24"/>
                <w14:ligatures w14:val="none"/>
              </w:rPr>
              <w:t>法第</w:t>
            </w:r>
            <w:r>
              <w:rPr>
                <w:rFonts w:eastAsia="ＭＳ 明朝" w:cs="Times New Roman" w:ascii="ＭＳ 明朝" w:hAnsi="ＭＳ 明朝"/>
                <w:szCs w:val="24"/>
                <w14:ligatures w14:val="none"/>
              </w:rPr>
              <w:t>75</w:t>
            </w:r>
            <w:r>
              <w:rPr>
                <w:rFonts w:ascii="ＭＳ 明朝" w:hAnsi="ＭＳ 明朝" w:cs="Times New Roman" w:eastAsia="ＭＳ 明朝"/>
                <w:szCs w:val="24"/>
                <w14:ligatures w14:val="none"/>
              </w:rPr>
              <w:t>条の２第１項の規</w:t>
            </w:r>
            <w:r>
              <w:rPr>
                <w:rFonts w:ascii="ＭＳ 明朝" w:hAnsi="ＭＳ 明朝" w:cs="Times New Roman" w:eastAsia="ＭＳ 明朝"/>
                <w:spacing w:val="-2"/>
                <w:szCs w:val="24"/>
                <w14:ligatures w14:val="none"/>
              </w:rPr>
              <w:t>定により登録を取り消</w:t>
            </w:r>
            <w:r>
              <w:rPr>
                <w:rFonts w:ascii="ＭＳ 明朝" w:hAnsi="ＭＳ 明朝" w:cs="Times New Roman" w:eastAsia="ＭＳ 明朝"/>
                <w:szCs w:val="24"/>
                <w14:ligatures w14:val="none"/>
              </w:rPr>
              <w:t>され、取消しの日から３年を経過していない者</w:t>
            </w:r>
          </w:p>
        </w:tc>
        <w:tc>
          <w:tcPr>
            <w:tcW w:w="127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HG丸ｺﾞｼｯｸM-PRO" w:hAnsi="HG丸ｺﾞｼｯｸM-PRO" w:eastAsia="HG丸ｺﾞｼｯｸM-PRO" w:cs="Times New Roman"/>
                <w:b/>
                <w:szCs w:val="21"/>
                <w14:ligatures w14:val="none"/>
              </w:rPr>
            </w:pPr>
            <w:r>
              <w:rPr>
                <w:rFonts w:eastAsia="HG丸ｺﾞｼｯｸM-PRO" w:cs="Times New Roman" w:ascii="HG丸ｺﾞｼｯｸM-PRO" w:hAnsi="HG丸ｺﾞｼｯｸM-PRO"/>
                <w:b/>
                <w:szCs w:val="21"/>
                <w14:ligatures w14:val="none"/>
              </w:rPr>
            </w:r>
          </w:p>
        </w:tc>
      </w:tr>
      <w:tr>
        <w:trPr>
          <w:trHeight w:val="467" w:hRule="atLeast"/>
        </w:trPr>
        <w:tc>
          <w:tcPr>
            <w:tcW w:w="7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center"/>
              <w:rPr>
                <w:rFonts w:ascii="ＭＳ 明朝" w:hAnsi="ＭＳ 明朝" w:eastAsia="ＭＳ 明朝" w:cs="Times New Roman"/>
                <w:szCs w:val="21"/>
                <w14:ligatures w14:val="none"/>
              </w:rPr>
            </w:pPr>
            <w:r>
              <w:rPr>
                <w:rFonts w:eastAsia="ＭＳ 明朝" w:cs="Times New Roman" w:ascii="ＭＳ 明朝" w:hAnsi="ＭＳ 明朝"/>
                <w:szCs w:val="21"/>
                <w14:ligatures w14:val="none"/>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vAlign w:val="center"/>
          </w:tcPr>
          <w:p>
            <w:pPr>
              <w:pStyle w:val="Normal"/>
              <w:spacing w:lineRule="exact" w:line="220"/>
              <w:jc w:val="center"/>
              <w:rPr>
                <w:rFonts w:ascii="ＭＳ 明朝" w:hAnsi="ＭＳ 明朝" w:eastAsia="ＭＳ 明朝" w:cs="Times New Roman"/>
                <w:szCs w:val="21"/>
                <w14:ligatures w14:val="none"/>
              </w:rPr>
            </w:pPr>
            <w:r>
              <w:rPr>
                <w:rFonts w:eastAsia="ＭＳ 明朝" w:cs="Times New Roman" w:ascii="ＭＳ 明朝" w:hAnsi="ＭＳ 明朝"/>
                <w:szCs w:val="21"/>
                <w14:ligatures w14:val="none"/>
              </w:rPr>
              <w:t>(3)</w:t>
            </w:r>
          </w:p>
        </w:tc>
        <w:tc>
          <w:tcPr>
            <w:tcW w:w="77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overflowPunct w:val="true"/>
              <w:spacing w:lineRule="exact" w:line="240" w:before="60" w:after="0"/>
              <w:rPr>
                <w:rFonts w:ascii="ＭＳ 明朝" w:hAnsi="ＭＳ 明朝" w:eastAsia="ＭＳ 明朝" w:cs="Times New Roman"/>
                <w:szCs w:val="24"/>
                <w14:ligatures w14:val="none"/>
              </w:rPr>
            </w:pPr>
            <w:r>
              <w:rPr>
                <w:rFonts w:ascii="ＭＳ 明朝" w:hAnsi="ＭＳ 明朝" w:cs="Times New Roman" w:eastAsia="ＭＳ 明朝"/>
                <w:spacing w:val="-2"/>
                <w:szCs w:val="24"/>
                <w14:ligatures w14:val="none"/>
              </w:rPr>
              <w:t>拘禁刑以上の刑に処せら</w:t>
            </w:r>
            <w:r>
              <w:rPr>
                <w:rFonts w:ascii="ＭＳ 明朝" w:hAnsi="ＭＳ 明朝" w:cs="Times New Roman" w:eastAsia="ＭＳ 明朝"/>
                <w:szCs w:val="24"/>
                <w14:ligatures w14:val="none"/>
              </w:rPr>
              <w:t>れ、その執行を終わり、又は執行を受けることがなくなつた後、３年を経過していない者</w:t>
            </w:r>
          </w:p>
        </w:tc>
        <w:tc>
          <w:tcPr>
            <w:tcW w:w="127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HG丸ｺﾞｼｯｸM-PRO" w:hAnsi="HG丸ｺﾞｼｯｸM-PRO" w:eastAsia="HG丸ｺﾞｼｯｸM-PRO" w:cs="Times New Roman"/>
                <w:b/>
                <w:szCs w:val="21"/>
                <w14:ligatures w14:val="none"/>
              </w:rPr>
            </w:pPr>
            <w:r>
              <w:rPr>
                <w:rFonts w:eastAsia="HG丸ｺﾞｼｯｸM-PRO" w:cs="Times New Roman" w:ascii="HG丸ｺﾞｼｯｸM-PRO" w:hAnsi="HG丸ｺﾞｼｯｸM-PRO"/>
                <w:b/>
                <w:szCs w:val="21"/>
                <w14:ligatures w14:val="none"/>
              </w:rPr>
            </w:r>
          </w:p>
        </w:tc>
      </w:tr>
      <w:tr>
        <w:trPr>
          <w:trHeight w:val="567" w:hRule="atLeast"/>
        </w:trPr>
        <w:tc>
          <w:tcPr>
            <w:tcW w:w="7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center"/>
              <w:rPr>
                <w:rFonts w:ascii="ＭＳ 明朝" w:hAnsi="ＭＳ 明朝" w:eastAsia="ＭＳ 明朝" w:cs="Times New Roman"/>
                <w:szCs w:val="21"/>
                <w14:ligatures w14:val="none"/>
              </w:rPr>
            </w:pPr>
            <w:r>
              <w:rPr>
                <w:rFonts w:eastAsia="ＭＳ 明朝" w:cs="Times New Roman" w:ascii="ＭＳ 明朝" w:hAnsi="ＭＳ 明朝"/>
                <w:szCs w:val="21"/>
                <w14:ligatures w14:val="none"/>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vAlign w:val="center"/>
          </w:tcPr>
          <w:p>
            <w:pPr>
              <w:pStyle w:val="Normal"/>
              <w:spacing w:lineRule="exact" w:line="220"/>
              <w:jc w:val="center"/>
              <w:rPr>
                <w:rFonts w:ascii="ＭＳ 明朝" w:hAnsi="ＭＳ 明朝" w:eastAsia="ＭＳ 明朝" w:cs="Times New Roman"/>
                <w:szCs w:val="21"/>
                <w14:ligatures w14:val="none"/>
              </w:rPr>
            </w:pPr>
            <w:r>
              <w:rPr>
                <w:rFonts w:eastAsia="ＭＳ 明朝" w:cs="Times New Roman" w:ascii="ＭＳ 明朝" w:hAnsi="ＭＳ 明朝"/>
                <w:szCs w:val="21"/>
                <w14:ligatures w14:val="none"/>
              </w:rPr>
              <w:t>(4)</w:t>
            </w:r>
          </w:p>
        </w:tc>
        <w:tc>
          <w:tcPr>
            <w:tcW w:w="77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40"/>
              <w:jc w:val="left"/>
              <w:rPr>
                <w:rFonts w:ascii="HG丸ｺﾞｼｯｸM-PRO" w:hAnsi="HG丸ｺﾞｼｯｸM-PRO" w:eastAsia="HG丸ｺﾞｼｯｸM-PRO" w:cs="Times New Roman"/>
                <w:b/>
                <w:sz w:val="20"/>
                <w:szCs w:val="20"/>
                <w14:ligatures w14:val="none"/>
              </w:rPr>
            </w:pPr>
            <w:r>
              <w:rPr>
                <w:rFonts w:ascii="ＭＳ 明朝" w:hAnsi="ＭＳ 明朝" w:cs="Times New Roman" w:eastAsia="ＭＳ 明朝"/>
                <w:spacing w:val="-2"/>
                <w:sz w:val="20"/>
                <w:szCs w:val="20"/>
                <w14:ligatures w14:val="none"/>
              </w:rPr>
              <w:t>法、麻薬及び向精神薬取締法、毒物及び劇物取締法その他薬事に関する法令で政</w:t>
            </w:r>
            <w:r>
              <w:rPr>
                <w:rFonts w:ascii="ＭＳ 明朝" w:hAnsi="ＭＳ 明朝" w:cs="Times New Roman" w:eastAsia="ＭＳ 明朝"/>
                <w:sz w:val="20"/>
                <w:szCs w:val="20"/>
                <w14:ligatures w14:val="none"/>
              </w:rPr>
              <w:t>令</w:t>
            </w:r>
            <w:r>
              <w:rPr>
                <w:rFonts w:ascii="ＭＳ 明朝" w:hAnsi="ＭＳ 明朝" w:cs="Times New Roman" w:eastAsia="ＭＳ 明朝"/>
                <w:spacing w:val="-2"/>
                <w:sz w:val="20"/>
                <w:szCs w:val="20"/>
                <w14:ligatures w14:val="none"/>
              </w:rPr>
              <w:t>で定めるもの又はこれ</w:t>
            </w:r>
            <w:r>
              <w:rPr>
                <w:rFonts w:ascii="ＭＳ 明朝" w:hAnsi="ＭＳ 明朝" w:cs="Times New Roman" w:eastAsia="ＭＳ 明朝"/>
                <w:sz w:val="20"/>
                <w:szCs w:val="20"/>
                <w14:ligatures w14:val="none"/>
              </w:rPr>
              <w:t>に</w:t>
            </w:r>
            <w:r>
              <w:rPr>
                <w:rFonts w:ascii="ＭＳ 明朝" w:hAnsi="ＭＳ 明朝" w:cs="Times New Roman" w:eastAsia="ＭＳ 明朝"/>
                <w:spacing w:val="-2"/>
                <w:sz w:val="20"/>
                <w:szCs w:val="20"/>
                <w14:ligatures w14:val="none"/>
              </w:rPr>
              <w:t>基づく処分に違反し、その違反行為があつた日から２年を経過していない者</w:t>
            </w:r>
          </w:p>
        </w:tc>
        <w:tc>
          <w:tcPr>
            <w:tcW w:w="127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HG丸ｺﾞｼｯｸM-PRO" w:hAnsi="HG丸ｺﾞｼｯｸM-PRO" w:eastAsia="HG丸ｺﾞｼｯｸM-PRO" w:cs="Times New Roman"/>
                <w:b/>
                <w:szCs w:val="21"/>
                <w14:ligatures w14:val="none"/>
              </w:rPr>
            </w:pPr>
            <w:r>
              <w:rPr>
                <w:rFonts w:eastAsia="HG丸ｺﾞｼｯｸM-PRO" w:cs="Times New Roman" w:ascii="HG丸ｺﾞｼｯｸM-PRO" w:hAnsi="HG丸ｺﾞｼｯｸM-PRO"/>
                <w:b/>
                <w:szCs w:val="21"/>
                <w14:ligatures w14:val="none"/>
              </w:rPr>
            </w:r>
          </w:p>
        </w:tc>
      </w:tr>
      <w:tr>
        <w:trPr>
          <w:trHeight w:val="216" w:hRule="atLeast"/>
        </w:trPr>
        <w:tc>
          <w:tcPr>
            <w:tcW w:w="7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center"/>
              <w:rPr>
                <w:rFonts w:ascii="ＭＳ 明朝" w:hAnsi="ＭＳ 明朝" w:eastAsia="ＭＳ 明朝" w:cs="Times New Roman"/>
                <w:szCs w:val="21"/>
                <w14:ligatures w14:val="none"/>
              </w:rPr>
            </w:pPr>
            <w:r>
              <w:rPr>
                <w:rFonts w:eastAsia="ＭＳ 明朝" w:cs="Times New Roman" w:ascii="ＭＳ 明朝" w:hAnsi="ＭＳ 明朝"/>
                <w:szCs w:val="21"/>
                <w14:ligatures w14:val="none"/>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vAlign w:val="center"/>
          </w:tcPr>
          <w:p>
            <w:pPr>
              <w:pStyle w:val="Normal"/>
              <w:spacing w:lineRule="exact" w:line="220"/>
              <w:jc w:val="center"/>
              <w:rPr>
                <w:rFonts w:ascii="ＭＳ 明朝" w:hAnsi="ＭＳ 明朝" w:eastAsia="ＭＳ 明朝" w:cs="Times New Roman"/>
                <w:szCs w:val="21"/>
                <w14:ligatures w14:val="none"/>
              </w:rPr>
            </w:pPr>
            <w:r>
              <w:rPr>
                <w:rFonts w:eastAsia="ＭＳ 明朝" w:cs="Times New Roman" w:ascii="ＭＳ 明朝" w:hAnsi="ＭＳ 明朝"/>
                <w:szCs w:val="21"/>
                <w14:ligatures w14:val="none"/>
              </w:rPr>
              <w:t>(5)</w:t>
            </w:r>
          </w:p>
        </w:tc>
        <w:tc>
          <w:tcPr>
            <w:tcW w:w="77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40"/>
              <w:jc w:val="left"/>
              <w:rPr>
                <w:rFonts w:ascii="HG丸ｺﾞｼｯｸM-PRO" w:hAnsi="HG丸ｺﾞｼｯｸM-PRO" w:eastAsia="HG丸ｺﾞｼｯｸM-PRO" w:cs="Times New Roman"/>
                <w:b/>
                <w:szCs w:val="21"/>
                <w14:ligatures w14:val="none"/>
              </w:rPr>
            </w:pPr>
            <w:r>
              <w:rPr>
                <w:rFonts w:ascii="ＭＳ 明朝" w:hAnsi="ＭＳ 明朝" w:cs="Times New Roman" w:eastAsia="ＭＳ 明朝"/>
                <w:spacing w:val="-2"/>
                <w:szCs w:val="24"/>
                <w14:ligatures w14:val="none"/>
              </w:rPr>
              <w:t>麻薬、大麻、あへん又は覚醒剤の中毒者</w:t>
            </w:r>
          </w:p>
        </w:tc>
        <w:tc>
          <w:tcPr>
            <w:tcW w:w="127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HG丸ｺﾞｼｯｸM-PRO" w:hAnsi="HG丸ｺﾞｼｯｸM-PRO" w:eastAsia="HG丸ｺﾞｼｯｸM-PRO" w:cs="Times New Roman"/>
                <w:b/>
                <w:szCs w:val="21"/>
                <w14:ligatures w14:val="none"/>
              </w:rPr>
            </w:pPr>
            <w:r>
              <w:rPr>
                <w:rFonts w:eastAsia="HG丸ｺﾞｼｯｸM-PRO" w:cs="Times New Roman" w:ascii="HG丸ｺﾞｼｯｸM-PRO" w:hAnsi="HG丸ｺﾞｼｯｸM-PRO"/>
                <w:b/>
                <w:szCs w:val="21"/>
                <w14:ligatures w14:val="none"/>
              </w:rPr>
            </w:r>
          </w:p>
        </w:tc>
      </w:tr>
      <w:tr>
        <w:trPr>
          <w:trHeight w:val="567" w:hRule="atLeast"/>
        </w:trPr>
        <w:tc>
          <w:tcPr>
            <w:tcW w:w="7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center"/>
              <w:rPr>
                <w:rFonts w:ascii="ＭＳ 明朝" w:hAnsi="ＭＳ 明朝" w:eastAsia="ＭＳ 明朝" w:cs="Times New Roman"/>
                <w:szCs w:val="21"/>
                <w14:ligatures w14:val="none"/>
              </w:rPr>
            </w:pPr>
            <w:r>
              <w:rPr>
                <w:rFonts w:eastAsia="ＭＳ 明朝" w:cs="Times New Roman" w:ascii="ＭＳ 明朝" w:hAnsi="ＭＳ 明朝"/>
                <w:szCs w:val="21"/>
                <w14:ligatures w14:val="none"/>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vAlign w:val="center"/>
          </w:tcPr>
          <w:p>
            <w:pPr>
              <w:pStyle w:val="Normal"/>
              <w:spacing w:lineRule="exact" w:line="220"/>
              <w:jc w:val="center"/>
              <w:rPr>
                <w:rFonts w:ascii="ＭＳ 明朝" w:hAnsi="ＭＳ 明朝" w:eastAsia="ＭＳ 明朝" w:cs="Times New Roman"/>
                <w:szCs w:val="21"/>
                <w14:ligatures w14:val="none"/>
              </w:rPr>
            </w:pPr>
            <w:r>
              <w:rPr>
                <w:rFonts w:eastAsia="ＭＳ 明朝" w:cs="Times New Roman" w:ascii="ＭＳ 明朝" w:hAnsi="ＭＳ 明朝"/>
                <w:szCs w:val="21"/>
                <w14:ligatures w14:val="none"/>
              </w:rPr>
              <w:t>(6)</w:t>
            </w:r>
          </w:p>
        </w:tc>
        <w:tc>
          <w:tcPr>
            <w:tcW w:w="77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40"/>
              <w:jc w:val="left"/>
              <w:rPr>
                <w:rFonts w:ascii="HG丸ｺﾞｼｯｸM-PRO" w:hAnsi="HG丸ｺﾞｼｯｸM-PRO" w:eastAsia="HG丸ｺﾞｼｯｸM-PRO" w:cs="Times New Roman"/>
                <w:b/>
                <w:szCs w:val="21"/>
                <w14:ligatures w14:val="none"/>
              </w:rPr>
            </w:pPr>
            <w:r>
              <w:rPr>
                <w:rFonts w:ascii="ＭＳ 明朝" w:hAnsi="ＭＳ 明朝" w:cs="Times New Roman" w:eastAsia="ＭＳ 明朝"/>
                <w:spacing w:val="-2"/>
                <w:szCs w:val="24"/>
                <w14:ligatures w14:val="none"/>
              </w:rPr>
              <w:t>精神の機能の障害により店舗販売業者の業務を適正に行うに当たつて必要な認知、判断及び意思疎通を適切に行うことができない者</w:t>
            </w:r>
          </w:p>
        </w:tc>
        <w:tc>
          <w:tcPr>
            <w:tcW w:w="127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HG丸ｺﾞｼｯｸM-PRO" w:hAnsi="HG丸ｺﾞｼｯｸM-PRO" w:eastAsia="HG丸ｺﾞｼｯｸM-PRO" w:cs="Times New Roman"/>
                <w:b/>
                <w:szCs w:val="21"/>
                <w14:ligatures w14:val="none"/>
              </w:rPr>
            </w:pPr>
            <w:r>
              <w:rPr>
                <w:rFonts w:eastAsia="HG丸ｺﾞｼｯｸM-PRO" w:cs="Times New Roman" w:ascii="HG丸ｺﾞｼｯｸM-PRO" w:hAnsi="HG丸ｺﾞｼｯｸM-PRO"/>
                <w:b/>
                <w:szCs w:val="21"/>
                <w14:ligatures w14:val="none"/>
              </w:rPr>
            </w:r>
          </w:p>
        </w:tc>
      </w:tr>
      <w:tr>
        <w:trPr>
          <w:trHeight w:val="535" w:hRule="atLeast"/>
        </w:trPr>
        <w:tc>
          <w:tcPr>
            <w:tcW w:w="7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center"/>
              <w:rPr>
                <w:rFonts w:ascii="ＭＳ 明朝" w:hAnsi="ＭＳ 明朝" w:eastAsia="ＭＳ 明朝" w:cs="Times New Roman"/>
                <w:szCs w:val="21"/>
                <w14:ligatures w14:val="none"/>
              </w:rPr>
            </w:pPr>
            <w:r>
              <w:rPr>
                <w:rFonts w:eastAsia="ＭＳ 明朝" w:cs="Times New Roman" w:ascii="ＭＳ 明朝" w:hAnsi="ＭＳ 明朝"/>
                <w:szCs w:val="21"/>
                <w14:ligatures w14:val="none"/>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vAlign w:val="center"/>
          </w:tcPr>
          <w:p>
            <w:pPr>
              <w:pStyle w:val="Normal"/>
              <w:spacing w:lineRule="exact" w:line="220"/>
              <w:jc w:val="center"/>
              <w:rPr>
                <w:rFonts w:ascii="ＭＳ 明朝" w:hAnsi="ＭＳ 明朝" w:eastAsia="ＭＳ 明朝" w:cs="Times New Roman"/>
                <w:szCs w:val="21"/>
                <w14:ligatures w14:val="none"/>
              </w:rPr>
            </w:pPr>
            <w:r>
              <w:rPr>
                <w:rFonts w:eastAsia="ＭＳ 明朝" w:cs="Times New Roman" w:ascii="ＭＳ 明朝" w:hAnsi="ＭＳ 明朝"/>
                <w:szCs w:val="21"/>
                <w14:ligatures w14:val="none"/>
              </w:rPr>
              <w:t>(7)</w:t>
            </w:r>
          </w:p>
        </w:tc>
        <w:tc>
          <w:tcPr>
            <w:tcW w:w="77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40"/>
              <w:jc w:val="left"/>
              <w:rPr>
                <w:rFonts w:ascii="HG丸ｺﾞｼｯｸM-PRO" w:hAnsi="HG丸ｺﾞｼｯｸM-PRO" w:eastAsia="HG丸ｺﾞｼｯｸM-PRO" w:cs="Times New Roman"/>
                <w:b/>
                <w:szCs w:val="21"/>
                <w14:ligatures w14:val="none"/>
              </w:rPr>
            </w:pPr>
            <w:r>
              <w:rPr>
                <w:rFonts w:ascii="ＭＳ 明朝" w:hAnsi="ＭＳ 明朝" w:cs="Times New Roman" w:eastAsia="ＭＳ 明朝"/>
                <w:spacing w:val="-2"/>
                <w:szCs w:val="24"/>
                <w14:ligatures w14:val="none"/>
              </w:rPr>
              <w:t>店舗販売業者の業務を適切に行うことができる知識及び経験を有すると認められない者</w:t>
            </w:r>
          </w:p>
        </w:tc>
        <w:tc>
          <w:tcPr>
            <w:tcW w:w="127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HG丸ｺﾞｼｯｸM-PRO" w:hAnsi="HG丸ｺﾞｼｯｸM-PRO" w:eastAsia="HG丸ｺﾞｼｯｸM-PRO" w:cs="Times New Roman"/>
                <w:b/>
                <w:szCs w:val="21"/>
                <w14:ligatures w14:val="none"/>
              </w:rPr>
            </w:pPr>
            <w:r>
              <w:rPr>
                <w:rFonts w:eastAsia="HG丸ｺﾞｼｯｸM-PRO" w:cs="Times New Roman" w:ascii="HG丸ｺﾞｼｯｸM-PRO" w:hAnsi="HG丸ｺﾞｼｯｸM-PRO"/>
                <w:b/>
                <w:szCs w:val="21"/>
                <w14:ligatures w14:val="none"/>
              </w:rPr>
            </w:r>
          </w:p>
        </w:tc>
      </w:tr>
      <w:tr>
        <w:trPr>
          <w:trHeight w:val="1009" w:hRule="atLeast"/>
        </w:trPr>
        <w:tc>
          <w:tcPr>
            <w:tcW w:w="341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center"/>
              <w:rPr>
                <w:rFonts w:ascii="ＭＳ 明朝" w:hAnsi="ＭＳ 明朝" w:eastAsia="ＭＳ 明朝" w:cs="Times New Roman"/>
                <w:szCs w:val="21"/>
                <w14:ligatures w14:val="none"/>
              </w:rPr>
            </w:pPr>
            <w:r>
              <w:rPr>
                <w:rFonts w:ascii="ＭＳ 明朝" w:hAnsi="ＭＳ 明朝" w:cs="Times New Roman" w:eastAsia="ＭＳ 明朝"/>
                <w:spacing w:val="1365"/>
                <w:kern w:val="0"/>
                <w:szCs w:val="21"/>
                <w14:ligatures w14:val="none"/>
              </w:rPr>
              <w:t>備</w:t>
            </w:r>
            <w:r>
              <w:rPr>
                <w:rFonts w:ascii="ＭＳ 明朝" w:hAnsi="ＭＳ 明朝" w:cs="Times New Roman" w:eastAsia="ＭＳ 明朝"/>
                <w:kern w:val="0"/>
                <w:szCs w:val="21"/>
                <w14:ligatures w14:val="none"/>
              </w:rPr>
              <w:t>考</w:t>
            </w:r>
          </w:p>
        </w:tc>
        <w:tc>
          <w:tcPr>
            <w:tcW w:w="670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ＭＳ 明朝" w:hAnsi="ＭＳ 明朝" w:eastAsia="ＭＳ 明朝" w:cs="Times New Roman"/>
                <w:szCs w:val="21"/>
                <w:highlight w:val="yellow"/>
                <w14:ligatures w14:val="none"/>
              </w:rPr>
            </w:pPr>
            <w:r>
              <w:rPr>
                <w:rFonts w:ascii="ＭＳ 明朝" w:hAnsi="ＭＳ 明朝" w:cs="Times New Roman" w:eastAsia="ＭＳ 明朝"/>
                <w:szCs w:val="21"/>
                <w14:ligatures w14:val="none"/>
              </w:rPr>
              <w:t>毒薬の取扱い：□あり　□なし</w:t>
            </w:r>
          </w:p>
          <w:p>
            <w:pPr>
              <w:pStyle w:val="Normal"/>
              <w:rPr>
                <w:rFonts w:ascii="ＭＳ 明朝" w:hAnsi="ＭＳ 明朝" w:eastAsia="ＭＳ 明朝" w:cs="Times New Roman"/>
                <w:szCs w:val="21"/>
                <w14:ligatures w14:val="none"/>
              </w:rPr>
            </w:pPr>
            <w:r>
              <w:rPr>
                <w:rFonts w:ascii="ＭＳ 明朝" w:hAnsi="ＭＳ 明朝" w:cs="Times New Roman" w:eastAsia="ＭＳ 明朝"/>
                <w:szCs w:val="21"/>
                <w14:ligatures w14:val="none"/>
              </w:rPr>
              <w:t>冷暗貯蔵の必要な医薬品の取扱い：□あり　□なし</w:t>
            </w:r>
          </w:p>
        </w:tc>
      </w:tr>
    </w:tbl>
    <w:p>
      <w:pPr>
        <w:pStyle w:val="Normal"/>
        <w:rPr>
          <w:rFonts w:ascii="ＭＳ 明朝" w:hAnsi="ＭＳ 明朝" w:eastAsia="ＭＳ 明朝" w:cs="Times New Roman"/>
          <w:szCs w:val="24"/>
          <w14:ligatures w14:val="none"/>
        </w:rPr>
      </w:pPr>
      <w:r>
        <w:rPr>
          <w:rFonts w:ascii="ＭＳ 明朝" w:hAnsi="ＭＳ 明朝" w:cs="Times New Roman" w:eastAsia="ＭＳ 明朝"/>
          <w:szCs w:val="24"/>
          <w14:ligatures w14:val="none"/>
        </w:rPr>
        <w:t>上記により、店舗販売業の許可を申請します。</w:t>
      </w:r>
    </w:p>
    <w:p>
      <w:pPr>
        <w:pStyle w:val="Normal"/>
        <w:rPr>
          <w:rFonts w:ascii="ＭＳ 明朝" w:hAnsi="ＭＳ 明朝" w:eastAsia="ＭＳ 明朝" w:cs="Times New Roman"/>
          <w:szCs w:val="24"/>
          <w14:ligatures w14:val="none"/>
        </w:rPr>
      </w:pPr>
      <w:r>
        <w:rPr/>
      </w:r>
    </w:p>
    <w:p>
      <w:pPr>
        <w:pStyle w:val="Normal"/>
        <w:spacing w:lineRule="exact" w:line="240"/>
        <w:rPr>
          <w:rFonts w:ascii="ＭＳ 明朝" w:hAnsi="ＭＳ 明朝" w:eastAsia="ＭＳ 明朝" w:cs="Times New Roman"/>
          <w:spacing w:val="4"/>
          <w:sz w:val="22"/>
          <w14:ligatures w14:val="none"/>
        </w:rPr>
      </w:pPr>
      <w:r>
        <w:rPr>
          <w:rFonts w:ascii="ＭＳ 明朝" w:hAnsi="ＭＳ 明朝" w:cs="Times New Roman" w:eastAsia="ＭＳ 明朝"/>
          <w:spacing w:val="4"/>
          <w:sz w:val="22"/>
          <w14:ligatures w14:val="none"/>
        </w:rPr>
        <w:t>　　　　　年　　月　　日</w:t>
      </w:r>
    </w:p>
    <w:p>
      <w:pPr>
        <w:pStyle w:val="Normal"/>
        <w:spacing w:lineRule="exact" w:line="240"/>
        <w:rPr>
          <w:rFonts w:ascii="ＭＳ 明朝" w:hAnsi="ＭＳ 明朝" w:eastAsia="ＭＳ 明朝" w:cs="Times New Roman"/>
          <w:spacing w:val="4"/>
          <w:sz w:val="22"/>
          <w14:ligatures w14:val="none"/>
        </w:rPr>
      </w:pPr>
      <w:r>
        <w:rPr>
          <w:rFonts w:eastAsia="ＭＳ 明朝" w:cs="Times New Roman" w:ascii="ＭＳ 明朝" w:hAnsi="ＭＳ 明朝"/>
          <w:spacing w:val="4"/>
          <w:sz w:val="22"/>
          <w14:ligatures w14:val="none"/>
        </w:rPr>
      </w:r>
    </w:p>
    <w:p>
      <w:pPr>
        <w:pStyle w:val="Normal"/>
        <w:tabs>
          <w:tab w:val="clear" w:pos="840"/>
          <w:tab w:val="left" w:pos="4253" w:leader="none"/>
          <w:tab w:val="left" w:pos="4962" w:leader="none"/>
        </w:tabs>
        <w:spacing w:lineRule="exact" w:line="240"/>
        <w:ind w:left="3261"/>
        <w:rPr>
          <w:rFonts w:ascii="ＭＳ 明朝" w:hAnsi="ＭＳ 明朝" w:eastAsia="ＭＳ 明朝" w:cs="Times New Roman"/>
          <w:spacing w:val="4"/>
          <w:sz w:val="22"/>
          <w:szCs w:val="21"/>
          <w14:ligatures w14:val="none"/>
        </w:rPr>
      </w:pPr>
      <w:r>
        <w:rPr>
          <w:rFonts w:ascii="ＭＳ 明朝" w:hAnsi="ＭＳ 明朝" w:cs="Times New Roman" w:eastAsia="ＭＳ 明朝"/>
          <w:spacing w:val="357"/>
          <w:kern w:val="0"/>
          <w:sz w:val="22"/>
          <w:szCs w:val="21"/>
          <w14:ligatures w14:val="none"/>
        </w:rPr>
        <mc:AlternateContent>
          <mc:Choice Requires="wps">
            <w:drawing>
              <wp:anchor behindDoc="0" distT="12700" distB="6985" distL="10160" distR="5080" simplePos="0" locked="0" layoutInCell="1" allowOverlap="1" relativeHeight="11" wp14:anchorId="40DE85D5">
                <wp:simplePos x="0" y="0"/>
                <wp:positionH relativeFrom="column">
                  <wp:posOffset>1879600</wp:posOffset>
                </wp:positionH>
                <wp:positionV relativeFrom="paragraph">
                  <wp:posOffset>194945</wp:posOffset>
                </wp:positionV>
                <wp:extent cx="1127760" cy="285115"/>
                <wp:effectExtent l="3810" t="4445" r="3810" b="3175"/>
                <wp:wrapNone/>
                <wp:docPr id="1" name="大かっこ 9"/>
                <a:graphic xmlns:a="http://schemas.openxmlformats.org/drawingml/2006/main">
                  <a:graphicData uri="http://schemas.microsoft.com/office/word/2010/wordprocessingShape">
                    <wps:wsp>
                      <wps:cNvSpPr/>
                      <wps:spPr>
                        <a:xfrm>
                          <a:off x="0" y="0"/>
                          <a:ext cx="1127880" cy="285120"/>
                        </a:xfrm>
                        <a:prstGeom prst="bracketPair">
                          <a:avLst>
                            <a:gd name="adj" fmla="val 16667"/>
                          </a:avLst>
                        </a:prstGeom>
                        <a:noFill/>
                        <a:ln w="6350">
                          <a:solidFill>
                            <a:srgbClr val="000000"/>
                          </a:solidFill>
                          <a:miter/>
                        </a:ln>
                      </wps:spPr>
                      <wps:style>
                        <a:lnRef idx="0"/>
                        <a:fillRef idx="0"/>
                        <a:effectRef idx="0"/>
                        <a:fontRef idx="minor"/>
                      </wps:style>
                      <wps:txbx>
                        <w:txbxContent>
                          <w:p>
                            <w:pPr>
                              <w:pStyle w:val="Style10"/>
                              <w:spacing w:lineRule="exact" w:line="200"/>
                              <w:rPr>
                                <w:sz w:val="16"/>
                              </w:rPr>
                            </w:pPr>
                            <w:r>
                              <w:rPr>
                                <w:spacing w:val="30"/>
                                <w:kern w:val="0"/>
                                <w:sz w:val="16"/>
                              </w:rPr>
                              <w:t>法人にあつては、</w:t>
                            </w:r>
                          </w:p>
                          <w:p>
                            <w:pPr>
                              <w:pStyle w:val="Style10"/>
                              <w:spacing w:lineRule="exact" w:line="200"/>
                              <w:rPr>
                                <w:sz w:val="16"/>
                              </w:rPr>
                            </w:pPr>
                            <w:r>
                              <w:rPr>
                                <w:sz w:val="16"/>
                              </w:rPr>
                              <w:t>主たる事務所の所在地</w:t>
                            </w:r>
                          </w:p>
                        </w:txbxContent>
                      </wps:txbx>
                      <wps:bodyPr lIns="0" rIns="0" tIns="0" bIns="0" anchor="ctr" upright="1">
                        <a:noAutofit/>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大かっこ 9"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148pt;margin-top:15.35pt;width:88.75pt;height:22.4pt;mso-wrap-style:square;v-text-anchor:middle" wp14:anchorId="40DE85D5" type="_x0000_t185">
                <v:fill o:detectmouseclick="t" on="false"/>
                <v:stroke color="black" weight="6480" joinstyle="miter" endcap="flat"/>
                <v:textbox>
                  <w:txbxContent>
                    <w:p>
                      <w:pPr>
                        <w:pStyle w:val="Style10"/>
                        <w:spacing w:lineRule="exact" w:line="200"/>
                        <w:rPr>
                          <w:sz w:val="16"/>
                        </w:rPr>
                      </w:pPr>
                      <w:r>
                        <w:rPr>
                          <w:spacing w:val="30"/>
                          <w:kern w:val="0"/>
                          <w:sz w:val="16"/>
                        </w:rPr>
                        <w:t>法人にあつては、</w:t>
                      </w:r>
                    </w:p>
                    <w:p>
                      <w:pPr>
                        <w:pStyle w:val="Style10"/>
                        <w:spacing w:lineRule="exact" w:line="200"/>
                        <w:rPr>
                          <w:sz w:val="16"/>
                        </w:rPr>
                      </w:pPr>
                      <w:r>
                        <w:rPr>
                          <w:sz w:val="16"/>
                        </w:rPr>
                        <w:t>主たる事務所の所在地</w:t>
                      </w:r>
                    </w:p>
                  </w:txbxContent>
                </v:textbox>
                <w10:wrap type="none"/>
              </v:shape>
            </w:pict>
          </mc:Fallback>
        </mc:AlternateContent>
        <w:t>住</w:t>
      </w:r>
      <w:r>
        <w:rPr>
          <w:rFonts w:ascii="ＭＳ 明朝" w:hAnsi="ＭＳ 明朝" w:cs="Times New Roman" w:eastAsia="ＭＳ 明朝"/>
          <w:kern w:val="0"/>
          <w:sz w:val="22"/>
          <w:szCs w:val="21"/>
          <w14:ligatures w14:val="none"/>
        </w:rPr>
        <w:t>所</w:t>
      </w:r>
      <w:r>
        <w:rPr>
          <w:rFonts w:eastAsia="ＭＳ 明朝" w:cs="Times New Roman" w:ascii="ＭＳ 明朝" w:hAnsi="ＭＳ 明朝"/>
          <w:spacing w:val="4"/>
          <w:szCs w:val="21"/>
          <w14:ligatures w14:val="none"/>
        </w:rPr>
        <mc:AlternateContent>
          <mc:Choice Requires="wps">
            <w:drawing>
              <wp:anchor behindDoc="0" distT="8890" distB="6985" distL="13970" distR="7620" simplePos="0" locked="0" layoutInCell="1" allowOverlap="1" relativeHeight="2" wp14:anchorId="1EBC870E">
                <wp:simplePos x="0" y="0"/>
                <wp:positionH relativeFrom="column">
                  <wp:posOffset>2369185</wp:posOffset>
                </wp:positionH>
                <wp:positionV relativeFrom="paragraph">
                  <wp:posOffset>8382635</wp:posOffset>
                </wp:positionV>
                <wp:extent cx="1188085" cy="269875"/>
                <wp:effectExtent l="5715" t="5715" r="5080" b="5080"/>
                <wp:wrapNone/>
                <wp:docPr id="2" name="大かっこ 3"/>
                <a:graphic xmlns:a="http://schemas.openxmlformats.org/drawingml/2006/main">
                  <a:graphicData uri="http://schemas.microsoft.com/office/word/2010/wordprocessingShape">
                    <wps:wsp>
                      <wps:cNvSpPr/>
                      <wps:spPr>
                        <a:xfrm>
                          <a:off x="0" y="0"/>
                          <a:ext cx="1188000" cy="270000"/>
                        </a:xfrm>
                        <a:prstGeom prst="bracketPair">
                          <a:avLst>
                            <a:gd name="adj" fmla="val 16667"/>
                          </a:avLst>
                        </a:prstGeom>
                        <a:noFill/>
                        <a:ln w="9525">
                          <a:solidFill>
                            <a:srgbClr val="000000"/>
                          </a:solidFill>
                          <a:round/>
                        </a:ln>
                      </wps:spPr>
                      <wps:style>
                        <a:lnRef idx="0"/>
                        <a:fillRef idx="0"/>
                        <a:effectRef idx="0"/>
                        <a:fontRef idx="minor"/>
                      </wps:style>
                      <wps:bodyPr/>
                    </wps:wsp>
                  </a:graphicData>
                </a:graphic>
              </wp:anchor>
            </w:drawing>
          </mc:Choice>
          <mc:Fallback>
            <w:pict>
              <v:shape id="shape_0" ID="大かっこ 3"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186.55pt;margin-top:660.05pt;width:93.5pt;height:21.2pt;mso-wrap-style:none;v-text-anchor:middle" wp14:anchorId="1EBC870E" type="_x0000_t185">
                <v:fill o:detectmouseclick="t" on="false"/>
                <v:stroke color="black" weight="9360" joinstyle="round" endcap="flat"/>
                <w10:wrap type="none"/>
              </v:shape>
            </w:pict>
          </mc:Fallback>
        </mc:AlternateContent>
        <mc:AlternateContent>
          <mc:Choice Requires="wps">
            <w:drawing>
              <wp:anchor behindDoc="0" distT="0" distB="4445" distL="4445" distR="0" simplePos="0" locked="0" layoutInCell="1" allowOverlap="1" relativeHeight="3" wp14:anchorId="35873301">
                <wp:simplePos x="0" y="0"/>
                <wp:positionH relativeFrom="column">
                  <wp:posOffset>2445385</wp:posOffset>
                </wp:positionH>
                <wp:positionV relativeFrom="paragraph">
                  <wp:posOffset>8373745</wp:posOffset>
                </wp:positionV>
                <wp:extent cx="1066800" cy="270510"/>
                <wp:effectExtent l="0" t="0" r="0" b="0"/>
                <wp:wrapNone/>
                <wp:docPr id="3" name="テキスト ボックス 4"/>
                <a:graphic xmlns:a="http://schemas.openxmlformats.org/drawingml/2006/main">
                  <a:graphicData uri="http://schemas.microsoft.com/office/word/2010/wordprocessingShape">
                    <wps:wsp>
                      <wps:cNvSpPr/>
                      <wps:spPr>
                        <a:xfrm>
                          <a:off x="0" y="0"/>
                          <a:ext cx="1066680" cy="270360"/>
                        </a:xfrm>
                        <a:prstGeom prst="rect">
                          <a:avLst/>
                        </a:prstGeom>
                        <a:noFill/>
                        <a:ln w="0">
                          <a:noFill/>
                        </a:ln>
                      </wps:spPr>
                      <wps:style>
                        <a:lnRef idx="0"/>
                        <a:fillRef idx="0"/>
                        <a:effectRef idx="0"/>
                        <a:fontRef idx="minor"/>
                      </wps:style>
                      <wps:txbx>
                        <w:txbxContent>
                          <w:p>
                            <w:pPr>
                              <w:pStyle w:val="Style10"/>
                              <w:spacing w:lineRule="exact" w:line="200"/>
                              <w:rPr>
                                <w:sz w:val="18"/>
                                <w:szCs w:val="18"/>
                              </w:rPr>
                            </w:pPr>
                            <w:r>
                              <w:rPr>
                                <w:sz w:val="18"/>
                                <w:szCs w:val="18"/>
                              </w:rPr>
                              <w:t>法人にあつては、主</w:t>
                            </w:r>
                          </w:p>
                          <w:p>
                            <w:pPr>
                              <w:pStyle w:val="Style10"/>
                              <w:spacing w:lineRule="exact" w:line="200"/>
                              <w:rPr>
                                <w:sz w:val="18"/>
                                <w:szCs w:val="18"/>
                              </w:rPr>
                            </w:pPr>
                            <w:r>
                              <w:rPr>
                                <w:sz w:val="18"/>
                                <w:szCs w:val="18"/>
                              </w:rPr>
                              <w:t>たる事務所の所在地</w:t>
                            </w:r>
                          </w:p>
                        </w:txbxContent>
                      </wps:txbx>
                      <wps:bodyPr lIns="9000" rIns="9000" tIns="9000" bIns="9000" anchor="t" upright="1">
                        <a:spAutoFit/>
                      </wps:bodyPr>
                    </wps:wsp>
                  </a:graphicData>
                </a:graphic>
              </wp:anchor>
            </w:drawing>
          </mc:Choice>
          <mc:Fallback>
            <w:pict>
              <v:rect id="shape_0" ID="テキスト ボックス 4" path="m0,0l-2147483645,0l-2147483645,-2147483646l0,-2147483646xe" stroked="f" o:allowincell="f" style="position:absolute;margin-left:192.55pt;margin-top:659.35pt;width:83.95pt;height:21.25pt;mso-wrap-style:square;v-text-anchor:top" wp14:anchorId="35873301">
                <v:fill o:detectmouseclick="t" on="false"/>
                <v:stroke color="#3465a4" joinstyle="round" endcap="flat"/>
                <v:textbox>
                  <w:txbxContent>
                    <w:p>
                      <w:pPr>
                        <w:pStyle w:val="Style10"/>
                        <w:spacing w:lineRule="exact" w:line="200"/>
                        <w:rPr>
                          <w:sz w:val="18"/>
                          <w:szCs w:val="18"/>
                        </w:rPr>
                      </w:pPr>
                      <w:r>
                        <w:rPr>
                          <w:sz w:val="18"/>
                          <w:szCs w:val="18"/>
                        </w:rPr>
                        <w:t>法人にあつては、主</w:t>
                      </w:r>
                    </w:p>
                    <w:p>
                      <w:pPr>
                        <w:pStyle w:val="Style10"/>
                        <w:spacing w:lineRule="exact" w:line="200"/>
                        <w:rPr>
                          <w:sz w:val="18"/>
                          <w:szCs w:val="18"/>
                        </w:rPr>
                      </w:pPr>
                      <w:r>
                        <w:rPr>
                          <w:sz w:val="18"/>
                          <w:szCs w:val="18"/>
                        </w:rPr>
                        <w:t>たる事務所の所在地</w:t>
                      </w:r>
                    </w:p>
                  </w:txbxContent>
                </v:textbox>
                <w10:wrap type="none"/>
              </v:rect>
            </w:pict>
          </mc:Fallback>
        </mc:AlternateContent>
        <mc:AlternateContent>
          <mc:Choice Requires="wps">
            <w:drawing>
              <wp:anchor behindDoc="0" distT="8890" distB="6985" distL="13970" distR="7620" simplePos="0" locked="0" layoutInCell="1" allowOverlap="1" relativeHeight="5" wp14:anchorId="24824B15">
                <wp:simplePos x="0" y="0"/>
                <wp:positionH relativeFrom="column">
                  <wp:posOffset>2369185</wp:posOffset>
                </wp:positionH>
                <wp:positionV relativeFrom="paragraph">
                  <wp:posOffset>8382635</wp:posOffset>
                </wp:positionV>
                <wp:extent cx="1188085" cy="269875"/>
                <wp:effectExtent l="5715" t="5715" r="5080" b="5080"/>
                <wp:wrapNone/>
                <wp:docPr id="4" name="大かっこ 5"/>
                <a:graphic xmlns:a="http://schemas.openxmlformats.org/drawingml/2006/main">
                  <a:graphicData uri="http://schemas.microsoft.com/office/word/2010/wordprocessingShape">
                    <wps:wsp>
                      <wps:cNvSpPr/>
                      <wps:spPr>
                        <a:xfrm>
                          <a:off x="0" y="0"/>
                          <a:ext cx="1188000" cy="270000"/>
                        </a:xfrm>
                        <a:prstGeom prst="bracketPair">
                          <a:avLst>
                            <a:gd name="adj" fmla="val 16667"/>
                          </a:avLst>
                        </a:prstGeom>
                        <a:noFill/>
                        <a:ln w="9525">
                          <a:solidFill>
                            <a:srgbClr val="000000"/>
                          </a:solidFill>
                          <a:round/>
                        </a:ln>
                      </wps:spPr>
                      <wps:style>
                        <a:lnRef idx="0"/>
                        <a:fillRef idx="0"/>
                        <a:effectRef idx="0"/>
                        <a:fontRef idx="minor"/>
                      </wps:style>
                      <wps:bodyPr/>
                    </wps:wsp>
                  </a:graphicData>
                </a:graphic>
              </wp:anchor>
            </w:drawing>
          </mc:Choice>
          <mc:Fallback>
            <w:pict>
              <v:shape id="shape_0" ID="大かっこ 5"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186.55pt;margin-top:660.05pt;width:93.5pt;height:21.2pt;mso-wrap-style:none;v-text-anchor:middle" wp14:anchorId="24824B15" type="_x0000_t185">
                <v:fill o:detectmouseclick="t" on="false"/>
                <v:stroke color="black" weight="9360" joinstyle="round" endcap="flat"/>
                <w10:wrap type="none"/>
              </v:shape>
            </w:pict>
          </mc:Fallback>
        </mc:AlternateContent>
        <mc:AlternateContent>
          <mc:Choice Requires="wps">
            <w:drawing>
              <wp:anchor behindDoc="0" distT="0" distB="4445" distL="4445" distR="0" simplePos="0" locked="0" layoutInCell="1" allowOverlap="1" relativeHeight="6" wp14:anchorId="06707D44">
                <wp:simplePos x="0" y="0"/>
                <wp:positionH relativeFrom="column">
                  <wp:posOffset>2445385</wp:posOffset>
                </wp:positionH>
                <wp:positionV relativeFrom="paragraph">
                  <wp:posOffset>8373745</wp:posOffset>
                </wp:positionV>
                <wp:extent cx="1066800" cy="270510"/>
                <wp:effectExtent l="0" t="0" r="0" b="0"/>
                <wp:wrapNone/>
                <wp:docPr id="5" name="テキスト ボックス 6"/>
                <a:graphic xmlns:a="http://schemas.openxmlformats.org/drawingml/2006/main">
                  <a:graphicData uri="http://schemas.microsoft.com/office/word/2010/wordprocessingShape">
                    <wps:wsp>
                      <wps:cNvSpPr/>
                      <wps:spPr>
                        <a:xfrm>
                          <a:off x="0" y="0"/>
                          <a:ext cx="1066680" cy="270360"/>
                        </a:xfrm>
                        <a:prstGeom prst="rect">
                          <a:avLst/>
                        </a:prstGeom>
                        <a:noFill/>
                        <a:ln w="0">
                          <a:noFill/>
                        </a:ln>
                      </wps:spPr>
                      <wps:style>
                        <a:lnRef idx="0"/>
                        <a:fillRef idx="0"/>
                        <a:effectRef idx="0"/>
                        <a:fontRef idx="minor"/>
                      </wps:style>
                      <wps:txbx>
                        <w:txbxContent>
                          <w:p>
                            <w:pPr>
                              <w:pStyle w:val="Style10"/>
                              <w:spacing w:lineRule="exact" w:line="200"/>
                              <w:rPr>
                                <w:sz w:val="18"/>
                                <w:szCs w:val="18"/>
                              </w:rPr>
                            </w:pPr>
                            <w:r>
                              <w:rPr>
                                <w:sz w:val="18"/>
                                <w:szCs w:val="18"/>
                              </w:rPr>
                              <w:t>法人にあつては、主</w:t>
                            </w:r>
                          </w:p>
                          <w:p>
                            <w:pPr>
                              <w:pStyle w:val="Style10"/>
                              <w:spacing w:lineRule="exact" w:line="200"/>
                              <w:rPr>
                                <w:sz w:val="18"/>
                                <w:szCs w:val="18"/>
                              </w:rPr>
                            </w:pPr>
                            <w:r>
                              <w:rPr>
                                <w:sz w:val="18"/>
                                <w:szCs w:val="18"/>
                              </w:rPr>
                              <w:t>たる事務所の所在地</w:t>
                            </w:r>
                          </w:p>
                        </w:txbxContent>
                      </wps:txbx>
                      <wps:bodyPr lIns="9000" rIns="9000" tIns="9000" bIns="9000" anchor="t" upright="1">
                        <a:spAutoFit/>
                      </wps:bodyPr>
                    </wps:wsp>
                  </a:graphicData>
                </a:graphic>
              </wp:anchor>
            </w:drawing>
          </mc:Choice>
          <mc:Fallback>
            <w:pict>
              <v:rect id="shape_0" ID="テキスト ボックス 6" path="m0,0l-2147483645,0l-2147483645,-2147483646l0,-2147483646xe" stroked="f" o:allowincell="f" style="position:absolute;margin-left:192.55pt;margin-top:659.35pt;width:83.95pt;height:21.25pt;mso-wrap-style:square;v-text-anchor:top" wp14:anchorId="06707D44">
                <v:fill o:detectmouseclick="t" on="false"/>
                <v:stroke color="#3465a4" joinstyle="round" endcap="flat"/>
                <v:textbox>
                  <w:txbxContent>
                    <w:p>
                      <w:pPr>
                        <w:pStyle w:val="Style10"/>
                        <w:spacing w:lineRule="exact" w:line="200"/>
                        <w:rPr>
                          <w:sz w:val="18"/>
                          <w:szCs w:val="18"/>
                        </w:rPr>
                      </w:pPr>
                      <w:r>
                        <w:rPr>
                          <w:sz w:val="18"/>
                          <w:szCs w:val="18"/>
                        </w:rPr>
                        <w:t>法人にあつては、主</w:t>
                      </w:r>
                    </w:p>
                    <w:p>
                      <w:pPr>
                        <w:pStyle w:val="Style10"/>
                        <w:spacing w:lineRule="exact" w:line="200"/>
                        <w:rPr>
                          <w:sz w:val="18"/>
                          <w:szCs w:val="18"/>
                        </w:rPr>
                      </w:pPr>
                      <w:r>
                        <w:rPr>
                          <w:sz w:val="18"/>
                          <w:szCs w:val="18"/>
                        </w:rPr>
                        <w:t>たる事務所の所在地</w:t>
                      </w:r>
                    </w:p>
                  </w:txbxContent>
                </v:textbox>
                <w10:wrap type="none"/>
              </v:rect>
            </w:pict>
          </mc:Fallback>
        </mc:AlternateContent>
        <mc:AlternateContent>
          <mc:Choice Requires="wps">
            <w:drawing>
              <wp:anchor behindDoc="0" distT="8890" distB="6985" distL="13970" distR="7620" simplePos="0" locked="0" layoutInCell="1" allowOverlap="1" relativeHeight="8" wp14:anchorId="10A0DDFA">
                <wp:simplePos x="0" y="0"/>
                <wp:positionH relativeFrom="column">
                  <wp:posOffset>2369185</wp:posOffset>
                </wp:positionH>
                <wp:positionV relativeFrom="paragraph">
                  <wp:posOffset>8382635</wp:posOffset>
                </wp:positionV>
                <wp:extent cx="1188085" cy="269875"/>
                <wp:effectExtent l="5715" t="5715" r="5080" b="5080"/>
                <wp:wrapNone/>
                <wp:docPr id="6" name="大かっこ 7"/>
                <a:graphic xmlns:a="http://schemas.openxmlformats.org/drawingml/2006/main">
                  <a:graphicData uri="http://schemas.microsoft.com/office/word/2010/wordprocessingShape">
                    <wps:wsp>
                      <wps:cNvSpPr/>
                      <wps:spPr>
                        <a:xfrm>
                          <a:off x="0" y="0"/>
                          <a:ext cx="1188000" cy="270000"/>
                        </a:xfrm>
                        <a:prstGeom prst="bracketPair">
                          <a:avLst>
                            <a:gd name="adj" fmla="val 16667"/>
                          </a:avLst>
                        </a:prstGeom>
                        <a:noFill/>
                        <a:ln w="9525">
                          <a:solidFill>
                            <a:srgbClr val="000000"/>
                          </a:solidFill>
                          <a:round/>
                        </a:ln>
                      </wps:spPr>
                      <wps:style>
                        <a:lnRef idx="0"/>
                        <a:fillRef idx="0"/>
                        <a:effectRef idx="0"/>
                        <a:fontRef idx="minor"/>
                      </wps:style>
                      <wps:bodyPr/>
                    </wps:wsp>
                  </a:graphicData>
                </a:graphic>
              </wp:anchor>
            </w:drawing>
          </mc:Choice>
          <mc:Fallback>
            <w:pict>
              <v:shape id="shape_0" ID="大かっこ 7"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186.55pt;margin-top:660.05pt;width:93.5pt;height:21.2pt;mso-wrap-style:none;v-text-anchor:middle" wp14:anchorId="10A0DDFA" type="_x0000_t185">
                <v:fill o:detectmouseclick="t" on="false"/>
                <v:stroke color="black" weight="9360" joinstyle="round" endcap="flat"/>
                <w10:wrap type="none"/>
              </v:shape>
            </w:pict>
          </mc:Fallback>
        </mc:AlternateContent>
        <mc:AlternateContent>
          <mc:Choice Requires="wps">
            <w:drawing>
              <wp:anchor behindDoc="0" distT="0" distB="4445" distL="4445" distR="0" simplePos="0" locked="0" layoutInCell="1" allowOverlap="1" relativeHeight="9" wp14:anchorId="33C11073">
                <wp:simplePos x="0" y="0"/>
                <wp:positionH relativeFrom="column">
                  <wp:posOffset>2445385</wp:posOffset>
                </wp:positionH>
                <wp:positionV relativeFrom="paragraph">
                  <wp:posOffset>8373745</wp:posOffset>
                </wp:positionV>
                <wp:extent cx="1066800" cy="270510"/>
                <wp:effectExtent l="0" t="0" r="0" b="0"/>
                <wp:wrapNone/>
                <wp:docPr id="7" name="テキスト ボックス 8"/>
                <a:graphic xmlns:a="http://schemas.openxmlformats.org/drawingml/2006/main">
                  <a:graphicData uri="http://schemas.microsoft.com/office/word/2010/wordprocessingShape">
                    <wps:wsp>
                      <wps:cNvSpPr/>
                      <wps:spPr>
                        <a:xfrm>
                          <a:off x="0" y="0"/>
                          <a:ext cx="1066680" cy="270360"/>
                        </a:xfrm>
                        <a:prstGeom prst="rect">
                          <a:avLst/>
                        </a:prstGeom>
                        <a:noFill/>
                        <a:ln w="0">
                          <a:noFill/>
                        </a:ln>
                      </wps:spPr>
                      <wps:style>
                        <a:lnRef idx="0"/>
                        <a:fillRef idx="0"/>
                        <a:effectRef idx="0"/>
                        <a:fontRef idx="minor"/>
                      </wps:style>
                      <wps:txbx>
                        <w:txbxContent>
                          <w:p>
                            <w:pPr>
                              <w:pStyle w:val="Style10"/>
                              <w:spacing w:lineRule="exact" w:line="200"/>
                              <w:rPr>
                                <w:sz w:val="18"/>
                                <w:szCs w:val="18"/>
                              </w:rPr>
                            </w:pPr>
                            <w:r>
                              <w:rPr>
                                <w:sz w:val="18"/>
                                <w:szCs w:val="18"/>
                              </w:rPr>
                              <w:t>法人にあつては、主</w:t>
                            </w:r>
                          </w:p>
                          <w:p>
                            <w:pPr>
                              <w:pStyle w:val="Style10"/>
                              <w:spacing w:lineRule="exact" w:line="200"/>
                              <w:rPr>
                                <w:sz w:val="18"/>
                                <w:szCs w:val="18"/>
                              </w:rPr>
                            </w:pPr>
                            <w:r>
                              <w:rPr>
                                <w:sz w:val="18"/>
                                <w:szCs w:val="18"/>
                              </w:rPr>
                              <w:t>たる事務所の所在地</w:t>
                            </w:r>
                          </w:p>
                        </w:txbxContent>
                      </wps:txbx>
                      <wps:bodyPr lIns="9000" rIns="9000" tIns="9000" bIns="9000" anchor="t" upright="1">
                        <a:spAutoFit/>
                      </wps:bodyPr>
                    </wps:wsp>
                  </a:graphicData>
                </a:graphic>
              </wp:anchor>
            </w:drawing>
          </mc:Choice>
          <mc:Fallback>
            <w:pict>
              <v:rect id="shape_0" ID="テキスト ボックス 8" path="m0,0l-2147483645,0l-2147483645,-2147483646l0,-2147483646xe" stroked="f" o:allowincell="f" style="position:absolute;margin-left:192.55pt;margin-top:659.35pt;width:83.95pt;height:21.25pt;mso-wrap-style:square;v-text-anchor:top" wp14:anchorId="33C11073">
                <v:fill o:detectmouseclick="t" on="false"/>
                <v:stroke color="#3465a4" joinstyle="round" endcap="flat"/>
                <v:textbox>
                  <w:txbxContent>
                    <w:p>
                      <w:pPr>
                        <w:pStyle w:val="Style10"/>
                        <w:spacing w:lineRule="exact" w:line="200"/>
                        <w:rPr>
                          <w:sz w:val="18"/>
                          <w:szCs w:val="18"/>
                        </w:rPr>
                      </w:pPr>
                      <w:r>
                        <w:rPr>
                          <w:sz w:val="18"/>
                          <w:szCs w:val="18"/>
                        </w:rPr>
                        <w:t>法人にあつては、主</w:t>
                      </w:r>
                    </w:p>
                    <w:p>
                      <w:pPr>
                        <w:pStyle w:val="Style10"/>
                        <w:spacing w:lineRule="exact" w:line="200"/>
                        <w:rPr>
                          <w:sz w:val="18"/>
                          <w:szCs w:val="18"/>
                        </w:rPr>
                      </w:pPr>
                      <w:r>
                        <w:rPr>
                          <w:sz w:val="18"/>
                          <w:szCs w:val="18"/>
                        </w:rPr>
                        <w:t>たる事務所の所在地</w:t>
                      </w:r>
                    </w:p>
                  </w:txbxContent>
                </v:textbox>
                <w10:wrap type="none"/>
              </v:rect>
            </w:pict>
          </mc:Fallback>
        </mc:AlternateContent>
      </w:r>
      <w:r>
        <w:rPr>
          <w:rFonts w:eastAsia="ＭＳ 明朝" w:cs="Times New Roman" w:ascii="ＭＳ 明朝" w:hAnsi="ＭＳ 明朝"/>
          <w:spacing w:val="4"/>
          <w:szCs w:val="21"/>
          <w14:ligatures w14:val="none"/>
        </w:rPr>
        <w:tab/>
      </w:r>
    </w:p>
    <w:p>
      <w:pPr>
        <w:pStyle w:val="Normal"/>
        <w:tabs>
          <w:tab w:val="clear" w:pos="840"/>
          <w:tab w:val="left" w:pos="4253" w:leader="none"/>
        </w:tabs>
        <w:spacing w:lineRule="exact" w:line="240"/>
        <w:ind w:left="4962"/>
        <w:rPr>
          <w:rFonts w:ascii="ＭＳ 明朝" w:hAnsi="ＭＳ 明朝" w:eastAsia="ＭＳ 明朝" w:cs="Times New Roman"/>
          <w:spacing w:val="4"/>
          <w:sz w:val="22"/>
          <w:szCs w:val="21"/>
          <w14:ligatures w14:val="none"/>
        </w:rPr>
      </w:pPr>
      <w:r>
        <w:rPr>
          <w:rFonts w:eastAsia="ＭＳ 明朝" w:cs="Times New Roman" w:ascii="ＭＳ 明朝" w:hAnsi="ＭＳ 明朝"/>
          <w:spacing w:val="4"/>
          <w:sz w:val="22"/>
          <w:szCs w:val="21"/>
          <w14:ligatures w14:val="none"/>
        </w:rPr>
      </w:r>
    </w:p>
    <w:p>
      <w:pPr>
        <w:pStyle w:val="Normal"/>
        <w:tabs>
          <w:tab w:val="clear" w:pos="840"/>
          <w:tab w:val="left" w:pos="4253" w:leader="none"/>
        </w:tabs>
        <w:spacing w:lineRule="exact" w:line="240"/>
        <w:ind w:left="4962"/>
        <w:rPr>
          <w:rFonts w:ascii="ＭＳ 明朝" w:hAnsi="ＭＳ 明朝" w:eastAsia="ＭＳ 明朝" w:cs="Times New Roman"/>
          <w:spacing w:val="4"/>
          <w:sz w:val="22"/>
          <w:szCs w:val="21"/>
          <w14:ligatures w14:val="none"/>
        </w:rPr>
      </w:pPr>
      <w:r>
        <w:rPr>
          <w:rFonts w:eastAsia="ＭＳ 明朝" w:cs="Times New Roman" w:ascii="ＭＳ 明朝" w:hAnsi="ＭＳ 明朝"/>
          <w:spacing w:val="4"/>
          <w:sz w:val="22"/>
          <w:szCs w:val="21"/>
          <w14:ligatures w14:val="none"/>
        </w:rPr>
      </w:r>
    </w:p>
    <w:p>
      <w:pPr>
        <w:pStyle w:val="Normal"/>
        <w:tabs>
          <w:tab w:val="clear" w:pos="840"/>
          <w:tab w:val="left" w:pos="4962" w:leader="none"/>
        </w:tabs>
        <w:spacing w:lineRule="exact" w:line="240"/>
        <w:ind w:left="3261"/>
        <w:rPr>
          <w:rFonts w:ascii="ＭＳ 明朝" w:hAnsi="ＭＳ 明朝" w:eastAsia="ＭＳ 明朝" w:cs="Times New Roman"/>
          <w:spacing w:val="4"/>
          <w:sz w:val="22"/>
          <w:szCs w:val="21"/>
          <w14:ligatures w14:val="none"/>
        </w:rPr>
      </w:pPr>
      <w:r>
        <mc:AlternateContent>
          <mc:Choice Requires="wps">
            <w:drawing>
              <wp:anchor behindDoc="0" distT="10795" distB="8890" distL="10160" distR="5080" simplePos="0" locked="0" layoutInCell="1" allowOverlap="1" relativeHeight="13" wp14:anchorId="4195E7D2">
                <wp:simplePos x="0" y="0"/>
                <wp:positionH relativeFrom="column">
                  <wp:posOffset>1879600</wp:posOffset>
                </wp:positionH>
                <wp:positionV relativeFrom="paragraph">
                  <wp:posOffset>202565</wp:posOffset>
                </wp:positionV>
                <wp:extent cx="1127760" cy="285115"/>
                <wp:effectExtent l="3810" t="4445" r="3810" b="3175"/>
                <wp:wrapNone/>
                <wp:docPr id="8" name="大かっこ 2"/>
                <a:graphic xmlns:a="http://schemas.openxmlformats.org/drawingml/2006/main">
                  <a:graphicData uri="http://schemas.microsoft.com/office/word/2010/wordprocessingShape">
                    <wps:wsp>
                      <wps:cNvSpPr/>
                      <wps:spPr>
                        <a:xfrm>
                          <a:off x="0" y="0"/>
                          <a:ext cx="1127880" cy="285120"/>
                        </a:xfrm>
                        <a:prstGeom prst="bracketPair">
                          <a:avLst>
                            <a:gd name="adj" fmla="val 16667"/>
                          </a:avLst>
                        </a:prstGeom>
                        <a:noFill/>
                        <a:ln w="6350">
                          <a:solidFill>
                            <a:srgbClr val="000000"/>
                          </a:solidFill>
                          <a:miter/>
                        </a:ln>
                      </wps:spPr>
                      <wps:style>
                        <a:lnRef idx="0"/>
                        <a:fillRef idx="0"/>
                        <a:effectRef idx="0"/>
                        <a:fontRef idx="minor"/>
                      </wps:style>
                      <wps:txbx>
                        <w:txbxContent>
                          <w:p>
                            <w:pPr>
                              <w:pStyle w:val="Style10"/>
                              <w:spacing w:lineRule="exact" w:line="200"/>
                              <w:rPr>
                                <w:sz w:val="16"/>
                              </w:rPr>
                            </w:pPr>
                            <w:r>
                              <w:rPr>
                                <w:spacing w:val="30"/>
                                <w:kern w:val="0"/>
                                <w:sz w:val="16"/>
                              </w:rPr>
                              <w:t>法人にあつては、</w:t>
                            </w:r>
                          </w:p>
                          <w:p>
                            <w:pPr>
                              <w:pStyle w:val="Style10"/>
                              <w:spacing w:lineRule="exact" w:line="200"/>
                              <w:rPr>
                                <w:sz w:val="16"/>
                              </w:rPr>
                            </w:pPr>
                            <w:r>
                              <w:rPr>
                                <w:sz w:val="16"/>
                              </w:rPr>
                              <w:t>名称及び代表者の氏名</w:t>
                            </w:r>
                          </w:p>
                        </w:txbxContent>
                      </wps:txbx>
                      <wps:bodyPr lIns="0" rIns="0" tIns="0" bIns="0" anchor="ctr" upright="1">
                        <a:noAutofit/>
                      </wps:bodyPr>
                    </wps:wsp>
                  </a:graphicData>
                </a:graphic>
              </wp:anchor>
            </w:drawing>
          </mc:Choice>
          <mc:Fallback>
            <w:pict>
              <v:shape id="shape_0" ID="大かっこ 2"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148pt;margin-top:15.95pt;width:88.75pt;height:22.4pt;mso-wrap-style:square;v-text-anchor:middle" wp14:anchorId="4195E7D2" type="_x0000_t185">
                <v:fill o:detectmouseclick="t" on="false"/>
                <v:stroke color="black" weight="6480" joinstyle="miter" endcap="flat"/>
                <v:textbox>
                  <w:txbxContent>
                    <w:p>
                      <w:pPr>
                        <w:pStyle w:val="Style10"/>
                        <w:spacing w:lineRule="exact" w:line="200"/>
                        <w:rPr>
                          <w:sz w:val="16"/>
                        </w:rPr>
                      </w:pPr>
                      <w:r>
                        <w:rPr>
                          <w:spacing w:val="30"/>
                          <w:kern w:val="0"/>
                          <w:sz w:val="16"/>
                        </w:rPr>
                        <w:t>法人にあつては、</w:t>
                      </w:r>
                    </w:p>
                    <w:p>
                      <w:pPr>
                        <w:pStyle w:val="Style10"/>
                        <w:spacing w:lineRule="exact" w:line="200"/>
                        <w:rPr>
                          <w:sz w:val="16"/>
                        </w:rPr>
                      </w:pPr>
                      <w:r>
                        <w:rPr>
                          <w:sz w:val="16"/>
                        </w:rPr>
                        <w:t>名称及び代表者の氏名</w:t>
                      </w:r>
                    </w:p>
                  </w:txbxContent>
                </v:textbox>
                <w10:wrap type="none"/>
              </v:shape>
            </w:pict>
          </mc:Fallback>
        </mc:AlternateContent>
      </w:r>
      <w:r>
        <w:rPr>
          <w:rFonts w:ascii="ＭＳ 明朝" w:hAnsi="ＭＳ 明朝" w:cs="Times New Roman" w:eastAsia="ＭＳ 明朝"/>
          <w:spacing w:val="357"/>
          <w:kern w:val="0"/>
          <w:sz w:val="22"/>
          <w:szCs w:val="21"/>
          <w14:ligatures w14:val="none"/>
        </w:rPr>
        <w:t>氏</w:t>
      </w:r>
      <w:r>
        <w:rPr>
          <w:rFonts w:ascii="ＭＳ 明朝" w:hAnsi="ＭＳ 明朝" w:cs="Times New Roman" w:eastAsia="ＭＳ 明朝"/>
          <w:kern w:val="0"/>
          <w:sz w:val="22"/>
          <w:szCs w:val="21"/>
          <w14:ligatures w14:val="none"/>
        </w:rPr>
        <w:t>名</w:t>
      </w:r>
      <w:r>
        <w:rPr>
          <w:rFonts w:eastAsia="ＭＳ 明朝" w:cs="Times New Roman" w:ascii="ＭＳ 明朝" w:hAnsi="ＭＳ 明朝"/>
          <w:spacing w:val="4"/>
          <w:szCs w:val="21"/>
          <w14:ligatures w14:val="none"/>
        </w:rPr>
        <w:tab/>
      </w:r>
    </w:p>
    <w:p>
      <w:pPr>
        <w:pStyle w:val="Normal"/>
        <w:spacing w:lineRule="exact" w:line="240"/>
        <w:ind w:left="4960"/>
        <w:rPr>
          <w:rFonts w:ascii="ＭＳ 明朝" w:hAnsi="ＭＳ 明朝" w:eastAsia="ＭＳ 明朝" w:cs="Times New Roman"/>
          <w:spacing w:val="4"/>
          <w:sz w:val="22"/>
          <w:szCs w:val="21"/>
          <w14:ligatures w14:val="none"/>
        </w:rPr>
      </w:pPr>
      <w:r>
        <w:rPr>
          <w:rFonts w:eastAsia="ＭＳ 明朝" w:cs="Times New Roman" w:ascii="ＭＳ 明朝" w:hAnsi="ＭＳ 明朝"/>
          <w:spacing w:val="4"/>
          <w:sz w:val="22"/>
          <w:szCs w:val="21"/>
          <w14:ligatures w14:val="none"/>
        </w:rPr>
      </w:r>
    </w:p>
    <w:p>
      <w:pPr>
        <w:pStyle w:val="Normal"/>
        <w:spacing w:lineRule="exact" w:line="240"/>
        <w:ind w:left="4960"/>
        <w:rPr>
          <w:rFonts w:ascii="ＭＳ 明朝" w:hAnsi="ＭＳ 明朝" w:eastAsia="ＭＳ 明朝" w:cs="Times New Roman"/>
          <w:spacing w:val="4"/>
          <w:sz w:val="22"/>
          <w:szCs w:val="21"/>
          <w14:ligatures w14:val="none"/>
        </w:rPr>
      </w:pPr>
      <w:r>
        <w:rPr>
          <w:rFonts w:eastAsia="ＭＳ 明朝" w:cs="Times New Roman" w:ascii="ＭＳ 明朝" w:hAnsi="ＭＳ 明朝"/>
          <w:spacing w:val="5"/>
          <w:sz w:val="22"/>
          <w14:ligatures w14:val="none"/>
        </w:rPr>
        <mc:AlternateContent>
          <mc:Choice Requires="wps">
            <w:drawing>
              <wp:anchor behindDoc="0" distT="5080" distB="13970" distL="10795" distR="8255" simplePos="0" locked="0" layoutInCell="1" allowOverlap="1" relativeHeight="15" wp14:anchorId="2EEB44EC">
                <wp:simplePos x="0" y="0"/>
                <wp:positionH relativeFrom="column">
                  <wp:posOffset>3642360</wp:posOffset>
                </wp:positionH>
                <wp:positionV relativeFrom="paragraph">
                  <wp:posOffset>139700</wp:posOffset>
                </wp:positionV>
                <wp:extent cx="2800350" cy="809625"/>
                <wp:effectExtent l="5715" t="6350" r="5715" b="5080"/>
                <wp:wrapNone/>
                <wp:docPr id="9" name="大かっこ 1"/>
                <a:graphic xmlns:a="http://schemas.openxmlformats.org/drawingml/2006/main">
                  <a:graphicData uri="http://schemas.microsoft.com/office/word/2010/wordprocessingShape">
                    <wps:wsp>
                      <wps:cNvSpPr/>
                      <wps:spPr>
                        <a:xfrm>
                          <a:off x="0" y="0"/>
                          <a:ext cx="2800440" cy="809640"/>
                        </a:xfrm>
                        <a:prstGeom prst="bracketPair">
                          <a:avLst>
                            <a:gd name="adj" fmla="val 16667"/>
                          </a:avLst>
                        </a:prstGeom>
                        <a:noFill/>
                        <a:ln w="9525">
                          <a:solidFill>
                            <a:srgbClr val="000000"/>
                          </a:solidFill>
                          <a:round/>
                        </a:ln>
                      </wps:spPr>
                      <wps:style>
                        <a:lnRef idx="0"/>
                        <a:fillRef idx="0"/>
                        <a:effectRef idx="0"/>
                        <a:fontRef idx="minor"/>
                      </wps:style>
                      <wps:txbx>
                        <w:txbxContent>
                          <w:p>
                            <w:pPr>
                              <w:pStyle w:val="Style10"/>
                              <w:tabs>
                                <w:tab w:val="clear" w:pos="840"/>
                                <w:tab w:val="left" w:pos="1701" w:leader="none"/>
                              </w:tabs>
                              <w:spacing w:lineRule="atLeast" w:line="0"/>
                              <w:rPr>
                                <w:sz w:val="20"/>
                                <w:lang w:eastAsia="zh-CN"/>
                              </w:rPr>
                            </w:pPr>
                            <w:r>
                              <w:rPr>
                                <w:sz w:val="20"/>
                                <w:lang w:eastAsia="zh-CN"/>
                              </w:rPr>
                              <w:t>担当者名</w:t>
                            </w:r>
                            <w:r>
                              <w:rPr>
                                <w:sz w:val="20"/>
                                <w:lang w:eastAsia="zh-CN"/>
                              </w:rPr>
                              <w:tab/>
                            </w:r>
                          </w:p>
                          <w:p>
                            <w:pPr>
                              <w:pStyle w:val="Style10"/>
                              <w:tabs>
                                <w:tab w:val="clear" w:pos="840"/>
                                <w:tab w:val="left" w:pos="1701" w:leader="none"/>
                              </w:tabs>
                              <w:spacing w:lineRule="atLeast" w:line="0"/>
                              <w:rPr>
                                <w:sz w:val="20"/>
                                <w:lang w:eastAsia="zh-CN"/>
                              </w:rPr>
                            </w:pPr>
                            <w:r>
                              <w:rPr>
                                <w:sz w:val="20"/>
                                <w:lang w:eastAsia="zh-CN"/>
                              </w:rPr>
                              <w:t>連絡先電話番号</w:t>
                            </w:r>
                            <w:r>
                              <w:rPr>
                                <w:sz w:val="20"/>
                                <w:lang w:eastAsia="zh-CN"/>
                              </w:rPr>
                              <w:tab/>
                            </w:r>
                          </w:p>
                          <w:p>
                            <w:pPr>
                              <w:pStyle w:val="Style10"/>
                              <w:spacing w:lineRule="atLeast" w:line="0"/>
                              <w:rPr>
                                <w:sz w:val="20"/>
                              </w:rPr>
                            </w:pPr>
                            <w:r>
                              <w:rPr>
                                <w:sz w:val="20"/>
                              </w:rPr>
                              <w:t>連絡先電子メールアドレス</w:t>
                            </w:r>
                          </w:p>
                          <w:p>
                            <w:pPr>
                              <w:pStyle w:val="Style10"/>
                              <w:spacing w:lineRule="atLeast" w:line="0"/>
                              <w:rPr/>
                            </w:pPr>
                            <w:r>
                              <w:rPr>
                                <w:sz w:val="20"/>
                              </w:rPr>
                              <w:t>　　　　　　　　　＠</w:t>
                            </w:r>
                          </w:p>
                          <w:p>
                            <w:pPr>
                              <w:pStyle w:val="Style10"/>
                              <w:spacing w:lineRule="atLeast" w:line="0"/>
                              <w:jc w:val="center"/>
                              <w:rPr/>
                            </w:pPr>
                            <w:r>
                              <w:rPr/>
                            </w:r>
                          </w:p>
                        </w:txbxContent>
                      </wps:txbx>
                      <wps:bodyPr lIns="36360" rIns="36360" tIns="36360" bIns="0" anchor="t" upright="1">
                        <a:noAutofit/>
                      </wps:bodyPr>
                    </wps:wsp>
                  </a:graphicData>
                </a:graphic>
              </wp:anchor>
            </w:drawing>
          </mc:Choice>
          <mc:Fallback>
            <w:pict>
              <v:shape id="shape_0" ID="大かっこ 1"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286.8pt;margin-top:11pt;width:220.45pt;height:63.7pt;mso-wrap-style:square;v-text-anchor:top" wp14:anchorId="2EEB44EC" type="_x0000_t185">
                <v:fill o:detectmouseclick="t" on="false"/>
                <v:stroke color="black" weight="9360" joinstyle="round" endcap="flat"/>
                <v:textbox>
                  <w:txbxContent>
                    <w:p>
                      <w:pPr>
                        <w:pStyle w:val="Style10"/>
                        <w:tabs>
                          <w:tab w:val="clear" w:pos="840"/>
                          <w:tab w:val="left" w:pos="1701" w:leader="none"/>
                        </w:tabs>
                        <w:spacing w:lineRule="atLeast" w:line="0"/>
                        <w:rPr>
                          <w:sz w:val="20"/>
                          <w:lang w:eastAsia="zh-CN"/>
                        </w:rPr>
                      </w:pPr>
                      <w:r>
                        <w:rPr>
                          <w:sz w:val="20"/>
                          <w:lang w:eastAsia="zh-CN"/>
                        </w:rPr>
                        <w:t>担当者名</w:t>
                      </w:r>
                      <w:r>
                        <w:rPr>
                          <w:sz w:val="20"/>
                          <w:lang w:eastAsia="zh-CN"/>
                        </w:rPr>
                        <w:tab/>
                      </w:r>
                    </w:p>
                    <w:p>
                      <w:pPr>
                        <w:pStyle w:val="Style10"/>
                        <w:tabs>
                          <w:tab w:val="clear" w:pos="840"/>
                          <w:tab w:val="left" w:pos="1701" w:leader="none"/>
                        </w:tabs>
                        <w:spacing w:lineRule="atLeast" w:line="0"/>
                        <w:rPr>
                          <w:sz w:val="20"/>
                          <w:lang w:eastAsia="zh-CN"/>
                        </w:rPr>
                      </w:pPr>
                      <w:r>
                        <w:rPr>
                          <w:sz w:val="20"/>
                          <w:lang w:eastAsia="zh-CN"/>
                        </w:rPr>
                        <w:t>連絡先電話番号</w:t>
                      </w:r>
                      <w:r>
                        <w:rPr>
                          <w:sz w:val="20"/>
                          <w:lang w:eastAsia="zh-CN"/>
                        </w:rPr>
                        <w:tab/>
                      </w:r>
                    </w:p>
                    <w:p>
                      <w:pPr>
                        <w:pStyle w:val="Style10"/>
                        <w:spacing w:lineRule="atLeast" w:line="0"/>
                        <w:rPr>
                          <w:sz w:val="20"/>
                        </w:rPr>
                      </w:pPr>
                      <w:r>
                        <w:rPr>
                          <w:sz w:val="20"/>
                        </w:rPr>
                        <w:t>連絡先電子メールアドレス</w:t>
                      </w:r>
                    </w:p>
                    <w:p>
                      <w:pPr>
                        <w:pStyle w:val="Style10"/>
                        <w:spacing w:lineRule="atLeast" w:line="0"/>
                        <w:rPr/>
                      </w:pPr>
                      <w:r>
                        <w:rPr>
                          <w:sz w:val="20"/>
                        </w:rPr>
                        <w:t>　　　　　　　　　＠</w:t>
                      </w:r>
                    </w:p>
                    <w:p>
                      <w:pPr>
                        <w:pStyle w:val="Style10"/>
                        <w:spacing w:lineRule="atLeast" w:line="0"/>
                        <w:jc w:val="center"/>
                        <w:rPr/>
                      </w:pPr>
                      <w:r>
                        <w:rPr/>
                      </w:r>
                    </w:p>
                  </w:txbxContent>
                </v:textbox>
                <w10:wrap type="none"/>
              </v:shape>
            </w:pict>
          </mc:Fallback>
        </mc:AlternateContent>
      </w:r>
    </w:p>
    <w:p>
      <w:pPr>
        <w:pStyle w:val="Normal"/>
        <w:spacing w:lineRule="exact" w:line="240"/>
        <w:rPr>
          <w:rFonts w:ascii="ＭＳ 明朝" w:hAnsi="ＭＳ 明朝" w:eastAsia="ＭＳ 明朝" w:cs="Times New Roman"/>
          <w:sz w:val="20"/>
          <w:szCs w:val="24"/>
          <w14:ligatures w14:val="none"/>
        </w:rPr>
      </w:pPr>
      <w:r>
        <w:rPr>
          <w:rFonts w:ascii="ＭＳ 明朝" w:hAnsi="ＭＳ 明朝" w:cs="Times New Roman" w:eastAsia="ＭＳ 明朝"/>
          <w:spacing w:val="5"/>
          <w:sz w:val="22"/>
          <w14:ligatures w14:val="none"/>
        </w:rPr>
        <w:t>千葉市保健所長　殿</w:t>
      </w:r>
    </w:p>
    <w:sectPr>
      <w:type w:val="nextPage"/>
      <w:pgSz w:w="11906" w:h="16838"/>
      <w:pgMar w:left="851" w:right="851" w:gutter="0" w:header="0" w:top="170" w:footer="0" w:bottom="340"/>
      <w:pgNumType w:start="13" w:fmt="decimal"/>
      <w:formProt w:val="false"/>
      <w:textDirection w:val="lrTb"/>
      <w:docGrid w:type="lines" w:linePitch="32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ＭＳ 明朝">
    <w:charset w:val="80"/>
    <w:family w:val="roman"/>
    <w:pitch w:val="variable"/>
  </w:font>
  <w:font w:name="HG丸ｺﾞｼｯｸM-PRO">
    <w:charset w:val="80"/>
    <w:family w:val="roman"/>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14:ligatures w14:val="standardContextual"/>
    </w:rPr>
  </w:style>
  <w:style w:type="paragraph" w:styleId="Heading1">
    <w:name w:val="heading 1"/>
    <w:basedOn w:val="Normal"/>
    <w:next w:val="Normal"/>
    <w:link w:val="1"/>
    <w:uiPriority w:val="9"/>
    <w:qFormat/>
    <w:rsid w:val="00db0c42"/>
    <w:pPr>
      <w:keepNext w:val="true"/>
      <w:keepLines/>
      <w:spacing w:before="280" w:after="80"/>
      <w:outlineLvl w:val="0"/>
    </w:pPr>
    <w:rPr>
      <w:rFonts w:ascii="游ゴシック Light" w:hAnsi="游ゴシック Light" w:eastAsia="游ゴシック Light" w:cs="" w:asciiTheme="majorHAnsi" w:cstheme="majorBidi" w:eastAsiaTheme="majorEastAsia" w:hAnsiTheme="majorHAnsi"/>
      <w:color w:themeColor="text1" w:val="000000"/>
      <w:sz w:val="32"/>
      <w:szCs w:val="32"/>
    </w:rPr>
  </w:style>
  <w:style w:type="paragraph" w:styleId="Heading2">
    <w:name w:val="heading 2"/>
    <w:basedOn w:val="Normal"/>
    <w:next w:val="Normal"/>
    <w:link w:val="2"/>
    <w:uiPriority w:val="9"/>
    <w:semiHidden/>
    <w:unhideWhenUsed/>
    <w:qFormat/>
    <w:rsid w:val="00db0c42"/>
    <w:pPr>
      <w:keepNext w:val="true"/>
      <w:keepLines/>
      <w:spacing w:before="160" w:after="80"/>
      <w:outlineLvl w:val="1"/>
    </w:pPr>
    <w:rPr>
      <w:rFonts w:ascii="游ゴシック Light" w:hAnsi="游ゴシック Light" w:eastAsia="游ゴシック Light" w:cs="" w:asciiTheme="majorHAnsi" w:cstheme="majorBidi" w:eastAsiaTheme="majorEastAsia" w:hAnsiTheme="majorHAnsi"/>
      <w:color w:themeColor="text1" w:val="000000"/>
      <w:sz w:val="28"/>
      <w:szCs w:val="28"/>
    </w:rPr>
  </w:style>
  <w:style w:type="paragraph" w:styleId="Heading3">
    <w:name w:val="heading 3"/>
    <w:basedOn w:val="Normal"/>
    <w:next w:val="Normal"/>
    <w:link w:val="3"/>
    <w:uiPriority w:val="9"/>
    <w:semiHidden/>
    <w:unhideWhenUsed/>
    <w:qFormat/>
    <w:rsid w:val="00db0c42"/>
    <w:pPr>
      <w:keepNext w:val="true"/>
      <w:keepLines/>
      <w:spacing w:before="160" w:after="80"/>
      <w:outlineLvl w:val="2"/>
    </w:pPr>
    <w:rPr>
      <w:rFonts w:ascii="游ゴシック Light" w:hAnsi="游ゴシック Light" w:eastAsia="游ゴシック Light" w:cs="" w:asciiTheme="majorHAnsi" w:cstheme="majorBidi" w:eastAsiaTheme="majorEastAsia" w:hAnsiTheme="majorHAnsi"/>
      <w:color w:themeColor="text1" w:val="000000"/>
      <w:sz w:val="24"/>
      <w:szCs w:val="24"/>
    </w:rPr>
  </w:style>
  <w:style w:type="paragraph" w:styleId="Heading4">
    <w:name w:val="heading 4"/>
    <w:basedOn w:val="Normal"/>
    <w:next w:val="Normal"/>
    <w:link w:val="4"/>
    <w:uiPriority w:val="9"/>
    <w:semiHidden/>
    <w:unhideWhenUsed/>
    <w:qFormat/>
    <w:rsid w:val="00db0c42"/>
    <w:pPr>
      <w:keepNext w:val="true"/>
      <w:keepLines/>
      <w:spacing w:before="80" w:after="40"/>
      <w:outlineLvl w:val="3"/>
    </w:pPr>
    <w:rPr>
      <w:rFonts w:ascii="游ゴシック Light" w:hAnsi="游ゴシック Light" w:eastAsia="游ゴシック Light" w:cs="" w:asciiTheme="majorHAnsi" w:cstheme="majorBidi" w:eastAsiaTheme="majorEastAsia" w:hAnsiTheme="majorHAnsi"/>
      <w:color w:themeColor="text1" w:val="000000"/>
    </w:rPr>
  </w:style>
  <w:style w:type="paragraph" w:styleId="Heading5">
    <w:name w:val="heading 5"/>
    <w:basedOn w:val="Normal"/>
    <w:next w:val="Normal"/>
    <w:link w:val="5"/>
    <w:uiPriority w:val="9"/>
    <w:semiHidden/>
    <w:unhideWhenUsed/>
    <w:qFormat/>
    <w:rsid w:val="00db0c42"/>
    <w:pPr>
      <w:keepNext w:val="true"/>
      <w:keepLines/>
      <w:spacing w:before="80" w:after="40"/>
      <w:ind w:left="100"/>
      <w:outlineLvl w:val="4"/>
    </w:pPr>
    <w:rPr>
      <w:rFonts w:ascii="游ゴシック Light" w:hAnsi="游ゴシック Light" w:eastAsia="游ゴシック Light" w:cs="" w:asciiTheme="majorHAnsi" w:cstheme="majorBidi" w:eastAsiaTheme="majorEastAsia" w:hAnsiTheme="majorHAnsi"/>
      <w:color w:themeColor="text1" w:val="000000"/>
    </w:rPr>
  </w:style>
  <w:style w:type="paragraph" w:styleId="Heading6">
    <w:name w:val="heading 6"/>
    <w:basedOn w:val="Normal"/>
    <w:next w:val="Normal"/>
    <w:link w:val="6"/>
    <w:uiPriority w:val="9"/>
    <w:semiHidden/>
    <w:unhideWhenUsed/>
    <w:qFormat/>
    <w:rsid w:val="00db0c42"/>
    <w:pPr>
      <w:keepNext w:val="true"/>
      <w:keepLines/>
      <w:spacing w:before="80" w:after="40"/>
      <w:ind w:left="200"/>
      <w:outlineLvl w:val="5"/>
    </w:pPr>
    <w:rPr>
      <w:rFonts w:ascii="游ゴシック Light" w:hAnsi="游ゴシック Light" w:eastAsia="游ゴシック Light" w:cs="" w:asciiTheme="majorHAnsi" w:cstheme="majorBidi" w:eastAsiaTheme="majorEastAsia" w:hAnsiTheme="majorHAnsi"/>
      <w:color w:themeColor="text1" w:val="000000"/>
    </w:rPr>
  </w:style>
  <w:style w:type="paragraph" w:styleId="Heading7">
    <w:name w:val="heading 7"/>
    <w:basedOn w:val="Normal"/>
    <w:next w:val="Normal"/>
    <w:link w:val="7"/>
    <w:uiPriority w:val="9"/>
    <w:semiHidden/>
    <w:unhideWhenUsed/>
    <w:qFormat/>
    <w:rsid w:val="00db0c42"/>
    <w:pPr>
      <w:keepNext w:val="true"/>
      <w:keepLines/>
      <w:spacing w:before="80" w:after="40"/>
      <w:ind w:left="300"/>
      <w:outlineLvl w:val="6"/>
    </w:pPr>
    <w:rPr>
      <w:rFonts w:ascii="游ゴシック Light" w:hAnsi="游ゴシック Light" w:eastAsia="游ゴシック Light" w:cs="" w:asciiTheme="majorHAnsi" w:cstheme="majorBidi" w:eastAsiaTheme="majorEastAsia" w:hAnsiTheme="majorHAnsi"/>
      <w:color w:themeColor="text1" w:val="000000"/>
    </w:rPr>
  </w:style>
  <w:style w:type="paragraph" w:styleId="Heading8">
    <w:name w:val="heading 8"/>
    <w:basedOn w:val="Normal"/>
    <w:next w:val="Normal"/>
    <w:link w:val="8"/>
    <w:uiPriority w:val="9"/>
    <w:semiHidden/>
    <w:unhideWhenUsed/>
    <w:qFormat/>
    <w:rsid w:val="00db0c42"/>
    <w:pPr>
      <w:keepNext w:val="true"/>
      <w:keepLines/>
      <w:spacing w:before="80" w:after="40"/>
      <w:ind w:left="400"/>
      <w:outlineLvl w:val="7"/>
    </w:pPr>
    <w:rPr>
      <w:rFonts w:ascii="游ゴシック Light" w:hAnsi="游ゴシック Light" w:eastAsia="游ゴシック Light" w:cs="" w:asciiTheme="majorHAnsi" w:cstheme="majorBidi" w:eastAsiaTheme="majorEastAsia" w:hAnsiTheme="majorHAnsi"/>
      <w:color w:themeColor="text1" w:val="000000"/>
    </w:rPr>
  </w:style>
  <w:style w:type="paragraph" w:styleId="Heading9">
    <w:name w:val="heading 9"/>
    <w:basedOn w:val="Normal"/>
    <w:next w:val="Normal"/>
    <w:link w:val="9"/>
    <w:uiPriority w:val="9"/>
    <w:semiHidden/>
    <w:unhideWhenUsed/>
    <w:qFormat/>
    <w:rsid w:val="00db0c42"/>
    <w:pPr>
      <w:keepNext w:val="true"/>
      <w:keepLines/>
      <w:spacing w:before="80" w:after="40"/>
      <w:ind w:left="500"/>
      <w:outlineLvl w:val="8"/>
    </w:pPr>
    <w:rPr>
      <w:rFonts w:ascii="游ゴシック Light" w:hAnsi="游ゴシック Light" w:eastAsia="游ゴシック Light" w:cs="" w:asciiTheme="majorHAnsi" w:cstheme="majorBidi" w:eastAsiaTheme="majorEastAsia" w:hAnsiTheme="majorHAnsi"/>
      <w:color w:themeColor="text1" w:val="000000"/>
    </w:rPr>
  </w:style>
  <w:style w:type="character" w:styleId="DefaultParagraphFont" w:default="1">
    <w:name w:val="Default Paragraph Font"/>
    <w:uiPriority w:val="1"/>
    <w:semiHidden/>
    <w:unhideWhenUsed/>
    <w:qFormat/>
    <w:rPr/>
  </w:style>
  <w:style w:type="character" w:styleId="1" w:customStyle="1">
    <w:name w:val="見出し 1 (文字)"/>
    <w:basedOn w:val="DefaultParagraphFont"/>
    <w:uiPriority w:val="9"/>
    <w:qFormat/>
    <w:rsid w:val="00db0c42"/>
    <w:rPr>
      <w:rFonts w:ascii="游ゴシック Light" w:hAnsi="游ゴシック Light" w:eastAsia="游ゴシック Light" w:cs="" w:asciiTheme="majorHAnsi" w:cstheme="majorBidi" w:eastAsiaTheme="majorEastAsia" w:hAnsiTheme="majorHAnsi"/>
      <w:color w:themeColor="text1" w:val="000000"/>
      <w:sz w:val="32"/>
      <w:szCs w:val="32"/>
    </w:rPr>
  </w:style>
  <w:style w:type="character" w:styleId="2" w:customStyle="1">
    <w:name w:val="見出し 2 (文字)"/>
    <w:basedOn w:val="DefaultParagraphFont"/>
    <w:uiPriority w:val="9"/>
    <w:semiHidden/>
    <w:qFormat/>
    <w:rsid w:val="00db0c42"/>
    <w:rPr>
      <w:rFonts w:ascii="游ゴシック Light" w:hAnsi="游ゴシック Light" w:eastAsia="游ゴシック Light" w:cs="" w:asciiTheme="majorHAnsi" w:cstheme="majorBidi" w:eastAsiaTheme="majorEastAsia" w:hAnsiTheme="majorHAnsi"/>
      <w:color w:themeColor="text1" w:val="000000"/>
      <w:sz w:val="28"/>
      <w:szCs w:val="28"/>
    </w:rPr>
  </w:style>
  <w:style w:type="character" w:styleId="3" w:customStyle="1">
    <w:name w:val="見出し 3 (文字)"/>
    <w:basedOn w:val="DefaultParagraphFont"/>
    <w:uiPriority w:val="9"/>
    <w:semiHidden/>
    <w:qFormat/>
    <w:rsid w:val="00db0c42"/>
    <w:rPr>
      <w:rFonts w:ascii="游ゴシック Light" w:hAnsi="游ゴシック Light" w:eastAsia="游ゴシック Light" w:cs="" w:asciiTheme="majorHAnsi" w:cstheme="majorBidi" w:eastAsiaTheme="majorEastAsia" w:hAnsiTheme="majorHAnsi"/>
      <w:color w:themeColor="text1" w:val="000000"/>
      <w:sz w:val="24"/>
      <w:szCs w:val="24"/>
    </w:rPr>
  </w:style>
  <w:style w:type="character" w:styleId="4" w:customStyle="1">
    <w:name w:val="見出し 4 (文字)"/>
    <w:basedOn w:val="DefaultParagraphFont"/>
    <w:uiPriority w:val="9"/>
    <w:semiHidden/>
    <w:qFormat/>
    <w:rsid w:val="00db0c42"/>
    <w:rPr>
      <w:rFonts w:ascii="游ゴシック Light" w:hAnsi="游ゴシック Light" w:eastAsia="游ゴシック Light" w:cs="" w:asciiTheme="majorHAnsi" w:cstheme="majorBidi" w:eastAsiaTheme="majorEastAsia" w:hAnsiTheme="majorHAnsi"/>
      <w:color w:themeColor="text1" w:val="000000"/>
    </w:rPr>
  </w:style>
  <w:style w:type="character" w:styleId="5" w:customStyle="1">
    <w:name w:val="見出し 5 (文字)"/>
    <w:basedOn w:val="DefaultParagraphFont"/>
    <w:uiPriority w:val="9"/>
    <w:semiHidden/>
    <w:qFormat/>
    <w:rsid w:val="00db0c42"/>
    <w:rPr>
      <w:rFonts w:ascii="游ゴシック Light" w:hAnsi="游ゴシック Light" w:eastAsia="游ゴシック Light" w:cs="" w:asciiTheme="majorHAnsi" w:cstheme="majorBidi" w:eastAsiaTheme="majorEastAsia" w:hAnsiTheme="majorHAnsi"/>
      <w:color w:themeColor="text1" w:val="000000"/>
    </w:rPr>
  </w:style>
  <w:style w:type="character" w:styleId="6" w:customStyle="1">
    <w:name w:val="見出し 6 (文字)"/>
    <w:basedOn w:val="DefaultParagraphFont"/>
    <w:uiPriority w:val="9"/>
    <w:semiHidden/>
    <w:qFormat/>
    <w:rsid w:val="00db0c42"/>
    <w:rPr>
      <w:rFonts w:ascii="游ゴシック Light" w:hAnsi="游ゴシック Light" w:eastAsia="游ゴシック Light" w:cs="" w:asciiTheme="majorHAnsi" w:cstheme="majorBidi" w:eastAsiaTheme="majorEastAsia" w:hAnsiTheme="majorHAnsi"/>
      <w:color w:themeColor="text1" w:val="000000"/>
    </w:rPr>
  </w:style>
  <w:style w:type="character" w:styleId="7" w:customStyle="1">
    <w:name w:val="見出し 7 (文字)"/>
    <w:basedOn w:val="DefaultParagraphFont"/>
    <w:uiPriority w:val="9"/>
    <w:semiHidden/>
    <w:qFormat/>
    <w:rsid w:val="00db0c42"/>
    <w:rPr>
      <w:rFonts w:ascii="游ゴシック Light" w:hAnsi="游ゴシック Light" w:eastAsia="游ゴシック Light" w:cs="" w:asciiTheme="majorHAnsi" w:cstheme="majorBidi" w:eastAsiaTheme="majorEastAsia" w:hAnsiTheme="majorHAnsi"/>
      <w:color w:themeColor="text1" w:val="000000"/>
    </w:rPr>
  </w:style>
  <w:style w:type="character" w:styleId="8" w:customStyle="1">
    <w:name w:val="見出し 8 (文字)"/>
    <w:basedOn w:val="DefaultParagraphFont"/>
    <w:uiPriority w:val="9"/>
    <w:semiHidden/>
    <w:qFormat/>
    <w:rsid w:val="00db0c42"/>
    <w:rPr>
      <w:rFonts w:ascii="游ゴシック Light" w:hAnsi="游ゴシック Light" w:eastAsia="游ゴシック Light" w:cs="" w:asciiTheme="majorHAnsi" w:cstheme="majorBidi" w:eastAsiaTheme="majorEastAsia" w:hAnsiTheme="majorHAnsi"/>
      <w:color w:themeColor="text1" w:val="000000"/>
    </w:rPr>
  </w:style>
  <w:style w:type="character" w:styleId="9" w:customStyle="1">
    <w:name w:val="見出し 9 (文字)"/>
    <w:basedOn w:val="DefaultParagraphFont"/>
    <w:uiPriority w:val="9"/>
    <w:semiHidden/>
    <w:qFormat/>
    <w:rsid w:val="00db0c42"/>
    <w:rPr>
      <w:rFonts w:ascii="游ゴシック Light" w:hAnsi="游ゴシック Light" w:eastAsia="游ゴシック Light" w:cs="" w:asciiTheme="majorHAnsi" w:cstheme="majorBidi" w:eastAsiaTheme="majorEastAsia" w:hAnsiTheme="majorHAnsi"/>
      <w:color w:themeColor="text1" w:val="000000"/>
    </w:rPr>
  </w:style>
  <w:style w:type="character" w:styleId="Style5" w:customStyle="1">
    <w:name w:val="表題 (文字)"/>
    <w:basedOn w:val="DefaultParagraphFont"/>
    <w:uiPriority w:val="10"/>
    <w:qFormat/>
    <w:rsid w:val="00db0c42"/>
    <w:rPr>
      <w:rFonts w:ascii="游ゴシック Light" w:hAnsi="游ゴシック Light" w:eastAsia="游ゴシック Light" w:cs="" w:asciiTheme="majorHAnsi" w:cstheme="majorBidi" w:eastAsiaTheme="majorEastAsia" w:hAnsiTheme="majorHAnsi"/>
      <w:spacing w:val="-10"/>
      <w:kern w:val="2"/>
      <w:sz w:val="56"/>
      <w:szCs w:val="56"/>
    </w:rPr>
  </w:style>
  <w:style w:type="character" w:styleId="Style6" w:customStyle="1">
    <w:name w:val="副題 (文字)"/>
    <w:basedOn w:val="DefaultParagraphFont"/>
    <w:uiPriority w:val="11"/>
    <w:qFormat/>
    <w:rsid w:val="00db0c42"/>
    <w:rPr>
      <w:rFonts w:ascii="游ゴシック Light" w:hAnsi="游ゴシック Light" w:eastAsia="游ゴシック Light" w:cs="" w:asciiTheme="majorHAnsi" w:cstheme="majorBidi" w:eastAsiaTheme="majorEastAsia" w:hAnsiTheme="majorHAnsi"/>
      <w:color w:themeColor="text1" w:themeTint="a6" w:val="595959"/>
      <w:spacing w:val="15"/>
      <w:sz w:val="28"/>
      <w:szCs w:val="28"/>
    </w:rPr>
  </w:style>
  <w:style w:type="character" w:styleId="Style7" w:customStyle="1">
    <w:name w:val="引用文 (文字)"/>
    <w:basedOn w:val="DefaultParagraphFont"/>
    <w:link w:val="Quote"/>
    <w:uiPriority w:val="29"/>
    <w:qFormat/>
    <w:rsid w:val="00db0c42"/>
    <w:rPr>
      <w:i/>
      <w:iCs/>
      <w:color w:themeColor="text1" w:themeTint="bf" w:val="404040"/>
    </w:rPr>
  </w:style>
  <w:style w:type="character" w:styleId="IntenseEmphasis">
    <w:name w:val="Intense Emphasis"/>
    <w:basedOn w:val="DefaultParagraphFont"/>
    <w:uiPriority w:val="21"/>
    <w:qFormat/>
    <w:rsid w:val="00db0c42"/>
    <w:rPr>
      <w:i/>
      <w:iCs/>
      <w:color w:themeColor="accent1" w:themeShade="bf" w:val="0F4761"/>
    </w:rPr>
  </w:style>
  <w:style w:type="character" w:styleId="21" w:customStyle="1">
    <w:name w:val="引用文 2 (文字)"/>
    <w:basedOn w:val="DefaultParagraphFont"/>
    <w:link w:val="IntenseQuote"/>
    <w:uiPriority w:val="30"/>
    <w:qFormat/>
    <w:rsid w:val="00db0c42"/>
    <w:rPr>
      <w:i/>
      <w:iCs/>
      <w:color w:themeColor="accent1" w:themeShade="bf" w:val="0F4761"/>
    </w:rPr>
  </w:style>
  <w:style w:type="character" w:styleId="IntenseReference">
    <w:name w:val="Intense Reference"/>
    <w:basedOn w:val="DefaultParagraphFont"/>
    <w:uiPriority w:val="32"/>
    <w:qFormat/>
    <w:rsid w:val="00db0c42"/>
    <w:rPr>
      <w:b/>
      <w:bCs/>
      <w:smallCaps/>
      <w:color w:themeColor="accent1" w:themeShade="bf" w:val="0F4761"/>
      <w:spacing w:val="5"/>
    </w:rPr>
  </w:style>
  <w:style w:type="paragraph" w:styleId="Style8">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9">
    <w:name w:val="索引"/>
    <w:basedOn w:val="Normal"/>
    <w:qFormat/>
    <w:pPr>
      <w:suppressLineNumbers/>
    </w:pPr>
    <w:rPr>
      <w:rFonts w:cs="Arial"/>
    </w:rPr>
  </w:style>
  <w:style w:type="paragraph" w:styleId="Title">
    <w:name w:val="Title"/>
    <w:basedOn w:val="Normal"/>
    <w:next w:val="Normal"/>
    <w:link w:val="Style5"/>
    <w:uiPriority w:val="10"/>
    <w:qFormat/>
    <w:rsid w:val="00db0c42"/>
    <w:pPr>
      <w:spacing w:before="0" w:after="80"/>
      <w:contextualSpacing/>
      <w:jc w:val="center"/>
    </w:pPr>
    <w:rPr>
      <w:rFonts w:ascii="游ゴシック Light" w:hAnsi="游ゴシック Light" w:eastAsia="游ゴシック Light"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db0c42"/>
    <w:pPr>
      <w:spacing w:before="0" w:after="160"/>
      <w:jc w:val="center"/>
    </w:pPr>
    <w:rPr>
      <w:rFonts w:ascii="游ゴシック Light" w:hAnsi="游ゴシック Light" w:eastAsia="游ゴシック Light" w:cs="" w:asciiTheme="majorHAnsi" w:cstheme="majorBidi" w:eastAsiaTheme="majorEastAsia" w:hAnsiTheme="majorHAnsi"/>
      <w:color w:themeColor="text1" w:themeTint="a6" w:val="595959"/>
      <w:spacing w:val="15"/>
      <w:sz w:val="28"/>
      <w:szCs w:val="28"/>
    </w:rPr>
  </w:style>
  <w:style w:type="paragraph" w:styleId="Quote">
    <w:name w:val="Quote"/>
    <w:basedOn w:val="Normal"/>
    <w:next w:val="Normal"/>
    <w:link w:val="Style7"/>
    <w:uiPriority w:val="29"/>
    <w:qFormat/>
    <w:rsid w:val="00db0c42"/>
    <w:pPr>
      <w:spacing w:before="160" w:after="160"/>
      <w:jc w:val="center"/>
    </w:pPr>
    <w:rPr>
      <w:i/>
      <w:iCs/>
      <w:color w:themeColor="text1" w:themeTint="bf" w:val="404040"/>
    </w:rPr>
  </w:style>
  <w:style w:type="paragraph" w:styleId="ListParagraph">
    <w:name w:val="List Paragraph"/>
    <w:basedOn w:val="Normal"/>
    <w:uiPriority w:val="34"/>
    <w:qFormat/>
    <w:rsid w:val="00db0c42"/>
    <w:pPr>
      <w:spacing w:before="0" w:after="0"/>
      <w:ind w:left="720"/>
      <w:contextualSpacing/>
    </w:pPr>
    <w:rPr/>
  </w:style>
  <w:style w:type="paragraph" w:styleId="IntenseQuote">
    <w:name w:val="Intense Quote"/>
    <w:basedOn w:val="Normal"/>
    <w:next w:val="Normal"/>
    <w:link w:val="21"/>
    <w:uiPriority w:val="30"/>
    <w:qFormat/>
    <w:rsid w:val="00db0c42"/>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Style10">
    <w:name w:val="枠の内容"/>
    <w:basedOn w:val="Normal"/>
    <w:qFormat/>
    <w:pPr/>
    <w:rPr/>
  </w:style>
  <w:style w:type="numbering" w:styleId="Style11"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LibreOffice/24.8.7.2$Windows_X86_64 LibreOffice_project/e07d0a63a46349d29051da79b1fde8160bab2a89</Application>
  <AppVersion>15.0000</AppVersion>
  <Pages>1</Pages>
  <Words>708</Words>
  <Characters>724</Characters>
  <CharactersWithSpaces>762</CharactersWithSpaces>
  <Paragraphs>55</Paragraphs>
  <Company>CHAINS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2025-12-01T04:07:00Z</dcterms:created>
  <dc:creator>鳥飼　野々花</dc:creator>
  <dc:description/>
  <dc:language>ja-JP</dc:language>
  <cp:lastModifiedBy/>
  <cp:lastPrinted>2025-12-02T14:04:57Z</cp:lastPrinted>
  <dcterms:modified xsi:type="dcterms:W3CDTF">2025-12-02T14:06:07Z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