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1ADD8236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0F2D84" w:rsidRPr="000F2D84">
        <w:rPr>
          <w:rFonts w:hint="eastAsia"/>
          <w:sz w:val="21"/>
        </w:rPr>
        <w:t>令和７年度リアルタイムＰＣＲ装置（7300 Sequence Detection System）定期点検業務委託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50923647" w14:textId="77777777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</w:p>
    <w:p w14:paraId="143919FD" w14:textId="77777777" w:rsidR="00254B19" w:rsidRDefault="00254B19">
      <w:pPr>
        <w:rPr>
          <w:sz w:val="21"/>
        </w:rPr>
      </w:pPr>
    </w:p>
    <w:p w14:paraId="6DA6AA5E" w14:textId="04F678E4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  <w:r w:rsidR="000F2D84">
        <w:rPr>
          <w:rFonts w:hint="eastAsia"/>
          <w:kern w:val="0"/>
          <w:sz w:val="21"/>
        </w:rPr>
        <w:t>契約実績確認書類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0F2D84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2D84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小山　護哲</cp:lastModifiedBy>
  <cp:revision>4</cp:revision>
  <cp:lastPrinted>2025-05-12T03:00:00Z</cp:lastPrinted>
  <dcterms:created xsi:type="dcterms:W3CDTF">2024-07-22T01:19:00Z</dcterms:created>
  <dcterms:modified xsi:type="dcterms:W3CDTF">2025-05-12T03:00:00Z</dcterms:modified>
</cp:coreProperties>
</file>