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B61" w:rsidRPr="00AB0997" w:rsidRDefault="001C0B43" w:rsidP="004550E4">
      <w:pPr>
        <w:spacing w:line="0" w:lineRule="atLeast"/>
        <w:rPr>
          <w:sz w:val="22"/>
        </w:rPr>
      </w:pPr>
      <w:bookmarkStart w:id="0" w:name="_GoBack"/>
      <w:bookmarkEnd w:id="0"/>
      <w:r w:rsidRPr="00AB0997">
        <w:rPr>
          <w:rFonts w:hint="eastAsia"/>
          <w:sz w:val="22"/>
        </w:rPr>
        <w:t>様式</w:t>
      </w:r>
      <w:r w:rsidR="00886D9A">
        <w:rPr>
          <w:rFonts w:hint="eastAsia"/>
          <w:sz w:val="22"/>
        </w:rPr>
        <w:t>第</w:t>
      </w:r>
      <w:r w:rsidR="00300945" w:rsidRPr="00AB0997">
        <w:rPr>
          <w:rFonts w:hint="eastAsia"/>
          <w:sz w:val="22"/>
        </w:rPr>
        <w:t>２</w:t>
      </w:r>
      <w:r w:rsidR="00886D9A">
        <w:rPr>
          <w:rFonts w:hint="eastAsia"/>
          <w:sz w:val="22"/>
        </w:rPr>
        <w:t>号</w:t>
      </w:r>
    </w:p>
    <w:p w:rsidR="001C0B43" w:rsidRPr="00AB0997" w:rsidRDefault="00300945" w:rsidP="004550E4">
      <w:pPr>
        <w:spacing w:line="0" w:lineRule="atLeast"/>
        <w:jc w:val="center"/>
        <w:rPr>
          <w:sz w:val="22"/>
        </w:rPr>
      </w:pPr>
      <w:r w:rsidRPr="00AB0997">
        <w:rPr>
          <w:rFonts w:hint="eastAsia"/>
          <w:sz w:val="22"/>
        </w:rPr>
        <w:t>（</w:t>
      </w:r>
      <w:r w:rsidR="002B3946" w:rsidRPr="00AB0997">
        <w:rPr>
          <w:rFonts w:hint="eastAsia"/>
          <w:sz w:val="22"/>
        </w:rPr>
        <w:t>事業協力者</w:t>
      </w:r>
      <w:r w:rsidR="00DB6077" w:rsidRPr="00AB0997">
        <w:rPr>
          <w:rFonts w:hint="eastAsia"/>
          <w:sz w:val="22"/>
        </w:rPr>
        <w:t>用</w:t>
      </w:r>
      <w:r w:rsidR="007717C8" w:rsidRPr="00AB0997">
        <w:rPr>
          <w:rFonts w:hint="eastAsia"/>
          <w:sz w:val="22"/>
        </w:rPr>
        <w:t>）</w:t>
      </w:r>
    </w:p>
    <w:p w:rsidR="007717C8" w:rsidRPr="00AB0997" w:rsidRDefault="007717C8" w:rsidP="004550E4">
      <w:pPr>
        <w:spacing w:line="0" w:lineRule="atLeast"/>
        <w:jc w:val="right"/>
        <w:rPr>
          <w:sz w:val="22"/>
        </w:rPr>
      </w:pPr>
    </w:p>
    <w:p w:rsidR="001C0B43" w:rsidRPr="00AB0997" w:rsidRDefault="001C0B43" w:rsidP="004550E4">
      <w:pPr>
        <w:spacing w:line="0" w:lineRule="atLeast"/>
        <w:jc w:val="right"/>
        <w:rPr>
          <w:sz w:val="22"/>
        </w:rPr>
      </w:pPr>
      <w:r w:rsidRPr="00AB0997">
        <w:rPr>
          <w:rFonts w:hint="eastAsia"/>
          <w:sz w:val="22"/>
        </w:rPr>
        <w:t>年</w:t>
      </w:r>
      <w:r w:rsidR="005F488C" w:rsidRPr="00AB0997">
        <w:rPr>
          <w:rFonts w:hint="eastAsia"/>
          <w:sz w:val="22"/>
        </w:rPr>
        <w:t xml:space="preserve">　　</w:t>
      </w:r>
      <w:r w:rsidRPr="00AB0997">
        <w:rPr>
          <w:rFonts w:hint="eastAsia"/>
          <w:sz w:val="22"/>
        </w:rPr>
        <w:t>月</w:t>
      </w:r>
      <w:r w:rsidR="005F488C" w:rsidRPr="00AB0997">
        <w:rPr>
          <w:rFonts w:hint="eastAsia"/>
          <w:sz w:val="22"/>
        </w:rPr>
        <w:t xml:space="preserve">　　</w:t>
      </w:r>
      <w:r w:rsidRPr="00AB0997">
        <w:rPr>
          <w:rFonts w:hint="eastAsia"/>
          <w:sz w:val="22"/>
        </w:rPr>
        <w:t>日</w:t>
      </w:r>
    </w:p>
    <w:p w:rsidR="001C0B43" w:rsidRPr="00AB0997" w:rsidRDefault="001C0B43" w:rsidP="004550E4">
      <w:pPr>
        <w:spacing w:line="0" w:lineRule="atLeast"/>
        <w:rPr>
          <w:sz w:val="22"/>
        </w:rPr>
      </w:pPr>
    </w:p>
    <w:p w:rsidR="001C0B43" w:rsidRPr="00AB0997" w:rsidRDefault="001C0B43" w:rsidP="004550E4">
      <w:pPr>
        <w:spacing w:line="0" w:lineRule="atLeast"/>
        <w:rPr>
          <w:sz w:val="22"/>
        </w:rPr>
      </w:pPr>
      <w:r w:rsidRPr="00AB0997">
        <w:rPr>
          <w:rFonts w:hint="eastAsia"/>
          <w:sz w:val="22"/>
        </w:rPr>
        <w:t>千葉市動物保護指導センター所長　様</w:t>
      </w:r>
    </w:p>
    <w:p w:rsidR="001C0B43" w:rsidRPr="00AB0997" w:rsidRDefault="001C0B43" w:rsidP="004550E4">
      <w:pPr>
        <w:rPr>
          <w:sz w:val="22"/>
        </w:rPr>
      </w:pPr>
    </w:p>
    <w:p w:rsidR="001C0B43" w:rsidRPr="00AB0997" w:rsidRDefault="001C0B43" w:rsidP="004550E4">
      <w:pPr>
        <w:ind w:firstLineChars="1800" w:firstLine="3960"/>
        <w:rPr>
          <w:sz w:val="22"/>
        </w:rPr>
      </w:pPr>
      <w:r w:rsidRPr="00AB0997">
        <w:rPr>
          <w:rFonts w:hint="eastAsia"/>
          <w:sz w:val="22"/>
        </w:rPr>
        <w:t>住</w:t>
      </w:r>
      <w:r w:rsidR="005F488C" w:rsidRPr="00AB0997">
        <w:rPr>
          <w:rFonts w:hint="eastAsia"/>
          <w:sz w:val="22"/>
        </w:rPr>
        <w:t xml:space="preserve">　　　</w:t>
      </w:r>
      <w:r w:rsidRPr="00AB0997">
        <w:rPr>
          <w:rFonts w:hint="eastAsia"/>
          <w:sz w:val="22"/>
        </w:rPr>
        <w:t>所</w:t>
      </w:r>
    </w:p>
    <w:p w:rsidR="001C0B43" w:rsidRPr="00AB0997" w:rsidRDefault="001C0B43" w:rsidP="004550E4">
      <w:pPr>
        <w:ind w:firstLineChars="1800" w:firstLine="3960"/>
        <w:rPr>
          <w:sz w:val="22"/>
        </w:rPr>
      </w:pPr>
      <w:r w:rsidRPr="00AB0997">
        <w:rPr>
          <w:rFonts w:hint="eastAsia"/>
          <w:sz w:val="22"/>
        </w:rPr>
        <w:t>氏</w:t>
      </w:r>
      <w:r w:rsidR="005F488C" w:rsidRPr="00AB0997">
        <w:rPr>
          <w:rFonts w:hint="eastAsia"/>
          <w:sz w:val="22"/>
        </w:rPr>
        <w:t xml:space="preserve">　　　</w:t>
      </w:r>
      <w:r w:rsidRPr="00AB0997">
        <w:rPr>
          <w:rFonts w:hint="eastAsia"/>
          <w:sz w:val="22"/>
        </w:rPr>
        <w:t>名</w:t>
      </w:r>
    </w:p>
    <w:p w:rsidR="001338F6" w:rsidRDefault="00886D9A" w:rsidP="004550E4">
      <w:pPr>
        <w:jc w:val="center"/>
        <w:rPr>
          <w:sz w:val="22"/>
        </w:rPr>
      </w:pPr>
      <w:r>
        <w:rPr>
          <w:rFonts w:hint="eastAsia"/>
          <w:sz w:val="22"/>
        </w:rPr>
        <w:t xml:space="preserve">　　　　　　　　　　　　　　　　（団体にあっては団体名及び代表者氏名）</w:t>
      </w:r>
    </w:p>
    <w:p w:rsidR="004550E4" w:rsidRPr="00AB0997" w:rsidRDefault="004550E4" w:rsidP="004550E4">
      <w:pPr>
        <w:spacing w:line="0" w:lineRule="atLeast"/>
        <w:jc w:val="center"/>
        <w:rPr>
          <w:sz w:val="22"/>
        </w:rPr>
      </w:pPr>
    </w:p>
    <w:p w:rsidR="001C0B43" w:rsidRPr="00AB0997" w:rsidRDefault="001C0B43" w:rsidP="004550E4">
      <w:pPr>
        <w:spacing w:line="0" w:lineRule="atLeast"/>
        <w:jc w:val="center"/>
        <w:rPr>
          <w:sz w:val="22"/>
        </w:rPr>
      </w:pPr>
      <w:r w:rsidRPr="00AB0997">
        <w:rPr>
          <w:rFonts w:hint="eastAsia"/>
          <w:sz w:val="22"/>
        </w:rPr>
        <w:t>誓</w:t>
      </w:r>
      <w:r w:rsidR="005F488C" w:rsidRPr="00AB0997">
        <w:rPr>
          <w:rFonts w:hint="eastAsia"/>
          <w:sz w:val="22"/>
        </w:rPr>
        <w:t xml:space="preserve">　</w:t>
      </w:r>
      <w:r w:rsidRPr="00AB0997">
        <w:rPr>
          <w:rFonts w:hint="eastAsia"/>
          <w:sz w:val="22"/>
        </w:rPr>
        <w:t>約</w:t>
      </w:r>
      <w:r w:rsidR="005F488C" w:rsidRPr="00AB0997">
        <w:rPr>
          <w:rFonts w:hint="eastAsia"/>
          <w:sz w:val="22"/>
        </w:rPr>
        <w:t xml:space="preserve">　</w:t>
      </w:r>
      <w:r w:rsidRPr="00AB0997">
        <w:rPr>
          <w:rFonts w:hint="eastAsia"/>
          <w:sz w:val="22"/>
        </w:rPr>
        <w:t>書</w:t>
      </w:r>
    </w:p>
    <w:p w:rsidR="001C0B43" w:rsidRPr="00AB0997" w:rsidRDefault="001C0B43" w:rsidP="004550E4">
      <w:pPr>
        <w:spacing w:line="0" w:lineRule="atLeast"/>
        <w:rPr>
          <w:sz w:val="22"/>
        </w:rPr>
      </w:pPr>
    </w:p>
    <w:p w:rsidR="001C0B43" w:rsidRPr="004550E4" w:rsidRDefault="007717C8" w:rsidP="004550E4">
      <w:pPr>
        <w:spacing w:line="0" w:lineRule="atLeast"/>
        <w:rPr>
          <w:sz w:val="22"/>
        </w:rPr>
      </w:pPr>
      <w:r w:rsidRPr="00AB0997">
        <w:rPr>
          <w:rFonts w:hint="eastAsia"/>
          <w:sz w:val="22"/>
        </w:rPr>
        <w:t xml:space="preserve">　私は、千葉市動物保護指導センター</w:t>
      </w:r>
      <w:r w:rsidR="0021686C" w:rsidRPr="00AB0997">
        <w:rPr>
          <w:rFonts w:hint="eastAsia"/>
          <w:sz w:val="22"/>
        </w:rPr>
        <w:t>の譲渡事業に協力</w:t>
      </w:r>
      <w:r w:rsidR="004C3435" w:rsidRPr="00AB0997">
        <w:rPr>
          <w:rFonts w:hint="eastAsia"/>
          <w:sz w:val="22"/>
        </w:rPr>
        <w:t>する</w:t>
      </w:r>
      <w:r w:rsidR="0021686C" w:rsidRPr="00AB0997">
        <w:rPr>
          <w:rFonts w:hint="eastAsia"/>
          <w:sz w:val="22"/>
        </w:rPr>
        <w:t>にあたり、本事業の趣旨を理解</w:t>
      </w:r>
      <w:r w:rsidR="0021686C" w:rsidRPr="004550E4">
        <w:rPr>
          <w:rFonts w:hint="eastAsia"/>
          <w:sz w:val="22"/>
        </w:rPr>
        <w:t>した上で、</w:t>
      </w:r>
      <w:r w:rsidRPr="004550E4">
        <w:rPr>
          <w:rFonts w:hint="eastAsia"/>
          <w:sz w:val="22"/>
        </w:rPr>
        <w:t>次の事項を遵守することを誓約いたします。</w:t>
      </w:r>
    </w:p>
    <w:p w:rsidR="009314A2" w:rsidRPr="004550E4" w:rsidRDefault="00C219DE" w:rsidP="004550E4">
      <w:pPr>
        <w:spacing w:line="0" w:lineRule="atLeast"/>
        <w:jc w:val="distribute"/>
        <w:rPr>
          <w:rFonts w:ascii="ＭＳ 明朝" w:hAnsi="ＭＳ 明朝"/>
          <w:sz w:val="22"/>
        </w:rPr>
      </w:pPr>
      <w:r w:rsidRPr="004550E4">
        <w:rPr>
          <w:rFonts w:hint="eastAsia"/>
          <w:sz w:val="22"/>
        </w:rPr>
        <w:t xml:space="preserve">　</w:t>
      </w:r>
      <w:r w:rsidRPr="004550E4">
        <w:rPr>
          <w:rFonts w:ascii="ＭＳ 明朝" w:hAnsi="ＭＳ 明朝" w:hint="eastAsia"/>
          <w:sz w:val="22"/>
        </w:rPr>
        <w:t>また、次の事項を順守していないことを理由として、センターから活動に係る指示が</w:t>
      </w:r>
    </w:p>
    <w:p w:rsidR="00C219DE" w:rsidRPr="004550E4" w:rsidRDefault="00C219DE" w:rsidP="004550E4">
      <w:pPr>
        <w:spacing w:line="0" w:lineRule="atLeast"/>
        <w:rPr>
          <w:rFonts w:ascii="ＭＳ 明朝" w:hAnsi="ＭＳ 明朝"/>
          <w:sz w:val="22"/>
        </w:rPr>
      </w:pPr>
      <w:r w:rsidRPr="004550E4">
        <w:rPr>
          <w:rFonts w:ascii="ＭＳ 明朝" w:hAnsi="ＭＳ 明朝" w:hint="eastAsia"/>
          <w:sz w:val="22"/>
        </w:rPr>
        <w:t>あったときは指示に従います。</w:t>
      </w:r>
    </w:p>
    <w:p w:rsidR="001C0B43" w:rsidRPr="004550E4" w:rsidRDefault="001C0B43" w:rsidP="004550E4">
      <w:pPr>
        <w:spacing w:line="0" w:lineRule="atLeast"/>
        <w:rPr>
          <w:sz w:val="22"/>
        </w:rPr>
      </w:pPr>
    </w:p>
    <w:p w:rsidR="002B3946" w:rsidRPr="00AB0997" w:rsidRDefault="001338F6" w:rsidP="004550E4">
      <w:pPr>
        <w:spacing w:line="0" w:lineRule="atLeast"/>
        <w:ind w:left="284" w:hangingChars="129" w:hanging="284"/>
        <w:rPr>
          <w:sz w:val="22"/>
        </w:rPr>
      </w:pPr>
      <w:r w:rsidRPr="00AB0997">
        <w:rPr>
          <w:rFonts w:hint="eastAsia"/>
          <w:sz w:val="22"/>
        </w:rPr>
        <w:t>１</w:t>
      </w:r>
      <w:r w:rsidR="004C3435" w:rsidRPr="00AB0997">
        <w:rPr>
          <w:rFonts w:hint="eastAsia"/>
          <w:sz w:val="22"/>
        </w:rPr>
        <w:t xml:space="preserve">　</w:t>
      </w:r>
      <w:r w:rsidR="002B3946" w:rsidRPr="00AB0997">
        <w:rPr>
          <w:rFonts w:hint="eastAsia"/>
          <w:sz w:val="22"/>
        </w:rPr>
        <w:t>千葉市動物保護指導センター（以下「センター」という。）への事業協力にあたって、法令を遵守し、職員と協力してともに誠実に活動すること。</w:t>
      </w:r>
    </w:p>
    <w:p w:rsidR="002B3946" w:rsidRPr="00AB0997" w:rsidRDefault="002B3946" w:rsidP="004550E4">
      <w:pPr>
        <w:spacing w:line="0" w:lineRule="atLeast"/>
        <w:ind w:left="284" w:hangingChars="129" w:hanging="284"/>
        <w:rPr>
          <w:sz w:val="22"/>
        </w:rPr>
      </w:pPr>
      <w:r w:rsidRPr="00AB0997">
        <w:rPr>
          <w:rFonts w:hint="eastAsia"/>
          <w:sz w:val="22"/>
        </w:rPr>
        <w:t>２　政治活動、宗教活動及び営利に関する活動を行わないこと。</w:t>
      </w:r>
    </w:p>
    <w:p w:rsidR="002B3946" w:rsidRPr="00AB0997" w:rsidRDefault="002B3946" w:rsidP="004550E4">
      <w:pPr>
        <w:spacing w:line="0" w:lineRule="atLeast"/>
        <w:ind w:left="284" w:hangingChars="129" w:hanging="284"/>
        <w:rPr>
          <w:sz w:val="22"/>
        </w:rPr>
      </w:pPr>
      <w:r w:rsidRPr="00AB0997">
        <w:rPr>
          <w:rFonts w:hint="eastAsia"/>
          <w:sz w:val="22"/>
        </w:rPr>
        <w:t>３　職員と密接な協議のもとに、動物を適正に扱うよう努めること。</w:t>
      </w:r>
    </w:p>
    <w:p w:rsidR="004C603A" w:rsidRPr="00AB0997" w:rsidRDefault="002B3946" w:rsidP="004550E4">
      <w:pPr>
        <w:spacing w:line="0" w:lineRule="atLeast"/>
        <w:ind w:left="284" w:hangingChars="129" w:hanging="284"/>
        <w:rPr>
          <w:sz w:val="22"/>
        </w:rPr>
      </w:pPr>
      <w:r w:rsidRPr="00AB0997">
        <w:rPr>
          <w:rFonts w:hint="eastAsia"/>
          <w:sz w:val="22"/>
        </w:rPr>
        <w:t>４　事業協力者間の融和を保ち</w:t>
      </w:r>
      <w:r w:rsidR="004C603A" w:rsidRPr="00AB0997">
        <w:rPr>
          <w:rFonts w:hint="eastAsia"/>
          <w:sz w:val="22"/>
        </w:rPr>
        <w:t>、第三者から誤解を招くような言動はとらないこと。</w:t>
      </w:r>
    </w:p>
    <w:p w:rsidR="004C603A" w:rsidRPr="00AB0997" w:rsidRDefault="00284748" w:rsidP="004550E4">
      <w:pPr>
        <w:spacing w:line="0" w:lineRule="atLeast"/>
        <w:ind w:left="284" w:hangingChars="129" w:hanging="284"/>
        <w:rPr>
          <w:sz w:val="22"/>
        </w:rPr>
      </w:pPr>
      <w:r>
        <w:rPr>
          <w:rFonts w:hint="eastAsia"/>
          <w:sz w:val="22"/>
        </w:rPr>
        <w:t>５　受傷、センター施設設備及び他人の物</w:t>
      </w:r>
      <w:r w:rsidR="004C603A" w:rsidRPr="00AB0997">
        <w:rPr>
          <w:rFonts w:hint="eastAsia"/>
          <w:sz w:val="22"/>
        </w:rPr>
        <w:t>の損壊、その他事故が生じたときは、速やかにセンターに報告すること。</w:t>
      </w:r>
    </w:p>
    <w:p w:rsidR="004C603A" w:rsidRPr="00AB0997" w:rsidRDefault="004C603A" w:rsidP="004550E4">
      <w:pPr>
        <w:spacing w:line="0" w:lineRule="atLeast"/>
        <w:ind w:left="284" w:hangingChars="129" w:hanging="284"/>
        <w:rPr>
          <w:sz w:val="22"/>
        </w:rPr>
      </w:pPr>
      <w:r w:rsidRPr="00AB0997">
        <w:rPr>
          <w:rFonts w:hint="eastAsia"/>
          <w:sz w:val="22"/>
        </w:rPr>
        <w:t>６　活動上、知り得た個人情報やセンターが秘密保持すべき対象として指定した情報（以下「秘密情報」という。）について、取扱いに注意し、許可なく使用、他に開示又は漏洩しないこと。</w:t>
      </w:r>
    </w:p>
    <w:p w:rsidR="004C603A" w:rsidRPr="00AB0997" w:rsidRDefault="004C603A" w:rsidP="004550E4">
      <w:pPr>
        <w:spacing w:line="0" w:lineRule="atLeast"/>
        <w:ind w:leftChars="100" w:left="240" w:firstLineChars="100" w:firstLine="220"/>
        <w:rPr>
          <w:sz w:val="22"/>
        </w:rPr>
      </w:pPr>
      <w:r w:rsidRPr="00AB0997">
        <w:rPr>
          <w:rFonts w:hint="eastAsia"/>
          <w:sz w:val="22"/>
        </w:rPr>
        <w:t>また、</w:t>
      </w:r>
      <w:r w:rsidR="00AB0997">
        <w:rPr>
          <w:rFonts w:hint="eastAsia"/>
          <w:sz w:val="22"/>
        </w:rPr>
        <w:t>事業協力の活動をやめた後</w:t>
      </w:r>
      <w:r w:rsidRPr="00AB0997">
        <w:rPr>
          <w:rFonts w:hint="eastAsia"/>
          <w:sz w:val="22"/>
        </w:rPr>
        <w:t>も秘密情報を使用、他に開示又は漏洩しないこと。</w:t>
      </w:r>
    </w:p>
    <w:p w:rsidR="004C603A" w:rsidRPr="00AB0997" w:rsidRDefault="004C603A" w:rsidP="004550E4">
      <w:pPr>
        <w:spacing w:line="0" w:lineRule="atLeast"/>
        <w:rPr>
          <w:sz w:val="22"/>
        </w:rPr>
      </w:pPr>
      <w:r w:rsidRPr="00AB0997">
        <w:rPr>
          <w:rFonts w:hint="eastAsia"/>
          <w:sz w:val="22"/>
        </w:rPr>
        <w:t>７　活動を通じて生じた損害については、センターは一切の責任を負わないこと。</w:t>
      </w:r>
    </w:p>
    <w:p w:rsidR="004C603A" w:rsidRPr="00AB0997" w:rsidRDefault="004C603A" w:rsidP="004550E4">
      <w:pPr>
        <w:spacing w:line="0" w:lineRule="atLeast"/>
        <w:jc w:val="left"/>
        <w:rPr>
          <w:sz w:val="22"/>
        </w:rPr>
      </w:pPr>
      <w:r w:rsidRPr="00AB0997">
        <w:rPr>
          <w:rFonts w:hint="eastAsia"/>
          <w:sz w:val="22"/>
        </w:rPr>
        <w:t>８　譲受を行う場合は、以下の事項を厳守すること。</w:t>
      </w:r>
    </w:p>
    <w:p w:rsidR="004C603A" w:rsidRPr="00AB0997" w:rsidRDefault="004C603A" w:rsidP="004550E4">
      <w:pPr>
        <w:spacing w:line="0" w:lineRule="atLeast"/>
        <w:ind w:left="524" w:hangingChars="238" w:hanging="524"/>
        <w:jc w:val="left"/>
        <w:rPr>
          <w:rFonts w:ascii="ＭＳ 明朝" w:hAnsi="ＭＳ 明朝"/>
          <w:sz w:val="22"/>
        </w:rPr>
      </w:pPr>
      <w:r w:rsidRPr="00AB0997">
        <w:rPr>
          <w:rFonts w:ascii="ＭＳ 明朝" w:hAnsi="ＭＳ 明朝" w:hint="eastAsia"/>
          <w:sz w:val="22"/>
        </w:rPr>
        <w:t>（１）譲渡された動物の習性を十分認識し、人の生命、身体、若しくは財産に害を与えることの無いよう責任をもって飼養管理すること。</w:t>
      </w:r>
    </w:p>
    <w:p w:rsidR="004C603A" w:rsidRPr="004550E4" w:rsidRDefault="004C603A" w:rsidP="004550E4">
      <w:pPr>
        <w:spacing w:line="0" w:lineRule="atLeast"/>
        <w:ind w:left="524" w:hangingChars="238" w:hanging="524"/>
        <w:jc w:val="left"/>
        <w:rPr>
          <w:rFonts w:ascii="ＭＳ 明朝" w:hAnsi="ＭＳ 明朝"/>
          <w:sz w:val="22"/>
        </w:rPr>
      </w:pPr>
      <w:r w:rsidRPr="00AB0997">
        <w:rPr>
          <w:rFonts w:ascii="ＭＳ 明朝" w:hAnsi="ＭＳ 明朝" w:hint="eastAsia"/>
          <w:sz w:val="22"/>
        </w:rPr>
        <w:t>（２）周辺地域の住民の生活環境が損なわれる事態が生じ、苦情の原因とならないよう責任</w:t>
      </w:r>
      <w:r w:rsidRPr="004550E4">
        <w:rPr>
          <w:rFonts w:ascii="ＭＳ 明朝" w:hAnsi="ＭＳ 明朝" w:hint="eastAsia"/>
          <w:sz w:val="22"/>
        </w:rPr>
        <w:t>をもって飼養管理すること。</w:t>
      </w:r>
    </w:p>
    <w:p w:rsidR="004C603A" w:rsidRPr="004550E4" w:rsidRDefault="004C603A" w:rsidP="004550E4">
      <w:pPr>
        <w:spacing w:line="0" w:lineRule="atLeast"/>
        <w:ind w:left="524" w:hangingChars="238" w:hanging="524"/>
        <w:rPr>
          <w:rFonts w:ascii="ＭＳ 明朝" w:hAnsi="ＭＳ 明朝"/>
          <w:sz w:val="22"/>
        </w:rPr>
      </w:pPr>
      <w:r w:rsidRPr="004550E4">
        <w:rPr>
          <w:rFonts w:ascii="ＭＳ 明朝" w:hAnsi="ＭＳ 明朝" w:hint="eastAsia"/>
          <w:sz w:val="22"/>
        </w:rPr>
        <w:t>（３）</w:t>
      </w:r>
      <w:r w:rsidR="006175A0" w:rsidRPr="004550E4">
        <w:rPr>
          <w:rFonts w:ascii="ＭＳ 明朝" w:hAnsi="ＭＳ 明朝" w:hint="eastAsia"/>
          <w:sz w:val="22"/>
        </w:rPr>
        <w:t>当該動物の健康管理は、自らの責任において行い、感染性疾患の予防を行うとともに、疾病に罹患した又は傷病を受傷した場合は、獣医師の診察を受けさせること。</w:t>
      </w:r>
    </w:p>
    <w:p w:rsidR="004C603A" w:rsidRPr="0034288F" w:rsidRDefault="00AB0997" w:rsidP="004550E4">
      <w:pPr>
        <w:spacing w:line="0" w:lineRule="atLeast"/>
        <w:ind w:left="504" w:hangingChars="229" w:hanging="504"/>
        <w:jc w:val="left"/>
        <w:rPr>
          <w:rFonts w:ascii="ＭＳ 明朝" w:hAnsi="ＭＳ 明朝"/>
          <w:sz w:val="22"/>
        </w:rPr>
      </w:pPr>
      <w:r w:rsidRPr="004550E4">
        <w:rPr>
          <w:rFonts w:ascii="ＭＳ 明朝" w:hAnsi="ＭＳ 明朝" w:hint="eastAsia"/>
          <w:sz w:val="22"/>
        </w:rPr>
        <w:t>（４</w:t>
      </w:r>
      <w:r w:rsidR="004C603A" w:rsidRPr="004550E4">
        <w:rPr>
          <w:rFonts w:ascii="ＭＳ 明朝" w:hAnsi="ＭＳ 明朝" w:hint="eastAsia"/>
          <w:sz w:val="22"/>
        </w:rPr>
        <w:t>）譲り受けた動物に</w:t>
      </w:r>
      <w:r w:rsidR="0034288F" w:rsidRPr="004550E4">
        <w:rPr>
          <w:rFonts w:ascii="ＭＳ 明朝" w:hAnsi="ＭＳ 明朝" w:hint="eastAsia"/>
          <w:sz w:val="22"/>
        </w:rPr>
        <w:t>行動及び疾患等の問題</w:t>
      </w:r>
      <w:r w:rsidR="004C603A" w:rsidRPr="004550E4">
        <w:rPr>
          <w:rFonts w:ascii="ＭＳ 明朝" w:hAnsi="ＭＳ 明朝" w:hint="eastAsia"/>
          <w:sz w:val="22"/>
        </w:rPr>
        <w:t>があった場合、または当該動物が問題を起こした場合も、千葉市に対してその責任を一切問わないこと。また、当</w:t>
      </w:r>
      <w:r w:rsidR="004C603A" w:rsidRPr="0034288F">
        <w:rPr>
          <w:rFonts w:ascii="ＭＳ 明朝" w:hAnsi="ＭＳ 明朝" w:hint="eastAsia"/>
          <w:sz w:val="22"/>
        </w:rPr>
        <w:t>該動物による損害を受けた場合、または他者に損害を与えた場合も、千葉市に対して賠償を請求しないこと。</w:t>
      </w:r>
    </w:p>
    <w:p w:rsidR="00AB0997" w:rsidRPr="00AB0997" w:rsidRDefault="00AB0997" w:rsidP="004550E4">
      <w:pPr>
        <w:spacing w:line="0" w:lineRule="atLeast"/>
        <w:ind w:left="504" w:hangingChars="229" w:hanging="504"/>
        <w:jc w:val="left"/>
        <w:rPr>
          <w:sz w:val="22"/>
        </w:rPr>
      </w:pPr>
      <w:r w:rsidRPr="00AB0997">
        <w:rPr>
          <w:rFonts w:ascii="ＭＳ 明朝" w:hAnsi="ＭＳ 明朝" w:hint="eastAsia"/>
          <w:sz w:val="22"/>
        </w:rPr>
        <w:t>（５）</w:t>
      </w:r>
      <w:r w:rsidRPr="00AB0997">
        <w:rPr>
          <w:rFonts w:hint="eastAsia"/>
          <w:sz w:val="22"/>
        </w:rPr>
        <w:t>新たな飼養者等に対して、終生飼養、不妊去勢措置及びマイクロチップ等所有者明示措置の必要性を含め、当該犬に係る適正飼養の方法等について教示すること。</w:t>
      </w:r>
    </w:p>
    <w:p w:rsidR="00AB0997" w:rsidRPr="00AB0997" w:rsidRDefault="00AB0997" w:rsidP="004550E4">
      <w:pPr>
        <w:spacing w:line="0" w:lineRule="atLeast"/>
        <w:ind w:left="284" w:hangingChars="129" w:hanging="284"/>
        <w:jc w:val="left"/>
        <w:rPr>
          <w:sz w:val="22"/>
        </w:rPr>
      </w:pPr>
      <w:r w:rsidRPr="00AB0997">
        <w:rPr>
          <w:rFonts w:hint="eastAsia"/>
          <w:sz w:val="22"/>
        </w:rPr>
        <w:t>（６）新たな飼養者等から譲渡状況確認書を徴取し、センターに提出すること。</w:t>
      </w:r>
    </w:p>
    <w:p w:rsidR="004C603A" w:rsidRDefault="00AB0997" w:rsidP="004550E4">
      <w:pPr>
        <w:spacing w:line="0" w:lineRule="atLeast"/>
        <w:jc w:val="left"/>
        <w:rPr>
          <w:rFonts w:ascii="ＭＳ 明朝" w:hAnsi="ＭＳ 明朝"/>
          <w:sz w:val="22"/>
        </w:rPr>
      </w:pPr>
      <w:r w:rsidRPr="00AB0997">
        <w:rPr>
          <w:rFonts w:ascii="ＭＳ 明朝" w:hAnsi="ＭＳ 明朝" w:hint="eastAsia"/>
          <w:sz w:val="22"/>
        </w:rPr>
        <w:t>（７</w:t>
      </w:r>
      <w:r w:rsidR="004C603A" w:rsidRPr="00AB0997">
        <w:rPr>
          <w:rFonts w:ascii="ＭＳ 明朝" w:hAnsi="ＭＳ 明朝" w:hint="eastAsia"/>
          <w:sz w:val="22"/>
        </w:rPr>
        <w:t>）市が行う、譲渡後の飼養管理状況等の調査に協力すること。</w:t>
      </w:r>
    </w:p>
    <w:p w:rsidR="0034288F" w:rsidRPr="004550E4" w:rsidRDefault="00AA0960" w:rsidP="004550E4">
      <w:pPr>
        <w:spacing w:line="0" w:lineRule="atLeast"/>
        <w:ind w:left="315" w:hangingChars="143" w:hanging="315"/>
        <w:rPr>
          <w:rFonts w:ascii="ＭＳ 明朝" w:hAnsi="ＭＳ 明朝"/>
          <w:sz w:val="22"/>
        </w:rPr>
      </w:pPr>
      <w:r w:rsidRPr="004550E4">
        <w:rPr>
          <w:rFonts w:ascii="ＭＳ 明朝" w:hAnsi="ＭＳ 明朝" w:hint="eastAsia"/>
          <w:sz w:val="22"/>
        </w:rPr>
        <w:t>（８</w:t>
      </w:r>
      <w:r w:rsidR="0034288F" w:rsidRPr="004550E4">
        <w:rPr>
          <w:rFonts w:ascii="ＭＳ 明朝" w:hAnsi="ＭＳ 明朝" w:hint="eastAsia"/>
          <w:sz w:val="22"/>
        </w:rPr>
        <w:t>）不妊手術又は去勢手術を行っていない犬及び猫については、健康上の理由を除き譲渡の日から６か月以内に実施させること。</w:t>
      </w:r>
    </w:p>
    <w:p w:rsidR="0034288F" w:rsidRPr="004550E4" w:rsidRDefault="00AA0960" w:rsidP="004550E4">
      <w:pPr>
        <w:spacing w:line="0" w:lineRule="atLeast"/>
        <w:ind w:left="315" w:hangingChars="143" w:hanging="315"/>
        <w:rPr>
          <w:rFonts w:ascii="ＭＳ 明朝" w:hAnsi="ＭＳ 明朝"/>
          <w:sz w:val="22"/>
        </w:rPr>
      </w:pPr>
      <w:r w:rsidRPr="004550E4">
        <w:rPr>
          <w:rFonts w:ascii="ＭＳ 明朝" w:hAnsi="ＭＳ 明朝" w:hint="eastAsia"/>
          <w:sz w:val="22"/>
        </w:rPr>
        <w:t>（９</w:t>
      </w:r>
      <w:r w:rsidR="0034288F" w:rsidRPr="004550E4">
        <w:rPr>
          <w:rFonts w:ascii="ＭＳ 明朝" w:hAnsi="ＭＳ 明朝" w:hint="eastAsia"/>
          <w:sz w:val="22"/>
        </w:rPr>
        <w:t>）犬については、速やかに犬の登録、狂犬病予防注射を受けさせ、犬の鑑札と注射済票を犬に装着すること。</w:t>
      </w:r>
    </w:p>
    <w:p w:rsidR="0034288F" w:rsidRPr="004550E4" w:rsidRDefault="00AA0960" w:rsidP="004550E4">
      <w:pPr>
        <w:spacing w:line="0" w:lineRule="atLeast"/>
        <w:ind w:left="315" w:hangingChars="143" w:hanging="315"/>
        <w:rPr>
          <w:rFonts w:ascii="ＭＳ 明朝" w:hAnsi="ＭＳ 明朝"/>
          <w:sz w:val="22"/>
        </w:rPr>
      </w:pPr>
      <w:r w:rsidRPr="004550E4">
        <w:rPr>
          <w:rFonts w:ascii="ＭＳ 明朝" w:hAnsi="ＭＳ 明朝" w:hint="eastAsia"/>
          <w:sz w:val="22"/>
        </w:rPr>
        <w:t>（１０</w:t>
      </w:r>
      <w:r w:rsidR="00CE1E8D">
        <w:rPr>
          <w:rFonts w:ascii="ＭＳ 明朝" w:hAnsi="ＭＳ 明朝" w:hint="eastAsia"/>
          <w:sz w:val="22"/>
        </w:rPr>
        <w:t>）猫については、室内飼養を行い、屋外</w:t>
      </w:r>
      <w:r w:rsidR="0034288F" w:rsidRPr="004550E4">
        <w:rPr>
          <w:rFonts w:ascii="ＭＳ 明朝" w:hAnsi="ＭＳ 明朝" w:hint="eastAsia"/>
          <w:sz w:val="22"/>
        </w:rPr>
        <w:t>に出さないこと。</w:t>
      </w:r>
    </w:p>
    <w:p w:rsidR="0034288F" w:rsidRPr="004550E4" w:rsidRDefault="00AA0960" w:rsidP="004550E4">
      <w:pPr>
        <w:spacing w:line="0" w:lineRule="atLeast"/>
        <w:ind w:left="315" w:hangingChars="143" w:hanging="315"/>
        <w:rPr>
          <w:rFonts w:ascii="ＭＳ 明朝" w:hAnsi="ＭＳ 明朝"/>
          <w:sz w:val="22"/>
        </w:rPr>
      </w:pPr>
      <w:r w:rsidRPr="004550E4">
        <w:rPr>
          <w:rFonts w:ascii="ＭＳ 明朝" w:hAnsi="ＭＳ 明朝" w:hint="eastAsia"/>
          <w:sz w:val="22"/>
        </w:rPr>
        <w:t>（１１</w:t>
      </w:r>
      <w:r w:rsidR="0034288F" w:rsidRPr="004550E4">
        <w:rPr>
          <w:rFonts w:ascii="ＭＳ 明朝" w:hAnsi="ＭＳ 明朝" w:hint="eastAsia"/>
          <w:sz w:val="22"/>
        </w:rPr>
        <w:t>）譲渡された動物の逸走を防止するための措置を講じ、逸走した場合は自ら捜索し収容すること。</w:t>
      </w:r>
    </w:p>
    <w:p w:rsidR="00DD63B1" w:rsidRPr="004550E4" w:rsidRDefault="00AA0960" w:rsidP="004550E4">
      <w:pPr>
        <w:spacing w:line="0" w:lineRule="atLeast"/>
        <w:ind w:left="220" w:hangingChars="100" w:hanging="220"/>
        <w:rPr>
          <w:rFonts w:ascii="ＭＳ 明朝" w:hAnsi="ＭＳ 明朝"/>
          <w:sz w:val="22"/>
        </w:rPr>
      </w:pPr>
      <w:r w:rsidRPr="004550E4">
        <w:rPr>
          <w:rFonts w:ascii="ＭＳ 明朝" w:hAnsi="ＭＳ 明朝" w:hint="eastAsia"/>
          <w:sz w:val="22"/>
        </w:rPr>
        <w:t>（１２</w:t>
      </w:r>
      <w:r w:rsidR="0034288F" w:rsidRPr="004550E4">
        <w:rPr>
          <w:rFonts w:ascii="ＭＳ 明朝" w:hAnsi="ＭＳ 明朝" w:hint="eastAsia"/>
          <w:sz w:val="22"/>
        </w:rPr>
        <w:t xml:space="preserve">）元の飼い主が判明した場合は、当事者間で誠実に話し合いによって問題解決すること。　</w:t>
      </w:r>
    </w:p>
    <w:sectPr w:rsidR="00DD63B1" w:rsidRPr="004550E4" w:rsidSect="004550E4">
      <w:pgSz w:w="11906" w:h="16838" w:code="9"/>
      <w:pgMar w:top="964" w:right="964" w:bottom="96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054" w:rsidRDefault="00931054" w:rsidP="005F6450">
      <w:r>
        <w:separator/>
      </w:r>
    </w:p>
  </w:endnote>
  <w:endnote w:type="continuationSeparator" w:id="0">
    <w:p w:rsidR="00931054" w:rsidRDefault="00931054" w:rsidP="005F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054" w:rsidRDefault="00931054" w:rsidP="005F6450">
      <w:r>
        <w:separator/>
      </w:r>
    </w:p>
  </w:footnote>
  <w:footnote w:type="continuationSeparator" w:id="0">
    <w:p w:rsidR="00931054" w:rsidRDefault="00931054" w:rsidP="005F6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43"/>
    <w:rsid w:val="00002597"/>
    <w:rsid w:val="00053A31"/>
    <w:rsid w:val="00067AFF"/>
    <w:rsid w:val="000A57DC"/>
    <w:rsid w:val="001338F6"/>
    <w:rsid w:val="0017679C"/>
    <w:rsid w:val="0019223C"/>
    <w:rsid w:val="001C0B43"/>
    <w:rsid w:val="0021686C"/>
    <w:rsid w:val="00235EF3"/>
    <w:rsid w:val="00257420"/>
    <w:rsid w:val="002624CB"/>
    <w:rsid w:val="00284748"/>
    <w:rsid w:val="002B3946"/>
    <w:rsid w:val="002F3FEA"/>
    <w:rsid w:val="00300945"/>
    <w:rsid w:val="0034288F"/>
    <w:rsid w:val="004402FD"/>
    <w:rsid w:val="004550E4"/>
    <w:rsid w:val="00466BE0"/>
    <w:rsid w:val="0048346A"/>
    <w:rsid w:val="004B7367"/>
    <w:rsid w:val="004C3435"/>
    <w:rsid w:val="004C603A"/>
    <w:rsid w:val="0051413D"/>
    <w:rsid w:val="005F488C"/>
    <w:rsid w:val="005F6450"/>
    <w:rsid w:val="006175A0"/>
    <w:rsid w:val="00623353"/>
    <w:rsid w:val="006E7F62"/>
    <w:rsid w:val="007717C8"/>
    <w:rsid w:val="007E5882"/>
    <w:rsid w:val="008415D6"/>
    <w:rsid w:val="00886D9A"/>
    <w:rsid w:val="008E1FB7"/>
    <w:rsid w:val="00926282"/>
    <w:rsid w:val="00931054"/>
    <w:rsid w:val="009314A2"/>
    <w:rsid w:val="00A66034"/>
    <w:rsid w:val="00AA0960"/>
    <w:rsid w:val="00AB0997"/>
    <w:rsid w:val="00B448E2"/>
    <w:rsid w:val="00BE1C3B"/>
    <w:rsid w:val="00C219DE"/>
    <w:rsid w:val="00C667A6"/>
    <w:rsid w:val="00CE1E8D"/>
    <w:rsid w:val="00CF0E5A"/>
    <w:rsid w:val="00DB6077"/>
    <w:rsid w:val="00DD63B1"/>
    <w:rsid w:val="00E41B61"/>
    <w:rsid w:val="00ED4012"/>
    <w:rsid w:val="00EE77E1"/>
    <w:rsid w:val="00F65677"/>
    <w:rsid w:val="00FC1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5:docId w15:val="{F9ED3AE3-710C-4F96-88A3-396BF9F8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1B61"/>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6450"/>
    <w:pPr>
      <w:tabs>
        <w:tab w:val="center" w:pos="4252"/>
        <w:tab w:val="right" w:pos="8504"/>
      </w:tabs>
      <w:snapToGrid w:val="0"/>
    </w:pPr>
  </w:style>
  <w:style w:type="character" w:customStyle="1" w:styleId="a4">
    <w:name w:val="ヘッダー (文字)"/>
    <w:basedOn w:val="a0"/>
    <w:link w:val="a3"/>
    <w:uiPriority w:val="99"/>
    <w:rsid w:val="005F6450"/>
    <w:rPr>
      <w:kern w:val="2"/>
      <w:sz w:val="24"/>
      <w:szCs w:val="22"/>
    </w:rPr>
  </w:style>
  <w:style w:type="paragraph" w:styleId="a5">
    <w:name w:val="footer"/>
    <w:basedOn w:val="a"/>
    <w:link w:val="a6"/>
    <w:uiPriority w:val="99"/>
    <w:unhideWhenUsed/>
    <w:rsid w:val="005F6450"/>
    <w:pPr>
      <w:tabs>
        <w:tab w:val="center" w:pos="4252"/>
        <w:tab w:val="right" w:pos="8504"/>
      </w:tabs>
      <w:snapToGrid w:val="0"/>
    </w:pPr>
  </w:style>
  <w:style w:type="character" w:customStyle="1" w:styleId="a6">
    <w:name w:val="フッター (文字)"/>
    <w:basedOn w:val="a0"/>
    <w:link w:val="a5"/>
    <w:uiPriority w:val="99"/>
    <w:rsid w:val="005F6450"/>
    <w:rPr>
      <w:kern w:val="2"/>
      <w:sz w:val="24"/>
      <w:szCs w:val="22"/>
    </w:rPr>
  </w:style>
  <w:style w:type="paragraph" w:styleId="a7">
    <w:name w:val="Balloon Text"/>
    <w:basedOn w:val="a"/>
    <w:link w:val="a8"/>
    <w:uiPriority w:val="99"/>
    <w:semiHidden/>
    <w:unhideWhenUsed/>
    <w:rsid w:val="00FC150D"/>
    <w:rPr>
      <w:rFonts w:ascii="Arial" w:eastAsia="ＭＳ ゴシック" w:hAnsi="Arial"/>
      <w:sz w:val="18"/>
      <w:szCs w:val="18"/>
    </w:rPr>
  </w:style>
  <w:style w:type="character" w:customStyle="1" w:styleId="a8">
    <w:name w:val="吹き出し (文字)"/>
    <w:basedOn w:val="a0"/>
    <w:link w:val="a7"/>
    <w:uiPriority w:val="99"/>
    <w:semiHidden/>
    <w:rsid w:val="00FC150D"/>
    <w:rPr>
      <w:rFonts w:ascii="Arial" w:eastAsia="ＭＳ ゴシック" w:hAnsi="Arial" w:cs="Times New Roman"/>
      <w:kern w:val="2"/>
      <w:sz w:val="18"/>
      <w:szCs w:val="18"/>
    </w:rPr>
  </w:style>
  <w:style w:type="character" w:styleId="a9">
    <w:name w:val="annotation reference"/>
    <w:uiPriority w:val="99"/>
    <w:semiHidden/>
    <w:unhideWhenUsed/>
    <w:rsid w:val="006175A0"/>
    <w:rPr>
      <w:sz w:val="18"/>
      <w:szCs w:val="18"/>
    </w:rPr>
  </w:style>
  <w:style w:type="paragraph" w:styleId="aa">
    <w:name w:val="annotation text"/>
    <w:basedOn w:val="a"/>
    <w:link w:val="ab"/>
    <w:uiPriority w:val="99"/>
    <w:semiHidden/>
    <w:unhideWhenUsed/>
    <w:rsid w:val="006175A0"/>
    <w:pPr>
      <w:jc w:val="left"/>
    </w:pPr>
    <w:rPr>
      <w:sz w:val="21"/>
      <w:szCs w:val="24"/>
    </w:rPr>
  </w:style>
  <w:style w:type="character" w:customStyle="1" w:styleId="ab">
    <w:name w:val="コメント文字列 (文字)"/>
    <w:basedOn w:val="a0"/>
    <w:link w:val="aa"/>
    <w:uiPriority w:val="99"/>
    <w:semiHidden/>
    <w:rsid w:val="006175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dc:description/>
  <cp:lastModifiedBy>伊藤　優子</cp:lastModifiedBy>
  <cp:revision>2</cp:revision>
  <cp:lastPrinted>2013-08-05T12:50:00Z</cp:lastPrinted>
  <dcterms:created xsi:type="dcterms:W3CDTF">2021-03-17T00:46:00Z</dcterms:created>
  <dcterms:modified xsi:type="dcterms:W3CDTF">2021-03-17T00:46:00Z</dcterms:modified>
</cp:coreProperties>
</file>