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85" w:rsidRDefault="00386216" w:rsidP="00B6055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-320041</wp:posOffset>
                </wp:positionH>
                <wp:positionV relativeFrom="paragraph">
                  <wp:posOffset>-247650</wp:posOffset>
                </wp:positionV>
                <wp:extent cx="1343025" cy="336430"/>
                <wp:effectExtent l="0" t="0" r="28575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36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216" w:rsidRDefault="00386216" w:rsidP="003862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添付資料</w:t>
                            </w:r>
                            <w:r w:rsidR="006350D7">
                              <w:rPr>
                                <w:rFonts w:hint="eastAsia"/>
                              </w:rPr>
                              <w:t>３</w:t>
                            </w:r>
                            <w:r w:rsidR="009E29D2">
                              <w:rPr>
                                <w:rFonts w:hint="eastAsia"/>
                              </w:rPr>
                              <w:t>（ｷｬｯﾁ）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25.2pt;margin-top:-19.5pt;width:105.75pt;height:2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" fillcolor="#4f81bd [3204]" strokecolor="#243f60 [1604]" strokeweight="2pt">
                <v:textbox>
                  <w:txbxContent>
                    <w:p w:rsidR="00386216" w:rsidRDefault="00386216" w:rsidP="003862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添付資料</w:t>
                      </w:r>
                      <w:r w:rsidR="006350D7">
                        <w:rPr>
                          <w:rFonts w:hint="eastAsia"/>
                        </w:rPr>
                        <w:t>３</w:t>
                      </w:r>
                      <w:r w:rsidR="009E29D2">
                        <w:rPr>
                          <w:rFonts w:hint="eastAsia"/>
                        </w:rPr>
                        <w:t>（ｷｬｯﾁ）</w:t>
                      </w:r>
                    </w:p>
                  </w:txbxContent>
                </v:textbox>
              </v:rect>
            </w:pict>
          </mc:Fallback>
        </mc:AlternateContent>
      </w:r>
      <w:r w:rsidR="00B6055B">
        <w:rPr>
          <w:rFonts w:hint="eastAsia"/>
        </w:rPr>
        <w:t>郵便はがき</w:t>
      </w:r>
    </w:p>
    <w:p w:rsidR="00B6055B" w:rsidRDefault="00B6055B" w:rsidP="00894308">
      <w:r>
        <w:rPr>
          <w:noProof/>
        </w:rPr>
        <w:drawing>
          <wp:inline distT="0" distB="0" distL="0" distR="0" wp14:anchorId="0BD65D52" wp14:editId="39C6D5B3">
            <wp:extent cx="828136" cy="77151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7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5B" w:rsidRDefault="0058081D" w:rsidP="006461A1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0B4A63" wp14:editId="38319327">
                <wp:simplePos x="0" y="0"/>
                <wp:positionH relativeFrom="column">
                  <wp:posOffset>1406202</wp:posOffset>
                </wp:positionH>
                <wp:positionV relativeFrom="paragraph">
                  <wp:posOffset>113030</wp:posOffset>
                </wp:positionV>
                <wp:extent cx="1638636" cy="267335"/>
                <wp:effectExtent l="0" t="0" r="19050" b="184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636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81D" w:rsidRDefault="0058081D" w:rsidP="0058081D">
                            <w:r>
                              <w:rPr>
                                <w:rFonts w:hint="eastAsia"/>
                              </w:rPr>
                              <w:t>※群</w:t>
                            </w:r>
                            <w:r w:rsidR="00732ECD">
                              <w:rPr>
                                <w:rFonts w:hint="eastAsia"/>
                              </w:rPr>
                              <w:t>・コード‐</w:t>
                            </w:r>
                            <w:r w:rsidRPr="00C214E8"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B4A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110.7pt;margin-top:8.9pt;width:129.05pt;height:2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" fillcolor="white [3201]" strokeweight=".5pt">
                <v:textbox>
                  <w:txbxContent>
                    <w:p w:rsidR="0058081D" w:rsidRDefault="0058081D" w:rsidP="0058081D">
                      <w:r>
                        <w:rPr>
                          <w:rFonts w:hint="eastAsia"/>
                        </w:rPr>
                        <w:t>※群</w:t>
                      </w:r>
                      <w:r w:rsidR="00732ECD">
                        <w:rPr>
                          <w:rFonts w:hint="eastAsia"/>
                        </w:rPr>
                        <w:t>・コード‐</w:t>
                      </w:r>
                      <w:r w:rsidRPr="00C214E8">
                        <w:rPr>
                          <w:rFonts w:hint="eastAsia"/>
                          <w:sz w:val="20"/>
                        </w:rPr>
                        <w:t>発行</w:t>
                      </w:r>
                      <w:r>
                        <w:rPr>
                          <w:rFonts w:hint="eastAsia"/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461A1">
        <w:rPr>
          <w:rFonts w:hint="eastAsia"/>
        </w:rPr>
        <w:t xml:space="preserve">　</w:t>
      </w:r>
      <w:r w:rsidR="006461A1" w:rsidRPr="006461A1">
        <w:rPr>
          <w:rFonts w:hint="eastAsia"/>
          <w:bdr w:val="single" w:sz="4" w:space="0" w:color="auto"/>
        </w:rPr>
        <w:t>転送不要</w:t>
      </w:r>
    </w:p>
    <w:p w:rsidR="00326260" w:rsidRPr="006461A1" w:rsidRDefault="0058081D" w:rsidP="006461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3D199" wp14:editId="5C3CA6EF">
                <wp:simplePos x="0" y="0"/>
                <wp:positionH relativeFrom="column">
                  <wp:posOffset>2291715</wp:posOffset>
                </wp:positionH>
                <wp:positionV relativeFrom="paragraph">
                  <wp:posOffset>14114</wp:posOffset>
                </wp:positionV>
                <wp:extent cx="163830" cy="180975"/>
                <wp:effectExtent l="38100" t="0" r="2667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4CE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80.45pt;margin-top:1.1pt;width:12.9pt;height:14.25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B6055B" w:rsidRPr="0058081D" w:rsidRDefault="006461A1" w:rsidP="00B6055B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897D51">
        <w:rPr>
          <w:rFonts w:ascii="HG丸ｺﾞｼｯｸM-PRO" w:eastAsia="HG丸ｺﾞｼｯｸM-PRO" w:hAnsi="HG丸ｺﾞｼｯｸM-PRO" w:hint="eastAsia"/>
        </w:rPr>
        <w:t>〒０００－００００</w:t>
      </w:r>
      <w:r w:rsidR="0058081D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58081D">
        <w:rPr>
          <w:rFonts w:hint="eastAsia"/>
        </w:rPr>
        <w:t>B</w:t>
      </w:r>
      <w:r w:rsidR="00732ECD">
        <w:rPr>
          <w:rFonts w:hint="eastAsia"/>
        </w:rPr>
        <w:t>1</w:t>
      </w:r>
      <w:r w:rsidR="0058081D">
        <w:rPr>
          <w:rFonts w:hint="eastAsia"/>
        </w:rPr>
        <w:t>-000001</w:t>
      </w:r>
    </w:p>
    <w:p w:rsidR="00742866" w:rsidRPr="00897D51" w:rsidRDefault="006461A1" w:rsidP="00B6055B">
      <w:pPr>
        <w:rPr>
          <w:rFonts w:ascii="HG丸ｺﾞｼｯｸM-PRO" w:eastAsia="HG丸ｺﾞｼｯｸM-PRO" w:hAnsi="HG丸ｺﾞｼｯｸM-PRO"/>
        </w:rPr>
      </w:pPr>
      <w:r w:rsidRPr="00897D51">
        <w:rPr>
          <w:rFonts w:ascii="HG丸ｺﾞｼｯｸM-PRO" w:eastAsia="HG丸ｺﾞｼｯｸM-PRO" w:hAnsi="HG丸ｺﾞｼｯｸM-PRO" w:hint="eastAsia"/>
        </w:rPr>
        <w:t xml:space="preserve">　　千葉市○○区○○町○○－○</w:t>
      </w:r>
    </w:p>
    <w:p w:rsidR="00742866" w:rsidRPr="00897D51" w:rsidRDefault="006461A1" w:rsidP="00B6055B">
      <w:pPr>
        <w:rPr>
          <w:rFonts w:ascii="HG丸ｺﾞｼｯｸM-PRO" w:eastAsia="HG丸ｺﾞｼｯｸM-PRO" w:hAnsi="HG丸ｺﾞｼｯｸM-PRO"/>
        </w:rPr>
      </w:pPr>
      <w:r w:rsidRPr="00897D51">
        <w:rPr>
          <w:rFonts w:ascii="HG丸ｺﾞｼｯｸM-PRO" w:eastAsia="HG丸ｺﾞｼｯｸM-PRO" w:hAnsi="HG丸ｺﾞｼｯｸM-PRO" w:hint="eastAsia"/>
        </w:rPr>
        <w:t xml:space="preserve">　　○○○○○○マンション○○○号</w:t>
      </w:r>
    </w:p>
    <w:p w:rsidR="006461A1" w:rsidRPr="00897D51" w:rsidRDefault="006461A1" w:rsidP="00B6055B">
      <w:pPr>
        <w:rPr>
          <w:rFonts w:ascii="HG丸ｺﾞｼｯｸM-PRO" w:eastAsia="HG丸ｺﾞｼｯｸM-PRO" w:hAnsi="HG丸ｺﾞｼｯｸM-PRO"/>
        </w:rPr>
      </w:pPr>
    </w:p>
    <w:p w:rsidR="006461A1" w:rsidRDefault="006461A1" w:rsidP="00B6055B">
      <w:pPr>
        <w:rPr>
          <w:rFonts w:ascii="HG丸ｺﾞｼｯｸM-PRO" w:eastAsia="HG丸ｺﾞｼｯｸM-PRO" w:hAnsi="HG丸ｺﾞｼｯｸM-PRO"/>
        </w:rPr>
      </w:pPr>
      <w:r w:rsidRPr="00897D51">
        <w:rPr>
          <w:rFonts w:ascii="HG丸ｺﾞｼｯｸM-PRO" w:eastAsia="HG丸ｺﾞｼｯｸM-PRO" w:hAnsi="HG丸ｺﾞｼｯｸM-PRO" w:hint="eastAsia"/>
        </w:rPr>
        <w:t xml:space="preserve">　</w:t>
      </w:r>
      <w:r w:rsidR="002D5277">
        <w:rPr>
          <w:rFonts w:ascii="HG丸ｺﾞｼｯｸM-PRO" w:eastAsia="HG丸ｺﾞｼｯｸM-PRO" w:hAnsi="HG丸ｺﾞｼｯｸM-PRO" w:hint="eastAsia"/>
        </w:rPr>
        <w:t xml:space="preserve">　　　</w:t>
      </w:r>
      <w:r w:rsidRPr="00897D51">
        <w:rPr>
          <w:rFonts w:ascii="HG丸ｺﾞｼｯｸM-PRO" w:eastAsia="HG丸ｺﾞｼｯｸM-PRO" w:hAnsi="HG丸ｺﾞｼｯｸM-PRO" w:hint="eastAsia"/>
        </w:rPr>
        <w:t xml:space="preserve">　</w:t>
      </w:r>
      <w:r w:rsidR="00B97E23" w:rsidRPr="00897D51">
        <w:rPr>
          <w:rFonts w:ascii="HG丸ｺﾞｼｯｸM-PRO" w:eastAsia="HG丸ｺﾞｼｯｸM-PRO" w:hAnsi="HG丸ｺﾞｼｯｸM-PRO" w:hint="eastAsia"/>
        </w:rPr>
        <w:t xml:space="preserve"> </w:t>
      </w:r>
      <w:r w:rsidRPr="00897D51">
        <w:rPr>
          <w:rFonts w:ascii="HG丸ｺﾞｼｯｸM-PRO" w:eastAsia="HG丸ｺﾞｼｯｸM-PRO" w:hAnsi="HG丸ｺﾞｼｯｸM-PRO" w:hint="eastAsia"/>
        </w:rPr>
        <w:t>○○　○○　様　（保護者様）</w:t>
      </w:r>
    </w:p>
    <w:p w:rsidR="0058081D" w:rsidRPr="00897D51" w:rsidRDefault="0058081D" w:rsidP="00B6055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4D1F81" wp14:editId="21BE6C9C">
                <wp:simplePos x="0" y="0"/>
                <wp:positionH relativeFrom="column">
                  <wp:posOffset>316865</wp:posOffset>
                </wp:positionH>
                <wp:positionV relativeFrom="paragraph">
                  <wp:posOffset>140335</wp:posOffset>
                </wp:positionV>
                <wp:extent cx="2526665" cy="267419"/>
                <wp:effectExtent l="0" t="0" r="26035" b="184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665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81D" w:rsidRDefault="0058081D" w:rsidP="005808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※カスタマーバーコード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1F81" id="テキスト ボックス 7" o:spid="_x0000_s1028" type="#_x0000_t202" style="position:absolute;left:0;text-align:left;margin-left:24.95pt;margin-top:11.05pt;width:198.95pt;height:2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" fillcolor="white [3201]" strokeweight=".5pt">
                <v:textbox>
                  <w:txbxContent>
                    <w:p w:rsidR="0058081D" w:rsidRDefault="0058081D" w:rsidP="005808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※カスタマーバーコード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F34063" w:rsidRDefault="00F34063" w:rsidP="00B6055B"/>
    <w:p w:rsidR="00F34063" w:rsidRDefault="00F34063" w:rsidP="00B6055B"/>
    <w:p w:rsidR="00897D51" w:rsidRDefault="00897D51" w:rsidP="00B6055B"/>
    <w:p w:rsidR="00897D51" w:rsidRDefault="00897D51" w:rsidP="00B6055B"/>
    <w:p w:rsidR="00742866" w:rsidRDefault="00742866" w:rsidP="00F34063">
      <w:pPr>
        <w:jc w:val="center"/>
      </w:pPr>
    </w:p>
    <w:p w:rsidR="00C765E8" w:rsidRDefault="00B97E23" w:rsidP="0052434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55E37E" wp14:editId="21053C81">
                <wp:simplePos x="0" y="0"/>
                <wp:positionH relativeFrom="column">
                  <wp:posOffset>164477</wp:posOffset>
                </wp:positionH>
                <wp:positionV relativeFrom="paragraph">
                  <wp:posOffset>141497</wp:posOffset>
                </wp:positionV>
                <wp:extent cx="2613804" cy="681487"/>
                <wp:effectExtent l="0" t="0" r="1524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804" cy="6814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61340" id="正方形/長方形 2" o:spid="_x0000_s1026" style="position:absolute;left:0;text-align:left;margin-left:12.95pt;margin-top:11.15pt;width:205.8pt;height:5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" filled="f" strokecolor="black [3213]" strokeweight=".5pt"/>
            </w:pict>
          </mc:Fallback>
        </mc:AlternateContent>
      </w:r>
    </w:p>
    <w:p w:rsidR="00F34063" w:rsidRPr="00FA1B97" w:rsidRDefault="002D5277" w:rsidP="008234A1">
      <w:pPr>
        <w:ind w:firstLineChars="300" w:firstLine="540"/>
        <w:rPr>
          <w:rFonts w:ascii="HG丸ｺﾞｼｯｸM-PRO" w:eastAsia="HG丸ｺﾞｼｯｸM-PRO" w:hAnsi="HG丸ｺﾞｼｯｸM-PRO"/>
          <w:sz w:val="18"/>
          <w:szCs w:val="20"/>
        </w:rPr>
      </w:pPr>
      <w:r w:rsidRPr="00FA1B97">
        <w:rPr>
          <w:rFonts w:ascii="HG丸ｺﾞｼｯｸM-PRO" w:eastAsia="HG丸ｺﾞｼｯｸM-PRO" w:hAnsi="HG丸ｺﾞｼｯｸM-PRO" w:hint="eastAsia"/>
          <w:sz w:val="18"/>
          <w:szCs w:val="20"/>
        </w:rPr>
        <w:t>〒261-8755</w:t>
      </w:r>
    </w:p>
    <w:p w:rsidR="00F34063" w:rsidRPr="00FA1B97" w:rsidRDefault="002D5277" w:rsidP="0058081D">
      <w:pPr>
        <w:ind w:firstLineChars="300" w:firstLine="540"/>
        <w:rPr>
          <w:rFonts w:ascii="HG丸ｺﾞｼｯｸM-PRO" w:eastAsia="HG丸ｺﾞｼｯｸM-PRO" w:hAnsi="HG丸ｺﾞｼｯｸM-PRO"/>
          <w:sz w:val="18"/>
          <w:szCs w:val="20"/>
        </w:rPr>
      </w:pPr>
      <w:r w:rsidRPr="00FA1B97">
        <w:rPr>
          <w:rFonts w:ascii="HG丸ｺﾞｼｯｸM-PRO" w:eastAsia="HG丸ｺﾞｼｯｸM-PRO" w:hAnsi="HG丸ｺﾞｼｯｸM-PRO" w:hint="eastAsia"/>
          <w:sz w:val="18"/>
          <w:szCs w:val="20"/>
        </w:rPr>
        <w:t>千葉市美浜区幸町１-３-</w:t>
      </w:r>
      <w:r w:rsidR="00F34063" w:rsidRPr="00FA1B97">
        <w:rPr>
          <w:rFonts w:ascii="HG丸ｺﾞｼｯｸM-PRO" w:eastAsia="HG丸ｺﾞｼｯｸM-PRO" w:hAnsi="HG丸ｺﾞｼｯｸM-PRO" w:hint="eastAsia"/>
          <w:sz w:val="18"/>
          <w:szCs w:val="20"/>
        </w:rPr>
        <w:t>９</w:t>
      </w:r>
    </w:p>
    <w:p w:rsidR="00EE386A" w:rsidRPr="0058081D" w:rsidRDefault="00E13114" w:rsidP="0058081D">
      <w:pPr>
        <w:ind w:firstLineChars="200" w:firstLine="422"/>
        <w:rPr>
          <w:rFonts w:ascii="HG丸ｺﾞｼｯｸM-PRO" w:eastAsia="HG丸ｺﾞｼｯｸM-PRO" w:hAnsi="HG丸ｺﾞｼｯｸM-PRO"/>
          <w:b/>
          <w:szCs w:val="20"/>
        </w:rPr>
      </w:pPr>
      <w:r w:rsidRPr="0058081D">
        <w:rPr>
          <w:rFonts w:ascii="HG丸ｺﾞｼｯｸM-PRO" w:eastAsia="HG丸ｺﾞｼｯｸM-PRO" w:hAnsi="HG丸ｺﾞｼｯｸM-PRO" w:hint="eastAsia"/>
          <w:b/>
          <w:szCs w:val="20"/>
        </w:rPr>
        <w:t>千葉市保健所</w:t>
      </w:r>
      <w:r w:rsidR="00B97E23" w:rsidRPr="0058081D">
        <w:rPr>
          <w:rFonts w:ascii="HG丸ｺﾞｼｯｸM-PRO" w:eastAsia="HG丸ｺﾞｼｯｸM-PRO" w:hAnsi="HG丸ｺﾞｼｯｸM-PRO" w:hint="eastAsia"/>
          <w:b/>
          <w:szCs w:val="20"/>
        </w:rPr>
        <w:t xml:space="preserve"> </w:t>
      </w:r>
      <w:r w:rsidRPr="0058081D">
        <w:rPr>
          <w:rFonts w:ascii="HG丸ｺﾞｼｯｸM-PRO" w:eastAsia="HG丸ｺﾞｼｯｸM-PRO" w:hAnsi="HG丸ｺﾞｼｯｸM-PRO" w:hint="eastAsia"/>
          <w:b/>
          <w:szCs w:val="20"/>
        </w:rPr>
        <w:t>感染症対策課</w:t>
      </w:r>
      <w:r w:rsidR="00B97E23" w:rsidRPr="0058081D">
        <w:rPr>
          <w:rFonts w:ascii="HG丸ｺﾞｼｯｸM-PRO" w:eastAsia="HG丸ｺﾞｼｯｸM-PRO" w:hAnsi="HG丸ｺﾞｼｯｸM-PRO" w:hint="eastAsia"/>
          <w:b/>
          <w:szCs w:val="20"/>
        </w:rPr>
        <w:t xml:space="preserve"> </w:t>
      </w:r>
      <w:r w:rsidR="00326260" w:rsidRPr="0058081D">
        <w:rPr>
          <w:rFonts w:ascii="HG丸ｺﾞｼｯｸM-PRO" w:eastAsia="HG丸ｺﾞｼｯｸM-PRO" w:hAnsi="HG丸ｺﾞｼｯｸM-PRO" w:hint="eastAsia"/>
          <w:b/>
          <w:szCs w:val="20"/>
        </w:rPr>
        <w:t>予防接種班</w:t>
      </w:r>
    </w:p>
    <w:p w:rsidR="000F48EE" w:rsidRPr="005E060B" w:rsidRDefault="000F48EE" w:rsidP="00A70D9B">
      <w:pPr>
        <w:spacing w:beforeLines="50" w:before="143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5E060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lastRenderedPageBreak/>
        <w:t>重要</w:t>
      </w:r>
    </w:p>
    <w:p w:rsidR="0079014F" w:rsidRPr="002117A4" w:rsidRDefault="00812313" w:rsidP="00812313">
      <w:pPr>
        <w:spacing w:beforeLines="50" w:before="143"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平成9年度～平成18年度生まれの方へ（HPVワクチン接種のご案内）</w:t>
      </w:r>
    </w:p>
    <w:p w:rsidR="002C653B" w:rsidRDefault="00EE386A" w:rsidP="005E060B">
      <w:pPr>
        <w:spacing w:beforeLines="150" w:before="429" w:line="3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EE386A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BF45F0B" wp14:editId="18EF2049">
                <wp:simplePos x="0" y="0"/>
                <wp:positionH relativeFrom="column">
                  <wp:posOffset>-72390</wp:posOffset>
                </wp:positionH>
                <wp:positionV relativeFrom="paragraph">
                  <wp:posOffset>165101</wp:posOffset>
                </wp:positionV>
                <wp:extent cx="2975610" cy="2228850"/>
                <wp:effectExtent l="0" t="0" r="1524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2228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DFC9D" id="正方形/長方形 5" o:spid="_x0000_s1026" style="position:absolute;left:0;text-align:left;margin-left:-5.7pt;margin-top:13pt;width:234.3pt;height:175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" filled="f" strokecolor="black [3213]" strokeweight="1pt"/>
            </w:pict>
          </mc:Fallback>
        </mc:AlternateContent>
      </w:r>
      <w:r w:rsidR="002C653B" w:rsidRPr="00EE386A">
        <w:rPr>
          <w:rFonts w:hint="eastAsia"/>
          <w:b/>
          <w:sz w:val="22"/>
        </w:rPr>
        <w:t xml:space="preserve">　</w:t>
      </w:r>
      <w:r w:rsidR="009B2A0A" w:rsidRPr="005E060B">
        <w:rPr>
          <w:rFonts w:ascii="HG丸ｺﾞｼｯｸM-PRO" w:eastAsia="HG丸ｺﾞｼｯｸM-PRO" w:hAnsi="HG丸ｺﾞｼｯｸM-PRO" w:hint="eastAsia"/>
          <w:b/>
          <w:sz w:val="22"/>
        </w:rPr>
        <w:t>HPVワクチン</w:t>
      </w:r>
      <w:r w:rsidR="005E060B" w:rsidRPr="005E060B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2C653B" w:rsidRPr="005E060B">
        <w:rPr>
          <w:rFonts w:ascii="HG丸ｺﾞｼｯｸM-PRO" w:eastAsia="HG丸ｺﾞｼｯｸM-PRO" w:hAnsi="HG丸ｺﾞｼｯｸM-PRO" w:hint="eastAsia"/>
          <w:b/>
          <w:sz w:val="22"/>
        </w:rPr>
        <w:t>接種は、</w:t>
      </w:r>
      <w:r w:rsidR="009B2A0A" w:rsidRPr="005E060B">
        <w:rPr>
          <w:rFonts w:ascii="HG丸ｺﾞｼｯｸM-PRO" w:eastAsia="HG丸ｺﾞｼｯｸM-PRO" w:hAnsi="HG丸ｺﾞｼｯｸM-PRO" w:hint="eastAsia"/>
          <w:b/>
          <w:sz w:val="22"/>
        </w:rPr>
        <w:t>子宮頸がんの原因となるウイルスの</w:t>
      </w:r>
      <w:r w:rsidR="005E060B" w:rsidRPr="005E060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感染予防効果があります。</w:t>
      </w:r>
    </w:p>
    <w:p w:rsidR="00A70D9B" w:rsidRDefault="00A70D9B" w:rsidP="00A70D9B">
      <w:pPr>
        <w:spacing w:line="30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A70D9B" w:rsidRDefault="00A70D9B" w:rsidP="00A70D9B">
      <w:pPr>
        <w:spacing w:line="30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1997年(平成9年)4月2日～2007(平成19年)年4月1日生まれの女性は、令和7年3月末までは、</w:t>
      </w:r>
      <w:r w:rsidR="005E060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無料で接種が受けられます。</w:t>
      </w:r>
    </w:p>
    <w:p w:rsidR="00A70D9B" w:rsidRDefault="00A70D9B" w:rsidP="00812313">
      <w:pPr>
        <w:spacing w:line="20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264520" w:rsidRPr="00152E96" w:rsidRDefault="00093D30" w:rsidP="00152E96">
      <w:pPr>
        <w:spacing w:line="30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全３回の</w:t>
      </w:r>
      <w:r w:rsidR="005E060B" w:rsidRPr="005E060B">
        <w:rPr>
          <w:rFonts w:ascii="HG丸ｺﾞｼｯｸM-PRO" w:eastAsia="HG丸ｺﾞｼｯｸM-PRO" w:hAnsi="HG丸ｺﾞｼｯｸM-PRO" w:hint="eastAsia"/>
          <w:b/>
          <w:sz w:val="22"/>
        </w:rPr>
        <w:t>接種を完了するまでに</w:t>
      </w:r>
      <w:r w:rsidR="005E060B" w:rsidRPr="00A70D9B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６か月程度</w:t>
      </w:r>
      <w:r w:rsidR="005E060B" w:rsidRPr="003D4F95">
        <w:rPr>
          <w:rFonts w:ascii="HG丸ｺﾞｼｯｸM-PRO" w:eastAsia="HG丸ｺﾞｼｯｸM-PRO" w:hAnsi="HG丸ｺﾞｼｯｸM-PRO" w:hint="eastAsia"/>
          <w:b/>
          <w:kern w:val="0"/>
          <w:sz w:val="22"/>
        </w:rPr>
        <w:t>かかりますので、希望する場合は</w:t>
      </w:r>
      <w:r w:rsidR="003A72A8" w:rsidRPr="003D4F95">
        <w:rPr>
          <w:rFonts w:ascii="HG丸ｺﾞｼｯｸM-PRO" w:eastAsia="HG丸ｺﾞｼｯｸM-PRO" w:hAnsi="HG丸ｺﾞｼｯｸM-PRO" w:hint="eastAsia"/>
          <w:b/>
          <w:kern w:val="0"/>
          <w:sz w:val="22"/>
        </w:rPr>
        <w:t>余裕を</w:t>
      </w:r>
      <w:r>
        <w:rPr>
          <w:rFonts w:ascii="HG丸ｺﾞｼｯｸM-PRO" w:eastAsia="HG丸ｺﾞｼｯｸM-PRO" w:hAnsi="HG丸ｺﾞｼｯｸM-PRO" w:hint="eastAsia"/>
          <w:b/>
          <w:sz w:val="22"/>
        </w:rPr>
        <w:t>も</w:t>
      </w:r>
      <w:r w:rsidR="003A72A8">
        <w:rPr>
          <w:rFonts w:ascii="HG丸ｺﾞｼｯｸM-PRO" w:eastAsia="HG丸ｺﾞｼｯｸM-PRO" w:hAnsi="HG丸ｺﾞｼｯｸM-PRO" w:hint="eastAsia"/>
          <w:b/>
          <w:sz w:val="22"/>
        </w:rPr>
        <w:t>って</w:t>
      </w:r>
      <w:r w:rsidR="003D4F95">
        <w:rPr>
          <w:rFonts w:ascii="HG丸ｺﾞｼｯｸM-PRO" w:eastAsia="HG丸ｺﾞｼｯｸM-PRO" w:hAnsi="HG丸ｺﾞｼｯｸM-PRO" w:hint="eastAsia"/>
          <w:b/>
          <w:sz w:val="22"/>
        </w:rPr>
        <w:t>接種スケジュールを立てましょう</w:t>
      </w:r>
      <w:r w:rsidR="002C653B" w:rsidRPr="005E060B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:rsidR="00812313" w:rsidRPr="00EE386A" w:rsidRDefault="00B90847" w:rsidP="00CE07C6">
      <w:pPr>
        <w:spacing w:beforeLines="100" w:before="286"/>
        <w:rPr>
          <w:rFonts w:ascii="HG丸ｺﾞｼｯｸM-PRO" w:eastAsia="HG丸ｺﾞｼｯｸM-PRO" w:hAnsi="HG丸ｺﾞｼｯｸM-PRO"/>
          <w:sz w:val="20"/>
          <w:szCs w:val="20"/>
        </w:rPr>
      </w:pPr>
      <w:r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326F4"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このお知らせは</w:t>
      </w:r>
      <w:r w:rsidR="00536511"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A70D9B">
        <w:rPr>
          <w:rFonts w:ascii="HG丸ｺﾞｼｯｸM-PRO" w:eastAsia="HG丸ｺﾞｼｯｸM-PRO" w:hAnsi="HG丸ｺﾞｼｯｸM-PRO" w:hint="eastAsia"/>
          <w:sz w:val="20"/>
          <w:szCs w:val="20"/>
        </w:rPr>
        <w:t>上記</w:t>
      </w:r>
      <w:r w:rsidR="005E060B">
        <w:rPr>
          <w:rFonts w:ascii="HG丸ｺﾞｼｯｸM-PRO" w:eastAsia="HG丸ｺﾞｼｯｸM-PRO" w:hAnsi="HG丸ｺﾞｼｯｸM-PRO" w:hint="eastAsia"/>
          <w:sz w:val="20"/>
          <w:szCs w:val="20"/>
        </w:rPr>
        <w:t>接種</w:t>
      </w:r>
      <w:r w:rsidR="00EF5C02"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対象者</w:t>
      </w:r>
      <w:r w:rsidR="007B0F7A">
        <w:rPr>
          <w:rFonts w:ascii="HG丸ｺﾞｼｯｸM-PRO" w:eastAsia="HG丸ｺﾞｼｯｸM-PRO" w:hAnsi="HG丸ｺﾞｼｯｸM-PRO" w:hint="eastAsia"/>
          <w:sz w:val="20"/>
          <w:szCs w:val="20"/>
        </w:rPr>
        <w:t>のうち、</w:t>
      </w:r>
      <w:r w:rsidR="00A064F4">
        <w:rPr>
          <w:rFonts w:ascii="HG丸ｺﾞｼｯｸM-PRO" w:eastAsia="HG丸ｺﾞｼｯｸM-PRO" w:hAnsi="HG丸ｺﾞｼｯｸM-PRO" w:hint="eastAsia"/>
          <w:sz w:val="20"/>
          <w:szCs w:val="20"/>
        </w:rPr>
        <w:t>平成</w:t>
      </w:r>
      <w:bookmarkStart w:id="0" w:name="_GoBack"/>
      <w:bookmarkEnd w:id="0"/>
      <w:r w:rsidR="007B0F7A">
        <w:rPr>
          <w:rFonts w:ascii="HG丸ｺﾞｼｯｸM-PRO" w:eastAsia="HG丸ｺﾞｼｯｸM-PRO" w:hAnsi="HG丸ｺﾞｼｯｸM-PRO" w:hint="eastAsia"/>
          <w:sz w:val="20"/>
          <w:szCs w:val="20"/>
        </w:rPr>
        <w:t>29年</w:t>
      </w:r>
      <w:r w:rsidR="00CE07C6">
        <w:rPr>
          <w:rFonts w:ascii="HG丸ｺﾞｼｯｸM-PRO" w:eastAsia="HG丸ｺﾞｼｯｸM-PRO" w:hAnsi="HG丸ｺﾞｼｯｸM-PRO" w:hint="eastAsia"/>
          <w:sz w:val="20"/>
          <w:szCs w:val="20"/>
        </w:rPr>
        <w:t>4月</w:t>
      </w:r>
      <w:r w:rsidR="007B0F7A">
        <w:rPr>
          <w:rFonts w:ascii="HG丸ｺﾞｼｯｸM-PRO" w:eastAsia="HG丸ｺﾞｼｯｸM-PRO" w:hAnsi="HG丸ｺﾞｼｯｸM-PRO" w:hint="eastAsia"/>
          <w:sz w:val="20"/>
          <w:szCs w:val="20"/>
        </w:rPr>
        <w:t>～令和5年1</w:t>
      </w:r>
      <w:r w:rsidR="008B2166"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月末まで</w:t>
      </w:r>
      <w:r w:rsidR="007B0F7A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E64845">
        <w:rPr>
          <w:rFonts w:ascii="HG丸ｺﾞｼｯｸM-PRO" w:eastAsia="HG丸ｺﾞｼｯｸM-PRO" w:hAnsi="HG丸ｺﾞｼｯｸM-PRO" w:hint="eastAsia"/>
          <w:sz w:val="20"/>
          <w:szCs w:val="20"/>
        </w:rPr>
        <w:t>千葉市の</w:t>
      </w:r>
      <w:r w:rsidR="00152E96">
        <w:rPr>
          <w:rFonts w:ascii="HG丸ｺﾞｼｯｸM-PRO" w:eastAsia="HG丸ｺﾞｼｯｸM-PRO" w:hAnsi="HG丸ｺﾞｼｯｸM-PRO" w:hint="eastAsia"/>
          <w:sz w:val="20"/>
          <w:szCs w:val="20"/>
        </w:rPr>
        <w:t>記録において、</w:t>
      </w:r>
      <w:r w:rsidR="007B0F7A">
        <w:rPr>
          <w:rFonts w:ascii="HG丸ｺﾞｼｯｸM-PRO" w:eastAsia="HG丸ｺﾞｼｯｸM-PRO" w:hAnsi="HG丸ｺﾞｼｯｸM-PRO" w:hint="eastAsia"/>
          <w:sz w:val="20"/>
          <w:szCs w:val="20"/>
        </w:rPr>
        <w:t>接種完了歴</w:t>
      </w:r>
      <w:r w:rsidR="00152E96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7B0F7A">
        <w:rPr>
          <w:rFonts w:ascii="HG丸ｺﾞｼｯｸM-PRO" w:eastAsia="HG丸ｺﾞｼｯｸM-PRO" w:hAnsi="HG丸ｺﾞｼｯｸM-PRO" w:hint="eastAsia"/>
          <w:sz w:val="20"/>
          <w:szCs w:val="20"/>
        </w:rPr>
        <w:t>確認できな</w:t>
      </w:r>
      <w:r w:rsidR="004F24A1">
        <w:rPr>
          <w:rFonts w:ascii="HG丸ｺﾞｼｯｸM-PRO" w:eastAsia="HG丸ｺﾞｼｯｸM-PRO" w:hAnsi="HG丸ｺﾞｼｯｸM-PRO" w:hint="eastAsia"/>
          <w:sz w:val="20"/>
          <w:szCs w:val="20"/>
        </w:rPr>
        <w:t>かった</w:t>
      </w:r>
      <w:r w:rsidR="007B0F7A">
        <w:rPr>
          <w:rFonts w:ascii="HG丸ｺﾞｼｯｸM-PRO" w:eastAsia="HG丸ｺﾞｼｯｸM-PRO" w:hAnsi="HG丸ｺﾞｼｯｸM-PRO" w:hint="eastAsia"/>
          <w:sz w:val="20"/>
          <w:szCs w:val="20"/>
        </w:rPr>
        <w:t>方に</w:t>
      </w:r>
      <w:r w:rsidR="000326F4"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お送りしています。</w:t>
      </w:r>
      <w:r w:rsidR="007B0F7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平成29年</w:t>
      </w:r>
      <w:r w:rsidR="00CE07C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3月</w:t>
      </w:r>
      <w:r w:rsidR="007B0F7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以前に</w:t>
      </w:r>
      <w:r w:rsidR="00742866" w:rsidRPr="00BE221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す</w:t>
      </w:r>
      <w:r w:rsidR="00897D51" w:rsidRPr="00BE221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でに接種</w:t>
      </w:r>
      <w:r w:rsidR="00C501F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完了</w:t>
      </w:r>
      <w:r w:rsidR="007B5DA5" w:rsidRPr="00BE221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済みの方</w:t>
      </w:r>
      <w:r w:rsidR="00CE07C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や行き違いで</w:t>
      </w:r>
      <w:r w:rsidR="007B5DA5" w:rsidRPr="00BE221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送付さ</w:t>
      </w:r>
      <w:r w:rsidR="007B0F7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れた場合は</w:t>
      </w:r>
      <w:r w:rsidR="00F213FB" w:rsidRPr="00BE221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ご容赦下さい。</w:t>
      </w:r>
      <w:r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EE386A" w:rsidRDefault="00812313" w:rsidP="002117A4">
      <w:pPr>
        <w:spacing w:beforeLines="100" w:before="286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2089786</wp:posOffset>
            </wp:positionH>
            <wp:positionV relativeFrom="paragraph">
              <wp:posOffset>161925</wp:posOffset>
            </wp:positionV>
            <wp:extent cx="694690" cy="808828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25" cy="8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86A"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＜接種期限</w:t>
      </w:r>
      <w:r w:rsidR="00A70D9B">
        <w:rPr>
          <w:rFonts w:ascii="HG丸ｺﾞｼｯｸM-PRO" w:eastAsia="HG丸ｺﾞｼｯｸM-PRO" w:hAnsi="HG丸ｺﾞｼｯｸM-PRO" w:hint="eastAsia"/>
          <w:sz w:val="20"/>
          <w:szCs w:val="20"/>
        </w:rPr>
        <w:t>（時限措置）</w:t>
      </w:r>
      <w:r w:rsidR="00EE386A" w:rsidRPr="00EE38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＞　</w:t>
      </w:r>
    </w:p>
    <w:p w:rsidR="00EE386A" w:rsidRPr="002117A4" w:rsidRDefault="00A70D9B" w:rsidP="004B35AA">
      <w:pPr>
        <w:spacing w:beforeLines="50" w:before="143" w:line="24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令和７年</w:t>
      </w:r>
      <w:r w:rsidR="009B2A0A" w:rsidRPr="002117A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３月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３１日</w:t>
      </w:r>
      <w:r w:rsidR="00EE386A" w:rsidRPr="002117A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まで</w:t>
      </w:r>
    </w:p>
    <w:p w:rsidR="000032E6" w:rsidRPr="00EE386A" w:rsidRDefault="00EE386A" w:rsidP="00812313">
      <w:pPr>
        <w:spacing w:beforeLines="50" w:before="143" w:line="240" w:lineRule="exact"/>
        <w:ind w:left="18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E386A">
        <w:rPr>
          <w:rFonts w:ascii="HG丸ｺﾞｼｯｸM-PRO" w:eastAsia="HG丸ｺﾞｼｯｸM-PRO" w:hAnsi="HG丸ｺﾞｼｯｸM-PRO" w:hint="eastAsia"/>
          <w:sz w:val="18"/>
          <w:szCs w:val="18"/>
        </w:rPr>
        <w:t>※接種期限を過ぎると任意接種となり、</w:t>
      </w:r>
      <w:r w:rsidR="0081231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812313">
        <w:rPr>
          <w:rFonts w:ascii="HG丸ｺﾞｼｯｸM-PRO" w:eastAsia="HG丸ｺﾞｼｯｸM-PRO" w:hAnsi="HG丸ｺﾞｼｯｸM-PRO"/>
          <w:sz w:val="18"/>
          <w:szCs w:val="18"/>
        </w:rPr>
        <w:t xml:space="preserve">            </w:t>
      </w:r>
      <w:r w:rsidR="003E1E2F">
        <w:rPr>
          <w:rFonts w:ascii="HG丸ｺﾞｼｯｸM-PRO" w:eastAsia="HG丸ｺﾞｼｯｸM-PRO" w:hAnsi="HG丸ｺﾞｼｯｸM-PRO" w:hint="eastAsia"/>
          <w:sz w:val="18"/>
          <w:szCs w:val="18"/>
        </w:rPr>
        <w:t>全額</w:t>
      </w:r>
      <w:r w:rsidRPr="00EE386A">
        <w:rPr>
          <w:rFonts w:ascii="HG丸ｺﾞｼｯｸM-PRO" w:eastAsia="HG丸ｺﾞｼｯｸM-PRO" w:hAnsi="HG丸ｺﾞｼｯｸM-PRO" w:hint="eastAsia"/>
          <w:sz w:val="18"/>
          <w:szCs w:val="18"/>
        </w:rPr>
        <w:t>自己負担となります。</w:t>
      </w:r>
    </w:p>
    <w:p w:rsidR="00A44E2E" w:rsidRPr="00EE386A" w:rsidRDefault="00EE386A" w:rsidP="00620021">
      <w:pPr>
        <w:spacing w:beforeLines="50" w:before="143" w:line="24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＜接種方法＞</w:t>
      </w:r>
    </w:p>
    <w:p w:rsidR="00EE386A" w:rsidRPr="00EE386A" w:rsidRDefault="00EE386A" w:rsidP="00620021">
      <w:pPr>
        <w:spacing w:beforeLines="50" w:before="143" w:line="240" w:lineRule="exact"/>
        <w:ind w:left="284" w:hangingChars="142" w:hanging="284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EE38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44E2E" w:rsidRPr="00A44E2E">
        <w:rPr>
          <w:rFonts w:ascii="HG丸ｺﾞｼｯｸM-PRO" w:eastAsia="HG丸ｺﾞｼｯｸM-PRO" w:hAnsi="HG丸ｺﾞｼｯｸM-PRO" w:hint="eastAsia"/>
          <w:b/>
          <w:sz w:val="20"/>
          <w:szCs w:val="20"/>
        </w:rPr>
        <w:t>市内の予防接種協力医療機関等</w:t>
      </w:r>
      <w:r w:rsidR="00A44E2E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に予約</w:t>
      </w:r>
      <w:r w:rsidR="00582D3D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の上</w:t>
      </w:r>
      <w:r w:rsidR="00A44E2E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CE07C6">
        <w:rPr>
          <w:rFonts w:ascii="HG丸ｺﾞｼｯｸM-PRO" w:eastAsia="HG丸ｺﾞｼｯｸM-PRO" w:hAnsi="HG丸ｺﾞｼｯｸM-PRO" w:hint="eastAsia"/>
          <w:b/>
          <w:sz w:val="20"/>
          <w:szCs w:val="20"/>
        </w:rPr>
        <w:t>健康保険証等の</w:t>
      </w:r>
      <w:r w:rsidR="00F86F58">
        <w:rPr>
          <w:rFonts w:ascii="HG丸ｺﾞｼｯｸM-PRO" w:eastAsia="HG丸ｺﾞｼｯｸM-PRO" w:hAnsi="HG丸ｺﾞｼｯｸM-PRO" w:hint="eastAsia"/>
          <w:b/>
          <w:sz w:val="20"/>
          <w:szCs w:val="20"/>
        </w:rPr>
        <w:t>本人</w:t>
      </w:r>
      <w:r w:rsidR="009213F1">
        <w:rPr>
          <w:rFonts w:ascii="HG丸ｺﾞｼｯｸM-PRO" w:eastAsia="HG丸ｺﾞｼｯｸM-PRO" w:hAnsi="HG丸ｺﾞｼｯｸM-PRO" w:hint="eastAsia"/>
          <w:b/>
          <w:sz w:val="20"/>
          <w:szCs w:val="20"/>
        </w:rPr>
        <w:t>確認</w:t>
      </w:r>
      <w:r w:rsidR="00CE07C6">
        <w:rPr>
          <w:rFonts w:ascii="HG丸ｺﾞｼｯｸM-PRO" w:eastAsia="HG丸ｺﾞｼｯｸM-PRO" w:hAnsi="HG丸ｺﾞｼｯｸM-PRO" w:hint="eastAsia"/>
          <w:b/>
          <w:sz w:val="20"/>
          <w:szCs w:val="20"/>
        </w:rPr>
        <w:t>書類・予診票・母子健康手帳（お持ちの場合）</w:t>
      </w:r>
      <w:r w:rsidRPr="00EE386A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を持参し、接種してください。</w:t>
      </w:r>
    </w:p>
    <w:p w:rsidR="00CE07C6" w:rsidRDefault="00EE386A" w:rsidP="00F86F58">
      <w:pPr>
        <w:spacing w:beforeLines="50" w:before="143" w:line="200" w:lineRule="exact"/>
        <w:ind w:leftChars="100" w:left="39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E386A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4F24A1">
        <w:rPr>
          <w:rFonts w:ascii="HG丸ｺﾞｼｯｸM-PRO" w:eastAsia="HG丸ｺﾞｼｯｸM-PRO" w:hAnsi="HG丸ｺﾞｼｯｸM-PRO" w:hint="eastAsia"/>
          <w:sz w:val="18"/>
          <w:szCs w:val="18"/>
        </w:rPr>
        <w:t>予診票は</w:t>
      </w:r>
      <w:r w:rsidR="00F86F58">
        <w:rPr>
          <w:rFonts w:ascii="HG丸ｺﾞｼｯｸM-PRO" w:eastAsia="HG丸ｺﾞｼｯｸM-PRO" w:hAnsi="HG丸ｺﾞｼｯｸM-PRO" w:hint="eastAsia"/>
          <w:sz w:val="18"/>
          <w:szCs w:val="18"/>
        </w:rPr>
        <w:t>各医療機関に備え付けてありますが、</w:t>
      </w:r>
      <w:r w:rsidR="004F24A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E1E2F">
        <w:rPr>
          <w:rFonts w:ascii="HG丸ｺﾞｼｯｸM-PRO" w:eastAsia="HG丸ｺﾞｼｯｸM-PRO" w:hAnsi="HG丸ｺﾞｼｯｸM-PRO" w:hint="eastAsia"/>
          <w:sz w:val="18"/>
          <w:szCs w:val="18"/>
        </w:rPr>
        <w:t>市ホームページから</w:t>
      </w:r>
      <w:r w:rsidR="00F86F58">
        <w:rPr>
          <w:rFonts w:ascii="HG丸ｺﾞｼｯｸM-PRO" w:eastAsia="HG丸ｺﾞｼｯｸM-PRO" w:hAnsi="HG丸ｺﾞｼｯｸM-PRO" w:hint="eastAsia"/>
          <w:sz w:val="18"/>
          <w:szCs w:val="18"/>
        </w:rPr>
        <w:t>も</w:t>
      </w:r>
      <w:r w:rsidR="003E1E2F">
        <w:rPr>
          <w:rFonts w:ascii="HG丸ｺﾞｼｯｸM-PRO" w:eastAsia="HG丸ｺﾞｼｯｸM-PRO" w:hAnsi="HG丸ｺﾞｼｯｸM-PRO" w:hint="eastAsia"/>
          <w:sz w:val="18"/>
          <w:szCs w:val="18"/>
        </w:rPr>
        <w:t>ダウンロード可能</w:t>
      </w:r>
      <w:r w:rsidR="00F86F58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:rsidR="003E1E2F" w:rsidRDefault="003E1E2F" w:rsidP="003E1E2F">
      <w:pPr>
        <w:spacing w:beforeLines="50" w:before="143" w:line="80" w:lineRule="exact"/>
        <w:ind w:leftChars="100" w:left="39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EE10EF" w:rsidRDefault="005E060B" w:rsidP="00F86F58">
      <w:pPr>
        <w:spacing w:line="220" w:lineRule="exact"/>
        <w:ind w:leftChars="100" w:left="39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EE10EF">
        <w:rPr>
          <w:rFonts w:ascii="HG丸ｺﾞｼｯｸM-PRO" w:eastAsia="HG丸ｺﾞｼｯｸM-PRO" w:hAnsi="HG丸ｺﾞｼｯｸM-PRO" w:hint="eastAsia"/>
          <w:sz w:val="18"/>
          <w:szCs w:val="18"/>
        </w:rPr>
        <w:t>４価（ｶﾞｰﾀﾞｼﾙ）、２価（ｻｰﾊﾞﾘｯｸｽ）ﾜｸﾁﾝに加え、より多くのｳｲﾙｽに対応した９価（ｼﾙｶﾞｰﾄﾞ9）</w:t>
      </w:r>
      <w:r w:rsidR="00D45F48">
        <w:rPr>
          <w:rFonts w:ascii="HG丸ｺﾞｼｯｸM-PRO" w:eastAsia="HG丸ｺﾞｼｯｸM-PRO" w:hAnsi="HG丸ｺﾞｼｯｸM-PRO" w:hint="eastAsia"/>
          <w:sz w:val="18"/>
          <w:szCs w:val="18"/>
        </w:rPr>
        <w:t>ﾜｸﾁﾝ</w:t>
      </w:r>
      <w:r w:rsidR="00EE10EF">
        <w:rPr>
          <w:rFonts w:ascii="HG丸ｺﾞｼｯｸM-PRO" w:eastAsia="HG丸ｺﾞｼｯｸM-PRO" w:hAnsi="HG丸ｺﾞｼｯｸM-PRO" w:hint="eastAsia"/>
          <w:sz w:val="18"/>
          <w:szCs w:val="18"/>
        </w:rPr>
        <w:t>の接種も</w:t>
      </w:r>
      <w:r w:rsidR="00E02E80">
        <w:rPr>
          <w:rFonts w:ascii="HG丸ｺﾞｼｯｸM-PRO" w:eastAsia="HG丸ｺﾞｼｯｸM-PRO" w:hAnsi="HG丸ｺﾞｼｯｸM-PRO" w:hint="eastAsia"/>
          <w:sz w:val="18"/>
          <w:szCs w:val="18"/>
        </w:rPr>
        <w:t>４月から</w:t>
      </w:r>
      <w:r w:rsidR="00EE10EF">
        <w:rPr>
          <w:rFonts w:ascii="HG丸ｺﾞｼｯｸM-PRO" w:eastAsia="HG丸ｺﾞｼｯｸM-PRO" w:hAnsi="HG丸ｺﾞｼｯｸM-PRO" w:hint="eastAsia"/>
          <w:sz w:val="18"/>
          <w:szCs w:val="18"/>
        </w:rPr>
        <w:t>可能になりました。</w:t>
      </w:r>
      <w:r w:rsidR="00620021">
        <w:rPr>
          <w:rFonts w:ascii="HG丸ｺﾞｼｯｸM-PRO" w:eastAsia="HG丸ｺﾞｼｯｸM-PRO" w:hAnsi="HG丸ｺﾞｼｯｸM-PRO" w:hint="eastAsia"/>
          <w:sz w:val="18"/>
          <w:szCs w:val="18"/>
        </w:rPr>
        <w:t>同じﾜｸﾁﾝでの接種</w:t>
      </w:r>
      <w:r w:rsidR="007B0F7A">
        <w:rPr>
          <w:rFonts w:ascii="HG丸ｺﾞｼｯｸM-PRO" w:eastAsia="HG丸ｺﾞｼｯｸM-PRO" w:hAnsi="HG丸ｺﾞｼｯｸM-PRO" w:hint="eastAsia"/>
          <w:sz w:val="18"/>
          <w:szCs w:val="18"/>
        </w:rPr>
        <w:t>完了</w:t>
      </w:r>
      <w:r w:rsidR="00620021">
        <w:rPr>
          <w:rFonts w:ascii="HG丸ｺﾞｼｯｸM-PRO" w:eastAsia="HG丸ｺﾞｼｯｸM-PRO" w:hAnsi="HG丸ｺﾞｼｯｸM-PRO" w:hint="eastAsia"/>
          <w:sz w:val="18"/>
          <w:szCs w:val="18"/>
        </w:rPr>
        <w:t>が原則ですが、残りの接種を9価ﾜｸﾁﾝで希望する場合は医師にご相談ください。</w:t>
      </w:r>
    </w:p>
    <w:p w:rsidR="00EE10EF" w:rsidRDefault="00EE10EF" w:rsidP="00EE10EF">
      <w:pPr>
        <w:spacing w:line="20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EE386A" w:rsidRPr="00EE386A" w:rsidRDefault="003E7613" w:rsidP="00EE386A">
      <w:pPr>
        <w:spacing w:beforeLines="50" w:before="143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★</w:t>
      </w:r>
      <w:r w:rsidR="00362DFF">
        <w:rPr>
          <w:rFonts w:ascii="HG丸ｺﾞｼｯｸM-PRO" w:eastAsia="HG丸ｺﾞｼｯｸM-PRO" w:hAnsi="HG丸ｺﾞｼｯｸM-PRO" w:hint="eastAsia"/>
          <w:sz w:val="18"/>
          <w:szCs w:val="18"/>
        </w:rPr>
        <w:t>HPVワクチン</w:t>
      </w:r>
      <w:r w:rsidR="009213F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EE386A" w:rsidRPr="00EE386A">
        <w:rPr>
          <w:rFonts w:ascii="HG丸ｺﾞｼｯｸM-PRO" w:eastAsia="HG丸ｺﾞｼｯｸM-PRO" w:hAnsi="HG丸ｺﾞｼｯｸM-PRO" w:hint="eastAsia"/>
          <w:sz w:val="18"/>
          <w:szCs w:val="18"/>
        </w:rPr>
        <w:t>及び</w:t>
      </w:r>
      <w:r w:rsidR="009213F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EE386A" w:rsidRPr="00EE386A">
        <w:rPr>
          <w:rFonts w:ascii="HG丸ｺﾞｼｯｸM-PRO" w:eastAsia="HG丸ｺﾞｼｯｸM-PRO" w:hAnsi="HG丸ｺﾞｼｯｸM-PRO" w:hint="eastAsia"/>
          <w:sz w:val="18"/>
          <w:szCs w:val="18"/>
        </w:rPr>
        <w:t>協力医療機関</w:t>
      </w:r>
      <w:r w:rsidR="009213F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EE386A" w:rsidRPr="00EE386A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D45F48">
        <w:rPr>
          <w:rFonts w:ascii="HG丸ｺﾞｼｯｸM-PRO" w:eastAsia="HG丸ｺﾞｼｯｸM-PRO" w:hAnsi="HG丸ｺﾞｼｯｸM-PRO" w:hint="eastAsia"/>
          <w:sz w:val="18"/>
          <w:szCs w:val="18"/>
        </w:rPr>
        <w:t>詳しい</w:t>
      </w:r>
      <w:r w:rsidR="00EE386A" w:rsidRPr="00EE386A">
        <w:rPr>
          <w:rFonts w:ascii="HG丸ｺﾞｼｯｸM-PRO" w:eastAsia="HG丸ｺﾞｼｯｸM-PRO" w:hAnsi="HG丸ｺﾞｼｯｸM-PRO" w:hint="eastAsia"/>
          <w:sz w:val="18"/>
          <w:szCs w:val="18"/>
        </w:rPr>
        <w:t>情報は</w:t>
      </w:r>
    </w:p>
    <w:p w:rsidR="00620021" w:rsidRPr="00620021" w:rsidRDefault="00063464" w:rsidP="00620021">
      <w:pPr>
        <w:spacing w:beforeLines="50" w:before="143"/>
        <w:ind w:firstLineChars="100" w:firstLine="21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D6BBE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3360" behindDoc="0" locked="0" layoutInCell="1" allowOverlap="1" wp14:anchorId="2697EE86" wp14:editId="2DA647F9">
            <wp:simplePos x="0" y="0"/>
            <wp:positionH relativeFrom="column">
              <wp:posOffset>2137410</wp:posOffset>
            </wp:positionH>
            <wp:positionV relativeFrom="page">
              <wp:posOffset>3656930</wp:posOffset>
            </wp:positionV>
            <wp:extent cx="552450" cy="5524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86A">
        <w:rPr>
          <w:rFonts w:ascii="HG丸ｺﾞｼｯｸM-PRO" w:eastAsia="HG丸ｺﾞｼｯｸM-PRO" w:hAnsi="HG丸ｺﾞｼｯｸM-PRO" w:hint="eastAsia"/>
          <w:noProof/>
          <w:sz w:val="18"/>
          <w:szCs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5C9894" wp14:editId="38564FCA">
                <wp:simplePos x="0" y="0"/>
                <wp:positionH relativeFrom="column">
                  <wp:posOffset>1845945</wp:posOffset>
                </wp:positionH>
                <wp:positionV relativeFrom="paragraph">
                  <wp:posOffset>177800</wp:posOffset>
                </wp:positionV>
                <wp:extent cx="162460" cy="167792"/>
                <wp:effectExtent l="0" t="0" r="28575" b="22860"/>
                <wp:wrapNone/>
                <wp:docPr id="3" name="左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67407">
                          <a:off x="0" y="0"/>
                          <a:ext cx="162460" cy="167792"/>
                        </a:xfrm>
                        <a:prstGeom prst="left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34D6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" o:spid="_x0000_s1026" type="#_x0000_t66" style="position:absolute;left:0;text-align:left;margin-left:145.35pt;margin-top:14pt;width:12.8pt;height:13.2pt;rotation:2585840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" adj="10800" filled="f" strokecolor="windowText" strokeweight=".5pt"/>
            </w:pict>
          </mc:Fallback>
        </mc:AlternateContent>
      </w:r>
      <w:r w:rsidR="00EE386A" w:rsidRPr="00EE386A"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>千葉市</w:t>
      </w:r>
      <w:r w:rsidR="0058081D" w:rsidRPr="00EE386A"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 xml:space="preserve">　</w:t>
      </w:r>
      <w:r w:rsidR="00362DFF"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>HPVワクチン</w:t>
      </w:r>
      <w:r w:rsidR="00EE386A" w:rsidRPr="00EE386A">
        <w:rPr>
          <w:rFonts w:ascii="HG丸ｺﾞｼｯｸM-PRO" w:eastAsia="HG丸ｺﾞｼｯｸM-PRO" w:hAnsi="HG丸ｺﾞｼｯｸM-PRO" w:hint="eastAsia"/>
          <w:sz w:val="18"/>
          <w:szCs w:val="18"/>
        </w:rPr>
        <w:t>で、</w:t>
      </w:r>
      <w:r w:rsidR="00EE386A" w:rsidRPr="00EE386A"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>検索</w:t>
      </w:r>
    </w:p>
    <w:p w:rsidR="00CE07C6" w:rsidRDefault="00CE07C6" w:rsidP="00EE386A">
      <w:pPr>
        <w:jc w:val="left"/>
        <w:rPr>
          <w:rFonts w:ascii="HG丸ｺﾞｼｯｸM-PRO" w:eastAsia="HG丸ｺﾞｼｯｸM-PRO" w:hAnsi="HG丸ｺﾞｼｯｸM-PRO"/>
          <w:sz w:val="16"/>
          <w:szCs w:val="20"/>
        </w:rPr>
      </w:pPr>
    </w:p>
    <w:p w:rsidR="00EE386A" w:rsidRDefault="00EE386A" w:rsidP="00EE386A">
      <w:pPr>
        <w:jc w:val="lef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&lt;</w:t>
      </w:r>
      <w:r w:rsidRPr="002C653B">
        <w:rPr>
          <w:rFonts w:ascii="HG丸ｺﾞｼｯｸM-PRO" w:eastAsia="HG丸ｺﾞｼｯｸM-PRO" w:hAnsi="HG丸ｺﾞｼｯｸM-PRO" w:hint="eastAsia"/>
          <w:sz w:val="16"/>
          <w:szCs w:val="20"/>
        </w:rPr>
        <w:t>お問い合わせ</w:t>
      </w:r>
      <w:r>
        <w:rPr>
          <w:rFonts w:ascii="HG丸ｺﾞｼｯｸM-PRO" w:eastAsia="HG丸ｺﾞｼｯｸM-PRO" w:hAnsi="HG丸ｺﾞｼｯｸM-PRO" w:hint="eastAsia"/>
          <w:sz w:val="16"/>
          <w:szCs w:val="20"/>
        </w:rPr>
        <w:t xml:space="preserve">先&gt;　</w:t>
      </w:r>
    </w:p>
    <w:p w:rsidR="00EE386A" w:rsidRPr="00EE386A" w:rsidRDefault="00EE386A" w:rsidP="00EE386A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E386A">
        <w:rPr>
          <w:rFonts w:ascii="HG丸ｺﾞｼｯｸM-PRO" w:eastAsia="HG丸ｺﾞｼｯｸM-PRO" w:hAnsi="HG丸ｺﾞｼｯｸM-PRO" w:hint="eastAsia"/>
          <w:sz w:val="20"/>
          <w:szCs w:val="20"/>
        </w:rPr>
        <w:t>千葉市保健所 感染症対策課 予防接種班</w:t>
      </w:r>
    </w:p>
    <w:p w:rsidR="00EE386A" w:rsidRPr="00EE386A" w:rsidRDefault="00EE386A" w:rsidP="00EE386A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E386A">
        <w:rPr>
          <w:rFonts w:ascii="HG丸ｺﾞｼｯｸM-PRO" w:eastAsia="HG丸ｺﾞｼｯｸM-PRO" w:hAnsi="HG丸ｺﾞｼｯｸM-PRO" w:hint="eastAsia"/>
          <w:sz w:val="18"/>
          <w:szCs w:val="18"/>
        </w:rPr>
        <w:t>TEL043-238-9941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EE386A">
        <w:rPr>
          <w:rFonts w:ascii="HG丸ｺﾞｼｯｸM-PRO" w:eastAsia="HG丸ｺﾞｼｯｸM-PRO" w:hAnsi="HG丸ｺﾞｼｯｸM-PRO" w:hint="eastAsia"/>
          <w:sz w:val="18"/>
          <w:szCs w:val="18"/>
        </w:rPr>
        <w:t>FAX043-238-9932</w:t>
      </w:r>
    </w:p>
    <w:p w:rsidR="00EE386A" w:rsidRPr="00897D51" w:rsidRDefault="00EE386A" w:rsidP="00620021">
      <w:pPr>
        <w:ind w:firstLineChars="800" w:firstLine="1280"/>
        <w:jc w:val="lef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(土日祝を除く８時30分～17時30分)</w:t>
      </w:r>
    </w:p>
    <w:sectPr w:rsidR="00EE386A" w:rsidRPr="00897D51" w:rsidSect="00897D51">
      <w:pgSz w:w="5670" w:h="8392" w:code="43"/>
      <w:pgMar w:top="510" w:right="624" w:bottom="510" w:left="62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4F" w:rsidRDefault="00E6684F" w:rsidP="000326F4">
      <w:r>
        <w:separator/>
      </w:r>
    </w:p>
  </w:endnote>
  <w:endnote w:type="continuationSeparator" w:id="0">
    <w:p w:rsidR="00E6684F" w:rsidRDefault="00E6684F" w:rsidP="0003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4F" w:rsidRDefault="00E6684F" w:rsidP="000326F4">
      <w:r>
        <w:separator/>
      </w:r>
    </w:p>
  </w:footnote>
  <w:footnote w:type="continuationSeparator" w:id="0">
    <w:p w:rsidR="00E6684F" w:rsidRDefault="00E6684F" w:rsidP="0003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180"/>
    <w:multiLevelType w:val="hybridMultilevel"/>
    <w:tmpl w:val="96CEF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A7273F"/>
    <w:multiLevelType w:val="hybridMultilevel"/>
    <w:tmpl w:val="A45858DE"/>
    <w:lvl w:ilvl="0" w:tplc="1D3E5232">
      <w:numFmt w:val="bullet"/>
      <w:lvlText w:val="※"/>
      <w:lvlJc w:val="left"/>
      <w:pPr>
        <w:ind w:left="5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" w15:restartNumberingAfterBreak="0">
    <w:nsid w:val="53B874D9"/>
    <w:multiLevelType w:val="hybridMultilevel"/>
    <w:tmpl w:val="0AA26D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973B8"/>
    <w:multiLevelType w:val="hybridMultilevel"/>
    <w:tmpl w:val="9A30BE82"/>
    <w:lvl w:ilvl="0" w:tplc="0F4420F4">
      <w:numFmt w:val="bullet"/>
      <w:lvlText w:val="※"/>
      <w:lvlJc w:val="left"/>
      <w:pPr>
        <w:ind w:left="5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6A731C14"/>
    <w:multiLevelType w:val="hybridMultilevel"/>
    <w:tmpl w:val="AC26CA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117626"/>
    <w:multiLevelType w:val="hybridMultilevel"/>
    <w:tmpl w:val="96FE090E"/>
    <w:lvl w:ilvl="0" w:tplc="209451B2">
      <w:numFmt w:val="bullet"/>
      <w:lvlText w:val="※"/>
      <w:lvlJc w:val="left"/>
      <w:pPr>
        <w:ind w:left="5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6" w15:restartNumberingAfterBreak="0">
    <w:nsid w:val="799B14AE"/>
    <w:multiLevelType w:val="hybridMultilevel"/>
    <w:tmpl w:val="3844F9CE"/>
    <w:lvl w:ilvl="0" w:tplc="19C870EA">
      <w:numFmt w:val="bullet"/>
      <w:lvlText w:val=""/>
      <w:lvlJc w:val="left"/>
      <w:pPr>
        <w:ind w:left="361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55B"/>
    <w:rsid w:val="00002226"/>
    <w:rsid w:val="000032E6"/>
    <w:rsid w:val="000270F8"/>
    <w:rsid w:val="000326F4"/>
    <w:rsid w:val="000436AB"/>
    <w:rsid w:val="00063464"/>
    <w:rsid w:val="00064D77"/>
    <w:rsid w:val="00071F20"/>
    <w:rsid w:val="00074E0E"/>
    <w:rsid w:val="00093D30"/>
    <w:rsid w:val="000F2DDE"/>
    <w:rsid w:val="000F48EE"/>
    <w:rsid w:val="00116690"/>
    <w:rsid w:val="00152E96"/>
    <w:rsid w:val="0016454B"/>
    <w:rsid w:val="001840C1"/>
    <w:rsid w:val="001D008D"/>
    <w:rsid w:val="002117A4"/>
    <w:rsid w:val="00244AAA"/>
    <w:rsid w:val="002574E4"/>
    <w:rsid w:val="00264520"/>
    <w:rsid w:val="002A04A3"/>
    <w:rsid w:val="002B2A99"/>
    <w:rsid w:val="002C6457"/>
    <w:rsid w:val="002C653B"/>
    <w:rsid w:val="002D5277"/>
    <w:rsid w:val="00311FDA"/>
    <w:rsid w:val="00326260"/>
    <w:rsid w:val="00327233"/>
    <w:rsid w:val="00347170"/>
    <w:rsid w:val="003602BE"/>
    <w:rsid w:val="0036133A"/>
    <w:rsid w:val="00362DFF"/>
    <w:rsid w:val="00386216"/>
    <w:rsid w:val="003A72A8"/>
    <w:rsid w:val="003B2A1F"/>
    <w:rsid w:val="003B3276"/>
    <w:rsid w:val="003B6B5B"/>
    <w:rsid w:val="003D4F95"/>
    <w:rsid w:val="003E1E2F"/>
    <w:rsid w:val="003E7613"/>
    <w:rsid w:val="00426678"/>
    <w:rsid w:val="00456E90"/>
    <w:rsid w:val="00465947"/>
    <w:rsid w:val="00471C1A"/>
    <w:rsid w:val="00483EDE"/>
    <w:rsid w:val="004A3034"/>
    <w:rsid w:val="004B35AA"/>
    <w:rsid w:val="004F24A1"/>
    <w:rsid w:val="00524348"/>
    <w:rsid w:val="00524890"/>
    <w:rsid w:val="00536511"/>
    <w:rsid w:val="0058081D"/>
    <w:rsid w:val="00582D3D"/>
    <w:rsid w:val="005943F3"/>
    <w:rsid w:val="005945B3"/>
    <w:rsid w:val="005E060B"/>
    <w:rsid w:val="005E5F22"/>
    <w:rsid w:val="00620021"/>
    <w:rsid w:val="006350D7"/>
    <w:rsid w:val="006461A1"/>
    <w:rsid w:val="006643A0"/>
    <w:rsid w:val="00682AE2"/>
    <w:rsid w:val="006B2A2F"/>
    <w:rsid w:val="006E7B10"/>
    <w:rsid w:val="00706735"/>
    <w:rsid w:val="00727332"/>
    <w:rsid w:val="00732ECD"/>
    <w:rsid w:val="00742866"/>
    <w:rsid w:val="00744959"/>
    <w:rsid w:val="0077119E"/>
    <w:rsid w:val="0079014F"/>
    <w:rsid w:val="007B0F7A"/>
    <w:rsid w:val="007B1582"/>
    <w:rsid w:val="007B5DA5"/>
    <w:rsid w:val="007C4BA0"/>
    <w:rsid w:val="007C6580"/>
    <w:rsid w:val="007D4B3F"/>
    <w:rsid w:val="007D7937"/>
    <w:rsid w:val="007D7DF8"/>
    <w:rsid w:val="007E10AE"/>
    <w:rsid w:val="00812313"/>
    <w:rsid w:val="00815576"/>
    <w:rsid w:val="008234A1"/>
    <w:rsid w:val="00894308"/>
    <w:rsid w:val="00897D51"/>
    <w:rsid w:val="008B2166"/>
    <w:rsid w:val="008B46F1"/>
    <w:rsid w:val="008C6E62"/>
    <w:rsid w:val="009213F1"/>
    <w:rsid w:val="009266B2"/>
    <w:rsid w:val="00937369"/>
    <w:rsid w:val="00950AD3"/>
    <w:rsid w:val="00960FE0"/>
    <w:rsid w:val="009823C8"/>
    <w:rsid w:val="009A61DD"/>
    <w:rsid w:val="009B2A0A"/>
    <w:rsid w:val="009B3EFA"/>
    <w:rsid w:val="009D24A9"/>
    <w:rsid w:val="009D48DC"/>
    <w:rsid w:val="009E29D2"/>
    <w:rsid w:val="009E4042"/>
    <w:rsid w:val="00A064F4"/>
    <w:rsid w:val="00A44E2E"/>
    <w:rsid w:val="00A70D9B"/>
    <w:rsid w:val="00AB5A36"/>
    <w:rsid w:val="00AC3862"/>
    <w:rsid w:val="00AF4E11"/>
    <w:rsid w:val="00B209DD"/>
    <w:rsid w:val="00B37515"/>
    <w:rsid w:val="00B53E71"/>
    <w:rsid w:val="00B6055B"/>
    <w:rsid w:val="00B67938"/>
    <w:rsid w:val="00B7230E"/>
    <w:rsid w:val="00B90847"/>
    <w:rsid w:val="00B97E23"/>
    <w:rsid w:val="00BB03C4"/>
    <w:rsid w:val="00BC05A1"/>
    <w:rsid w:val="00BD7D7E"/>
    <w:rsid w:val="00BE221D"/>
    <w:rsid w:val="00C227B7"/>
    <w:rsid w:val="00C3417D"/>
    <w:rsid w:val="00C501FF"/>
    <w:rsid w:val="00C765E8"/>
    <w:rsid w:val="00C915BB"/>
    <w:rsid w:val="00C916BE"/>
    <w:rsid w:val="00C96FA4"/>
    <w:rsid w:val="00CA7FC7"/>
    <w:rsid w:val="00CC6B73"/>
    <w:rsid w:val="00CD75D7"/>
    <w:rsid w:val="00CE07C6"/>
    <w:rsid w:val="00D102E2"/>
    <w:rsid w:val="00D226CE"/>
    <w:rsid w:val="00D4311E"/>
    <w:rsid w:val="00D45F48"/>
    <w:rsid w:val="00D84801"/>
    <w:rsid w:val="00E02E80"/>
    <w:rsid w:val="00E13114"/>
    <w:rsid w:val="00E25054"/>
    <w:rsid w:val="00E33894"/>
    <w:rsid w:val="00E64845"/>
    <w:rsid w:val="00E6684F"/>
    <w:rsid w:val="00E80735"/>
    <w:rsid w:val="00EA6E43"/>
    <w:rsid w:val="00EE10EF"/>
    <w:rsid w:val="00EE386A"/>
    <w:rsid w:val="00EF5C02"/>
    <w:rsid w:val="00F00265"/>
    <w:rsid w:val="00F14E56"/>
    <w:rsid w:val="00F213FB"/>
    <w:rsid w:val="00F34063"/>
    <w:rsid w:val="00F54B75"/>
    <w:rsid w:val="00F666DF"/>
    <w:rsid w:val="00F86F58"/>
    <w:rsid w:val="00FA1B97"/>
    <w:rsid w:val="00FA765C"/>
    <w:rsid w:val="00FB55C4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1C3298C"/>
  <w15:docId w15:val="{281FABA6-6569-45D4-A51A-7B09CD95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05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2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6F4"/>
  </w:style>
  <w:style w:type="paragraph" w:styleId="a7">
    <w:name w:val="footer"/>
    <w:basedOn w:val="a"/>
    <w:link w:val="a8"/>
    <w:uiPriority w:val="99"/>
    <w:unhideWhenUsed/>
    <w:rsid w:val="00032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6F4"/>
  </w:style>
  <w:style w:type="paragraph" w:styleId="a9">
    <w:name w:val="List Paragraph"/>
    <w:basedOn w:val="a"/>
    <w:uiPriority w:val="34"/>
    <w:qFormat/>
    <w:rsid w:val="009D48D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F54B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4B7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4B7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4B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4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1053-2788-4F00-B9F1-937FD550FE3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63BC45B-38DD-4A34-862C-929C5377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拓也</dc:creator>
  <cp:lastModifiedBy>宇津木　和代</cp:lastModifiedBy>
  <cp:revision>59</cp:revision>
  <cp:lastPrinted>2022-01-28T01:54:00Z</cp:lastPrinted>
  <dcterms:created xsi:type="dcterms:W3CDTF">2018-11-14T07:38:00Z</dcterms:created>
  <dcterms:modified xsi:type="dcterms:W3CDTF">2023-03-31T10:42:00Z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46fe0ae2-b479-46da-87ea-3320823f7fdb</vt:lpwstr>
  </property>
  <property fmtid="{D5CDD505-2E9C-101B-9397-08002B2CF9AE}" pid="4" name="bjSaver">
    <vt:lpwstr>ZRMmGtCNMuSYKfy8T/j4yURWzxV/P2H/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</Properties>
</file>