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60" w:rsidRDefault="00AD3ECC" w:rsidP="002F18D8">
      <w:pPr>
        <w:tabs>
          <w:tab w:val="left" w:pos="2835"/>
        </w:tabs>
      </w:pPr>
      <w:r>
        <w:rPr>
          <w:noProof/>
        </w:rPr>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C82339" w:rsidRDefault="00C82339" w:rsidP="003939A1">
                            <w:pPr>
                              <w:numPr>
                                <w:ilvl w:val="0"/>
                                <w:numId w:val="5"/>
                              </w:numPr>
                            </w:pPr>
                            <w:r>
                              <w:rPr>
                                <w:rFonts w:hint="eastAsia"/>
                              </w:rPr>
                              <w:t>以下の各様式の記入欄が不足する場合は、記入欄を追加し、又は別葉にするなど、適宜変更して記入すること。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C82339" w:rsidRDefault="00C82339" w:rsidP="003939A1">
                      <w:pPr>
                        <w:numPr>
                          <w:ilvl w:val="0"/>
                          <w:numId w:val="5"/>
                        </w:numPr>
                      </w:pPr>
                      <w:r>
                        <w:rPr>
                          <w:rFonts w:hint="eastAsia"/>
                        </w:rPr>
                        <w:t>以下の各様式の記入欄が不足する場合は、記入欄を追加し、又は別葉にするなど、適宜変更して記入すること。</w:t>
                      </w:r>
                    </w:p>
                  </w:txbxContent>
                </v:textbox>
              </v:shape>
            </w:pict>
          </mc:Fallback>
        </mc:AlternateContent>
      </w:r>
    </w:p>
    <w:p w:rsidR="00430AEF" w:rsidRDefault="00430AEF" w:rsidP="002F18D8">
      <w:pPr>
        <w:tabs>
          <w:tab w:val="left" w:pos="2835"/>
        </w:tabs>
      </w:pPr>
    </w:p>
    <w:p w:rsidR="007B7D11" w:rsidRPr="00252CF0" w:rsidRDefault="002B1BF3" w:rsidP="00252CF0">
      <w:pPr>
        <w:jc w:val="left"/>
        <w:rPr>
          <w:rFonts w:ascii="ＭＳ 明朝" w:hAnsi="ＭＳ 明朝"/>
          <w:sz w:val="22"/>
          <w:szCs w:val="22"/>
        </w:rPr>
      </w:pPr>
      <w:r>
        <w:rPr>
          <w:rFonts w:ascii="ＭＳ 明朝" w:hAnsi="ＭＳ 明朝" w:hint="eastAsia"/>
          <w:sz w:val="22"/>
          <w:szCs w:val="22"/>
        </w:rPr>
        <w:t>（様式１</w:t>
      </w:r>
      <w:r w:rsidR="007B7D11">
        <w:rPr>
          <w:rFonts w:ascii="ＭＳ 明朝" w:hAnsi="ＭＳ 明朝" w:hint="eastAsia"/>
          <w:sz w:val="22"/>
          <w:szCs w:val="22"/>
        </w:rPr>
        <w:t>）</w:t>
      </w:r>
    </w:p>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Default="00C94D91" w:rsidP="007B7D11">
      <w:pPr>
        <w:ind w:firstLineChars="3200" w:firstLine="6720"/>
      </w:pPr>
      <w:r>
        <w:rPr>
          <w:rFonts w:hint="eastAsia"/>
        </w:rPr>
        <w:t>令和</w:t>
      </w:r>
      <w:r w:rsidR="007B7D11">
        <w:rPr>
          <w:rFonts w:hint="eastAsia"/>
        </w:rPr>
        <w:t xml:space="preserve">　　年　　月　　日</w:t>
      </w:r>
    </w:p>
    <w:p w:rsidR="007B7D11" w:rsidRDefault="007B7D11" w:rsidP="007B7D11">
      <w:pPr>
        <w:ind w:firstLineChars="3200" w:firstLine="6720"/>
      </w:pPr>
    </w:p>
    <w:p w:rsidR="007B7D11" w:rsidRPr="007B7D11" w:rsidRDefault="007B7D11" w:rsidP="007B7D11">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rsidR="007B7D11" w:rsidRDefault="007B7D11" w:rsidP="007B7D11">
      <w:pPr>
        <w:jc w:val="left"/>
      </w:pPr>
      <w:r>
        <w:rPr>
          <w:rFonts w:hint="eastAsia"/>
        </w:rPr>
        <w:t xml:space="preserve">　</w:t>
      </w:r>
    </w:p>
    <w:p w:rsidR="007B7D11" w:rsidRPr="008E161D" w:rsidRDefault="007B7D11" w:rsidP="00071DC4">
      <w:pPr>
        <w:rPr>
          <w:rFonts w:ascii="ＭＳ 明朝" w:hAnsi="ＭＳ 明朝"/>
          <w:szCs w:val="21"/>
        </w:rPr>
      </w:pPr>
      <w:r w:rsidRPr="008E161D">
        <w:rPr>
          <w:rFonts w:ascii="ＭＳ 明朝" w:hAnsi="ＭＳ 明朝" w:hint="eastAsia"/>
          <w:szCs w:val="21"/>
        </w:rPr>
        <w:t xml:space="preserve">　「</w:t>
      </w:r>
      <w:r w:rsidR="00BA1F32">
        <w:rPr>
          <w:rFonts w:ascii="ＭＳ 明朝" w:hAnsi="ＭＳ 明朝" w:hint="eastAsia"/>
          <w:szCs w:val="21"/>
        </w:rPr>
        <w:t>令和５年度千葉市特定保健指導及び利用勧奨業務委託</w:t>
      </w:r>
      <w:r w:rsidRPr="008E161D">
        <w:rPr>
          <w:rFonts w:ascii="ＭＳ 明朝" w:hAnsi="ＭＳ 明朝" w:hint="eastAsia"/>
          <w:szCs w:val="21"/>
        </w:rPr>
        <w:t>」の事業者募集に応募したいので、資料を添えて申し込みます。</w:t>
      </w:r>
    </w:p>
    <w:p w:rsidR="007B7D11" w:rsidRPr="007B7D11"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4F1949">
      <w:pPr>
        <w:ind w:firstLineChars="250" w:firstLine="525"/>
      </w:pPr>
      <w:r>
        <w:rPr>
          <w:rFonts w:hint="eastAsia"/>
        </w:rPr>
        <w:t>電話番号</w:t>
      </w:r>
    </w:p>
    <w:p w:rsidR="007B7D11" w:rsidRPr="00AF325B"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8E5710" w:rsidRDefault="008E5710" w:rsidP="007B7D11"/>
    <w:p w:rsidR="007B7D11" w:rsidRPr="00B5267A" w:rsidRDefault="007B7D11" w:rsidP="007B7D11">
      <w:r w:rsidRPr="00B5267A">
        <w:rPr>
          <w:rFonts w:hint="eastAsia"/>
        </w:rPr>
        <w:t>２　添付書類</w:t>
      </w:r>
    </w:p>
    <w:p w:rsidR="007B7D11" w:rsidRPr="00B5267A" w:rsidRDefault="00C90935" w:rsidP="007B7D11">
      <w:pPr>
        <w:ind w:firstLineChars="50" w:firstLine="105"/>
        <w:rPr>
          <w:rFonts w:ascii="ＭＳ 明朝" w:hAnsi="ＭＳ 明朝"/>
          <w:szCs w:val="21"/>
        </w:rPr>
      </w:pPr>
      <w:r w:rsidRPr="00B5267A">
        <w:rPr>
          <w:rFonts w:ascii="ＭＳ 明朝" w:hAnsi="ＭＳ 明朝" w:hint="eastAsia"/>
          <w:szCs w:val="21"/>
        </w:rPr>
        <w:t>（１）誓約書</w:t>
      </w:r>
      <w:r w:rsidR="00AE367E" w:rsidRPr="00B5267A">
        <w:rPr>
          <w:rFonts w:ascii="ＭＳ 明朝" w:hAnsi="ＭＳ 明朝" w:hint="eastAsia"/>
          <w:szCs w:val="21"/>
        </w:rPr>
        <w:t>（</w:t>
      </w:r>
      <w:r w:rsidR="007B7D11" w:rsidRPr="00B5267A">
        <w:rPr>
          <w:rFonts w:ascii="ＭＳ 明朝" w:hAnsi="ＭＳ 明朝" w:hint="eastAsia"/>
          <w:szCs w:val="21"/>
        </w:rPr>
        <w:t>様式</w:t>
      </w:r>
      <w:r w:rsidR="00DA3AB9" w:rsidRPr="00B5267A">
        <w:rPr>
          <w:rFonts w:ascii="ＭＳ 明朝" w:hAnsi="ＭＳ 明朝" w:hint="eastAsia"/>
          <w:szCs w:val="21"/>
        </w:rPr>
        <w:t>２</w:t>
      </w:r>
      <w:r w:rsidR="007B7D11" w:rsidRPr="00B5267A">
        <w:rPr>
          <w:rFonts w:ascii="ＭＳ 明朝" w:hAnsi="ＭＳ 明朝" w:hint="eastAsia"/>
          <w:szCs w:val="21"/>
        </w:rPr>
        <w:t>）</w:t>
      </w:r>
    </w:p>
    <w:p w:rsidR="00AE367E" w:rsidRPr="00B5267A" w:rsidRDefault="00C90935" w:rsidP="00AE367E">
      <w:pPr>
        <w:ind w:firstLineChars="50" w:firstLine="105"/>
        <w:rPr>
          <w:rFonts w:ascii="ＭＳ 明朝" w:hAnsi="ＭＳ 明朝"/>
          <w:szCs w:val="21"/>
        </w:rPr>
      </w:pPr>
      <w:r w:rsidRPr="00B5267A">
        <w:rPr>
          <w:rFonts w:ascii="ＭＳ 明朝" w:hAnsi="ＭＳ 明朝" w:hint="eastAsia"/>
          <w:szCs w:val="21"/>
        </w:rPr>
        <w:t>（２）企業概要</w:t>
      </w:r>
      <w:r w:rsidR="0091022B" w:rsidRPr="00B5267A">
        <w:rPr>
          <w:rFonts w:ascii="ＭＳ 明朝" w:hAnsi="ＭＳ 明朝" w:hint="eastAsia"/>
          <w:szCs w:val="21"/>
        </w:rPr>
        <w:t>（様式</w:t>
      </w:r>
      <w:r w:rsidR="00DA3AB9" w:rsidRPr="00B5267A">
        <w:rPr>
          <w:rFonts w:ascii="ＭＳ 明朝" w:hAnsi="ＭＳ 明朝" w:hint="eastAsia"/>
          <w:szCs w:val="21"/>
        </w:rPr>
        <w:t>３</w:t>
      </w:r>
      <w:r w:rsidR="0091022B" w:rsidRPr="00B5267A">
        <w:rPr>
          <w:rFonts w:ascii="ＭＳ 明朝" w:hAnsi="ＭＳ 明朝" w:hint="eastAsia"/>
          <w:szCs w:val="21"/>
        </w:rPr>
        <w:t>）</w:t>
      </w:r>
    </w:p>
    <w:p w:rsidR="007B7D11" w:rsidRPr="00B5267A" w:rsidRDefault="007B7D11" w:rsidP="007B7D11">
      <w:pPr>
        <w:ind w:firstLineChars="50" w:firstLine="105"/>
      </w:pPr>
      <w:r w:rsidRPr="00B5267A">
        <w:rPr>
          <w:rFonts w:hint="eastAsia"/>
        </w:rPr>
        <w:t>（３）</w:t>
      </w:r>
      <w:r w:rsidR="00C90935" w:rsidRPr="00B5267A">
        <w:rPr>
          <w:rFonts w:hint="eastAsia"/>
        </w:rPr>
        <w:t>委託業務の実施体制（様式４）</w:t>
      </w:r>
    </w:p>
    <w:p w:rsidR="00FD5CBD" w:rsidRPr="00B5267A" w:rsidRDefault="00FD5CBD" w:rsidP="007B7D11">
      <w:pPr>
        <w:ind w:firstLineChars="50" w:firstLine="105"/>
      </w:pPr>
      <w:r w:rsidRPr="00B5267A">
        <w:rPr>
          <w:rFonts w:hint="eastAsia"/>
        </w:rPr>
        <w:t>（４</w:t>
      </w:r>
      <w:r w:rsidR="00BA1F32">
        <w:rPr>
          <w:rFonts w:hint="eastAsia"/>
        </w:rPr>
        <w:t>）</w:t>
      </w:r>
      <w:r w:rsidR="00CF635A" w:rsidRPr="00B5267A">
        <w:rPr>
          <w:rFonts w:hint="eastAsia"/>
          <w:color w:val="000000" w:themeColor="text1"/>
          <w:sz w:val="22"/>
        </w:rPr>
        <w:t>事業実績</w:t>
      </w:r>
      <w:r w:rsidRPr="00B5267A">
        <w:rPr>
          <w:rFonts w:hint="eastAsia"/>
          <w:color w:val="000000" w:themeColor="text1"/>
          <w:sz w:val="22"/>
        </w:rPr>
        <w:t>（様式５）</w:t>
      </w:r>
    </w:p>
    <w:p w:rsidR="009B1C77" w:rsidRPr="00B5267A" w:rsidRDefault="009B1C77" w:rsidP="00252CF0">
      <w:pPr>
        <w:ind w:leftChars="50" w:left="735" w:hangingChars="300" w:hanging="630"/>
      </w:pPr>
      <w:r w:rsidRPr="00B5267A">
        <w:rPr>
          <w:rFonts w:hint="eastAsia"/>
        </w:rPr>
        <w:t>（</w:t>
      </w:r>
      <w:r w:rsidR="00FD5CBD" w:rsidRPr="00B5267A">
        <w:rPr>
          <w:rFonts w:hint="eastAsia"/>
        </w:rPr>
        <w:t>５</w:t>
      </w:r>
      <w:r w:rsidR="00BA1F32">
        <w:rPr>
          <w:rFonts w:hint="eastAsia"/>
        </w:rPr>
        <w:t>）</w:t>
      </w:r>
      <w:r w:rsidR="00BA1F32" w:rsidRPr="00BA1F32">
        <w:rPr>
          <w:rFonts w:hint="eastAsia"/>
        </w:rPr>
        <w:t>応募事業者が過去３年間で受託した市町村国保保健指導業務委託の契約書等の写し。（１市町村）</w:t>
      </w:r>
    </w:p>
    <w:p w:rsidR="009B1C77" w:rsidRPr="009B1C77" w:rsidRDefault="00FD5CBD" w:rsidP="00A04050">
      <w:pPr>
        <w:ind w:leftChars="50" w:left="735" w:hangingChars="300" w:hanging="630"/>
      </w:pPr>
      <w:r w:rsidRPr="00B5267A">
        <w:rPr>
          <w:rFonts w:hint="eastAsia"/>
        </w:rPr>
        <w:t>（６</w:t>
      </w:r>
      <w:r w:rsidR="009B1C77" w:rsidRPr="00B5267A">
        <w:rPr>
          <w:rFonts w:hint="eastAsia"/>
        </w:rPr>
        <w:t>）</w:t>
      </w:r>
      <w:r w:rsidR="00BA1F32" w:rsidRPr="00BA1F32">
        <w:rPr>
          <w:rFonts w:hint="eastAsia"/>
        </w:rPr>
        <w:t>プライバシーマーク登録証及び情報セキュリティマネジメントシステム</w:t>
      </w:r>
      <w:r w:rsidR="00BA1F32" w:rsidRPr="00BA1F32">
        <w:rPr>
          <w:rFonts w:hint="eastAsia"/>
        </w:rPr>
        <w:t>ISO/IEC 27001</w:t>
      </w:r>
      <w:r w:rsidR="00BA1F32" w:rsidRPr="00BA1F32">
        <w:rPr>
          <w:rFonts w:hint="eastAsia"/>
        </w:rPr>
        <w:t>（</w:t>
      </w:r>
      <w:r w:rsidR="00BA1F32" w:rsidRPr="00BA1F32">
        <w:rPr>
          <w:rFonts w:hint="eastAsia"/>
        </w:rPr>
        <w:t>JISQ27001</w:t>
      </w:r>
      <w:r w:rsidR="00BA1F32" w:rsidRPr="00BA1F32">
        <w:rPr>
          <w:rFonts w:hint="eastAsia"/>
        </w:rPr>
        <w:t>）証の写し。もしくは、「情報セキュリティ対策の実施体制に関するチェックリスト」（様式８）で提出すること。</w:t>
      </w:r>
    </w:p>
    <w:p w:rsidR="0091022B" w:rsidRPr="0091022B" w:rsidRDefault="0091022B" w:rsidP="007B7D11">
      <w:pPr>
        <w:ind w:firstLineChars="50" w:firstLine="105"/>
      </w:pPr>
    </w:p>
    <w:p w:rsidR="007B7D11" w:rsidRDefault="00AD3ECC" w:rsidP="007B7D11">
      <w:pPr>
        <w:ind w:leftChars="100" w:left="630" w:hangingChars="200" w:hanging="420"/>
      </w:pPr>
      <w:r>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4701"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DE04FC" w:rsidRDefault="007B7D11" w:rsidP="007B7D11">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7B7D11" w:rsidRDefault="007B7D11" w:rsidP="007B7D11">
      <w:pPr>
        <w:jc w:val="right"/>
      </w:pPr>
      <w:r>
        <w:rPr>
          <w:rFonts w:hint="eastAsia"/>
        </w:rPr>
        <w:t xml:space="preserve">　　</w:t>
      </w:r>
      <w:r w:rsidR="00C94D91">
        <w:rPr>
          <w:rFonts w:hint="eastAsia"/>
        </w:rPr>
        <w:t>令和</w:t>
      </w: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7B7D11" w:rsidRPr="00445DB4" w:rsidRDefault="007B7D11" w:rsidP="007B7D11">
      <w:pPr>
        <w:ind w:firstLineChars="200" w:firstLine="420"/>
        <w:rPr>
          <w:rFonts w:ascii="ＭＳ 明朝" w:hAnsi="ＭＳ 明朝"/>
          <w:u w:val="single"/>
        </w:rPr>
      </w:pPr>
      <w:r>
        <w:rPr>
          <w:rFonts w:ascii="ＭＳ 明朝" w:hAnsi="ＭＳ 明朝" w:hint="eastAsia"/>
          <w:u w:val="single"/>
        </w:rPr>
        <w:t xml:space="preserve">　　　　　　　　　　　　　　　　　　　　　　様</w:t>
      </w:r>
    </w:p>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0959A1" w:rsidRPr="00AA07C5" w:rsidTr="000959A1">
        <w:trPr>
          <w:trHeight w:val="1909"/>
        </w:trPr>
        <w:tc>
          <w:tcPr>
            <w:tcW w:w="1512" w:type="dxa"/>
            <w:vAlign w:val="center"/>
          </w:tcPr>
          <w:p w:rsidR="000959A1" w:rsidRPr="00AA07C5" w:rsidRDefault="000959A1" w:rsidP="000959A1">
            <w:pPr>
              <w:jc w:val="center"/>
              <w:rPr>
                <w:rFonts w:ascii="ＭＳ 明朝" w:hAnsi="ＭＳ 明朝"/>
                <w:spacing w:val="20"/>
              </w:rPr>
            </w:pPr>
            <w:r w:rsidRPr="00AA07C5">
              <w:rPr>
                <w:rFonts w:ascii="ＭＳ 明朝" w:hAnsi="ＭＳ 明朝" w:hint="eastAsia"/>
                <w:spacing w:val="20"/>
              </w:rPr>
              <w:t>受付</w:t>
            </w:r>
          </w:p>
        </w:tc>
        <w:tc>
          <w:tcPr>
            <w:tcW w:w="1944" w:type="dxa"/>
          </w:tcPr>
          <w:p w:rsidR="000959A1" w:rsidRPr="00AA07C5" w:rsidRDefault="000959A1" w:rsidP="000959A1">
            <w:pPr>
              <w:rPr>
                <w:rFonts w:ascii="ＭＳ 明朝" w:hAnsi="ＭＳ 明朝"/>
                <w:spacing w:val="20"/>
              </w:rPr>
            </w:pPr>
          </w:p>
        </w:tc>
      </w:tr>
      <w:tr w:rsidR="000959A1" w:rsidRPr="00AA07C5" w:rsidTr="000959A1">
        <w:trPr>
          <w:trHeight w:val="358"/>
        </w:trPr>
        <w:tc>
          <w:tcPr>
            <w:tcW w:w="1512" w:type="dxa"/>
            <w:vAlign w:val="center"/>
          </w:tcPr>
          <w:p w:rsidR="000959A1" w:rsidRPr="00AA07C5" w:rsidRDefault="000959A1" w:rsidP="000959A1">
            <w:pPr>
              <w:jc w:val="center"/>
              <w:rPr>
                <w:rFonts w:ascii="ＭＳ 明朝" w:hAnsi="ＭＳ 明朝"/>
                <w:spacing w:val="20"/>
              </w:rPr>
            </w:pPr>
            <w:r w:rsidRPr="00AA07C5">
              <w:rPr>
                <w:rFonts w:ascii="ＭＳ 明朝" w:hAnsi="ＭＳ 明朝" w:hint="eastAsia"/>
                <w:spacing w:val="20"/>
              </w:rPr>
              <w:t>受付時刻</w:t>
            </w:r>
          </w:p>
        </w:tc>
        <w:tc>
          <w:tcPr>
            <w:tcW w:w="1944" w:type="dxa"/>
            <w:vAlign w:val="center"/>
          </w:tcPr>
          <w:p w:rsidR="000959A1" w:rsidRPr="00AA07C5" w:rsidRDefault="000959A1" w:rsidP="000959A1">
            <w:pPr>
              <w:jc w:val="right"/>
              <w:rPr>
                <w:rFonts w:ascii="ＭＳ 明朝" w:hAnsi="ＭＳ 明朝"/>
                <w:spacing w:val="20"/>
              </w:rPr>
            </w:pPr>
            <w:r w:rsidRPr="00AA07C5">
              <w:rPr>
                <w:rFonts w:ascii="ＭＳ 明朝" w:hAnsi="ＭＳ 明朝" w:hint="eastAsia"/>
                <w:spacing w:val="20"/>
              </w:rPr>
              <w:t xml:space="preserve">　　時　　分</w:t>
            </w:r>
          </w:p>
        </w:tc>
      </w:tr>
    </w:tbl>
    <w:p w:rsidR="007B7D11" w:rsidRDefault="007B7D11" w:rsidP="007B7D11">
      <w:pPr>
        <w:rPr>
          <w:rFonts w:ascii="ＭＳ 明朝" w:hAnsi="ＭＳ 明朝"/>
          <w:spacing w:val="20"/>
        </w:rPr>
      </w:pPr>
    </w:p>
    <w:p w:rsidR="00297405" w:rsidRDefault="007B7D11" w:rsidP="007B7D11">
      <w:pPr>
        <w:rPr>
          <w:rFonts w:ascii="ＭＳ 明朝" w:hAnsi="ＭＳ 明朝"/>
          <w:szCs w:val="21"/>
        </w:rPr>
      </w:pPr>
      <w:r w:rsidRPr="008E161D">
        <w:rPr>
          <w:rFonts w:ascii="ＭＳ 明朝" w:hAnsi="ＭＳ 明朝" w:hint="eastAsia"/>
          <w:szCs w:val="21"/>
        </w:rPr>
        <w:t>「</w:t>
      </w:r>
      <w:r w:rsidR="00D2487E">
        <w:rPr>
          <w:rFonts w:ascii="ＭＳ 明朝" w:hAnsi="ＭＳ 明朝" w:hint="eastAsia"/>
          <w:szCs w:val="21"/>
        </w:rPr>
        <w:t>令和</w:t>
      </w:r>
      <w:r w:rsidR="007C6339">
        <w:rPr>
          <w:rFonts w:ascii="ＭＳ 明朝" w:hAnsi="ＭＳ 明朝" w:hint="eastAsia"/>
          <w:szCs w:val="21"/>
        </w:rPr>
        <w:t>５</w:t>
      </w:r>
      <w:r w:rsidR="00683C50">
        <w:rPr>
          <w:rFonts w:ascii="ＭＳ 明朝" w:hAnsi="ＭＳ 明朝" w:hint="eastAsia"/>
          <w:szCs w:val="21"/>
        </w:rPr>
        <w:t>年度</w:t>
      </w:r>
      <w:r w:rsidR="002D7B51">
        <w:rPr>
          <w:rFonts w:ascii="ＭＳ 明朝" w:hAnsi="ＭＳ 明朝" w:hint="eastAsia"/>
          <w:szCs w:val="21"/>
        </w:rPr>
        <w:t>千葉市特定保健指導</w:t>
      </w:r>
      <w:r w:rsidR="00FE496B">
        <w:rPr>
          <w:rFonts w:ascii="ＭＳ 明朝" w:hAnsi="ＭＳ 明朝" w:hint="eastAsia"/>
          <w:szCs w:val="21"/>
        </w:rPr>
        <w:t>及び利用勧奨</w:t>
      </w:r>
      <w:r w:rsidR="00683C50" w:rsidRPr="005822F8">
        <w:rPr>
          <w:rFonts w:ascii="ＭＳ 明朝" w:hAnsi="ＭＳ 明朝" w:hint="eastAsia"/>
          <w:szCs w:val="21"/>
        </w:rPr>
        <w:t>業務委託</w:t>
      </w:r>
      <w:r w:rsidRPr="008E161D">
        <w:rPr>
          <w:rFonts w:ascii="ＭＳ 明朝" w:hAnsi="ＭＳ 明朝" w:hint="eastAsia"/>
          <w:szCs w:val="21"/>
        </w:rPr>
        <w:t>」</w:t>
      </w:r>
    </w:p>
    <w:p w:rsidR="007B7D11" w:rsidRPr="008E161D" w:rsidRDefault="007B7D11" w:rsidP="007B7D11">
      <w:pPr>
        <w:rPr>
          <w:rFonts w:ascii="ＭＳ 明朝" w:hAnsi="ＭＳ 明朝"/>
          <w:szCs w:val="21"/>
        </w:rPr>
      </w:pPr>
      <w:r w:rsidRPr="008E161D">
        <w:rPr>
          <w:rFonts w:ascii="ＭＳ 明朝" w:hAnsi="ＭＳ 明朝" w:hint="eastAsia"/>
          <w:szCs w:val="21"/>
        </w:rPr>
        <w:t>の参加申込書を受領いたしました。</w:t>
      </w:r>
    </w:p>
    <w:p w:rsidR="007B7D11" w:rsidRPr="005420BA" w:rsidRDefault="007B7D11" w:rsidP="007B7D11">
      <w:pPr>
        <w:rPr>
          <w:rFonts w:ascii="ＭＳ 明朝" w:hAnsi="ＭＳ 明朝"/>
          <w:spacing w:val="20"/>
        </w:rPr>
      </w:pPr>
    </w:p>
    <w:p w:rsidR="007B7D11" w:rsidRPr="00D9612E" w:rsidRDefault="007B7D11" w:rsidP="007B7D11">
      <w:pPr>
        <w:ind w:firstLineChars="300" w:firstLine="630"/>
        <w:rPr>
          <w:rFonts w:ascii="ＭＳ 明朝" w:hAnsi="ＭＳ 明朝"/>
          <w:szCs w:val="21"/>
        </w:rPr>
      </w:pPr>
    </w:p>
    <w:p w:rsidR="007B7D11" w:rsidRDefault="007B7D11" w:rsidP="007B7D11">
      <w:pPr>
        <w:ind w:firstLineChars="2100" w:firstLine="4410"/>
      </w:pPr>
    </w:p>
    <w:p w:rsidR="007B7D11" w:rsidRDefault="007B7D11" w:rsidP="007B7D11">
      <w:pPr>
        <w:ind w:firstLineChars="2100" w:firstLine="4410"/>
      </w:pPr>
    </w:p>
    <w:p w:rsidR="007B7D11" w:rsidRDefault="007B7D11" w:rsidP="007B7D11">
      <w:pPr>
        <w:ind w:firstLineChars="2100" w:firstLine="4410"/>
      </w:pPr>
    </w:p>
    <w:p w:rsidR="007B7D11" w:rsidRPr="00152375" w:rsidRDefault="007B7D11" w:rsidP="007B7D11">
      <w:pPr>
        <w:ind w:firstLineChars="2100" w:firstLine="4410"/>
      </w:pPr>
      <w:r>
        <w:rPr>
          <w:rFonts w:hint="eastAsia"/>
        </w:rPr>
        <w:t>千葉</w:t>
      </w:r>
      <w:r w:rsidRPr="00152375">
        <w:rPr>
          <w:rFonts w:hint="eastAsia"/>
        </w:rPr>
        <w:t>市</w:t>
      </w:r>
      <w:r>
        <w:rPr>
          <w:rFonts w:hint="eastAsia"/>
        </w:rPr>
        <w:t>保健福祉局</w:t>
      </w:r>
      <w:r w:rsidR="00FC03E8">
        <w:rPr>
          <w:rFonts w:hint="eastAsia"/>
        </w:rPr>
        <w:t>健康</w:t>
      </w:r>
      <w:r w:rsidR="00E66E58">
        <w:rPr>
          <w:rFonts w:hint="eastAsia"/>
        </w:rPr>
        <w:t>福祉</w:t>
      </w:r>
      <w:r w:rsidR="00FC03E8">
        <w:rPr>
          <w:rFonts w:hint="eastAsia"/>
        </w:rPr>
        <w:t>部健康</w:t>
      </w:r>
      <w:r w:rsidR="00E66E58">
        <w:rPr>
          <w:rFonts w:hint="eastAsia"/>
        </w:rPr>
        <w:t>支援</w:t>
      </w:r>
      <w:r w:rsidR="00FC03E8">
        <w:rPr>
          <w:rFonts w:hint="eastAsia"/>
        </w:rPr>
        <w:t>課</w:t>
      </w:r>
    </w:p>
    <w:p w:rsidR="007B7D11" w:rsidRPr="00152375" w:rsidRDefault="00E66E58" w:rsidP="007B7D11">
      <w:pPr>
        <w:ind w:firstLineChars="2100" w:firstLine="4410"/>
      </w:pPr>
      <w:r>
        <w:rPr>
          <w:rFonts w:hint="eastAsia"/>
        </w:rPr>
        <w:t>千葉市美浜区幸町１</w:t>
      </w:r>
      <w:r>
        <w:rPr>
          <w:rFonts w:hint="eastAsia"/>
        </w:rPr>
        <w:t>-</w:t>
      </w:r>
      <w:r>
        <w:rPr>
          <w:rFonts w:hint="eastAsia"/>
        </w:rPr>
        <w:t>３</w:t>
      </w:r>
      <w:r>
        <w:rPr>
          <w:rFonts w:hint="eastAsia"/>
        </w:rPr>
        <w:t>-</w:t>
      </w:r>
      <w:r>
        <w:rPr>
          <w:rFonts w:hint="eastAsia"/>
        </w:rPr>
        <w:t>９総合保健医療センター内</w:t>
      </w:r>
    </w:p>
    <w:p w:rsidR="007B7D11" w:rsidRDefault="007B7D11" w:rsidP="007B7D11">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sidR="00E66E58">
        <w:rPr>
          <w:rFonts w:ascii="ＭＳ 明朝" w:hAnsi="ＭＳ 明朝" w:hint="eastAsia"/>
        </w:rPr>
        <w:t>238</w:t>
      </w:r>
      <w:r>
        <w:rPr>
          <w:rFonts w:ascii="ＭＳ 明朝" w:hAnsi="ＭＳ 明朝" w:hint="eastAsia"/>
        </w:rPr>
        <w:t>‐</w:t>
      </w:r>
      <w:r w:rsidR="00E66E58">
        <w:rPr>
          <w:rFonts w:ascii="ＭＳ 明朝" w:hAnsi="ＭＳ 明朝" w:hint="eastAsia"/>
        </w:rPr>
        <w:t>9926</w:t>
      </w:r>
    </w:p>
    <w:p w:rsidR="004F1949" w:rsidRDefault="004F1949" w:rsidP="007B7D11">
      <w:pPr>
        <w:ind w:firstLineChars="2100" w:firstLine="4410"/>
        <w:rPr>
          <w:rFonts w:ascii="ＭＳ 明朝" w:hAnsi="ＭＳ 明朝"/>
        </w:rPr>
      </w:pPr>
    </w:p>
    <w:p w:rsidR="00121B17" w:rsidRDefault="00121B17" w:rsidP="00121B17">
      <w:pPr>
        <w:jc w:val="left"/>
      </w:pPr>
      <w:r>
        <w:rPr>
          <w:rFonts w:ascii="ＭＳ 明朝" w:hAnsi="ＭＳ 明朝" w:hint="eastAsia"/>
          <w:sz w:val="22"/>
          <w:szCs w:val="22"/>
        </w:rPr>
        <w:lastRenderedPageBreak/>
        <w:t>（様式</w:t>
      </w:r>
      <w:r w:rsidR="002B1BF3">
        <w:rPr>
          <w:rFonts w:ascii="ＭＳ 明朝" w:hAnsi="ＭＳ 明朝" w:hint="eastAsia"/>
          <w:sz w:val="22"/>
          <w:szCs w:val="22"/>
        </w:rPr>
        <w:t>２</w:t>
      </w:r>
      <w:r>
        <w:rPr>
          <w:rFonts w:ascii="ＭＳ 明朝" w:hAnsi="ＭＳ 明朝" w:hint="eastAsia"/>
          <w:sz w:val="22"/>
          <w:szCs w:val="22"/>
        </w:rPr>
        <w:t>）</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Default="00C94D91" w:rsidP="00121B17">
      <w:pPr>
        <w:jc w:val="right"/>
      </w:pPr>
      <w:r>
        <w:rPr>
          <w:rFonts w:hint="eastAsia"/>
        </w:rPr>
        <w:t>令和</w:t>
      </w:r>
      <w:r w:rsidR="00121B17">
        <w:rPr>
          <w:rFonts w:hint="eastAsia"/>
        </w:rPr>
        <w:t xml:space="preserve">　　年　　月　　日</w:t>
      </w:r>
    </w:p>
    <w:p w:rsidR="00121B17" w:rsidRDefault="00121B17" w:rsidP="00121B17"/>
    <w:p w:rsidR="00121B17" w:rsidRDefault="00121B17" w:rsidP="00121B17"/>
    <w:p w:rsidR="007B7D11" w:rsidRPr="007B7D11" w:rsidRDefault="007B7D11" w:rsidP="007B7D11">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rsidR="00121B17" w:rsidRPr="007B7D11" w:rsidRDefault="00121B17" w:rsidP="00121B17"/>
    <w:p w:rsidR="00121B17" w:rsidRDefault="00121B17" w:rsidP="00121B17"/>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91388D">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121B17" w:rsidRDefault="00B139A5" w:rsidP="00121B17">
      <w:pPr>
        <w:ind w:firstLineChars="100" w:firstLine="210"/>
      </w:pPr>
      <w:r>
        <w:rPr>
          <w:rFonts w:hint="eastAsia"/>
        </w:rPr>
        <w:t xml:space="preserve">   </w:t>
      </w:r>
      <w:r>
        <w:rPr>
          <w:rFonts w:hint="eastAsia"/>
        </w:rPr>
        <w:t>電話番号</w:t>
      </w:r>
    </w:p>
    <w:p w:rsidR="00B139A5" w:rsidRDefault="00B139A5" w:rsidP="00121B17">
      <w:pPr>
        <w:ind w:firstLineChars="100" w:firstLine="210"/>
      </w:pPr>
    </w:p>
    <w:p w:rsidR="00B139A5" w:rsidRDefault="00B139A5" w:rsidP="00121B17">
      <w:pPr>
        <w:ind w:firstLineChars="100" w:firstLine="210"/>
      </w:pPr>
    </w:p>
    <w:p w:rsidR="007838A5" w:rsidRDefault="00121B17" w:rsidP="00C71F9E">
      <w:pPr>
        <w:ind w:firstLineChars="100" w:firstLine="210"/>
      </w:pPr>
      <w:r w:rsidRPr="008E161D">
        <w:rPr>
          <w:rFonts w:hint="eastAsia"/>
        </w:rPr>
        <w:t>千葉市が実施する「</w:t>
      </w:r>
      <w:r w:rsidR="00BA1F32">
        <w:rPr>
          <w:rFonts w:ascii="ＭＳ 明朝" w:hAnsi="ＭＳ 明朝" w:hint="eastAsia"/>
          <w:szCs w:val="21"/>
        </w:rPr>
        <w:t>令和５年度千葉市特定保健指導及び利用勧奨業務委託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91022B" w:rsidRDefault="0091022B" w:rsidP="003939A1"/>
    <w:p w:rsidR="007B7D11" w:rsidRDefault="007B7D11" w:rsidP="003939A1"/>
    <w:p w:rsidR="007B7D11" w:rsidRDefault="007B7D11" w:rsidP="003939A1"/>
    <w:p w:rsidR="007B7D11" w:rsidRDefault="007B7D11" w:rsidP="003939A1"/>
    <w:p w:rsidR="007B7D11" w:rsidRDefault="007B7D11" w:rsidP="003939A1"/>
    <w:p w:rsidR="0091388D" w:rsidRDefault="0091388D" w:rsidP="003939A1"/>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514F" w:rsidRDefault="0091514F" w:rsidP="0091388D">
      <w:pPr>
        <w:jc w:val="left"/>
        <w:rPr>
          <w:rFonts w:ascii="ＭＳ 明朝" w:hAnsi="ＭＳ 明朝"/>
          <w:sz w:val="22"/>
          <w:szCs w:val="22"/>
        </w:rPr>
      </w:pPr>
    </w:p>
    <w:p w:rsidR="002B1BF3" w:rsidRDefault="002B1BF3"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022B" w:rsidRDefault="00AC78C8" w:rsidP="00ED098C">
      <w:pPr>
        <w:rPr>
          <w:sz w:val="22"/>
        </w:rPr>
      </w:pPr>
      <w:r w:rsidRPr="005B5EFE">
        <w:rPr>
          <w:rFonts w:hint="eastAsia"/>
          <w:sz w:val="22"/>
        </w:rPr>
        <w:lastRenderedPageBreak/>
        <w:t>（様式</w:t>
      </w:r>
      <w:r w:rsidR="002B1BF3">
        <w:rPr>
          <w:rFonts w:hint="eastAsia"/>
          <w:sz w:val="22"/>
        </w:rPr>
        <w:t>３</w:t>
      </w:r>
      <w:r w:rsidRPr="005B5EFE">
        <w:rPr>
          <w:rFonts w:hint="eastAsia"/>
          <w:sz w:val="22"/>
        </w:rPr>
        <w:t>）</w:t>
      </w:r>
    </w:p>
    <w:p w:rsidR="002B1BF3" w:rsidRPr="001544C8" w:rsidRDefault="002B1BF3"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227"/>
        <w:gridCol w:w="5068"/>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17183E">
        <w:trPr>
          <w:trHeight w:val="914"/>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3939A1" w:rsidRPr="004550E9" w:rsidRDefault="00F2319D" w:rsidP="004550E9">
      <w:r>
        <w:br w:type="page"/>
      </w:r>
      <w:r w:rsidR="00AC78C8" w:rsidRPr="005B5EFE">
        <w:rPr>
          <w:rFonts w:hint="eastAsia"/>
          <w:sz w:val="22"/>
        </w:rPr>
        <w:lastRenderedPageBreak/>
        <w:t>（様式</w:t>
      </w:r>
      <w:r w:rsidR="002B1BF3">
        <w:rPr>
          <w:rFonts w:hint="eastAsia"/>
          <w:sz w:val="22"/>
        </w:rPr>
        <w:t>４</w:t>
      </w:r>
      <w:r w:rsidR="00AC78C8" w:rsidRPr="005B5EFE">
        <w:rPr>
          <w:rFonts w:hint="eastAsia"/>
          <w:sz w:val="22"/>
        </w:rPr>
        <w:t>）</w:t>
      </w:r>
      <w:r w:rsidR="004550E9">
        <w:rPr>
          <w:rFonts w:hint="eastAsia"/>
          <w:sz w:val="22"/>
        </w:rPr>
        <w:t xml:space="preserve">　　　　　　　</w:t>
      </w:r>
      <w:r w:rsidR="00EA53A2" w:rsidRPr="00EA53A2">
        <w:rPr>
          <w:rFonts w:hint="eastAsia"/>
          <w:sz w:val="28"/>
          <w:szCs w:val="28"/>
        </w:rPr>
        <w:t>委</w:t>
      </w:r>
      <w:r w:rsidR="0019299E">
        <w:rPr>
          <w:rFonts w:hint="eastAsia"/>
          <w:sz w:val="28"/>
          <w:szCs w:val="28"/>
        </w:rPr>
        <w:t xml:space="preserve"> </w:t>
      </w:r>
      <w:r w:rsidR="00EA53A2"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553A9C" w:rsidP="003939A1">
      <w:r>
        <w:rPr>
          <w:rFonts w:ascii="ＭＳ Ｐ明朝" w:eastAsia="ＭＳ Ｐ明朝" w:hAnsi="ＭＳ Ｐ明朝"/>
          <w:noProof/>
        </w:rPr>
        <mc:AlternateContent>
          <mc:Choice Requires="wpc">
            <w:drawing>
              <wp:anchor distT="0" distB="0" distL="114300" distR="114300" simplePos="0" relativeHeight="251670528" behindDoc="0" locked="0" layoutInCell="1" allowOverlap="1" wp14:anchorId="6F364D54" wp14:editId="11417E56">
                <wp:simplePos x="0" y="0"/>
                <wp:positionH relativeFrom="column">
                  <wp:posOffset>3810</wp:posOffset>
                </wp:positionH>
                <wp:positionV relativeFrom="paragraph">
                  <wp:posOffset>196850</wp:posOffset>
                </wp:positionV>
                <wp:extent cx="5516717" cy="5143940"/>
                <wp:effectExtent l="0" t="0" r="8255" b="0"/>
                <wp:wrapNone/>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553A9C" w:rsidRDefault="00553A9C" w:rsidP="00553A9C">
                              <w:pPr>
                                <w:jc w:val="center"/>
                              </w:pPr>
                              <w:r>
                                <w:rPr>
                                  <w:rFonts w:hint="eastAsia"/>
                                </w:rPr>
                                <w:t>（業務管理者）</w:t>
                              </w:r>
                            </w:p>
                            <w:p w:rsidR="00553A9C" w:rsidRDefault="00553A9C" w:rsidP="00553A9C">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F364D54" id="キャンバス 58" o:spid="_x0000_s1027" editas="canvas" style="position:absolute;left:0;text-align:left;margin-left:.3pt;margin-top:15.5pt;width:434.4pt;height:405.05pt;z-index:251670528" coordsize="5516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162;height:51435;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553A9C" w:rsidRDefault="00553A9C" w:rsidP="00553A9C">
                        <w:pPr>
                          <w:jc w:val="center"/>
                        </w:pPr>
                        <w:r>
                          <w:rPr>
                            <w:rFonts w:hint="eastAsia"/>
                          </w:rPr>
                          <w:t>（業務管理者）</w:t>
                        </w:r>
                      </w:p>
                      <w:p w:rsidR="00553A9C" w:rsidRDefault="00553A9C" w:rsidP="00553A9C">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h/vwAAANsAAAAPAAAAZHJzL2Rvd25yZXYueG1sRE9Na8Mw&#10;DL0P9h+MBrutzj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DnWBh/vwAAANsAAAAPAAAAAAAA&#10;AAAAAAAAAAcCAABkcnMvZG93bnJldi54bWxQSwUGAAAAAAMAAwC3AAAA8wIAAAAA&#10;" stroked="f"/>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ALvwAAANsAAAAPAAAAZHJzL2Rvd25yZXYueG1sRE9Na8Mw&#10;DL0P9h+MBrutzs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BosYALvwAAANsAAAAPAAAAAAAA&#10;AAAAAAAAAAcCAABkcnMvZG93bnJldi54bWxQSwUGAAAAAAMAAwC3AAAA8wIAAAAA&#10;" stroked="f"/>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SowgAAANsAAAAPAAAAZHJzL2Rvd25yZXYueG1sRE9La8JA&#10;EL4X/A/LCL3VjUJF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BtToSowgAAANsAAAAPAAAA&#10;AAAAAAAAAAAAAAcCAABkcnMvZG93bnJldi54bWxQSwUGAAAAAAMAAwC3AAAA9gIAAAAA&#10;" stroked="f"/>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" stroked="f"/>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" stroked="f"/>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" stroked="f"/>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553A9C" w:rsidRDefault="00553A9C"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（３）当事業</w:t>
      </w:r>
      <w:r w:rsidR="00513AA4">
        <w:rPr>
          <w:rFonts w:ascii="Times New Roman" w:hAnsi="Times New Roman" w:cs="ＭＳ 明朝" w:hint="eastAsia"/>
          <w:color w:val="000000"/>
          <w:kern w:val="0"/>
          <w:sz w:val="22"/>
          <w:szCs w:val="22"/>
        </w:rPr>
        <w:t>の</w:t>
      </w:r>
      <w:r>
        <w:rPr>
          <w:rFonts w:ascii="Times New Roman" w:hAnsi="Times New Roman" w:cs="ＭＳ 明朝" w:hint="eastAsia"/>
          <w:color w:val="000000"/>
          <w:kern w:val="0"/>
          <w:sz w:val="22"/>
          <w:szCs w:val="22"/>
        </w:rPr>
        <w:t>保健指導相談員従事予定内訳</w:t>
      </w:r>
    </w:p>
    <w:p w:rsidR="00553A9C" w:rsidRDefault="00553A9C" w:rsidP="00AC78C8">
      <w:pPr>
        <w:rPr>
          <w:rFonts w:ascii="Times New Roman" w:hAnsi="Times New Roman" w:cs="ＭＳ 明朝"/>
          <w:color w:val="000000"/>
          <w:kern w:val="0"/>
          <w:sz w:val="22"/>
          <w:szCs w:val="22"/>
        </w:rPr>
      </w:pPr>
    </w:p>
    <w:tbl>
      <w:tblPr>
        <w:tblStyle w:val="a3"/>
        <w:tblW w:w="9231" w:type="dxa"/>
        <w:tblInd w:w="516" w:type="dxa"/>
        <w:tblLook w:val="04A0" w:firstRow="1" w:lastRow="0" w:firstColumn="1" w:lastColumn="0" w:noHBand="0" w:noVBand="1"/>
      </w:tblPr>
      <w:tblGrid>
        <w:gridCol w:w="2002"/>
        <w:gridCol w:w="7229"/>
      </w:tblGrid>
      <w:tr w:rsidR="00513AA4" w:rsidTr="00513AA4">
        <w:tc>
          <w:tcPr>
            <w:tcW w:w="2002"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職種</w:t>
            </w:r>
          </w:p>
        </w:tc>
        <w:tc>
          <w:tcPr>
            <w:tcW w:w="7229"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雇用形態及び人数</w:t>
            </w:r>
          </w:p>
        </w:tc>
      </w:tr>
      <w:tr w:rsidR="00513AA4" w:rsidTr="00513AA4">
        <w:tc>
          <w:tcPr>
            <w:tcW w:w="2002"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医師</w:t>
            </w:r>
          </w:p>
        </w:tc>
        <w:tc>
          <w:tcPr>
            <w:tcW w:w="7229"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rsidTr="00513AA4">
        <w:tc>
          <w:tcPr>
            <w:tcW w:w="2002"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保健師</w:t>
            </w:r>
          </w:p>
        </w:tc>
        <w:tc>
          <w:tcPr>
            <w:tcW w:w="7229"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rsidTr="00513AA4">
        <w:tc>
          <w:tcPr>
            <w:tcW w:w="2002"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看護師</w:t>
            </w:r>
          </w:p>
        </w:tc>
        <w:tc>
          <w:tcPr>
            <w:tcW w:w="7229"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rsidTr="00513AA4">
        <w:tc>
          <w:tcPr>
            <w:tcW w:w="2002"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管理栄養士</w:t>
            </w:r>
          </w:p>
        </w:tc>
        <w:tc>
          <w:tcPr>
            <w:tcW w:w="7229"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bl>
    <w:p w:rsidR="00553A9C" w:rsidRDefault="00553A9C" w:rsidP="00AC78C8">
      <w:pPr>
        <w:rPr>
          <w:rFonts w:ascii="Times New Roman" w:hAnsi="Times New Roman" w:cs="ＭＳ 明朝"/>
          <w:color w:val="000000"/>
          <w:kern w:val="0"/>
          <w:sz w:val="22"/>
          <w:szCs w:val="22"/>
        </w:rPr>
      </w:pPr>
    </w:p>
    <w:p w:rsidR="00553A9C" w:rsidRDefault="00553A9C" w:rsidP="00AC78C8">
      <w:pPr>
        <w:rPr>
          <w:rFonts w:ascii="Times New Roman" w:hAnsi="Times New Roman" w:cs="ＭＳ 明朝"/>
          <w:color w:val="000000"/>
          <w:kern w:val="0"/>
          <w:sz w:val="22"/>
          <w:szCs w:val="22"/>
        </w:rPr>
      </w:pPr>
    </w:p>
    <w:p w:rsidR="00553A9C" w:rsidRDefault="00553A9C" w:rsidP="00AC78C8">
      <w:pPr>
        <w:rPr>
          <w:rFonts w:ascii="Times New Roman" w:hAnsi="Times New Roman" w:cs="ＭＳ 明朝"/>
          <w:color w:val="000000"/>
          <w:kern w:val="0"/>
          <w:sz w:val="22"/>
          <w:szCs w:val="22"/>
        </w:rPr>
      </w:pPr>
    </w:p>
    <w:p w:rsidR="00600286" w:rsidRDefault="00600286" w:rsidP="00AC78C8">
      <w:pPr>
        <w:rPr>
          <w:rFonts w:ascii="Times New Roman" w:hAnsi="Times New Roman" w:cs="ＭＳ 明朝"/>
          <w:color w:val="000000"/>
          <w:kern w:val="0"/>
          <w:sz w:val="22"/>
          <w:szCs w:val="22"/>
        </w:rPr>
      </w:pPr>
    </w:p>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Default="00F90205" w:rsidP="00AC78C8">
      <w:pPr>
        <w:rPr>
          <w:rFonts w:ascii="Times New Roman" w:hAnsi="Times New Roman" w:cs="ＭＳ 明朝"/>
          <w:color w:val="000000"/>
          <w:kern w:val="0"/>
          <w:sz w:val="22"/>
          <w:szCs w:val="22"/>
        </w:rPr>
      </w:pPr>
    </w:p>
    <w:p w:rsidR="004550E9" w:rsidRPr="006A4588" w:rsidRDefault="004550E9" w:rsidP="00AC78C8">
      <w:pPr>
        <w:rPr>
          <w:rFonts w:ascii="Times New Roman" w:hAnsi="Times New Roman" w:cs="ＭＳ 明朝"/>
          <w:color w:val="000000"/>
          <w:kern w:val="0"/>
          <w:sz w:val="22"/>
          <w:szCs w:val="22"/>
        </w:rPr>
      </w:pPr>
    </w:p>
    <w:p w:rsidR="006A4588" w:rsidRDefault="004550E9" w:rsidP="00DD548A">
      <w:r>
        <w:rPr>
          <w:rFonts w:hint="eastAsia"/>
        </w:rPr>
        <w:lastRenderedPageBreak/>
        <w:t>（様式４）</w:t>
      </w:r>
    </w:p>
    <w:p w:rsidR="004550E9" w:rsidRDefault="004550E9" w:rsidP="00DD548A"/>
    <w:p w:rsidR="004550E9" w:rsidRDefault="004550E9" w:rsidP="00DD548A">
      <w:r>
        <w:rPr>
          <w:rFonts w:hint="eastAsia"/>
        </w:rPr>
        <w:t>（４）初回面談実施場所</w:t>
      </w:r>
      <w:r w:rsidR="00992FDF">
        <w:rPr>
          <w:rFonts w:hint="eastAsia"/>
        </w:rPr>
        <w:t>について</w:t>
      </w:r>
    </w:p>
    <w:p w:rsidR="00992FDF" w:rsidRDefault="004550E9" w:rsidP="0046508B">
      <w:pPr>
        <w:ind w:left="630" w:hangingChars="300" w:hanging="630"/>
      </w:pPr>
      <w:r>
        <w:rPr>
          <w:rFonts w:hint="eastAsia"/>
        </w:rPr>
        <w:t xml:space="preserve">　</w:t>
      </w:r>
      <w:r w:rsidR="0046508B">
        <w:rPr>
          <w:rFonts w:hint="eastAsia"/>
        </w:rPr>
        <w:t xml:space="preserve">　　　</w:t>
      </w:r>
      <w:r w:rsidR="00992FDF">
        <w:rPr>
          <w:rFonts w:hint="eastAsia"/>
        </w:rPr>
        <w:t>当事業で想定している初回面談実施場所について、下記の中から当てはまるもの全ての番号を</w:t>
      </w:r>
      <w:r w:rsidR="008A055D">
        <w:rPr>
          <w:rFonts w:hint="eastAsia"/>
        </w:rPr>
        <w:t>回答欄に</w:t>
      </w:r>
      <w:r w:rsidR="00992FDF">
        <w:rPr>
          <w:rFonts w:hint="eastAsia"/>
        </w:rPr>
        <w:t>記入してください。</w:t>
      </w:r>
      <w:r w:rsidR="008C4571">
        <w:rPr>
          <w:rFonts w:hint="eastAsia"/>
        </w:rPr>
        <w:t>①については、想定している実施会場を追記すること。</w:t>
      </w:r>
    </w:p>
    <w:tbl>
      <w:tblPr>
        <w:tblStyle w:val="a3"/>
        <w:tblW w:w="0" w:type="auto"/>
        <w:tblInd w:w="534" w:type="dxa"/>
        <w:tblLook w:val="04A0" w:firstRow="1" w:lastRow="0" w:firstColumn="1" w:lastColumn="0" w:noHBand="0" w:noVBand="1"/>
      </w:tblPr>
      <w:tblGrid>
        <w:gridCol w:w="8942"/>
      </w:tblGrid>
      <w:tr w:rsidR="00992FDF" w:rsidTr="00992FDF">
        <w:trPr>
          <w:trHeight w:val="271"/>
        </w:trPr>
        <w:tc>
          <w:tcPr>
            <w:tcW w:w="8942" w:type="dxa"/>
          </w:tcPr>
          <w:p w:rsidR="00992FDF" w:rsidRPr="0046508B" w:rsidRDefault="00992FDF" w:rsidP="00992FDF">
            <w:pPr>
              <w:pStyle w:val="af0"/>
              <w:numPr>
                <w:ilvl w:val="0"/>
                <w:numId w:val="15"/>
              </w:numPr>
              <w:ind w:leftChars="0"/>
              <w:rPr>
                <w:sz w:val="22"/>
                <w:szCs w:val="22"/>
              </w:rPr>
            </w:pPr>
            <w:r w:rsidRPr="0046508B">
              <w:rPr>
                <w:rFonts w:hint="eastAsia"/>
                <w:sz w:val="22"/>
                <w:szCs w:val="22"/>
              </w:rPr>
              <w:t>千葉市内で事業者が用意した</w:t>
            </w:r>
            <w:r w:rsidR="0046508B">
              <w:rPr>
                <w:rFonts w:hint="eastAsia"/>
                <w:sz w:val="22"/>
                <w:szCs w:val="22"/>
              </w:rPr>
              <w:t>会場</w:t>
            </w:r>
            <w:r w:rsidRPr="0046508B">
              <w:rPr>
                <w:rFonts w:hint="eastAsia"/>
                <w:sz w:val="22"/>
                <w:szCs w:val="22"/>
              </w:rPr>
              <w:t>で実施</w:t>
            </w:r>
          </w:p>
          <w:p w:rsidR="00992FDF" w:rsidRPr="0046508B" w:rsidRDefault="00992FDF" w:rsidP="00992FDF">
            <w:pPr>
              <w:pStyle w:val="af0"/>
              <w:numPr>
                <w:ilvl w:val="0"/>
                <w:numId w:val="15"/>
              </w:numPr>
              <w:ind w:leftChars="0"/>
              <w:rPr>
                <w:sz w:val="22"/>
                <w:szCs w:val="22"/>
              </w:rPr>
            </w:pPr>
            <w:r w:rsidRPr="0046508B">
              <w:rPr>
                <w:rFonts w:hint="eastAsia"/>
                <w:sz w:val="22"/>
                <w:szCs w:val="22"/>
              </w:rPr>
              <w:t>訪問で実施</w:t>
            </w:r>
          </w:p>
          <w:p w:rsidR="00992FDF" w:rsidRDefault="00992FDF" w:rsidP="00992FDF">
            <w:pPr>
              <w:pStyle w:val="af0"/>
              <w:numPr>
                <w:ilvl w:val="0"/>
                <w:numId w:val="15"/>
              </w:numPr>
              <w:ind w:leftChars="0"/>
            </w:pPr>
            <w:r w:rsidRPr="0046508B">
              <w:rPr>
                <w:rFonts w:hint="eastAsia"/>
                <w:sz w:val="22"/>
                <w:szCs w:val="22"/>
              </w:rPr>
              <w:t>ICT</w:t>
            </w:r>
            <w:r w:rsidRPr="0046508B">
              <w:rPr>
                <w:rFonts w:hint="eastAsia"/>
                <w:sz w:val="22"/>
                <w:szCs w:val="22"/>
              </w:rPr>
              <w:t>を利用して実施</w:t>
            </w:r>
          </w:p>
        </w:tc>
      </w:tr>
    </w:tbl>
    <w:p w:rsidR="0046508B" w:rsidRDefault="0046508B" w:rsidP="00DD548A"/>
    <w:p w:rsidR="0046508B" w:rsidRDefault="0046508B" w:rsidP="00DD548A">
      <w:r>
        <w:rPr>
          <w:rFonts w:hint="eastAsia"/>
        </w:rPr>
        <w:t xml:space="preserve">　　回答</w:t>
      </w:r>
      <w:r w:rsidR="00EF17F7">
        <w:rPr>
          <w:rFonts w:hint="eastAsia"/>
        </w:rPr>
        <w:t>欄</w:t>
      </w:r>
      <w:r>
        <w:rPr>
          <w:rFonts w:hint="eastAsia"/>
        </w:rPr>
        <w:t xml:space="preserve">　</w:t>
      </w:r>
    </w:p>
    <w:tbl>
      <w:tblPr>
        <w:tblW w:w="0" w:type="auto"/>
        <w:tblInd w:w="55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864"/>
      </w:tblGrid>
      <w:tr w:rsidR="0046508B" w:rsidTr="007C6339">
        <w:trPr>
          <w:trHeight w:val="95"/>
        </w:trPr>
        <w:tc>
          <w:tcPr>
            <w:tcW w:w="8864" w:type="dxa"/>
          </w:tcPr>
          <w:p w:rsidR="0046508B" w:rsidRDefault="0046508B" w:rsidP="00992FDF"/>
          <w:p w:rsidR="007C6339" w:rsidRDefault="007C6339" w:rsidP="00992FDF"/>
          <w:p w:rsidR="007C6339" w:rsidRDefault="007C6339" w:rsidP="00992FDF"/>
        </w:tc>
      </w:tr>
    </w:tbl>
    <w:p w:rsidR="004550E9" w:rsidRDefault="004550E9" w:rsidP="00992FDF">
      <w:pPr>
        <w:ind w:firstLineChars="200" w:firstLine="420"/>
      </w:pPr>
    </w:p>
    <w:p w:rsidR="007E5DD0" w:rsidRDefault="007E5DD0" w:rsidP="00992FDF">
      <w:pPr>
        <w:ind w:firstLineChars="200" w:firstLine="420"/>
      </w:pPr>
    </w:p>
    <w:p w:rsidR="007E5DD0" w:rsidRDefault="007E5DD0" w:rsidP="00992FDF">
      <w:pPr>
        <w:ind w:firstLineChars="200" w:firstLine="420"/>
      </w:pPr>
    </w:p>
    <w:p w:rsidR="004550E9" w:rsidRDefault="0046508B" w:rsidP="00EF17F7">
      <w:pPr>
        <w:ind w:left="630" w:hangingChars="300" w:hanging="630"/>
      </w:pPr>
      <w:r>
        <w:rPr>
          <w:rFonts w:hint="eastAsia"/>
        </w:rPr>
        <w:t>（５）受託</w:t>
      </w:r>
      <w:r w:rsidR="00EF17F7">
        <w:rPr>
          <w:rFonts w:hint="eastAsia"/>
        </w:rPr>
        <w:t>事業</w:t>
      </w:r>
      <w:r>
        <w:rPr>
          <w:rFonts w:hint="eastAsia"/>
        </w:rPr>
        <w:t>者が対象者データ受領してから初回面談実施までの</w:t>
      </w:r>
      <w:r w:rsidR="00C94D91">
        <w:rPr>
          <w:rFonts w:hint="eastAsia"/>
        </w:rPr>
        <w:t>標準日数</w:t>
      </w:r>
      <w:r>
        <w:rPr>
          <w:rFonts w:hint="eastAsia"/>
        </w:rPr>
        <w:t>を</w:t>
      </w:r>
      <w:r w:rsidR="00EF17F7">
        <w:rPr>
          <w:rFonts w:hint="eastAsia"/>
        </w:rPr>
        <w:t>、</w:t>
      </w:r>
      <w:r>
        <w:rPr>
          <w:rFonts w:hint="eastAsia"/>
        </w:rPr>
        <w:t>下記に記入してください</w:t>
      </w:r>
      <w:r w:rsidR="00EF17F7">
        <w:rPr>
          <w:rFonts w:hint="eastAsia"/>
        </w:rPr>
        <w:t>。</w:t>
      </w:r>
    </w:p>
    <w:p w:rsidR="0046508B" w:rsidRPr="0046508B" w:rsidRDefault="0046508B" w:rsidP="00DD548A">
      <w:r>
        <w:rPr>
          <w:rFonts w:hint="eastAsia"/>
        </w:rPr>
        <w:t xml:space="preserve">　　</w:t>
      </w:r>
    </w:p>
    <w:tbl>
      <w:tblPr>
        <w:tblStyle w:val="a3"/>
        <w:tblW w:w="8618" w:type="dxa"/>
        <w:tblInd w:w="562" w:type="dxa"/>
        <w:tblLook w:val="04A0" w:firstRow="1" w:lastRow="0" w:firstColumn="1" w:lastColumn="0" w:noHBand="0" w:noVBand="1"/>
      </w:tblPr>
      <w:tblGrid>
        <w:gridCol w:w="8618"/>
      </w:tblGrid>
      <w:tr w:rsidR="0046508B" w:rsidTr="007C6339">
        <w:tc>
          <w:tcPr>
            <w:tcW w:w="8618" w:type="dxa"/>
          </w:tcPr>
          <w:p w:rsidR="0046508B" w:rsidRDefault="0046508B" w:rsidP="00DD548A"/>
          <w:p w:rsidR="008D3689" w:rsidRDefault="008D3689" w:rsidP="00DD548A"/>
          <w:p w:rsidR="008D3689" w:rsidRDefault="008D3689" w:rsidP="00DD548A"/>
          <w:p w:rsidR="008D3689" w:rsidRDefault="008D3689" w:rsidP="00DD548A"/>
          <w:p w:rsidR="008D3689" w:rsidRDefault="008D3689" w:rsidP="00DD548A"/>
        </w:tc>
      </w:tr>
    </w:tbl>
    <w:p w:rsidR="004550E9" w:rsidRPr="0046508B"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4550E9" w:rsidRDefault="004550E9" w:rsidP="00DD548A"/>
    <w:p w:rsidR="00FA586C" w:rsidRPr="00FA586C" w:rsidRDefault="00BB7E9D" w:rsidP="00FA586C">
      <w:pPr>
        <w:widowControl/>
        <w:jc w:val="left"/>
        <w:rPr>
          <w:rFonts w:ascii="ＭＳ 明朝" w:hAnsi="ＭＳ 明朝"/>
          <w:sz w:val="22"/>
          <w:szCs w:val="22"/>
        </w:rPr>
      </w:pPr>
      <w:r>
        <w:rPr>
          <w:rFonts w:ascii="ＭＳ 明朝" w:hAnsi="ＭＳ 明朝" w:hint="eastAsia"/>
          <w:sz w:val="22"/>
          <w:szCs w:val="22"/>
        </w:rPr>
        <w:lastRenderedPageBreak/>
        <w:t>（様式５）</w:t>
      </w:r>
    </w:p>
    <w:p w:rsidR="005E00A0" w:rsidRPr="00795842" w:rsidRDefault="00FA586C" w:rsidP="00683C50">
      <w:pPr>
        <w:widowControl/>
        <w:jc w:val="center"/>
        <w:rPr>
          <w:rFonts w:asciiTheme="majorEastAsia" w:eastAsiaTheme="majorEastAsia" w:hAnsiTheme="majorEastAsia"/>
          <w:color w:val="000000" w:themeColor="text1"/>
          <w:sz w:val="28"/>
          <w:szCs w:val="22"/>
        </w:rPr>
      </w:pPr>
      <w:r w:rsidRPr="00795842">
        <w:rPr>
          <w:rFonts w:asciiTheme="majorEastAsia" w:eastAsiaTheme="majorEastAsia" w:hAnsiTheme="majorEastAsia" w:hint="eastAsia"/>
          <w:color w:val="000000" w:themeColor="text1"/>
          <w:sz w:val="28"/>
          <w:szCs w:val="22"/>
        </w:rPr>
        <w:t>事業実績</w:t>
      </w:r>
    </w:p>
    <w:p w:rsidR="0093330D" w:rsidRDefault="0093330D">
      <w:pPr>
        <w:widowControl/>
        <w:jc w:val="left"/>
        <w:rPr>
          <w:rFonts w:ascii="ＭＳ 明朝" w:hAnsi="ＭＳ 明朝"/>
          <w:sz w:val="22"/>
          <w:szCs w:val="22"/>
        </w:rPr>
      </w:pPr>
    </w:p>
    <w:p w:rsidR="003B7878" w:rsidRDefault="0093330D" w:rsidP="003B7878">
      <w:pPr>
        <w:widowControl/>
        <w:spacing w:beforeLines="50" w:before="151" w:afterLines="50" w:after="151" w:line="400" w:lineRule="exact"/>
        <w:ind w:leftChars="135" w:left="283" w:rightChars="269" w:right="565"/>
        <w:jc w:val="left"/>
        <w:rPr>
          <w:rFonts w:asciiTheme="majorEastAsia" w:eastAsiaTheme="majorEastAsia" w:hAnsiTheme="majorEastAsia"/>
        </w:rPr>
      </w:pPr>
      <w:r>
        <w:rPr>
          <w:rFonts w:asciiTheme="majorEastAsia" w:eastAsiaTheme="majorEastAsia" w:hAnsiTheme="majorEastAsia" w:hint="eastAsia"/>
        </w:rPr>
        <w:t>１　特定保健指導受託実績</w:t>
      </w:r>
      <w:r w:rsidR="00BA1F32">
        <w:rPr>
          <w:rFonts w:asciiTheme="majorEastAsia" w:eastAsiaTheme="majorEastAsia" w:hAnsiTheme="majorEastAsia" w:hint="eastAsia"/>
        </w:rPr>
        <w:t>（初回面談人数）</w:t>
      </w:r>
    </w:p>
    <w:p w:rsidR="00F70B8F" w:rsidRPr="007C6339" w:rsidRDefault="0093330D" w:rsidP="007C6339">
      <w:pPr>
        <w:widowControl/>
        <w:spacing w:beforeLines="50" w:before="151" w:afterLines="50" w:after="151" w:line="400" w:lineRule="exact"/>
        <w:ind w:leftChars="135" w:left="703" w:rightChars="269" w:right="565"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bookmarkStart w:id="0" w:name="_Hlk121994709"/>
      <w:r w:rsidR="0000249E">
        <w:rPr>
          <w:rFonts w:asciiTheme="majorEastAsia" w:eastAsiaTheme="majorEastAsia" w:hAnsiTheme="majorEastAsia" w:hint="eastAsia"/>
        </w:rPr>
        <w:t>令和</w:t>
      </w:r>
      <w:r w:rsidR="007C6339">
        <w:rPr>
          <w:rFonts w:asciiTheme="majorEastAsia" w:eastAsiaTheme="majorEastAsia" w:hAnsiTheme="majorEastAsia" w:hint="eastAsia"/>
        </w:rPr>
        <w:t>３</w:t>
      </w:r>
      <w:r w:rsidR="00E1794A">
        <w:rPr>
          <w:rFonts w:asciiTheme="majorEastAsia" w:eastAsiaTheme="majorEastAsia" w:hAnsiTheme="majorEastAsia" w:hint="eastAsia"/>
        </w:rPr>
        <w:t>年度</w:t>
      </w:r>
      <w:bookmarkEnd w:id="0"/>
      <w:r w:rsidR="007C6339">
        <w:rPr>
          <w:rFonts w:asciiTheme="majorEastAsia" w:eastAsiaTheme="majorEastAsia" w:hAnsiTheme="majorEastAsia" w:hint="eastAsia"/>
        </w:rPr>
        <w:t>に</w:t>
      </w:r>
      <w:r>
        <w:rPr>
          <w:rFonts w:asciiTheme="majorEastAsia" w:eastAsiaTheme="majorEastAsia" w:hAnsiTheme="majorEastAsia" w:hint="eastAsia"/>
        </w:rPr>
        <w:t>受託した特定保健指導</w:t>
      </w:r>
      <w:r w:rsidR="005C2E78">
        <w:rPr>
          <w:rFonts w:asciiTheme="majorEastAsia" w:eastAsiaTheme="majorEastAsia" w:hAnsiTheme="majorEastAsia" w:hint="eastAsia"/>
        </w:rPr>
        <w:t>類似事業</w:t>
      </w:r>
      <w:r w:rsidR="00AB6614">
        <w:rPr>
          <w:rFonts w:asciiTheme="majorEastAsia" w:eastAsiaTheme="majorEastAsia" w:hAnsiTheme="majorEastAsia" w:hint="eastAsia"/>
        </w:rPr>
        <w:t>の実績をすべて記載</w:t>
      </w:r>
      <w:r w:rsidR="00FF5C7F">
        <w:rPr>
          <w:rFonts w:asciiTheme="majorEastAsia" w:eastAsiaTheme="majorEastAsia" w:hAnsiTheme="majorEastAsia" w:hint="eastAsia"/>
        </w:rPr>
        <w:t>すること</w:t>
      </w:r>
      <w:r>
        <w:rPr>
          <w:rFonts w:asciiTheme="majorEastAsia" w:eastAsiaTheme="majorEastAsia" w:hAnsiTheme="majorEastAsia" w:hint="eastAsia"/>
        </w:rPr>
        <w:t>。</w:t>
      </w:r>
      <w:r w:rsidR="00FF5C7F">
        <w:rPr>
          <w:rFonts w:asciiTheme="majorEastAsia" w:eastAsiaTheme="majorEastAsia" w:hAnsiTheme="majorEastAsia" w:hint="eastAsia"/>
        </w:rPr>
        <w:t xml:space="preserve">　　</w:t>
      </w:r>
      <w:r w:rsidR="007C6339">
        <w:rPr>
          <w:rFonts w:asciiTheme="majorEastAsia" w:eastAsiaTheme="majorEastAsia" w:hAnsiTheme="majorEastAsia" w:hint="eastAsia"/>
        </w:rPr>
        <w:t xml:space="preserve">　　　</w:t>
      </w:r>
      <w:r w:rsidR="007E5DD0">
        <w:rPr>
          <w:rFonts w:asciiTheme="majorEastAsia" w:eastAsiaTheme="majorEastAsia" w:hAnsiTheme="majorEastAsia" w:hint="eastAsia"/>
        </w:rPr>
        <w:t xml:space="preserve">　　　</w:t>
      </w:r>
      <w:r w:rsidR="005C2E78">
        <w:rPr>
          <w:rFonts w:asciiTheme="majorEastAsia" w:eastAsiaTheme="majorEastAsia" w:hAnsiTheme="majorEastAsia" w:hint="eastAsia"/>
        </w:rPr>
        <w:t>※</w:t>
      </w:r>
      <w:r w:rsidR="005C2E78" w:rsidRPr="005C2E78">
        <w:rPr>
          <w:rFonts w:asciiTheme="majorEastAsia" w:eastAsiaTheme="majorEastAsia" w:hAnsiTheme="majorEastAsia" w:hint="eastAsia"/>
        </w:rPr>
        <w:t>類似事業（糖尿病重症化予防事業等）も記載</w:t>
      </w:r>
      <w:r w:rsidR="005C2E78">
        <w:rPr>
          <w:rFonts w:asciiTheme="majorEastAsia" w:eastAsiaTheme="majorEastAsia" w:hAnsiTheme="majorEastAsia" w:hint="eastAsia"/>
        </w:rPr>
        <w:t>する</w:t>
      </w:r>
      <w:r w:rsidR="005C2E78" w:rsidRPr="005C2E78">
        <w:rPr>
          <w:rFonts w:asciiTheme="majorEastAsia" w:eastAsiaTheme="majorEastAsia" w:hAnsiTheme="majorEastAsia" w:hint="eastAsia"/>
        </w:rPr>
        <w:t>。</w:t>
      </w:r>
      <w:r w:rsidR="00C94D91">
        <w:fldChar w:fldCharType="begin"/>
      </w:r>
      <w:r w:rsidR="00C94D91">
        <w:instrText xml:space="preserve"> LINK </w:instrText>
      </w:r>
      <w:r w:rsidR="00F70B8F">
        <w:instrText>Excel.Sheet.12</w:instrText>
      </w:r>
      <w:r w:rsidR="00F70B8F">
        <w:rPr>
          <w:rFonts w:hint="eastAsia"/>
        </w:rPr>
        <w:instrText xml:space="preserve"> "\\\\ch-p00n-fls01\\F17203000_</w:instrText>
      </w:r>
      <w:r w:rsidR="00F70B8F">
        <w:rPr>
          <w:rFonts w:hint="eastAsia"/>
        </w:rPr>
        <w:instrText>保健福祉局健康部健康保険課</w:instrText>
      </w:r>
      <w:r w:rsidR="00F70B8F">
        <w:rPr>
          <w:rFonts w:hint="eastAsia"/>
        </w:rPr>
        <w:instrText>\\13</w:instrText>
      </w:r>
      <w:r w:rsidR="00F70B8F">
        <w:rPr>
          <w:rFonts w:hint="eastAsia"/>
        </w:rPr>
        <w:instrText>資格保健班</w:instrText>
      </w:r>
      <w:r w:rsidR="00F70B8F">
        <w:rPr>
          <w:rFonts w:hint="eastAsia"/>
        </w:rPr>
        <w:instrText>\\</w:instrText>
      </w:r>
      <w:r w:rsidR="00F70B8F">
        <w:rPr>
          <w:rFonts w:hint="eastAsia"/>
        </w:rPr>
        <w:instrText>★★</w:instrText>
      </w:r>
      <w:r w:rsidR="00F70B8F">
        <w:rPr>
          <w:rFonts w:hint="eastAsia"/>
        </w:rPr>
        <w:instrText>2</w:instrText>
      </w:r>
      <w:r w:rsidR="00F70B8F">
        <w:rPr>
          <w:rFonts w:hint="eastAsia"/>
        </w:rPr>
        <w:instrText xml:space="preserve">　特定健康診査</w:instrText>
      </w:r>
      <w:r w:rsidR="00F70B8F">
        <w:rPr>
          <w:rFonts w:hint="eastAsia"/>
        </w:rPr>
        <w:instrText>\\103</w:instrText>
      </w:r>
      <w:r w:rsidR="00F70B8F">
        <w:rPr>
          <w:rFonts w:hint="eastAsia"/>
        </w:rPr>
        <w:instrText xml:space="preserve">　契約</w:instrText>
      </w:r>
      <w:r w:rsidR="00F70B8F">
        <w:rPr>
          <w:rFonts w:hint="eastAsia"/>
        </w:rPr>
        <w:instrText>\\</w:instrText>
      </w:r>
      <w:r w:rsidR="00F70B8F">
        <w:rPr>
          <w:rFonts w:hint="eastAsia"/>
        </w:rPr>
        <w:instrText>特定保健指導の外部委託</w:instrText>
      </w:r>
      <w:r w:rsidR="00F70B8F">
        <w:rPr>
          <w:rFonts w:hint="eastAsia"/>
        </w:rPr>
        <w:instrText>\\R</w:instrText>
      </w:r>
      <w:r w:rsidR="00F70B8F">
        <w:rPr>
          <w:rFonts w:hint="eastAsia"/>
        </w:rPr>
        <w:instrText>２年度委託</w:instrText>
      </w:r>
      <w:r w:rsidR="00F70B8F">
        <w:rPr>
          <w:rFonts w:hint="eastAsia"/>
        </w:rPr>
        <w:instrText xml:space="preserve">\\01 </w:instrText>
      </w:r>
      <w:r w:rsidR="00F70B8F">
        <w:rPr>
          <w:rFonts w:hint="eastAsia"/>
        </w:rPr>
        <w:instrText>施行決定</w:instrText>
      </w:r>
      <w:r w:rsidR="00F70B8F">
        <w:rPr>
          <w:rFonts w:hint="eastAsia"/>
        </w:rPr>
        <w:instrText>\\</w:instrText>
      </w:r>
      <w:r w:rsidR="00F70B8F">
        <w:rPr>
          <w:rFonts w:hint="eastAsia"/>
        </w:rPr>
        <w:instrText>材料</w:instrText>
      </w:r>
      <w:r w:rsidR="00F70B8F">
        <w:rPr>
          <w:rFonts w:hint="eastAsia"/>
        </w:rPr>
        <w:instrText>.xlsx"</w:instrText>
      </w:r>
      <w:r w:rsidR="00F70B8F">
        <w:instrText xml:space="preserve"> Sheet1!R1C1:R18C3 </w:instrText>
      </w:r>
      <w:r w:rsidR="00C94D91">
        <w:instrText xml:space="preserve">\a \f 4 \h </w:instrText>
      </w:r>
      <w:r w:rsidR="007E5DD0">
        <w:instrText xml:space="preserve"> \* MERGEFORMAT </w:instrText>
      </w:r>
      <w:r w:rsidR="00C94D91">
        <w:fldChar w:fldCharType="separate"/>
      </w:r>
    </w:p>
    <w:tbl>
      <w:tblPr>
        <w:tblW w:w="926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6"/>
        <w:gridCol w:w="2317"/>
        <w:gridCol w:w="2317"/>
        <w:gridCol w:w="2317"/>
      </w:tblGrid>
      <w:tr w:rsidR="007E5DD0" w:rsidRPr="00F70B8F" w:rsidTr="007E5DD0">
        <w:trPr>
          <w:trHeight w:val="540"/>
        </w:trPr>
        <w:tc>
          <w:tcPr>
            <w:tcW w:w="2316" w:type="dxa"/>
            <w:shd w:val="clear" w:color="auto" w:fill="auto"/>
            <w:noWrap/>
            <w:vAlign w:val="center"/>
            <w:hideMark/>
          </w:tcPr>
          <w:p w:rsidR="007E5DD0" w:rsidRPr="00F70B8F" w:rsidRDefault="007E5DD0" w:rsidP="007E5DD0">
            <w:pPr>
              <w:widowControl/>
              <w:jc w:val="center"/>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保険者名</w:t>
            </w:r>
            <w:r w:rsidR="005C2E78">
              <w:rPr>
                <w:rFonts w:ascii="ＭＳ Ｐゴシック" w:eastAsia="ＭＳ Ｐゴシック" w:hAnsi="ＭＳ Ｐゴシック" w:cs="ＭＳ Ｐゴシック" w:hint="eastAsia"/>
                <w:color w:val="000000"/>
                <w:kern w:val="0"/>
                <w:sz w:val="22"/>
                <w:szCs w:val="22"/>
              </w:rPr>
              <w:t xml:space="preserve">　　　　　　　</w:t>
            </w:r>
            <w:r w:rsidR="005C2E78" w:rsidRPr="005C2E78">
              <w:rPr>
                <w:rFonts w:ascii="ＭＳ Ｐゴシック" w:eastAsia="ＭＳ Ｐゴシック" w:hAnsi="ＭＳ Ｐゴシック" w:cs="ＭＳ Ｐゴシック" w:hint="eastAsia"/>
                <w:color w:val="000000"/>
                <w:kern w:val="0"/>
                <w:sz w:val="18"/>
                <w:szCs w:val="18"/>
              </w:rPr>
              <w:t>（市町村国保以外も</w:t>
            </w:r>
            <w:r w:rsidR="005C2E78">
              <w:rPr>
                <w:rFonts w:ascii="ＭＳ Ｐゴシック" w:eastAsia="ＭＳ Ｐゴシック" w:hAnsi="ＭＳ Ｐゴシック" w:cs="ＭＳ Ｐゴシック" w:hint="eastAsia"/>
                <w:color w:val="000000"/>
                <w:kern w:val="0"/>
                <w:sz w:val="18"/>
                <w:szCs w:val="18"/>
              </w:rPr>
              <w:t>可</w:t>
            </w:r>
            <w:r w:rsidR="005C2E78" w:rsidRPr="005C2E78">
              <w:rPr>
                <w:rFonts w:ascii="ＭＳ Ｐゴシック" w:eastAsia="ＭＳ Ｐゴシック" w:hAnsi="ＭＳ Ｐゴシック" w:cs="ＭＳ Ｐゴシック" w:hint="eastAsia"/>
                <w:color w:val="000000"/>
                <w:kern w:val="0"/>
                <w:sz w:val="18"/>
                <w:szCs w:val="18"/>
              </w:rPr>
              <w:t>）</w:t>
            </w:r>
          </w:p>
        </w:tc>
        <w:tc>
          <w:tcPr>
            <w:tcW w:w="2317" w:type="dxa"/>
            <w:shd w:val="clear" w:color="auto" w:fill="auto"/>
            <w:vAlign w:val="center"/>
            <w:hideMark/>
          </w:tcPr>
          <w:p w:rsidR="007E5DD0" w:rsidRPr="00F70B8F" w:rsidRDefault="007E5DD0" w:rsidP="007E5DD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初回面談</w:t>
            </w:r>
            <w:r w:rsidRPr="00F70B8F">
              <w:rPr>
                <w:rFonts w:ascii="ＭＳ Ｐゴシック" w:eastAsia="ＭＳ Ｐゴシック" w:hAnsi="ＭＳ Ｐゴシック" w:cs="ＭＳ Ｐゴシック" w:hint="eastAsia"/>
                <w:color w:val="000000"/>
                <w:kern w:val="0"/>
                <w:sz w:val="22"/>
                <w:szCs w:val="22"/>
              </w:rPr>
              <w:t>実施者数</w:t>
            </w:r>
            <w:r w:rsidRPr="00F70B8F">
              <w:rPr>
                <w:rFonts w:ascii="ＭＳ Ｐゴシック" w:eastAsia="ＭＳ Ｐゴシック" w:hAnsi="ＭＳ Ｐゴシック" w:cs="ＭＳ Ｐゴシック" w:hint="eastAsia"/>
                <w:color w:val="000000"/>
                <w:kern w:val="0"/>
                <w:sz w:val="22"/>
                <w:szCs w:val="22"/>
              </w:rPr>
              <w:br/>
              <w:t>（</w:t>
            </w:r>
            <w:r w:rsidR="007B00EB">
              <w:rPr>
                <w:rFonts w:ascii="ＭＳ Ｐゴシック" w:eastAsia="ＭＳ Ｐゴシック" w:hAnsi="ＭＳ Ｐゴシック" w:cs="ＭＳ Ｐゴシック" w:hint="eastAsia"/>
                <w:color w:val="000000"/>
                <w:kern w:val="0"/>
                <w:sz w:val="22"/>
                <w:szCs w:val="22"/>
              </w:rPr>
              <w:t>積極的</w:t>
            </w:r>
            <w:r w:rsidRPr="00F70B8F">
              <w:rPr>
                <w:rFonts w:ascii="ＭＳ Ｐゴシック" w:eastAsia="ＭＳ Ｐゴシック" w:hAnsi="ＭＳ Ｐゴシック" w:cs="ＭＳ Ｐゴシック" w:hint="eastAsia"/>
                <w:color w:val="000000"/>
                <w:kern w:val="0"/>
                <w:sz w:val="22"/>
                <w:szCs w:val="22"/>
              </w:rPr>
              <w:t>支援）</w:t>
            </w:r>
          </w:p>
        </w:tc>
        <w:tc>
          <w:tcPr>
            <w:tcW w:w="2317" w:type="dxa"/>
            <w:shd w:val="clear" w:color="auto" w:fill="auto"/>
            <w:vAlign w:val="center"/>
            <w:hideMark/>
          </w:tcPr>
          <w:p w:rsidR="007E5DD0" w:rsidRPr="00F70B8F" w:rsidRDefault="007E5DD0" w:rsidP="007E5DD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初回面談</w:t>
            </w:r>
            <w:r w:rsidRPr="00F70B8F">
              <w:rPr>
                <w:rFonts w:ascii="ＭＳ Ｐゴシック" w:eastAsia="ＭＳ Ｐゴシック" w:hAnsi="ＭＳ Ｐゴシック" w:cs="ＭＳ Ｐゴシック" w:hint="eastAsia"/>
                <w:color w:val="000000"/>
                <w:kern w:val="0"/>
                <w:sz w:val="22"/>
                <w:szCs w:val="22"/>
              </w:rPr>
              <w:t>実施者数</w:t>
            </w:r>
            <w:r w:rsidRPr="00F70B8F">
              <w:rPr>
                <w:rFonts w:ascii="ＭＳ Ｐゴシック" w:eastAsia="ＭＳ Ｐゴシック" w:hAnsi="ＭＳ Ｐゴシック" w:cs="ＭＳ Ｐゴシック" w:hint="eastAsia"/>
                <w:color w:val="000000"/>
                <w:kern w:val="0"/>
                <w:sz w:val="22"/>
                <w:szCs w:val="22"/>
              </w:rPr>
              <w:br/>
              <w:t>（</w:t>
            </w:r>
            <w:r w:rsidR="007B00EB">
              <w:rPr>
                <w:rFonts w:ascii="ＭＳ Ｐゴシック" w:eastAsia="ＭＳ Ｐゴシック" w:hAnsi="ＭＳ Ｐゴシック" w:cs="ＭＳ Ｐゴシック" w:hint="eastAsia"/>
                <w:color w:val="000000"/>
                <w:kern w:val="0"/>
                <w:sz w:val="22"/>
                <w:szCs w:val="22"/>
              </w:rPr>
              <w:t>動機付け</w:t>
            </w:r>
            <w:r w:rsidRPr="00F70B8F">
              <w:rPr>
                <w:rFonts w:ascii="ＭＳ Ｐゴシック" w:eastAsia="ＭＳ Ｐゴシック" w:hAnsi="ＭＳ Ｐゴシック" w:cs="ＭＳ Ｐゴシック" w:hint="eastAsia"/>
                <w:color w:val="000000"/>
                <w:kern w:val="0"/>
                <w:sz w:val="22"/>
                <w:szCs w:val="22"/>
              </w:rPr>
              <w:t>支援）</w:t>
            </w:r>
          </w:p>
        </w:tc>
        <w:tc>
          <w:tcPr>
            <w:tcW w:w="2317" w:type="dxa"/>
            <w:vAlign w:val="center"/>
          </w:tcPr>
          <w:p w:rsidR="007E5DD0" w:rsidRPr="00F70B8F" w:rsidRDefault="007E5DD0" w:rsidP="007E5DD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合計</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bookmarkStart w:id="1" w:name="_GoBack"/>
            <w:bookmarkEnd w:id="1"/>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7E5DD0" w:rsidRPr="00F70B8F" w:rsidTr="007E5DD0">
        <w:trPr>
          <w:trHeight w:val="600"/>
        </w:trPr>
        <w:tc>
          <w:tcPr>
            <w:tcW w:w="2316" w:type="dxa"/>
            <w:shd w:val="clear" w:color="auto" w:fill="auto"/>
            <w:noWrap/>
            <w:vAlign w:val="center"/>
            <w:hideMark/>
          </w:tcPr>
          <w:p w:rsidR="007E5DD0" w:rsidRPr="00F70B8F" w:rsidRDefault="007E5DD0" w:rsidP="00F57548">
            <w:pPr>
              <w:widowControl/>
              <w:jc w:val="center"/>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合計</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vAlign w:val="center"/>
          </w:tcPr>
          <w:p w:rsidR="007E5DD0" w:rsidRPr="00F70B8F" w:rsidRDefault="007E5DD0" w:rsidP="007E5DD0">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bl>
    <w:p w:rsidR="003B7878" w:rsidRDefault="00C94D91" w:rsidP="003B7878">
      <w:pPr>
        <w:widowControl/>
        <w:spacing w:beforeLines="50" w:before="151" w:afterLines="50" w:after="151" w:line="400" w:lineRule="exact"/>
        <w:ind w:leftChars="135" w:left="283" w:rightChars="269" w:right="565"/>
        <w:jc w:val="left"/>
        <w:rPr>
          <w:rFonts w:asciiTheme="majorEastAsia" w:eastAsiaTheme="majorEastAsia" w:hAnsiTheme="majorEastAsia"/>
        </w:rPr>
      </w:pPr>
      <w:r>
        <w:rPr>
          <w:rFonts w:asciiTheme="majorEastAsia" w:eastAsiaTheme="majorEastAsia" w:hAnsiTheme="majorEastAsia"/>
        </w:rPr>
        <w:fldChar w:fldCharType="end"/>
      </w:r>
    </w:p>
    <w:p w:rsidR="003B7878" w:rsidRDefault="003B7878"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p>
    <w:p w:rsidR="00C11B26" w:rsidRDefault="00C11B26"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p>
    <w:p w:rsidR="00C11B26" w:rsidRDefault="00C11B26"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p>
    <w:p w:rsidR="007E5DD0" w:rsidRDefault="007E5DD0"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p>
    <w:p w:rsidR="00461DF2" w:rsidRPr="003B7878" w:rsidRDefault="00C94D91" w:rsidP="008A24CE">
      <w:pPr>
        <w:widowControl/>
        <w:spacing w:beforeLines="50" w:before="151" w:afterLines="50" w:after="151" w:line="400" w:lineRule="exact"/>
        <w:ind w:rightChars="269" w:right="56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（様式５）</w:t>
      </w:r>
    </w:p>
    <w:p w:rsidR="003B7878" w:rsidRPr="003B7878" w:rsidRDefault="008A24CE"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２　</w:t>
      </w:r>
      <w:r w:rsidR="00BA1F32">
        <w:rPr>
          <w:rFonts w:asciiTheme="majorEastAsia" w:eastAsiaTheme="majorEastAsia" w:hAnsiTheme="majorEastAsia" w:hint="eastAsia"/>
        </w:rPr>
        <w:t>特定保健指導受託実績（</w:t>
      </w:r>
      <w:r w:rsidR="004F6339">
        <w:rPr>
          <w:rFonts w:asciiTheme="majorEastAsia" w:eastAsiaTheme="majorEastAsia" w:hAnsiTheme="majorEastAsia" w:hint="eastAsia"/>
        </w:rPr>
        <w:t>実施率</w:t>
      </w:r>
      <w:r w:rsidR="00BA1F32">
        <w:rPr>
          <w:rFonts w:asciiTheme="majorEastAsia" w:eastAsiaTheme="majorEastAsia" w:hAnsiTheme="majorEastAsia" w:hint="eastAsia"/>
        </w:rPr>
        <w:t>）</w:t>
      </w:r>
    </w:p>
    <w:p w:rsidR="00252CF0" w:rsidRPr="00B65D7A" w:rsidRDefault="00F94928" w:rsidP="00A05CD8">
      <w:pPr>
        <w:widowControl/>
        <w:spacing w:beforeLines="50" w:before="151" w:afterLines="50" w:after="151" w:line="400" w:lineRule="exact"/>
        <w:ind w:leftChars="300" w:left="850" w:rightChars="269" w:right="565" w:hangingChars="100" w:hanging="22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w:t>
      </w:r>
      <w:r w:rsidR="00C11B26" w:rsidRPr="00C11B26">
        <w:rPr>
          <w:rFonts w:asciiTheme="majorEastAsia" w:eastAsiaTheme="majorEastAsia" w:hAnsiTheme="majorEastAsia" w:hint="eastAsia"/>
          <w:color w:val="000000" w:themeColor="text1"/>
          <w:sz w:val="22"/>
        </w:rPr>
        <w:t>令和</w:t>
      </w:r>
      <w:r w:rsidR="00C11B26">
        <w:rPr>
          <w:rFonts w:asciiTheme="majorEastAsia" w:eastAsiaTheme="majorEastAsia" w:hAnsiTheme="majorEastAsia" w:hint="eastAsia"/>
          <w:color w:val="000000" w:themeColor="text1"/>
          <w:sz w:val="22"/>
        </w:rPr>
        <w:t>２・</w:t>
      </w:r>
      <w:r w:rsidR="00C11B26" w:rsidRPr="00C11B26">
        <w:rPr>
          <w:rFonts w:asciiTheme="majorEastAsia" w:eastAsiaTheme="majorEastAsia" w:hAnsiTheme="majorEastAsia" w:hint="eastAsia"/>
          <w:color w:val="000000" w:themeColor="text1"/>
          <w:sz w:val="22"/>
        </w:rPr>
        <w:t>３年度</w:t>
      </w:r>
      <w:r w:rsidR="00A05CD8" w:rsidRPr="00A05CD8">
        <w:rPr>
          <w:rFonts w:asciiTheme="majorEastAsia" w:eastAsiaTheme="majorEastAsia" w:hAnsiTheme="majorEastAsia" w:hint="eastAsia"/>
          <w:color w:val="000000" w:themeColor="text1"/>
          <w:sz w:val="22"/>
        </w:rPr>
        <w:t>に</w:t>
      </w:r>
      <w:r w:rsidR="00472925">
        <w:rPr>
          <w:rFonts w:asciiTheme="majorEastAsia" w:eastAsiaTheme="majorEastAsia" w:hAnsiTheme="majorEastAsia" w:hint="eastAsia"/>
          <w:color w:val="000000" w:themeColor="text1"/>
          <w:sz w:val="22"/>
        </w:rPr>
        <w:t>受託した</w:t>
      </w:r>
      <w:r w:rsidR="00A05CD8" w:rsidRPr="00A05CD8">
        <w:rPr>
          <w:rFonts w:asciiTheme="majorEastAsia" w:eastAsiaTheme="majorEastAsia" w:hAnsiTheme="majorEastAsia" w:hint="eastAsia"/>
          <w:color w:val="000000" w:themeColor="text1"/>
          <w:sz w:val="22"/>
        </w:rPr>
        <w:t>市町村国保</w:t>
      </w:r>
      <w:bookmarkStart w:id="2" w:name="_Hlk125710073"/>
      <w:r w:rsidR="007E5DD0">
        <w:rPr>
          <w:rFonts w:asciiTheme="majorEastAsia" w:eastAsiaTheme="majorEastAsia" w:hAnsiTheme="majorEastAsia" w:hint="eastAsia"/>
          <w:color w:val="000000" w:themeColor="text1"/>
          <w:sz w:val="22"/>
        </w:rPr>
        <w:t>の特定保健指導のうち、主なものを下記項目のとおり記載すること。</w:t>
      </w:r>
      <w:bookmarkEnd w:id="2"/>
      <w:r w:rsidR="00472925">
        <w:rPr>
          <w:rFonts w:asciiTheme="majorEastAsia" w:eastAsiaTheme="majorEastAsia" w:hAnsiTheme="majorEastAsia" w:hint="eastAsia"/>
          <w:color w:val="000000" w:themeColor="text1"/>
          <w:sz w:val="22"/>
        </w:rPr>
        <w:t>※受託した保健指導対象人数が多い順で２市町村まで記載する。</w:t>
      </w:r>
      <w:r w:rsidR="00570D7A">
        <w:rPr>
          <w:rFonts w:asciiTheme="majorEastAsia" w:eastAsiaTheme="majorEastAsia" w:hAnsiTheme="majorEastAsia" w:hint="eastAsia"/>
          <w:color w:val="000000" w:themeColor="text1"/>
          <w:sz w:val="22"/>
        </w:rPr>
        <w:t>ただし、</w:t>
      </w:r>
      <w:r w:rsidR="00570D7A" w:rsidRPr="00570D7A">
        <w:rPr>
          <w:rFonts w:asciiTheme="majorEastAsia" w:eastAsiaTheme="majorEastAsia" w:hAnsiTheme="majorEastAsia" w:hint="eastAsia"/>
          <w:color w:val="000000" w:themeColor="text1"/>
          <w:sz w:val="22"/>
          <w:u w:val="single"/>
        </w:rPr>
        <w:t>保健指導対象人数が100人以下となっている場合は実績対象としない。</w:t>
      </w:r>
    </w:p>
    <w:tbl>
      <w:tblPr>
        <w:tblStyle w:val="a3"/>
        <w:tblpPr w:leftFromText="142" w:rightFromText="142" w:vertAnchor="text" w:horzAnchor="margin" w:tblpXSpec="center" w:tblpY="8"/>
        <w:tblW w:w="0" w:type="auto"/>
        <w:jc w:val="center"/>
        <w:tblCellMar>
          <w:top w:w="113" w:type="dxa"/>
          <w:bottom w:w="113" w:type="dxa"/>
        </w:tblCellMar>
        <w:tblLook w:val="04A0" w:firstRow="1" w:lastRow="0" w:firstColumn="1" w:lastColumn="0" w:noHBand="0" w:noVBand="1"/>
      </w:tblPr>
      <w:tblGrid>
        <w:gridCol w:w="992"/>
        <w:gridCol w:w="1230"/>
        <w:gridCol w:w="1641"/>
        <w:gridCol w:w="1642"/>
        <w:gridCol w:w="1641"/>
        <w:gridCol w:w="1642"/>
      </w:tblGrid>
      <w:tr w:rsidR="00A05CD8" w:rsidTr="00A05CD8">
        <w:trPr>
          <w:jc w:val="center"/>
        </w:trPr>
        <w:tc>
          <w:tcPr>
            <w:tcW w:w="992" w:type="dxa"/>
            <w:noWrap/>
            <w:vAlign w:val="center"/>
          </w:tcPr>
          <w:p w:rsidR="00A05CD8" w:rsidRPr="00A05CD8" w:rsidRDefault="00A05CD8" w:rsidP="00C11B26">
            <w:pPr>
              <w:widowControl/>
              <w:spacing w:beforeLines="50" w:before="151" w:line="240" w:lineRule="exact"/>
              <w:ind w:rightChars="66" w:right="139"/>
              <w:jc w:val="center"/>
              <w:rPr>
                <w:color w:val="000000" w:themeColor="text1"/>
                <w:sz w:val="20"/>
                <w:szCs w:val="20"/>
              </w:rPr>
            </w:pPr>
            <w:r w:rsidRPr="00A05CD8">
              <w:rPr>
                <w:rFonts w:hint="eastAsia"/>
                <w:color w:val="000000" w:themeColor="text1"/>
                <w:sz w:val="20"/>
                <w:szCs w:val="20"/>
              </w:rPr>
              <w:t>受託　　年度</w:t>
            </w:r>
          </w:p>
        </w:tc>
        <w:tc>
          <w:tcPr>
            <w:tcW w:w="1230" w:type="dxa"/>
            <w:vAlign w:val="center"/>
          </w:tcPr>
          <w:p w:rsidR="00A05CD8" w:rsidRPr="00A05CD8" w:rsidRDefault="00A05CD8" w:rsidP="00C11B26">
            <w:pPr>
              <w:widowControl/>
              <w:spacing w:beforeLines="50" w:before="151" w:line="240" w:lineRule="exact"/>
              <w:ind w:rightChars="66" w:right="139"/>
              <w:jc w:val="center"/>
              <w:rPr>
                <w:color w:val="000000" w:themeColor="text1"/>
                <w:sz w:val="20"/>
                <w:szCs w:val="20"/>
              </w:rPr>
            </w:pPr>
            <w:r w:rsidRPr="00A05CD8">
              <w:rPr>
                <w:rFonts w:hint="eastAsia"/>
                <w:color w:val="000000" w:themeColor="text1"/>
                <w:sz w:val="20"/>
                <w:szCs w:val="20"/>
              </w:rPr>
              <w:t>市町村名</w:t>
            </w:r>
          </w:p>
        </w:tc>
        <w:tc>
          <w:tcPr>
            <w:tcW w:w="1641" w:type="dxa"/>
            <w:vAlign w:val="center"/>
          </w:tcPr>
          <w:p w:rsidR="00A05CD8" w:rsidRPr="00A05CD8" w:rsidRDefault="00F57548" w:rsidP="00C11B26">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特定</w:t>
            </w:r>
            <w:r w:rsidR="00A05CD8" w:rsidRPr="00A05CD8">
              <w:rPr>
                <w:rFonts w:hint="eastAsia"/>
                <w:color w:val="000000" w:themeColor="text1"/>
                <w:sz w:val="20"/>
                <w:szCs w:val="20"/>
              </w:rPr>
              <w:t>保健指導</w:t>
            </w:r>
            <w:r w:rsidR="00A05CD8">
              <w:rPr>
                <w:rFonts w:hint="eastAsia"/>
                <w:color w:val="000000" w:themeColor="text1"/>
                <w:sz w:val="20"/>
                <w:szCs w:val="20"/>
              </w:rPr>
              <w:t xml:space="preserve">　　　</w:t>
            </w:r>
            <w:r w:rsidR="00A05CD8" w:rsidRPr="00A05CD8">
              <w:rPr>
                <w:rFonts w:hint="eastAsia"/>
                <w:color w:val="000000" w:themeColor="text1"/>
                <w:sz w:val="20"/>
                <w:szCs w:val="20"/>
              </w:rPr>
              <w:t>対象者数①</w:t>
            </w:r>
          </w:p>
        </w:tc>
        <w:tc>
          <w:tcPr>
            <w:tcW w:w="1642" w:type="dxa"/>
            <w:vAlign w:val="center"/>
          </w:tcPr>
          <w:p w:rsidR="00A05CD8" w:rsidRPr="00A05CD8" w:rsidRDefault="00A05CD8" w:rsidP="00C11B26">
            <w:pPr>
              <w:widowControl/>
              <w:spacing w:beforeLines="50" w:before="151" w:line="240" w:lineRule="exact"/>
              <w:ind w:rightChars="66" w:right="139"/>
              <w:jc w:val="center"/>
              <w:rPr>
                <w:color w:val="000000" w:themeColor="text1"/>
                <w:sz w:val="20"/>
                <w:szCs w:val="20"/>
              </w:rPr>
            </w:pPr>
            <w:r w:rsidRPr="00A05CD8">
              <w:rPr>
                <w:rFonts w:hint="eastAsia"/>
                <w:color w:val="000000" w:themeColor="text1"/>
                <w:sz w:val="20"/>
                <w:szCs w:val="20"/>
              </w:rPr>
              <w:t>初回面談</w:t>
            </w:r>
            <w:r>
              <w:rPr>
                <w:rFonts w:hint="eastAsia"/>
                <w:color w:val="000000" w:themeColor="text1"/>
                <w:sz w:val="20"/>
                <w:szCs w:val="20"/>
              </w:rPr>
              <w:t xml:space="preserve">　　　</w:t>
            </w:r>
            <w:r w:rsidRPr="00A05CD8">
              <w:rPr>
                <w:rFonts w:hint="eastAsia"/>
                <w:color w:val="000000" w:themeColor="text1"/>
                <w:sz w:val="20"/>
                <w:szCs w:val="20"/>
              </w:rPr>
              <w:t>実施者数</w:t>
            </w:r>
          </w:p>
        </w:tc>
        <w:tc>
          <w:tcPr>
            <w:tcW w:w="1641" w:type="dxa"/>
            <w:vAlign w:val="center"/>
          </w:tcPr>
          <w:p w:rsidR="00A05CD8" w:rsidRPr="00A05CD8" w:rsidRDefault="00A05CD8" w:rsidP="00A05CD8">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最終　　　　評価者数</w:t>
            </w:r>
            <w:r w:rsidR="00F57548">
              <w:rPr>
                <w:rFonts w:hint="eastAsia"/>
                <w:color w:val="000000" w:themeColor="text1"/>
                <w:sz w:val="20"/>
                <w:szCs w:val="20"/>
              </w:rPr>
              <w:t>②</w:t>
            </w:r>
          </w:p>
        </w:tc>
        <w:tc>
          <w:tcPr>
            <w:tcW w:w="1642" w:type="dxa"/>
          </w:tcPr>
          <w:p w:rsidR="00A05CD8" w:rsidRPr="00A05CD8" w:rsidRDefault="00472925" w:rsidP="00C11B26">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実施</w:t>
            </w:r>
            <w:r w:rsidR="00A05CD8">
              <w:rPr>
                <w:rFonts w:hint="eastAsia"/>
                <w:color w:val="000000" w:themeColor="text1"/>
                <w:sz w:val="20"/>
                <w:szCs w:val="20"/>
              </w:rPr>
              <w:t xml:space="preserve">率　　　</w:t>
            </w:r>
            <w:r w:rsidR="00F57548">
              <w:rPr>
                <w:rFonts w:hint="eastAsia"/>
                <w:color w:val="000000" w:themeColor="text1"/>
                <w:sz w:val="20"/>
                <w:szCs w:val="20"/>
              </w:rPr>
              <w:t>②</w:t>
            </w:r>
            <w:r w:rsidR="00A05CD8">
              <w:rPr>
                <w:rFonts w:hint="eastAsia"/>
                <w:color w:val="000000" w:themeColor="text1"/>
                <w:sz w:val="20"/>
                <w:szCs w:val="20"/>
              </w:rPr>
              <w:t>／①</w:t>
            </w:r>
          </w:p>
        </w:tc>
      </w:tr>
      <w:tr w:rsidR="00A05CD8" w:rsidTr="00A05CD8">
        <w:trPr>
          <w:jc w:val="center"/>
        </w:trPr>
        <w:tc>
          <w:tcPr>
            <w:tcW w:w="992"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230"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2"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2" w:type="dxa"/>
          </w:tcPr>
          <w:p w:rsidR="00A05CD8" w:rsidRDefault="00A05CD8" w:rsidP="00A05CD8">
            <w:pPr>
              <w:widowControl/>
              <w:spacing w:beforeLines="50" w:before="151" w:line="240" w:lineRule="exact"/>
              <w:ind w:rightChars="66" w:right="139"/>
              <w:jc w:val="right"/>
              <w:rPr>
                <w:color w:val="000000" w:themeColor="text1"/>
                <w:sz w:val="22"/>
              </w:rPr>
            </w:pPr>
            <w:r>
              <w:rPr>
                <w:rFonts w:hint="eastAsia"/>
                <w:color w:val="000000" w:themeColor="text1"/>
                <w:sz w:val="22"/>
              </w:rPr>
              <w:t>％</w:t>
            </w:r>
          </w:p>
        </w:tc>
      </w:tr>
      <w:tr w:rsidR="00A05CD8" w:rsidTr="00A05CD8">
        <w:trPr>
          <w:jc w:val="center"/>
        </w:trPr>
        <w:tc>
          <w:tcPr>
            <w:tcW w:w="992"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230"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2"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rsidR="00A05CD8" w:rsidRDefault="00A05CD8" w:rsidP="00C11B26">
            <w:pPr>
              <w:widowControl/>
              <w:spacing w:beforeLines="50" w:before="151" w:line="240" w:lineRule="exact"/>
              <w:ind w:rightChars="66" w:right="139"/>
              <w:jc w:val="center"/>
              <w:rPr>
                <w:color w:val="000000" w:themeColor="text1"/>
                <w:sz w:val="22"/>
              </w:rPr>
            </w:pPr>
          </w:p>
        </w:tc>
        <w:tc>
          <w:tcPr>
            <w:tcW w:w="1642" w:type="dxa"/>
          </w:tcPr>
          <w:p w:rsidR="00A05CD8" w:rsidRDefault="00A05CD8" w:rsidP="00A05CD8">
            <w:pPr>
              <w:widowControl/>
              <w:spacing w:beforeLines="50" w:before="151" w:line="240" w:lineRule="exact"/>
              <w:ind w:rightChars="66" w:right="139"/>
              <w:jc w:val="right"/>
              <w:rPr>
                <w:color w:val="000000" w:themeColor="text1"/>
                <w:sz w:val="22"/>
              </w:rPr>
            </w:pPr>
            <w:r>
              <w:rPr>
                <w:rFonts w:hint="eastAsia"/>
                <w:color w:val="000000" w:themeColor="text1"/>
                <w:sz w:val="22"/>
              </w:rPr>
              <w:t>％</w:t>
            </w:r>
          </w:p>
        </w:tc>
      </w:tr>
    </w:tbl>
    <w:p w:rsidR="009D2CF6" w:rsidRPr="007C3343" w:rsidRDefault="007E5DD0" w:rsidP="007B00EB">
      <w:pPr>
        <w:widowControl/>
        <w:spacing w:beforeLines="50" w:before="151" w:afterLines="50" w:after="151" w:line="180" w:lineRule="atLeast"/>
        <w:ind w:rightChars="269" w:right="565"/>
        <w:jc w:val="left"/>
        <w:rPr>
          <w:color w:val="000000" w:themeColor="text1"/>
          <w:sz w:val="22"/>
        </w:rPr>
      </w:pPr>
      <w:r>
        <w:rPr>
          <w:rFonts w:hint="eastAsia"/>
          <w:color w:val="000000" w:themeColor="text1"/>
          <w:sz w:val="22"/>
        </w:rPr>
        <w:t xml:space="preserve">　　</w:t>
      </w:r>
      <w:r w:rsidR="00F57548">
        <w:rPr>
          <w:rFonts w:hint="eastAsia"/>
          <w:color w:val="000000" w:themeColor="text1"/>
          <w:sz w:val="22"/>
        </w:rPr>
        <w:t>※</w:t>
      </w:r>
      <w:r w:rsidRPr="008A055D">
        <w:rPr>
          <w:rFonts w:hint="eastAsia"/>
          <w:color w:val="000000" w:themeColor="text1"/>
          <w:sz w:val="22"/>
          <w:u w:val="single"/>
        </w:rPr>
        <w:t>積極的支援と動機付け支援の</w:t>
      </w:r>
      <w:r w:rsidR="008A055D" w:rsidRPr="008A055D">
        <w:rPr>
          <w:rFonts w:hint="eastAsia"/>
          <w:color w:val="000000" w:themeColor="text1"/>
          <w:sz w:val="22"/>
          <w:u w:val="single"/>
        </w:rPr>
        <w:t>合計</w:t>
      </w:r>
      <w:r w:rsidR="007B00EB" w:rsidRPr="008A055D">
        <w:rPr>
          <w:rFonts w:hint="eastAsia"/>
          <w:color w:val="000000" w:themeColor="text1"/>
          <w:sz w:val="22"/>
          <w:u w:val="single"/>
        </w:rPr>
        <w:t>人数</w:t>
      </w:r>
      <w:r w:rsidR="007B00EB" w:rsidRPr="008A055D">
        <w:rPr>
          <w:rFonts w:hint="eastAsia"/>
          <w:color w:val="000000" w:themeColor="text1"/>
          <w:sz w:val="22"/>
        </w:rPr>
        <w:t>を記載</w:t>
      </w:r>
      <w:r w:rsidR="007B00EB">
        <w:rPr>
          <w:rFonts w:hint="eastAsia"/>
          <w:color w:val="000000" w:themeColor="text1"/>
          <w:sz w:val="22"/>
        </w:rPr>
        <w:t>すること。</w:t>
      </w:r>
    </w:p>
    <w:p w:rsidR="007B00EB" w:rsidRDefault="007C3343" w:rsidP="00FD1E15">
      <w:pPr>
        <w:widowControl/>
        <w:spacing w:line="400" w:lineRule="exact"/>
        <w:ind w:rightChars="66" w:right="139"/>
        <w:jc w:val="left"/>
        <w:rPr>
          <w:rFonts w:asciiTheme="majorEastAsia" w:eastAsiaTheme="majorEastAsia" w:hAnsiTheme="majorEastAsia"/>
          <w:color w:val="000000" w:themeColor="text1"/>
          <w:sz w:val="22"/>
        </w:rPr>
      </w:pPr>
      <w:r>
        <w:rPr>
          <w:rFonts w:hint="eastAsia"/>
          <w:color w:val="000000" w:themeColor="text1"/>
          <w:sz w:val="22"/>
        </w:rPr>
        <w:t xml:space="preserve">　</w:t>
      </w:r>
      <w:r w:rsidR="0066259C">
        <w:rPr>
          <w:rFonts w:hint="eastAsia"/>
          <w:color w:val="000000" w:themeColor="text1"/>
          <w:sz w:val="22"/>
        </w:rPr>
        <w:t xml:space="preserve">　</w:t>
      </w:r>
      <w:r w:rsidR="00FD1E15" w:rsidRPr="00B65D7A">
        <w:rPr>
          <w:rFonts w:asciiTheme="majorEastAsia" w:eastAsiaTheme="majorEastAsia" w:hAnsiTheme="majorEastAsia" w:hint="eastAsia"/>
          <w:color w:val="000000" w:themeColor="text1"/>
          <w:sz w:val="22"/>
        </w:rPr>
        <w:t xml:space="preserve">　</w:t>
      </w:r>
    </w:p>
    <w:p w:rsidR="007C3343" w:rsidRPr="00B65D7A" w:rsidRDefault="00CF0D02" w:rsidP="007B00EB">
      <w:pPr>
        <w:widowControl/>
        <w:spacing w:line="400" w:lineRule="exact"/>
        <w:ind w:rightChars="66" w:right="139" w:firstLineChars="300" w:firstLine="66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w:t>
      </w:r>
      <w:r w:rsidR="00472925" w:rsidRPr="00472925">
        <w:rPr>
          <w:rFonts w:asciiTheme="majorEastAsia" w:eastAsiaTheme="majorEastAsia" w:hAnsiTheme="majorEastAsia" w:hint="eastAsia"/>
          <w:color w:val="000000" w:themeColor="text1"/>
          <w:sz w:val="22"/>
        </w:rPr>
        <w:t>特定保健指導対象者</w:t>
      </w:r>
      <w:r w:rsidR="008A055D">
        <w:rPr>
          <w:rFonts w:asciiTheme="majorEastAsia" w:eastAsiaTheme="majorEastAsia" w:hAnsiTheme="majorEastAsia" w:hint="eastAsia"/>
          <w:color w:val="000000" w:themeColor="text1"/>
          <w:sz w:val="22"/>
        </w:rPr>
        <w:t>は、以下のいずれかに当てはまるものとする。</w:t>
      </w:r>
    </w:p>
    <w:p w:rsidR="007C3343" w:rsidRPr="00B65D7A" w:rsidRDefault="007C3343" w:rsidP="00FD1E15">
      <w:pPr>
        <w:widowControl/>
        <w:spacing w:line="400" w:lineRule="exact"/>
        <w:ind w:leftChars="400" w:left="1060" w:rightChars="66" w:right="139" w:hangingChars="100" w:hanging="22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・市町村</w:t>
      </w:r>
      <w:r w:rsidR="0002505A" w:rsidRPr="00B65D7A">
        <w:rPr>
          <w:rFonts w:asciiTheme="majorEastAsia" w:eastAsiaTheme="majorEastAsia" w:hAnsiTheme="majorEastAsia" w:hint="eastAsia"/>
          <w:color w:val="000000" w:themeColor="text1"/>
          <w:sz w:val="22"/>
        </w:rPr>
        <w:t>が</w:t>
      </w:r>
      <w:r w:rsidRPr="00B65D7A">
        <w:rPr>
          <w:rFonts w:asciiTheme="majorEastAsia" w:eastAsiaTheme="majorEastAsia" w:hAnsiTheme="majorEastAsia" w:hint="eastAsia"/>
          <w:color w:val="000000" w:themeColor="text1"/>
          <w:sz w:val="22"/>
        </w:rPr>
        <w:t>受託者に対象者情報を提供し、受託者が</w:t>
      </w:r>
      <w:r w:rsidR="0002505A" w:rsidRPr="00B65D7A">
        <w:rPr>
          <w:rFonts w:asciiTheme="majorEastAsia" w:eastAsiaTheme="majorEastAsia" w:hAnsiTheme="majorEastAsia" w:hint="eastAsia"/>
          <w:color w:val="000000" w:themeColor="text1"/>
          <w:sz w:val="22"/>
        </w:rPr>
        <w:t>対象者に</w:t>
      </w:r>
      <w:r w:rsidRPr="00B65D7A">
        <w:rPr>
          <w:rFonts w:asciiTheme="majorEastAsia" w:eastAsiaTheme="majorEastAsia" w:hAnsiTheme="majorEastAsia" w:hint="eastAsia"/>
          <w:color w:val="000000" w:themeColor="text1"/>
          <w:sz w:val="22"/>
        </w:rPr>
        <w:t>特定保健指導の申込案内</w:t>
      </w:r>
      <w:r w:rsidR="00CF0D02" w:rsidRPr="00B65D7A">
        <w:rPr>
          <w:rFonts w:asciiTheme="majorEastAsia" w:eastAsiaTheme="majorEastAsia" w:hAnsiTheme="majorEastAsia" w:hint="eastAsia"/>
          <w:color w:val="000000" w:themeColor="text1"/>
          <w:sz w:val="22"/>
        </w:rPr>
        <w:t>送付及び申込受付を行った</w:t>
      </w:r>
      <w:r w:rsidR="008A055D">
        <w:rPr>
          <w:rFonts w:asciiTheme="majorEastAsia" w:eastAsiaTheme="majorEastAsia" w:hAnsiTheme="majorEastAsia" w:hint="eastAsia"/>
          <w:color w:val="000000" w:themeColor="text1"/>
          <w:sz w:val="22"/>
        </w:rPr>
        <w:t>もの</w:t>
      </w:r>
      <w:r w:rsidR="0002505A" w:rsidRPr="00B65D7A">
        <w:rPr>
          <w:rFonts w:asciiTheme="majorEastAsia" w:eastAsiaTheme="majorEastAsia" w:hAnsiTheme="majorEastAsia" w:hint="eastAsia"/>
          <w:color w:val="000000" w:themeColor="text1"/>
          <w:sz w:val="22"/>
        </w:rPr>
        <w:t>。</w:t>
      </w:r>
    </w:p>
    <w:p w:rsidR="007C3343" w:rsidRDefault="007C3343" w:rsidP="00FD1E15">
      <w:pPr>
        <w:widowControl/>
        <w:spacing w:line="400" w:lineRule="exact"/>
        <w:ind w:leftChars="400" w:left="1060" w:rightChars="66" w:right="139" w:hangingChars="100" w:hanging="22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w:t>
      </w:r>
      <w:r w:rsidR="0002505A" w:rsidRPr="00B65D7A">
        <w:rPr>
          <w:rFonts w:asciiTheme="majorEastAsia" w:eastAsiaTheme="majorEastAsia" w:hAnsiTheme="majorEastAsia" w:hint="eastAsia"/>
          <w:color w:val="000000" w:themeColor="text1"/>
          <w:sz w:val="22"/>
        </w:rPr>
        <w:t>市町村が対象者に利用券を送付するとともに、市</w:t>
      </w:r>
      <w:r w:rsidR="00CF0D02" w:rsidRPr="00B65D7A">
        <w:rPr>
          <w:rFonts w:asciiTheme="majorEastAsia" w:eastAsiaTheme="majorEastAsia" w:hAnsiTheme="majorEastAsia" w:hint="eastAsia"/>
          <w:color w:val="000000" w:themeColor="text1"/>
          <w:sz w:val="22"/>
        </w:rPr>
        <w:t>町村が受託者に対象者情報を提供し、受託者が対象者に勧奨を行った</w:t>
      </w:r>
      <w:r w:rsidR="008A055D">
        <w:rPr>
          <w:rFonts w:asciiTheme="majorEastAsia" w:eastAsiaTheme="majorEastAsia" w:hAnsiTheme="majorEastAsia" w:hint="eastAsia"/>
          <w:color w:val="000000" w:themeColor="text1"/>
          <w:sz w:val="22"/>
        </w:rPr>
        <w:t>もの</w:t>
      </w:r>
      <w:r w:rsidR="0002505A" w:rsidRPr="00B65D7A">
        <w:rPr>
          <w:rFonts w:asciiTheme="majorEastAsia" w:eastAsiaTheme="majorEastAsia" w:hAnsiTheme="majorEastAsia" w:hint="eastAsia"/>
          <w:color w:val="000000" w:themeColor="text1"/>
          <w:sz w:val="22"/>
        </w:rPr>
        <w:t>。</w:t>
      </w:r>
    </w:p>
    <w:p w:rsidR="00C94D91" w:rsidRPr="00B65D7A" w:rsidRDefault="00C94D91" w:rsidP="00FD1E15">
      <w:pPr>
        <w:widowControl/>
        <w:spacing w:line="400" w:lineRule="exact"/>
        <w:ind w:leftChars="400" w:left="1060" w:rightChars="66" w:right="139" w:hangingChars="100" w:hanging="220"/>
        <w:jc w:val="left"/>
        <w:rPr>
          <w:rFonts w:asciiTheme="majorEastAsia" w:eastAsiaTheme="majorEastAsia" w:hAnsiTheme="majorEastAsia"/>
          <w:color w:val="000000" w:themeColor="text1"/>
          <w:sz w:val="22"/>
        </w:rPr>
      </w:pPr>
    </w:p>
    <w:p w:rsidR="009D2CF6" w:rsidRPr="00B65D7A" w:rsidRDefault="0002505A" w:rsidP="009D2CF6">
      <w:pPr>
        <w:widowControl/>
        <w:spacing w:beforeLines="50" w:before="151" w:line="400" w:lineRule="exact"/>
        <w:ind w:rightChars="66" w:right="139"/>
        <w:jc w:val="left"/>
        <w:rPr>
          <w:rFonts w:asciiTheme="majorEastAsia" w:eastAsiaTheme="majorEastAsia" w:hAnsiTheme="majorEastAsia"/>
          <w:color w:val="000000" w:themeColor="text1"/>
          <w:sz w:val="22"/>
        </w:rPr>
      </w:pPr>
      <w:r>
        <w:rPr>
          <w:rFonts w:hint="eastAsia"/>
          <w:color w:val="000000" w:themeColor="text1"/>
          <w:sz w:val="22"/>
        </w:rPr>
        <w:t xml:space="preserve">　</w:t>
      </w:r>
    </w:p>
    <w:p w:rsidR="00F94928" w:rsidRPr="00B65D7A" w:rsidRDefault="00F94928" w:rsidP="00B65D7A">
      <w:pPr>
        <w:widowControl/>
        <w:spacing w:beforeLines="50" w:before="151" w:line="400" w:lineRule="exact"/>
        <w:ind w:left="660" w:rightChars="66" w:right="139" w:hangingChars="300" w:hanging="660"/>
        <w:jc w:val="left"/>
        <w:rPr>
          <w:rFonts w:asciiTheme="majorEastAsia" w:eastAsiaTheme="majorEastAsia" w:hAnsiTheme="majorEastAsia"/>
          <w:color w:val="000000" w:themeColor="text1"/>
          <w:sz w:val="22"/>
        </w:rPr>
      </w:pPr>
    </w:p>
    <w:p w:rsidR="00F94928" w:rsidRDefault="00F94928" w:rsidP="00F94928">
      <w:pPr>
        <w:widowControl/>
        <w:spacing w:beforeLines="50" w:before="151" w:line="400" w:lineRule="exact"/>
        <w:ind w:rightChars="66" w:right="139"/>
        <w:jc w:val="left"/>
        <w:rPr>
          <w:color w:val="000000" w:themeColor="text1"/>
          <w:sz w:val="22"/>
        </w:rPr>
      </w:pPr>
    </w:p>
    <w:p w:rsidR="00F94928" w:rsidRDefault="00F94928" w:rsidP="00F94928">
      <w:pPr>
        <w:widowControl/>
        <w:spacing w:beforeLines="50" w:before="151" w:line="400" w:lineRule="exact"/>
        <w:ind w:rightChars="66" w:right="139"/>
        <w:jc w:val="left"/>
        <w:rPr>
          <w:color w:val="000000" w:themeColor="text1"/>
          <w:sz w:val="22"/>
        </w:rPr>
      </w:pPr>
    </w:p>
    <w:p w:rsidR="00F94928" w:rsidRDefault="00F94928" w:rsidP="00F94928">
      <w:pPr>
        <w:widowControl/>
        <w:spacing w:beforeLines="50" w:before="151" w:line="400" w:lineRule="exact"/>
        <w:ind w:rightChars="66" w:right="139"/>
        <w:jc w:val="left"/>
        <w:rPr>
          <w:color w:val="000000" w:themeColor="text1"/>
          <w:sz w:val="22"/>
        </w:rPr>
      </w:pPr>
    </w:p>
    <w:p w:rsidR="00F94928" w:rsidRDefault="00F94928" w:rsidP="00F94928">
      <w:pPr>
        <w:widowControl/>
        <w:spacing w:beforeLines="50" w:before="151" w:line="400" w:lineRule="exact"/>
        <w:ind w:rightChars="66" w:right="139"/>
        <w:jc w:val="left"/>
        <w:rPr>
          <w:rFonts w:ascii="ＭＳ 明朝" w:hAnsi="ＭＳ 明朝"/>
          <w:sz w:val="22"/>
          <w:szCs w:val="22"/>
        </w:rPr>
      </w:pPr>
    </w:p>
    <w:p w:rsidR="00CF0D02" w:rsidRDefault="00CF0D02" w:rsidP="00F94928">
      <w:pPr>
        <w:widowControl/>
        <w:spacing w:beforeLines="50" w:before="151" w:line="400" w:lineRule="exact"/>
        <w:ind w:rightChars="66" w:right="139"/>
        <w:jc w:val="left"/>
        <w:rPr>
          <w:rFonts w:ascii="ＭＳ 明朝" w:hAnsi="ＭＳ 明朝"/>
          <w:sz w:val="22"/>
          <w:szCs w:val="22"/>
        </w:rPr>
      </w:pPr>
    </w:p>
    <w:p w:rsidR="00C94D91" w:rsidRDefault="00C94D91" w:rsidP="00F94928">
      <w:pPr>
        <w:widowControl/>
        <w:spacing w:beforeLines="50" w:before="151" w:line="400" w:lineRule="exact"/>
        <w:ind w:rightChars="66" w:right="139"/>
        <w:jc w:val="left"/>
        <w:rPr>
          <w:rFonts w:ascii="ＭＳ 明朝" w:hAnsi="ＭＳ 明朝"/>
          <w:sz w:val="22"/>
          <w:szCs w:val="22"/>
        </w:rPr>
      </w:pPr>
    </w:p>
    <w:p w:rsidR="00C94D91" w:rsidRDefault="00C94D91" w:rsidP="00F94928">
      <w:pPr>
        <w:widowControl/>
        <w:spacing w:beforeLines="50" w:before="151" w:line="400" w:lineRule="exact"/>
        <w:ind w:rightChars="66" w:right="139"/>
        <w:jc w:val="left"/>
        <w:rPr>
          <w:rFonts w:ascii="ＭＳ 明朝" w:hAnsi="ＭＳ 明朝"/>
          <w:sz w:val="22"/>
          <w:szCs w:val="22"/>
        </w:rPr>
      </w:pPr>
    </w:p>
    <w:p w:rsidR="009D2CF6" w:rsidRDefault="009D2CF6" w:rsidP="00F94928">
      <w:pPr>
        <w:widowControl/>
        <w:spacing w:beforeLines="50" w:before="151" w:line="400" w:lineRule="exact"/>
        <w:ind w:rightChars="66" w:right="139"/>
        <w:jc w:val="left"/>
        <w:rPr>
          <w:rFonts w:ascii="ＭＳ 明朝" w:hAnsi="ＭＳ 明朝"/>
          <w:sz w:val="22"/>
          <w:szCs w:val="22"/>
        </w:rPr>
      </w:pPr>
    </w:p>
    <w:p w:rsidR="00A05CD8" w:rsidRDefault="00A05CD8" w:rsidP="00F94928">
      <w:pPr>
        <w:widowControl/>
        <w:spacing w:beforeLines="50" w:before="151" w:line="400" w:lineRule="exact"/>
        <w:ind w:rightChars="66" w:right="139"/>
        <w:jc w:val="left"/>
        <w:rPr>
          <w:rFonts w:ascii="ＭＳ 明朝" w:hAnsi="ＭＳ 明朝"/>
          <w:sz w:val="22"/>
          <w:szCs w:val="22"/>
        </w:rPr>
      </w:pPr>
    </w:p>
    <w:p w:rsidR="00C94D91" w:rsidRDefault="00C94D91" w:rsidP="00F94928">
      <w:pPr>
        <w:widowControl/>
        <w:spacing w:beforeLines="50" w:before="151" w:line="400" w:lineRule="exact"/>
        <w:ind w:rightChars="66" w:right="139"/>
        <w:jc w:val="left"/>
        <w:rPr>
          <w:rFonts w:ascii="ＭＳ 明朝" w:hAnsi="ＭＳ 明朝"/>
          <w:sz w:val="22"/>
          <w:szCs w:val="22"/>
        </w:rPr>
      </w:pPr>
    </w:p>
    <w:p w:rsidR="00CF0D02" w:rsidRDefault="00CF0D02" w:rsidP="00F94928">
      <w:pPr>
        <w:widowControl/>
        <w:spacing w:beforeLines="50" w:before="151" w:line="400" w:lineRule="exact"/>
        <w:ind w:rightChars="66" w:right="139"/>
        <w:jc w:val="left"/>
        <w:rPr>
          <w:rFonts w:ascii="ＭＳ 明朝" w:hAnsi="ＭＳ 明朝"/>
          <w:sz w:val="22"/>
          <w:szCs w:val="22"/>
        </w:rPr>
      </w:pPr>
    </w:p>
    <w:p w:rsidR="00A05CD8" w:rsidRDefault="00A05CD8" w:rsidP="00F94928">
      <w:pPr>
        <w:widowControl/>
        <w:spacing w:beforeLines="50" w:before="151" w:line="400" w:lineRule="exact"/>
        <w:ind w:rightChars="66" w:right="139"/>
        <w:jc w:val="left"/>
        <w:rPr>
          <w:rFonts w:ascii="ＭＳ 明朝" w:hAnsi="ＭＳ 明朝"/>
          <w:sz w:val="22"/>
          <w:szCs w:val="22"/>
        </w:rPr>
      </w:pPr>
    </w:p>
    <w:p w:rsidR="00A26858" w:rsidRDefault="00BB7E9D" w:rsidP="00A26858">
      <w:pPr>
        <w:jc w:val="left"/>
      </w:pPr>
      <w:r>
        <w:rPr>
          <w:rFonts w:ascii="ＭＳ 明朝" w:hAnsi="ＭＳ 明朝" w:hint="eastAsia"/>
          <w:sz w:val="22"/>
          <w:szCs w:val="22"/>
        </w:rPr>
        <w:t>（様式６</w:t>
      </w:r>
      <w:r w:rsidR="00A26858">
        <w:rPr>
          <w:rFonts w:ascii="ＭＳ 明朝" w:hAnsi="ＭＳ 明朝" w:hint="eastAsia"/>
          <w:sz w:val="22"/>
          <w:szCs w:val="22"/>
        </w:rPr>
        <w:t>）</w:t>
      </w:r>
    </w:p>
    <w:p w:rsidR="00A26858" w:rsidRPr="007B7D11" w:rsidRDefault="00A26858" w:rsidP="00A26858">
      <w:pPr>
        <w:jc w:val="center"/>
        <w:rPr>
          <w:b/>
          <w:sz w:val="28"/>
          <w:szCs w:val="28"/>
        </w:rPr>
      </w:pPr>
      <w:r w:rsidRPr="007B7D11">
        <w:rPr>
          <w:rFonts w:hint="eastAsia"/>
          <w:b/>
          <w:sz w:val="28"/>
          <w:szCs w:val="28"/>
        </w:rPr>
        <w:t>質　問　書</w:t>
      </w:r>
    </w:p>
    <w:p w:rsidR="00A26858" w:rsidRDefault="00A26858" w:rsidP="00A26858">
      <w:pPr>
        <w:ind w:firstLineChars="3200" w:firstLine="6720"/>
      </w:pPr>
    </w:p>
    <w:p w:rsidR="00A26858" w:rsidRDefault="0000249E" w:rsidP="00A26858">
      <w:pPr>
        <w:ind w:firstLineChars="3200" w:firstLine="6720"/>
      </w:pPr>
      <w:r>
        <w:rPr>
          <w:rFonts w:hint="eastAsia"/>
        </w:rPr>
        <w:t>令和</w:t>
      </w:r>
      <w:r w:rsidR="00A26858">
        <w:rPr>
          <w:rFonts w:hint="eastAsia"/>
        </w:rPr>
        <w:t xml:space="preserve">　　年　　月　　日</w:t>
      </w:r>
    </w:p>
    <w:p w:rsidR="00A26858" w:rsidRDefault="00A26858" w:rsidP="00A26858">
      <w:pPr>
        <w:ind w:firstLineChars="3200" w:firstLine="6720"/>
      </w:pPr>
    </w:p>
    <w:p w:rsidR="00A26858" w:rsidRPr="007B7D11" w:rsidRDefault="00A26858" w:rsidP="00A26858">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rsidR="00A26858" w:rsidRDefault="00A26858" w:rsidP="00A26858">
      <w:pPr>
        <w:jc w:val="left"/>
      </w:pPr>
      <w:r>
        <w:rPr>
          <w:rFonts w:hint="eastAsia"/>
        </w:rPr>
        <w:t xml:space="preserve">　</w:t>
      </w:r>
    </w:p>
    <w:p w:rsidR="00A26858" w:rsidRDefault="00A26858" w:rsidP="00A26858">
      <w:pPr>
        <w:ind w:firstLineChars="1700" w:firstLine="3570"/>
        <w:jc w:val="left"/>
      </w:pPr>
      <w:r>
        <w:rPr>
          <w:rFonts w:hint="eastAsia"/>
        </w:rPr>
        <w:t>提出者　企　業　名</w:t>
      </w:r>
    </w:p>
    <w:p w:rsidR="00A26858" w:rsidRDefault="00A26858" w:rsidP="00A26858">
      <w:pPr>
        <w:ind w:firstLineChars="1700" w:firstLine="3570"/>
        <w:jc w:val="left"/>
      </w:pPr>
    </w:p>
    <w:p w:rsidR="00A26858" w:rsidRDefault="00A26858" w:rsidP="00A26858">
      <w:pPr>
        <w:ind w:leftChars="171" w:left="359" w:firstLineChars="1928" w:firstLine="4049"/>
        <w:jc w:val="left"/>
      </w:pPr>
      <w:r>
        <w:rPr>
          <w:rFonts w:hint="eastAsia"/>
        </w:rPr>
        <w:t xml:space="preserve">代表者氏名　　　　　　　　　　　　　　</w:t>
      </w:r>
    </w:p>
    <w:p w:rsidR="00A26858" w:rsidRDefault="00A26858" w:rsidP="00A26858">
      <w:pPr>
        <w:ind w:firstLineChars="2100" w:firstLine="4410"/>
        <w:jc w:val="left"/>
      </w:pPr>
    </w:p>
    <w:p w:rsidR="00A26858" w:rsidRDefault="00A26858" w:rsidP="00A26858">
      <w:pPr>
        <w:ind w:firstLineChars="2100" w:firstLine="4410"/>
        <w:jc w:val="left"/>
      </w:pPr>
    </w:p>
    <w:p w:rsidR="00A26858" w:rsidRPr="00D20766" w:rsidRDefault="00A26858" w:rsidP="00A26858">
      <w:pPr>
        <w:ind w:leftChars="257" w:left="540" w:rightChars="560" w:right="1176"/>
        <w:jc w:val="left"/>
      </w:pPr>
      <w:r>
        <w:rPr>
          <w:rFonts w:hint="eastAsia"/>
        </w:rPr>
        <w:t xml:space="preserve">　</w:t>
      </w:r>
      <w:r w:rsidR="00BA1F32">
        <w:rPr>
          <w:rFonts w:ascii="ＭＳ 明朝" w:hAnsi="ＭＳ 明朝" w:hint="eastAsia"/>
          <w:szCs w:val="21"/>
        </w:rPr>
        <w:t>令和５年度千葉市特定保健指導及び利用勧奨業務委託</w:t>
      </w:r>
      <w:r>
        <w:rPr>
          <w:rFonts w:hint="eastAsia"/>
        </w:rPr>
        <w:t>に係る下記の質問について回答願います。</w:t>
      </w:r>
    </w:p>
    <w:p w:rsidR="00A26858" w:rsidRPr="008F7773" w:rsidRDefault="00A26858" w:rsidP="00A26858">
      <w:pPr>
        <w:jc w:val="center"/>
      </w:pPr>
    </w:p>
    <w:p w:rsidR="00A26858" w:rsidRDefault="00A26858" w:rsidP="00A26858">
      <w:pPr>
        <w:tabs>
          <w:tab w:val="center" w:pos="4819"/>
          <w:tab w:val="left" w:pos="5565"/>
        </w:tabs>
        <w:jc w:val="left"/>
      </w:pPr>
      <w:r>
        <w:tab/>
      </w:r>
      <w:r>
        <w:rPr>
          <w:rFonts w:hint="eastAsia"/>
        </w:rPr>
        <w:t>記</w:t>
      </w:r>
      <w:r>
        <w:tab/>
      </w:r>
    </w:p>
    <w:p w:rsidR="00A26858" w:rsidRDefault="00A26858" w:rsidP="00A26858">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26858" w:rsidTr="00C82339">
        <w:trPr>
          <w:trHeight w:val="360"/>
        </w:trPr>
        <w:tc>
          <w:tcPr>
            <w:tcW w:w="9180" w:type="dxa"/>
            <w:vAlign w:val="center"/>
          </w:tcPr>
          <w:p w:rsidR="00A26858" w:rsidRDefault="00A26858" w:rsidP="00C82339">
            <w:pPr>
              <w:jc w:val="center"/>
            </w:pPr>
            <w:r>
              <w:rPr>
                <w:rFonts w:hint="eastAsia"/>
              </w:rPr>
              <w:t>質　　問　　事　　項</w:t>
            </w:r>
          </w:p>
        </w:tc>
      </w:tr>
      <w:tr w:rsidR="00A26858" w:rsidTr="007C6339">
        <w:trPr>
          <w:trHeight w:val="5690"/>
        </w:trPr>
        <w:tc>
          <w:tcPr>
            <w:tcW w:w="9180" w:type="dxa"/>
          </w:tcPr>
          <w:p w:rsidR="00A26858" w:rsidRDefault="00A26858" w:rsidP="00C82339">
            <w:pPr>
              <w:jc w:val="left"/>
            </w:pPr>
          </w:p>
          <w:p w:rsidR="00A26858" w:rsidRDefault="00A26858" w:rsidP="00C82339">
            <w:pPr>
              <w:jc w:val="left"/>
            </w:pPr>
            <w:r>
              <w:rPr>
                <w:rFonts w:hint="eastAsia"/>
              </w:rPr>
              <w:t>項目：</w:t>
            </w:r>
          </w:p>
          <w:p w:rsidR="00A26858" w:rsidRDefault="00A26858" w:rsidP="00C82339">
            <w:pPr>
              <w:jc w:val="left"/>
            </w:pPr>
          </w:p>
          <w:p w:rsidR="00A26858" w:rsidRDefault="00A26858" w:rsidP="00C82339">
            <w:pPr>
              <w:jc w:val="left"/>
            </w:pPr>
          </w:p>
          <w:p w:rsidR="00A26858" w:rsidRDefault="00A26858" w:rsidP="00C82339">
            <w:pPr>
              <w:jc w:val="left"/>
            </w:pPr>
            <w:r>
              <w:rPr>
                <w:rFonts w:hint="eastAsia"/>
              </w:rPr>
              <w:t>内容：</w:t>
            </w:r>
          </w:p>
        </w:tc>
      </w:tr>
    </w:tbl>
    <w:p w:rsidR="00A26858" w:rsidRDefault="00A26858" w:rsidP="00A26858">
      <w:pPr>
        <w:jc w:val="left"/>
      </w:pPr>
      <w:r>
        <w:rPr>
          <w:rFonts w:hint="eastAsia"/>
        </w:rPr>
        <w:t xml:space="preserve">　　　　　　　　　　　　　</w:t>
      </w:r>
    </w:p>
    <w:p w:rsidR="00A26858" w:rsidRDefault="00A26858" w:rsidP="00A26858">
      <w:pPr>
        <w:jc w:val="left"/>
      </w:pPr>
    </w:p>
    <w:p w:rsidR="00A26858" w:rsidRDefault="00A26858" w:rsidP="00A2685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26858" w:rsidRPr="00B14DDE" w:rsidTr="00C82339">
        <w:trPr>
          <w:trHeight w:val="263"/>
        </w:trPr>
        <w:tc>
          <w:tcPr>
            <w:tcW w:w="1800" w:type="dxa"/>
          </w:tcPr>
          <w:p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rsidTr="00C82339">
        <w:trPr>
          <w:trHeight w:val="263"/>
        </w:trPr>
        <w:tc>
          <w:tcPr>
            <w:tcW w:w="1800" w:type="dxa"/>
          </w:tcPr>
          <w:p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rsidTr="00C82339">
        <w:trPr>
          <w:trHeight w:val="241"/>
        </w:trPr>
        <w:tc>
          <w:tcPr>
            <w:tcW w:w="1800" w:type="dxa"/>
          </w:tcPr>
          <w:p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rsidTr="00C82339">
        <w:trPr>
          <w:trHeight w:val="234"/>
        </w:trPr>
        <w:tc>
          <w:tcPr>
            <w:tcW w:w="1800" w:type="dxa"/>
          </w:tcPr>
          <w:p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rsidTr="00C82339">
        <w:trPr>
          <w:trHeight w:val="212"/>
        </w:trPr>
        <w:tc>
          <w:tcPr>
            <w:tcW w:w="1800" w:type="dxa"/>
          </w:tcPr>
          <w:p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rsidTr="00C82339">
        <w:trPr>
          <w:trHeight w:val="219"/>
        </w:trPr>
        <w:tc>
          <w:tcPr>
            <w:tcW w:w="1800" w:type="dxa"/>
          </w:tcPr>
          <w:p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rsidR="00A26858" w:rsidRPr="00B14DDE" w:rsidRDefault="00A26858" w:rsidP="00C82339">
            <w:pPr>
              <w:overflowPunct w:val="0"/>
              <w:textAlignment w:val="baseline"/>
              <w:rPr>
                <w:rFonts w:ascii="Times New Roman" w:hAnsi="Times New Roman" w:cs="ＭＳ 明朝"/>
                <w:color w:val="000000"/>
                <w:kern w:val="0"/>
                <w:szCs w:val="21"/>
              </w:rPr>
            </w:pPr>
          </w:p>
        </w:tc>
      </w:tr>
    </w:tbl>
    <w:p w:rsidR="00A26858" w:rsidRDefault="00A26858" w:rsidP="00A26858">
      <w:pPr>
        <w:overflowPunct w:val="0"/>
        <w:textAlignment w:val="baseline"/>
        <w:rPr>
          <w:rFonts w:ascii="Times New Roman" w:hAnsi="Times New Roman" w:cs="ＭＳ 明朝"/>
          <w:color w:val="000000"/>
          <w:kern w:val="0"/>
          <w:sz w:val="22"/>
          <w:szCs w:val="22"/>
        </w:rPr>
      </w:pPr>
    </w:p>
    <w:p w:rsidR="009D2CF6" w:rsidRDefault="009D2CF6" w:rsidP="00A26858">
      <w:pPr>
        <w:overflowPunct w:val="0"/>
        <w:textAlignment w:val="baseline"/>
        <w:rPr>
          <w:rFonts w:ascii="Times New Roman" w:hAnsi="Times New Roman" w:cs="ＭＳ 明朝"/>
          <w:color w:val="000000"/>
          <w:kern w:val="0"/>
          <w:sz w:val="22"/>
          <w:szCs w:val="22"/>
        </w:rPr>
      </w:pPr>
    </w:p>
    <w:p w:rsidR="00BB7E9D" w:rsidRDefault="00BB7E9D">
      <w:pPr>
        <w:widowControl/>
        <w:jc w:val="left"/>
        <w:rPr>
          <w:rFonts w:ascii="Times New Roman" w:hAnsi="Times New Roman" w:cs="ＭＳ 明朝"/>
          <w:color w:val="000000"/>
          <w:kern w:val="0"/>
          <w:sz w:val="22"/>
          <w:szCs w:val="22"/>
        </w:rPr>
      </w:pPr>
    </w:p>
    <w:p w:rsidR="00BB7E9D" w:rsidRPr="005B5EFE" w:rsidRDefault="00BB7E9D" w:rsidP="00BB7E9D">
      <w:pPr>
        <w:rPr>
          <w:sz w:val="22"/>
        </w:rPr>
      </w:pPr>
      <w:r w:rsidRPr="005B5EFE">
        <w:rPr>
          <w:rFonts w:hint="eastAsia"/>
          <w:sz w:val="22"/>
        </w:rPr>
        <w:t>（様式</w:t>
      </w:r>
      <w:r>
        <w:rPr>
          <w:rFonts w:hint="eastAsia"/>
          <w:sz w:val="22"/>
        </w:rPr>
        <w:t>７</w:t>
      </w:r>
      <w:r w:rsidRPr="005B5EFE">
        <w:rPr>
          <w:rFonts w:hint="eastAsia"/>
          <w:sz w:val="22"/>
        </w:rPr>
        <w:t>）</w:t>
      </w:r>
    </w:p>
    <w:p w:rsidR="00683C50" w:rsidRPr="00683C50" w:rsidRDefault="007C6339" w:rsidP="00CA735F">
      <w:pPr>
        <w:ind w:firstLineChars="300" w:firstLine="840"/>
        <w:jc w:val="center"/>
        <w:rPr>
          <w:rFonts w:ascii="ＭＳ 明朝" w:hAnsi="ＭＳ 明朝"/>
          <w:sz w:val="28"/>
          <w:szCs w:val="28"/>
        </w:rPr>
      </w:pPr>
      <w:r>
        <w:rPr>
          <w:rFonts w:ascii="ＭＳ 明朝" w:hAnsi="ＭＳ 明朝" w:hint="eastAsia"/>
          <w:sz w:val="28"/>
          <w:szCs w:val="28"/>
        </w:rPr>
        <w:t>令和５年度</w:t>
      </w:r>
      <w:r w:rsidR="00CA735F">
        <w:rPr>
          <w:rFonts w:ascii="ＭＳ 明朝" w:hAnsi="ＭＳ 明朝" w:hint="eastAsia"/>
          <w:sz w:val="28"/>
          <w:szCs w:val="28"/>
        </w:rPr>
        <w:t>千葉市特定保健指導</w:t>
      </w:r>
      <w:r w:rsidR="00F100D8">
        <w:rPr>
          <w:rFonts w:ascii="ＭＳ 明朝" w:hAnsi="ＭＳ 明朝" w:hint="eastAsia"/>
          <w:sz w:val="28"/>
          <w:szCs w:val="28"/>
        </w:rPr>
        <w:t>及び</w:t>
      </w:r>
      <w:r w:rsidR="00FE496B">
        <w:rPr>
          <w:rFonts w:ascii="ＭＳ 明朝" w:hAnsi="ＭＳ 明朝" w:hint="eastAsia"/>
          <w:sz w:val="28"/>
          <w:szCs w:val="28"/>
        </w:rPr>
        <w:t>利用</w:t>
      </w:r>
      <w:r w:rsidR="00F100D8">
        <w:rPr>
          <w:rFonts w:ascii="ＭＳ 明朝" w:hAnsi="ＭＳ 明朝" w:hint="eastAsia"/>
          <w:sz w:val="28"/>
          <w:szCs w:val="28"/>
        </w:rPr>
        <w:t>勧奨</w:t>
      </w:r>
      <w:r w:rsidR="00683C50" w:rsidRPr="00683C50">
        <w:rPr>
          <w:rFonts w:ascii="ＭＳ 明朝" w:hAnsi="ＭＳ 明朝" w:hint="eastAsia"/>
          <w:sz w:val="28"/>
          <w:szCs w:val="28"/>
        </w:rPr>
        <w:t>業務委託</w:t>
      </w:r>
    </w:p>
    <w:p w:rsidR="00BB7E9D" w:rsidRPr="00813BC3" w:rsidRDefault="00BB7E9D" w:rsidP="00BB7E9D">
      <w:pPr>
        <w:jc w:val="center"/>
        <w:rPr>
          <w:rFonts w:ascii="ＭＳ 明朝" w:hAnsi="ＭＳ 明朝"/>
          <w:sz w:val="28"/>
          <w:szCs w:val="28"/>
        </w:rPr>
      </w:pPr>
      <w:r>
        <w:rPr>
          <w:rFonts w:ascii="ＭＳ 明朝" w:hAnsi="ＭＳ 明朝" w:hint="eastAsia"/>
          <w:sz w:val="28"/>
          <w:szCs w:val="28"/>
        </w:rPr>
        <w:t>企画提案</w:t>
      </w:r>
      <w:r w:rsidRPr="00813BC3">
        <w:rPr>
          <w:rFonts w:ascii="ＭＳ 明朝" w:hAnsi="ＭＳ 明朝" w:hint="eastAsia"/>
          <w:sz w:val="28"/>
          <w:szCs w:val="28"/>
        </w:rPr>
        <w:t>提出資料</w:t>
      </w:r>
    </w:p>
    <w:p w:rsidR="00BB7E9D" w:rsidRDefault="00BB7E9D" w:rsidP="00BB7E9D"/>
    <w:p w:rsidR="00BB7E9D" w:rsidRDefault="00BB7E9D" w:rsidP="00BB7E9D"/>
    <w:p w:rsidR="00BB7E9D" w:rsidRDefault="00BB7E9D" w:rsidP="00BB7E9D">
      <w:pPr>
        <w:rPr>
          <w:rFonts w:ascii="ＭＳ ゴシック" w:eastAsia="ＭＳ ゴシック" w:hAnsi="ＭＳ ゴシック"/>
        </w:rPr>
      </w:pPr>
    </w:p>
    <w:p w:rsidR="00BB7E9D" w:rsidRDefault="004550E9" w:rsidP="004550E9">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BB7E9D">
        <w:rPr>
          <w:rFonts w:ascii="ＭＳ ゴシック" w:eastAsia="ＭＳ ゴシック" w:hAnsi="ＭＳ ゴシック" w:hint="eastAsia"/>
        </w:rPr>
        <w:t xml:space="preserve">　　年　　月　　日</w:t>
      </w: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Pr="00D66EB2" w:rsidRDefault="00BB7E9D" w:rsidP="00BB7E9D">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w:t>
      </w: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rPr>
          <w:rFonts w:ascii="ＭＳ ゴシック" w:eastAsia="ＭＳ ゴシック" w:hAnsi="ＭＳ ゴシック"/>
        </w:rPr>
      </w:pPr>
    </w:p>
    <w:p w:rsidR="00BB7E9D" w:rsidRDefault="00BB7E9D" w:rsidP="00BB7E9D">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rsidR="002347C4" w:rsidRPr="00DD548A" w:rsidRDefault="002347C4" w:rsidP="00BB7E9D">
      <w:pPr>
        <w:ind w:firstLineChars="600" w:firstLine="1260"/>
        <w:rPr>
          <w:rFonts w:ascii="ＭＳ ゴシック" w:eastAsia="ＭＳ ゴシック" w:hAnsi="ＭＳ ゴシック"/>
        </w:rPr>
      </w:pPr>
    </w:p>
    <w:p w:rsidR="00BB7E9D" w:rsidRPr="00D66EB2" w:rsidRDefault="002347C4"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sidR="00BB7E9D">
        <w:rPr>
          <w:rFonts w:ascii="ＭＳ ゴシック" w:eastAsia="ＭＳ ゴシック" w:hAnsi="ＭＳ ゴシック" w:hint="eastAsia"/>
        </w:rPr>
        <w:t xml:space="preserve">　</w:t>
      </w:r>
      <w:r w:rsidR="00BB7E9D" w:rsidRPr="00DD548A">
        <w:rPr>
          <w:rFonts w:ascii="ＭＳ ゴシック" w:eastAsia="ＭＳ ゴシック" w:hAnsi="ＭＳ ゴシック" w:hint="eastAsia"/>
          <w:u w:val="single"/>
        </w:rPr>
        <w:t>企画提案書</w:t>
      </w:r>
      <w:r w:rsidR="0059146D">
        <w:rPr>
          <w:rFonts w:ascii="ＭＳ ゴシック" w:eastAsia="ＭＳ ゴシック" w:hAnsi="ＭＳ ゴシック" w:hint="eastAsia"/>
          <w:u w:val="single"/>
        </w:rPr>
        <w:t>・</w:t>
      </w:r>
      <w:r>
        <w:rPr>
          <w:rFonts w:ascii="ＭＳ ゴシック" w:eastAsia="ＭＳ ゴシック" w:hAnsi="ＭＳ ゴシック" w:hint="eastAsia"/>
          <w:u w:val="single"/>
        </w:rPr>
        <w:t>使用教材見本・見積書</w:t>
      </w:r>
      <w:r w:rsidR="00BB7E9D" w:rsidRPr="00DD548A">
        <w:rPr>
          <w:rFonts w:ascii="ＭＳ ゴシック" w:eastAsia="ＭＳ ゴシック" w:hAnsi="ＭＳ ゴシック" w:hint="eastAsia"/>
          <w:u w:val="single"/>
        </w:rPr>
        <w:t>（正本</w:t>
      </w:r>
      <w:r w:rsidR="00C90935">
        <w:rPr>
          <w:rFonts w:ascii="ＭＳ ゴシック" w:eastAsia="ＭＳ ゴシック" w:hAnsi="ＭＳ ゴシック" w:hint="eastAsia"/>
          <w:u w:val="single"/>
        </w:rPr>
        <w:t>・企業名あり</w:t>
      </w:r>
      <w:r w:rsidR="00BB7E9D" w:rsidRPr="00DD548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各</w:t>
      </w:r>
      <w:r w:rsidR="00BB7E9D">
        <w:rPr>
          <w:rFonts w:ascii="ＭＳ ゴシック" w:eastAsia="ＭＳ ゴシック" w:hAnsi="ＭＳ ゴシック" w:hint="eastAsia"/>
          <w:u w:val="single"/>
        </w:rPr>
        <w:t xml:space="preserve">　１部　</w:t>
      </w:r>
    </w:p>
    <w:p w:rsidR="00BB7E9D" w:rsidRPr="002347C4" w:rsidRDefault="00BB7E9D" w:rsidP="00BB7E9D">
      <w:pPr>
        <w:rPr>
          <w:rFonts w:ascii="ＭＳ ゴシック" w:eastAsia="ＭＳ ゴシック" w:hAnsi="ＭＳ ゴシック"/>
        </w:rPr>
      </w:pPr>
    </w:p>
    <w:p w:rsidR="00BB7E9D" w:rsidRDefault="002347C4"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sidR="00BB7E9D">
        <w:rPr>
          <w:rFonts w:ascii="ＭＳ ゴシック" w:eastAsia="ＭＳ ゴシック" w:hAnsi="ＭＳ ゴシック" w:hint="eastAsia"/>
        </w:rPr>
        <w:t xml:space="preserve">　</w:t>
      </w:r>
      <w:r w:rsidR="00BB7E9D">
        <w:rPr>
          <w:rFonts w:ascii="ＭＳ ゴシック" w:eastAsia="ＭＳ ゴシック" w:hAnsi="ＭＳ ゴシック" w:hint="eastAsia"/>
          <w:u w:val="single"/>
        </w:rPr>
        <w:t>企画提案書</w:t>
      </w:r>
      <w:r>
        <w:rPr>
          <w:rFonts w:ascii="ＭＳ ゴシック" w:eastAsia="ＭＳ ゴシック" w:hAnsi="ＭＳ ゴシック" w:hint="eastAsia"/>
          <w:u w:val="single"/>
        </w:rPr>
        <w:t>・使用教材見本・見積書</w:t>
      </w:r>
      <w:r w:rsidR="00BB7E9D">
        <w:rPr>
          <w:rFonts w:ascii="ＭＳ ゴシック" w:eastAsia="ＭＳ ゴシック" w:hAnsi="ＭＳ ゴシック" w:hint="eastAsia"/>
          <w:u w:val="single"/>
        </w:rPr>
        <w:t>（副本</w:t>
      </w:r>
      <w:r w:rsidR="00C90935">
        <w:rPr>
          <w:rFonts w:ascii="ＭＳ ゴシック" w:eastAsia="ＭＳ ゴシック" w:hAnsi="ＭＳ ゴシック" w:hint="eastAsia"/>
          <w:u w:val="single"/>
        </w:rPr>
        <w:t>・企業名なし</w:t>
      </w:r>
      <w:r>
        <w:rPr>
          <w:rFonts w:ascii="ＭＳ ゴシック" w:eastAsia="ＭＳ ゴシック" w:hAnsi="ＭＳ ゴシック" w:hint="eastAsia"/>
          <w:u w:val="single"/>
        </w:rPr>
        <w:t xml:space="preserve">）　　　　　</w:t>
      </w:r>
      <w:r w:rsidR="00FC112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各</w:t>
      </w:r>
      <w:r w:rsidR="00BB7E9D">
        <w:rPr>
          <w:rFonts w:ascii="ＭＳ ゴシック" w:eastAsia="ＭＳ ゴシック" w:hAnsi="ＭＳ ゴシック" w:hint="eastAsia"/>
          <w:u w:val="single"/>
        </w:rPr>
        <w:t xml:space="preserve">　</w:t>
      </w:r>
      <w:r w:rsidR="00FC1120">
        <w:rPr>
          <w:rFonts w:ascii="ＭＳ ゴシック" w:eastAsia="ＭＳ ゴシック" w:hAnsi="ＭＳ ゴシック" w:hint="eastAsia"/>
          <w:u w:val="single"/>
        </w:rPr>
        <w:t>９</w:t>
      </w:r>
      <w:r w:rsidR="00BB7E9D">
        <w:rPr>
          <w:rFonts w:ascii="ＭＳ ゴシック" w:eastAsia="ＭＳ ゴシック" w:hAnsi="ＭＳ ゴシック" w:hint="eastAsia"/>
          <w:u w:val="single"/>
        </w:rPr>
        <w:t xml:space="preserve">部　</w:t>
      </w:r>
    </w:p>
    <w:p w:rsidR="00CA735F" w:rsidRDefault="00CA735F" w:rsidP="00BB7E9D">
      <w:pPr>
        <w:rPr>
          <w:rFonts w:ascii="ＭＳ ゴシック" w:eastAsia="ＭＳ ゴシック" w:hAnsi="ＭＳ ゴシック"/>
          <w:u w:val="single"/>
        </w:rPr>
      </w:pPr>
    </w:p>
    <w:p w:rsidR="00CA735F" w:rsidRDefault="00CA735F"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p>
    <w:p w:rsidR="00BB7E9D" w:rsidRPr="00B139A5" w:rsidRDefault="00CA735F" w:rsidP="0059146D">
      <w:pPr>
        <w:rPr>
          <w:rFonts w:ascii="ＭＳ ゴシック" w:eastAsia="ＭＳ ゴシック" w:hAnsi="ＭＳ ゴシック"/>
        </w:rPr>
      </w:pPr>
      <w:r>
        <w:rPr>
          <w:rFonts w:ascii="ＭＳ ゴシック" w:eastAsia="ＭＳ ゴシック" w:hAnsi="ＭＳ ゴシック" w:hint="eastAsia"/>
        </w:rPr>
        <w:t xml:space="preserve">　　　　　　　　</w:t>
      </w:r>
    </w:p>
    <w:p w:rsidR="00BB7E9D" w:rsidRDefault="00BB7E9D" w:rsidP="00BB7E9D"/>
    <w:p w:rsidR="00397FB9" w:rsidRDefault="00397FB9" w:rsidP="00BB7E9D"/>
    <w:p w:rsidR="00397FB9" w:rsidRDefault="00397FB9" w:rsidP="00BB7E9D"/>
    <w:p w:rsidR="00397FB9" w:rsidRDefault="00397FB9" w:rsidP="00BB7E9D"/>
    <w:p w:rsidR="00397FB9" w:rsidRDefault="00397FB9" w:rsidP="00BB7E9D"/>
    <w:p w:rsidR="00397FB9" w:rsidRDefault="00397FB9" w:rsidP="00BB7E9D"/>
    <w:p w:rsidR="00397FB9" w:rsidRDefault="00397FB9" w:rsidP="00BB7E9D"/>
    <w:p w:rsidR="0059146D" w:rsidRDefault="0059146D" w:rsidP="00BB7E9D"/>
    <w:p w:rsidR="0059146D" w:rsidRDefault="0059146D" w:rsidP="00BB7E9D"/>
    <w:p w:rsidR="0059146D" w:rsidRDefault="0059146D" w:rsidP="00BB7E9D"/>
    <w:p w:rsidR="0059146D" w:rsidRDefault="0059146D" w:rsidP="00BB7E9D"/>
    <w:p w:rsidR="0059146D" w:rsidRDefault="0059146D" w:rsidP="00BB7E9D"/>
    <w:p w:rsidR="00397FB9" w:rsidRDefault="00397FB9" w:rsidP="00BB7E9D"/>
    <w:p w:rsidR="00397FB9" w:rsidRDefault="00397FB9" w:rsidP="00BB7E9D"/>
    <w:p w:rsidR="00397FB9" w:rsidRDefault="00397FB9" w:rsidP="00BB7E9D"/>
    <w:p w:rsidR="00397FB9" w:rsidRDefault="00397FB9" w:rsidP="00BB7E9D"/>
    <w:p w:rsidR="00397FB9" w:rsidRDefault="00397FB9" w:rsidP="00BB7E9D"/>
    <w:p w:rsidR="00397FB9" w:rsidRDefault="00397FB9" w:rsidP="00BB7E9D"/>
    <w:p w:rsidR="00397FB9" w:rsidRDefault="00397FB9" w:rsidP="00BB7E9D"/>
    <w:p w:rsidR="009D2CF6" w:rsidRDefault="009D2CF6" w:rsidP="00BB7E9D"/>
    <w:p w:rsidR="00397FB9" w:rsidRDefault="00397FB9" w:rsidP="00BB7E9D"/>
    <w:p w:rsidR="00397FB9" w:rsidRDefault="00397FB9" w:rsidP="00BB7E9D"/>
    <w:p w:rsidR="0000249E" w:rsidRDefault="0000249E" w:rsidP="00BB7E9D"/>
    <w:p w:rsidR="00397FB9" w:rsidRDefault="00397FB9" w:rsidP="00BB7E9D"/>
    <w:tbl>
      <w:tblPr>
        <w:tblStyle w:val="a3"/>
        <w:tblW w:w="9225" w:type="dxa"/>
        <w:tblInd w:w="250" w:type="dxa"/>
        <w:tblLook w:val="04A0" w:firstRow="1" w:lastRow="0" w:firstColumn="1" w:lastColumn="0" w:noHBand="0" w:noVBand="1"/>
      </w:tblPr>
      <w:tblGrid>
        <w:gridCol w:w="1492"/>
        <w:gridCol w:w="7733"/>
      </w:tblGrid>
      <w:tr w:rsidR="00545E1D" w:rsidTr="00545E1D">
        <w:trPr>
          <w:trHeight w:val="373"/>
        </w:trPr>
        <w:tc>
          <w:tcPr>
            <w:tcW w:w="1492" w:type="dxa"/>
          </w:tcPr>
          <w:p w:rsidR="00545E1D" w:rsidRDefault="00545E1D" w:rsidP="00545E1D">
            <w:pPr>
              <w:jc w:val="center"/>
            </w:pPr>
            <w:r>
              <w:rPr>
                <w:rFonts w:hint="eastAsia"/>
              </w:rPr>
              <w:t>会社名</w:t>
            </w:r>
          </w:p>
        </w:tc>
        <w:tc>
          <w:tcPr>
            <w:tcW w:w="7733" w:type="dxa"/>
          </w:tcPr>
          <w:p w:rsidR="00545E1D" w:rsidRDefault="00545E1D" w:rsidP="00BB7E9D"/>
        </w:tc>
      </w:tr>
    </w:tbl>
    <w:p w:rsidR="004F6339" w:rsidRDefault="004F6339" w:rsidP="004F6339"/>
    <w:p w:rsidR="004F6339" w:rsidRDefault="004F6339" w:rsidP="004F6339">
      <w:r>
        <w:rPr>
          <w:rFonts w:hint="eastAsia"/>
        </w:rPr>
        <w:t>（様式８）</w:t>
      </w:r>
    </w:p>
    <w:p w:rsidR="004F6339" w:rsidRDefault="004F6339" w:rsidP="004F6339"/>
    <w:p w:rsidR="004F6339" w:rsidRPr="00114AF9" w:rsidRDefault="004F6339" w:rsidP="004F6339">
      <w:pPr>
        <w:jc w:val="center"/>
        <w:rPr>
          <w:sz w:val="24"/>
        </w:rPr>
      </w:pPr>
      <w:r w:rsidRPr="00B83342">
        <w:rPr>
          <w:rFonts w:hint="eastAsia"/>
          <w:sz w:val="24"/>
        </w:rPr>
        <w:t>情報セキュリティ対策の実施体制に関するチェックリスト</w:t>
      </w:r>
    </w:p>
    <w:p w:rsidR="004F6339" w:rsidRDefault="004F6339" w:rsidP="004F6339"/>
    <w:p w:rsidR="004F6339" w:rsidRDefault="004F6339" w:rsidP="004F6339">
      <w:r>
        <w:rPr>
          <w:rFonts w:hint="eastAsia"/>
        </w:rPr>
        <w:t>＊①～⑤の当てはまる項目の□にチェックを入れ、それぞれの項目に指定している添付資料１～９を別途確認書類として作成し添付すること。</w:t>
      </w:r>
      <w:r w:rsidRPr="007924FE">
        <w:rPr>
          <w:rFonts w:hint="eastAsia"/>
        </w:rPr>
        <w:t>添付資料１～</w:t>
      </w:r>
      <w:r>
        <w:rPr>
          <w:rFonts w:hint="eastAsia"/>
        </w:rPr>
        <w:t>９</w:t>
      </w:r>
      <w:r w:rsidRPr="007924FE">
        <w:rPr>
          <w:rFonts w:hint="eastAsia"/>
        </w:rPr>
        <w:t>の他に、関連する資料の提供を求める場合があります。</w:t>
      </w:r>
    </w:p>
    <w:p w:rsidR="004F6339" w:rsidRPr="00CE7151" w:rsidRDefault="004F6339" w:rsidP="004F6339"/>
    <w:p w:rsidR="004F6339" w:rsidRDefault="004F6339" w:rsidP="004F6339">
      <w:pPr>
        <w:pStyle w:val="af0"/>
        <w:numPr>
          <w:ilvl w:val="0"/>
          <w:numId w:val="14"/>
        </w:numPr>
        <w:ind w:leftChars="0"/>
      </w:pPr>
      <w:r w:rsidRPr="00CE7151">
        <w:rPr>
          <w:rFonts w:hint="eastAsia"/>
        </w:rPr>
        <w:t>情報セキュリティに対する組織的な取組状況について</w:t>
      </w:r>
    </w:p>
    <w:p w:rsidR="004F6339" w:rsidRDefault="004F6339" w:rsidP="004F6339">
      <w:r>
        <w:rPr>
          <w:rFonts w:hint="eastAsia"/>
        </w:rPr>
        <w:t xml:space="preserve">　　□</w:t>
      </w:r>
      <w:r w:rsidRPr="00CE7151">
        <w:rPr>
          <w:rFonts w:hint="eastAsia"/>
        </w:rPr>
        <w:t>情報セキュリティポリシーや情報セキュリティ管理に関する規定類が定められている</w:t>
      </w:r>
      <w:r>
        <w:rPr>
          <w:rFonts w:hint="eastAsia"/>
        </w:rPr>
        <w:t>。</w:t>
      </w:r>
    </w:p>
    <w:p w:rsidR="004F6339" w:rsidRDefault="004F6339" w:rsidP="004F6339">
      <w:r>
        <w:rPr>
          <w:rFonts w:hint="eastAsia"/>
        </w:rPr>
        <w:t xml:space="preserve">　　【添付資料１】情報セキュリティに関する社内規定が確認できるもの。</w:t>
      </w:r>
    </w:p>
    <w:p w:rsidR="004F6339" w:rsidRDefault="004F6339" w:rsidP="004F6339"/>
    <w:p w:rsidR="004F6339" w:rsidRDefault="004F6339" w:rsidP="004F6339">
      <w:pPr>
        <w:ind w:leftChars="200" w:left="630" w:hangingChars="100" w:hanging="210"/>
      </w:pPr>
      <w:r>
        <w:rPr>
          <w:rFonts w:hint="eastAsia"/>
        </w:rPr>
        <w:t>□</w:t>
      </w:r>
      <w:r w:rsidRPr="00CE7151">
        <w:rPr>
          <w:rFonts w:hint="eastAsia"/>
        </w:rPr>
        <w:t>情報セキュリティに関する</w:t>
      </w:r>
      <w:r>
        <w:rPr>
          <w:rFonts w:hint="eastAsia"/>
        </w:rPr>
        <w:t>社内規定</w:t>
      </w:r>
      <w:r w:rsidRPr="00CE7151">
        <w:rPr>
          <w:rFonts w:hint="eastAsia"/>
        </w:rPr>
        <w:t>類に基づきセキュリティ対策が実践されている</w:t>
      </w:r>
      <w:r>
        <w:rPr>
          <w:rFonts w:hint="eastAsia"/>
        </w:rPr>
        <w:t>。</w:t>
      </w:r>
    </w:p>
    <w:p w:rsidR="004F6339" w:rsidRDefault="004F6339" w:rsidP="004F6339"/>
    <w:p w:rsidR="004F6339" w:rsidRDefault="004F6339" w:rsidP="004F6339">
      <w:pPr>
        <w:ind w:left="630" w:hangingChars="300" w:hanging="630"/>
      </w:pPr>
      <w:r>
        <w:rPr>
          <w:rFonts w:hint="eastAsia"/>
        </w:rPr>
        <w:t xml:space="preserve">　　□</w:t>
      </w:r>
      <w:r w:rsidRPr="00637C5E">
        <w:rPr>
          <w:rFonts w:hint="eastAsia"/>
        </w:rPr>
        <w:t>個人情報など重要な情報を取扱う作業について、工程ごとの作業責任者を明確にし、取扱者を限定するなど、情報漏えいや不正利用を防ぐための保護対策が実践されている</w:t>
      </w:r>
      <w:r>
        <w:rPr>
          <w:rFonts w:hint="eastAsia"/>
        </w:rPr>
        <w:t>。</w:t>
      </w:r>
    </w:p>
    <w:p w:rsidR="004F6339" w:rsidRDefault="004F6339" w:rsidP="004F6339">
      <w:pPr>
        <w:ind w:firstLineChars="200" w:firstLine="420"/>
      </w:pPr>
      <w:r>
        <w:rPr>
          <w:rFonts w:hint="eastAsia"/>
        </w:rPr>
        <w:t>【添付資料２】</w:t>
      </w:r>
      <w:r w:rsidRPr="00C96762">
        <w:rPr>
          <w:rFonts w:hint="eastAsia"/>
        </w:rPr>
        <w:t>個人情報保護に関する、組織体制が確認できるもの。（組織体制図など）</w:t>
      </w:r>
    </w:p>
    <w:p w:rsidR="004F6339" w:rsidRDefault="004F6339" w:rsidP="004F6339"/>
    <w:p w:rsidR="004F6339" w:rsidRDefault="004F6339" w:rsidP="004F6339">
      <w:pPr>
        <w:ind w:leftChars="100" w:left="630" w:hangingChars="200" w:hanging="420"/>
      </w:pPr>
      <w:r>
        <w:rPr>
          <w:rFonts w:hint="eastAsia"/>
        </w:rPr>
        <w:t xml:space="preserve">　□</w:t>
      </w:r>
      <w:r w:rsidRPr="00700015">
        <w:rPr>
          <w:rFonts w:hint="eastAsia"/>
        </w:rPr>
        <w:t>従業員に対し、採用、退職の際に守秘義務に関する書面を取り交わすなどして、セキュリティに関する就業上の義務が明確にされている</w:t>
      </w:r>
      <w:r>
        <w:rPr>
          <w:rFonts w:hint="eastAsia"/>
        </w:rPr>
        <w:t>。</w:t>
      </w:r>
    </w:p>
    <w:p w:rsidR="004F6339" w:rsidRDefault="004F6339" w:rsidP="004F6339">
      <w:pPr>
        <w:ind w:firstLineChars="100" w:firstLine="210"/>
      </w:pPr>
      <w:r>
        <w:rPr>
          <w:rFonts w:hint="eastAsia"/>
        </w:rPr>
        <w:t xml:space="preserve">　【添付資料３】セキュリティに関する誓約書の写し等（個人情報に関する部分は消す。）</w:t>
      </w:r>
    </w:p>
    <w:p w:rsidR="004F6339" w:rsidRDefault="004F6339" w:rsidP="004F6339"/>
    <w:p w:rsidR="004F6339" w:rsidRDefault="004F6339" w:rsidP="004F6339">
      <w:pPr>
        <w:ind w:firstLineChars="200" w:firstLine="420"/>
      </w:pPr>
      <w:r>
        <w:rPr>
          <w:rFonts w:hint="eastAsia"/>
        </w:rPr>
        <w:t>□</w:t>
      </w:r>
      <w:r w:rsidRPr="00700015">
        <w:rPr>
          <w:rFonts w:hint="eastAsia"/>
        </w:rPr>
        <w:t>従業員に対し、情報セキュリティに関する教育が行われている</w:t>
      </w:r>
      <w:r>
        <w:rPr>
          <w:rFonts w:hint="eastAsia"/>
        </w:rPr>
        <w:t>。</w:t>
      </w:r>
    </w:p>
    <w:p w:rsidR="004F6339" w:rsidRDefault="004F6339" w:rsidP="004F6339">
      <w:pPr>
        <w:pStyle w:val="af0"/>
        <w:ind w:leftChars="171" w:left="359"/>
      </w:pPr>
      <w:r>
        <w:rPr>
          <w:rFonts w:hint="eastAsia"/>
        </w:rPr>
        <w:t>【添付資料４】従業者へ行う情報セキュリティに関する研修計画。（過去</w:t>
      </w:r>
      <w:r>
        <w:rPr>
          <w:rFonts w:hint="eastAsia"/>
        </w:rPr>
        <w:t>1</w:t>
      </w:r>
      <w:r>
        <w:rPr>
          <w:rFonts w:hint="eastAsia"/>
        </w:rPr>
        <w:t>年間の研修実績でも可）</w:t>
      </w:r>
    </w:p>
    <w:p w:rsidR="004F6339" w:rsidRDefault="004F6339" w:rsidP="004F6339">
      <w:pPr>
        <w:pStyle w:val="af0"/>
        <w:ind w:leftChars="0" w:left="360"/>
      </w:pPr>
    </w:p>
    <w:p w:rsidR="004F6339" w:rsidRDefault="004F6339" w:rsidP="004F6339">
      <w:pPr>
        <w:pStyle w:val="af0"/>
        <w:numPr>
          <w:ilvl w:val="0"/>
          <w:numId w:val="14"/>
        </w:numPr>
        <w:ind w:leftChars="0"/>
      </w:pPr>
      <w:r w:rsidRPr="00700015">
        <w:rPr>
          <w:rFonts w:hint="eastAsia"/>
        </w:rPr>
        <w:t>物理的セキュリティ対策について</w:t>
      </w:r>
    </w:p>
    <w:p w:rsidR="004F6339" w:rsidRDefault="004F6339" w:rsidP="004F6339">
      <w:r>
        <w:rPr>
          <w:rFonts w:hint="eastAsia"/>
        </w:rPr>
        <w:t xml:space="preserve">　　□</w:t>
      </w:r>
      <w:r w:rsidRPr="00700015">
        <w:rPr>
          <w:rFonts w:hint="eastAsia"/>
        </w:rPr>
        <w:t>建物に出入りする者について、セキュリティ上の規定類が定められている</w:t>
      </w:r>
      <w:r>
        <w:rPr>
          <w:rFonts w:hint="eastAsia"/>
        </w:rPr>
        <w:t>。</w:t>
      </w:r>
    </w:p>
    <w:p w:rsidR="004F6339" w:rsidRDefault="004F6339" w:rsidP="004F6339">
      <w:r>
        <w:rPr>
          <w:rFonts w:hint="eastAsia"/>
        </w:rPr>
        <w:t xml:space="preserve">　　【添付資料５】関連する社内規定が確認できるもの。</w:t>
      </w:r>
    </w:p>
    <w:p w:rsidR="004F6339" w:rsidRDefault="004F6339" w:rsidP="004F6339">
      <w:r>
        <w:rPr>
          <w:rFonts w:hint="eastAsia"/>
        </w:rPr>
        <w:t xml:space="preserve">　　</w:t>
      </w:r>
    </w:p>
    <w:p w:rsidR="004F6339" w:rsidRDefault="004F6339" w:rsidP="004F6339">
      <w:pPr>
        <w:ind w:leftChars="200" w:left="630" w:hangingChars="100" w:hanging="210"/>
      </w:pPr>
      <w:r>
        <w:rPr>
          <w:rFonts w:hint="eastAsia"/>
        </w:rPr>
        <w:t>□</w:t>
      </w:r>
      <w:r w:rsidRPr="00700015">
        <w:rPr>
          <w:rFonts w:hint="eastAsia"/>
        </w:rPr>
        <w:t>建物に出入りする者について</w:t>
      </w:r>
      <w:r>
        <w:rPr>
          <w:rFonts w:hint="eastAsia"/>
        </w:rPr>
        <w:t>の</w:t>
      </w:r>
      <w:r w:rsidRPr="00700015">
        <w:rPr>
          <w:rFonts w:hint="eastAsia"/>
        </w:rPr>
        <w:t>セキュリティ上の規定類が実践されている</w:t>
      </w:r>
      <w:r>
        <w:rPr>
          <w:rFonts w:hint="eastAsia"/>
        </w:rPr>
        <w:t>。</w:t>
      </w:r>
    </w:p>
    <w:p w:rsidR="004F6339" w:rsidRPr="00700015" w:rsidRDefault="004F6339" w:rsidP="004F6339"/>
    <w:p w:rsidR="004F6339" w:rsidRDefault="004F6339" w:rsidP="004F6339">
      <w:pPr>
        <w:ind w:firstLineChars="200" w:firstLine="420"/>
      </w:pPr>
      <w:r>
        <w:rPr>
          <w:rFonts w:hint="eastAsia"/>
        </w:rPr>
        <w:t>□</w:t>
      </w:r>
      <w:r w:rsidRPr="00700015">
        <w:rPr>
          <w:rFonts w:hint="eastAsia"/>
        </w:rPr>
        <w:t>個人情報など重要な情報が入った書類や記録媒体が適切に管理されている</w:t>
      </w:r>
      <w:r>
        <w:rPr>
          <w:rFonts w:hint="eastAsia"/>
        </w:rPr>
        <w:t>。</w:t>
      </w:r>
    </w:p>
    <w:p w:rsidR="004F6339" w:rsidRDefault="004F6339" w:rsidP="004F6339">
      <w:pPr>
        <w:pStyle w:val="af0"/>
        <w:ind w:leftChars="0" w:left="360"/>
      </w:pPr>
      <w:r>
        <w:rPr>
          <w:rFonts w:hint="eastAsia"/>
        </w:rPr>
        <w:t>【添付資料６】個人情報等の物理的安全管理について、具体的に明示してください。様式等自由。</w:t>
      </w:r>
    </w:p>
    <w:p w:rsidR="004F6339" w:rsidRDefault="004F6339" w:rsidP="004F6339">
      <w:pPr>
        <w:ind w:firstLineChars="300" w:firstLine="630"/>
      </w:pPr>
      <w:r>
        <w:rPr>
          <w:rFonts w:hint="eastAsia"/>
        </w:rPr>
        <w:t>具体例（記録媒体の接続の制限及び禁止、盗難等に対する予防策など）</w:t>
      </w:r>
    </w:p>
    <w:p w:rsidR="004F6339" w:rsidRDefault="004F6339" w:rsidP="004F6339">
      <w:pPr>
        <w:pStyle w:val="af0"/>
        <w:ind w:leftChars="0" w:left="360" w:firstLineChars="700" w:firstLine="1470"/>
      </w:pPr>
    </w:p>
    <w:p w:rsidR="004F6339" w:rsidRDefault="004F6339" w:rsidP="004F6339">
      <w:pPr>
        <w:pStyle w:val="af0"/>
        <w:numPr>
          <w:ilvl w:val="0"/>
          <w:numId w:val="14"/>
        </w:numPr>
        <w:ind w:leftChars="0"/>
      </w:pPr>
      <w:r w:rsidRPr="00700015">
        <w:rPr>
          <w:rFonts w:hint="eastAsia"/>
        </w:rPr>
        <w:t>情報セキュリティ上の事故対応状況について</w:t>
      </w:r>
    </w:p>
    <w:p w:rsidR="004F6339" w:rsidRDefault="004F6339" w:rsidP="004F6339">
      <w:pPr>
        <w:pStyle w:val="af0"/>
        <w:ind w:leftChars="133" w:left="489" w:hangingChars="100" w:hanging="210"/>
      </w:pPr>
      <w:r>
        <w:rPr>
          <w:rFonts w:hint="eastAsia"/>
        </w:rPr>
        <w:t>□</w:t>
      </w:r>
      <w:r w:rsidRPr="003906C2">
        <w:rPr>
          <w:rFonts w:hint="eastAsia"/>
        </w:rPr>
        <w:t>情報セキュリティに関連する事件や事故が発生した際に必要な行動を、適切かつ迅速に行えるように定めた手順が備えられている</w:t>
      </w:r>
      <w:r>
        <w:rPr>
          <w:rFonts w:hint="eastAsia"/>
        </w:rPr>
        <w:t>。</w:t>
      </w:r>
    </w:p>
    <w:p w:rsidR="004F6339" w:rsidRDefault="004F6339" w:rsidP="004F6339">
      <w:pPr>
        <w:pStyle w:val="af0"/>
        <w:ind w:leftChars="200" w:left="630" w:hangingChars="100" w:hanging="210"/>
      </w:pPr>
      <w:r>
        <w:rPr>
          <w:rFonts w:hint="eastAsia"/>
        </w:rPr>
        <w:t>【添付資料７】情報セキュリティに関連する事件や事故</w:t>
      </w:r>
      <w:r w:rsidRPr="003906C2">
        <w:rPr>
          <w:rFonts w:hint="eastAsia"/>
        </w:rPr>
        <w:t>発生時の対応体制が確認できるもの。（フローやマニュアルなど）</w:t>
      </w:r>
    </w:p>
    <w:p w:rsidR="004F6339" w:rsidRDefault="004F6339" w:rsidP="004F6339">
      <w:pPr>
        <w:pStyle w:val="af0"/>
        <w:ind w:leftChars="200" w:left="630" w:hangingChars="100" w:hanging="210"/>
      </w:pPr>
    </w:p>
    <w:p w:rsidR="004F6339" w:rsidRDefault="004F6339" w:rsidP="004F6339">
      <w:pPr>
        <w:pStyle w:val="af0"/>
        <w:ind w:leftChars="200" w:left="630" w:hangingChars="100" w:hanging="210"/>
      </w:pPr>
    </w:p>
    <w:p w:rsidR="004F6339" w:rsidRDefault="004F6339" w:rsidP="004F6339">
      <w:pPr>
        <w:pStyle w:val="af0"/>
        <w:ind w:leftChars="200" w:left="630" w:hangingChars="100" w:hanging="210"/>
      </w:pPr>
    </w:p>
    <w:p w:rsidR="004F6339" w:rsidRDefault="004F6339" w:rsidP="004F6339">
      <w:pPr>
        <w:pStyle w:val="af0"/>
        <w:ind w:leftChars="200" w:left="630" w:hangingChars="100" w:hanging="210"/>
      </w:pPr>
    </w:p>
    <w:p w:rsidR="004F6339" w:rsidRDefault="004F6339" w:rsidP="004F6339"/>
    <w:p w:rsidR="004F6339" w:rsidRDefault="004F6339" w:rsidP="004F6339">
      <w:pPr>
        <w:pStyle w:val="af0"/>
        <w:ind w:leftChars="0" w:left="360"/>
      </w:pPr>
    </w:p>
    <w:p w:rsidR="004F6339" w:rsidRDefault="004F6339" w:rsidP="004F6339">
      <w:pPr>
        <w:pStyle w:val="af0"/>
        <w:ind w:leftChars="0" w:left="360"/>
      </w:pPr>
      <w:r>
        <w:rPr>
          <w:rFonts w:hint="eastAsia"/>
        </w:rPr>
        <w:t xml:space="preserve">　　　　　　　　　　　　　　　　　　　　　　　　　　　　　　　　　　　　　　裏面へ→</w:t>
      </w:r>
    </w:p>
    <w:tbl>
      <w:tblPr>
        <w:tblStyle w:val="a3"/>
        <w:tblW w:w="9083" w:type="dxa"/>
        <w:tblInd w:w="392" w:type="dxa"/>
        <w:tblLook w:val="04A0" w:firstRow="1" w:lastRow="0" w:firstColumn="1" w:lastColumn="0" w:noHBand="0" w:noVBand="1"/>
      </w:tblPr>
      <w:tblGrid>
        <w:gridCol w:w="1350"/>
        <w:gridCol w:w="7733"/>
      </w:tblGrid>
      <w:tr w:rsidR="004F6339" w:rsidTr="00F37139">
        <w:trPr>
          <w:trHeight w:val="373"/>
        </w:trPr>
        <w:tc>
          <w:tcPr>
            <w:tcW w:w="1350" w:type="dxa"/>
          </w:tcPr>
          <w:p w:rsidR="004F6339" w:rsidRDefault="004F6339" w:rsidP="00F37139">
            <w:r>
              <w:rPr>
                <w:rFonts w:hint="eastAsia"/>
              </w:rPr>
              <w:t xml:space="preserve">　会社名</w:t>
            </w:r>
          </w:p>
        </w:tc>
        <w:tc>
          <w:tcPr>
            <w:tcW w:w="7733" w:type="dxa"/>
          </w:tcPr>
          <w:p w:rsidR="004F6339" w:rsidRDefault="004F6339" w:rsidP="00F37139"/>
        </w:tc>
      </w:tr>
    </w:tbl>
    <w:p w:rsidR="004F6339" w:rsidRDefault="004F6339" w:rsidP="004F6339"/>
    <w:p w:rsidR="004F6339" w:rsidRDefault="004F6339" w:rsidP="004F6339">
      <w:r>
        <w:rPr>
          <w:rFonts w:hint="eastAsia"/>
        </w:rPr>
        <w:t>（様式８）</w:t>
      </w:r>
    </w:p>
    <w:p w:rsidR="004F6339" w:rsidRDefault="004F6339" w:rsidP="004F6339"/>
    <w:p w:rsidR="004F6339" w:rsidRDefault="004F6339" w:rsidP="004F6339">
      <w:pPr>
        <w:pStyle w:val="af0"/>
        <w:numPr>
          <w:ilvl w:val="0"/>
          <w:numId w:val="14"/>
        </w:numPr>
        <w:ind w:leftChars="0"/>
      </w:pPr>
      <w:r w:rsidRPr="004B2F5A">
        <w:rPr>
          <w:rFonts w:hint="eastAsia"/>
        </w:rPr>
        <w:t>情報システム及び情報ネットワークの運用管理について</w:t>
      </w:r>
    </w:p>
    <w:p w:rsidR="004F6339" w:rsidRDefault="004F6339" w:rsidP="004F6339">
      <w:pPr>
        <w:pStyle w:val="af0"/>
        <w:ind w:leftChars="200" w:left="630" w:hangingChars="100" w:hanging="210"/>
      </w:pPr>
      <w:r w:rsidRPr="004B2F5A">
        <w:rPr>
          <w:rFonts w:hint="eastAsia"/>
        </w:rPr>
        <w:t>□提供したデータの適切な保護対策を実施することができる。</w:t>
      </w:r>
    </w:p>
    <w:p w:rsidR="004F6339" w:rsidRPr="00A72210" w:rsidRDefault="004F6339" w:rsidP="004F6339">
      <w:pPr>
        <w:pStyle w:val="af0"/>
        <w:ind w:leftChars="200" w:left="630" w:hangingChars="100" w:hanging="210"/>
      </w:pPr>
    </w:p>
    <w:p w:rsidR="004F6339" w:rsidRDefault="004F6339" w:rsidP="004F6339">
      <w:pPr>
        <w:pStyle w:val="af0"/>
        <w:ind w:leftChars="200" w:left="630" w:hangingChars="100" w:hanging="210"/>
      </w:pPr>
      <w:r w:rsidRPr="004B2F5A">
        <w:rPr>
          <w:rFonts w:hint="eastAsia"/>
        </w:rPr>
        <w:t>□不正プログラム</w:t>
      </w:r>
      <w:r w:rsidRPr="004B2F5A">
        <w:rPr>
          <w:rFonts w:hint="eastAsia"/>
        </w:rPr>
        <w:t>(</w:t>
      </w:r>
      <w:r w:rsidRPr="004B2F5A">
        <w:rPr>
          <w:rFonts w:hint="eastAsia"/>
        </w:rPr>
        <w:t>ウイルス等）への対策が行われている</w:t>
      </w:r>
      <w:r>
        <w:rPr>
          <w:rFonts w:hint="eastAsia"/>
        </w:rPr>
        <w:t>。</w:t>
      </w:r>
    </w:p>
    <w:p w:rsidR="004F6339" w:rsidRPr="00A85235" w:rsidRDefault="004F6339" w:rsidP="004F6339">
      <w:pPr>
        <w:pStyle w:val="af0"/>
        <w:ind w:leftChars="200" w:left="630" w:hangingChars="100" w:hanging="210"/>
      </w:pPr>
    </w:p>
    <w:p w:rsidR="004F6339" w:rsidRDefault="004F6339" w:rsidP="004F6339">
      <w:pPr>
        <w:pStyle w:val="af0"/>
        <w:ind w:leftChars="200" w:left="630" w:hangingChars="100" w:hanging="210"/>
      </w:pPr>
      <w:r w:rsidRPr="004B2F5A">
        <w:rPr>
          <w:rFonts w:hint="eastAsia"/>
        </w:rPr>
        <w:t>□ネットワークを流れるデータや、サーバ上のデータに対し、重要な電子情報を暗号化するなど適切な保護対策を実施することができる</w:t>
      </w:r>
      <w:r>
        <w:rPr>
          <w:rFonts w:hint="eastAsia"/>
        </w:rPr>
        <w:t>。</w:t>
      </w:r>
    </w:p>
    <w:p w:rsidR="004F6339" w:rsidRDefault="004F6339" w:rsidP="004F6339">
      <w:pPr>
        <w:pStyle w:val="af0"/>
        <w:ind w:leftChars="200" w:left="630" w:hangingChars="100" w:hanging="210"/>
      </w:pPr>
      <w:r>
        <w:rPr>
          <w:rFonts w:hint="eastAsia"/>
        </w:rPr>
        <w:t>【添付資料８】上記３点について、実施状況が確認できるもの。様式等自由。</w:t>
      </w:r>
    </w:p>
    <w:p w:rsidR="004F6339" w:rsidRDefault="004F6339" w:rsidP="004F6339">
      <w:pPr>
        <w:pStyle w:val="af0"/>
        <w:ind w:leftChars="300" w:left="630"/>
      </w:pPr>
      <w:r>
        <w:rPr>
          <w:rFonts w:hint="eastAsia"/>
        </w:rPr>
        <w:t>社内規定の該当箇所の写しでも可。</w:t>
      </w:r>
    </w:p>
    <w:p w:rsidR="004F6339" w:rsidRPr="004B2F5A" w:rsidRDefault="004F6339" w:rsidP="004F6339"/>
    <w:p w:rsidR="004F6339" w:rsidRDefault="004F6339" w:rsidP="004F6339">
      <w:pPr>
        <w:pStyle w:val="af0"/>
        <w:numPr>
          <w:ilvl w:val="0"/>
          <w:numId w:val="14"/>
        </w:numPr>
        <w:ind w:leftChars="0"/>
      </w:pPr>
      <w:r w:rsidRPr="004B2F5A">
        <w:rPr>
          <w:rFonts w:hint="eastAsia"/>
        </w:rPr>
        <w:t>情報システムのアクセス制御について</w:t>
      </w:r>
    </w:p>
    <w:p w:rsidR="004F6339" w:rsidRDefault="004F6339" w:rsidP="004F6339">
      <w:pPr>
        <w:pStyle w:val="af0"/>
        <w:ind w:leftChars="200" w:left="630" w:hangingChars="100" w:hanging="210"/>
      </w:pPr>
      <w:r>
        <w:rPr>
          <w:rFonts w:hint="eastAsia"/>
        </w:rPr>
        <w:t>□</w:t>
      </w:r>
      <w:r w:rsidRPr="004B2F5A">
        <w:rPr>
          <w:rFonts w:hint="eastAsia"/>
        </w:rPr>
        <w:t>情報や情報システムへのアクセスを制限するために、利用者</w:t>
      </w:r>
      <w:r w:rsidRPr="004B2F5A">
        <w:rPr>
          <w:rFonts w:hint="eastAsia"/>
        </w:rPr>
        <w:t>ID</w:t>
      </w:r>
      <w:r w:rsidRPr="004B2F5A">
        <w:rPr>
          <w:rFonts w:hint="eastAsia"/>
        </w:rPr>
        <w:t>の管理、利用者の識別と認証等を適切に実施している</w:t>
      </w:r>
      <w:r>
        <w:rPr>
          <w:rFonts w:hint="eastAsia"/>
        </w:rPr>
        <w:t>。</w:t>
      </w:r>
    </w:p>
    <w:p w:rsidR="004F6339" w:rsidRDefault="004F6339" w:rsidP="004F6339">
      <w:pPr>
        <w:pStyle w:val="af0"/>
        <w:ind w:leftChars="200" w:left="630" w:hangingChars="100" w:hanging="210"/>
      </w:pPr>
      <w:r>
        <w:rPr>
          <w:rFonts w:hint="eastAsia"/>
        </w:rPr>
        <w:t>【添付資料９】実施状況が確認できるもの。様式等自由。</w:t>
      </w:r>
    </w:p>
    <w:p w:rsidR="004F6339" w:rsidRDefault="004F6339" w:rsidP="004F6339">
      <w:pPr>
        <w:pStyle w:val="af0"/>
        <w:ind w:leftChars="200" w:left="630" w:hangingChars="100" w:hanging="210"/>
      </w:pPr>
      <w:r>
        <w:rPr>
          <w:rFonts w:hint="eastAsia"/>
        </w:rPr>
        <w:t xml:space="preserve">　社内規定の該当箇所の写しでも可。</w:t>
      </w:r>
    </w:p>
    <w:p w:rsidR="004F6339" w:rsidRPr="00A85235" w:rsidRDefault="004F6339" w:rsidP="004F6339"/>
    <w:p w:rsidR="004F6339" w:rsidRDefault="004F6339" w:rsidP="004F6339"/>
    <w:p w:rsidR="004F6339" w:rsidRPr="009B413D" w:rsidRDefault="004F6339" w:rsidP="004F6339"/>
    <w:p w:rsidR="00B47BA9" w:rsidRPr="004F6339" w:rsidRDefault="00B47BA9" w:rsidP="004F6339"/>
    <w:sectPr w:rsidR="00B47BA9" w:rsidRPr="004F6339"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339" w:rsidRDefault="00C82339">
      <w:r>
        <w:separator/>
      </w:r>
    </w:p>
  </w:endnote>
  <w:endnote w:type="continuationSeparator" w:id="0">
    <w:p w:rsidR="00C82339" w:rsidRDefault="00C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39" w:rsidRDefault="00C82339" w:rsidP="009263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2339" w:rsidRDefault="00C823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339" w:rsidRDefault="00C82339">
      <w:r>
        <w:separator/>
      </w:r>
    </w:p>
  </w:footnote>
  <w:footnote w:type="continuationSeparator" w:id="0">
    <w:p w:rsidR="00C82339" w:rsidRDefault="00C8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BB3"/>
    <w:multiLevelType w:val="hybridMultilevel"/>
    <w:tmpl w:val="2F1827B6"/>
    <w:lvl w:ilvl="0" w:tplc="2458C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222741"/>
    <w:multiLevelType w:val="hybridMultilevel"/>
    <w:tmpl w:val="888CD628"/>
    <w:lvl w:ilvl="0" w:tplc="C8F28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2211D1"/>
    <w:multiLevelType w:val="hybridMultilevel"/>
    <w:tmpl w:val="C4847D14"/>
    <w:lvl w:ilvl="0" w:tplc="F86E1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4"/>
  </w:num>
  <w:num w:numId="4">
    <w:abstractNumId w:val="1"/>
  </w:num>
  <w:num w:numId="5">
    <w:abstractNumId w:val="11"/>
  </w:num>
  <w:num w:numId="6">
    <w:abstractNumId w:val="7"/>
  </w:num>
  <w:num w:numId="7">
    <w:abstractNumId w:val="9"/>
  </w:num>
  <w:num w:numId="8">
    <w:abstractNumId w:val="14"/>
  </w:num>
  <w:num w:numId="9">
    <w:abstractNumId w:val="3"/>
  </w:num>
  <w:num w:numId="10">
    <w:abstractNumId w:val="12"/>
  </w:num>
  <w:num w:numId="11">
    <w:abstractNumId w:val="2"/>
  </w:num>
  <w:num w:numId="12">
    <w:abstractNumId w:val="6"/>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00C44"/>
    <w:rsid w:val="0000249E"/>
    <w:rsid w:val="0002505A"/>
    <w:rsid w:val="00034806"/>
    <w:rsid w:val="00040954"/>
    <w:rsid w:val="00043945"/>
    <w:rsid w:val="00043FFC"/>
    <w:rsid w:val="00052016"/>
    <w:rsid w:val="00057C8B"/>
    <w:rsid w:val="00063E70"/>
    <w:rsid w:val="00065DE3"/>
    <w:rsid w:val="00071DC4"/>
    <w:rsid w:val="000810DB"/>
    <w:rsid w:val="000959A1"/>
    <w:rsid w:val="000A10D3"/>
    <w:rsid w:val="000B7E34"/>
    <w:rsid w:val="000C1C5D"/>
    <w:rsid w:val="000C5DAE"/>
    <w:rsid w:val="000C767E"/>
    <w:rsid w:val="000D108B"/>
    <w:rsid w:val="000E55B3"/>
    <w:rsid w:val="000F3804"/>
    <w:rsid w:val="000F57E0"/>
    <w:rsid w:val="001076EF"/>
    <w:rsid w:val="001107E5"/>
    <w:rsid w:val="00114AF9"/>
    <w:rsid w:val="0011611D"/>
    <w:rsid w:val="00117375"/>
    <w:rsid w:val="00121B17"/>
    <w:rsid w:val="001225AD"/>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B33"/>
    <w:rsid w:val="00210C4A"/>
    <w:rsid w:val="00217A0A"/>
    <w:rsid w:val="002219B0"/>
    <w:rsid w:val="00234659"/>
    <w:rsid w:val="002347C4"/>
    <w:rsid w:val="00237947"/>
    <w:rsid w:val="00252CF0"/>
    <w:rsid w:val="00254F16"/>
    <w:rsid w:val="002646C6"/>
    <w:rsid w:val="0026512F"/>
    <w:rsid w:val="002700B8"/>
    <w:rsid w:val="00271F26"/>
    <w:rsid w:val="002835E1"/>
    <w:rsid w:val="00291866"/>
    <w:rsid w:val="00297405"/>
    <w:rsid w:val="002A26FF"/>
    <w:rsid w:val="002B1BF3"/>
    <w:rsid w:val="002B5A45"/>
    <w:rsid w:val="002C2506"/>
    <w:rsid w:val="002D0F28"/>
    <w:rsid w:val="002D7B51"/>
    <w:rsid w:val="002F18D8"/>
    <w:rsid w:val="002F21DE"/>
    <w:rsid w:val="003260B7"/>
    <w:rsid w:val="0034217B"/>
    <w:rsid w:val="00351348"/>
    <w:rsid w:val="003768C4"/>
    <w:rsid w:val="003913BC"/>
    <w:rsid w:val="00393799"/>
    <w:rsid w:val="003938EE"/>
    <w:rsid w:val="003939A1"/>
    <w:rsid w:val="00393B59"/>
    <w:rsid w:val="00397FB9"/>
    <w:rsid w:val="003A7968"/>
    <w:rsid w:val="003A7EC9"/>
    <w:rsid w:val="003B7354"/>
    <w:rsid w:val="003B7878"/>
    <w:rsid w:val="003D1F60"/>
    <w:rsid w:val="003D2DFA"/>
    <w:rsid w:val="003D3EAB"/>
    <w:rsid w:val="003F69CF"/>
    <w:rsid w:val="003F6E22"/>
    <w:rsid w:val="0040061F"/>
    <w:rsid w:val="00405F85"/>
    <w:rsid w:val="00406DDE"/>
    <w:rsid w:val="00427645"/>
    <w:rsid w:val="00430AEF"/>
    <w:rsid w:val="004312D9"/>
    <w:rsid w:val="0043334F"/>
    <w:rsid w:val="004550E9"/>
    <w:rsid w:val="00461DF2"/>
    <w:rsid w:val="0046458D"/>
    <w:rsid w:val="0046508B"/>
    <w:rsid w:val="004701B6"/>
    <w:rsid w:val="00472925"/>
    <w:rsid w:val="004857E4"/>
    <w:rsid w:val="00485D9B"/>
    <w:rsid w:val="00486D9A"/>
    <w:rsid w:val="0049486B"/>
    <w:rsid w:val="004A1B34"/>
    <w:rsid w:val="004A306F"/>
    <w:rsid w:val="004B0915"/>
    <w:rsid w:val="004C35AB"/>
    <w:rsid w:val="004C63CF"/>
    <w:rsid w:val="004E74CA"/>
    <w:rsid w:val="004F1949"/>
    <w:rsid w:val="004F6339"/>
    <w:rsid w:val="0050257A"/>
    <w:rsid w:val="00513AA4"/>
    <w:rsid w:val="00514C4C"/>
    <w:rsid w:val="00521DC5"/>
    <w:rsid w:val="005229FA"/>
    <w:rsid w:val="00523BBA"/>
    <w:rsid w:val="00526763"/>
    <w:rsid w:val="00527593"/>
    <w:rsid w:val="0053626A"/>
    <w:rsid w:val="00544CC3"/>
    <w:rsid w:val="00545E1D"/>
    <w:rsid w:val="0054651A"/>
    <w:rsid w:val="0054749C"/>
    <w:rsid w:val="00547521"/>
    <w:rsid w:val="005500F7"/>
    <w:rsid w:val="00553A9C"/>
    <w:rsid w:val="00557665"/>
    <w:rsid w:val="005643AF"/>
    <w:rsid w:val="00570D7A"/>
    <w:rsid w:val="00575473"/>
    <w:rsid w:val="005822F8"/>
    <w:rsid w:val="0059146D"/>
    <w:rsid w:val="005B5EFE"/>
    <w:rsid w:val="005C2E78"/>
    <w:rsid w:val="005C78B7"/>
    <w:rsid w:val="005E00A0"/>
    <w:rsid w:val="005E4956"/>
    <w:rsid w:val="005E7BA9"/>
    <w:rsid w:val="005F17D4"/>
    <w:rsid w:val="00600286"/>
    <w:rsid w:val="00604E90"/>
    <w:rsid w:val="00621FE4"/>
    <w:rsid w:val="00641394"/>
    <w:rsid w:val="006464F0"/>
    <w:rsid w:val="006501AB"/>
    <w:rsid w:val="00651BCA"/>
    <w:rsid w:val="0065260F"/>
    <w:rsid w:val="006543A7"/>
    <w:rsid w:val="00656090"/>
    <w:rsid w:val="0066259C"/>
    <w:rsid w:val="00683C50"/>
    <w:rsid w:val="006A0D6A"/>
    <w:rsid w:val="006A28CE"/>
    <w:rsid w:val="006A4588"/>
    <w:rsid w:val="006A7EF7"/>
    <w:rsid w:val="006B61DB"/>
    <w:rsid w:val="006B6A50"/>
    <w:rsid w:val="006B7753"/>
    <w:rsid w:val="006E5DFD"/>
    <w:rsid w:val="006F1B35"/>
    <w:rsid w:val="006F3568"/>
    <w:rsid w:val="006F65DD"/>
    <w:rsid w:val="007109EE"/>
    <w:rsid w:val="007168AB"/>
    <w:rsid w:val="007206EA"/>
    <w:rsid w:val="00727AAD"/>
    <w:rsid w:val="00735F79"/>
    <w:rsid w:val="007827B6"/>
    <w:rsid w:val="007838A5"/>
    <w:rsid w:val="00795842"/>
    <w:rsid w:val="007A2EF8"/>
    <w:rsid w:val="007B00EB"/>
    <w:rsid w:val="007B165A"/>
    <w:rsid w:val="007B17CC"/>
    <w:rsid w:val="007B6B4F"/>
    <w:rsid w:val="007B7D11"/>
    <w:rsid w:val="007C3343"/>
    <w:rsid w:val="007C3DAB"/>
    <w:rsid w:val="007C5A51"/>
    <w:rsid w:val="007C6339"/>
    <w:rsid w:val="007D280E"/>
    <w:rsid w:val="007D7C46"/>
    <w:rsid w:val="007E5DD0"/>
    <w:rsid w:val="007E7E47"/>
    <w:rsid w:val="007F0FEC"/>
    <w:rsid w:val="007F6B3E"/>
    <w:rsid w:val="008002A1"/>
    <w:rsid w:val="00806BB2"/>
    <w:rsid w:val="00813BC3"/>
    <w:rsid w:val="00823815"/>
    <w:rsid w:val="008407F6"/>
    <w:rsid w:val="0085099E"/>
    <w:rsid w:val="008934EF"/>
    <w:rsid w:val="008A055D"/>
    <w:rsid w:val="008A24CE"/>
    <w:rsid w:val="008A6B3A"/>
    <w:rsid w:val="008B6465"/>
    <w:rsid w:val="008C4571"/>
    <w:rsid w:val="008D3689"/>
    <w:rsid w:val="008D7B92"/>
    <w:rsid w:val="008E4D91"/>
    <w:rsid w:val="008E5710"/>
    <w:rsid w:val="008F1398"/>
    <w:rsid w:val="008F7773"/>
    <w:rsid w:val="0091022B"/>
    <w:rsid w:val="009119FF"/>
    <w:rsid w:val="0091388D"/>
    <w:rsid w:val="0091514F"/>
    <w:rsid w:val="009151CF"/>
    <w:rsid w:val="009170F9"/>
    <w:rsid w:val="00926335"/>
    <w:rsid w:val="0093330D"/>
    <w:rsid w:val="00936D65"/>
    <w:rsid w:val="00952F89"/>
    <w:rsid w:val="009542D9"/>
    <w:rsid w:val="00960169"/>
    <w:rsid w:val="00980739"/>
    <w:rsid w:val="009815EF"/>
    <w:rsid w:val="00990C67"/>
    <w:rsid w:val="00992EA3"/>
    <w:rsid w:val="00992FDF"/>
    <w:rsid w:val="009B14EA"/>
    <w:rsid w:val="009B1C77"/>
    <w:rsid w:val="009B6089"/>
    <w:rsid w:val="009C52B8"/>
    <w:rsid w:val="009C5714"/>
    <w:rsid w:val="009D2CF6"/>
    <w:rsid w:val="009E499E"/>
    <w:rsid w:val="009E55D4"/>
    <w:rsid w:val="009F104D"/>
    <w:rsid w:val="00A04050"/>
    <w:rsid w:val="00A05CD8"/>
    <w:rsid w:val="00A05E13"/>
    <w:rsid w:val="00A0747D"/>
    <w:rsid w:val="00A12EA7"/>
    <w:rsid w:val="00A26858"/>
    <w:rsid w:val="00A6116D"/>
    <w:rsid w:val="00A633F5"/>
    <w:rsid w:val="00A73F70"/>
    <w:rsid w:val="00A832D2"/>
    <w:rsid w:val="00A90D96"/>
    <w:rsid w:val="00AB04DD"/>
    <w:rsid w:val="00AB129E"/>
    <w:rsid w:val="00AB364E"/>
    <w:rsid w:val="00AB6614"/>
    <w:rsid w:val="00AC78C8"/>
    <w:rsid w:val="00AD3ECC"/>
    <w:rsid w:val="00AD3F7B"/>
    <w:rsid w:val="00AE367E"/>
    <w:rsid w:val="00AE4966"/>
    <w:rsid w:val="00AE5A0C"/>
    <w:rsid w:val="00AE5C67"/>
    <w:rsid w:val="00AE642B"/>
    <w:rsid w:val="00AF1561"/>
    <w:rsid w:val="00AF325B"/>
    <w:rsid w:val="00AF32E0"/>
    <w:rsid w:val="00B00196"/>
    <w:rsid w:val="00B1033B"/>
    <w:rsid w:val="00B139A5"/>
    <w:rsid w:val="00B14CE6"/>
    <w:rsid w:val="00B14DDE"/>
    <w:rsid w:val="00B20DE6"/>
    <w:rsid w:val="00B23EC1"/>
    <w:rsid w:val="00B25D22"/>
    <w:rsid w:val="00B45B1F"/>
    <w:rsid w:val="00B47BA9"/>
    <w:rsid w:val="00B5267A"/>
    <w:rsid w:val="00B55A2A"/>
    <w:rsid w:val="00B60B24"/>
    <w:rsid w:val="00B65D7A"/>
    <w:rsid w:val="00B7637B"/>
    <w:rsid w:val="00B76BD9"/>
    <w:rsid w:val="00B87C54"/>
    <w:rsid w:val="00B92B98"/>
    <w:rsid w:val="00BA1F32"/>
    <w:rsid w:val="00BB2F1A"/>
    <w:rsid w:val="00BB3A22"/>
    <w:rsid w:val="00BB5145"/>
    <w:rsid w:val="00BB7E9D"/>
    <w:rsid w:val="00BC1C99"/>
    <w:rsid w:val="00BC4066"/>
    <w:rsid w:val="00BD11F9"/>
    <w:rsid w:val="00BD3759"/>
    <w:rsid w:val="00BE12BA"/>
    <w:rsid w:val="00BF7CF2"/>
    <w:rsid w:val="00C11B26"/>
    <w:rsid w:val="00C2155A"/>
    <w:rsid w:val="00C24917"/>
    <w:rsid w:val="00C25FF2"/>
    <w:rsid w:val="00C40CEE"/>
    <w:rsid w:val="00C50624"/>
    <w:rsid w:val="00C678A8"/>
    <w:rsid w:val="00C71F9E"/>
    <w:rsid w:val="00C8015C"/>
    <w:rsid w:val="00C82339"/>
    <w:rsid w:val="00C865BF"/>
    <w:rsid w:val="00C87A6B"/>
    <w:rsid w:val="00C90935"/>
    <w:rsid w:val="00C94D91"/>
    <w:rsid w:val="00CA735F"/>
    <w:rsid w:val="00CC203C"/>
    <w:rsid w:val="00CC268E"/>
    <w:rsid w:val="00CC680A"/>
    <w:rsid w:val="00CD0F6A"/>
    <w:rsid w:val="00CD24A7"/>
    <w:rsid w:val="00CD7508"/>
    <w:rsid w:val="00CE57DB"/>
    <w:rsid w:val="00CF0D02"/>
    <w:rsid w:val="00CF5BA1"/>
    <w:rsid w:val="00CF635A"/>
    <w:rsid w:val="00D03CAC"/>
    <w:rsid w:val="00D1388F"/>
    <w:rsid w:val="00D20766"/>
    <w:rsid w:val="00D2487E"/>
    <w:rsid w:val="00D41773"/>
    <w:rsid w:val="00D538B0"/>
    <w:rsid w:val="00D66EB2"/>
    <w:rsid w:val="00D73A2F"/>
    <w:rsid w:val="00D8612B"/>
    <w:rsid w:val="00D86481"/>
    <w:rsid w:val="00D90D89"/>
    <w:rsid w:val="00D95E82"/>
    <w:rsid w:val="00D97F65"/>
    <w:rsid w:val="00DA128F"/>
    <w:rsid w:val="00DA3AB9"/>
    <w:rsid w:val="00DB44E2"/>
    <w:rsid w:val="00DC0EED"/>
    <w:rsid w:val="00DC6A1D"/>
    <w:rsid w:val="00DD0E0D"/>
    <w:rsid w:val="00DD548A"/>
    <w:rsid w:val="00DF0298"/>
    <w:rsid w:val="00DF31CC"/>
    <w:rsid w:val="00E03152"/>
    <w:rsid w:val="00E0627F"/>
    <w:rsid w:val="00E156D9"/>
    <w:rsid w:val="00E1794A"/>
    <w:rsid w:val="00E205D6"/>
    <w:rsid w:val="00E22CFE"/>
    <w:rsid w:val="00E33BB9"/>
    <w:rsid w:val="00E403FD"/>
    <w:rsid w:val="00E66E58"/>
    <w:rsid w:val="00E71AE5"/>
    <w:rsid w:val="00E73338"/>
    <w:rsid w:val="00E83610"/>
    <w:rsid w:val="00EA3D0C"/>
    <w:rsid w:val="00EA53A2"/>
    <w:rsid w:val="00ED098C"/>
    <w:rsid w:val="00ED3708"/>
    <w:rsid w:val="00EE631C"/>
    <w:rsid w:val="00EF03B1"/>
    <w:rsid w:val="00EF17F7"/>
    <w:rsid w:val="00EF2095"/>
    <w:rsid w:val="00F03492"/>
    <w:rsid w:val="00F100D8"/>
    <w:rsid w:val="00F11421"/>
    <w:rsid w:val="00F14B4F"/>
    <w:rsid w:val="00F15170"/>
    <w:rsid w:val="00F16CE1"/>
    <w:rsid w:val="00F21D47"/>
    <w:rsid w:val="00F2319D"/>
    <w:rsid w:val="00F315C1"/>
    <w:rsid w:val="00F365CB"/>
    <w:rsid w:val="00F57548"/>
    <w:rsid w:val="00F70B8F"/>
    <w:rsid w:val="00F74C48"/>
    <w:rsid w:val="00F80A7E"/>
    <w:rsid w:val="00F90205"/>
    <w:rsid w:val="00F91225"/>
    <w:rsid w:val="00F9242F"/>
    <w:rsid w:val="00F94928"/>
    <w:rsid w:val="00FA586C"/>
    <w:rsid w:val="00FB1AD5"/>
    <w:rsid w:val="00FB39F0"/>
    <w:rsid w:val="00FB3EE1"/>
    <w:rsid w:val="00FC03E8"/>
    <w:rsid w:val="00FC1120"/>
    <w:rsid w:val="00FC1FF0"/>
    <w:rsid w:val="00FC5A63"/>
    <w:rsid w:val="00FC66BC"/>
    <w:rsid w:val="00FD0007"/>
    <w:rsid w:val="00FD1E15"/>
    <w:rsid w:val="00FD5CBD"/>
    <w:rsid w:val="00FE496B"/>
    <w:rsid w:val="00FF5C7F"/>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74BB5E07"/>
  <w15:docId w15:val="{6C7853B0-0499-4436-A2F7-C4BB182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 w:type="paragraph" w:styleId="af0">
    <w:name w:val="List Paragraph"/>
    <w:basedOn w:val="a"/>
    <w:uiPriority w:val="34"/>
    <w:qFormat/>
    <w:rsid w:val="007C3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560">
      <w:bodyDiv w:val="1"/>
      <w:marLeft w:val="0"/>
      <w:marRight w:val="0"/>
      <w:marTop w:val="0"/>
      <w:marBottom w:val="0"/>
      <w:divBdr>
        <w:top w:val="none" w:sz="0" w:space="0" w:color="auto"/>
        <w:left w:val="none" w:sz="0" w:space="0" w:color="auto"/>
        <w:bottom w:val="none" w:sz="0" w:space="0" w:color="auto"/>
        <w:right w:val="none" w:sz="0" w:space="0" w:color="auto"/>
      </w:divBdr>
    </w:div>
    <w:div w:id="381834842">
      <w:bodyDiv w:val="1"/>
      <w:marLeft w:val="0"/>
      <w:marRight w:val="0"/>
      <w:marTop w:val="0"/>
      <w:marBottom w:val="0"/>
      <w:divBdr>
        <w:top w:val="none" w:sz="0" w:space="0" w:color="auto"/>
        <w:left w:val="none" w:sz="0" w:space="0" w:color="auto"/>
        <w:bottom w:val="none" w:sz="0" w:space="0" w:color="auto"/>
        <w:right w:val="none" w:sz="0" w:space="0" w:color="auto"/>
      </w:divBdr>
    </w:div>
    <w:div w:id="566114991">
      <w:bodyDiv w:val="1"/>
      <w:marLeft w:val="0"/>
      <w:marRight w:val="0"/>
      <w:marTop w:val="0"/>
      <w:marBottom w:val="0"/>
      <w:divBdr>
        <w:top w:val="none" w:sz="0" w:space="0" w:color="auto"/>
        <w:left w:val="none" w:sz="0" w:space="0" w:color="auto"/>
        <w:bottom w:val="none" w:sz="0" w:space="0" w:color="auto"/>
        <w:right w:val="none" w:sz="0" w:space="0" w:color="auto"/>
      </w:divBdr>
    </w:div>
    <w:div w:id="802038950">
      <w:bodyDiv w:val="1"/>
      <w:marLeft w:val="0"/>
      <w:marRight w:val="0"/>
      <w:marTop w:val="0"/>
      <w:marBottom w:val="0"/>
      <w:divBdr>
        <w:top w:val="none" w:sz="0" w:space="0" w:color="auto"/>
        <w:left w:val="none" w:sz="0" w:space="0" w:color="auto"/>
        <w:bottom w:val="none" w:sz="0" w:space="0" w:color="auto"/>
        <w:right w:val="none" w:sz="0" w:space="0" w:color="auto"/>
      </w:divBdr>
    </w:div>
    <w:div w:id="934485845">
      <w:bodyDiv w:val="1"/>
      <w:marLeft w:val="0"/>
      <w:marRight w:val="0"/>
      <w:marTop w:val="0"/>
      <w:marBottom w:val="0"/>
      <w:divBdr>
        <w:top w:val="none" w:sz="0" w:space="0" w:color="auto"/>
        <w:left w:val="none" w:sz="0" w:space="0" w:color="auto"/>
        <w:bottom w:val="none" w:sz="0" w:space="0" w:color="auto"/>
        <w:right w:val="none" w:sz="0" w:space="0" w:color="auto"/>
      </w:divBdr>
    </w:div>
    <w:div w:id="1092243906">
      <w:bodyDiv w:val="1"/>
      <w:marLeft w:val="0"/>
      <w:marRight w:val="0"/>
      <w:marTop w:val="0"/>
      <w:marBottom w:val="0"/>
      <w:divBdr>
        <w:top w:val="none" w:sz="0" w:space="0" w:color="auto"/>
        <w:left w:val="none" w:sz="0" w:space="0" w:color="auto"/>
        <w:bottom w:val="none" w:sz="0" w:space="0" w:color="auto"/>
        <w:right w:val="none" w:sz="0" w:space="0" w:color="auto"/>
      </w:divBdr>
    </w:div>
    <w:div w:id="1181354152">
      <w:bodyDiv w:val="1"/>
      <w:marLeft w:val="0"/>
      <w:marRight w:val="0"/>
      <w:marTop w:val="0"/>
      <w:marBottom w:val="0"/>
      <w:divBdr>
        <w:top w:val="none" w:sz="0" w:space="0" w:color="auto"/>
        <w:left w:val="none" w:sz="0" w:space="0" w:color="auto"/>
        <w:bottom w:val="none" w:sz="0" w:space="0" w:color="auto"/>
        <w:right w:val="none" w:sz="0" w:space="0" w:color="auto"/>
      </w:divBdr>
    </w:div>
    <w:div w:id="1273393872">
      <w:bodyDiv w:val="1"/>
      <w:marLeft w:val="0"/>
      <w:marRight w:val="0"/>
      <w:marTop w:val="0"/>
      <w:marBottom w:val="0"/>
      <w:divBdr>
        <w:top w:val="none" w:sz="0" w:space="0" w:color="auto"/>
        <w:left w:val="none" w:sz="0" w:space="0" w:color="auto"/>
        <w:bottom w:val="none" w:sz="0" w:space="0" w:color="auto"/>
        <w:right w:val="none" w:sz="0" w:space="0" w:color="auto"/>
      </w:divBdr>
    </w:div>
    <w:div w:id="1588273041">
      <w:bodyDiv w:val="1"/>
      <w:marLeft w:val="0"/>
      <w:marRight w:val="0"/>
      <w:marTop w:val="0"/>
      <w:marBottom w:val="0"/>
      <w:divBdr>
        <w:top w:val="none" w:sz="0" w:space="0" w:color="auto"/>
        <w:left w:val="none" w:sz="0" w:space="0" w:color="auto"/>
        <w:bottom w:val="none" w:sz="0" w:space="0" w:color="auto"/>
        <w:right w:val="none" w:sz="0" w:space="0" w:color="auto"/>
      </w:divBdr>
    </w:div>
    <w:div w:id="1663003242">
      <w:bodyDiv w:val="1"/>
      <w:marLeft w:val="0"/>
      <w:marRight w:val="0"/>
      <w:marTop w:val="0"/>
      <w:marBottom w:val="0"/>
      <w:divBdr>
        <w:top w:val="none" w:sz="0" w:space="0" w:color="auto"/>
        <w:left w:val="none" w:sz="0" w:space="0" w:color="auto"/>
        <w:bottom w:val="none" w:sz="0" w:space="0" w:color="auto"/>
        <w:right w:val="none" w:sz="0" w:space="0" w:color="auto"/>
      </w:divBdr>
    </w:div>
    <w:div w:id="1710031498">
      <w:bodyDiv w:val="1"/>
      <w:marLeft w:val="0"/>
      <w:marRight w:val="0"/>
      <w:marTop w:val="0"/>
      <w:marBottom w:val="0"/>
      <w:divBdr>
        <w:top w:val="none" w:sz="0" w:space="0" w:color="auto"/>
        <w:left w:val="none" w:sz="0" w:space="0" w:color="auto"/>
        <w:bottom w:val="none" w:sz="0" w:space="0" w:color="auto"/>
        <w:right w:val="none" w:sz="0" w:space="0" w:color="auto"/>
      </w:divBdr>
    </w:div>
    <w:div w:id="1808160002">
      <w:bodyDiv w:val="1"/>
      <w:marLeft w:val="0"/>
      <w:marRight w:val="0"/>
      <w:marTop w:val="0"/>
      <w:marBottom w:val="0"/>
      <w:divBdr>
        <w:top w:val="none" w:sz="0" w:space="0" w:color="auto"/>
        <w:left w:val="none" w:sz="0" w:space="0" w:color="auto"/>
        <w:bottom w:val="none" w:sz="0" w:space="0" w:color="auto"/>
        <w:right w:val="none" w:sz="0" w:space="0" w:color="auto"/>
      </w:divBdr>
    </w:div>
    <w:div w:id="207678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E649-AAB2-4297-A844-7F2D3783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3087</Words>
  <Characters>1352</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森村　弥生</cp:lastModifiedBy>
  <cp:revision>18</cp:revision>
  <cp:lastPrinted>2023-01-28T02:06:00Z</cp:lastPrinted>
  <dcterms:created xsi:type="dcterms:W3CDTF">2021-01-08T08:02:00Z</dcterms:created>
  <dcterms:modified xsi:type="dcterms:W3CDTF">2023-02-02T00:33:00Z</dcterms:modified>
</cp:coreProperties>
</file>