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1047A63A" w:rsidR="00B45A46" w:rsidRPr="00C305C8" w:rsidRDefault="00812E1B" w:rsidP="00036B48">
      <w:pPr>
        <w:rPr>
          <w:rFonts w:asciiTheme="minorEastAsia" w:hAnsiTheme="minorEastAsia"/>
          <w:color w:val="000000" w:themeColor="text1"/>
          <w:szCs w:val="21"/>
        </w:rPr>
      </w:pPr>
      <w:r w:rsidRPr="00C305C8">
        <w:rPr>
          <w:rFonts w:asciiTheme="minorEastAsia" w:hAnsiTheme="minorEastAsia" w:hint="eastAsia"/>
          <w:color w:val="000000" w:themeColor="text1"/>
          <w:szCs w:val="21"/>
        </w:rPr>
        <w:t>新旧対照表（千葉市軽費老人ホームの設備及び運営に関する基準を定める条例の一部改正）</w:t>
      </w:r>
    </w:p>
    <w:tbl>
      <w:tblPr>
        <w:tblStyle w:val="a3"/>
        <w:tblW w:w="0" w:type="auto"/>
        <w:tblLook w:val="04A0" w:firstRow="1" w:lastRow="0" w:firstColumn="1" w:lastColumn="0" w:noHBand="0" w:noVBand="1"/>
      </w:tblPr>
      <w:tblGrid>
        <w:gridCol w:w="4521"/>
        <w:gridCol w:w="4539"/>
      </w:tblGrid>
      <w:tr w:rsidR="00C305C8" w:rsidRPr="00C305C8" w14:paraId="0C4A97BF" w14:textId="77777777" w:rsidTr="00AF23ED">
        <w:tc>
          <w:tcPr>
            <w:tcW w:w="4521" w:type="dxa"/>
            <w:tcBorders>
              <w:bottom w:val="single" w:sz="4" w:space="0" w:color="auto"/>
            </w:tcBorders>
          </w:tcPr>
          <w:p w14:paraId="4493E2B5" w14:textId="0DC4AB97" w:rsidR="001C1B3C" w:rsidRPr="00C305C8" w:rsidRDefault="00D50A37" w:rsidP="00036B48">
            <w:pPr>
              <w:jc w:val="center"/>
              <w:rPr>
                <w:rFonts w:asciiTheme="minorEastAsia" w:hAnsiTheme="minorEastAsia"/>
                <w:color w:val="000000" w:themeColor="text1"/>
                <w:szCs w:val="21"/>
              </w:rPr>
            </w:pPr>
            <w:r w:rsidRPr="00C305C8">
              <w:rPr>
                <w:rFonts w:asciiTheme="minorEastAsia" w:hAnsiTheme="minorEastAsia" w:hint="eastAsia"/>
                <w:color w:val="000000" w:themeColor="text1"/>
                <w:szCs w:val="21"/>
              </w:rPr>
              <w:t>改正前</w:t>
            </w:r>
          </w:p>
        </w:tc>
        <w:tc>
          <w:tcPr>
            <w:tcW w:w="4539" w:type="dxa"/>
            <w:tcBorders>
              <w:bottom w:val="single" w:sz="4" w:space="0" w:color="auto"/>
            </w:tcBorders>
          </w:tcPr>
          <w:p w14:paraId="786D184F" w14:textId="6EE2AAF5" w:rsidR="001C1B3C" w:rsidRPr="00C305C8" w:rsidRDefault="00D50A37" w:rsidP="00036B48">
            <w:pPr>
              <w:jc w:val="center"/>
              <w:rPr>
                <w:rFonts w:asciiTheme="minorEastAsia" w:hAnsiTheme="minorEastAsia"/>
                <w:color w:val="000000" w:themeColor="text1"/>
                <w:szCs w:val="21"/>
              </w:rPr>
            </w:pPr>
            <w:r w:rsidRPr="00C305C8">
              <w:rPr>
                <w:rFonts w:asciiTheme="minorEastAsia" w:hAnsiTheme="minorEastAsia" w:hint="eastAsia"/>
                <w:color w:val="000000" w:themeColor="text1"/>
                <w:szCs w:val="21"/>
              </w:rPr>
              <w:t>改正後</w:t>
            </w:r>
          </w:p>
        </w:tc>
      </w:tr>
      <w:tr w:rsidR="00C305C8" w:rsidRPr="00C305C8" w14:paraId="631EDFED" w14:textId="77777777" w:rsidTr="00EF5E86">
        <w:trPr>
          <w:trHeight w:val="1021"/>
        </w:trPr>
        <w:tc>
          <w:tcPr>
            <w:tcW w:w="4521" w:type="dxa"/>
            <w:tcBorders>
              <w:top w:val="single" w:sz="4" w:space="0" w:color="auto"/>
              <w:left w:val="single" w:sz="4" w:space="0" w:color="auto"/>
              <w:bottom w:val="nil"/>
              <w:right w:val="single" w:sz="4" w:space="0" w:color="auto"/>
            </w:tcBorders>
          </w:tcPr>
          <w:p w14:paraId="24AC3668" w14:textId="2484B427" w:rsidR="00945778" w:rsidRPr="00C305C8" w:rsidRDefault="006B7E52" w:rsidP="00ED4343">
            <w:pPr>
              <w:rPr>
                <w:rFonts w:asciiTheme="minorEastAsia" w:hAnsiTheme="minorEastAsia"/>
                <w:color w:val="000000" w:themeColor="text1"/>
                <w:szCs w:val="21"/>
              </w:rPr>
            </w:pPr>
            <w:r w:rsidRPr="00C305C8">
              <w:rPr>
                <w:rFonts w:asciiTheme="minorEastAsia" w:hAnsiTheme="minorEastAsia" w:hint="eastAsia"/>
                <w:color w:val="000000" w:themeColor="text1"/>
                <w:szCs w:val="21"/>
              </w:rPr>
              <w:t>千葉市軽費老人ホームの設備及び運営に関する基準を定める条例</w:t>
            </w:r>
          </w:p>
        </w:tc>
        <w:tc>
          <w:tcPr>
            <w:tcW w:w="4539" w:type="dxa"/>
            <w:tcBorders>
              <w:top w:val="single" w:sz="4" w:space="0" w:color="auto"/>
              <w:left w:val="single" w:sz="4" w:space="0" w:color="auto"/>
              <w:bottom w:val="nil"/>
              <w:right w:val="single" w:sz="4" w:space="0" w:color="auto"/>
            </w:tcBorders>
          </w:tcPr>
          <w:p w14:paraId="7DAFFA36" w14:textId="1F973CD0" w:rsidR="00945778" w:rsidRPr="00C305C8" w:rsidRDefault="006B7E52" w:rsidP="00ED4343">
            <w:pPr>
              <w:rPr>
                <w:rFonts w:asciiTheme="minorEastAsia" w:hAnsiTheme="minorEastAsia"/>
                <w:color w:val="000000" w:themeColor="text1"/>
                <w:szCs w:val="21"/>
              </w:rPr>
            </w:pPr>
            <w:r w:rsidRPr="00C305C8">
              <w:rPr>
                <w:rFonts w:asciiTheme="minorEastAsia" w:hAnsiTheme="minorEastAsia" w:hint="eastAsia"/>
                <w:color w:val="000000" w:themeColor="text1"/>
                <w:szCs w:val="21"/>
              </w:rPr>
              <w:t>千葉市軽費老人ホームの設備及び運営に関する基準を定める条例</w:t>
            </w:r>
          </w:p>
        </w:tc>
      </w:tr>
      <w:tr w:rsidR="00EF5E86" w:rsidRPr="00C305C8" w14:paraId="793C0A0D" w14:textId="77777777" w:rsidTr="00EF5E86">
        <w:tc>
          <w:tcPr>
            <w:tcW w:w="4521" w:type="dxa"/>
            <w:tcBorders>
              <w:top w:val="nil"/>
              <w:bottom w:val="single" w:sz="4" w:space="0" w:color="auto"/>
            </w:tcBorders>
          </w:tcPr>
          <w:p w14:paraId="5FC40F53" w14:textId="77777777" w:rsidR="006F49C3" w:rsidRPr="001504D5" w:rsidRDefault="006F49C3" w:rsidP="006B7E52">
            <w:pPr>
              <w:rPr>
                <w:rFonts w:asciiTheme="minorEastAsia" w:hAnsiTheme="minorEastAsia"/>
                <w:color w:val="000000" w:themeColor="text1"/>
                <w:szCs w:val="21"/>
                <w:highlight w:val="yellow"/>
              </w:rPr>
            </w:pPr>
          </w:p>
          <w:p w14:paraId="4177A4F3" w14:textId="22D51E59" w:rsidR="006B7E52" w:rsidRPr="001504D5" w:rsidRDefault="00CC498F" w:rsidP="006B7E52">
            <w:pPr>
              <w:rPr>
                <w:rFonts w:asciiTheme="minorEastAsia" w:hAnsiTheme="minorEastAsia"/>
                <w:color w:val="000000" w:themeColor="text1"/>
                <w:szCs w:val="21"/>
              </w:rPr>
            </w:pPr>
            <w:r w:rsidRPr="001504D5">
              <w:rPr>
                <w:rFonts w:asciiTheme="minorEastAsia" w:hAnsiTheme="minorEastAsia" w:hint="eastAsia"/>
                <w:color w:val="000000" w:themeColor="text1"/>
                <w:szCs w:val="21"/>
              </w:rPr>
              <w:t xml:space="preserve">　　</w:t>
            </w:r>
            <w:r w:rsidR="00D50A37" w:rsidRPr="001504D5">
              <w:rPr>
                <w:rFonts w:asciiTheme="minorEastAsia" w:hAnsiTheme="minorEastAsia" w:hint="eastAsia"/>
                <w:color w:val="000000" w:themeColor="text1"/>
                <w:szCs w:val="21"/>
              </w:rPr>
              <w:t xml:space="preserve">　</w:t>
            </w:r>
            <w:r w:rsidRPr="001504D5">
              <w:rPr>
                <w:rFonts w:asciiTheme="minorEastAsia" w:hAnsiTheme="minorEastAsia" w:hint="eastAsia"/>
                <w:color w:val="000000" w:themeColor="text1"/>
                <w:szCs w:val="21"/>
              </w:rPr>
              <w:t>第１章・第２章（略）</w:t>
            </w:r>
          </w:p>
          <w:p w14:paraId="7A1E83FA" w14:textId="77777777" w:rsidR="00CC498F" w:rsidRPr="001504D5" w:rsidRDefault="00CC498F" w:rsidP="00BB29C6">
            <w:pPr>
              <w:autoSpaceDE w:val="0"/>
              <w:autoSpaceDN w:val="0"/>
              <w:adjustRightInd w:val="0"/>
              <w:contextualSpacing/>
              <w:jc w:val="left"/>
              <w:rPr>
                <w:rFonts w:asciiTheme="minorEastAsia" w:hAnsiTheme="minorEastAsia"/>
                <w:color w:val="000000" w:themeColor="text1"/>
                <w:szCs w:val="21"/>
              </w:rPr>
            </w:pPr>
          </w:p>
          <w:p w14:paraId="03D22C31" w14:textId="21CCE257" w:rsidR="00BB29C6" w:rsidRPr="001504D5" w:rsidRDefault="00BB29C6" w:rsidP="00BB29C6">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 xml:space="preserve">　　</w:t>
            </w:r>
            <w:r w:rsidR="00D50A37" w:rsidRPr="001504D5">
              <w:rPr>
                <w:rFonts w:ascii="ＭＳ 明朝" w:hAnsi="ＭＳ 明朝" w:hint="eastAsia"/>
                <w:color w:val="000000" w:themeColor="text1"/>
                <w:szCs w:val="21"/>
              </w:rPr>
              <w:t xml:space="preserve">　</w:t>
            </w:r>
            <w:r w:rsidRPr="001504D5">
              <w:rPr>
                <w:rFonts w:ascii="ＭＳ 明朝" w:hAnsi="ＭＳ 明朝" w:hint="eastAsia"/>
                <w:color w:val="000000" w:themeColor="text1"/>
                <w:szCs w:val="21"/>
              </w:rPr>
              <w:t>第３章　設備及び運営に関する基準</w:t>
            </w:r>
          </w:p>
          <w:p w14:paraId="2D24A076" w14:textId="38519D9A" w:rsidR="00535E55" w:rsidRPr="001504D5" w:rsidRDefault="00BB29C6" w:rsidP="00FA7816">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第３条～第</w:t>
            </w:r>
            <w:r w:rsidR="000160AC" w:rsidRPr="001504D5">
              <w:rPr>
                <w:rFonts w:ascii="ＭＳ 明朝" w:hAnsi="ＭＳ 明朝" w:hint="eastAsia"/>
                <w:color w:val="000000" w:themeColor="text1"/>
                <w:szCs w:val="21"/>
              </w:rPr>
              <w:t>８</w:t>
            </w:r>
            <w:r w:rsidRPr="001504D5">
              <w:rPr>
                <w:rFonts w:ascii="ＭＳ 明朝" w:hAnsi="ＭＳ 明朝" w:hint="eastAsia"/>
                <w:color w:val="000000" w:themeColor="text1"/>
                <w:szCs w:val="21"/>
              </w:rPr>
              <w:t>条（略）</w:t>
            </w:r>
          </w:p>
          <w:p w14:paraId="2E17F909" w14:textId="77777777" w:rsidR="00AF23ED" w:rsidRPr="001504D5" w:rsidRDefault="00AF23ED" w:rsidP="00FA7816">
            <w:pPr>
              <w:autoSpaceDE w:val="0"/>
              <w:autoSpaceDN w:val="0"/>
              <w:adjustRightInd w:val="0"/>
              <w:contextualSpacing/>
              <w:jc w:val="left"/>
              <w:rPr>
                <w:rFonts w:ascii="ＭＳ 明朝" w:hAnsi="ＭＳ 明朝"/>
                <w:color w:val="000000" w:themeColor="text1"/>
                <w:szCs w:val="21"/>
              </w:rPr>
            </w:pPr>
          </w:p>
          <w:p w14:paraId="421E9D83" w14:textId="20C36833" w:rsidR="001F2AF2" w:rsidRPr="001504D5" w:rsidRDefault="001F2AF2" w:rsidP="00FA7816">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 xml:space="preserve">　（記録の整備）</w:t>
            </w:r>
          </w:p>
          <w:p w14:paraId="65EC3B82" w14:textId="7303D2FE" w:rsidR="001F2AF2" w:rsidRPr="001504D5" w:rsidRDefault="001F2AF2" w:rsidP="00FA7816">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第９条（略）</w:t>
            </w:r>
          </w:p>
          <w:p w14:paraId="56A69AC1" w14:textId="77777777" w:rsidR="001F2AF2" w:rsidRPr="001504D5" w:rsidRDefault="001F2AF2" w:rsidP="001F2AF2">
            <w:pPr>
              <w:autoSpaceDE w:val="0"/>
              <w:autoSpaceDN w:val="0"/>
              <w:adjustRightInd w:val="0"/>
              <w:ind w:left="210" w:hangingChars="100" w:hanging="21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２　軽費老人ホームは、入所者に提供するサービスの状況に関する次の各号に掲げる記録を整備し、その完結の日から５年間保存しなければならない。</w:t>
            </w:r>
          </w:p>
          <w:p w14:paraId="1B05DE5A" w14:textId="4702AFDF" w:rsidR="001F2AF2" w:rsidRPr="001504D5" w:rsidRDefault="001F2AF2" w:rsidP="001F2AF2">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（１）・（２）（略）</w:t>
            </w:r>
          </w:p>
          <w:p w14:paraId="4B2FD054" w14:textId="5A74A7EF"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（３）第１７条第４項</w:t>
            </w:r>
            <w:r w:rsidRPr="001504D5">
              <w:rPr>
                <w:rFonts w:asciiTheme="majorEastAsia" w:eastAsiaTheme="majorEastAsia" w:hAnsiTheme="majorEastAsia" w:hint="eastAsia"/>
                <w:b/>
                <w:color w:val="000000" w:themeColor="text1"/>
                <w:szCs w:val="21"/>
                <w:u w:val="single"/>
              </w:rPr>
              <w:t>に規定する</w:t>
            </w:r>
            <w:r w:rsidR="005B590F" w:rsidRPr="001504D5">
              <w:rPr>
                <w:rFonts w:ascii="ＭＳ 明朝" w:hAnsi="ＭＳ 明朝" w:hint="eastAsia"/>
                <w:b/>
                <w:color w:val="000000" w:themeColor="text1"/>
                <w:szCs w:val="21"/>
              </w:rPr>
              <w:t xml:space="preserve">　</w:t>
            </w:r>
            <w:r w:rsidRPr="001504D5">
              <w:rPr>
                <w:rFonts w:ascii="ＭＳ 明朝" w:hAnsi="ＭＳ 明朝" w:hint="eastAsia"/>
                <w:color w:val="000000" w:themeColor="text1"/>
                <w:szCs w:val="21"/>
              </w:rPr>
              <w:t>身体的拘束等の態様及び時間、その際の入所者の心身の状況並びに緊急やむを得ない理由の記録</w:t>
            </w:r>
          </w:p>
          <w:p w14:paraId="0457F1BF" w14:textId="485B6FAA"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（４）第３１条第２項</w:t>
            </w:r>
            <w:r w:rsidRPr="001504D5">
              <w:rPr>
                <w:rFonts w:asciiTheme="majorEastAsia" w:eastAsiaTheme="majorEastAsia" w:hAnsiTheme="majorEastAsia" w:hint="eastAsia"/>
                <w:b/>
                <w:color w:val="000000" w:themeColor="text1"/>
                <w:szCs w:val="21"/>
                <w:u w:val="single"/>
              </w:rPr>
              <w:t>に規定する</w:t>
            </w:r>
            <w:r w:rsidR="005B590F" w:rsidRPr="001504D5">
              <w:rPr>
                <w:rFonts w:ascii="ＭＳ 明朝" w:hAnsi="ＭＳ 明朝" w:hint="eastAsia"/>
                <w:b/>
                <w:color w:val="000000" w:themeColor="text1"/>
                <w:szCs w:val="21"/>
              </w:rPr>
              <w:t xml:space="preserve">　</w:t>
            </w:r>
            <w:r w:rsidRPr="001504D5">
              <w:rPr>
                <w:rFonts w:ascii="ＭＳ 明朝" w:hAnsi="ＭＳ 明朝" w:hint="eastAsia"/>
                <w:color w:val="000000" w:themeColor="text1"/>
                <w:szCs w:val="21"/>
              </w:rPr>
              <w:t>苦情の内容等の記録</w:t>
            </w:r>
          </w:p>
          <w:p w14:paraId="13FD050B" w14:textId="76D79F8D"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（５）第３３条第３項</w:t>
            </w:r>
            <w:r w:rsidRPr="001504D5">
              <w:rPr>
                <w:rFonts w:asciiTheme="majorEastAsia" w:eastAsiaTheme="majorEastAsia" w:hAnsiTheme="majorEastAsia" w:hint="eastAsia"/>
                <w:b/>
                <w:color w:val="000000" w:themeColor="text1"/>
                <w:szCs w:val="21"/>
                <w:u w:val="single"/>
              </w:rPr>
              <w:t>に規定する</w:t>
            </w:r>
            <w:r w:rsidR="005B590F" w:rsidRPr="001504D5">
              <w:rPr>
                <w:rFonts w:ascii="ＭＳ 明朝" w:hAnsi="ＭＳ 明朝" w:hint="eastAsia"/>
                <w:b/>
                <w:color w:val="000000" w:themeColor="text1"/>
                <w:szCs w:val="21"/>
              </w:rPr>
              <w:t xml:space="preserve">　</w:t>
            </w:r>
            <w:r w:rsidRPr="001504D5">
              <w:rPr>
                <w:rFonts w:ascii="ＭＳ 明朝" w:hAnsi="ＭＳ 明朝" w:hint="eastAsia"/>
                <w:color w:val="000000" w:themeColor="text1"/>
                <w:szCs w:val="21"/>
              </w:rPr>
              <w:t>事故の状況及び事故に際して採った処置についての記録</w:t>
            </w:r>
          </w:p>
          <w:p w14:paraId="42A8E4DE" w14:textId="77777777" w:rsidR="00AF23ED" w:rsidRPr="001504D5" w:rsidRDefault="00AF23ED" w:rsidP="001F2AF2">
            <w:pPr>
              <w:autoSpaceDE w:val="0"/>
              <w:autoSpaceDN w:val="0"/>
              <w:adjustRightInd w:val="0"/>
              <w:ind w:left="420" w:hangingChars="200" w:hanging="420"/>
              <w:contextualSpacing/>
              <w:jc w:val="left"/>
              <w:rPr>
                <w:rFonts w:ascii="ＭＳ 明朝" w:hAnsi="ＭＳ 明朝"/>
                <w:color w:val="000000" w:themeColor="text1"/>
                <w:szCs w:val="21"/>
              </w:rPr>
            </w:pPr>
          </w:p>
          <w:p w14:paraId="6D08C977" w14:textId="6460E047"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第１０条（略）</w:t>
            </w:r>
          </w:p>
          <w:p w14:paraId="7388F681" w14:textId="77777777" w:rsidR="00AF23ED" w:rsidRPr="001504D5" w:rsidRDefault="00AF23ED" w:rsidP="001F2AF2">
            <w:pPr>
              <w:autoSpaceDE w:val="0"/>
              <w:autoSpaceDN w:val="0"/>
              <w:adjustRightInd w:val="0"/>
              <w:ind w:left="420" w:hangingChars="200" w:hanging="420"/>
              <w:contextualSpacing/>
              <w:jc w:val="left"/>
              <w:rPr>
                <w:rFonts w:ascii="ＭＳ 明朝" w:hAnsi="ＭＳ 明朝"/>
                <w:color w:val="000000" w:themeColor="text1"/>
                <w:szCs w:val="21"/>
              </w:rPr>
            </w:pPr>
          </w:p>
          <w:p w14:paraId="33CB6904" w14:textId="53A977B5" w:rsidR="00FA7816" w:rsidRPr="001504D5" w:rsidRDefault="00E64AE2" w:rsidP="00E64AE2">
            <w:pPr>
              <w:ind w:firstLineChars="100" w:firstLine="210"/>
              <w:rPr>
                <w:rFonts w:asciiTheme="minorEastAsia" w:hAnsiTheme="minorEastAsia"/>
                <w:color w:val="000000" w:themeColor="text1"/>
                <w:szCs w:val="21"/>
              </w:rPr>
            </w:pPr>
            <w:r w:rsidRPr="001504D5">
              <w:rPr>
                <w:rFonts w:asciiTheme="minorEastAsia" w:hAnsiTheme="minorEastAsia" w:hint="eastAsia"/>
                <w:color w:val="000000" w:themeColor="text1"/>
                <w:szCs w:val="21"/>
              </w:rPr>
              <w:t>（</w:t>
            </w:r>
            <w:r w:rsidR="00FA7816" w:rsidRPr="001504D5">
              <w:rPr>
                <w:rFonts w:asciiTheme="minorEastAsia" w:hAnsiTheme="minorEastAsia" w:hint="eastAsia"/>
                <w:color w:val="000000" w:themeColor="text1"/>
                <w:szCs w:val="21"/>
              </w:rPr>
              <w:t>職員配置の基準）</w:t>
            </w:r>
          </w:p>
          <w:p w14:paraId="1D888DCE" w14:textId="607EF96C" w:rsidR="00FA7816" w:rsidRPr="001504D5" w:rsidRDefault="00FA7816"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第１１条（略）</w:t>
            </w:r>
          </w:p>
          <w:p w14:paraId="1AB4D907" w14:textId="565EF53D" w:rsidR="00FA7816" w:rsidRPr="001504D5" w:rsidRDefault="00FA7816"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２・３（略）</w:t>
            </w:r>
          </w:p>
          <w:p w14:paraId="21C809CC" w14:textId="77777777" w:rsidR="00E86BE0" w:rsidRPr="001504D5" w:rsidRDefault="00FA7816" w:rsidP="007959A7">
            <w:pPr>
              <w:ind w:left="210" w:hangingChars="100" w:hanging="210"/>
              <w:rPr>
                <w:rFonts w:ascii="ＭＳ 明朝" w:eastAsia="ＭＳ 明朝" w:hAnsi="ＭＳ 明朝" w:cs="ＭＳ 明朝"/>
                <w:bCs/>
                <w:color w:val="000000" w:themeColor="text1"/>
                <w:kern w:val="0"/>
                <w:szCs w:val="21"/>
              </w:rPr>
            </w:pPr>
            <w:r w:rsidRPr="001504D5">
              <w:rPr>
                <w:rFonts w:asciiTheme="minorEastAsia" w:hAnsiTheme="minorEastAsia" w:hint="eastAsia"/>
                <w:color w:val="000000" w:themeColor="text1"/>
                <w:szCs w:val="21"/>
              </w:rPr>
              <w:t xml:space="preserve">４　</w:t>
            </w:r>
            <w:r w:rsidRPr="001504D5">
              <w:rPr>
                <w:rFonts w:ascii="ＭＳ 明朝" w:eastAsia="ＭＳ 明朝" w:hAnsi="ＭＳ 明朝" w:cs="ＭＳ 明朝" w:hint="eastAsia"/>
                <w:bCs/>
                <w:color w:val="000000" w:themeColor="text1"/>
                <w:kern w:val="0"/>
                <w:szCs w:val="21"/>
              </w:rPr>
              <w:t>第１項第１号の施設長は、専らその職務に従事する常勤の者でなければならない。ただし、当該軽費老人ホームの管理上支障がない場合は、</w:t>
            </w:r>
            <w:r w:rsidRPr="001504D5">
              <w:rPr>
                <w:rFonts w:asciiTheme="majorEastAsia" w:eastAsiaTheme="majorEastAsia" w:hAnsiTheme="majorEastAsia" w:cs="ＭＳ 明朝" w:hint="eastAsia"/>
                <w:b/>
                <w:bCs/>
                <w:color w:val="000000" w:themeColor="text1"/>
                <w:kern w:val="0"/>
                <w:szCs w:val="21"/>
                <w:u w:val="single"/>
              </w:rPr>
              <w:t>同一敷地内にある</w:t>
            </w:r>
            <w:r w:rsidRPr="001504D5">
              <w:rPr>
                <w:rFonts w:ascii="ＭＳ 明朝" w:eastAsia="ＭＳ 明朝" w:hAnsi="ＭＳ 明朝" w:cs="ＭＳ 明朝" w:hint="eastAsia"/>
                <w:bCs/>
                <w:color w:val="000000" w:themeColor="text1"/>
                <w:kern w:val="0"/>
                <w:szCs w:val="21"/>
              </w:rPr>
              <w:t>他の事業所、施設等の職務に従事することができる。</w:t>
            </w:r>
          </w:p>
          <w:p w14:paraId="42893750" w14:textId="47346ED0" w:rsidR="00FA7816" w:rsidRPr="001504D5" w:rsidRDefault="00FA7816"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lastRenderedPageBreak/>
              <w:t>５～</w:t>
            </w:r>
            <w:r w:rsidR="00C305C8" w:rsidRPr="001504D5">
              <w:rPr>
                <w:rFonts w:asciiTheme="minorEastAsia" w:hAnsiTheme="minorEastAsia" w:hint="eastAsia"/>
                <w:color w:val="000000" w:themeColor="text1"/>
                <w:szCs w:val="21"/>
              </w:rPr>
              <w:t>13</w:t>
            </w:r>
            <w:r w:rsidRPr="001504D5">
              <w:rPr>
                <w:rFonts w:asciiTheme="minorEastAsia" w:hAnsiTheme="minorEastAsia" w:hint="eastAsia"/>
                <w:color w:val="000000" w:themeColor="text1"/>
                <w:szCs w:val="21"/>
              </w:rPr>
              <w:t>（略）</w:t>
            </w:r>
          </w:p>
          <w:p w14:paraId="7534C527" w14:textId="77777777" w:rsidR="001504D5" w:rsidRPr="001504D5" w:rsidRDefault="001504D5" w:rsidP="001504D5">
            <w:pPr>
              <w:rPr>
                <w:rFonts w:asciiTheme="minorEastAsia" w:hAnsiTheme="minorEastAsia"/>
                <w:color w:val="000000" w:themeColor="text1"/>
                <w:szCs w:val="21"/>
              </w:rPr>
            </w:pPr>
          </w:p>
          <w:p w14:paraId="047C5EF6"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 xml:space="preserve">　（入所申込者等に対する説明等）</w:t>
            </w:r>
          </w:p>
          <w:p w14:paraId="3253A529"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第１２条（略）</w:t>
            </w:r>
          </w:p>
          <w:p w14:paraId="4DF3ECA9"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２（略）</w:t>
            </w:r>
          </w:p>
          <w:p w14:paraId="21CAF646" w14:textId="77777777" w:rsidR="001504D5" w:rsidRPr="001504D5" w:rsidRDefault="001504D5" w:rsidP="001504D5">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３　軽費老人ホームは、入所申込者又はその家族からの申出があった場合には、第１項の規定による文書の交付に代えて、第６項で定めるところにより、当該入所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軽費老人ホームは、当該文書を交付したものとみなす。</w:t>
            </w:r>
          </w:p>
          <w:p w14:paraId="02569DF8" w14:textId="77777777" w:rsidR="001504D5" w:rsidRPr="001504D5" w:rsidRDefault="001504D5" w:rsidP="001504D5">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（１）（略）</w:t>
            </w:r>
          </w:p>
          <w:p w14:paraId="4FF6F1F5" w14:textId="77777777" w:rsidR="001504D5" w:rsidRPr="001504D5" w:rsidRDefault="001504D5" w:rsidP="001504D5">
            <w:pPr>
              <w:ind w:left="420" w:hangingChars="200" w:hanging="420"/>
              <w:rPr>
                <w:rFonts w:asciiTheme="minorEastAsia" w:hAnsiTheme="minorEastAsia"/>
                <w:b/>
                <w:color w:val="000000" w:themeColor="text1"/>
                <w:szCs w:val="21"/>
                <w:u w:val="single"/>
              </w:rPr>
            </w:pPr>
            <w:r w:rsidRPr="001504D5">
              <w:rPr>
                <w:rFonts w:asciiTheme="minorEastAsia" w:hAnsiTheme="minorEastAsia" w:hint="eastAsia"/>
                <w:color w:val="000000" w:themeColor="text1"/>
                <w:szCs w:val="21"/>
              </w:rPr>
              <w:t>（２）</w:t>
            </w:r>
            <w:r w:rsidRPr="00CE0830">
              <w:rPr>
                <w:rFonts w:asciiTheme="majorEastAsia" w:eastAsiaTheme="majorEastAsia" w:hAnsiTheme="majorEastAsia" w:hint="eastAsia"/>
                <w:b/>
                <w:color w:val="000000" w:themeColor="text1"/>
                <w:szCs w:val="21"/>
                <w:u w:val="single"/>
              </w:rPr>
              <w:t>磁気ディスク、シー・ディー・ロムその他これらに準ずる方法により一定の事項を確実に記録しておくことができる物</w:t>
            </w:r>
          </w:p>
          <w:p w14:paraId="4FAD2D0E" w14:textId="77777777" w:rsidR="001504D5" w:rsidRPr="001504D5" w:rsidRDefault="001504D5" w:rsidP="001504D5">
            <w:pPr>
              <w:ind w:leftChars="200" w:left="420"/>
              <w:rPr>
                <w:rFonts w:asciiTheme="minorEastAsia" w:hAnsiTheme="minorEastAsia"/>
                <w:color w:val="000000" w:themeColor="text1"/>
                <w:szCs w:val="21"/>
              </w:rPr>
            </w:pPr>
          </w:p>
          <w:p w14:paraId="41A655E4" w14:textId="77777777" w:rsidR="001504D5" w:rsidRPr="001504D5" w:rsidRDefault="001504D5" w:rsidP="001504D5">
            <w:pPr>
              <w:ind w:leftChars="200" w:left="420"/>
              <w:rPr>
                <w:rFonts w:asciiTheme="minorEastAsia" w:hAnsiTheme="minorEastAsia"/>
                <w:color w:val="000000" w:themeColor="text1"/>
                <w:szCs w:val="21"/>
              </w:rPr>
            </w:pPr>
          </w:p>
          <w:p w14:paraId="2539E392" w14:textId="77777777" w:rsidR="001504D5" w:rsidRPr="001504D5" w:rsidRDefault="001504D5" w:rsidP="001504D5">
            <w:pPr>
              <w:ind w:leftChars="200" w:left="420"/>
              <w:rPr>
                <w:rFonts w:asciiTheme="minorEastAsia" w:hAnsiTheme="minorEastAsia"/>
                <w:color w:val="000000" w:themeColor="text1"/>
                <w:szCs w:val="21"/>
              </w:rPr>
            </w:pPr>
          </w:p>
          <w:p w14:paraId="38DC266A" w14:textId="77777777" w:rsidR="001504D5" w:rsidRPr="001504D5" w:rsidRDefault="001504D5" w:rsidP="001504D5">
            <w:pPr>
              <w:ind w:leftChars="200" w:left="420" w:firstLineChars="200" w:firstLine="420"/>
              <w:rPr>
                <w:rFonts w:asciiTheme="minorEastAsia" w:hAnsiTheme="minorEastAsia"/>
                <w:color w:val="000000" w:themeColor="text1"/>
                <w:szCs w:val="21"/>
              </w:rPr>
            </w:pPr>
            <w:r w:rsidRPr="001504D5">
              <w:rPr>
                <w:rFonts w:asciiTheme="minorEastAsia" w:hAnsiTheme="minorEastAsia" w:hint="eastAsia"/>
                <w:color w:val="000000" w:themeColor="text1"/>
                <w:szCs w:val="21"/>
              </w:rPr>
              <w:t>をもって調製するファイルに第１項の重要事項を記録したものを交付する方法</w:t>
            </w:r>
          </w:p>
          <w:p w14:paraId="70BA8A32" w14:textId="77777777" w:rsidR="001504D5" w:rsidRPr="001504D5" w:rsidRDefault="001504D5" w:rsidP="001504D5">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４～７（略）</w:t>
            </w:r>
          </w:p>
          <w:p w14:paraId="3F548A43" w14:textId="77777777" w:rsidR="001504D5" w:rsidRPr="001504D5" w:rsidRDefault="001504D5" w:rsidP="001504D5">
            <w:pPr>
              <w:ind w:left="210" w:hangingChars="100" w:hanging="210"/>
              <w:rPr>
                <w:rFonts w:asciiTheme="minorEastAsia" w:hAnsiTheme="minorEastAsia"/>
                <w:color w:val="000000" w:themeColor="text1"/>
                <w:szCs w:val="21"/>
              </w:rPr>
            </w:pPr>
          </w:p>
          <w:p w14:paraId="04ED8652" w14:textId="29490DF9" w:rsidR="00FA7816"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第１３条～第２６条（略）</w:t>
            </w:r>
          </w:p>
          <w:p w14:paraId="4C145C7F" w14:textId="77777777" w:rsidR="00AF23ED" w:rsidRPr="001504D5" w:rsidRDefault="00AF23ED" w:rsidP="00FA7816">
            <w:pPr>
              <w:rPr>
                <w:rFonts w:asciiTheme="minorEastAsia" w:hAnsiTheme="minorEastAsia"/>
                <w:color w:val="000000" w:themeColor="text1"/>
                <w:szCs w:val="21"/>
              </w:rPr>
            </w:pPr>
          </w:p>
          <w:p w14:paraId="4C3A32B3" w14:textId="3E133C66" w:rsidR="005D6BF2" w:rsidRPr="001504D5" w:rsidRDefault="005D6BF2" w:rsidP="00E64AE2">
            <w:pPr>
              <w:ind w:firstLineChars="100" w:firstLine="210"/>
              <w:rPr>
                <w:rFonts w:asciiTheme="minorEastAsia" w:hAnsiTheme="minorEastAsia"/>
                <w:color w:val="000000" w:themeColor="text1"/>
                <w:szCs w:val="21"/>
              </w:rPr>
            </w:pPr>
            <w:r w:rsidRPr="001504D5">
              <w:rPr>
                <w:rFonts w:asciiTheme="minorEastAsia" w:hAnsiTheme="minorEastAsia" w:hint="eastAsia"/>
                <w:color w:val="000000" w:themeColor="text1"/>
                <w:szCs w:val="21"/>
              </w:rPr>
              <w:t>（協力医療機関等）</w:t>
            </w:r>
          </w:p>
          <w:p w14:paraId="5F7546BB" w14:textId="4085D81E" w:rsidR="00FA7816" w:rsidRPr="001504D5" w:rsidRDefault="005D6BF2"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第２７条（略）</w:t>
            </w:r>
          </w:p>
          <w:p w14:paraId="69C0CE90" w14:textId="207251A2" w:rsidR="005E2847" w:rsidRPr="001504D5" w:rsidRDefault="003A7A61"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（新設）</w:t>
            </w:r>
          </w:p>
          <w:p w14:paraId="285CFB71" w14:textId="1226E16A" w:rsidR="005E2847" w:rsidRPr="001504D5" w:rsidRDefault="005E2847" w:rsidP="00FA7816">
            <w:pPr>
              <w:rPr>
                <w:rFonts w:asciiTheme="minorEastAsia" w:hAnsiTheme="minorEastAsia"/>
                <w:color w:val="000000" w:themeColor="text1"/>
                <w:szCs w:val="21"/>
              </w:rPr>
            </w:pPr>
          </w:p>
          <w:p w14:paraId="78A25E4B" w14:textId="08086BB2" w:rsidR="005E2847" w:rsidRPr="001504D5" w:rsidRDefault="005E2847" w:rsidP="00FA7816">
            <w:pPr>
              <w:rPr>
                <w:rFonts w:asciiTheme="minorEastAsia" w:hAnsiTheme="minorEastAsia"/>
                <w:color w:val="000000" w:themeColor="text1"/>
                <w:szCs w:val="21"/>
              </w:rPr>
            </w:pPr>
          </w:p>
          <w:p w14:paraId="4618364C" w14:textId="29E7E903" w:rsidR="005E2847" w:rsidRPr="001504D5" w:rsidRDefault="005E2847" w:rsidP="00FA7816">
            <w:pPr>
              <w:rPr>
                <w:rFonts w:asciiTheme="minorEastAsia" w:hAnsiTheme="minorEastAsia"/>
                <w:color w:val="000000" w:themeColor="text1"/>
                <w:szCs w:val="21"/>
              </w:rPr>
            </w:pPr>
          </w:p>
          <w:p w14:paraId="40E2E50B" w14:textId="5B799F60" w:rsidR="005E2847" w:rsidRPr="001504D5" w:rsidRDefault="005E2847" w:rsidP="00FA7816">
            <w:pPr>
              <w:rPr>
                <w:rFonts w:asciiTheme="minorEastAsia" w:hAnsiTheme="minorEastAsia"/>
                <w:color w:val="000000" w:themeColor="text1"/>
                <w:szCs w:val="21"/>
              </w:rPr>
            </w:pPr>
          </w:p>
          <w:p w14:paraId="63E4118C" w14:textId="3F820260" w:rsidR="005E2847" w:rsidRPr="001504D5" w:rsidRDefault="005E2847" w:rsidP="00FA7816">
            <w:pPr>
              <w:rPr>
                <w:rFonts w:asciiTheme="minorEastAsia" w:hAnsiTheme="minorEastAsia"/>
                <w:color w:val="000000" w:themeColor="text1"/>
                <w:szCs w:val="21"/>
              </w:rPr>
            </w:pPr>
          </w:p>
          <w:p w14:paraId="79A1E088" w14:textId="522FC26F" w:rsidR="005E2847" w:rsidRPr="001504D5" w:rsidRDefault="005E2847" w:rsidP="00FA7816">
            <w:pPr>
              <w:rPr>
                <w:rFonts w:asciiTheme="minorEastAsia" w:hAnsiTheme="minorEastAsia"/>
                <w:color w:val="000000" w:themeColor="text1"/>
                <w:szCs w:val="21"/>
              </w:rPr>
            </w:pPr>
          </w:p>
          <w:p w14:paraId="0D42EE13" w14:textId="5BB408E5" w:rsidR="005E2847" w:rsidRPr="001504D5" w:rsidRDefault="005E2847" w:rsidP="00FA7816">
            <w:pPr>
              <w:rPr>
                <w:rFonts w:asciiTheme="minorEastAsia" w:hAnsiTheme="minorEastAsia"/>
                <w:color w:val="000000" w:themeColor="text1"/>
                <w:szCs w:val="21"/>
              </w:rPr>
            </w:pPr>
          </w:p>
          <w:p w14:paraId="24C629A9" w14:textId="61390485" w:rsidR="005E2847" w:rsidRPr="001504D5" w:rsidRDefault="005E2847" w:rsidP="00FA7816">
            <w:pPr>
              <w:rPr>
                <w:rFonts w:asciiTheme="minorEastAsia" w:hAnsiTheme="minorEastAsia"/>
                <w:color w:val="000000" w:themeColor="text1"/>
                <w:szCs w:val="21"/>
              </w:rPr>
            </w:pPr>
          </w:p>
          <w:p w14:paraId="636F5122" w14:textId="408877FE" w:rsidR="005E2847" w:rsidRPr="001504D5" w:rsidRDefault="005E2847" w:rsidP="00FA7816">
            <w:pPr>
              <w:rPr>
                <w:rFonts w:asciiTheme="minorEastAsia" w:hAnsiTheme="minorEastAsia"/>
                <w:color w:val="000000" w:themeColor="text1"/>
                <w:szCs w:val="21"/>
              </w:rPr>
            </w:pPr>
          </w:p>
          <w:p w14:paraId="284412AD" w14:textId="2AF2A85B" w:rsidR="005E2847" w:rsidRPr="001504D5" w:rsidRDefault="00E64AE2"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（新設）</w:t>
            </w:r>
          </w:p>
          <w:p w14:paraId="020A9367" w14:textId="6AC59727" w:rsidR="005E2847" w:rsidRPr="001504D5" w:rsidRDefault="005E2847" w:rsidP="00FA7816">
            <w:pPr>
              <w:rPr>
                <w:rFonts w:asciiTheme="minorEastAsia" w:hAnsiTheme="minorEastAsia"/>
                <w:color w:val="000000" w:themeColor="text1"/>
                <w:szCs w:val="21"/>
              </w:rPr>
            </w:pPr>
          </w:p>
          <w:p w14:paraId="3944B0FA" w14:textId="1B463054" w:rsidR="005E2847" w:rsidRPr="001504D5" w:rsidRDefault="005E2847" w:rsidP="00FA7816">
            <w:pPr>
              <w:rPr>
                <w:rFonts w:asciiTheme="minorEastAsia" w:hAnsiTheme="minorEastAsia"/>
                <w:color w:val="000000" w:themeColor="text1"/>
                <w:szCs w:val="21"/>
              </w:rPr>
            </w:pPr>
          </w:p>
          <w:p w14:paraId="6EB8C142" w14:textId="40DAEA67" w:rsidR="005E2847" w:rsidRPr="001504D5" w:rsidRDefault="005E2847" w:rsidP="00FA7816">
            <w:pPr>
              <w:rPr>
                <w:rFonts w:asciiTheme="minorEastAsia" w:hAnsiTheme="minorEastAsia"/>
                <w:color w:val="000000" w:themeColor="text1"/>
                <w:szCs w:val="21"/>
              </w:rPr>
            </w:pPr>
          </w:p>
          <w:p w14:paraId="295F3AC6" w14:textId="455E911A" w:rsidR="005E2847" w:rsidRPr="001504D5" w:rsidRDefault="005E2847" w:rsidP="00FA7816">
            <w:pPr>
              <w:rPr>
                <w:rFonts w:asciiTheme="minorEastAsia" w:hAnsiTheme="minorEastAsia"/>
                <w:color w:val="000000" w:themeColor="text1"/>
                <w:szCs w:val="21"/>
              </w:rPr>
            </w:pPr>
          </w:p>
          <w:p w14:paraId="15E45E56" w14:textId="77777777" w:rsidR="00E64AE2" w:rsidRPr="001504D5" w:rsidRDefault="00E64AE2" w:rsidP="00E64AE2">
            <w:pPr>
              <w:rPr>
                <w:rFonts w:asciiTheme="minorEastAsia" w:hAnsiTheme="minorEastAsia"/>
                <w:color w:val="000000" w:themeColor="text1"/>
                <w:szCs w:val="21"/>
              </w:rPr>
            </w:pPr>
            <w:r w:rsidRPr="001504D5">
              <w:rPr>
                <w:rFonts w:asciiTheme="minorEastAsia" w:hAnsiTheme="minorEastAsia" w:hint="eastAsia"/>
                <w:color w:val="000000" w:themeColor="text1"/>
                <w:szCs w:val="21"/>
              </w:rPr>
              <w:t>（新設）</w:t>
            </w:r>
          </w:p>
          <w:p w14:paraId="57F15DBF" w14:textId="61A65747" w:rsidR="005E2847" w:rsidRPr="001504D5" w:rsidRDefault="005E2847" w:rsidP="00FA7816">
            <w:pPr>
              <w:rPr>
                <w:rFonts w:asciiTheme="minorEastAsia" w:hAnsiTheme="minorEastAsia"/>
                <w:color w:val="000000" w:themeColor="text1"/>
                <w:szCs w:val="21"/>
              </w:rPr>
            </w:pPr>
          </w:p>
          <w:p w14:paraId="456F3867" w14:textId="56D399B0" w:rsidR="005E2847" w:rsidRPr="001504D5" w:rsidRDefault="005E2847" w:rsidP="00FA7816">
            <w:pPr>
              <w:rPr>
                <w:rFonts w:asciiTheme="minorEastAsia" w:hAnsiTheme="minorEastAsia"/>
                <w:color w:val="000000" w:themeColor="text1"/>
                <w:szCs w:val="21"/>
              </w:rPr>
            </w:pPr>
          </w:p>
          <w:p w14:paraId="0EBBDFB7" w14:textId="58821CBC" w:rsidR="005E2847" w:rsidRPr="001504D5" w:rsidRDefault="005E2847" w:rsidP="00FA7816">
            <w:pPr>
              <w:rPr>
                <w:rFonts w:asciiTheme="minorEastAsia" w:hAnsiTheme="minorEastAsia"/>
                <w:color w:val="000000" w:themeColor="text1"/>
                <w:szCs w:val="21"/>
              </w:rPr>
            </w:pPr>
          </w:p>
          <w:p w14:paraId="12954D6A" w14:textId="04C78B51" w:rsidR="005E2847" w:rsidRPr="001504D5" w:rsidRDefault="005E2847" w:rsidP="00FA7816">
            <w:pPr>
              <w:rPr>
                <w:rFonts w:asciiTheme="minorEastAsia" w:hAnsiTheme="minorEastAsia"/>
                <w:color w:val="000000" w:themeColor="text1"/>
                <w:szCs w:val="21"/>
              </w:rPr>
            </w:pPr>
          </w:p>
          <w:p w14:paraId="7638518D" w14:textId="699D9817" w:rsidR="005E2847" w:rsidRPr="001504D5" w:rsidRDefault="005E2847" w:rsidP="00FA7816">
            <w:pPr>
              <w:rPr>
                <w:rFonts w:asciiTheme="minorEastAsia" w:hAnsiTheme="minorEastAsia"/>
                <w:color w:val="000000" w:themeColor="text1"/>
                <w:szCs w:val="21"/>
              </w:rPr>
            </w:pPr>
          </w:p>
          <w:p w14:paraId="5DE08C96" w14:textId="0A7E355B" w:rsidR="005E2847" w:rsidRPr="001504D5" w:rsidRDefault="005E2847" w:rsidP="00FA7816">
            <w:pPr>
              <w:rPr>
                <w:rFonts w:asciiTheme="minorEastAsia" w:hAnsiTheme="minorEastAsia"/>
                <w:color w:val="000000" w:themeColor="text1"/>
                <w:szCs w:val="21"/>
              </w:rPr>
            </w:pPr>
          </w:p>
          <w:p w14:paraId="26D195E3" w14:textId="516FF749" w:rsidR="005E2847" w:rsidRPr="001504D5" w:rsidRDefault="005E2847" w:rsidP="00FA7816">
            <w:pPr>
              <w:rPr>
                <w:rFonts w:asciiTheme="minorEastAsia" w:hAnsiTheme="minorEastAsia"/>
                <w:color w:val="000000" w:themeColor="text1"/>
                <w:szCs w:val="21"/>
              </w:rPr>
            </w:pPr>
          </w:p>
          <w:p w14:paraId="4F6E92D8" w14:textId="600454D0" w:rsidR="005E2847" w:rsidRPr="001504D5" w:rsidRDefault="005E2847" w:rsidP="00FA7816">
            <w:pPr>
              <w:rPr>
                <w:rFonts w:asciiTheme="minorEastAsia" w:hAnsiTheme="minorEastAsia"/>
                <w:color w:val="000000" w:themeColor="text1"/>
                <w:szCs w:val="21"/>
              </w:rPr>
            </w:pPr>
          </w:p>
          <w:p w14:paraId="2136A26E" w14:textId="48021AE5" w:rsidR="005E2847" w:rsidRPr="001504D5" w:rsidRDefault="005E2847" w:rsidP="00FA7816">
            <w:pPr>
              <w:rPr>
                <w:rFonts w:asciiTheme="minorEastAsia" w:hAnsiTheme="minorEastAsia"/>
                <w:color w:val="000000" w:themeColor="text1"/>
                <w:szCs w:val="21"/>
              </w:rPr>
            </w:pPr>
          </w:p>
          <w:p w14:paraId="13CEA13B" w14:textId="790C0655" w:rsidR="005E2847" w:rsidRPr="001504D5" w:rsidRDefault="005E2847" w:rsidP="00FA7816">
            <w:pPr>
              <w:rPr>
                <w:rFonts w:asciiTheme="minorEastAsia" w:hAnsiTheme="minorEastAsia"/>
                <w:color w:val="000000" w:themeColor="text1"/>
                <w:szCs w:val="21"/>
              </w:rPr>
            </w:pPr>
          </w:p>
          <w:p w14:paraId="7503CF72" w14:textId="77777777" w:rsidR="00E64AE2" w:rsidRPr="001504D5" w:rsidRDefault="00E64AE2" w:rsidP="00E64AE2">
            <w:pPr>
              <w:rPr>
                <w:rFonts w:asciiTheme="minorEastAsia" w:hAnsiTheme="minorEastAsia"/>
                <w:color w:val="000000" w:themeColor="text1"/>
                <w:szCs w:val="21"/>
              </w:rPr>
            </w:pPr>
            <w:r w:rsidRPr="001504D5">
              <w:rPr>
                <w:rFonts w:asciiTheme="minorEastAsia" w:hAnsiTheme="minorEastAsia" w:hint="eastAsia"/>
                <w:color w:val="000000" w:themeColor="text1"/>
                <w:szCs w:val="21"/>
              </w:rPr>
              <w:t>（新設）</w:t>
            </w:r>
          </w:p>
          <w:p w14:paraId="5D5BEA08" w14:textId="2A2E1830" w:rsidR="005E2847" w:rsidRPr="001504D5" w:rsidRDefault="005E2847" w:rsidP="00FA7816">
            <w:pPr>
              <w:rPr>
                <w:rFonts w:asciiTheme="minorEastAsia" w:hAnsiTheme="minorEastAsia"/>
                <w:color w:val="000000" w:themeColor="text1"/>
                <w:szCs w:val="21"/>
              </w:rPr>
            </w:pPr>
          </w:p>
          <w:p w14:paraId="4562B6C3" w14:textId="770A420F" w:rsidR="005E2847" w:rsidRPr="001504D5" w:rsidRDefault="005E2847" w:rsidP="00FA7816">
            <w:pPr>
              <w:rPr>
                <w:rFonts w:asciiTheme="minorEastAsia" w:hAnsiTheme="minorEastAsia"/>
                <w:color w:val="000000" w:themeColor="text1"/>
                <w:szCs w:val="21"/>
              </w:rPr>
            </w:pPr>
          </w:p>
          <w:p w14:paraId="5F9536E1" w14:textId="7A673245" w:rsidR="005E2847" w:rsidRPr="001504D5" w:rsidRDefault="005E2847" w:rsidP="00FA7816">
            <w:pPr>
              <w:rPr>
                <w:rFonts w:asciiTheme="minorEastAsia" w:hAnsiTheme="minorEastAsia"/>
                <w:color w:val="000000" w:themeColor="text1"/>
                <w:szCs w:val="21"/>
              </w:rPr>
            </w:pPr>
          </w:p>
          <w:p w14:paraId="64008DC8" w14:textId="044C104B" w:rsidR="005E2847" w:rsidRPr="001504D5" w:rsidRDefault="005E2847" w:rsidP="00FA7816">
            <w:pPr>
              <w:rPr>
                <w:rFonts w:asciiTheme="minorEastAsia" w:hAnsiTheme="minorEastAsia"/>
                <w:color w:val="000000" w:themeColor="text1"/>
                <w:szCs w:val="21"/>
              </w:rPr>
            </w:pPr>
          </w:p>
          <w:p w14:paraId="2E3A502F" w14:textId="77777777" w:rsidR="00E64AE2" w:rsidRPr="001504D5" w:rsidRDefault="00E64AE2" w:rsidP="00E64AE2">
            <w:pPr>
              <w:rPr>
                <w:rFonts w:asciiTheme="minorEastAsia" w:hAnsiTheme="minorEastAsia"/>
                <w:color w:val="000000" w:themeColor="text1"/>
                <w:szCs w:val="21"/>
              </w:rPr>
            </w:pPr>
            <w:r w:rsidRPr="001504D5">
              <w:rPr>
                <w:rFonts w:asciiTheme="minorEastAsia" w:hAnsiTheme="minorEastAsia" w:hint="eastAsia"/>
                <w:color w:val="000000" w:themeColor="text1"/>
                <w:szCs w:val="21"/>
              </w:rPr>
              <w:t>（新設）</w:t>
            </w:r>
          </w:p>
          <w:p w14:paraId="7519D087" w14:textId="7A61CF96" w:rsidR="005E2847" w:rsidRPr="001504D5" w:rsidRDefault="005E2847" w:rsidP="00FA7816">
            <w:pPr>
              <w:rPr>
                <w:rFonts w:asciiTheme="minorEastAsia" w:hAnsiTheme="minorEastAsia"/>
                <w:color w:val="000000" w:themeColor="text1"/>
                <w:szCs w:val="21"/>
              </w:rPr>
            </w:pPr>
          </w:p>
          <w:p w14:paraId="1565BA23" w14:textId="7AA281F1" w:rsidR="005E2847" w:rsidRPr="001504D5" w:rsidRDefault="005E2847" w:rsidP="00FA7816">
            <w:pPr>
              <w:rPr>
                <w:rFonts w:asciiTheme="minorEastAsia" w:hAnsiTheme="minorEastAsia"/>
                <w:color w:val="000000" w:themeColor="text1"/>
                <w:szCs w:val="21"/>
              </w:rPr>
            </w:pPr>
          </w:p>
          <w:p w14:paraId="475FE15A" w14:textId="44551BA0" w:rsidR="005E2847" w:rsidRPr="001504D5" w:rsidRDefault="005E2847" w:rsidP="00FA7816">
            <w:pPr>
              <w:rPr>
                <w:rFonts w:asciiTheme="minorEastAsia" w:hAnsiTheme="minorEastAsia"/>
                <w:color w:val="000000" w:themeColor="text1"/>
                <w:szCs w:val="21"/>
              </w:rPr>
            </w:pPr>
          </w:p>
          <w:p w14:paraId="35B9E0BC" w14:textId="5D5CFF90" w:rsidR="005E2847" w:rsidRPr="001504D5" w:rsidRDefault="005E2847" w:rsidP="00FA7816">
            <w:pPr>
              <w:rPr>
                <w:rFonts w:asciiTheme="minorEastAsia" w:hAnsiTheme="minorEastAsia"/>
                <w:color w:val="000000" w:themeColor="text1"/>
                <w:szCs w:val="21"/>
              </w:rPr>
            </w:pPr>
          </w:p>
          <w:p w14:paraId="53C52023" w14:textId="77777777" w:rsidR="007959A7" w:rsidRPr="001504D5" w:rsidRDefault="007959A7" w:rsidP="00FA7816">
            <w:pPr>
              <w:rPr>
                <w:rFonts w:asciiTheme="minorEastAsia" w:hAnsiTheme="minorEastAsia"/>
                <w:color w:val="000000" w:themeColor="text1"/>
                <w:szCs w:val="21"/>
              </w:rPr>
            </w:pPr>
          </w:p>
          <w:p w14:paraId="17469CC7" w14:textId="4FC18C55" w:rsidR="0017589B" w:rsidRPr="001504D5" w:rsidRDefault="005D6BF2" w:rsidP="005D6BF2">
            <w:pPr>
              <w:rPr>
                <w:rFonts w:ascii="ＭＳ 明朝" w:eastAsia="ＭＳ 明朝" w:hAnsi="ＭＳ 明朝" w:cs="ＭＳ 明朝"/>
                <w:bCs/>
                <w:color w:val="000000" w:themeColor="text1"/>
                <w:kern w:val="0"/>
                <w:szCs w:val="21"/>
              </w:rPr>
            </w:pPr>
            <w:r w:rsidRPr="001504D5">
              <w:rPr>
                <w:rFonts w:asciiTheme="majorEastAsia" w:eastAsiaTheme="majorEastAsia" w:hAnsiTheme="majorEastAsia" w:cs="ＭＳ 明朝" w:hint="eastAsia"/>
                <w:b/>
                <w:bCs/>
                <w:color w:val="000000" w:themeColor="text1"/>
                <w:kern w:val="0"/>
                <w:szCs w:val="21"/>
                <w:u w:val="single"/>
              </w:rPr>
              <w:t>２</w:t>
            </w:r>
            <w:r w:rsidR="0017589B" w:rsidRPr="001504D5">
              <w:rPr>
                <w:rFonts w:ascii="ＭＳ 明朝" w:eastAsia="ＭＳ 明朝" w:hAnsi="ＭＳ 明朝" w:cs="ＭＳ 明朝" w:hint="eastAsia"/>
                <w:bCs/>
                <w:color w:val="000000" w:themeColor="text1"/>
                <w:kern w:val="0"/>
                <w:szCs w:val="21"/>
              </w:rPr>
              <w:t>（略）</w:t>
            </w:r>
          </w:p>
          <w:p w14:paraId="4F31720B" w14:textId="77777777" w:rsidR="00AF23ED" w:rsidRPr="001504D5" w:rsidRDefault="00AF23ED" w:rsidP="005D6BF2">
            <w:pPr>
              <w:rPr>
                <w:rFonts w:ascii="ＭＳ 明朝" w:eastAsia="ＭＳ 明朝" w:hAnsi="ＭＳ 明朝" w:cs="ＭＳ 明朝"/>
                <w:bCs/>
                <w:color w:val="000000" w:themeColor="text1"/>
                <w:kern w:val="0"/>
                <w:szCs w:val="21"/>
              </w:rPr>
            </w:pPr>
          </w:p>
          <w:p w14:paraId="72A6F855" w14:textId="0AF92AF4" w:rsidR="0017589B" w:rsidRPr="001504D5" w:rsidRDefault="0001786A" w:rsidP="00E64AE2">
            <w:pPr>
              <w:ind w:firstLineChars="100" w:firstLine="210"/>
              <w:rPr>
                <w:rFonts w:asciiTheme="minorEastAsia" w:hAnsiTheme="minorEastAsia"/>
                <w:color w:val="000000" w:themeColor="text1"/>
                <w:szCs w:val="21"/>
              </w:rPr>
            </w:pPr>
            <w:r w:rsidRPr="001504D5">
              <w:rPr>
                <w:rFonts w:asciiTheme="minorEastAsia" w:hAnsiTheme="minorEastAsia" w:hint="eastAsia"/>
                <w:color w:val="000000" w:themeColor="text1"/>
                <w:szCs w:val="21"/>
              </w:rPr>
              <w:t>（掲示）</w:t>
            </w:r>
          </w:p>
          <w:p w14:paraId="76E8342D" w14:textId="77777777" w:rsidR="0001786A" w:rsidRPr="001504D5" w:rsidRDefault="0001786A" w:rsidP="007959A7">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第２８条　軽費老人ホームは、当該軽費老人ホームの見やすい場所に、運営規程の概要、職員の勤務の体制、協力医療機関、利用料その他のサービスの選択に資すると認められる</w:t>
            </w:r>
            <w:r w:rsidRPr="001504D5">
              <w:rPr>
                <w:rFonts w:asciiTheme="minorEastAsia" w:hAnsiTheme="minorEastAsia" w:hint="eastAsia"/>
                <w:color w:val="000000" w:themeColor="text1"/>
                <w:szCs w:val="21"/>
              </w:rPr>
              <w:lastRenderedPageBreak/>
              <w:t xml:space="preserve">重要事項　　　　　　　　　　　　　　　　　　　　　　　　</w:t>
            </w:r>
          </w:p>
          <w:p w14:paraId="4F5489A0" w14:textId="7930B1E9" w:rsidR="007959A7" w:rsidRPr="001504D5" w:rsidRDefault="0001786A" w:rsidP="000D70D7">
            <w:pPr>
              <w:ind w:leftChars="100" w:left="210" w:firstLineChars="700" w:firstLine="1470"/>
              <w:rPr>
                <w:rFonts w:asciiTheme="minorEastAsia" w:hAnsiTheme="minorEastAsia"/>
                <w:color w:val="000000" w:themeColor="text1"/>
                <w:szCs w:val="21"/>
              </w:rPr>
            </w:pPr>
            <w:r w:rsidRPr="001504D5">
              <w:rPr>
                <w:rFonts w:asciiTheme="minorEastAsia" w:hAnsiTheme="minorEastAsia" w:hint="eastAsia"/>
                <w:color w:val="000000" w:themeColor="text1"/>
                <w:szCs w:val="21"/>
              </w:rPr>
              <w:t>を掲示しなければならない。</w:t>
            </w:r>
          </w:p>
          <w:p w14:paraId="6C9E9ACE" w14:textId="77777777" w:rsidR="0001786A" w:rsidRPr="001504D5" w:rsidRDefault="0001786A" w:rsidP="007959A7">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２　軽費老人ホームは、</w:t>
            </w:r>
            <w:r w:rsidRPr="001504D5">
              <w:rPr>
                <w:rFonts w:asciiTheme="majorEastAsia" w:eastAsiaTheme="majorEastAsia" w:hAnsiTheme="majorEastAsia" w:hint="eastAsia"/>
                <w:b/>
                <w:color w:val="000000" w:themeColor="text1"/>
                <w:szCs w:val="21"/>
                <w:u w:val="single"/>
              </w:rPr>
              <w:t>前項に規定する事項</w:t>
            </w:r>
            <w:r w:rsidRPr="001504D5">
              <w:rPr>
                <w:rFonts w:asciiTheme="minorEastAsia" w:hAnsiTheme="minorEastAsia" w:hint="eastAsia"/>
                <w:color w:val="000000" w:themeColor="text1"/>
                <w:szCs w:val="21"/>
              </w:rPr>
              <w:t>を記載した書面を当該軽費老人ホームに備え付け、かつ、これをいつでも関係者に自由に閲覧させることにより、</w:t>
            </w:r>
            <w:r w:rsidRPr="001504D5">
              <w:rPr>
                <w:rFonts w:asciiTheme="majorEastAsia" w:eastAsiaTheme="majorEastAsia" w:hAnsiTheme="majorEastAsia" w:hint="eastAsia"/>
                <w:b/>
                <w:color w:val="000000" w:themeColor="text1"/>
                <w:szCs w:val="21"/>
                <w:u w:val="single"/>
              </w:rPr>
              <w:t>同項</w:t>
            </w:r>
            <w:r w:rsidRPr="001504D5">
              <w:rPr>
                <w:rFonts w:asciiTheme="minorEastAsia" w:hAnsiTheme="minorEastAsia" w:hint="eastAsia"/>
                <w:color w:val="000000" w:themeColor="text1"/>
                <w:szCs w:val="21"/>
              </w:rPr>
              <w:t>の規定による掲示に代えることができる。</w:t>
            </w:r>
          </w:p>
          <w:p w14:paraId="3E6ED690" w14:textId="136FA921" w:rsidR="00696A89" w:rsidRPr="001504D5" w:rsidRDefault="003A7A61" w:rsidP="0001786A">
            <w:pPr>
              <w:rPr>
                <w:rFonts w:asciiTheme="minorEastAsia" w:hAnsiTheme="minorEastAsia"/>
                <w:color w:val="000000" w:themeColor="text1"/>
                <w:szCs w:val="21"/>
              </w:rPr>
            </w:pPr>
            <w:r w:rsidRPr="001504D5">
              <w:rPr>
                <w:rFonts w:asciiTheme="minorEastAsia" w:hAnsiTheme="minorEastAsia" w:hint="eastAsia"/>
                <w:color w:val="000000" w:themeColor="text1"/>
                <w:szCs w:val="21"/>
              </w:rPr>
              <w:t>（新設）</w:t>
            </w:r>
          </w:p>
          <w:p w14:paraId="144BD898" w14:textId="13BD675F" w:rsidR="00696A89" w:rsidRPr="001504D5" w:rsidRDefault="00696A89" w:rsidP="0001786A">
            <w:pPr>
              <w:rPr>
                <w:rFonts w:asciiTheme="minorEastAsia" w:hAnsiTheme="minorEastAsia"/>
                <w:color w:val="000000" w:themeColor="text1"/>
                <w:szCs w:val="21"/>
              </w:rPr>
            </w:pPr>
          </w:p>
          <w:p w14:paraId="64336C98" w14:textId="77777777" w:rsidR="00AF23ED" w:rsidRPr="001504D5" w:rsidRDefault="00AF23ED" w:rsidP="0001786A">
            <w:pPr>
              <w:rPr>
                <w:rFonts w:asciiTheme="minorEastAsia" w:hAnsiTheme="minorEastAsia"/>
                <w:color w:val="000000" w:themeColor="text1"/>
                <w:szCs w:val="21"/>
              </w:rPr>
            </w:pPr>
          </w:p>
          <w:p w14:paraId="55008650" w14:textId="77777777" w:rsidR="00696A89" w:rsidRPr="001504D5" w:rsidRDefault="00696A89" w:rsidP="0001786A">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第２９条～第３３条の２（略）</w:t>
            </w:r>
          </w:p>
          <w:p w14:paraId="062A734D" w14:textId="77777777" w:rsidR="00696A89" w:rsidRPr="001504D5" w:rsidRDefault="00696A89" w:rsidP="00696A89">
            <w:pPr>
              <w:autoSpaceDE w:val="0"/>
              <w:autoSpaceDN w:val="0"/>
              <w:adjustRightInd w:val="0"/>
              <w:contextualSpacing/>
              <w:jc w:val="left"/>
              <w:rPr>
                <w:rFonts w:ascii="ＭＳ 明朝" w:hAnsi="ＭＳ 明朝"/>
                <w:color w:val="000000" w:themeColor="text1"/>
                <w:szCs w:val="21"/>
              </w:rPr>
            </w:pPr>
          </w:p>
          <w:p w14:paraId="25960978" w14:textId="5BEEBBB1" w:rsidR="00696A89" w:rsidRPr="001504D5" w:rsidRDefault="00696A89" w:rsidP="00696A89">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 xml:space="preserve">　　</w:t>
            </w:r>
            <w:r w:rsidR="00C305C8" w:rsidRPr="001504D5">
              <w:rPr>
                <w:rFonts w:ascii="ＭＳ 明朝" w:hAnsi="ＭＳ 明朝" w:hint="eastAsia"/>
                <w:color w:val="000000" w:themeColor="text1"/>
                <w:szCs w:val="21"/>
              </w:rPr>
              <w:t xml:space="preserve">　</w:t>
            </w:r>
            <w:r w:rsidRPr="001504D5">
              <w:rPr>
                <w:rFonts w:ascii="ＭＳ 明朝" w:hAnsi="ＭＳ 明朝" w:hint="eastAsia"/>
                <w:color w:val="000000" w:themeColor="text1"/>
                <w:szCs w:val="21"/>
              </w:rPr>
              <w:t>第４章　雑則</w:t>
            </w:r>
          </w:p>
          <w:p w14:paraId="596AC44A" w14:textId="77777777" w:rsidR="00AF23ED" w:rsidRPr="001504D5" w:rsidRDefault="00AF23ED" w:rsidP="00696A89">
            <w:pPr>
              <w:autoSpaceDE w:val="0"/>
              <w:autoSpaceDN w:val="0"/>
              <w:adjustRightInd w:val="0"/>
              <w:contextualSpacing/>
              <w:jc w:val="left"/>
              <w:rPr>
                <w:rFonts w:ascii="ＭＳ 明朝" w:hAnsi="ＭＳ 明朝"/>
                <w:color w:val="000000" w:themeColor="text1"/>
                <w:szCs w:val="21"/>
              </w:rPr>
            </w:pPr>
          </w:p>
          <w:p w14:paraId="684466AA" w14:textId="151370AD" w:rsidR="00696A89" w:rsidRPr="001504D5" w:rsidRDefault="00696A89" w:rsidP="00E64AE2">
            <w:pPr>
              <w:autoSpaceDE w:val="0"/>
              <w:autoSpaceDN w:val="0"/>
              <w:adjustRightInd w:val="0"/>
              <w:ind w:firstLineChars="100" w:firstLine="21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（電磁的記録等）</w:t>
            </w:r>
          </w:p>
          <w:p w14:paraId="68309C76" w14:textId="4BF5A37C" w:rsidR="00696A89" w:rsidRPr="001504D5" w:rsidRDefault="00696A89" w:rsidP="007959A7">
            <w:pPr>
              <w:ind w:left="210" w:hangingChars="100" w:hanging="210"/>
              <w:rPr>
                <w:rFonts w:asciiTheme="minorEastAsia" w:hAnsiTheme="minorEastAsia"/>
                <w:color w:val="000000" w:themeColor="text1"/>
                <w:szCs w:val="21"/>
              </w:rPr>
            </w:pPr>
            <w:r w:rsidRPr="001504D5">
              <w:rPr>
                <w:rFonts w:ascii="ＭＳ 明朝" w:hAnsi="ＭＳ 明朝" w:hint="eastAsia"/>
                <w:color w:val="000000" w:themeColor="text1"/>
                <w:szCs w:val="21"/>
              </w:rPr>
              <w:t>第３４条　軽費老人ホーム及びその職員は、作成</w:t>
            </w:r>
            <w:r w:rsidRPr="001504D5">
              <w:rPr>
                <w:rFonts w:ascii="ＭＳ 明朝" w:hAnsi="ＭＳ 明朝" w:hint="eastAsia"/>
                <w:b/>
                <w:color w:val="000000" w:themeColor="text1"/>
                <w:szCs w:val="21"/>
                <w:u w:val="single"/>
              </w:rPr>
              <w:t>、交付</w:t>
            </w:r>
            <w:r w:rsidRPr="001504D5">
              <w:rPr>
                <w:rFonts w:ascii="ＭＳ 明朝" w:hAnsi="ＭＳ 明朝" w:hint="eastAsia"/>
                <w:color w:val="000000" w:themeColor="text1"/>
                <w:szCs w:val="21"/>
              </w:rPr>
              <w:t>、保存その他これらに類するもののうち、この条例の規定において書面（書面、書類、文書、謄本、抄本、正本、副本、複本その他文字、図</w:t>
            </w:r>
            <w:bookmarkStart w:id="0" w:name="_GoBack"/>
            <w:bookmarkEnd w:id="0"/>
            <w:r w:rsidRPr="001504D5">
              <w:rPr>
                <w:rFonts w:ascii="ＭＳ 明朝" w:hAnsi="ＭＳ 明朝" w:hint="eastAsia"/>
                <w:color w:val="000000" w:themeColor="text1"/>
                <w:szCs w:val="21"/>
              </w:rPr>
              <w:t>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w:t>
            </w:r>
            <w:r w:rsidRPr="001504D5">
              <w:rPr>
                <w:rFonts w:asciiTheme="majorEastAsia" w:eastAsiaTheme="majorEastAsia" w:hAnsiTheme="majorEastAsia" w:hint="eastAsia"/>
                <w:b/>
                <w:color w:val="000000" w:themeColor="text1"/>
                <w:szCs w:val="21"/>
                <w:u w:val="single"/>
              </w:rPr>
              <w:t>（電子的方式、磁気的方式その他人の知覚によっては認識することができない方式で作られる記録であって、電子計算機による情報処理の用に供されるものをいう。）</w:t>
            </w:r>
            <w:r w:rsidRPr="001504D5">
              <w:rPr>
                <w:rFonts w:ascii="ＭＳ 明朝" w:hAnsi="ＭＳ 明朝" w:hint="eastAsia"/>
                <w:color w:val="000000" w:themeColor="text1"/>
                <w:szCs w:val="21"/>
              </w:rPr>
              <w:t>により行うことができる。</w:t>
            </w:r>
          </w:p>
          <w:p w14:paraId="1788B599" w14:textId="0D81385B" w:rsidR="00696A89" w:rsidRPr="001504D5" w:rsidRDefault="0003712F" w:rsidP="0001786A">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２（略）</w:t>
            </w:r>
          </w:p>
          <w:p w14:paraId="315BC324" w14:textId="77777777" w:rsidR="00AF23ED" w:rsidRPr="001504D5" w:rsidRDefault="00AF23ED" w:rsidP="0001786A">
            <w:pPr>
              <w:rPr>
                <w:rFonts w:asciiTheme="minorEastAsia" w:hAnsiTheme="minorEastAsia"/>
                <w:color w:val="000000" w:themeColor="text1"/>
                <w:szCs w:val="21"/>
              </w:rPr>
            </w:pPr>
          </w:p>
          <w:p w14:paraId="350B7D8B" w14:textId="5B4D69FD" w:rsidR="00696A89" w:rsidRPr="001504D5" w:rsidRDefault="0003712F" w:rsidP="0001786A">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第３５条（略）</w:t>
            </w:r>
          </w:p>
          <w:p w14:paraId="340EEBBA" w14:textId="77777777" w:rsidR="0003712F" w:rsidRPr="001504D5" w:rsidRDefault="0003712F" w:rsidP="0003712F">
            <w:pPr>
              <w:rPr>
                <w:color w:val="000000" w:themeColor="text1"/>
                <w:szCs w:val="21"/>
              </w:rPr>
            </w:pPr>
          </w:p>
          <w:p w14:paraId="393AAC5B" w14:textId="7C179C80" w:rsidR="0003712F" w:rsidRPr="001504D5" w:rsidRDefault="0003712F" w:rsidP="00EF5E86">
            <w:pPr>
              <w:ind w:firstLineChars="300" w:firstLine="630"/>
              <w:rPr>
                <w:color w:val="000000" w:themeColor="text1"/>
                <w:szCs w:val="21"/>
              </w:rPr>
            </w:pPr>
            <w:r w:rsidRPr="001504D5">
              <w:rPr>
                <w:rFonts w:hint="eastAsia"/>
                <w:color w:val="000000" w:themeColor="text1"/>
                <w:szCs w:val="21"/>
              </w:rPr>
              <w:t>附</w:t>
            </w:r>
            <w:r w:rsidR="00CC498F" w:rsidRPr="001504D5">
              <w:rPr>
                <w:rFonts w:hint="eastAsia"/>
                <w:color w:val="000000" w:themeColor="text1"/>
                <w:szCs w:val="21"/>
              </w:rPr>
              <w:t xml:space="preserve">　</w:t>
            </w:r>
            <w:r w:rsidRPr="001504D5">
              <w:rPr>
                <w:rFonts w:hint="eastAsia"/>
                <w:color w:val="000000" w:themeColor="text1"/>
                <w:szCs w:val="21"/>
              </w:rPr>
              <w:t>則</w:t>
            </w:r>
          </w:p>
          <w:p w14:paraId="20FB503A" w14:textId="3F37D409" w:rsidR="0003712F" w:rsidRPr="001504D5" w:rsidRDefault="0003712F" w:rsidP="0003712F">
            <w:pPr>
              <w:rPr>
                <w:color w:val="000000" w:themeColor="text1"/>
                <w:szCs w:val="21"/>
              </w:rPr>
            </w:pPr>
            <w:r w:rsidRPr="001504D5">
              <w:rPr>
                <w:rFonts w:hint="eastAsia"/>
                <w:color w:val="000000" w:themeColor="text1"/>
                <w:szCs w:val="21"/>
              </w:rPr>
              <w:t>第１条～第５条（略）</w:t>
            </w:r>
          </w:p>
          <w:p w14:paraId="5BCE4605" w14:textId="77777777" w:rsidR="00AF23ED" w:rsidRPr="001504D5" w:rsidRDefault="00AF23ED" w:rsidP="0003712F">
            <w:pPr>
              <w:rPr>
                <w:color w:val="000000" w:themeColor="text1"/>
                <w:szCs w:val="21"/>
              </w:rPr>
            </w:pPr>
          </w:p>
          <w:p w14:paraId="11F5C777" w14:textId="1A96B4FA" w:rsidR="0003712F" w:rsidRPr="001504D5" w:rsidRDefault="0003712F" w:rsidP="00E64AE2">
            <w:pPr>
              <w:ind w:firstLineChars="100" w:firstLine="210"/>
              <w:rPr>
                <w:color w:val="000000" w:themeColor="text1"/>
                <w:szCs w:val="21"/>
              </w:rPr>
            </w:pPr>
            <w:r w:rsidRPr="001504D5">
              <w:rPr>
                <w:rFonts w:hint="eastAsia"/>
                <w:color w:val="000000" w:themeColor="text1"/>
                <w:szCs w:val="21"/>
              </w:rPr>
              <w:t>（軽費老人ホーム</w:t>
            </w:r>
            <w:r w:rsidRPr="001504D5">
              <w:rPr>
                <w:rFonts w:hint="eastAsia"/>
                <w:color w:val="000000" w:themeColor="text1"/>
                <w:szCs w:val="21"/>
              </w:rPr>
              <w:t>A</w:t>
            </w:r>
            <w:r w:rsidRPr="001504D5">
              <w:rPr>
                <w:rFonts w:hint="eastAsia"/>
                <w:color w:val="000000" w:themeColor="text1"/>
                <w:szCs w:val="21"/>
              </w:rPr>
              <w:t>型の職員配置の基準）</w:t>
            </w:r>
          </w:p>
          <w:p w14:paraId="22A99857" w14:textId="640AA0F1" w:rsidR="0003712F" w:rsidRPr="001504D5" w:rsidRDefault="0003712F" w:rsidP="0003712F">
            <w:pPr>
              <w:rPr>
                <w:color w:val="000000" w:themeColor="text1"/>
                <w:szCs w:val="21"/>
              </w:rPr>
            </w:pPr>
            <w:r w:rsidRPr="001504D5">
              <w:rPr>
                <w:rFonts w:hint="eastAsia"/>
                <w:color w:val="000000" w:themeColor="text1"/>
                <w:szCs w:val="21"/>
              </w:rPr>
              <w:lastRenderedPageBreak/>
              <w:t>第６条（略）</w:t>
            </w:r>
          </w:p>
          <w:p w14:paraId="06CD20AF" w14:textId="4EB3EB89" w:rsidR="0003712F" w:rsidRPr="001504D5" w:rsidRDefault="0003712F" w:rsidP="0003712F">
            <w:pPr>
              <w:rPr>
                <w:color w:val="000000" w:themeColor="text1"/>
                <w:szCs w:val="21"/>
              </w:rPr>
            </w:pPr>
            <w:r w:rsidRPr="001504D5">
              <w:rPr>
                <w:rFonts w:hint="eastAsia"/>
                <w:color w:val="000000" w:themeColor="text1"/>
                <w:szCs w:val="21"/>
              </w:rPr>
              <w:t>２～４（略）</w:t>
            </w:r>
          </w:p>
          <w:p w14:paraId="675FD908" w14:textId="63B0BB39" w:rsidR="0003712F" w:rsidRPr="001504D5" w:rsidRDefault="0003712F" w:rsidP="007959A7">
            <w:pPr>
              <w:ind w:left="210" w:hangingChars="100" w:hanging="210"/>
              <w:rPr>
                <w:color w:val="000000" w:themeColor="text1"/>
                <w:szCs w:val="21"/>
              </w:rPr>
            </w:pPr>
            <w:r w:rsidRPr="001504D5">
              <w:rPr>
                <w:rFonts w:hint="eastAsia"/>
                <w:color w:val="000000" w:themeColor="text1"/>
                <w:szCs w:val="21"/>
              </w:rPr>
              <w:t>５　第１項第１号の施設長は、専らその職務に従事する常勤の者でなければならない。ただし、当該軽費老人ホーム</w:t>
            </w:r>
            <w:r w:rsidRPr="001504D5">
              <w:rPr>
                <w:rFonts w:hint="eastAsia"/>
                <w:color w:val="000000" w:themeColor="text1"/>
                <w:szCs w:val="21"/>
              </w:rPr>
              <w:t>A</w:t>
            </w:r>
            <w:r w:rsidRPr="001504D5">
              <w:rPr>
                <w:rFonts w:hint="eastAsia"/>
                <w:color w:val="000000" w:themeColor="text1"/>
                <w:szCs w:val="21"/>
              </w:rPr>
              <w:t>型の管理上支障がない場合は、</w:t>
            </w:r>
            <w:r w:rsidRPr="001504D5">
              <w:rPr>
                <w:rFonts w:asciiTheme="majorEastAsia" w:eastAsiaTheme="majorEastAsia" w:hAnsiTheme="majorEastAsia" w:hint="eastAsia"/>
                <w:b/>
                <w:color w:val="000000" w:themeColor="text1"/>
                <w:szCs w:val="21"/>
                <w:u w:val="single"/>
              </w:rPr>
              <w:t>同一敷地内にある</w:t>
            </w:r>
            <w:r w:rsidRPr="001504D5">
              <w:rPr>
                <w:rFonts w:hint="eastAsia"/>
                <w:color w:val="000000" w:themeColor="text1"/>
                <w:szCs w:val="21"/>
              </w:rPr>
              <w:t>他の事業所、施設等の職務に従事することができる。</w:t>
            </w:r>
          </w:p>
          <w:p w14:paraId="0C788246" w14:textId="5F155F0A" w:rsidR="00696A89" w:rsidRPr="001504D5" w:rsidRDefault="0003712F" w:rsidP="0001786A">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６～１１（略）</w:t>
            </w:r>
          </w:p>
          <w:p w14:paraId="51EBF8F2" w14:textId="77777777" w:rsidR="00EF5E86" w:rsidRPr="001504D5" w:rsidRDefault="00EF5E86" w:rsidP="0001786A">
            <w:pPr>
              <w:rPr>
                <w:rFonts w:asciiTheme="minorEastAsia" w:hAnsiTheme="minorEastAsia"/>
                <w:color w:val="000000" w:themeColor="text1"/>
                <w:szCs w:val="21"/>
              </w:rPr>
            </w:pPr>
          </w:p>
          <w:p w14:paraId="40B84C45" w14:textId="76C0D76D" w:rsidR="0003712F" w:rsidRPr="001504D5" w:rsidRDefault="00EF5E86" w:rsidP="0001786A">
            <w:pPr>
              <w:rPr>
                <w:rFonts w:asciiTheme="minorEastAsia" w:hAnsiTheme="minorEastAsia"/>
                <w:color w:val="000000" w:themeColor="text1"/>
                <w:szCs w:val="21"/>
              </w:rPr>
            </w:pPr>
            <w:r w:rsidRPr="001504D5">
              <w:rPr>
                <w:rFonts w:asciiTheme="minorEastAsia" w:hAnsiTheme="minorEastAsia" w:hint="eastAsia"/>
                <w:color w:val="000000" w:themeColor="text1"/>
                <w:szCs w:val="21"/>
              </w:rPr>
              <w:t>以下</w:t>
            </w:r>
            <w:r w:rsidR="00E173CE" w:rsidRPr="001504D5">
              <w:rPr>
                <w:rFonts w:asciiTheme="minorEastAsia" w:hAnsiTheme="minorEastAsia" w:hint="eastAsia"/>
                <w:color w:val="000000" w:themeColor="text1"/>
                <w:szCs w:val="21"/>
              </w:rPr>
              <w:t>（略）</w:t>
            </w:r>
          </w:p>
          <w:p w14:paraId="712CAB8D" w14:textId="20722287" w:rsidR="007E7823" w:rsidRPr="001504D5" w:rsidRDefault="007E7823" w:rsidP="00EF5E86">
            <w:pPr>
              <w:rPr>
                <w:rFonts w:asciiTheme="minorEastAsia" w:hAnsiTheme="minorEastAsia"/>
                <w:color w:val="000000" w:themeColor="text1"/>
                <w:szCs w:val="21"/>
              </w:rPr>
            </w:pPr>
          </w:p>
        </w:tc>
        <w:tc>
          <w:tcPr>
            <w:tcW w:w="4539" w:type="dxa"/>
            <w:tcBorders>
              <w:top w:val="nil"/>
              <w:bottom w:val="single" w:sz="4" w:space="0" w:color="auto"/>
            </w:tcBorders>
          </w:tcPr>
          <w:p w14:paraId="377EBDD6" w14:textId="1D15BEC9" w:rsidR="00BB29C6" w:rsidRPr="001504D5" w:rsidRDefault="00BB29C6" w:rsidP="00BB29C6">
            <w:pPr>
              <w:rPr>
                <w:rFonts w:asciiTheme="minorEastAsia" w:hAnsiTheme="minorEastAsia"/>
                <w:color w:val="000000" w:themeColor="text1"/>
                <w:szCs w:val="21"/>
              </w:rPr>
            </w:pPr>
          </w:p>
          <w:p w14:paraId="6644E083" w14:textId="64FA0935" w:rsidR="00CC498F" w:rsidRPr="001504D5" w:rsidRDefault="00CC498F" w:rsidP="00BB29C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 xml:space="preserve">　　</w:t>
            </w:r>
            <w:r w:rsidR="00D50A37" w:rsidRPr="001504D5">
              <w:rPr>
                <w:rFonts w:asciiTheme="minorEastAsia" w:hAnsiTheme="minorEastAsia" w:hint="eastAsia"/>
                <w:color w:val="000000" w:themeColor="text1"/>
                <w:szCs w:val="21"/>
              </w:rPr>
              <w:t xml:space="preserve">　</w:t>
            </w:r>
            <w:r w:rsidRPr="001504D5">
              <w:rPr>
                <w:rFonts w:asciiTheme="minorEastAsia" w:hAnsiTheme="minorEastAsia" w:hint="eastAsia"/>
                <w:color w:val="000000" w:themeColor="text1"/>
                <w:szCs w:val="21"/>
              </w:rPr>
              <w:t>第１章・第２章（略）</w:t>
            </w:r>
          </w:p>
          <w:p w14:paraId="473AD174" w14:textId="77777777" w:rsidR="00FA7816" w:rsidRPr="001504D5" w:rsidRDefault="00FA7816" w:rsidP="00FA7816">
            <w:pPr>
              <w:autoSpaceDE w:val="0"/>
              <w:autoSpaceDN w:val="0"/>
              <w:adjustRightInd w:val="0"/>
              <w:contextualSpacing/>
              <w:jc w:val="left"/>
              <w:rPr>
                <w:rFonts w:ascii="ＭＳ 明朝" w:hAnsi="ＭＳ 明朝"/>
                <w:color w:val="000000" w:themeColor="text1"/>
                <w:szCs w:val="21"/>
              </w:rPr>
            </w:pPr>
          </w:p>
          <w:p w14:paraId="36822502" w14:textId="67401E07" w:rsidR="00FA7816" w:rsidRPr="001504D5" w:rsidRDefault="00FA7816" w:rsidP="00FA7816">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 xml:space="preserve">　　</w:t>
            </w:r>
            <w:r w:rsidR="00D50A37" w:rsidRPr="001504D5">
              <w:rPr>
                <w:rFonts w:ascii="ＭＳ 明朝" w:hAnsi="ＭＳ 明朝" w:hint="eastAsia"/>
                <w:color w:val="000000" w:themeColor="text1"/>
                <w:szCs w:val="21"/>
              </w:rPr>
              <w:t xml:space="preserve">　</w:t>
            </w:r>
            <w:r w:rsidRPr="001504D5">
              <w:rPr>
                <w:rFonts w:ascii="ＭＳ 明朝" w:hAnsi="ＭＳ 明朝" w:hint="eastAsia"/>
                <w:color w:val="000000" w:themeColor="text1"/>
                <w:szCs w:val="21"/>
              </w:rPr>
              <w:t>第３章　設備及び運営に関する基準</w:t>
            </w:r>
          </w:p>
          <w:p w14:paraId="4AFBCD14" w14:textId="01FAF592" w:rsidR="001F2AF2" w:rsidRPr="001504D5" w:rsidRDefault="001F2AF2" w:rsidP="001F2AF2">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第３条～第</w:t>
            </w:r>
            <w:r w:rsidR="000160AC" w:rsidRPr="001504D5">
              <w:rPr>
                <w:rFonts w:ascii="ＭＳ 明朝" w:hAnsi="ＭＳ 明朝" w:hint="eastAsia"/>
                <w:color w:val="000000" w:themeColor="text1"/>
                <w:szCs w:val="21"/>
              </w:rPr>
              <w:t>８</w:t>
            </w:r>
            <w:r w:rsidRPr="001504D5">
              <w:rPr>
                <w:rFonts w:ascii="ＭＳ 明朝" w:hAnsi="ＭＳ 明朝" w:hint="eastAsia"/>
                <w:color w:val="000000" w:themeColor="text1"/>
                <w:szCs w:val="21"/>
              </w:rPr>
              <w:t>条（略）</w:t>
            </w:r>
          </w:p>
          <w:p w14:paraId="13AB93CB" w14:textId="77777777" w:rsidR="00AF23ED" w:rsidRPr="001504D5" w:rsidRDefault="00AF23ED" w:rsidP="001F2AF2">
            <w:pPr>
              <w:autoSpaceDE w:val="0"/>
              <w:autoSpaceDN w:val="0"/>
              <w:adjustRightInd w:val="0"/>
              <w:contextualSpacing/>
              <w:jc w:val="left"/>
              <w:rPr>
                <w:rFonts w:ascii="ＭＳ 明朝" w:hAnsi="ＭＳ 明朝"/>
                <w:color w:val="000000" w:themeColor="text1"/>
                <w:szCs w:val="21"/>
              </w:rPr>
            </w:pPr>
          </w:p>
          <w:p w14:paraId="38F7431F" w14:textId="77777777" w:rsidR="001F2AF2" w:rsidRPr="001504D5" w:rsidRDefault="001F2AF2" w:rsidP="001F2AF2">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 xml:space="preserve">　（記録の整備）</w:t>
            </w:r>
          </w:p>
          <w:p w14:paraId="00D6C15A" w14:textId="77777777" w:rsidR="001F2AF2" w:rsidRPr="001504D5" w:rsidRDefault="001F2AF2" w:rsidP="001F2AF2">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第９条（略）</w:t>
            </w:r>
          </w:p>
          <w:p w14:paraId="49C438F1" w14:textId="77777777" w:rsidR="001F2AF2" w:rsidRPr="001504D5" w:rsidRDefault="001F2AF2" w:rsidP="001F2AF2">
            <w:pPr>
              <w:autoSpaceDE w:val="0"/>
              <w:autoSpaceDN w:val="0"/>
              <w:adjustRightInd w:val="0"/>
              <w:ind w:left="210" w:hangingChars="100" w:hanging="21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２　軽費老人ホームは、入所者に提供するサービスの状況に関する次の各号に掲げる記録を整備し、その完結の日から５年間保存しなければならない。</w:t>
            </w:r>
          </w:p>
          <w:p w14:paraId="07C94594" w14:textId="77777777" w:rsidR="001F2AF2" w:rsidRPr="001504D5" w:rsidRDefault="001F2AF2" w:rsidP="001F2AF2">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（１）・（２）（略）</w:t>
            </w:r>
          </w:p>
          <w:p w14:paraId="4F7EFD68" w14:textId="5D4E8D15"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（３）第１７条第４項</w:t>
            </w:r>
            <w:r w:rsidRPr="001504D5">
              <w:rPr>
                <w:rFonts w:asciiTheme="majorEastAsia" w:eastAsiaTheme="majorEastAsia" w:hAnsiTheme="majorEastAsia" w:hint="eastAsia"/>
                <w:b/>
                <w:color w:val="000000" w:themeColor="text1"/>
                <w:szCs w:val="21"/>
                <w:u w:val="single"/>
              </w:rPr>
              <w:t>の規定による</w:t>
            </w:r>
            <w:r w:rsidRPr="001504D5">
              <w:rPr>
                <w:rFonts w:ascii="ＭＳ 明朝" w:hAnsi="ＭＳ 明朝" w:hint="eastAsia"/>
                <w:color w:val="000000" w:themeColor="text1"/>
                <w:szCs w:val="21"/>
              </w:rPr>
              <w:t>身体的拘束等の態様及び時間、その際の入所者の心身の状況並びに緊急やむを得ない理由の記録</w:t>
            </w:r>
          </w:p>
          <w:p w14:paraId="55CC52ED" w14:textId="0E17BB1C"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（４）第３１条第２項</w:t>
            </w:r>
            <w:r w:rsidRPr="001504D5">
              <w:rPr>
                <w:rFonts w:asciiTheme="majorEastAsia" w:eastAsiaTheme="majorEastAsia" w:hAnsiTheme="majorEastAsia" w:hint="eastAsia"/>
                <w:b/>
                <w:color w:val="000000" w:themeColor="text1"/>
                <w:szCs w:val="21"/>
                <w:u w:val="single"/>
              </w:rPr>
              <w:t>の規定による</w:t>
            </w:r>
            <w:r w:rsidRPr="001504D5">
              <w:rPr>
                <w:rFonts w:ascii="ＭＳ 明朝" w:hAnsi="ＭＳ 明朝" w:hint="eastAsia"/>
                <w:color w:val="000000" w:themeColor="text1"/>
                <w:szCs w:val="21"/>
              </w:rPr>
              <w:t>苦情の内容等の記録</w:t>
            </w:r>
          </w:p>
          <w:p w14:paraId="1A962744" w14:textId="68B98ACF"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（５）第３３条第３項</w:t>
            </w:r>
            <w:r w:rsidRPr="001504D5">
              <w:rPr>
                <w:rFonts w:asciiTheme="majorEastAsia" w:eastAsiaTheme="majorEastAsia" w:hAnsiTheme="majorEastAsia" w:hint="eastAsia"/>
                <w:b/>
                <w:color w:val="000000" w:themeColor="text1"/>
                <w:szCs w:val="21"/>
                <w:u w:val="single"/>
              </w:rPr>
              <w:t>の規定による</w:t>
            </w:r>
            <w:r w:rsidRPr="001504D5">
              <w:rPr>
                <w:rFonts w:ascii="ＭＳ 明朝" w:hAnsi="ＭＳ 明朝" w:hint="eastAsia"/>
                <w:color w:val="000000" w:themeColor="text1"/>
                <w:szCs w:val="21"/>
              </w:rPr>
              <w:t>事故の状況及び事故に際して採った処置についての記録</w:t>
            </w:r>
          </w:p>
          <w:p w14:paraId="310F1E69" w14:textId="77777777" w:rsidR="00AF23ED" w:rsidRPr="001504D5" w:rsidRDefault="00AF23ED" w:rsidP="001F2AF2">
            <w:pPr>
              <w:autoSpaceDE w:val="0"/>
              <w:autoSpaceDN w:val="0"/>
              <w:adjustRightInd w:val="0"/>
              <w:ind w:left="420" w:hangingChars="200" w:hanging="420"/>
              <w:contextualSpacing/>
              <w:jc w:val="left"/>
              <w:rPr>
                <w:rFonts w:ascii="ＭＳ 明朝" w:hAnsi="ＭＳ 明朝"/>
                <w:color w:val="000000" w:themeColor="text1"/>
                <w:szCs w:val="21"/>
              </w:rPr>
            </w:pPr>
          </w:p>
          <w:p w14:paraId="2CCC5F4C" w14:textId="6865B696" w:rsidR="001F2AF2" w:rsidRPr="001504D5" w:rsidRDefault="001F2AF2" w:rsidP="001F2AF2">
            <w:pPr>
              <w:autoSpaceDE w:val="0"/>
              <w:autoSpaceDN w:val="0"/>
              <w:adjustRightInd w:val="0"/>
              <w:ind w:left="420" w:hangingChars="200" w:hanging="42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第１０条（略）</w:t>
            </w:r>
          </w:p>
          <w:p w14:paraId="211A7EEC" w14:textId="77777777" w:rsidR="00AF23ED" w:rsidRPr="001504D5" w:rsidRDefault="00AF23ED" w:rsidP="001F2AF2">
            <w:pPr>
              <w:autoSpaceDE w:val="0"/>
              <w:autoSpaceDN w:val="0"/>
              <w:adjustRightInd w:val="0"/>
              <w:ind w:left="420" w:hangingChars="200" w:hanging="420"/>
              <w:contextualSpacing/>
              <w:jc w:val="left"/>
              <w:rPr>
                <w:rFonts w:ascii="ＭＳ 明朝" w:hAnsi="ＭＳ 明朝"/>
                <w:color w:val="000000" w:themeColor="text1"/>
                <w:szCs w:val="21"/>
              </w:rPr>
            </w:pPr>
          </w:p>
          <w:p w14:paraId="22D8E2D7" w14:textId="0D6D1507" w:rsidR="00FA7816" w:rsidRPr="001504D5" w:rsidRDefault="00FA7816" w:rsidP="00E64AE2">
            <w:pPr>
              <w:ind w:firstLineChars="100" w:firstLine="210"/>
              <w:rPr>
                <w:rFonts w:asciiTheme="minorEastAsia" w:hAnsiTheme="minorEastAsia"/>
                <w:color w:val="000000" w:themeColor="text1"/>
                <w:szCs w:val="21"/>
              </w:rPr>
            </w:pPr>
            <w:r w:rsidRPr="001504D5">
              <w:rPr>
                <w:rFonts w:asciiTheme="minorEastAsia" w:hAnsiTheme="minorEastAsia" w:hint="eastAsia"/>
                <w:color w:val="000000" w:themeColor="text1"/>
                <w:szCs w:val="21"/>
              </w:rPr>
              <w:t>（職員配置の基準）</w:t>
            </w:r>
          </w:p>
          <w:p w14:paraId="75832280" w14:textId="77777777" w:rsidR="00FA7816" w:rsidRPr="001504D5" w:rsidRDefault="00FA7816"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第１１条（略）</w:t>
            </w:r>
          </w:p>
          <w:p w14:paraId="42CF84E2" w14:textId="77777777" w:rsidR="00FA7816" w:rsidRPr="001504D5" w:rsidRDefault="00FA7816" w:rsidP="00FA7816">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２・３（略）</w:t>
            </w:r>
          </w:p>
          <w:p w14:paraId="2E2999A9" w14:textId="5B17BE2F" w:rsidR="00FA7816" w:rsidRPr="001504D5" w:rsidRDefault="00FA7816" w:rsidP="007959A7">
            <w:pPr>
              <w:ind w:left="210" w:hangingChars="100" w:hanging="210"/>
              <w:rPr>
                <w:rFonts w:ascii="ＭＳ 明朝" w:eastAsia="ＭＳ 明朝" w:hAnsi="ＭＳ 明朝" w:cs="ＭＳ 明朝"/>
                <w:bCs/>
                <w:color w:val="000000" w:themeColor="text1"/>
                <w:kern w:val="0"/>
                <w:szCs w:val="21"/>
              </w:rPr>
            </w:pPr>
            <w:r w:rsidRPr="001504D5">
              <w:rPr>
                <w:rFonts w:asciiTheme="minorEastAsia" w:hAnsiTheme="minorEastAsia" w:hint="eastAsia"/>
                <w:color w:val="000000" w:themeColor="text1"/>
                <w:szCs w:val="21"/>
              </w:rPr>
              <w:t xml:space="preserve">４　</w:t>
            </w:r>
            <w:r w:rsidRPr="001504D5">
              <w:rPr>
                <w:rFonts w:ascii="ＭＳ 明朝" w:eastAsia="ＭＳ 明朝" w:hAnsi="ＭＳ 明朝" w:cs="ＭＳ 明朝" w:hint="eastAsia"/>
                <w:bCs/>
                <w:color w:val="000000" w:themeColor="text1"/>
                <w:kern w:val="0"/>
                <w:szCs w:val="21"/>
              </w:rPr>
              <w:t>第１項第１号の施設長は、専らその職務に従事する常勤の者でなければならない。ただし、当該軽費老人ホームの管理上支障がない場合は、　　　　　　　　他の事業所、施設等の職務に従事することができる。</w:t>
            </w:r>
          </w:p>
          <w:p w14:paraId="71F09B0B" w14:textId="32524EED" w:rsidR="00BB29C6" w:rsidRPr="001504D5" w:rsidRDefault="00FA7816" w:rsidP="00BB29C6">
            <w:pPr>
              <w:rPr>
                <w:rFonts w:asciiTheme="minorEastAsia" w:hAnsiTheme="minorEastAsia"/>
                <w:color w:val="000000" w:themeColor="text1"/>
                <w:szCs w:val="21"/>
              </w:rPr>
            </w:pPr>
            <w:r w:rsidRPr="001504D5">
              <w:rPr>
                <w:rFonts w:asciiTheme="minorEastAsia" w:hAnsiTheme="minorEastAsia" w:hint="eastAsia"/>
                <w:color w:val="000000" w:themeColor="text1"/>
                <w:szCs w:val="21"/>
              </w:rPr>
              <w:lastRenderedPageBreak/>
              <w:t>５～</w:t>
            </w:r>
            <w:r w:rsidR="00C305C8" w:rsidRPr="001504D5">
              <w:rPr>
                <w:rFonts w:asciiTheme="minorEastAsia" w:hAnsiTheme="minorEastAsia" w:hint="eastAsia"/>
                <w:color w:val="000000" w:themeColor="text1"/>
                <w:szCs w:val="21"/>
              </w:rPr>
              <w:t>13</w:t>
            </w:r>
            <w:r w:rsidRPr="001504D5">
              <w:rPr>
                <w:rFonts w:asciiTheme="minorEastAsia" w:hAnsiTheme="minorEastAsia" w:hint="eastAsia"/>
                <w:color w:val="000000" w:themeColor="text1"/>
                <w:szCs w:val="21"/>
              </w:rPr>
              <w:t>（略）</w:t>
            </w:r>
          </w:p>
          <w:p w14:paraId="2EA1903F" w14:textId="77777777" w:rsidR="00AF23ED" w:rsidRPr="001504D5" w:rsidRDefault="00AF23ED" w:rsidP="00BB29C6">
            <w:pPr>
              <w:rPr>
                <w:rFonts w:asciiTheme="minorEastAsia" w:hAnsiTheme="minorEastAsia"/>
                <w:color w:val="000000" w:themeColor="text1"/>
                <w:szCs w:val="21"/>
              </w:rPr>
            </w:pPr>
          </w:p>
          <w:p w14:paraId="162A94F5"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（入所申込者等に対する説明等）</w:t>
            </w:r>
          </w:p>
          <w:p w14:paraId="7AA1470E"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第１２条（略）</w:t>
            </w:r>
          </w:p>
          <w:p w14:paraId="182FCBF0"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２（略）</w:t>
            </w:r>
          </w:p>
          <w:p w14:paraId="7CAF86BB" w14:textId="77777777" w:rsidR="001504D5" w:rsidRPr="001504D5" w:rsidRDefault="001504D5" w:rsidP="001504D5">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３　軽費老人ホームは、入所申込者又はその家族からの申出があった場合には、第１項の規定による文書の交付に代えて、第６項で定めるところにより、当該入所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軽費老人ホームは、当該文書を交付したものとみなす。</w:t>
            </w:r>
          </w:p>
          <w:p w14:paraId="74D0BE40"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（１）（略）</w:t>
            </w:r>
          </w:p>
          <w:p w14:paraId="071F8315" w14:textId="56C602C9" w:rsidR="001504D5" w:rsidRPr="001504D5" w:rsidRDefault="001504D5" w:rsidP="001504D5">
            <w:pPr>
              <w:ind w:left="420" w:hangingChars="200" w:hanging="420"/>
              <w:rPr>
                <w:rFonts w:asciiTheme="minorEastAsia" w:hAnsiTheme="minorEastAsia"/>
                <w:color w:val="000000" w:themeColor="text1"/>
                <w:szCs w:val="21"/>
              </w:rPr>
            </w:pPr>
            <w:r w:rsidRPr="001504D5">
              <w:rPr>
                <w:rFonts w:asciiTheme="minorEastAsia" w:hAnsiTheme="minorEastAsia" w:hint="eastAsia"/>
                <w:color w:val="000000" w:themeColor="text1"/>
                <w:szCs w:val="21"/>
              </w:rPr>
              <w:t>（２）</w:t>
            </w:r>
            <w:r w:rsidRPr="00CE0830">
              <w:rPr>
                <w:rFonts w:asciiTheme="majorEastAsia" w:eastAsiaTheme="majorEastAsia" w:hAnsiTheme="majorEastAsia" w:hint="eastAsia"/>
                <w:b/>
                <w:color w:val="000000" w:themeColor="text1"/>
                <w:szCs w:val="21"/>
                <w:u w:val="single"/>
              </w:rPr>
              <w:t>電磁的記録媒体（電磁的記録（電子的方式、磁気的方式その他人の知覚によっては認識することができない方式で作られる記録であって、電子計算機による情報処理の用に供されるものをいう。第３４条第１項において同じ。）に係る記録媒体をいう。）</w:t>
            </w:r>
            <w:r w:rsidRPr="001504D5">
              <w:rPr>
                <w:rFonts w:asciiTheme="minorEastAsia" w:hAnsiTheme="minorEastAsia" w:hint="eastAsia"/>
                <w:color w:val="000000" w:themeColor="text1"/>
                <w:szCs w:val="21"/>
              </w:rPr>
              <w:t>をもって調製するファイルに第１項の重要事項を記録したものを交付する方法</w:t>
            </w:r>
          </w:p>
          <w:p w14:paraId="5EF46A69" w14:textId="77777777" w:rsidR="001504D5"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４～７（略）</w:t>
            </w:r>
          </w:p>
          <w:p w14:paraId="61A3174F" w14:textId="77777777" w:rsidR="001504D5" w:rsidRPr="001504D5" w:rsidRDefault="001504D5" w:rsidP="001504D5">
            <w:pPr>
              <w:rPr>
                <w:rFonts w:asciiTheme="minorEastAsia" w:hAnsiTheme="minorEastAsia"/>
                <w:color w:val="000000" w:themeColor="text1"/>
                <w:szCs w:val="21"/>
              </w:rPr>
            </w:pPr>
          </w:p>
          <w:p w14:paraId="17A831EB" w14:textId="5821B4B7" w:rsidR="00AF23ED" w:rsidRPr="001504D5" w:rsidRDefault="001504D5" w:rsidP="001504D5">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第１３条～第２６条（略）</w:t>
            </w:r>
          </w:p>
          <w:p w14:paraId="201EC1B3" w14:textId="77777777" w:rsidR="001504D5" w:rsidRPr="001504D5" w:rsidRDefault="001504D5" w:rsidP="001504D5">
            <w:pPr>
              <w:rPr>
                <w:rFonts w:asciiTheme="minorEastAsia" w:hAnsiTheme="minorEastAsia"/>
                <w:color w:val="000000" w:themeColor="text1"/>
                <w:szCs w:val="21"/>
              </w:rPr>
            </w:pPr>
          </w:p>
          <w:p w14:paraId="057FA0EA" w14:textId="77777777" w:rsidR="005D6BF2" w:rsidRPr="001504D5" w:rsidRDefault="005D6BF2" w:rsidP="00E64AE2">
            <w:pPr>
              <w:ind w:firstLineChars="100" w:firstLine="210"/>
              <w:rPr>
                <w:rFonts w:asciiTheme="minorEastAsia" w:hAnsiTheme="minorEastAsia"/>
                <w:color w:val="000000" w:themeColor="text1"/>
                <w:szCs w:val="21"/>
              </w:rPr>
            </w:pPr>
            <w:r w:rsidRPr="001504D5">
              <w:rPr>
                <w:rFonts w:asciiTheme="minorEastAsia" w:hAnsiTheme="minorEastAsia" w:hint="eastAsia"/>
                <w:color w:val="000000" w:themeColor="text1"/>
                <w:szCs w:val="21"/>
              </w:rPr>
              <w:t>（協力医療機関等）</w:t>
            </w:r>
          </w:p>
          <w:p w14:paraId="0C4CD3C7" w14:textId="77777777" w:rsidR="005D6BF2" w:rsidRPr="001504D5" w:rsidRDefault="005D6BF2" w:rsidP="005D6BF2">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第２７条（略）</w:t>
            </w:r>
          </w:p>
          <w:p w14:paraId="71521F15" w14:textId="6B2299DF" w:rsidR="00762571" w:rsidRPr="001504D5" w:rsidRDefault="00CC39EB" w:rsidP="00E16640">
            <w:pPr>
              <w:pStyle w:val="Default"/>
              <w:ind w:left="211" w:hangingChars="100" w:hanging="211"/>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２　軽費老人ホームは、前項の規定に基づき協力医療機関を定めるに当たっては、次に掲げる要件を満たす協力医療機関を定めるように努めなければならない。</w:t>
            </w:r>
          </w:p>
          <w:p w14:paraId="3F8B8A2A" w14:textId="3325FC3A" w:rsidR="00CC39EB" w:rsidRPr="001504D5" w:rsidRDefault="00CC39EB" w:rsidP="00E16640">
            <w:pPr>
              <w:pStyle w:val="Default"/>
              <w:ind w:left="422" w:hangingChars="200" w:hanging="422"/>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（１）入所者の病状が急変した場合等において医師又は看護職員が相談対応を行う体</w:t>
            </w:r>
            <w:r w:rsidRPr="001504D5">
              <w:rPr>
                <w:rFonts w:asciiTheme="majorEastAsia" w:eastAsiaTheme="majorEastAsia" w:hAnsiTheme="majorEastAsia" w:hint="eastAsia"/>
                <w:b/>
                <w:color w:val="000000" w:themeColor="text1"/>
                <w:sz w:val="21"/>
                <w:szCs w:val="21"/>
                <w:u w:val="single"/>
              </w:rPr>
              <w:lastRenderedPageBreak/>
              <w:t>制を、常時確保していること。</w:t>
            </w:r>
          </w:p>
          <w:p w14:paraId="2975F14E" w14:textId="5DDA9E78" w:rsidR="00CC39EB" w:rsidRPr="001504D5" w:rsidRDefault="00CC39EB" w:rsidP="00E16640">
            <w:pPr>
              <w:pStyle w:val="Default"/>
              <w:ind w:left="422" w:hangingChars="200" w:hanging="422"/>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（２）当該軽費老人ホームからの診療の求めがあった場合において診療を行う体制を、常時確保していること。</w:t>
            </w:r>
          </w:p>
          <w:p w14:paraId="63F382E6" w14:textId="08179DF5" w:rsidR="00CC39EB" w:rsidRPr="001504D5" w:rsidRDefault="00CC39EB" w:rsidP="00E16640">
            <w:pPr>
              <w:pStyle w:val="Default"/>
              <w:ind w:left="211" w:hangingChars="100" w:hanging="211"/>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３　軽費老人ホームは、１年に１回以上、協力医療機関との間で、入所者の病状が急変した場合等の対応を確認するとともに、協力医療機関の名称等を、市長に届け出なければならない。</w:t>
            </w:r>
          </w:p>
          <w:p w14:paraId="6AE877C5" w14:textId="70D9B07D" w:rsidR="00CC39EB" w:rsidRPr="001504D5" w:rsidRDefault="00CC39EB" w:rsidP="00E16640">
            <w:pPr>
              <w:pStyle w:val="Default"/>
              <w:ind w:left="211" w:hangingChars="100" w:hanging="211"/>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４　軽費老人ホームは、感染症の予防及び感染症の患者に対する医療に関する法律（平成１０年法律第１１４号）第６条第１７項に規定する第二種協定指定医療機関（次項において「第二種協定指定医療機関」という。）との間で、新興感染症（同条第７項に規定する新型インフルエンザ等感染症、同条第８項に規定する指定感染症又は同条第９項に規定する新感染症をいう。次項において同じ。）の発生時等の対応を取り決めるように努めなければならない。</w:t>
            </w:r>
          </w:p>
          <w:p w14:paraId="7F59B1C4" w14:textId="622D3B63" w:rsidR="00CC39EB" w:rsidRPr="001504D5" w:rsidRDefault="00CC39EB" w:rsidP="00E16640">
            <w:pPr>
              <w:pStyle w:val="Default"/>
              <w:ind w:left="211" w:hangingChars="100" w:hanging="211"/>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５　軽費老人ホームは、協力医療機関が第二種協定指定医療機関である場合においては、当該第二種協定指定医療機関との間で、新興感染症の発生時等の対応について協議を行わなければならない。</w:t>
            </w:r>
          </w:p>
          <w:p w14:paraId="079FEB02" w14:textId="12730902" w:rsidR="005D6BF2" w:rsidRPr="001504D5" w:rsidRDefault="00CC39EB" w:rsidP="00E16640">
            <w:pPr>
              <w:pStyle w:val="Default"/>
              <w:ind w:left="211" w:hangingChars="100" w:hanging="211"/>
              <w:jc w:val="both"/>
              <w:rPr>
                <w:rFonts w:asciiTheme="majorEastAsia" w:eastAsiaTheme="majorEastAsia" w:hAnsiTheme="majorEastAsia"/>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６　軽費老人ホームは、入所者が協力医療機関その他の医療機関に入院した後に、当該入所者の病状が軽快し、退院が可能となった場合においては、再び当該軽費老人ホームに速やかに入所させることができるように努めなければならない。</w:t>
            </w:r>
          </w:p>
          <w:p w14:paraId="35381A52" w14:textId="6A2D47BB" w:rsidR="005E2847" w:rsidRPr="001504D5" w:rsidRDefault="005D6BF2" w:rsidP="001A6D4A">
            <w:pPr>
              <w:pStyle w:val="Default"/>
              <w:ind w:left="211" w:hangingChars="100" w:hanging="211"/>
              <w:rPr>
                <w:b/>
                <w:color w:val="000000" w:themeColor="text1"/>
                <w:sz w:val="21"/>
                <w:szCs w:val="21"/>
                <w:u w:val="single"/>
              </w:rPr>
            </w:pPr>
            <w:r w:rsidRPr="001504D5">
              <w:rPr>
                <w:rFonts w:asciiTheme="majorEastAsia" w:eastAsiaTheme="majorEastAsia" w:hAnsiTheme="majorEastAsia" w:hint="eastAsia"/>
                <w:b/>
                <w:color w:val="000000" w:themeColor="text1"/>
                <w:sz w:val="21"/>
                <w:szCs w:val="21"/>
                <w:u w:val="single"/>
              </w:rPr>
              <w:t>７</w:t>
            </w:r>
            <w:r w:rsidRPr="001504D5">
              <w:rPr>
                <w:rFonts w:hint="eastAsia"/>
                <w:color w:val="000000" w:themeColor="text1"/>
                <w:sz w:val="21"/>
                <w:szCs w:val="21"/>
              </w:rPr>
              <w:t>（略）</w:t>
            </w:r>
          </w:p>
          <w:p w14:paraId="6625B5EF" w14:textId="77777777" w:rsidR="00AF23ED" w:rsidRPr="001504D5" w:rsidRDefault="00AF23ED" w:rsidP="001A6D4A">
            <w:pPr>
              <w:pStyle w:val="Default"/>
              <w:ind w:left="211" w:hangingChars="100" w:hanging="211"/>
              <w:rPr>
                <w:b/>
                <w:color w:val="000000" w:themeColor="text1"/>
                <w:sz w:val="21"/>
                <w:szCs w:val="21"/>
                <w:u w:val="single"/>
              </w:rPr>
            </w:pPr>
          </w:p>
          <w:p w14:paraId="0B05545C" w14:textId="77777777" w:rsidR="0001786A" w:rsidRPr="001504D5" w:rsidRDefault="0001786A" w:rsidP="00E64AE2">
            <w:pPr>
              <w:ind w:firstLineChars="100" w:firstLine="210"/>
              <w:rPr>
                <w:rFonts w:asciiTheme="minorEastAsia" w:hAnsiTheme="minorEastAsia"/>
                <w:color w:val="000000" w:themeColor="text1"/>
                <w:szCs w:val="21"/>
              </w:rPr>
            </w:pPr>
            <w:r w:rsidRPr="001504D5">
              <w:rPr>
                <w:rFonts w:asciiTheme="minorEastAsia" w:hAnsiTheme="minorEastAsia" w:hint="eastAsia"/>
                <w:color w:val="000000" w:themeColor="text1"/>
                <w:szCs w:val="21"/>
              </w:rPr>
              <w:t>（掲示）</w:t>
            </w:r>
          </w:p>
          <w:p w14:paraId="66820A09" w14:textId="38422C61" w:rsidR="0001786A" w:rsidRPr="001504D5" w:rsidRDefault="0001786A" w:rsidP="007959A7">
            <w:pPr>
              <w:ind w:left="210" w:hangingChars="100" w:hanging="210"/>
              <w:rPr>
                <w:rFonts w:asciiTheme="minorEastAsia" w:hAnsiTheme="minorEastAsia"/>
                <w:color w:val="000000" w:themeColor="text1"/>
                <w:szCs w:val="21"/>
              </w:rPr>
            </w:pPr>
            <w:r w:rsidRPr="001504D5">
              <w:rPr>
                <w:rFonts w:asciiTheme="minorEastAsia" w:hAnsiTheme="minorEastAsia" w:hint="eastAsia"/>
                <w:color w:val="000000" w:themeColor="text1"/>
                <w:szCs w:val="21"/>
              </w:rPr>
              <w:t>第２８条　軽費老人ホームは、当該軽費老人ホームの見やすい場所に、運営規程の概要、職員の勤務の体制、協力医療機関、利用料その他のサービスの選択に資すると認められる</w:t>
            </w:r>
            <w:r w:rsidRPr="001504D5">
              <w:rPr>
                <w:rFonts w:asciiTheme="minorEastAsia" w:hAnsiTheme="minorEastAsia" w:hint="eastAsia"/>
                <w:color w:val="000000" w:themeColor="text1"/>
                <w:szCs w:val="21"/>
              </w:rPr>
              <w:lastRenderedPageBreak/>
              <w:t>重要事項</w:t>
            </w:r>
            <w:r w:rsidR="000D70D7" w:rsidRPr="001504D5">
              <w:rPr>
                <w:rFonts w:asciiTheme="majorEastAsia" w:eastAsiaTheme="majorEastAsia" w:hAnsiTheme="majorEastAsia" w:hint="eastAsia"/>
                <w:b/>
                <w:color w:val="000000" w:themeColor="text1"/>
                <w:szCs w:val="21"/>
                <w:u w:val="single"/>
              </w:rPr>
              <w:t>（以下この条において単に「重要事項」という。）</w:t>
            </w:r>
            <w:r w:rsidRPr="001504D5">
              <w:rPr>
                <w:rFonts w:asciiTheme="minorEastAsia" w:hAnsiTheme="minorEastAsia" w:hint="eastAsia"/>
                <w:color w:val="000000" w:themeColor="text1"/>
                <w:szCs w:val="21"/>
              </w:rPr>
              <w:t>を掲示しなければならない。</w:t>
            </w:r>
          </w:p>
          <w:p w14:paraId="4AB72857" w14:textId="77777777" w:rsidR="00C305C8" w:rsidRPr="001504D5" w:rsidRDefault="0001786A" w:rsidP="007959A7">
            <w:pPr>
              <w:ind w:left="210" w:hangingChars="100" w:hanging="210"/>
              <w:rPr>
                <w:rFonts w:asciiTheme="minorEastAsia" w:hAnsiTheme="minorEastAsia"/>
                <w:b/>
                <w:color w:val="000000" w:themeColor="text1"/>
                <w:szCs w:val="21"/>
                <w:u w:val="single"/>
              </w:rPr>
            </w:pPr>
            <w:r w:rsidRPr="001504D5">
              <w:rPr>
                <w:rFonts w:asciiTheme="minorEastAsia" w:hAnsiTheme="minorEastAsia" w:hint="eastAsia"/>
                <w:color w:val="000000" w:themeColor="text1"/>
                <w:szCs w:val="21"/>
              </w:rPr>
              <w:t>２　軽費老人ホームは、</w:t>
            </w:r>
            <w:r w:rsidRPr="001504D5">
              <w:rPr>
                <w:rFonts w:asciiTheme="majorEastAsia" w:eastAsiaTheme="majorEastAsia" w:hAnsiTheme="majorEastAsia" w:hint="eastAsia"/>
                <w:b/>
                <w:color w:val="000000" w:themeColor="text1"/>
                <w:szCs w:val="21"/>
                <w:u w:val="single"/>
              </w:rPr>
              <w:t>重要事項</w:t>
            </w:r>
          </w:p>
          <w:p w14:paraId="07F888FD" w14:textId="6C8F2624" w:rsidR="00535E55" w:rsidRPr="001504D5" w:rsidRDefault="0001786A" w:rsidP="00C305C8">
            <w:pPr>
              <w:ind w:leftChars="100" w:left="210"/>
              <w:rPr>
                <w:rFonts w:asciiTheme="minorEastAsia" w:hAnsiTheme="minorEastAsia"/>
                <w:color w:val="000000" w:themeColor="text1"/>
                <w:szCs w:val="21"/>
              </w:rPr>
            </w:pPr>
            <w:r w:rsidRPr="001504D5">
              <w:rPr>
                <w:rFonts w:asciiTheme="minorEastAsia" w:hAnsiTheme="minorEastAsia" w:hint="eastAsia"/>
                <w:color w:val="000000" w:themeColor="text1"/>
                <w:szCs w:val="21"/>
              </w:rPr>
              <w:t>を記載した書面を当該軽費老人ホームに備え付け、かつ、これをいつでも関係者に自由に閲覧させることにより、</w:t>
            </w:r>
            <w:r w:rsidRPr="001504D5">
              <w:rPr>
                <w:rFonts w:asciiTheme="majorEastAsia" w:eastAsiaTheme="majorEastAsia" w:hAnsiTheme="majorEastAsia" w:hint="eastAsia"/>
                <w:b/>
                <w:color w:val="000000" w:themeColor="text1"/>
                <w:szCs w:val="21"/>
                <w:u w:val="single"/>
              </w:rPr>
              <w:t>前項</w:t>
            </w:r>
            <w:r w:rsidRPr="001504D5">
              <w:rPr>
                <w:rFonts w:asciiTheme="minorEastAsia" w:hAnsiTheme="minorEastAsia" w:hint="eastAsia"/>
                <w:color w:val="000000" w:themeColor="text1"/>
                <w:szCs w:val="21"/>
              </w:rPr>
              <w:t>の規定による掲示に代えることができる。</w:t>
            </w:r>
          </w:p>
          <w:p w14:paraId="64ABFDD1" w14:textId="36F0EFAE" w:rsidR="003A0027" w:rsidRPr="001504D5" w:rsidRDefault="001A6D4A" w:rsidP="009D5922">
            <w:pPr>
              <w:ind w:left="211" w:hangingChars="100" w:hanging="211"/>
              <w:rPr>
                <w:rFonts w:asciiTheme="majorEastAsia" w:eastAsiaTheme="majorEastAsia" w:hAnsiTheme="majorEastAsia"/>
                <w:b/>
                <w:color w:val="000000" w:themeColor="text1"/>
                <w:szCs w:val="21"/>
                <w:u w:val="single"/>
              </w:rPr>
            </w:pPr>
            <w:r w:rsidRPr="001504D5">
              <w:rPr>
                <w:rFonts w:asciiTheme="majorEastAsia" w:eastAsiaTheme="majorEastAsia" w:hAnsiTheme="majorEastAsia" w:hint="eastAsia"/>
                <w:b/>
                <w:color w:val="000000" w:themeColor="text1"/>
                <w:szCs w:val="21"/>
                <w:u w:val="single"/>
              </w:rPr>
              <w:t>３　軽費老人ホームは、原則として、重要事項をウェブサイトに掲載しなければならない。</w:t>
            </w:r>
          </w:p>
          <w:p w14:paraId="5427BE53" w14:textId="77777777" w:rsidR="00AF23ED" w:rsidRPr="001504D5" w:rsidRDefault="00AF23ED" w:rsidP="009D5922">
            <w:pPr>
              <w:ind w:left="211" w:hangingChars="100" w:hanging="211"/>
              <w:rPr>
                <w:rFonts w:asciiTheme="minorEastAsia" w:hAnsiTheme="minorEastAsia"/>
                <w:b/>
                <w:color w:val="000000" w:themeColor="text1"/>
                <w:szCs w:val="21"/>
                <w:u w:val="single"/>
              </w:rPr>
            </w:pPr>
          </w:p>
          <w:p w14:paraId="353525B3" w14:textId="4676BDD6" w:rsidR="003A0027" w:rsidRPr="001504D5" w:rsidRDefault="00696A89" w:rsidP="003A0027">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第２９条～第３３条の２（略）</w:t>
            </w:r>
          </w:p>
          <w:p w14:paraId="540EBCD6" w14:textId="77777777" w:rsidR="0003712F" w:rsidRPr="001504D5" w:rsidRDefault="0003712F" w:rsidP="0003712F">
            <w:pPr>
              <w:autoSpaceDE w:val="0"/>
              <w:autoSpaceDN w:val="0"/>
              <w:adjustRightInd w:val="0"/>
              <w:contextualSpacing/>
              <w:jc w:val="left"/>
              <w:rPr>
                <w:rFonts w:ascii="ＭＳ 明朝" w:hAnsi="ＭＳ 明朝"/>
                <w:color w:val="000000" w:themeColor="text1"/>
                <w:szCs w:val="21"/>
              </w:rPr>
            </w:pPr>
          </w:p>
          <w:p w14:paraId="7AB9FAD2" w14:textId="70A36338" w:rsidR="00AF23ED" w:rsidRPr="001504D5" w:rsidRDefault="0003712F" w:rsidP="0003712F">
            <w:pPr>
              <w:autoSpaceDE w:val="0"/>
              <w:autoSpaceDN w:val="0"/>
              <w:adjustRightInd w:val="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 xml:space="preserve">　</w:t>
            </w:r>
            <w:r w:rsidR="00C305C8" w:rsidRPr="001504D5">
              <w:rPr>
                <w:rFonts w:ascii="ＭＳ 明朝" w:hAnsi="ＭＳ 明朝" w:hint="eastAsia"/>
                <w:color w:val="000000" w:themeColor="text1"/>
                <w:szCs w:val="21"/>
              </w:rPr>
              <w:t xml:space="preserve">　</w:t>
            </w:r>
            <w:r w:rsidRPr="001504D5">
              <w:rPr>
                <w:rFonts w:ascii="ＭＳ 明朝" w:hAnsi="ＭＳ 明朝" w:hint="eastAsia"/>
                <w:color w:val="000000" w:themeColor="text1"/>
                <w:szCs w:val="21"/>
              </w:rPr>
              <w:t xml:space="preserve">　第４章　雑則</w:t>
            </w:r>
          </w:p>
          <w:p w14:paraId="6291481C" w14:textId="77777777" w:rsidR="00AF23ED" w:rsidRPr="001504D5" w:rsidRDefault="00AF23ED" w:rsidP="0003712F">
            <w:pPr>
              <w:autoSpaceDE w:val="0"/>
              <w:autoSpaceDN w:val="0"/>
              <w:adjustRightInd w:val="0"/>
              <w:contextualSpacing/>
              <w:jc w:val="left"/>
              <w:rPr>
                <w:rFonts w:ascii="ＭＳ 明朝" w:hAnsi="ＭＳ 明朝"/>
                <w:color w:val="000000" w:themeColor="text1"/>
                <w:szCs w:val="21"/>
              </w:rPr>
            </w:pPr>
          </w:p>
          <w:p w14:paraId="491BC7A8" w14:textId="77777777" w:rsidR="0003712F" w:rsidRPr="001504D5" w:rsidRDefault="0003712F" w:rsidP="00E64AE2">
            <w:pPr>
              <w:autoSpaceDE w:val="0"/>
              <w:autoSpaceDN w:val="0"/>
              <w:adjustRightInd w:val="0"/>
              <w:ind w:firstLineChars="100" w:firstLine="210"/>
              <w:contextualSpacing/>
              <w:jc w:val="left"/>
              <w:rPr>
                <w:rFonts w:ascii="ＭＳ 明朝" w:hAnsi="ＭＳ 明朝"/>
                <w:color w:val="000000" w:themeColor="text1"/>
                <w:szCs w:val="21"/>
              </w:rPr>
            </w:pPr>
            <w:r w:rsidRPr="001504D5">
              <w:rPr>
                <w:rFonts w:ascii="ＭＳ 明朝" w:hAnsi="ＭＳ 明朝" w:hint="eastAsia"/>
                <w:color w:val="000000" w:themeColor="text1"/>
                <w:szCs w:val="21"/>
              </w:rPr>
              <w:t>（電磁的記録等）</w:t>
            </w:r>
          </w:p>
          <w:p w14:paraId="28A27CE5" w14:textId="758FA728" w:rsidR="000D70D7" w:rsidRPr="001504D5" w:rsidRDefault="0003712F" w:rsidP="007959A7">
            <w:pPr>
              <w:ind w:left="210" w:hangingChars="100" w:hanging="210"/>
              <w:rPr>
                <w:rFonts w:ascii="ＭＳ 明朝" w:hAnsi="ＭＳ 明朝"/>
                <w:color w:val="000000" w:themeColor="text1"/>
                <w:szCs w:val="21"/>
              </w:rPr>
            </w:pPr>
            <w:r w:rsidRPr="001504D5">
              <w:rPr>
                <w:rFonts w:ascii="ＭＳ 明朝" w:hAnsi="ＭＳ 明朝" w:hint="eastAsia"/>
                <w:color w:val="000000" w:themeColor="text1"/>
                <w:szCs w:val="21"/>
              </w:rPr>
              <w:t>第３４条　軽費老人ホーム及びその職員は、作成</w:t>
            </w:r>
            <w:r w:rsidR="00EF5E86" w:rsidRPr="001504D5">
              <w:rPr>
                <w:rFonts w:ascii="ＭＳ 明朝" w:hAnsi="ＭＳ 明朝" w:hint="eastAsia"/>
                <w:color w:val="000000" w:themeColor="text1"/>
                <w:szCs w:val="21"/>
              </w:rPr>
              <w:t xml:space="preserve">　　　</w:t>
            </w:r>
            <w:r w:rsidRPr="001504D5">
              <w:rPr>
                <w:rFonts w:ascii="ＭＳ 明朝" w:hAnsi="ＭＳ 明朝" w:hint="eastAsia"/>
                <w:color w:val="000000" w:themeColor="text1"/>
                <w:szCs w:val="21"/>
              </w:rPr>
              <w:t>、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w:t>
            </w:r>
            <w:r w:rsidR="000D70D7" w:rsidRPr="001504D5">
              <w:rPr>
                <w:rFonts w:ascii="ＭＳ 明朝" w:hAnsi="ＭＳ 明朝" w:hint="eastAsia"/>
                <w:color w:val="000000" w:themeColor="text1"/>
                <w:szCs w:val="21"/>
              </w:rPr>
              <w:t xml:space="preserve">　　　　　　　　　　　　　　　　　　　　</w:t>
            </w:r>
          </w:p>
          <w:p w14:paraId="5BFCE7B9" w14:textId="77777777" w:rsidR="000D70D7" w:rsidRPr="001504D5" w:rsidRDefault="000D70D7" w:rsidP="000D70D7">
            <w:pPr>
              <w:ind w:leftChars="100" w:left="210"/>
              <w:rPr>
                <w:rFonts w:ascii="ＭＳ 明朝" w:hAnsi="ＭＳ 明朝"/>
                <w:color w:val="000000" w:themeColor="text1"/>
                <w:szCs w:val="21"/>
              </w:rPr>
            </w:pPr>
          </w:p>
          <w:p w14:paraId="4C15B1DA" w14:textId="77777777" w:rsidR="000D70D7" w:rsidRPr="001504D5" w:rsidRDefault="000D70D7" w:rsidP="000D70D7">
            <w:pPr>
              <w:ind w:leftChars="100" w:left="210"/>
              <w:rPr>
                <w:rFonts w:ascii="ＭＳ 明朝" w:hAnsi="ＭＳ 明朝"/>
                <w:color w:val="000000" w:themeColor="text1"/>
                <w:szCs w:val="21"/>
              </w:rPr>
            </w:pPr>
          </w:p>
          <w:p w14:paraId="0DD0A083" w14:textId="77777777" w:rsidR="000D70D7" w:rsidRPr="001504D5" w:rsidRDefault="000D70D7" w:rsidP="000D70D7">
            <w:pPr>
              <w:ind w:leftChars="100" w:left="210"/>
              <w:rPr>
                <w:rFonts w:ascii="ＭＳ 明朝" w:hAnsi="ＭＳ 明朝"/>
                <w:color w:val="000000" w:themeColor="text1"/>
                <w:szCs w:val="21"/>
              </w:rPr>
            </w:pPr>
          </w:p>
          <w:p w14:paraId="49C745A8" w14:textId="7754DDDF" w:rsidR="0003712F" w:rsidRPr="001504D5" w:rsidRDefault="0003712F" w:rsidP="000D70D7">
            <w:pPr>
              <w:ind w:leftChars="100" w:left="210"/>
              <w:rPr>
                <w:rFonts w:asciiTheme="minorEastAsia" w:hAnsiTheme="minorEastAsia"/>
                <w:color w:val="000000" w:themeColor="text1"/>
                <w:szCs w:val="21"/>
              </w:rPr>
            </w:pPr>
            <w:r w:rsidRPr="001504D5">
              <w:rPr>
                <w:rFonts w:ascii="ＭＳ 明朝" w:hAnsi="ＭＳ 明朝" w:hint="eastAsia"/>
                <w:color w:val="000000" w:themeColor="text1"/>
                <w:szCs w:val="21"/>
              </w:rPr>
              <w:t>により行うことができる。</w:t>
            </w:r>
          </w:p>
          <w:p w14:paraId="7CC81EC3" w14:textId="6FF93F65" w:rsidR="0003712F" w:rsidRPr="001504D5" w:rsidRDefault="0003712F" w:rsidP="0003712F">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２（略）</w:t>
            </w:r>
          </w:p>
          <w:p w14:paraId="4801F0D7" w14:textId="77777777" w:rsidR="00AF23ED" w:rsidRPr="001504D5" w:rsidRDefault="00AF23ED" w:rsidP="0003712F">
            <w:pPr>
              <w:rPr>
                <w:rFonts w:asciiTheme="minorEastAsia" w:hAnsiTheme="minorEastAsia"/>
                <w:color w:val="000000" w:themeColor="text1"/>
                <w:szCs w:val="21"/>
              </w:rPr>
            </w:pPr>
          </w:p>
          <w:p w14:paraId="24510BCA" w14:textId="46EE4CA4" w:rsidR="0003712F" w:rsidRPr="001504D5" w:rsidRDefault="0003712F" w:rsidP="0003712F">
            <w:pPr>
              <w:rPr>
                <w:rFonts w:asciiTheme="minorEastAsia" w:hAnsiTheme="minorEastAsia"/>
                <w:color w:val="000000" w:themeColor="text1"/>
                <w:szCs w:val="21"/>
              </w:rPr>
            </w:pPr>
            <w:r w:rsidRPr="001504D5">
              <w:rPr>
                <w:rFonts w:asciiTheme="minorEastAsia" w:hAnsiTheme="minorEastAsia" w:hint="eastAsia"/>
                <w:color w:val="000000" w:themeColor="text1"/>
                <w:szCs w:val="21"/>
              </w:rPr>
              <w:t>第３５条（略）</w:t>
            </w:r>
          </w:p>
          <w:p w14:paraId="3DDA5503" w14:textId="77777777" w:rsidR="0003712F" w:rsidRPr="001504D5" w:rsidRDefault="0003712F" w:rsidP="0003712F">
            <w:pPr>
              <w:rPr>
                <w:color w:val="000000" w:themeColor="text1"/>
                <w:szCs w:val="21"/>
              </w:rPr>
            </w:pPr>
          </w:p>
          <w:p w14:paraId="7BFC21DD" w14:textId="5EC30EB2" w:rsidR="0003712F" w:rsidRPr="001504D5" w:rsidRDefault="0003712F" w:rsidP="00EF5E86">
            <w:pPr>
              <w:ind w:firstLineChars="300" w:firstLine="630"/>
              <w:rPr>
                <w:color w:val="000000" w:themeColor="text1"/>
                <w:szCs w:val="21"/>
              </w:rPr>
            </w:pPr>
            <w:r w:rsidRPr="001504D5">
              <w:rPr>
                <w:rFonts w:hint="eastAsia"/>
                <w:color w:val="000000" w:themeColor="text1"/>
                <w:szCs w:val="21"/>
              </w:rPr>
              <w:t>附</w:t>
            </w:r>
            <w:r w:rsidR="00CC498F" w:rsidRPr="001504D5">
              <w:rPr>
                <w:rFonts w:hint="eastAsia"/>
                <w:color w:val="000000" w:themeColor="text1"/>
                <w:szCs w:val="21"/>
              </w:rPr>
              <w:t xml:space="preserve">　</w:t>
            </w:r>
            <w:r w:rsidRPr="001504D5">
              <w:rPr>
                <w:rFonts w:hint="eastAsia"/>
                <w:color w:val="000000" w:themeColor="text1"/>
                <w:szCs w:val="21"/>
              </w:rPr>
              <w:t>則</w:t>
            </w:r>
          </w:p>
          <w:p w14:paraId="12AC09F5" w14:textId="285A0BE1" w:rsidR="0003712F" w:rsidRPr="001504D5" w:rsidRDefault="0003712F" w:rsidP="0003712F">
            <w:pPr>
              <w:rPr>
                <w:color w:val="000000" w:themeColor="text1"/>
                <w:szCs w:val="21"/>
              </w:rPr>
            </w:pPr>
            <w:r w:rsidRPr="001504D5">
              <w:rPr>
                <w:rFonts w:hint="eastAsia"/>
                <w:color w:val="000000" w:themeColor="text1"/>
                <w:szCs w:val="21"/>
              </w:rPr>
              <w:t>第１条～第５条（略）</w:t>
            </w:r>
          </w:p>
          <w:p w14:paraId="21867B60" w14:textId="77777777" w:rsidR="00AF23ED" w:rsidRPr="001504D5" w:rsidRDefault="00AF23ED" w:rsidP="0003712F">
            <w:pPr>
              <w:rPr>
                <w:color w:val="000000" w:themeColor="text1"/>
                <w:szCs w:val="21"/>
              </w:rPr>
            </w:pPr>
          </w:p>
          <w:p w14:paraId="6D06BA6B" w14:textId="77777777" w:rsidR="0003712F" w:rsidRPr="001504D5" w:rsidRDefault="0003712F" w:rsidP="00E64AE2">
            <w:pPr>
              <w:ind w:firstLineChars="100" w:firstLine="210"/>
              <w:rPr>
                <w:color w:val="000000" w:themeColor="text1"/>
                <w:szCs w:val="21"/>
              </w:rPr>
            </w:pPr>
            <w:r w:rsidRPr="001504D5">
              <w:rPr>
                <w:rFonts w:hint="eastAsia"/>
                <w:color w:val="000000" w:themeColor="text1"/>
                <w:szCs w:val="21"/>
              </w:rPr>
              <w:t>（軽費老人ホーム</w:t>
            </w:r>
            <w:r w:rsidRPr="001504D5">
              <w:rPr>
                <w:rFonts w:hint="eastAsia"/>
                <w:color w:val="000000" w:themeColor="text1"/>
                <w:szCs w:val="21"/>
              </w:rPr>
              <w:t>A</w:t>
            </w:r>
            <w:r w:rsidRPr="001504D5">
              <w:rPr>
                <w:rFonts w:hint="eastAsia"/>
                <w:color w:val="000000" w:themeColor="text1"/>
                <w:szCs w:val="21"/>
              </w:rPr>
              <w:t>型の職員配置の基準）</w:t>
            </w:r>
          </w:p>
          <w:p w14:paraId="362A807A" w14:textId="77777777" w:rsidR="0003712F" w:rsidRPr="001504D5" w:rsidRDefault="0003712F" w:rsidP="0003712F">
            <w:pPr>
              <w:rPr>
                <w:color w:val="000000" w:themeColor="text1"/>
                <w:szCs w:val="21"/>
              </w:rPr>
            </w:pPr>
            <w:r w:rsidRPr="001504D5">
              <w:rPr>
                <w:rFonts w:hint="eastAsia"/>
                <w:color w:val="000000" w:themeColor="text1"/>
                <w:szCs w:val="21"/>
              </w:rPr>
              <w:lastRenderedPageBreak/>
              <w:t>第６条（略）</w:t>
            </w:r>
          </w:p>
          <w:p w14:paraId="178F877D" w14:textId="77777777" w:rsidR="0003712F" w:rsidRPr="001504D5" w:rsidRDefault="0003712F" w:rsidP="0003712F">
            <w:pPr>
              <w:rPr>
                <w:color w:val="000000" w:themeColor="text1"/>
                <w:szCs w:val="21"/>
              </w:rPr>
            </w:pPr>
            <w:r w:rsidRPr="001504D5">
              <w:rPr>
                <w:rFonts w:hint="eastAsia"/>
                <w:color w:val="000000" w:themeColor="text1"/>
                <w:szCs w:val="21"/>
              </w:rPr>
              <w:t>２～４（略）</w:t>
            </w:r>
          </w:p>
          <w:p w14:paraId="784D7E9A" w14:textId="41BCC68B" w:rsidR="0003712F" w:rsidRPr="001504D5" w:rsidRDefault="0003712F" w:rsidP="007959A7">
            <w:pPr>
              <w:ind w:left="210" w:hangingChars="100" w:hanging="210"/>
              <w:rPr>
                <w:color w:val="000000" w:themeColor="text1"/>
                <w:szCs w:val="21"/>
              </w:rPr>
            </w:pPr>
            <w:r w:rsidRPr="001504D5">
              <w:rPr>
                <w:rFonts w:hint="eastAsia"/>
                <w:color w:val="000000" w:themeColor="text1"/>
                <w:szCs w:val="21"/>
              </w:rPr>
              <w:t>５　第１項第１号の施設長は、専らその職務に従事する常勤の者でなければならない。ただし、当該軽費老人ホーム</w:t>
            </w:r>
            <w:r w:rsidRPr="001504D5">
              <w:rPr>
                <w:rFonts w:hint="eastAsia"/>
                <w:color w:val="000000" w:themeColor="text1"/>
                <w:szCs w:val="21"/>
              </w:rPr>
              <w:t>A</w:t>
            </w:r>
            <w:r w:rsidRPr="001504D5">
              <w:rPr>
                <w:rFonts w:hint="eastAsia"/>
                <w:color w:val="000000" w:themeColor="text1"/>
                <w:szCs w:val="21"/>
              </w:rPr>
              <w:t>型の管理上支障がない場合は、　　　　　　　　他の事業所、施設等の職務に従事することができる。</w:t>
            </w:r>
          </w:p>
          <w:p w14:paraId="4FFEE2FD" w14:textId="64BA2E7C" w:rsidR="0003712F" w:rsidRPr="001504D5" w:rsidRDefault="0003712F" w:rsidP="0003712F">
            <w:pPr>
              <w:rPr>
                <w:rFonts w:asciiTheme="minorEastAsia" w:hAnsiTheme="minorEastAsia"/>
                <w:color w:val="000000" w:themeColor="text1"/>
                <w:szCs w:val="21"/>
              </w:rPr>
            </w:pPr>
            <w:r w:rsidRPr="001504D5">
              <w:rPr>
                <w:rFonts w:asciiTheme="minorEastAsia" w:hAnsiTheme="minorEastAsia" w:hint="eastAsia"/>
                <w:color w:val="000000" w:themeColor="text1"/>
                <w:szCs w:val="21"/>
              </w:rPr>
              <w:t>６～１１（略）</w:t>
            </w:r>
          </w:p>
          <w:p w14:paraId="55962B54" w14:textId="77777777" w:rsidR="00EF5E86" w:rsidRPr="001504D5" w:rsidRDefault="00EF5E86" w:rsidP="0003712F">
            <w:pPr>
              <w:rPr>
                <w:rFonts w:asciiTheme="minorEastAsia" w:hAnsiTheme="minorEastAsia"/>
                <w:color w:val="000000" w:themeColor="text1"/>
                <w:szCs w:val="21"/>
              </w:rPr>
            </w:pPr>
          </w:p>
          <w:p w14:paraId="038C7636" w14:textId="2CFCFF27" w:rsidR="009B6654" w:rsidRPr="001504D5" w:rsidRDefault="00EF5E86" w:rsidP="00EF5E86">
            <w:pPr>
              <w:rPr>
                <w:color w:val="000000" w:themeColor="text1"/>
                <w:szCs w:val="21"/>
                <w:u w:val="single"/>
              </w:rPr>
            </w:pPr>
            <w:r w:rsidRPr="001504D5">
              <w:rPr>
                <w:rFonts w:asciiTheme="minorEastAsia" w:hAnsiTheme="minorEastAsia" w:hint="eastAsia"/>
                <w:color w:val="000000" w:themeColor="text1"/>
                <w:szCs w:val="21"/>
              </w:rPr>
              <w:t>以下</w:t>
            </w:r>
            <w:r w:rsidR="007E7823" w:rsidRPr="001504D5">
              <w:rPr>
                <w:rFonts w:asciiTheme="minorEastAsia" w:hAnsiTheme="minorEastAsia" w:hint="eastAsia"/>
                <w:color w:val="000000" w:themeColor="text1"/>
                <w:szCs w:val="21"/>
              </w:rPr>
              <w:t>（略）</w:t>
            </w:r>
          </w:p>
          <w:p w14:paraId="52F417A6" w14:textId="3C48AE44" w:rsidR="009B6654" w:rsidRPr="001504D5" w:rsidRDefault="009B6654" w:rsidP="00AF23ED">
            <w:pPr>
              <w:ind w:left="211" w:hangingChars="100" w:hanging="211"/>
              <w:jc w:val="left"/>
              <w:rPr>
                <w:rFonts w:ascii="ＭＳ 明朝" w:hAnsi="ＭＳ 明朝" w:cs="ＭＳ 明朝"/>
                <w:b/>
                <w:color w:val="000000" w:themeColor="text1"/>
                <w:kern w:val="0"/>
                <w:szCs w:val="21"/>
                <w:u w:val="single"/>
              </w:rPr>
            </w:pPr>
          </w:p>
        </w:tc>
      </w:tr>
    </w:tbl>
    <w:p w14:paraId="7D93C612" w14:textId="047810BF" w:rsidR="005C7D2D" w:rsidRPr="00C305C8" w:rsidRDefault="00EF5E86" w:rsidP="00036B48">
      <w:pPr>
        <w:rPr>
          <w:rFonts w:asciiTheme="minorEastAsia" w:hAnsiTheme="minorEastAsia"/>
          <w:color w:val="000000" w:themeColor="text1"/>
          <w:szCs w:val="21"/>
        </w:rPr>
      </w:pPr>
      <w:r w:rsidRPr="00EF5E86">
        <w:rPr>
          <w:rFonts w:asciiTheme="minorEastAsia" w:hAnsiTheme="minorEastAsia" w:hint="eastAsia"/>
          <w:color w:val="000000" w:themeColor="text1"/>
          <w:szCs w:val="21"/>
        </w:rPr>
        <w:lastRenderedPageBreak/>
        <w:t>備考　改正箇所は、下線が引かれた部分である。</w:t>
      </w:r>
    </w:p>
    <w:sectPr w:rsidR="005C7D2D" w:rsidRPr="00C305C8"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A7DED" w14:textId="77777777" w:rsidR="00C52F54" w:rsidRDefault="00C52F54" w:rsidP="007D0B69">
      <w:r>
        <w:separator/>
      </w:r>
    </w:p>
  </w:endnote>
  <w:endnote w:type="continuationSeparator" w:id="0">
    <w:p w14:paraId="6ED69068" w14:textId="77777777" w:rsidR="00C52F54" w:rsidRDefault="00C52F54"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AB4DE" w14:textId="77777777" w:rsidR="00C52F54" w:rsidRDefault="00C52F54" w:rsidP="007D0B69">
      <w:r>
        <w:separator/>
      </w:r>
    </w:p>
  </w:footnote>
  <w:footnote w:type="continuationSeparator" w:id="0">
    <w:p w14:paraId="4802AB34" w14:textId="77777777" w:rsidR="00C52F54" w:rsidRDefault="00C52F54"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04FB7"/>
    <w:multiLevelType w:val="hybridMultilevel"/>
    <w:tmpl w:val="2EC6C440"/>
    <w:lvl w:ilvl="0" w:tplc="3B5A7676">
      <w:start w:val="1"/>
      <w:numFmt w:val="decimalFullWidth"/>
      <w:lvlText w:val="第%1章"/>
      <w:lvlJc w:val="left"/>
      <w:pPr>
        <w:ind w:left="1195" w:hanging="79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7340AF7"/>
    <w:multiLevelType w:val="hybridMultilevel"/>
    <w:tmpl w:val="2EC6C440"/>
    <w:lvl w:ilvl="0" w:tplc="3B5A7676">
      <w:start w:val="1"/>
      <w:numFmt w:val="decimalFullWidth"/>
      <w:lvlText w:val="第%1章"/>
      <w:lvlJc w:val="left"/>
      <w:pPr>
        <w:ind w:left="1195" w:hanging="795"/>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DD"/>
    <w:rsid w:val="0000135A"/>
    <w:rsid w:val="000022CD"/>
    <w:rsid w:val="000053BC"/>
    <w:rsid w:val="00012130"/>
    <w:rsid w:val="00013272"/>
    <w:rsid w:val="00015B91"/>
    <w:rsid w:val="000160AC"/>
    <w:rsid w:val="000165A7"/>
    <w:rsid w:val="0001702F"/>
    <w:rsid w:val="0001786A"/>
    <w:rsid w:val="00020B87"/>
    <w:rsid w:val="00021E9C"/>
    <w:rsid w:val="00024BFC"/>
    <w:rsid w:val="0002594E"/>
    <w:rsid w:val="00026625"/>
    <w:rsid w:val="00031A2B"/>
    <w:rsid w:val="0003275A"/>
    <w:rsid w:val="00032E4B"/>
    <w:rsid w:val="00036B48"/>
    <w:rsid w:val="0003712F"/>
    <w:rsid w:val="000431C2"/>
    <w:rsid w:val="00043CC2"/>
    <w:rsid w:val="00043F47"/>
    <w:rsid w:val="00046131"/>
    <w:rsid w:val="00050C3B"/>
    <w:rsid w:val="0006030F"/>
    <w:rsid w:val="00061CC4"/>
    <w:rsid w:val="00064B83"/>
    <w:rsid w:val="000658E8"/>
    <w:rsid w:val="00072AC3"/>
    <w:rsid w:val="00073732"/>
    <w:rsid w:val="00073F94"/>
    <w:rsid w:val="00074428"/>
    <w:rsid w:val="000749A8"/>
    <w:rsid w:val="00074B0F"/>
    <w:rsid w:val="00076AB7"/>
    <w:rsid w:val="00081169"/>
    <w:rsid w:val="000814EE"/>
    <w:rsid w:val="0008552A"/>
    <w:rsid w:val="00085A6D"/>
    <w:rsid w:val="00091FAB"/>
    <w:rsid w:val="000971B6"/>
    <w:rsid w:val="000A023A"/>
    <w:rsid w:val="000A0D7D"/>
    <w:rsid w:val="000A31C4"/>
    <w:rsid w:val="000B14F2"/>
    <w:rsid w:val="000B4415"/>
    <w:rsid w:val="000C1CC0"/>
    <w:rsid w:val="000C21B0"/>
    <w:rsid w:val="000C5286"/>
    <w:rsid w:val="000C69B8"/>
    <w:rsid w:val="000D47B4"/>
    <w:rsid w:val="000D4D08"/>
    <w:rsid w:val="000D70D7"/>
    <w:rsid w:val="000E0A32"/>
    <w:rsid w:val="000E2C36"/>
    <w:rsid w:val="000E323D"/>
    <w:rsid w:val="000E40E7"/>
    <w:rsid w:val="000E4203"/>
    <w:rsid w:val="000E51EB"/>
    <w:rsid w:val="000F4C4D"/>
    <w:rsid w:val="001017C4"/>
    <w:rsid w:val="00104987"/>
    <w:rsid w:val="00107943"/>
    <w:rsid w:val="00111F6F"/>
    <w:rsid w:val="00116608"/>
    <w:rsid w:val="001219C8"/>
    <w:rsid w:val="0012320A"/>
    <w:rsid w:val="00124893"/>
    <w:rsid w:val="001266F1"/>
    <w:rsid w:val="00130559"/>
    <w:rsid w:val="00134573"/>
    <w:rsid w:val="001372B6"/>
    <w:rsid w:val="00143928"/>
    <w:rsid w:val="00143C24"/>
    <w:rsid w:val="00144B3F"/>
    <w:rsid w:val="001456ED"/>
    <w:rsid w:val="0014586C"/>
    <w:rsid w:val="0014613B"/>
    <w:rsid w:val="0014660C"/>
    <w:rsid w:val="001504D5"/>
    <w:rsid w:val="00152D18"/>
    <w:rsid w:val="001545DD"/>
    <w:rsid w:val="001667CC"/>
    <w:rsid w:val="00172551"/>
    <w:rsid w:val="0017589B"/>
    <w:rsid w:val="00182B08"/>
    <w:rsid w:val="0019073C"/>
    <w:rsid w:val="0019355C"/>
    <w:rsid w:val="001960C5"/>
    <w:rsid w:val="001A1A1C"/>
    <w:rsid w:val="001A6D4A"/>
    <w:rsid w:val="001B3BDE"/>
    <w:rsid w:val="001B3E29"/>
    <w:rsid w:val="001B4EE2"/>
    <w:rsid w:val="001B5E29"/>
    <w:rsid w:val="001C1B3C"/>
    <w:rsid w:val="001E4FA7"/>
    <w:rsid w:val="001F1201"/>
    <w:rsid w:val="001F2065"/>
    <w:rsid w:val="001F2AF2"/>
    <w:rsid w:val="001F4319"/>
    <w:rsid w:val="001F4BC0"/>
    <w:rsid w:val="00205101"/>
    <w:rsid w:val="002107D6"/>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72FB"/>
    <w:rsid w:val="00270340"/>
    <w:rsid w:val="00275907"/>
    <w:rsid w:val="00277833"/>
    <w:rsid w:val="00281D4E"/>
    <w:rsid w:val="00282F79"/>
    <w:rsid w:val="00283DE1"/>
    <w:rsid w:val="002849E7"/>
    <w:rsid w:val="00291A68"/>
    <w:rsid w:val="00293049"/>
    <w:rsid w:val="002946FF"/>
    <w:rsid w:val="002A0861"/>
    <w:rsid w:val="002A37F8"/>
    <w:rsid w:val="002A5E77"/>
    <w:rsid w:val="002B3E5E"/>
    <w:rsid w:val="002B4DED"/>
    <w:rsid w:val="002C0F4F"/>
    <w:rsid w:val="002C308B"/>
    <w:rsid w:val="002C3C06"/>
    <w:rsid w:val="002D02FC"/>
    <w:rsid w:val="002D103E"/>
    <w:rsid w:val="002D22BB"/>
    <w:rsid w:val="002D37E4"/>
    <w:rsid w:val="002D3F40"/>
    <w:rsid w:val="002D6859"/>
    <w:rsid w:val="002D77FF"/>
    <w:rsid w:val="002D7EBF"/>
    <w:rsid w:val="002E4D87"/>
    <w:rsid w:val="002E5EF5"/>
    <w:rsid w:val="002E6326"/>
    <w:rsid w:val="002F424B"/>
    <w:rsid w:val="002F52F7"/>
    <w:rsid w:val="002F56D3"/>
    <w:rsid w:val="00301E49"/>
    <w:rsid w:val="00302A43"/>
    <w:rsid w:val="00304582"/>
    <w:rsid w:val="003103AC"/>
    <w:rsid w:val="003168D3"/>
    <w:rsid w:val="00324F01"/>
    <w:rsid w:val="00325A0C"/>
    <w:rsid w:val="0033000D"/>
    <w:rsid w:val="00331656"/>
    <w:rsid w:val="0033717C"/>
    <w:rsid w:val="0034400E"/>
    <w:rsid w:val="0035306E"/>
    <w:rsid w:val="00355E65"/>
    <w:rsid w:val="00371D32"/>
    <w:rsid w:val="003725D3"/>
    <w:rsid w:val="003726A4"/>
    <w:rsid w:val="00374892"/>
    <w:rsid w:val="003804D9"/>
    <w:rsid w:val="003860A8"/>
    <w:rsid w:val="0038615A"/>
    <w:rsid w:val="0038785F"/>
    <w:rsid w:val="00391F84"/>
    <w:rsid w:val="00394557"/>
    <w:rsid w:val="00396D53"/>
    <w:rsid w:val="003A0027"/>
    <w:rsid w:val="003A6483"/>
    <w:rsid w:val="003A7A61"/>
    <w:rsid w:val="003A7CED"/>
    <w:rsid w:val="003B6013"/>
    <w:rsid w:val="003B739E"/>
    <w:rsid w:val="003B76CE"/>
    <w:rsid w:val="003B7F5B"/>
    <w:rsid w:val="003D57AD"/>
    <w:rsid w:val="003E2CE0"/>
    <w:rsid w:val="003F2E1D"/>
    <w:rsid w:val="00421E69"/>
    <w:rsid w:val="00427592"/>
    <w:rsid w:val="0043374E"/>
    <w:rsid w:val="00434BE9"/>
    <w:rsid w:val="004366CB"/>
    <w:rsid w:val="004413AD"/>
    <w:rsid w:val="00442C1C"/>
    <w:rsid w:val="00443D8E"/>
    <w:rsid w:val="00447F2C"/>
    <w:rsid w:val="004530CD"/>
    <w:rsid w:val="00456CEB"/>
    <w:rsid w:val="00460692"/>
    <w:rsid w:val="00461759"/>
    <w:rsid w:val="00463BBA"/>
    <w:rsid w:val="00466AB8"/>
    <w:rsid w:val="004702FB"/>
    <w:rsid w:val="00470CAD"/>
    <w:rsid w:val="00477BDD"/>
    <w:rsid w:val="004857AE"/>
    <w:rsid w:val="00485FC2"/>
    <w:rsid w:val="004879C8"/>
    <w:rsid w:val="004A4ADD"/>
    <w:rsid w:val="004C2D9A"/>
    <w:rsid w:val="004C5455"/>
    <w:rsid w:val="004D289B"/>
    <w:rsid w:val="004D2D0A"/>
    <w:rsid w:val="004D46D0"/>
    <w:rsid w:val="004D4B05"/>
    <w:rsid w:val="004D6FF0"/>
    <w:rsid w:val="004E0208"/>
    <w:rsid w:val="004E126B"/>
    <w:rsid w:val="004E5F13"/>
    <w:rsid w:val="004F0BF2"/>
    <w:rsid w:val="004F283A"/>
    <w:rsid w:val="004F7A35"/>
    <w:rsid w:val="00502561"/>
    <w:rsid w:val="00510784"/>
    <w:rsid w:val="00514863"/>
    <w:rsid w:val="00524263"/>
    <w:rsid w:val="00525E5B"/>
    <w:rsid w:val="005272DC"/>
    <w:rsid w:val="0052761E"/>
    <w:rsid w:val="00527CE3"/>
    <w:rsid w:val="00530C6A"/>
    <w:rsid w:val="00535E55"/>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1643"/>
    <w:rsid w:val="005954C0"/>
    <w:rsid w:val="005A2B9A"/>
    <w:rsid w:val="005A3710"/>
    <w:rsid w:val="005B3731"/>
    <w:rsid w:val="005B590F"/>
    <w:rsid w:val="005B648C"/>
    <w:rsid w:val="005B7E1B"/>
    <w:rsid w:val="005C3EE5"/>
    <w:rsid w:val="005C7D2D"/>
    <w:rsid w:val="005D419E"/>
    <w:rsid w:val="005D6BF2"/>
    <w:rsid w:val="005E2847"/>
    <w:rsid w:val="005E658C"/>
    <w:rsid w:val="005E7A45"/>
    <w:rsid w:val="005E7B4B"/>
    <w:rsid w:val="005E7C08"/>
    <w:rsid w:val="005E7E89"/>
    <w:rsid w:val="005F27D8"/>
    <w:rsid w:val="005F32BD"/>
    <w:rsid w:val="005F3308"/>
    <w:rsid w:val="005F65CB"/>
    <w:rsid w:val="005F6AB4"/>
    <w:rsid w:val="00601981"/>
    <w:rsid w:val="00602D1F"/>
    <w:rsid w:val="0060495C"/>
    <w:rsid w:val="00604C2A"/>
    <w:rsid w:val="00605B04"/>
    <w:rsid w:val="00613054"/>
    <w:rsid w:val="00634484"/>
    <w:rsid w:val="006478A4"/>
    <w:rsid w:val="0065120C"/>
    <w:rsid w:val="00651D89"/>
    <w:rsid w:val="00656651"/>
    <w:rsid w:val="0066111A"/>
    <w:rsid w:val="006668CF"/>
    <w:rsid w:val="006679AA"/>
    <w:rsid w:val="006717CE"/>
    <w:rsid w:val="00671922"/>
    <w:rsid w:val="0067220E"/>
    <w:rsid w:val="006725AE"/>
    <w:rsid w:val="0067391B"/>
    <w:rsid w:val="00681838"/>
    <w:rsid w:val="00695AEC"/>
    <w:rsid w:val="00696A89"/>
    <w:rsid w:val="006A537E"/>
    <w:rsid w:val="006A5FC7"/>
    <w:rsid w:val="006B04CF"/>
    <w:rsid w:val="006B0A4E"/>
    <w:rsid w:val="006B170B"/>
    <w:rsid w:val="006B1C36"/>
    <w:rsid w:val="006B4133"/>
    <w:rsid w:val="006B7CDB"/>
    <w:rsid w:val="006B7E52"/>
    <w:rsid w:val="006C07EB"/>
    <w:rsid w:val="006C20B5"/>
    <w:rsid w:val="006C4259"/>
    <w:rsid w:val="006C451A"/>
    <w:rsid w:val="006C6C8B"/>
    <w:rsid w:val="006D02F3"/>
    <w:rsid w:val="006D09F9"/>
    <w:rsid w:val="006D13DC"/>
    <w:rsid w:val="006D5DB7"/>
    <w:rsid w:val="006D7DA7"/>
    <w:rsid w:val="006E4180"/>
    <w:rsid w:val="006F432F"/>
    <w:rsid w:val="006F49C3"/>
    <w:rsid w:val="006F7B7A"/>
    <w:rsid w:val="007023A7"/>
    <w:rsid w:val="007123E7"/>
    <w:rsid w:val="007210F3"/>
    <w:rsid w:val="00723FA6"/>
    <w:rsid w:val="00725B31"/>
    <w:rsid w:val="0073132C"/>
    <w:rsid w:val="00734D6B"/>
    <w:rsid w:val="00736CFD"/>
    <w:rsid w:val="00744239"/>
    <w:rsid w:val="00745B87"/>
    <w:rsid w:val="00750361"/>
    <w:rsid w:val="00751267"/>
    <w:rsid w:val="007530C1"/>
    <w:rsid w:val="00756085"/>
    <w:rsid w:val="00760C92"/>
    <w:rsid w:val="00762571"/>
    <w:rsid w:val="007625A5"/>
    <w:rsid w:val="00771CE2"/>
    <w:rsid w:val="007750C7"/>
    <w:rsid w:val="00780278"/>
    <w:rsid w:val="00783252"/>
    <w:rsid w:val="0078361E"/>
    <w:rsid w:val="007842FF"/>
    <w:rsid w:val="00784F49"/>
    <w:rsid w:val="00795571"/>
    <w:rsid w:val="007959A7"/>
    <w:rsid w:val="00796510"/>
    <w:rsid w:val="007A5E6A"/>
    <w:rsid w:val="007B0D8E"/>
    <w:rsid w:val="007B1858"/>
    <w:rsid w:val="007B241F"/>
    <w:rsid w:val="007B4D1B"/>
    <w:rsid w:val="007B7125"/>
    <w:rsid w:val="007C07EE"/>
    <w:rsid w:val="007C43D3"/>
    <w:rsid w:val="007C54D0"/>
    <w:rsid w:val="007D0B69"/>
    <w:rsid w:val="007D26BE"/>
    <w:rsid w:val="007D2DA3"/>
    <w:rsid w:val="007D477B"/>
    <w:rsid w:val="007D679A"/>
    <w:rsid w:val="007D7905"/>
    <w:rsid w:val="007D7E75"/>
    <w:rsid w:val="007E21C3"/>
    <w:rsid w:val="007E53D9"/>
    <w:rsid w:val="007E599F"/>
    <w:rsid w:val="007E72C5"/>
    <w:rsid w:val="007E7823"/>
    <w:rsid w:val="007F03C9"/>
    <w:rsid w:val="007F0CE3"/>
    <w:rsid w:val="007F7CBC"/>
    <w:rsid w:val="008007A0"/>
    <w:rsid w:val="00803737"/>
    <w:rsid w:val="00806FE2"/>
    <w:rsid w:val="00807555"/>
    <w:rsid w:val="00810583"/>
    <w:rsid w:val="00812E1B"/>
    <w:rsid w:val="00813043"/>
    <w:rsid w:val="0081630D"/>
    <w:rsid w:val="00816D67"/>
    <w:rsid w:val="00817B69"/>
    <w:rsid w:val="0082294F"/>
    <w:rsid w:val="00822AD2"/>
    <w:rsid w:val="00833080"/>
    <w:rsid w:val="00837D37"/>
    <w:rsid w:val="008400B6"/>
    <w:rsid w:val="00843088"/>
    <w:rsid w:val="00844933"/>
    <w:rsid w:val="00844CF9"/>
    <w:rsid w:val="008462CC"/>
    <w:rsid w:val="0085665E"/>
    <w:rsid w:val="0086440C"/>
    <w:rsid w:val="00864EEF"/>
    <w:rsid w:val="008759FB"/>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5B41"/>
    <w:rsid w:val="008C5E45"/>
    <w:rsid w:val="008C678A"/>
    <w:rsid w:val="008D1C3F"/>
    <w:rsid w:val="008D36DF"/>
    <w:rsid w:val="008D399E"/>
    <w:rsid w:val="008D7FD8"/>
    <w:rsid w:val="008E16E1"/>
    <w:rsid w:val="008E255A"/>
    <w:rsid w:val="008E5174"/>
    <w:rsid w:val="008E7645"/>
    <w:rsid w:val="008E7C67"/>
    <w:rsid w:val="008F5BA2"/>
    <w:rsid w:val="008F667B"/>
    <w:rsid w:val="008F6E86"/>
    <w:rsid w:val="00905C00"/>
    <w:rsid w:val="009077A2"/>
    <w:rsid w:val="00911AC2"/>
    <w:rsid w:val="00912140"/>
    <w:rsid w:val="009122B5"/>
    <w:rsid w:val="0091232A"/>
    <w:rsid w:val="0091351B"/>
    <w:rsid w:val="009208F8"/>
    <w:rsid w:val="00922899"/>
    <w:rsid w:val="009244BE"/>
    <w:rsid w:val="00926ECD"/>
    <w:rsid w:val="009301D7"/>
    <w:rsid w:val="00930A34"/>
    <w:rsid w:val="00937FFE"/>
    <w:rsid w:val="00941104"/>
    <w:rsid w:val="00942CBF"/>
    <w:rsid w:val="00943E67"/>
    <w:rsid w:val="009443D5"/>
    <w:rsid w:val="00945778"/>
    <w:rsid w:val="009515FC"/>
    <w:rsid w:val="00953675"/>
    <w:rsid w:val="00963844"/>
    <w:rsid w:val="00963AF0"/>
    <w:rsid w:val="009754AD"/>
    <w:rsid w:val="00986A39"/>
    <w:rsid w:val="00986A3C"/>
    <w:rsid w:val="00991DBE"/>
    <w:rsid w:val="009947D0"/>
    <w:rsid w:val="009950C2"/>
    <w:rsid w:val="009A7808"/>
    <w:rsid w:val="009B066B"/>
    <w:rsid w:val="009B2E04"/>
    <w:rsid w:val="009B6654"/>
    <w:rsid w:val="009C04C3"/>
    <w:rsid w:val="009C2CEE"/>
    <w:rsid w:val="009C4FCD"/>
    <w:rsid w:val="009D1B30"/>
    <w:rsid w:val="009D3B86"/>
    <w:rsid w:val="009D5922"/>
    <w:rsid w:val="009E2279"/>
    <w:rsid w:val="009E5861"/>
    <w:rsid w:val="009F237D"/>
    <w:rsid w:val="00A006CE"/>
    <w:rsid w:val="00A05D5A"/>
    <w:rsid w:val="00A1205D"/>
    <w:rsid w:val="00A1250A"/>
    <w:rsid w:val="00A13F8D"/>
    <w:rsid w:val="00A15E2D"/>
    <w:rsid w:val="00A176CF"/>
    <w:rsid w:val="00A20D37"/>
    <w:rsid w:val="00A314E3"/>
    <w:rsid w:val="00A34FF5"/>
    <w:rsid w:val="00A354D5"/>
    <w:rsid w:val="00A36F0E"/>
    <w:rsid w:val="00A5080B"/>
    <w:rsid w:val="00A51EF3"/>
    <w:rsid w:val="00A5708A"/>
    <w:rsid w:val="00A57DA5"/>
    <w:rsid w:val="00A64981"/>
    <w:rsid w:val="00A7436B"/>
    <w:rsid w:val="00A757B9"/>
    <w:rsid w:val="00A81B33"/>
    <w:rsid w:val="00A86C2D"/>
    <w:rsid w:val="00A904D0"/>
    <w:rsid w:val="00A929E9"/>
    <w:rsid w:val="00A937A3"/>
    <w:rsid w:val="00A96889"/>
    <w:rsid w:val="00A96BE2"/>
    <w:rsid w:val="00AA0BEA"/>
    <w:rsid w:val="00AA2FD4"/>
    <w:rsid w:val="00AA31B3"/>
    <w:rsid w:val="00AA4846"/>
    <w:rsid w:val="00AB1AC6"/>
    <w:rsid w:val="00AB1B1E"/>
    <w:rsid w:val="00AC1E8E"/>
    <w:rsid w:val="00AC209B"/>
    <w:rsid w:val="00AC5371"/>
    <w:rsid w:val="00AC7134"/>
    <w:rsid w:val="00AD0796"/>
    <w:rsid w:val="00AD0DC0"/>
    <w:rsid w:val="00AD4057"/>
    <w:rsid w:val="00AD5485"/>
    <w:rsid w:val="00AD5A42"/>
    <w:rsid w:val="00AF1DEA"/>
    <w:rsid w:val="00AF23ED"/>
    <w:rsid w:val="00AF3198"/>
    <w:rsid w:val="00AF46EB"/>
    <w:rsid w:val="00B00526"/>
    <w:rsid w:val="00B03864"/>
    <w:rsid w:val="00B039F2"/>
    <w:rsid w:val="00B055D1"/>
    <w:rsid w:val="00B05D25"/>
    <w:rsid w:val="00B101F9"/>
    <w:rsid w:val="00B11D82"/>
    <w:rsid w:val="00B127F5"/>
    <w:rsid w:val="00B12867"/>
    <w:rsid w:val="00B142E2"/>
    <w:rsid w:val="00B1509D"/>
    <w:rsid w:val="00B16BA7"/>
    <w:rsid w:val="00B26988"/>
    <w:rsid w:val="00B33605"/>
    <w:rsid w:val="00B35F32"/>
    <w:rsid w:val="00B3698B"/>
    <w:rsid w:val="00B41598"/>
    <w:rsid w:val="00B415EB"/>
    <w:rsid w:val="00B43FE9"/>
    <w:rsid w:val="00B45A46"/>
    <w:rsid w:val="00B473BA"/>
    <w:rsid w:val="00B47D54"/>
    <w:rsid w:val="00B52F60"/>
    <w:rsid w:val="00B569E2"/>
    <w:rsid w:val="00B628A7"/>
    <w:rsid w:val="00B717B9"/>
    <w:rsid w:val="00B71B19"/>
    <w:rsid w:val="00B72563"/>
    <w:rsid w:val="00B8220F"/>
    <w:rsid w:val="00B8506D"/>
    <w:rsid w:val="00B95A66"/>
    <w:rsid w:val="00BA034A"/>
    <w:rsid w:val="00BA05D2"/>
    <w:rsid w:val="00BA2BFA"/>
    <w:rsid w:val="00BB29C6"/>
    <w:rsid w:val="00BB7BE2"/>
    <w:rsid w:val="00BC1C66"/>
    <w:rsid w:val="00BC2E71"/>
    <w:rsid w:val="00BD5D66"/>
    <w:rsid w:val="00BD7791"/>
    <w:rsid w:val="00BE23B9"/>
    <w:rsid w:val="00BE5C36"/>
    <w:rsid w:val="00BE6134"/>
    <w:rsid w:val="00BF0687"/>
    <w:rsid w:val="00BF6D7A"/>
    <w:rsid w:val="00BF7C57"/>
    <w:rsid w:val="00C02705"/>
    <w:rsid w:val="00C10316"/>
    <w:rsid w:val="00C10AFE"/>
    <w:rsid w:val="00C11C09"/>
    <w:rsid w:val="00C12C84"/>
    <w:rsid w:val="00C25DF8"/>
    <w:rsid w:val="00C278AF"/>
    <w:rsid w:val="00C305C8"/>
    <w:rsid w:val="00C31DDB"/>
    <w:rsid w:val="00C37EDD"/>
    <w:rsid w:val="00C41391"/>
    <w:rsid w:val="00C44E23"/>
    <w:rsid w:val="00C50F96"/>
    <w:rsid w:val="00C51C51"/>
    <w:rsid w:val="00C52F54"/>
    <w:rsid w:val="00C56596"/>
    <w:rsid w:val="00C56C55"/>
    <w:rsid w:val="00C617F2"/>
    <w:rsid w:val="00C61876"/>
    <w:rsid w:val="00C6660C"/>
    <w:rsid w:val="00C669EE"/>
    <w:rsid w:val="00C66AED"/>
    <w:rsid w:val="00C701D6"/>
    <w:rsid w:val="00C7365A"/>
    <w:rsid w:val="00C74711"/>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39EB"/>
    <w:rsid w:val="00CC498F"/>
    <w:rsid w:val="00CC50A7"/>
    <w:rsid w:val="00CC57ED"/>
    <w:rsid w:val="00CC606D"/>
    <w:rsid w:val="00CD1307"/>
    <w:rsid w:val="00CD3121"/>
    <w:rsid w:val="00CD348A"/>
    <w:rsid w:val="00CD604E"/>
    <w:rsid w:val="00CD6101"/>
    <w:rsid w:val="00CE02C7"/>
    <w:rsid w:val="00CE0830"/>
    <w:rsid w:val="00CE0E0F"/>
    <w:rsid w:val="00CE11C0"/>
    <w:rsid w:val="00CE4D6D"/>
    <w:rsid w:val="00CF0219"/>
    <w:rsid w:val="00CF322E"/>
    <w:rsid w:val="00CF6B04"/>
    <w:rsid w:val="00D05D69"/>
    <w:rsid w:val="00D06289"/>
    <w:rsid w:val="00D0665E"/>
    <w:rsid w:val="00D12806"/>
    <w:rsid w:val="00D13658"/>
    <w:rsid w:val="00D13AAC"/>
    <w:rsid w:val="00D15A7E"/>
    <w:rsid w:val="00D175E4"/>
    <w:rsid w:val="00D24621"/>
    <w:rsid w:val="00D3145F"/>
    <w:rsid w:val="00D3316B"/>
    <w:rsid w:val="00D3342A"/>
    <w:rsid w:val="00D36A1F"/>
    <w:rsid w:val="00D37512"/>
    <w:rsid w:val="00D426D7"/>
    <w:rsid w:val="00D45166"/>
    <w:rsid w:val="00D50887"/>
    <w:rsid w:val="00D50A37"/>
    <w:rsid w:val="00D514B4"/>
    <w:rsid w:val="00D5400E"/>
    <w:rsid w:val="00D54619"/>
    <w:rsid w:val="00D56D45"/>
    <w:rsid w:val="00D61ECC"/>
    <w:rsid w:val="00D62F17"/>
    <w:rsid w:val="00D647FA"/>
    <w:rsid w:val="00D65C47"/>
    <w:rsid w:val="00D717BC"/>
    <w:rsid w:val="00D718FC"/>
    <w:rsid w:val="00D73988"/>
    <w:rsid w:val="00D73F2A"/>
    <w:rsid w:val="00D755CE"/>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503E"/>
    <w:rsid w:val="00DC2FB4"/>
    <w:rsid w:val="00DC5073"/>
    <w:rsid w:val="00DC51B3"/>
    <w:rsid w:val="00DD7260"/>
    <w:rsid w:val="00DE0FFB"/>
    <w:rsid w:val="00DE15EC"/>
    <w:rsid w:val="00DE5D33"/>
    <w:rsid w:val="00DF3E3A"/>
    <w:rsid w:val="00DF4533"/>
    <w:rsid w:val="00DF5C05"/>
    <w:rsid w:val="00DF5C0D"/>
    <w:rsid w:val="00DF650A"/>
    <w:rsid w:val="00DF75E1"/>
    <w:rsid w:val="00E014E4"/>
    <w:rsid w:val="00E02B16"/>
    <w:rsid w:val="00E1385B"/>
    <w:rsid w:val="00E14700"/>
    <w:rsid w:val="00E14A19"/>
    <w:rsid w:val="00E14C2A"/>
    <w:rsid w:val="00E16640"/>
    <w:rsid w:val="00E173CE"/>
    <w:rsid w:val="00E218DD"/>
    <w:rsid w:val="00E22D7D"/>
    <w:rsid w:val="00E314F4"/>
    <w:rsid w:val="00E375EF"/>
    <w:rsid w:val="00E4434A"/>
    <w:rsid w:val="00E5041A"/>
    <w:rsid w:val="00E50476"/>
    <w:rsid w:val="00E55C3E"/>
    <w:rsid w:val="00E60AAB"/>
    <w:rsid w:val="00E64AE2"/>
    <w:rsid w:val="00E67399"/>
    <w:rsid w:val="00E73F27"/>
    <w:rsid w:val="00E76047"/>
    <w:rsid w:val="00E80D31"/>
    <w:rsid w:val="00E83BE4"/>
    <w:rsid w:val="00E86BA9"/>
    <w:rsid w:val="00E86BE0"/>
    <w:rsid w:val="00EB5E3A"/>
    <w:rsid w:val="00EB6921"/>
    <w:rsid w:val="00ED0E71"/>
    <w:rsid w:val="00ED3409"/>
    <w:rsid w:val="00ED4343"/>
    <w:rsid w:val="00EE1894"/>
    <w:rsid w:val="00EE21E4"/>
    <w:rsid w:val="00EE3BE5"/>
    <w:rsid w:val="00EE3DFF"/>
    <w:rsid w:val="00EF16AF"/>
    <w:rsid w:val="00EF1CE3"/>
    <w:rsid w:val="00EF2DA8"/>
    <w:rsid w:val="00EF5E86"/>
    <w:rsid w:val="00F044BA"/>
    <w:rsid w:val="00F10075"/>
    <w:rsid w:val="00F11B81"/>
    <w:rsid w:val="00F12576"/>
    <w:rsid w:val="00F3198B"/>
    <w:rsid w:val="00F31D50"/>
    <w:rsid w:val="00F35414"/>
    <w:rsid w:val="00F3710A"/>
    <w:rsid w:val="00F37545"/>
    <w:rsid w:val="00F40607"/>
    <w:rsid w:val="00F41A9A"/>
    <w:rsid w:val="00F4451C"/>
    <w:rsid w:val="00F50D0A"/>
    <w:rsid w:val="00F5256D"/>
    <w:rsid w:val="00F55C44"/>
    <w:rsid w:val="00F61B78"/>
    <w:rsid w:val="00F6289B"/>
    <w:rsid w:val="00F67B86"/>
    <w:rsid w:val="00F72458"/>
    <w:rsid w:val="00F770CB"/>
    <w:rsid w:val="00F80EC3"/>
    <w:rsid w:val="00F83928"/>
    <w:rsid w:val="00F842E9"/>
    <w:rsid w:val="00F8574A"/>
    <w:rsid w:val="00F87246"/>
    <w:rsid w:val="00F92E29"/>
    <w:rsid w:val="00F94E73"/>
    <w:rsid w:val="00F95C45"/>
    <w:rsid w:val="00F975F6"/>
    <w:rsid w:val="00FA0A9A"/>
    <w:rsid w:val="00FA25F1"/>
    <w:rsid w:val="00FA2C35"/>
    <w:rsid w:val="00FA7086"/>
    <w:rsid w:val="00FA7816"/>
    <w:rsid w:val="00FB052C"/>
    <w:rsid w:val="00FB407A"/>
    <w:rsid w:val="00FB42A1"/>
    <w:rsid w:val="00FC0F1B"/>
    <w:rsid w:val="00FC1E4A"/>
    <w:rsid w:val="00FC2C00"/>
    <w:rsid w:val="00FC331E"/>
    <w:rsid w:val="00FC3FB8"/>
    <w:rsid w:val="00FD1A71"/>
    <w:rsid w:val="00FD380A"/>
    <w:rsid w:val="00FE076E"/>
    <w:rsid w:val="00FE1C2E"/>
    <w:rsid w:val="00FE40F6"/>
    <w:rsid w:val="00FE4E23"/>
    <w:rsid w:val="00FE66E6"/>
    <w:rsid w:val="00FF20AD"/>
    <w:rsid w:val="00FF3FD0"/>
    <w:rsid w:val="00FF56FB"/>
    <w:rsid w:val="00FF7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7F01815"/>
  <w15:docId w15:val="{03F8FB88-3A0B-414F-A011-12089595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BF07-C905-4BB7-ABCF-24B36B89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596</Words>
  <Characters>3399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和司</dc:creator>
  <cp:lastModifiedBy>大沼　直樹</cp:lastModifiedBy>
  <cp:revision>36</cp:revision>
  <cp:lastPrinted>2024-01-29T07:20:00Z</cp:lastPrinted>
  <dcterms:created xsi:type="dcterms:W3CDTF">2023-12-11T03:12:00Z</dcterms:created>
  <dcterms:modified xsi:type="dcterms:W3CDTF">2024-01-29T07:31:00Z</dcterms:modified>
</cp:coreProperties>
</file>