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5B108474" w:rsidR="00B45A46" w:rsidRPr="008007A0" w:rsidRDefault="009E2279" w:rsidP="00036B48">
      <w:pPr>
        <w:rPr>
          <w:rFonts w:asciiTheme="minorEastAsia" w:hAnsiTheme="minorEastAsia"/>
          <w:szCs w:val="21"/>
        </w:rPr>
      </w:pPr>
      <w:r w:rsidRPr="008007A0">
        <w:rPr>
          <w:rFonts w:asciiTheme="minorEastAsia" w:hAnsiTheme="minorEastAsia" w:hint="eastAsia"/>
          <w:szCs w:val="21"/>
        </w:rPr>
        <w:t>新旧対照表（</w:t>
      </w:r>
      <w:r w:rsidR="001F5E6A" w:rsidRPr="001F5E6A">
        <w:rPr>
          <w:rFonts w:asciiTheme="minorEastAsia" w:hAnsiTheme="minorEastAsia" w:hint="eastAsia"/>
          <w:szCs w:val="21"/>
        </w:rPr>
        <w:t>千葉市介護老人保健施設の人員、施設及び設備並びに運営に関する基準</w:t>
      </w:r>
      <w:r w:rsidRPr="008007A0">
        <w:rPr>
          <w:rFonts w:asciiTheme="minorEastAsia" w:hAnsiTheme="minorEastAsia" w:hint="eastAsia"/>
          <w:szCs w:val="21"/>
        </w:rPr>
        <w:t>を定める条例の一部改正）</w:t>
      </w:r>
    </w:p>
    <w:tbl>
      <w:tblPr>
        <w:tblStyle w:val="a3"/>
        <w:tblW w:w="0" w:type="auto"/>
        <w:tblLook w:val="04A0" w:firstRow="1" w:lastRow="0" w:firstColumn="1" w:lastColumn="0" w:noHBand="0" w:noVBand="1"/>
      </w:tblPr>
      <w:tblGrid>
        <w:gridCol w:w="4643"/>
        <w:gridCol w:w="4643"/>
      </w:tblGrid>
      <w:tr w:rsidR="001C1B3C" w:rsidRPr="008007A0" w14:paraId="0C4A97BF" w14:textId="77777777" w:rsidTr="00B16BA7">
        <w:tc>
          <w:tcPr>
            <w:tcW w:w="4643" w:type="dxa"/>
            <w:tcBorders>
              <w:bottom w:val="single" w:sz="4" w:space="0" w:color="auto"/>
            </w:tcBorders>
          </w:tcPr>
          <w:p w14:paraId="4493E2B5" w14:textId="76E5C769" w:rsidR="001C1B3C" w:rsidRPr="008007A0" w:rsidRDefault="00CE4EA3" w:rsidP="00036B48">
            <w:pPr>
              <w:jc w:val="center"/>
              <w:rPr>
                <w:rFonts w:asciiTheme="minorEastAsia" w:hAnsiTheme="minorEastAsia"/>
                <w:szCs w:val="21"/>
              </w:rPr>
            </w:pPr>
            <w:r>
              <w:rPr>
                <w:rFonts w:asciiTheme="minorEastAsia" w:hAnsiTheme="minorEastAsia" w:hint="eastAsia"/>
                <w:szCs w:val="21"/>
              </w:rPr>
              <w:t>改正前</w:t>
            </w:r>
          </w:p>
        </w:tc>
        <w:tc>
          <w:tcPr>
            <w:tcW w:w="4643" w:type="dxa"/>
            <w:tcBorders>
              <w:bottom w:val="single" w:sz="4" w:space="0" w:color="auto"/>
            </w:tcBorders>
          </w:tcPr>
          <w:p w14:paraId="786D184F" w14:textId="3FCB42FF" w:rsidR="001C1B3C" w:rsidRPr="008007A0" w:rsidRDefault="00CE4EA3" w:rsidP="00036B48">
            <w:pPr>
              <w:jc w:val="center"/>
              <w:rPr>
                <w:rFonts w:asciiTheme="minorEastAsia" w:hAnsiTheme="minorEastAsia"/>
                <w:szCs w:val="21"/>
              </w:rPr>
            </w:pPr>
            <w:r>
              <w:rPr>
                <w:rFonts w:asciiTheme="minorEastAsia" w:hAnsiTheme="minorEastAsia" w:hint="eastAsia"/>
                <w:szCs w:val="21"/>
              </w:rPr>
              <w:t>改正後</w:t>
            </w:r>
          </w:p>
        </w:tc>
      </w:tr>
      <w:tr w:rsidR="00945778" w:rsidRPr="008007A0" w14:paraId="631EDFED" w14:textId="77777777" w:rsidTr="00B41598">
        <w:trPr>
          <w:trHeight w:val="1021"/>
        </w:trPr>
        <w:tc>
          <w:tcPr>
            <w:tcW w:w="4643" w:type="dxa"/>
            <w:tcBorders>
              <w:top w:val="single" w:sz="4" w:space="0" w:color="auto"/>
              <w:left w:val="single" w:sz="4" w:space="0" w:color="auto"/>
              <w:bottom w:val="nil"/>
              <w:right w:val="single" w:sz="4" w:space="0" w:color="auto"/>
            </w:tcBorders>
          </w:tcPr>
          <w:p w14:paraId="24AC3668" w14:textId="2A373AD8" w:rsidR="00945778" w:rsidRPr="008007A0" w:rsidRDefault="00D455CA" w:rsidP="00ED4343">
            <w:pPr>
              <w:rPr>
                <w:rFonts w:asciiTheme="minorEastAsia" w:hAnsiTheme="minorEastAsia"/>
                <w:szCs w:val="21"/>
              </w:rPr>
            </w:pPr>
            <w:r w:rsidRPr="001F5E6A">
              <w:rPr>
                <w:rFonts w:asciiTheme="minorEastAsia" w:hAnsiTheme="minorEastAsia" w:hint="eastAsia"/>
                <w:szCs w:val="21"/>
              </w:rPr>
              <w:t>千葉市介護老人保健施設の人員、施設及び設備並びに運営に関する基準</w:t>
            </w:r>
            <w:r w:rsidRPr="008007A0">
              <w:rPr>
                <w:rFonts w:asciiTheme="minorEastAsia" w:hAnsiTheme="minorEastAsia" w:hint="eastAsia"/>
                <w:szCs w:val="21"/>
              </w:rPr>
              <w:t>を定める条例</w:t>
            </w:r>
          </w:p>
        </w:tc>
        <w:tc>
          <w:tcPr>
            <w:tcW w:w="4643" w:type="dxa"/>
            <w:tcBorders>
              <w:top w:val="single" w:sz="4" w:space="0" w:color="auto"/>
              <w:left w:val="single" w:sz="4" w:space="0" w:color="auto"/>
              <w:bottom w:val="nil"/>
              <w:right w:val="single" w:sz="4" w:space="0" w:color="auto"/>
            </w:tcBorders>
          </w:tcPr>
          <w:p w14:paraId="7DAFFA36" w14:textId="5E6F93A0" w:rsidR="00945778" w:rsidRPr="008007A0" w:rsidRDefault="00D455CA" w:rsidP="00ED4343">
            <w:pPr>
              <w:rPr>
                <w:rFonts w:asciiTheme="minorEastAsia" w:hAnsiTheme="minorEastAsia"/>
                <w:szCs w:val="21"/>
              </w:rPr>
            </w:pPr>
            <w:r w:rsidRPr="001F5E6A">
              <w:rPr>
                <w:rFonts w:asciiTheme="minorEastAsia" w:hAnsiTheme="minorEastAsia" w:hint="eastAsia"/>
                <w:szCs w:val="21"/>
              </w:rPr>
              <w:t>千葉市介護老人保健施設の人員、施設及び設備並びに運営に関する基準</w:t>
            </w:r>
            <w:r w:rsidRPr="008007A0">
              <w:rPr>
                <w:rFonts w:asciiTheme="minorEastAsia" w:hAnsiTheme="minorEastAsia" w:hint="eastAsia"/>
                <w:szCs w:val="21"/>
              </w:rPr>
              <w:t>を定める条例</w:t>
            </w:r>
          </w:p>
        </w:tc>
      </w:tr>
      <w:tr w:rsidR="001C1B3C" w:rsidRPr="008007A0" w14:paraId="793C0A0D" w14:textId="77777777" w:rsidTr="000971B6">
        <w:tc>
          <w:tcPr>
            <w:tcW w:w="4643" w:type="dxa"/>
            <w:tcBorders>
              <w:top w:val="nil"/>
              <w:bottom w:val="nil"/>
            </w:tcBorders>
          </w:tcPr>
          <w:p w14:paraId="227E7676" w14:textId="4B22CEB2" w:rsidR="00D455CA" w:rsidRDefault="00D455CA" w:rsidP="001F5E6A">
            <w:pPr>
              <w:rPr>
                <w:rFonts w:asciiTheme="minorEastAsia" w:hAnsiTheme="minorEastAsia"/>
                <w:szCs w:val="21"/>
              </w:rPr>
            </w:pPr>
            <w:r>
              <w:rPr>
                <w:rFonts w:asciiTheme="minorEastAsia" w:hAnsiTheme="minorEastAsia" w:hint="eastAsia"/>
                <w:szCs w:val="21"/>
              </w:rPr>
              <w:t>目次　（略）</w:t>
            </w:r>
          </w:p>
          <w:p w14:paraId="287DCA8B" w14:textId="067041BA" w:rsidR="001F5E6A" w:rsidRDefault="001F5E6A" w:rsidP="00CE4EA3">
            <w:pPr>
              <w:ind w:firstLineChars="300" w:firstLine="630"/>
              <w:rPr>
                <w:rFonts w:asciiTheme="minorEastAsia" w:hAnsiTheme="minorEastAsia"/>
                <w:szCs w:val="21"/>
              </w:rPr>
            </w:pPr>
            <w:r w:rsidRPr="001F5E6A">
              <w:rPr>
                <w:rFonts w:asciiTheme="minorEastAsia" w:hAnsiTheme="minorEastAsia" w:hint="eastAsia"/>
                <w:szCs w:val="21"/>
              </w:rPr>
              <w:t>第１章</w:t>
            </w:r>
            <w:r w:rsidR="00EF5B88">
              <w:rPr>
                <w:rFonts w:asciiTheme="minorEastAsia" w:hAnsiTheme="minorEastAsia" w:hint="eastAsia"/>
                <w:szCs w:val="21"/>
              </w:rPr>
              <w:t>（略）</w:t>
            </w:r>
          </w:p>
          <w:p w14:paraId="7D9805B3" w14:textId="7CCFFB21" w:rsidR="001F5E6A" w:rsidRPr="001F5E6A" w:rsidRDefault="001F5E6A" w:rsidP="00CE4EA3">
            <w:pPr>
              <w:ind w:firstLineChars="300" w:firstLine="630"/>
              <w:rPr>
                <w:rFonts w:asciiTheme="minorEastAsia" w:hAnsiTheme="minorEastAsia"/>
                <w:szCs w:val="21"/>
              </w:rPr>
            </w:pPr>
            <w:r w:rsidRPr="001F5E6A">
              <w:rPr>
                <w:rFonts w:asciiTheme="minorEastAsia" w:hAnsiTheme="minorEastAsia" w:hint="eastAsia"/>
                <w:szCs w:val="21"/>
              </w:rPr>
              <w:t>第２章　人員に関する基準</w:t>
            </w:r>
          </w:p>
          <w:p w14:paraId="23779B48" w14:textId="382A9EFE" w:rsidR="001F5E6A" w:rsidRDefault="001F5E6A" w:rsidP="001F5E6A">
            <w:pPr>
              <w:rPr>
                <w:rFonts w:asciiTheme="minorEastAsia" w:hAnsiTheme="minorEastAsia"/>
                <w:szCs w:val="21"/>
              </w:rPr>
            </w:pPr>
            <w:r w:rsidRPr="001F5E6A">
              <w:rPr>
                <w:rFonts w:asciiTheme="minorEastAsia" w:hAnsiTheme="minorEastAsia" w:hint="eastAsia"/>
                <w:szCs w:val="21"/>
              </w:rPr>
              <w:t xml:space="preserve">第３条　</w:t>
            </w:r>
            <w:r>
              <w:rPr>
                <w:rFonts w:asciiTheme="minorEastAsia" w:hAnsiTheme="minorEastAsia" w:hint="eastAsia"/>
                <w:szCs w:val="21"/>
              </w:rPr>
              <w:t>（略）</w:t>
            </w:r>
          </w:p>
          <w:p w14:paraId="56223A75" w14:textId="612514FD" w:rsidR="001F5E6A" w:rsidRDefault="001F5E6A" w:rsidP="001F5E6A">
            <w:pPr>
              <w:rPr>
                <w:rFonts w:asciiTheme="minorEastAsia" w:hAnsiTheme="minorEastAsia"/>
                <w:szCs w:val="21"/>
              </w:rPr>
            </w:pPr>
            <w:r>
              <w:rPr>
                <w:rFonts w:asciiTheme="minorEastAsia" w:hAnsiTheme="minorEastAsia" w:hint="eastAsia"/>
                <w:szCs w:val="21"/>
              </w:rPr>
              <w:t>２～５（略）</w:t>
            </w:r>
          </w:p>
          <w:p w14:paraId="3E8CDC4B" w14:textId="77777777" w:rsidR="001F5E6A" w:rsidRPr="001F5E6A" w:rsidRDefault="001F5E6A" w:rsidP="00CE4EA3">
            <w:pPr>
              <w:ind w:left="210" w:hangingChars="100" w:hanging="210"/>
              <w:rPr>
                <w:rFonts w:asciiTheme="minorEastAsia" w:hAnsiTheme="minorEastAsia"/>
                <w:szCs w:val="21"/>
              </w:rPr>
            </w:pPr>
            <w:r w:rsidRPr="001F5E6A">
              <w:rPr>
                <w:rFonts w:asciiTheme="minorEastAsia" w:hAnsiTheme="minorEastAsia" w:hint="eastAsia"/>
                <w:szCs w:val="21"/>
              </w:rPr>
              <w:t>６　第１項第３号から第６号までの規定にかかわらず、サテライト型小規模介護老人保健施設（当該施設を設置しようとする者により設置される当該施設以外の介護老人保健施設若しくは介護医療院又は病院若しくは診療所（以下「本体施設」という。）との密接な連携を確保しつつ、本体施設とは別の場所で運営され、入所者の在宅への復帰の支援を目的とする定員２９人以下の介護老人保健施設をいう。以下同じ。）の支援相談員、理学療法士、作業療法士若しくは言語聴覚士、栄養士若しくは管理栄養士又は介護支援専門員については、次に掲げる本体施設の場合は、次の各号に掲げる区分に応じ、当該各号に定める職員により当該サテライト型小規模介護老人保健施設の入所者の処遇が適切に行われると認められるときは、これを置かないことができる。</w:t>
            </w:r>
          </w:p>
          <w:p w14:paraId="43CF4538" w14:textId="4373541E" w:rsidR="001F5E6A" w:rsidRDefault="001F5E6A" w:rsidP="001F5E6A">
            <w:pPr>
              <w:rPr>
                <w:rFonts w:asciiTheme="minorEastAsia" w:hAnsiTheme="minorEastAsia"/>
                <w:szCs w:val="21"/>
              </w:rPr>
            </w:pPr>
            <w:r w:rsidRPr="001F5E6A">
              <w:rPr>
                <w:rFonts w:asciiTheme="minorEastAsia" w:hAnsiTheme="minorEastAsia" w:hint="eastAsia"/>
                <w:szCs w:val="21"/>
              </w:rPr>
              <w:t>（１）</w:t>
            </w:r>
            <w:r w:rsidR="00CE4EA3">
              <w:rPr>
                <w:rFonts w:asciiTheme="minorEastAsia" w:hAnsiTheme="minorEastAsia" w:hint="eastAsia"/>
                <w:szCs w:val="21"/>
              </w:rPr>
              <w:t>・</w:t>
            </w:r>
            <w:r w:rsidRPr="001F5E6A">
              <w:rPr>
                <w:rFonts w:asciiTheme="minorEastAsia" w:hAnsiTheme="minorEastAsia" w:hint="eastAsia"/>
                <w:szCs w:val="21"/>
              </w:rPr>
              <w:t>（２）</w:t>
            </w:r>
            <w:r w:rsidR="00EF5B88">
              <w:rPr>
                <w:rFonts w:asciiTheme="minorEastAsia" w:hAnsiTheme="minorEastAsia" w:hint="eastAsia"/>
                <w:szCs w:val="21"/>
              </w:rPr>
              <w:t>（略）</w:t>
            </w:r>
          </w:p>
          <w:p w14:paraId="019F4526" w14:textId="77777777" w:rsidR="001F5E6A" w:rsidRPr="001F5E6A" w:rsidRDefault="001F5E6A" w:rsidP="00CE4EA3">
            <w:pPr>
              <w:ind w:left="420" w:hangingChars="200" w:hanging="420"/>
              <w:rPr>
                <w:rFonts w:asciiTheme="minorEastAsia" w:hAnsiTheme="minorEastAsia"/>
                <w:szCs w:val="21"/>
              </w:rPr>
            </w:pPr>
            <w:r w:rsidRPr="001F5E6A">
              <w:rPr>
                <w:rFonts w:asciiTheme="minorEastAsia" w:hAnsiTheme="minorEastAsia" w:hint="eastAsia"/>
                <w:szCs w:val="21"/>
              </w:rPr>
              <w:t>（３）病院　栄養士</w:t>
            </w:r>
            <w:r w:rsidRPr="00C676E1">
              <w:rPr>
                <w:rFonts w:asciiTheme="majorEastAsia" w:eastAsiaTheme="majorEastAsia" w:hAnsiTheme="majorEastAsia" w:hint="eastAsia"/>
                <w:b/>
                <w:szCs w:val="21"/>
                <w:u w:val="single"/>
              </w:rPr>
              <w:t>若しくは</w:t>
            </w:r>
            <w:r w:rsidRPr="001F5E6A">
              <w:rPr>
                <w:rFonts w:asciiTheme="minorEastAsia" w:hAnsiTheme="minorEastAsia" w:hint="eastAsia"/>
                <w:szCs w:val="21"/>
              </w:rPr>
              <w:t>管理栄養士（病床数１００以上の病院の場合に限る。）</w:t>
            </w:r>
            <w:r w:rsidRPr="00CE4EA3">
              <w:rPr>
                <w:rFonts w:asciiTheme="majorEastAsia" w:eastAsiaTheme="majorEastAsia" w:hAnsiTheme="majorEastAsia" w:hint="eastAsia"/>
                <w:b/>
                <w:szCs w:val="21"/>
                <w:u w:val="single"/>
              </w:rPr>
              <w:t>又は介護支援専門員（健康保険法等の一部を改正する法律（平成１８年法律第８３号）附則第１３０条の２第１項の規定によりなおその効力を有するものとされた同法第２６条の規定による改正前の法第４８条第１項第３号に規定する指定介護療養型医療施設の場合に限る。）</w:t>
            </w:r>
          </w:p>
          <w:p w14:paraId="562C6113" w14:textId="7D96831C" w:rsidR="001F5E6A" w:rsidRDefault="001F5E6A" w:rsidP="001F5E6A">
            <w:pPr>
              <w:rPr>
                <w:rFonts w:asciiTheme="minorEastAsia" w:hAnsiTheme="minorEastAsia"/>
                <w:szCs w:val="21"/>
              </w:rPr>
            </w:pPr>
          </w:p>
          <w:p w14:paraId="1230D391" w14:textId="286C5C4B" w:rsidR="00A14BD6" w:rsidRDefault="00A14BD6" w:rsidP="001F5E6A">
            <w:pPr>
              <w:rPr>
                <w:rFonts w:asciiTheme="minorEastAsia" w:hAnsiTheme="minorEastAsia"/>
                <w:szCs w:val="21"/>
              </w:rPr>
            </w:pPr>
            <w:r>
              <w:rPr>
                <w:rFonts w:asciiTheme="minorEastAsia" w:hAnsiTheme="minorEastAsia" w:hint="eastAsia"/>
                <w:szCs w:val="21"/>
              </w:rPr>
              <w:lastRenderedPageBreak/>
              <w:t>（４）（略）</w:t>
            </w:r>
          </w:p>
          <w:p w14:paraId="1131300A" w14:textId="633CD2A3" w:rsidR="00535E55" w:rsidRPr="008007A0" w:rsidRDefault="001F5E6A" w:rsidP="001F5E6A">
            <w:pPr>
              <w:rPr>
                <w:rFonts w:asciiTheme="minorEastAsia" w:hAnsiTheme="minorEastAsia"/>
                <w:szCs w:val="21"/>
              </w:rPr>
            </w:pPr>
            <w:r w:rsidRPr="001F5E6A">
              <w:rPr>
                <w:rFonts w:asciiTheme="minorEastAsia" w:hAnsiTheme="minorEastAsia" w:hint="eastAsia"/>
                <w:szCs w:val="21"/>
              </w:rPr>
              <w:t>７</w:t>
            </w:r>
            <w:r w:rsidR="00EF5B88">
              <w:rPr>
                <w:rFonts w:asciiTheme="minorEastAsia" w:hAnsiTheme="minorEastAsia" w:hint="eastAsia"/>
                <w:szCs w:val="21"/>
              </w:rPr>
              <w:t>（略）</w:t>
            </w:r>
          </w:p>
          <w:p w14:paraId="270CB265" w14:textId="479754AD" w:rsidR="00535E55" w:rsidRDefault="00535E55" w:rsidP="00BA034A">
            <w:pPr>
              <w:rPr>
                <w:rFonts w:asciiTheme="minorEastAsia" w:hAnsiTheme="minorEastAsia"/>
                <w:szCs w:val="21"/>
              </w:rPr>
            </w:pPr>
          </w:p>
          <w:p w14:paraId="2D9CEE3B" w14:textId="7B574A89" w:rsidR="003625D7" w:rsidRDefault="003625D7" w:rsidP="00CE4EA3">
            <w:pPr>
              <w:ind w:leftChars="300" w:left="840" w:hangingChars="100" w:hanging="210"/>
              <w:rPr>
                <w:rFonts w:asciiTheme="minorEastAsia" w:hAnsiTheme="minorEastAsia"/>
                <w:szCs w:val="21"/>
              </w:rPr>
            </w:pPr>
            <w:r w:rsidRPr="003625D7">
              <w:rPr>
                <w:rFonts w:asciiTheme="minorEastAsia" w:hAnsiTheme="minorEastAsia" w:hint="eastAsia"/>
                <w:szCs w:val="21"/>
              </w:rPr>
              <w:t>第３章（</w:t>
            </w:r>
            <w:r>
              <w:rPr>
                <w:rFonts w:asciiTheme="minorEastAsia" w:hAnsiTheme="minorEastAsia" w:hint="eastAsia"/>
                <w:szCs w:val="21"/>
              </w:rPr>
              <w:t>略</w:t>
            </w:r>
            <w:r w:rsidRPr="003625D7">
              <w:rPr>
                <w:rFonts w:asciiTheme="minorEastAsia" w:hAnsiTheme="minorEastAsia" w:hint="eastAsia"/>
                <w:szCs w:val="21"/>
              </w:rPr>
              <w:t>）</w:t>
            </w:r>
          </w:p>
          <w:p w14:paraId="13983DA7" w14:textId="7CBD9309" w:rsidR="003625D7" w:rsidRDefault="003625D7" w:rsidP="00CE4EA3">
            <w:pPr>
              <w:ind w:firstLineChars="300" w:firstLine="630"/>
              <w:rPr>
                <w:rFonts w:asciiTheme="minorEastAsia" w:hAnsiTheme="minorEastAsia"/>
                <w:szCs w:val="21"/>
              </w:rPr>
            </w:pPr>
            <w:r w:rsidRPr="003625D7">
              <w:rPr>
                <w:rFonts w:asciiTheme="minorEastAsia" w:hAnsiTheme="minorEastAsia" w:hint="eastAsia"/>
                <w:szCs w:val="21"/>
              </w:rPr>
              <w:t>第４章　運営に関する基準</w:t>
            </w:r>
          </w:p>
          <w:p w14:paraId="0FBEABA5" w14:textId="1994523E" w:rsidR="00A36937" w:rsidRDefault="00A36937" w:rsidP="003625D7">
            <w:pPr>
              <w:rPr>
                <w:rFonts w:asciiTheme="minorEastAsia" w:hAnsiTheme="minorEastAsia"/>
                <w:szCs w:val="21"/>
              </w:rPr>
            </w:pPr>
          </w:p>
          <w:p w14:paraId="5BE0CD3D" w14:textId="77777777" w:rsidR="0018402C" w:rsidRPr="0018402C" w:rsidRDefault="0018402C" w:rsidP="00FD7FF1">
            <w:pPr>
              <w:ind w:firstLineChars="100" w:firstLine="210"/>
              <w:rPr>
                <w:rFonts w:asciiTheme="minorEastAsia" w:hAnsiTheme="minorEastAsia"/>
                <w:szCs w:val="21"/>
              </w:rPr>
            </w:pPr>
            <w:r w:rsidRPr="0018402C">
              <w:rPr>
                <w:rFonts w:asciiTheme="minorEastAsia" w:hAnsiTheme="minorEastAsia" w:hint="eastAsia"/>
                <w:szCs w:val="21"/>
              </w:rPr>
              <w:t>（内容及び手続の説明並びに同意）</w:t>
            </w:r>
          </w:p>
          <w:p w14:paraId="68A9CA79" w14:textId="723F69DF" w:rsidR="0018402C" w:rsidRDefault="0018402C" w:rsidP="0018402C">
            <w:pPr>
              <w:rPr>
                <w:rFonts w:asciiTheme="minorEastAsia" w:hAnsiTheme="minorEastAsia"/>
                <w:szCs w:val="21"/>
              </w:rPr>
            </w:pPr>
            <w:r w:rsidRPr="0018402C">
              <w:rPr>
                <w:rFonts w:asciiTheme="minorEastAsia" w:hAnsiTheme="minorEastAsia" w:hint="eastAsia"/>
                <w:szCs w:val="21"/>
              </w:rPr>
              <w:t>第６条</w:t>
            </w:r>
            <w:r>
              <w:rPr>
                <w:rFonts w:asciiTheme="minorEastAsia" w:hAnsiTheme="minorEastAsia" w:hint="eastAsia"/>
                <w:szCs w:val="21"/>
              </w:rPr>
              <w:t>（略）</w:t>
            </w:r>
          </w:p>
          <w:p w14:paraId="03347933" w14:textId="6078BCA0" w:rsidR="00FD7FF1" w:rsidRDefault="0018402C" w:rsidP="0018402C">
            <w:pPr>
              <w:rPr>
                <w:rFonts w:asciiTheme="minorEastAsia" w:hAnsiTheme="minorEastAsia"/>
                <w:szCs w:val="21"/>
              </w:rPr>
            </w:pPr>
            <w:r>
              <w:rPr>
                <w:rFonts w:asciiTheme="minorEastAsia" w:hAnsiTheme="minorEastAsia" w:hint="eastAsia"/>
                <w:szCs w:val="21"/>
              </w:rPr>
              <w:t>２</w:t>
            </w:r>
            <w:r w:rsidR="00FD7FF1">
              <w:rPr>
                <w:rFonts w:asciiTheme="minorEastAsia" w:hAnsiTheme="minorEastAsia" w:hint="eastAsia"/>
                <w:szCs w:val="21"/>
              </w:rPr>
              <w:t>（略）</w:t>
            </w:r>
          </w:p>
          <w:p w14:paraId="4F8445B9" w14:textId="38E34E02" w:rsidR="0018402C" w:rsidRDefault="0018402C" w:rsidP="0018402C">
            <w:pPr>
              <w:rPr>
                <w:rFonts w:asciiTheme="minorEastAsia" w:hAnsiTheme="minorEastAsia"/>
                <w:szCs w:val="21"/>
              </w:rPr>
            </w:pPr>
            <w:r>
              <w:rPr>
                <w:rFonts w:asciiTheme="minorEastAsia" w:hAnsiTheme="minorEastAsia" w:hint="eastAsia"/>
                <w:szCs w:val="21"/>
              </w:rPr>
              <w:t>（１）（略）</w:t>
            </w:r>
          </w:p>
          <w:p w14:paraId="5A5D2DE2" w14:textId="77777777" w:rsidR="000C0AFA" w:rsidRDefault="0018402C" w:rsidP="000C0AFA">
            <w:pPr>
              <w:ind w:left="420" w:hangingChars="200" w:hanging="420"/>
              <w:rPr>
                <w:rFonts w:asciiTheme="majorEastAsia" w:eastAsiaTheme="majorEastAsia" w:hAnsiTheme="majorEastAsia"/>
                <w:b/>
                <w:szCs w:val="21"/>
                <w:u w:val="single"/>
              </w:rPr>
            </w:pPr>
            <w:r>
              <w:rPr>
                <w:rFonts w:asciiTheme="minorEastAsia" w:hAnsiTheme="minorEastAsia" w:hint="eastAsia"/>
                <w:szCs w:val="21"/>
              </w:rPr>
              <w:t>（２）</w:t>
            </w:r>
            <w:r w:rsidRPr="000C0AFA">
              <w:rPr>
                <w:rFonts w:asciiTheme="majorEastAsia" w:eastAsiaTheme="majorEastAsia" w:hAnsiTheme="majorEastAsia" w:hint="eastAsia"/>
                <w:b/>
                <w:szCs w:val="21"/>
                <w:u w:val="single"/>
              </w:rPr>
              <w:t>磁気ディスク、シー・ディー・ロムその他これらに準ずる方法により一定の事項を確実に記録しておくことができる物</w:t>
            </w:r>
          </w:p>
          <w:p w14:paraId="3E4C95D7" w14:textId="18E8A573" w:rsidR="000C0AFA" w:rsidRDefault="000C0AFA" w:rsidP="000C0AFA">
            <w:pPr>
              <w:ind w:left="420" w:hangingChars="200" w:hanging="420"/>
              <w:rPr>
                <w:rFonts w:asciiTheme="minorEastAsia" w:hAnsiTheme="minorEastAsia"/>
                <w:szCs w:val="21"/>
              </w:rPr>
            </w:pPr>
          </w:p>
          <w:p w14:paraId="47FF1931" w14:textId="77777777" w:rsidR="000C0AFA" w:rsidRDefault="000C0AFA" w:rsidP="000C0AFA">
            <w:pPr>
              <w:ind w:left="420" w:hangingChars="200" w:hanging="420"/>
              <w:rPr>
                <w:rFonts w:asciiTheme="minorEastAsia" w:hAnsiTheme="minorEastAsia"/>
                <w:szCs w:val="21"/>
              </w:rPr>
            </w:pPr>
          </w:p>
          <w:p w14:paraId="75FC422D" w14:textId="77777777" w:rsidR="000C0AFA" w:rsidRDefault="000C0AFA" w:rsidP="000C0AFA">
            <w:pPr>
              <w:ind w:left="420" w:hangingChars="200" w:hanging="420"/>
              <w:rPr>
                <w:rFonts w:asciiTheme="minorEastAsia" w:hAnsiTheme="minorEastAsia"/>
                <w:szCs w:val="21"/>
              </w:rPr>
            </w:pPr>
          </w:p>
          <w:p w14:paraId="6FC56BD6" w14:textId="20765088" w:rsidR="0018402C" w:rsidRDefault="0018402C" w:rsidP="000C0AFA">
            <w:pPr>
              <w:ind w:leftChars="200" w:left="420"/>
              <w:rPr>
                <w:rFonts w:asciiTheme="minorEastAsia" w:hAnsiTheme="minorEastAsia"/>
                <w:szCs w:val="21"/>
              </w:rPr>
            </w:pPr>
            <w:r w:rsidRPr="0018402C">
              <w:rPr>
                <w:rFonts w:asciiTheme="minorEastAsia" w:hAnsiTheme="minorEastAsia" w:hint="eastAsia"/>
                <w:szCs w:val="21"/>
              </w:rPr>
              <w:t>をもって調製するファイルに前項に規定する重要事項を記録したものを交付する方法</w:t>
            </w:r>
          </w:p>
          <w:p w14:paraId="3716F7D7" w14:textId="35D4B163" w:rsidR="0018402C" w:rsidRDefault="0018402C" w:rsidP="0018402C">
            <w:pPr>
              <w:rPr>
                <w:rFonts w:asciiTheme="minorEastAsia" w:hAnsiTheme="minorEastAsia"/>
                <w:szCs w:val="21"/>
              </w:rPr>
            </w:pPr>
            <w:r>
              <w:rPr>
                <w:rFonts w:asciiTheme="minorEastAsia" w:hAnsiTheme="minorEastAsia" w:hint="eastAsia"/>
                <w:szCs w:val="21"/>
              </w:rPr>
              <w:t>３～６（略）</w:t>
            </w:r>
          </w:p>
          <w:p w14:paraId="11AD2530" w14:textId="77777777" w:rsidR="0018402C" w:rsidRDefault="0018402C" w:rsidP="003625D7">
            <w:pPr>
              <w:rPr>
                <w:rFonts w:asciiTheme="minorEastAsia" w:hAnsiTheme="minorEastAsia"/>
                <w:szCs w:val="21"/>
              </w:rPr>
            </w:pPr>
          </w:p>
          <w:p w14:paraId="7AA9C174" w14:textId="128E0DD3" w:rsidR="003625D7" w:rsidRPr="003625D7" w:rsidRDefault="003625D7" w:rsidP="003625D7">
            <w:pPr>
              <w:rPr>
                <w:rFonts w:asciiTheme="minorEastAsia" w:hAnsiTheme="minorEastAsia"/>
                <w:szCs w:val="21"/>
              </w:rPr>
            </w:pPr>
            <w:r>
              <w:rPr>
                <w:rFonts w:asciiTheme="minorEastAsia" w:hAnsiTheme="minorEastAsia" w:hint="eastAsia"/>
                <w:szCs w:val="21"/>
              </w:rPr>
              <w:t>第</w:t>
            </w:r>
            <w:r w:rsidR="0018402C">
              <w:rPr>
                <w:rFonts w:asciiTheme="minorEastAsia" w:hAnsiTheme="minorEastAsia" w:hint="eastAsia"/>
                <w:szCs w:val="21"/>
              </w:rPr>
              <w:t>７</w:t>
            </w:r>
            <w:r w:rsidR="00A36937">
              <w:rPr>
                <w:rFonts w:asciiTheme="minorEastAsia" w:hAnsiTheme="minorEastAsia" w:hint="eastAsia"/>
                <w:szCs w:val="21"/>
              </w:rPr>
              <w:t>条</w:t>
            </w:r>
            <w:r>
              <w:rPr>
                <w:rFonts w:asciiTheme="minorEastAsia" w:hAnsiTheme="minorEastAsia" w:hint="eastAsia"/>
                <w:szCs w:val="21"/>
              </w:rPr>
              <w:t>～</w:t>
            </w:r>
            <w:r w:rsidR="00A36937">
              <w:rPr>
                <w:rFonts w:asciiTheme="minorEastAsia" w:hAnsiTheme="minorEastAsia" w:hint="eastAsia"/>
                <w:szCs w:val="21"/>
              </w:rPr>
              <w:t>第</w:t>
            </w:r>
            <w:r w:rsidR="003D0369">
              <w:rPr>
                <w:rFonts w:asciiTheme="minorEastAsia" w:hAnsiTheme="minorEastAsia" w:hint="eastAsia"/>
                <w:szCs w:val="21"/>
              </w:rPr>
              <w:t>１７</w:t>
            </w:r>
            <w:r>
              <w:rPr>
                <w:rFonts w:asciiTheme="minorEastAsia" w:hAnsiTheme="minorEastAsia" w:hint="eastAsia"/>
                <w:szCs w:val="21"/>
              </w:rPr>
              <w:t>条（略）</w:t>
            </w:r>
          </w:p>
          <w:p w14:paraId="2D24A076" w14:textId="705B7AED" w:rsidR="00535E55" w:rsidRDefault="00535E55" w:rsidP="00BA034A">
            <w:pPr>
              <w:rPr>
                <w:rFonts w:asciiTheme="minorEastAsia" w:hAnsiTheme="minorEastAsia"/>
                <w:szCs w:val="21"/>
              </w:rPr>
            </w:pPr>
          </w:p>
          <w:p w14:paraId="2D4BAE29" w14:textId="77777777" w:rsidR="003D0369" w:rsidRPr="003D0369" w:rsidRDefault="003D0369" w:rsidP="00CE4EA3">
            <w:pPr>
              <w:ind w:leftChars="100" w:left="210"/>
              <w:rPr>
                <w:rFonts w:asciiTheme="minorEastAsia" w:hAnsiTheme="minorEastAsia"/>
                <w:szCs w:val="21"/>
              </w:rPr>
            </w:pPr>
            <w:r w:rsidRPr="003D0369">
              <w:rPr>
                <w:rFonts w:asciiTheme="minorEastAsia" w:hAnsiTheme="minorEastAsia" w:hint="eastAsia"/>
                <w:szCs w:val="21"/>
              </w:rPr>
              <w:t>（必要な医療の提供が困難な場合等の措置等）</w:t>
            </w:r>
          </w:p>
          <w:p w14:paraId="4B6515A3" w14:textId="1A3F0676" w:rsidR="003D0369" w:rsidRPr="003D0369" w:rsidRDefault="003D0369" w:rsidP="00CE4EA3">
            <w:pPr>
              <w:ind w:left="210" w:hangingChars="100" w:hanging="210"/>
              <w:rPr>
                <w:rFonts w:asciiTheme="minorEastAsia" w:hAnsiTheme="minorEastAsia"/>
                <w:szCs w:val="21"/>
              </w:rPr>
            </w:pPr>
            <w:r w:rsidRPr="003D0369">
              <w:rPr>
                <w:rFonts w:asciiTheme="minorEastAsia" w:hAnsiTheme="minorEastAsia" w:hint="eastAsia"/>
                <w:szCs w:val="21"/>
              </w:rPr>
              <w:t>第１８条　介護老人保健施設の医師は、入所者の病状からみて当該介護老人保健施設において自ら必要な医療を提供することが困難であると認めたときは、</w:t>
            </w:r>
            <w:r w:rsidRPr="00CE4EA3">
              <w:rPr>
                <w:rFonts w:asciiTheme="majorEastAsia" w:eastAsiaTheme="majorEastAsia" w:hAnsiTheme="majorEastAsia" w:hint="eastAsia"/>
                <w:b/>
                <w:szCs w:val="21"/>
                <w:u w:val="single"/>
              </w:rPr>
              <w:t>協力病院</w:t>
            </w:r>
            <w:r w:rsidR="00CE4EA3" w:rsidRPr="00CE4EA3">
              <w:rPr>
                <w:rFonts w:asciiTheme="minorEastAsia" w:hAnsiTheme="minorEastAsia" w:hint="eastAsia"/>
                <w:b/>
                <w:szCs w:val="21"/>
              </w:rPr>
              <w:t xml:space="preserve">　　</w:t>
            </w:r>
            <w:r w:rsidRPr="003D0369">
              <w:rPr>
                <w:rFonts w:asciiTheme="minorEastAsia" w:hAnsiTheme="minorEastAsia" w:hint="eastAsia"/>
                <w:szCs w:val="21"/>
              </w:rPr>
              <w:t>その他適当な病院若しくは診療所への入院のための措置を講じ、又は他の医師の対診を求める等診療について適切な措置を講じなければならない。</w:t>
            </w:r>
          </w:p>
          <w:p w14:paraId="0087C944" w14:textId="04AD1471" w:rsidR="003D0369" w:rsidRDefault="003D0369" w:rsidP="003D0369">
            <w:pPr>
              <w:rPr>
                <w:rFonts w:asciiTheme="minorEastAsia" w:hAnsiTheme="minorEastAsia"/>
                <w:szCs w:val="21"/>
              </w:rPr>
            </w:pPr>
            <w:r w:rsidRPr="003D0369">
              <w:rPr>
                <w:rFonts w:asciiTheme="minorEastAsia" w:hAnsiTheme="minorEastAsia" w:hint="eastAsia"/>
                <w:szCs w:val="21"/>
              </w:rPr>
              <w:t>２</w:t>
            </w:r>
            <w:r>
              <w:rPr>
                <w:rFonts w:asciiTheme="minorEastAsia" w:hAnsiTheme="minorEastAsia" w:hint="eastAsia"/>
                <w:szCs w:val="21"/>
              </w:rPr>
              <w:t>～４（略）</w:t>
            </w:r>
          </w:p>
          <w:p w14:paraId="7A4C8F39" w14:textId="77777777" w:rsidR="003D0369" w:rsidRDefault="003D0369" w:rsidP="00BA034A">
            <w:pPr>
              <w:rPr>
                <w:rFonts w:asciiTheme="minorEastAsia" w:hAnsiTheme="minorEastAsia"/>
                <w:szCs w:val="21"/>
              </w:rPr>
            </w:pPr>
          </w:p>
          <w:p w14:paraId="0FA8F95A" w14:textId="3DF898D6" w:rsidR="003D0369" w:rsidRDefault="003D0369" w:rsidP="00BA034A">
            <w:pPr>
              <w:rPr>
                <w:rFonts w:asciiTheme="minorEastAsia" w:hAnsiTheme="minorEastAsia"/>
                <w:szCs w:val="21"/>
              </w:rPr>
            </w:pPr>
            <w:r>
              <w:rPr>
                <w:rFonts w:asciiTheme="minorEastAsia" w:hAnsiTheme="minorEastAsia" w:hint="eastAsia"/>
                <w:szCs w:val="21"/>
              </w:rPr>
              <w:t>第１９条～第２４条（略）</w:t>
            </w:r>
          </w:p>
          <w:p w14:paraId="2C95B3DC" w14:textId="77777777" w:rsidR="003D0369" w:rsidRDefault="003D0369" w:rsidP="00BA034A">
            <w:pPr>
              <w:rPr>
                <w:rFonts w:asciiTheme="minorEastAsia" w:hAnsiTheme="minorEastAsia"/>
                <w:szCs w:val="21"/>
              </w:rPr>
            </w:pPr>
          </w:p>
          <w:p w14:paraId="325A93FD" w14:textId="77777777" w:rsidR="00EF5B88" w:rsidRPr="00EF5B88" w:rsidRDefault="00EF5B88" w:rsidP="00CE4EA3">
            <w:pPr>
              <w:ind w:firstLineChars="100" w:firstLine="210"/>
              <w:rPr>
                <w:rFonts w:asciiTheme="minorEastAsia" w:hAnsiTheme="minorEastAsia"/>
                <w:szCs w:val="21"/>
              </w:rPr>
            </w:pPr>
            <w:r w:rsidRPr="00EF5B88">
              <w:rPr>
                <w:rFonts w:asciiTheme="minorEastAsia" w:hAnsiTheme="minorEastAsia" w:hint="eastAsia"/>
                <w:szCs w:val="21"/>
              </w:rPr>
              <w:t>（管理者による管理）</w:t>
            </w:r>
          </w:p>
          <w:p w14:paraId="5B58DED8" w14:textId="6B8F9ACE" w:rsidR="00EF5B88" w:rsidRDefault="00EF5B88" w:rsidP="00CE4EA3">
            <w:pPr>
              <w:ind w:left="210" w:hangingChars="100" w:hanging="210"/>
              <w:rPr>
                <w:rFonts w:asciiTheme="minorEastAsia" w:hAnsiTheme="minorEastAsia"/>
                <w:szCs w:val="21"/>
              </w:rPr>
            </w:pPr>
            <w:r w:rsidRPr="00EF5B88">
              <w:rPr>
                <w:rFonts w:asciiTheme="minorEastAsia" w:hAnsiTheme="minorEastAsia" w:hint="eastAsia"/>
                <w:szCs w:val="21"/>
              </w:rPr>
              <w:t>第２５条　介護老人保健施設の管理者は、専ら</w:t>
            </w:r>
            <w:r w:rsidRPr="00EF5B88">
              <w:rPr>
                <w:rFonts w:asciiTheme="minorEastAsia" w:hAnsiTheme="minorEastAsia" w:hint="eastAsia"/>
                <w:szCs w:val="21"/>
              </w:rPr>
              <w:lastRenderedPageBreak/>
              <w:t>当該介護老人保健施設の職務に従事する常勤の者でなければならない。ただし、当該介護老人保健施設の管理上支障のない場合は、</w:t>
            </w:r>
            <w:r w:rsidRPr="00CE4EA3">
              <w:rPr>
                <w:rFonts w:asciiTheme="majorEastAsia" w:eastAsiaTheme="majorEastAsia" w:hAnsiTheme="majorEastAsia" w:hint="eastAsia"/>
                <w:b/>
                <w:szCs w:val="21"/>
                <w:u w:val="single"/>
              </w:rPr>
              <w:t>同一敷地内にある</w:t>
            </w:r>
            <w:r w:rsidRPr="00EF5B88">
              <w:rPr>
                <w:rFonts w:asciiTheme="minorEastAsia" w:hAnsiTheme="minorEastAsia" w:hint="eastAsia"/>
                <w:szCs w:val="21"/>
              </w:rPr>
              <w:t>他の事業所、施設等の職務に従事することができるものとし、管理者が本体施設（介護老人保健施設に限る。以下この条において同じ。）に従事する場合であって、当該本体施設の管理上支障のない場合は、サテライト型小規模介護老人保健施設、サテライト型特定施設（千葉市指定地域密着型サービスの事業の人員、設備及び運営に関する基準を定める条例（平成２４年千葉市条例第６５号）第１３０条第４項に規定するサテライト型特定施設をいう。）又はサテライト型居住施設（同条例第１５１条第４項に規定するサテライト型居住施設をいう。）の職務に従事することができるものとする。</w:t>
            </w:r>
          </w:p>
          <w:p w14:paraId="7F32BD8E" w14:textId="492DCC55" w:rsidR="00EF5B88" w:rsidRDefault="00EF5B88" w:rsidP="00EF5B88">
            <w:pPr>
              <w:rPr>
                <w:rFonts w:asciiTheme="minorEastAsia" w:hAnsiTheme="minorEastAsia"/>
                <w:szCs w:val="21"/>
              </w:rPr>
            </w:pPr>
          </w:p>
          <w:p w14:paraId="2751CE0C" w14:textId="288365B2" w:rsidR="003625D7" w:rsidRDefault="003625D7" w:rsidP="00EF5B88">
            <w:pPr>
              <w:rPr>
                <w:rFonts w:asciiTheme="minorEastAsia" w:hAnsiTheme="minorEastAsia"/>
                <w:szCs w:val="21"/>
              </w:rPr>
            </w:pPr>
            <w:r>
              <w:rPr>
                <w:rFonts w:asciiTheme="minorEastAsia" w:hAnsiTheme="minorEastAsia" w:hint="eastAsia"/>
                <w:szCs w:val="21"/>
              </w:rPr>
              <w:t>第２７</w:t>
            </w:r>
            <w:r w:rsidR="00A36937">
              <w:rPr>
                <w:rFonts w:asciiTheme="minorEastAsia" w:hAnsiTheme="minorEastAsia" w:hint="eastAsia"/>
                <w:szCs w:val="21"/>
              </w:rPr>
              <w:t>条</w:t>
            </w:r>
            <w:r>
              <w:rPr>
                <w:rFonts w:asciiTheme="minorEastAsia" w:hAnsiTheme="minorEastAsia" w:hint="eastAsia"/>
                <w:szCs w:val="21"/>
              </w:rPr>
              <w:t>～</w:t>
            </w:r>
            <w:r w:rsidR="00A36937">
              <w:rPr>
                <w:rFonts w:asciiTheme="minorEastAsia" w:hAnsiTheme="minorEastAsia" w:hint="eastAsia"/>
                <w:szCs w:val="21"/>
              </w:rPr>
              <w:t>第</w:t>
            </w:r>
            <w:r>
              <w:rPr>
                <w:rFonts w:asciiTheme="minorEastAsia" w:hAnsiTheme="minorEastAsia" w:hint="eastAsia"/>
                <w:szCs w:val="21"/>
              </w:rPr>
              <w:t>３</w:t>
            </w:r>
            <w:r w:rsidR="00A14BD6">
              <w:rPr>
                <w:rFonts w:asciiTheme="minorEastAsia" w:hAnsiTheme="minorEastAsia" w:hint="eastAsia"/>
                <w:szCs w:val="21"/>
              </w:rPr>
              <w:t>１</w:t>
            </w:r>
            <w:r>
              <w:rPr>
                <w:rFonts w:asciiTheme="minorEastAsia" w:hAnsiTheme="minorEastAsia" w:hint="eastAsia"/>
                <w:szCs w:val="21"/>
              </w:rPr>
              <w:t>条　（略）</w:t>
            </w:r>
          </w:p>
          <w:p w14:paraId="3665BE50" w14:textId="37C0FB83" w:rsidR="003625D7" w:rsidRDefault="003625D7" w:rsidP="00EF5B88">
            <w:pPr>
              <w:rPr>
                <w:rFonts w:asciiTheme="minorEastAsia" w:hAnsiTheme="minorEastAsia"/>
                <w:szCs w:val="21"/>
              </w:rPr>
            </w:pPr>
          </w:p>
          <w:p w14:paraId="017DA975" w14:textId="5F05CF54" w:rsidR="003D0369" w:rsidRDefault="003D0369" w:rsidP="00CE4EA3">
            <w:pPr>
              <w:ind w:firstLineChars="100" w:firstLine="210"/>
              <w:rPr>
                <w:rFonts w:asciiTheme="minorEastAsia" w:hAnsiTheme="minorEastAsia"/>
                <w:szCs w:val="21"/>
              </w:rPr>
            </w:pPr>
            <w:r>
              <w:rPr>
                <w:rFonts w:asciiTheme="minorEastAsia" w:hAnsiTheme="minorEastAsia" w:hint="eastAsia"/>
                <w:szCs w:val="21"/>
              </w:rPr>
              <w:t>（衛生管理等）</w:t>
            </w:r>
          </w:p>
          <w:p w14:paraId="7943CA9D" w14:textId="5138E41B" w:rsidR="00A14BD6" w:rsidRPr="00A14BD6" w:rsidRDefault="00A14BD6" w:rsidP="00CE4EA3">
            <w:pPr>
              <w:ind w:left="210" w:hangingChars="100" w:hanging="210"/>
              <w:rPr>
                <w:rFonts w:asciiTheme="minorEastAsia" w:hAnsiTheme="minorEastAsia"/>
                <w:szCs w:val="21"/>
              </w:rPr>
            </w:pPr>
            <w:r w:rsidRPr="00A14BD6">
              <w:rPr>
                <w:rFonts w:asciiTheme="minorEastAsia" w:hAnsiTheme="minorEastAsia" w:hint="eastAsia"/>
                <w:szCs w:val="21"/>
              </w:rPr>
              <w:t xml:space="preserve">第３２条　</w:t>
            </w:r>
            <w:r w:rsidR="002D7E80">
              <w:rPr>
                <w:rFonts w:asciiTheme="minorEastAsia" w:hAnsiTheme="minorEastAsia" w:hint="eastAsia"/>
                <w:szCs w:val="21"/>
              </w:rPr>
              <w:t>（略）</w:t>
            </w:r>
          </w:p>
          <w:p w14:paraId="38C0EEA2" w14:textId="77777777" w:rsidR="00A14BD6" w:rsidRPr="00A14BD6" w:rsidRDefault="00A14BD6" w:rsidP="00CE4EA3">
            <w:pPr>
              <w:ind w:left="210" w:hangingChars="100" w:hanging="210"/>
              <w:rPr>
                <w:rFonts w:asciiTheme="minorEastAsia" w:hAnsiTheme="minorEastAsia"/>
                <w:szCs w:val="21"/>
              </w:rPr>
            </w:pPr>
            <w:r w:rsidRPr="00A14BD6">
              <w:rPr>
                <w:rFonts w:asciiTheme="minorEastAsia" w:hAnsiTheme="minorEastAsia" w:hint="eastAsia"/>
                <w:szCs w:val="21"/>
              </w:rPr>
              <w:t>２　介護老人保健施設は、当該介護老人保健施設において感染症</w:t>
            </w:r>
            <w:r w:rsidRPr="00950435">
              <w:rPr>
                <w:rFonts w:asciiTheme="minorEastAsia" w:hAnsiTheme="minorEastAsia" w:hint="eastAsia"/>
                <w:szCs w:val="21"/>
              </w:rPr>
              <w:t>又は</w:t>
            </w:r>
            <w:r w:rsidRPr="00A14BD6">
              <w:rPr>
                <w:rFonts w:asciiTheme="minorEastAsia" w:hAnsiTheme="minorEastAsia" w:hint="eastAsia"/>
                <w:szCs w:val="21"/>
              </w:rPr>
              <w:t>食中毒が発生し、又はまん延しないように、次の各号に掲げる措置を講じなければならない。</w:t>
            </w:r>
          </w:p>
          <w:p w14:paraId="5C8F9198" w14:textId="77777777" w:rsidR="00A14BD6" w:rsidRPr="00A14BD6" w:rsidRDefault="00A14BD6" w:rsidP="00B85816">
            <w:pPr>
              <w:ind w:left="420" w:hangingChars="200" w:hanging="420"/>
              <w:rPr>
                <w:rFonts w:asciiTheme="minorEastAsia" w:hAnsiTheme="minorEastAsia"/>
                <w:szCs w:val="21"/>
              </w:rPr>
            </w:pPr>
            <w:r w:rsidRPr="00A14BD6">
              <w:rPr>
                <w:rFonts w:asciiTheme="minorEastAsia" w:hAnsiTheme="minorEastAsia" w:hint="eastAsia"/>
                <w:szCs w:val="21"/>
              </w:rPr>
              <w:t>（１）当該介護老人保健施設における感染症</w:t>
            </w:r>
            <w:r w:rsidRPr="00B85816">
              <w:rPr>
                <w:rFonts w:asciiTheme="majorEastAsia" w:eastAsiaTheme="majorEastAsia" w:hAnsiTheme="majorEastAsia" w:hint="eastAsia"/>
                <w:b/>
                <w:szCs w:val="21"/>
                <w:u w:val="single"/>
              </w:rPr>
              <w:t>又は</w:t>
            </w:r>
            <w:r w:rsidRPr="00A14BD6">
              <w:rPr>
                <w:rFonts w:asciiTheme="minorEastAsia" w:hAnsiTheme="minorEastAsia" w:hint="eastAsia"/>
                <w:szCs w:val="21"/>
              </w:rPr>
              <w:t>食中毒の予防及びまん延の防止のための対策を検討する委員会（テレビ電話装置等を活用して行うことができるものとする。）をおおむね３月に１回以上開催するとともに、その結果について、介護職員その他の従業者に周知徹底を図ること。</w:t>
            </w:r>
          </w:p>
          <w:p w14:paraId="4E999DB9" w14:textId="0AD15EC5" w:rsidR="00A14BD6" w:rsidRDefault="00A14BD6" w:rsidP="00B85816">
            <w:pPr>
              <w:ind w:left="420" w:hangingChars="200" w:hanging="420"/>
              <w:rPr>
                <w:rFonts w:asciiTheme="minorEastAsia" w:hAnsiTheme="minorEastAsia"/>
                <w:szCs w:val="21"/>
              </w:rPr>
            </w:pPr>
            <w:r w:rsidRPr="00A14BD6">
              <w:rPr>
                <w:rFonts w:asciiTheme="minorEastAsia" w:hAnsiTheme="minorEastAsia" w:hint="eastAsia"/>
                <w:szCs w:val="21"/>
              </w:rPr>
              <w:t>（２）当該介護老人保健施設における感染症</w:t>
            </w:r>
            <w:r w:rsidRPr="00B85816">
              <w:rPr>
                <w:rFonts w:asciiTheme="majorEastAsia" w:eastAsiaTheme="majorEastAsia" w:hAnsiTheme="majorEastAsia" w:hint="eastAsia"/>
                <w:b/>
                <w:szCs w:val="21"/>
                <w:u w:val="single"/>
              </w:rPr>
              <w:t>又は</w:t>
            </w:r>
            <w:r w:rsidRPr="00A14BD6">
              <w:rPr>
                <w:rFonts w:asciiTheme="minorEastAsia" w:hAnsiTheme="minorEastAsia" w:hint="eastAsia"/>
                <w:szCs w:val="21"/>
              </w:rPr>
              <w:t>食中毒の予防及びまん延の防止のための指針を整備すること。</w:t>
            </w:r>
          </w:p>
          <w:p w14:paraId="2565FB0B" w14:textId="77777777" w:rsidR="006627E3" w:rsidRPr="006627E3" w:rsidRDefault="006627E3" w:rsidP="006627E3">
            <w:pPr>
              <w:rPr>
                <w:rFonts w:asciiTheme="minorEastAsia" w:hAnsiTheme="minorEastAsia"/>
                <w:szCs w:val="21"/>
              </w:rPr>
            </w:pPr>
            <w:r>
              <w:rPr>
                <w:rFonts w:asciiTheme="minorEastAsia" w:hAnsiTheme="minorEastAsia" w:hint="eastAsia"/>
                <w:szCs w:val="21"/>
              </w:rPr>
              <w:t>（３）・（４）　（略）</w:t>
            </w:r>
          </w:p>
          <w:p w14:paraId="25BED7B5" w14:textId="77777777" w:rsidR="006627E3" w:rsidRDefault="006627E3" w:rsidP="00EF5B88">
            <w:pPr>
              <w:rPr>
                <w:rFonts w:asciiTheme="minorEastAsia" w:hAnsiTheme="minorEastAsia"/>
                <w:szCs w:val="21"/>
              </w:rPr>
            </w:pPr>
          </w:p>
          <w:p w14:paraId="18BB9C44" w14:textId="77777777" w:rsidR="00EF5B88" w:rsidRPr="000C0AFA" w:rsidRDefault="00EF5B88" w:rsidP="00B85816">
            <w:pPr>
              <w:ind w:firstLineChars="100" w:firstLine="211"/>
              <w:rPr>
                <w:rFonts w:asciiTheme="majorEastAsia" w:eastAsiaTheme="majorEastAsia" w:hAnsiTheme="majorEastAsia"/>
                <w:b/>
                <w:szCs w:val="21"/>
                <w:u w:val="single"/>
              </w:rPr>
            </w:pPr>
            <w:r w:rsidRPr="000C0AFA">
              <w:rPr>
                <w:rFonts w:asciiTheme="majorEastAsia" w:eastAsiaTheme="majorEastAsia" w:hAnsiTheme="majorEastAsia" w:hint="eastAsia"/>
                <w:b/>
                <w:szCs w:val="21"/>
                <w:u w:val="single"/>
              </w:rPr>
              <w:lastRenderedPageBreak/>
              <w:t>（協力病院）</w:t>
            </w:r>
          </w:p>
          <w:p w14:paraId="7066A070" w14:textId="424661AA" w:rsidR="00EF5B88" w:rsidRPr="00EF5B88" w:rsidRDefault="00EF5B88" w:rsidP="000C0AFA">
            <w:pPr>
              <w:ind w:left="210" w:hangingChars="100" w:hanging="210"/>
              <w:rPr>
                <w:rFonts w:asciiTheme="minorEastAsia" w:hAnsiTheme="minorEastAsia"/>
                <w:szCs w:val="21"/>
              </w:rPr>
            </w:pPr>
            <w:r w:rsidRPr="00EF5B88">
              <w:rPr>
                <w:rFonts w:asciiTheme="minorEastAsia" w:hAnsiTheme="minorEastAsia" w:hint="eastAsia"/>
                <w:szCs w:val="21"/>
              </w:rPr>
              <w:t xml:space="preserve">第３３条　</w:t>
            </w:r>
            <w:r w:rsidRPr="000C0AFA">
              <w:rPr>
                <w:rFonts w:asciiTheme="majorEastAsia" w:eastAsiaTheme="majorEastAsia" w:hAnsiTheme="majorEastAsia" w:hint="eastAsia"/>
                <w:b/>
                <w:szCs w:val="21"/>
                <w:u w:val="single"/>
              </w:rPr>
              <w:t>介護老人保健施設は、入所者の病状の急変等に備えるため、あらかじめ、協力病院を定めておかなければならない。</w:t>
            </w:r>
          </w:p>
          <w:p w14:paraId="4D21E611" w14:textId="77777777" w:rsidR="00933319" w:rsidRDefault="00933319" w:rsidP="00EF5B88">
            <w:pPr>
              <w:rPr>
                <w:rFonts w:asciiTheme="minorEastAsia" w:hAnsiTheme="minorEastAsia"/>
                <w:b/>
                <w:szCs w:val="21"/>
                <w:u w:val="single"/>
              </w:rPr>
            </w:pPr>
          </w:p>
          <w:p w14:paraId="69A24A35" w14:textId="3B5F74DB" w:rsidR="00933319" w:rsidRDefault="00933319" w:rsidP="00EF5B88">
            <w:pPr>
              <w:rPr>
                <w:rFonts w:asciiTheme="minorEastAsia" w:hAnsiTheme="minorEastAsia"/>
                <w:b/>
                <w:szCs w:val="21"/>
                <w:u w:val="single"/>
              </w:rPr>
            </w:pPr>
          </w:p>
          <w:p w14:paraId="1F966488" w14:textId="77777777" w:rsidR="00933319" w:rsidRDefault="00933319" w:rsidP="00EF5B88">
            <w:pPr>
              <w:rPr>
                <w:rFonts w:asciiTheme="minorEastAsia" w:hAnsiTheme="minorEastAsia"/>
                <w:b/>
                <w:szCs w:val="21"/>
                <w:u w:val="single"/>
              </w:rPr>
            </w:pPr>
          </w:p>
          <w:p w14:paraId="58D0D716" w14:textId="4057F67A" w:rsidR="00F85948" w:rsidRDefault="00F85948" w:rsidP="000C0AFA">
            <w:pPr>
              <w:rPr>
                <w:rFonts w:asciiTheme="minorEastAsia" w:hAnsiTheme="minorEastAsia"/>
                <w:szCs w:val="21"/>
              </w:rPr>
            </w:pPr>
          </w:p>
          <w:p w14:paraId="09976DBB" w14:textId="11595662" w:rsidR="000C0AFA" w:rsidRDefault="000C0AFA" w:rsidP="000C0AFA">
            <w:pPr>
              <w:rPr>
                <w:rFonts w:asciiTheme="minorEastAsia" w:hAnsiTheme="minorEastAsia"/>
                <w:szCs w:val="21"/>
              </w:rPr>
            </w:pPr>
          </w:p>
          <w:p w14:paraId="2B53B0F7" w14:textId="44B8B285" w:rsidR="000C0AFA" w:rsidRDefault="000C0AFA" w:rsidP="000C0AFA">
            <w:pPr>
              <w:rPr>
                <w:rFonts w:asciiTheme="minorEastAsia" w:hAnsiTheme="minorEastAsia"/>
                <w:szCs w:val="21"/>
              </w:rPr>
            </w:pPr>
          </w:p>
          <w:p w14:paraId="41D4EF77" w14:textId="73556BF9" w:rsidR="00933319" w:rsidRDefault="00933319" w:rsidP="00EF5B88">
            <w:pPr>
              <w:rPr>
                <w:rFonts w:asciiTheme="minorEastAsia" w:hAnsiTheme="minorEastAsia"/>
                <w:b/>
                <w:szCs w:val="21"/>
                <w:u w:val="single"/>
              </w:rPr>
            </w:pPr>
          </w:p>
          <w:p w14:paraId="2F1C3641" w14:textId="685A2CC2" w:rsidR="000C0AFA" w:rsidRDefault="000C0AFA" w:rsidP="00EF5B88">
            <w:pPr>
              <w:rPr>
                <w:rFonts w:asciiTheme="minorEastAsia" w:hAnsiTheme="minorEastAsia"/>
                <w:b/>
                <w:szCs w:val="21"/>
                <w:u w:val="single"/>
              </w:rPr>
            </w:pPr>
          </w:p>
          <w:p w14:paraId="667403D0" w14:textId="0BC32DA3" w:rsidR="000C0AFA" w:rsidRDefault="000C0AFA" w:rsidP="00EF5B88">
            <w:pPr>
              <w:rPr>
                <w:rFonts w:asciiTheme="minorEastAsia" w:hAnsiTheme="minorEastAsia"/>
                <w:b/>
                <w:szCs w:val="21"/>
                <w:u w:val="single"/>
              </w:rPr>
            </w:pPr>
          </w:p>
          <w:p w14:paraId="59BA8F58" w14:textId="651A0798" w:rsidR="000C0AFA" w:rsidRDefault="000C0AFA" w:rsidP="00EF5B88">
            <w:pPr>
              <w:rPr>
                <w:rFonts w:asciiTheme="minorEastAsia" w:hAnsiTheme="minorEastAsia"/>
                <w:b/>
                <w:szCs w:val="21"/>
                <w:u w:val="single"/>
              </w:rPr>
            </w:pPr>
          </w:p>
          <w:p w14:paraId="32A25040" w14:textId="17ED6EA9" w:rsidR="000C0AFA" w:rsidRDefault="000C0AFA" w:rsidP="00EF5B88">
            <w:pPr>
              <w:rPr>
                <w:rFonts w:asciiTheme="minorEastAsia" w:hAnsiTheme="minorEastAsia"/>
                <w:b/>
                <w:szCs w:val="21"/>
                <w:u w:val="single"/>
              </w:rPr>
            </w:pPr>
          </w:p>
          <w:p w14:paraId="0ABB00D8" w14:textId="431C21D4" w:rsidR="000C0AFA" w:rsidRDefault="000C0AFA" w:rsidP="00EF5B88">
            <w:pPr>
              <w:rPr>
                <w:rFonts w:asciiTheme="minorEastAsia" w:hAnsiTheme="minorEastAsia"/>
                <w:b/>
                <w:szCs w:val="21"/>
                <w:u w:val="single"/>
              </w:rPr>
            </w:pPr>
          </w:p>
          <w:p w14:paraId="294AA72C" w14:textId="77777777" w:rsidR="000C0AFA" w:rsidRDefault="000C0AFA" w:rsidP="00EF5B88">
            <w:pPr>
              <w:rPr>
                <w:rFonts w:asciiTheme="minorEastAsia" w:hAnsiTheme="minorEastAsia"/>
                <w:b/>
                <w:szCs w:val="21"/>
                <w:u w:val="single"/>
              </w:rPr>
            </w:pPr>
          </w:p>
          <w:p w14:paraId="37E04913" w14:textId="77777777" w:rsidR="00933319" w:rsidRDefault="00933319" w:rsidP="00EF5B88">
            <w:pPr>
              <w:rPr>
                <w:rFonts w:asciiTheme="minorEastAsia" w:hAnsiTheme="minorEastAsia"/>
                <w:b/>
                <w:szCs w:val="21"/>
                <w:u w:val="single"/>
              </w:rPr>
            </w:pPr>
          </w:p>
          <w:p w14:paraId="305884EC" w14:textId="18445C3A" w:rsidR="00933319" w:rsidRDefault="00933319" w:rsidP="00EF5B88">
            <w:pPr>
              <w:rPr>
                <w:rFonts w:asciiTheme="minorEastAsia" w:hAnsiTheme="minorEastAsia"/>
                <w:b/>
                <w:szCs w:val="21"/>
                <w:u w:val="single"/>
              </w:rPr>
            </w:pPr>
          </w:p>
          <w:p w14:paraId="1192DE09" w14:textId="77777777" w:rsidR="00B85816" w:rsidRDefault="00B85816" w:rsidP="00EF5B88">
            <w:pPr>
              <w:rPr>
                <w:rFonts w:asciiTheme="minorEastAsia" w:hAnsiTheme="minorEastAsia"/>
                <w:b/>
                <w:szCs w:val="21"/>
                <w:u w:val="single"/>
              </w:rPr>
            </w:pPr>
          </w:p>
          <w:p w14:paraId="6AFEA386" w14:textId="77777777" w:rsidR="00933319" w:rsidRDefault="00933319" w:rsidP="00EF5B88">
            <w:pPr>
              <w:rPr>
                <w:rFonts w:asciiTheme="minorEastAsia" w:hAnsiTheme="minorEastAsia"/>
                <w:b/>
                <w:szCs w:val="21"/>
                <w:u w:val="single"/>
              </w:rPr>
            </w:pPr>
          </w:p>
          <w:p w14:paraId="5ED85AE8" w14:textId="77777777" w:rsidR="00F85948" w:rsidRPr="00F85948" w:rsidRDefault="00F85948" w:rsidP="00F85948">
            <w:pPr>
              <w:rPr>
                <w:rFonts w:asciiTheme="minorEastAsia" w:hAnsiTheme="minorEastAsia"/>
                <w:szCs w:val="21"/>
              </w:rPr>
            </w:pPr>
            <w:r>
              <w:rPr>
                <w:rFonts w:asciiTheme="minorEastAsia" w:hAnsiTheme="minorEastAsia" w:hint="eastAsia"/>
                <w:szCs w:val="21"/>
              </w:rPr>
              <w:t>（新設）</w:t>
            </w:r>
          </w:p>
          <w:p w14:paraId="2AACD96C" w14:textId="77777777" w:rsidR="00933319" w:rsidRDefault="00933319" w:rsidP="00EF5B88">
            <w:pPr>
              <w:rPr>
                <w:rFonts w:asciiTheme="minorEastAsia" w:hAnsiTheme="minorEastAsia"/>
                <w:b/>
                <w:szCs w:val="21"/>
                <w:u w:val="single"/>
              </w:rPr>
            </w:pPr>
          </w:p>
          <w:p w14:paraId="47A3FEAC" w14:textId="77777777" w:rsidR="00933319" w:rsidRDefault="00933319" w:rsidP="00EF5B88">
            <w:pPr>
              <w:rPr>
                <w:rFonts w:asciiTheme="minorEastAsia" w:hAnsiTheme="minorEastAsia"/>
                <w:b/>
                <w:szCs w:val="21"/>
                <w:u w:val="single"/>
              </w:rPr>
            </w:pPr>
          </w:p>
          <w:p w14:paraId="066C43E0" w14:textId="77777777" w:rsidR="00933319" w:rsidRDefault="00933319" w:rsidP="00EF5B88">
            <w:pPr>
              <w:rPr>
                <w:rFonts w:asciiTheme="minorEastAsia" w:hAnsiTheme="minorEastAsia"/>
                <w:b/>
                <w:szCs w:val="21"/>
                <w:u w:val="single"/>
              </w:rPr>
            </w:pPr>
          </w:p>
          <w:p w14:paraId="4C7AE3AA" w14:textId="77777777" w:rsidR="00933319" w:rsidRDefault="00933319" w:rsidP="00EF5B88">
            <w:pPr>
              <w:rPr>
                <w:rFonts w:asciiTheme="minorEastAsia" w:hAnsiTheme="minorEastAsia"/>
                <w:b/>
                <w:szCs w:val="21"/>
                <w:u w:val="single"/>
              </w:rPr>
            </w:pPr>
          </w:p>
          <w:p w14:paraId="2D24500C" w14:textId="77777777" w:rsidR="00F85948" w:rsidRPr="00F85948" w:rsidRDefault="00F85948" w:rsidP="00F85948">
            <w:pPr>
              <w:rPr>
                <w:rFonts w:asciiTheme="minorEastAsia" w:hAnsiTheme="minorEastAsia"/>
                <w:szCs w:val="21"/>
              </w:rPr>
            </w:pPr>
            <w:r>
              <w:rPr>
                <w:rFonts w:asciiTheme="minorEastAsia" w:hAnsiTheme="minorEastAsia" w:hint="eastAsia"/>
                <w:szCs w:val="21"/>
              </w:rPr>
              <w:t>（新設）</w:t>
            </w:r>
          </w:p>
          <w:p w14:paraId="4A0B088D" w14:textId="77777777" w:rsidR="00933319" w:rsidRDefault="00933319" w:rsidP="00EF5B88">
            <w:pPr>
              <w:rPr>
                <w:rFonts w:asciiTheme="minorEastAsia" w:hAnsiTheme="minorEastAsia"/>
                <w:b/>
                <w:szCs w:val="21"/>
                <w:u w:val="single"/>
              </w:rPr>
            </w:pPr>
          </w:p>
          <w:p w14:paraId="42E13B79" w14:textId="77777777" w:rsidR="00933319" w:rsidRDefault="00933319" w:rsidP="00EF5B88">
            <w:pPr>
              <w:rPr>
                <w:rFonts w:asciiTheme="minorEastAsia" w:hAnsiTheme="minorEastAsia"/>
                <w:b/>
                <w:szCs w:val="21"/>
                <w:u w:val="single"/>
              </w:rPr>
            </w:pPr>
          </w:p>
          <w:p w14:paraId="603738B8" w14:textId="77777777" w:rsidR="00933319" w:rsidRDefault="00933319" w:rsidP="00EF5B88">
            <w:pPr>
              <w:rPr>
                <w:rFonts w:asciiTheme="minorEastAsia" w:hAnsiTheme="minorEastAsia"/>
                <w:b/>
                <w:szCs w:val="21"/>
                <w:u w:val="single"/>
              </w:rPr>
            </w:pPr>
          </w:p>
          <w:p w14:paraId="115D5611" w14:textId="77777777" w:rsidR="00933319" w:rsidRDefault="00933319" w:rsidP="00EF5B88">
            <w:pPr>
              <w:rPr>
                <w:rFonts w:asciiTheme="minorEastAsia" w:hAnsiTheme="minorEastAsia"/>
                <w:b/>
                <w:szCs w:val="21"/>
                <w:u w:val="single"/>
              </w:rPr>
            </w:pPr>
          </w:p>
          <w:p w14:paraId="69E4096A" w14:textId="267CE1C6" w:rsidR="00933319" w:rsidRDefault="00933319" w:rsidP="00EF5B88">
            <w:pPr>
              <w:rPr>
                <w:rFonts w:asciiTheme="minorEastAsia" w:hAnsiTheme="minorEastAsia"/>
                <w:b/>
                <w:szCs w:val="21"/>
                <w:u w:val="single"/>
              </w:rPr>
            </w:pPr>
          </w:p>
          <w:p w14:paraId="1FEE41B9" w14:textId="77777777" w:rsidR="00B85816" w:rsidRDefault="00B85816" w:rsidP="00EF5B88">
            <w:pPr>
              <w:rPr>
                <w:rFonts w:asciiTheme="minorEastAsia" w:hAnsiTheme="minorEastAsia"/>
                <w:b/>
                <w:szCs w:val="21"/>
                <w:u w:val="single"/>
              </w:rPr>
            </w:pPr>
          </w:p>
          <w:p w14:paraId="6931EBAB" w14:textId="3B2AE4B9" w:rsidR="00AD4042" w:rsidRDefault="00AD4042" w:rsidP="00EF5B88">
            <w:pPr>
              <w:rPr>
                <w:rFonts w:asciiTheme="minorEastAsia" w:hAnsiTheme="minorEastAsia"/>
                <w:b/>
                <w:szCs w:val="21"/>
                <w:u w:val="single"/>
              </w:rPr>
            </w:pPr>
          </w:p>
          <w:p w14:paraId="779572BB" w14:textId="77777777" w:rsidR="00AD4042" w:rsidRDefault="00AD4042" w:rsidP="00EF5B88">
            <w:pPr>
              <w:rPr>
                <w:rFonts w:asciiTheme="minorEastAsia" w:hAnsiTheme="minorEastAsia"/>
                <w:b/>
                <w:szCs w:val="21"/>
                <w:u w:val="single"/>
              </w:rPr>
            </w:pPr>
          </w:p>
          <w:p w14:paraId="1B7EB5FA" w14:textId="77777777" w:rsidR="00933319" w:rsidRDefault="00933319" w:rsidP="00EF5B88">
            <w:pPr>
              <w:rPr>
                <w:rFonts w:asciiTheme="minorEastAsia" w:hAnsiTheme="minorEastAsia"/>
                <w:b/>
                <w:szCs w:val="21"/>
                <w:u w:val="single"/>
              </w:rPr>
            </w:pPr>
          </w:p>
          <w:p w14:paraId="1B939552" w14:textId="77777777" w:rsidR="00933319" w:rsidRDefault="00933319" w:rsidP="00EF5B88">
            <w:pPr>
              <w:rPr>
                <w:rFonts w:asciiTheme="minorEastAsia" w:hAnsiTheme="minorEastAsia"/>
                <w:b/>
                <w:szCs w:val="21"/>
                <w:u w:val="single"/>
              </w:rPr>
            </w:pPr>
          </w:p>
          <w:p w14:paraId="651FA710" w14:textId="77777777" w:rsidR="00F85948" w:rsidRPr="00F85948" w:rsidRDefault="00F85948" w:rsidP="00F85948">
            <w:pPr>
              <w:rPr>
                <w:rFonts w:asciiTheme="minorEastAsia" w:hAnsiTheme="minorEastAsia"/>
                <w:szCs w:val="21"/>
              </w:rPr>
            </w:pPr>
            <w:r>
              <w:rPr>
                <w:rFonts w:asciiTheme="minorEastAsia" w:hAnsiTheme="minorEastAsia" w:hint="eastAsia"/>
                <w:szCs w:val="21"/>
              </w:rPr>
              <w:t>（新設）</w:t>
            </w:r>
          </w:p>
          <w:p w14:paraId="6EB9B276" w14:textId="77777777" w:rsidR="00933319" w:rsidRDefault="00933319" w:rsidP="00EF5B88">
            <w:pPr>
              <w:rPr>
                <w:rFonts w:asciiTheme="minorEastAsia" w:hAnsiTheme="minorEastAsia"/>
                <w:b/>
                <w:szCs w:val="21"/>
                <w:u w:val="single"/>
              </w:rPr>
            </w:pPr>
          </w:p>
          <w:p w14:paraId="55C28330" w14:textId="77777777" w:rsidR="00933319" w:rsidRDefault="00933319" w:rsidP="00EF5B88">
            <w:pPr>
              <w:rPr>
                <w:rFonts w:asciiTheme="minorEastAsia" w:hAnsiTheme="minorEastAsia"/>
                <w:b/>
                <w:szCs w:val="21"/>
                <w:u w:val="single"/>
              </w:rPr>
            </w:pPr>
          </w:p>
          <w:p w14:paraId="184BF126" w14:textId="77777777" w:rsidR="00933319" w:rsidRDefault="00933319" w:rsidP="00EF5B88">
            <w:pPr>
              <w:rPr>
                <w:rFonts w:asciiTheme="minorEastAsia" w:hAnsiTheme="minorEastAsia"/>
                <w:b/>
                <w:szCs w:val="21"/>
                <w:u w:val="single"/>
              </w:rPr>
            </w:pPr>
          </w:p>
          <w:p w14:paraId="2187CC5A" w14:textId="77777777" w:rsidR="00933319" w:rsidRDefault="00933319" w:rsidP="00EF5B88">
            <w:pPr>
              <w:rPr>
                <w:rFonts w:asciiTheme="minorEastAsia" w:hAnsiTheme="minorEastAsia"/>
                <w:b/>
                <w:szCs w:val="21"/>
                <w:u w:val="single"/>
              </w:rPr>
            </w:pPr>
          </w:p>
          <w:p w14:paraId="0A58EE54" w14:textId="77777777" w:rsidR="00F85948" w:rsidRPr="00F85948" w:rsidRDefault="00F85948" w:rsidP="00F85948">
            <w:pPr>
              <w:rPr>
                <w:rFonts w:asciiTheme="minorEastAsia" w:hAnsiTheme="minorEastAsia"/>
                <w:szCs w:val="21"/>
              </w:rPr>
            </w:pPr>
            <w:r>
              <w:rPr>
                <w:rFonts w:asciiTheme="minorEastAsia" w:hAnsiTheme="minorEastAsia" w:hint="eastAsia"/>
                <w:szCs w:val="21"/>
              </w:rPr>
              <w:t>（新設）</w:t>
            </w:r>
          </w:p>
          <w:p w14:paraId="24B1EEF4" w14:textId="77777777" w:rsidR="00933319" w:rsidRPr="00F85948" w:rsidRDefault="00933319" w:rsidP="00EF5B88">
            <w:pPr>
              <w:rPr>
                <w:rFonts w:asciiTheme="minorEastAsia" w:hAnsiTheme="minorEastAsia"/>
                <w:b/>
                <w:szCs w:val="21"/>
                <w:u w:val="single"/>
              </w:rPr>
            </w:pPr>
          </w:p>
          <w:p w14:paraId="0DA37E1B" w14:textId="77777777" w:rsidR="00933319" w:rsidRDefault="00933319" w:rsidP="00EF5B88">
            <w:pPr>
              <w:rPr>
                <w:rFonts w:asciiTheme="minorEastAsia" w:hAnsiTheme="minorEastAsia"/>
                <w:b/>
                <w:szCs w:val="21"/>
                <w:u w:val="single"/>
              </w:rPr>
            </w:pPr>
          </w:p>
          <w:p w14:paraId="562AA75D" w14:textId="77777777" w:rsidR="00933319" w:rsidRDefault="00933319" w:rsidP="00EF5B88">
            <w:pPr>
              <w:rPr>
                <w:rFonts w:asciiTheme="minorEastAsia" w:hAnsiTheme="minorEastAsia"/>
                <w:b/>
                <w:szCs w:val="21"/>
                <w:u w:val="single"/>
              </w:rPr>
            </w:pPr>
          </w:p>
          <w:p w14:paraId="32496978" w14:textId="125C130D" w:rsidR="00933319" w:rsidRDefault="00933319" w:rsidP="00EF5B88">
            <w:pPr>
              <w:rPr>
                <w:rFonts w:asciiTheme="minorEastAsia" w:hAnsiTheme="minorEastAsia"/>
                <w:b/>
                <w:szCs w:val="21"/>
                <w:u w:val="single"/>
              </w:rPr>
            </w:pPr>
          </w:p>
          <w:p w14:paraId="7153A014" w14:textId="77777777" w:rsidR="00B85816" w:rsidRDefault="00B85816" w:rsidP="00EF5B88">
            <w:pPr>
              <w:rPr>
                <w:rFonts w:asciiTheme="minorEastAsia" w:hAnsiTheme="minorEastAsia"/>
                <w:b/>
                <w:szCs w:val="21"/>
                <w:u w:val="single"/>
              </w:rPr>
            </w:pPr>
          </w:p>
          <w:p w14:paraId="2C25CA52" w14:textId="30310E9C" w:rsidR="00EF5B88" w:rsidRDefault="00EF5B88" w:rsidP="00EF5B88">
            <w:pPr>
              <w:rPr>
                <w:rFonts w:asciiTheme="minorEastAsia" w:hAnsiTheme="minorEastAsia"/>
                <w:szCs w:val="21"/>
              </w:rPr>
            </w:pPr>
            <w:r w:rsidRPr="003625D7">
              <w:rPr>
                <w:rFonts w:asciiTheme="minorEastAsia" w:hAnsiTheme="minorEastAsia" w:hint="eastAsia"/>
                <w:b/>
                <w:szCs w:val="21"/>
                <w:u w:val="single"/>
              </w:rPr>
              <w:t>２</w:t>
            </w:r>
            <w:r w:rsidR="00933319" w:rsidRPr="00933319">
              <w:rPr>
                <w:rFonts w:asciiTheme="minorEastAsia" w:hAnsiTheme="minorEastAsia" w:hint="eastAsia"/>
                <w:szCs w:val="21"/>
              </w:rPr>
              <w:t>（略）</w:t>
            </w:r>
          </w:p>
          <w:p w14:paraId="40CF7957" w14:textId="056A90EE" w:rsidR="00EF5B88" w:rsidRDefault="00EF5B88" w:rsidP="00EF5B88">
            <w:pPr>
              <w:rPr>
                <w:rFonts w:asciiTheme="minorEastAsia" w:hAnsiTheme="minorEastAsia"/>
                <w:szCs w:val="21"/>
              </w:rPr>
            </w:pPr>
          </w:p>
          <w:p w14:paraId="64469F40" w14:textId="3424B56A" w:rsidR="00AD4042" w:rsidRPr="00EF5B88" w:rsidRDefault="00AD4042" w:rsidP="00B85816">
            <w:pPr>
              <w:ind w:firstLineChars="100" w:firstLine="210"/>
              <w:rPr>
                <w:rFonts w:asciiTheme="minorEastAsia" w:hAnsiTheme="minorEastAsia"/>
                <w:szCs w:val="21"/>
              </w:rPr>
            </w:pPr>
            <w:r>
              <w:rPr>
                <w:rFonts w:asciiTheme="minorEastAsia" w:hAnsiTheme="minorEastAsia" w:hint="eastAsia"/>
                <w:szCs w:val="21"/>
              </w:rPr>
              <w:t>（掲示）</w:t>
            </w:r>
          </w:p>
          <w:p w14:paraId="397D06E6" w14:textId="77777777" w:rsidR="00B85816" w:rsidRDefault="00EF5B88" w:rsidP="00B85816">
            <w:pPr>
              <w:ind w:left="210" w:hangingChars="100" w:hanging="210"/>
              <w:rPr>
                <w:rFonts w:asciiTheme="minorEastAsia" w:hAnsiTheme="minorEastAsia"/>
                <w:szCs w:val="21"/>
              </w:rPr>
            </w:pPr>
            <w:r w:rsidRPr="00EF5B88">
              <w:rPr>
                <w:rFonts w:asciiTheme="minorEastAsia" w:hAnsiTheme="minorEastAsia" w:hint="eastAsia"/>
                <w:szCs w:val="21"/>
              </w:rPr>
              <w:t>第３４条　介護老人保健施設は、当該介護老人保健施設の見やすい場所に、運営規程の概要、従業者の勤務の体制、</w:t>
            </w:r>
            <w:r w:rsidRPr="00B85816">
              <w:rPr>
                <w:rFonts w:asciiTheme="majorEastAsia" w:eastAsiaTheme="majorEastAsia" w:hAnsiTheme="majorEastAsia" w:hint="eastAsia"/>
                <w:b/>
                <w:szCs w:val="21"/>
                <w:u w:val="single"/>
              </w:rPr>
              <w:t>協力病院</w:t>
            </w:r>
            <w:r w:rsidR="00B85816" w:rsidRPr="00B85816">
              <w:rPr>
                <w:rFonts w:asciiTheme="minorEastAsia" w:hAnsiTheme="minorEastAsia" w:hint="eastAsia"/>
                <w:b/>
                <w:szCs w:val="21"/>
              </w:rPr>
              <w:t xml:space="preserve">　　</w:t>
            </w:r>
            <w:r w:rsidRPr="00EF5B88">
              <w:rPr>
                <w:rFonts w:asciiTheme="minorEastAsia" w:hAnsiTheme="minorEastAsia" w:hint="eastAsia"/>
                <w:szCs w:val="21"/>
              </w:rPr>
              <w:t>、利用料その他のサービスの選択に資すると認められる重要事項</w:t>
            </w:r>
          </w:p>
          <w:p w14:paraId="726ED85E" w14:textId="54AE303A" w:rsidR="00EF5B88" w:rsidRPr="00EF5B88" w:rsidRDefault="00EF5B88" w:rsidP="00B85816">
            <w:pPr>
              <w:ind w:leftChars="100" w:left="210" w:firstLineChars="700" w:firstLine="1470"/>
              <w:rPr>
                <w:rFonts w:asciiTheme="minorEastAsia" w:hAnsiTheme="minorEastAsia"/>
                <w:szCs w:val="21"/>
              </w:rPr>
            </w:pPr>
            <w:r w:rsidRPr="00EF5B88">
              <w:rPr>
                <w:rFonts w:asciiTheme="minorEastAsia" w:hAnsiTheme="minorEastAsia" w:hint="eastAsia"/>
                <w:szCs w:val="21"/>
              </w:rPr>
              <w:t>を掲示しなければならない。</w:t>
            </w:r>
          </w:p>
          <w:p w14:paraId="216F7F38" w14:textId="07D7D9DC" w:rsidR="00EF5B88" w:rsidRPr="00EF5B88" w:rsidRDefault="00EF5B88" w:rsidP="00B85816">
            <w:pPr>
              <w:ind w:left="210" w:hangingChars="100" w:hanging="210"/>
              <w:rPr>
                <w:rFonts w:asciiTheme="minorEastAsia" w:hAnsiTheme="minorEastAsia"/>
                <w:szCs w:val="21"/>
              </w:rPr>
            </w:pPr>
            <w:r w:rsidRPr="00EF5B88">
              <w:rPr>
                <w:rFonts w:asciiTheme="minorEastAsia" w:hAnsiTheme="minorEastAsia" w:hint="eastAsia"/>
                <w:szCs w:val="21"/>
              </w:rPr>
              <w:t>２　介護老人保健施設は、</w:t>
            </w:r>
            <w:r w:rsidRPr="00B85816">
              <w:rPr>
                <w:rFonts w:asciiTheme="majorEastAsia" w:eastAsiaTheme="majorEastAsia" w:hAnsiTheme="majorEastAsia" w:hint="eastAsia"/>
                <w:b/>
                <w:szCs w:val="21"/>
                <w:u w:val="single"/>
              </w:rPr>
              <w:t>前項に規定する事項</w:t>
            </w:r>
            <w:r w:rsidRPr="00EF5B88">
              <w:rPr>
                <w:rFonts w:asciiTheme="minorEastAsia" w:hAnsiTheme="minorEastAsia" w:hint="eastAsia"/>
                <w:szCs w:val="21"/>
              </w:rPr>
              <w:t>を記載した書面を当該介護老人保健施設に備え付け、かつ、これをいつでも関係者に自由に閲覧させることにより、</w:t>
            </w:r>
            <w:r w:rsidRPr="00B85816">
              <w:rPr>
                <w:rFonts w:asciiTheme="majorEastAsia" w:eastAsiaTheme="majorEastAsia" w:hAnsiTheme="majorEastAsia" w:hint="eastAsia"/>
                <w:b/>
                <w:szCs w:val="21"/>
                <w:u w:val="single"/>
              </w:rPr>
              <w:t>同項</w:t>
            </w:r>
            <w:r w:rsidRPr="00EF5B88">
              <w:rPr>
                <w:rFonts w:asciiTheme="minorEastAsia" w:hAnsiTheme="minorEastAsia" w:hint="eastAsia"/>
                <w:szCs w:val="21"/>
              </w:rPr>
              <w:t>の規定による掲示に代えることができる。</w:t>
            </w:r>
          </w:p>
          <w:p w14:paraId="10BBB402" w14:textId="77777777" w:rsidR="00F85948" w:rsidRPr="00F85948" w:rsidRDefault="00F85948" w:rsidP="00F85948">
            <w:pPr>
              <w:rPr>
                <w:rFonts w:asciiTheme="minorEastAsia" w:hAnsiTheme="minorEastAsia"/>
                <w:szCs w:val="21"/>
              </w:rPr>
            </w:pPr>
            <w:r>
              <w:rPr>
                <w:rFonts w:asciiTheme="minorEastAsia" w:hAnsiTheme="minorEastAsia" w:hint="eastAsia"/>
                <w:szCs w:val="21"/>
              </w:rPr>
              <w:t>（新設）</w:t>
            </w:r>
          </w:p>
          <w:p w14:paraId="35450CE8" w14:textId="350CFD45" w:rsidR="00933319" w:rsidRDefault="00933319" w:rsidP="00EF5B88">
            <w:pPr>
              <w:rPr>
                <w:rFonts w:asciiTheme="minorEastAsia" w:hAnsiTheme="minorEastAsia"/>
                <w:szCs w:val="21"/>
              </w:rPr>
            </w:pPr>
          </w:p>
          <w:p w14:paraId="4E5D0380" w14:textId="3641FC83" w:rsidR="00933319" w:rsidRDefault="00933319" w:rsidP="00EF5B88">
            <w:pPr>
              <w:rPr>
                <w:rFonts w:asciiTheme="minorEastAsia" w:hAnsiTheme="minorEastAsia"/>
                <w:szCs w:val="21"/>
              </w:rPr>
            </w:pPr>
          </w:p>
          <w:p w14:paraId="1C810063" w14:textId="77777777" w:rsidR="00B85816" w:rsidRDefault="00B85816" w:rsidP="00EF5B88">
            <w:pPr>
              <w:rPr>
                <w:rFonts w:asciiTheme="minorEastAsia" w:hAnsiTheme="minorEastAsia"/>
                <w:szCs w:val="21"/>
              </w:rPr>
            </w:pPr>
          </w:p>
          <w:p w14:paraId="4B66D988" w14:textId="1BF8A4CB" w:rsidR="003625D7" w:rsidRDefault="003625D7" w:rsidP="00EF5B88">
            <w:pPr>
              <w:rPr>
                <w:rFonts w:asciiTheme="minorEastAsia" w:hAnsiTheme="minorEastAsia"/>
                <w:szCs w:val="21"/>
              </w:rPr>
            </w:pPr>
            <w:r>
              <w:rPr>
                <w:rFonts w:asciiTheme="minorEastAsia" w:hAnsiTheme="minorEastAsia" w:hint="eastAsia"/>
                <w:szCs w:val="21"/>
              </w:rPr>
              <w:t>第３５</w:t>
            </w:r>
            <w:r w:rsidR="00A36937">
              <w:rPr>
                <w:rFonts w:asciiTheme="minorEastAsia" w:hAnsiTheme="minorEastAsia" w:hint="eastAsia"/>
                <w:szCs w:val="21"/>
              </w:rPr>
              <w:t>条</w:t>
            </w:r>
            <w:r w:rsidR="00D455CA">
              <w:rPr>
                <w:rFonts w:asciiTheme="minorEastAsia" w:hAnsiTheme="minorEastAsia" w:hint="eastAsia"/>
                <w:szCs w:val="21"/>
              </w:rPr>
              <w:t>～</w:t>
            </w:r>
            <w:r w:rsidR="00A36937">
              <w:rPr>
                <w:rFonts w:asciiTheme="minorEastAsia" w:hAnsiTheme="minorEastAsia" w:hint="eastAsia"/>
                <w:szCs w:val="21"/>
              </w:rPr>
              <w:t>第</w:t>
            </w:r>
            <w:r w:rsidR="00933319">
              <w:rPr>
                <w:rFonts w:asciiTheme="minorEastAsia" w:hAnsiTheme="minorEastAsia" w:hint="eastAsia"/>
                <w:szCs w:val="21"/>
              </w:rPr>
              <w:t>３９</w:t>
            </w:r>
            <w:r w:rsidR="00D455CA">
              <w:rPr>
                <w:rFonts w:asciiTheme="minorEastAsia" w:hAnsiTheme="minorEastAsia" w:hint="eastAsia"/>
                <w:szCs w:val="21"/>
              </w:rPr>
              <w:t>条</w:t>
            </w:r>
            <w:r w:rsidR="00933319">
              <w:rPr>
                <w:rFonts w:asciiTheme="minorEastAsia" w:hAnsiTheme="minorEastAsia" w:hint="eastAsia"/>
                <w:szCs w:val="21"/>
              </w:rPr>
              <w:t>の２</w:t>
            </w:r>
            <w:r w:rsidR="00D455CA">
              <w:rPr>
                <w:rFonts w:asciiTheme="minorEastAsia" w:hAnsiTheme="minorEastAsia" w:hint="eastAsia"/>
                <w:szCs w:val="21"/>
              </w:rPr>
              <w:t>（略）</w:t>
            </w:r>
          </w:p>
          <w:p w14:paraId="7A7093D6" w14:textId="4BE47E44" w:rsidR="00933319" w:rsidRDefault="00933319" w:rsidP="00EF5B88">
            <w:pPr>
              <w:rPr>
                <w:rFonts w:asciiTheme="minorEastAsia" w:hAnsiTheme="minorEastAsia"/>
                <w:szCs w:val="21"/>
              </w:rPr>
            </w:pPr>
          </w:p>
          <w:p w14:paraId="17CCC48E" w14:textId="5E7CA2CC" w:rsidR="00933319" w:rsidRPr="00F85948" w:rsidRDefault="00F85948" w:rsidP="00EF5B88">
            <w:pPr>
              <w:rPr>
                <w:rFonts w:asciiTheme="minorEastAsia" w:hAnsiTheme="minorEastAsia"/>
                <w:szCs w:val="21"/>
              </w:rPr>
            </w:pPr>
            <w:r>
              <w:rPr>
                <w:rFonts w:asciiTheme="minorEastAsia" w:hAnsiTheme="minorEastAsia" w:hint="eastAsia"/>
                <w:szCs w:val="21"/>
              </w:rPr>
              <w:t>（新設）</w:t>
            </w:r>
          </w:p>
          <w:p w14:paraId="1E4DBA82" w14:textId="26F8C5E0" w:rsidR="00933319" w:rsidRDefault="00933319" w:rsidP="00EF5B88">
            <w:pPr>
              <w:rPr>
                <w:rFonts w:asciiTheme="minorEastAsia" w:hAnsiTheme="minorEastAsia"/>
                <w:szCs w:val="21"/>
              </w:rPr>
            </w:pPr>
          </w:p>
          <w:p w14:paraId="30CBE224" w14:textId="18AF48A9" w:rsidR="00933319" w:rsidRDefault="00933319" w:rsidP="00EF5B88">
            <w:pPr>
              <w:rPr>
                <w:rFonts w:asciiTheme="minorEastAsia" w:hAnsiTheme="minorEastAsia"/>
                <w:szCs w:val="21"/>
              </w:rPr>
            </w:pPr>
          </w:p>
          <w:p w14:paraId="17833D1C" w14:textId="20CC1A1D" w:rsidR="00933319" w:rsidRDefault="00933319" w:rsidP="00EF5B88">
            <w:pPr>
              <w:rPr>
                <w:rFonts w:asciiTheme="minorEastAsia" w:hAnsiTheme="minorEastAsia"/>
                <w:szCs w:val="21"/>
              </w:rPr>
            </w:pPr>
          </w:p>
          <w:p w14:paraId="51129430" w14:textId="50CBE47B" w:rsidR="00933319" w:rsidRDefault="00933319" w:rsidP="00EF5B88">
            <w:pPr>
              <w:rPr>
                <w:rFonts w:asciiTheme="minorEastAsia" w:hAnsiTheme="minorEastAsia"/>
                <w:szCs w:val="21"/>
              </w:rPr>
            </w:pPr>
          </w:p>
          <w:p w14:paraId="390923DE" w14:textId="2EB1C5AE" w:rsidR="00933319" w:rsidRDefault="00933319" w:rsidP="00EF5B88">
            <w:pPr>
              <w:rPr>
                <w:rFonts w:asciiTheme="minorEastAsia" w:hAnsiTheme="minorEastAsia"/>
                <w:szCs w:val="21"/>
              </w:rPr>
            </w:pPr>
          </w:p>
          <w:p w14:paraId="74F9695E" w14:textId="4424DDB0" w:rsidR="00933319" w:rsidRDefault="00933319" w:rsidP="00EF5B88">
            <w:pPr>
              <w:rPr>
                <w:rFonts w:asciiTheme="minorEastAsia" w:hAnsiTheme="minorEastAsia"/>
                <w:szCs w:val="21"/>
              </w:rPr>
            </w:pPr>
          </w:p>
          <w:p w14:paraId="55598CD1" w14:textId="677C0CA2" w:rsidR="00B85816" w:rsidRDefault="00B85816" w:rsidP="00EF5B88">
            <w:pPr>
              <w:rPr>
                <w:rFonts w:asciiTheme="minorEastAsia" w:hAnsiTheme="minorEastAsia"/>
                <w:szCs w:val="21"/>
              </w:rPr>
            </w:pPr>
          </w:p>
          <w:p w14:paraId="1CFD9379" w14:textId="470F3CA8" w:rsidR="00B85816" w:rsidRDefault="00B85816" w:rsidP="00EF5B88">
            <w:pPr>
              <w:rPr>
                <w:rFonts w:asciiTheme="minorEastAsia" w:hAnsiTheme="minorEastAsia"/>
                <w:szCs w:val="21"/>
              </w:rPr>
            </w:pPr>
          </w:p>
          <w:p w14:paraId="2E96DF9C" w14:textId="6D0D30B2" w:rsidR="00B85816" w:rsidRDefault="00B85816" w:rsidP="00EF5B88">
            <w:pPr>
              <w:rPr>
                <w:rFonts w:asciiTheme="minorEastAsia" w:hAnsiTheme="minorEastAsia"/>
                <w:szCs w:val="21"/>
              </w:rPr>
            </w:pPr>
          </w:p>
          <w:p w14:paraId="2E121261" w14:textId="77777777" w:rsidR="00B85816" w:rsidRDefault="00B85816" w:rsidP="00EF5B88">
            <w:pPr>
              <w:rPr>
                <w:rFonts w:asciiTheme="minorEastAsia" w:hAnsiTheme="minorEastAsia"/>
                <w:szCs w:val="21"/>
              </w:rPr>
            </w:pPr>
          </w:p>
          <w:p w14:paraId="4890F468" w14:textId="7BFD21A1" w:rsidR="00933319" w:rsidRDefault="00933319" w:rsidP="00EF5B88">
            <w:pPr>
              <w:rPr>
                <w:rFonts w:asciiTheme="minorEastAsia" w:hAnsiTheme="minorEastAsia"/>
                <w:szCs w:val="21"/>
              </w:rPr>
            </w:pPr>
          </w:p>
          <w:p w14:paraId="02414B7F" w14:textId="28E87EB9" w:rsidR="00933319" w:rsidRDefault="00933319" w:rsidP="00EF5B88">
            <w:pPr>
              <w:rPr>
                <w:rFonts w:asciiTheme="minorEastAsia" w:hAnsiTheme="minorEastAsia"/>
                <w:szCs w:val="21"/>
              </w:rPr>
            </w:pPr>
          </w:p>
          <w:p w14:paraId="1C2112EA" w14:textId="61B102E6" w:rsidR="00933319" w:rsidRDefault="00933319" w:rsidP="00EF5B88">
            <w:pPr>
              <w:rPr>
                <w:rFonts w:asciiTheme="minorEastAsia" w:hAnsiTheme="minorEastAsia"/>
                <w:szCs w:val="21"/>
              </w:rPr>
            </w:pPr>
          </w:p>
          <w:p w14:paraId="45F76CB4" w14:textId="0056D62E" w:rsidR="006627E3" w:rsidRPr="006627E3" w:rsidRDefault="006627E3" w:rsidP="006627E3">
            <w:pPr>
              <w:rPr>
                <w:rFonts w:asciiTheme="minorEastAsia" w:hAnsiTheme="minorEastAsia"/>
                <w:szCs w:val="21"/>
              </w:rPr>
            </w:pPr>
            <w:r w:rsidRPr="006627E3">
              <w:rPr>
                <w:rFonts w:asciiTheme="minorEastAsia" w:hAnsiTheme="minorEastAsia" w:hint="eastAsia"/>
                <w:szCs w:val="21"/>
              </w:rPr>
              <w:t xml:space="preserve">第４０条　</w:t>
            </w:r>
            <w:r w:rsidR="00B46803">
              <w:rPr>
                <w:rFonts w:asciiTheme="minorEastAsia" w:hAnsiTheme="minorEastAsia" w:hint="eastAsia"/>
                <w:szCs w:val="21"/>
              </w:rPr>
              <w:t>（略）</w:t>
            </w:r>
          </w:p>
          <w:p w14:paraId="365F4DA3" w14:textId="0210DD4F" w:rsidR="006627E3" w:rsidRDefault="000A6C81" w:rsidP="006627E3">
            <w:pPr>
              <w:rPr>
                <w:rFonts w:asciiTheme="minorEastAsia" w:hAnsiTheme="minorEastAsia"/>
                <w:szCs w:val="21"/>
              </w:rPr>
            </w:pPr>
            <w:r>
              <w:rPr>
                <w:rFonts w:asciiTheme="minorEastAsia" w:hAnsiTheme="minorEastAsia" w:hint="eastAsia"/>
                <w:szCs w:val="21"/>
              </w:rPr>
              <w:t xml:space="preserve">　（記録の整備）</w:t>
            </w:r>
          </w:p>
          <w:p w14:paraId="12ADBBC7" w14:textId="257E7138" w:rsidR="006627E3" w:rsidRPr="006627E3" w:rsidRDefault="006627E3" w:rsidP="006627E3">
            <w:pPr>
              <w:rPr>
                <w:rFonts w:asciiTheme="minorEastAsia" w:hAnsiTheme="minorEastAsia"/>
                <w:szCs w:val="21"/>
              </w:rPr>
            </w:pPr>
            <w:r w:rsidRPr="006627E3">
              <w:rPr>
                <w:rFonts w:asciiTheme="minorEastAsia" w:hAnsiTheme="minorEastAsia" w:hint="eastAsia"/>
                <w:szCs w:val="21"/>
              </w:rPr>
              <w:t xml:space="preserve">第４１条　</w:t>
            </w:r>
            <w:r>
              <w:rPr>
                <w:rFonts w:asciiTheme="minorEastAsia" w:hAnsiTheme="minorEastAsia" w:hint="eastAsia"/>
                <w:szCs w:val="21"/>
              </w:rPr>
              <w:t>（略）</w:t>
            </w:r>
          </w:p>
          <w:p w14:paraId="2E0979DE" w14:textId="77777777" w:rsidR="006627E3" w:rsidRPr="006627E3" w:rsidRDefault="006627E3" w:rsidP="000A6C81">
            <w:pPr>
              <w:ind w:left="210" w:hangingChars="100" w:hanging="210"/>
              <w:rPr>
                <w:rFonts w:asciiTheme="minorEastAsia" w:hAnsiTheme="minorEastAsia"/>
                <w:szCs w:val="21"/>
              </w:rPr>
            </w:pPr>
            <w:r w:rsidRPr="006627E3">
              <w:rPr>
                <w:rFonts w:asciiTheme="minorEastAsia" w:hAnsiTheme="minorEastAsia" w:hint="eastAsia"/>
                <w:szCs w:val="21"/>
              </w:rPr>
              <w:t>２　介護老人保健施設は、入所者に対する介護保健施設サービスの提供に関する次の各号に掲げる記録を整備し、その完結の日から５年間保存しなければならない。</w:t>
            </w:r>
          </w:p>
          <w:p w14:paraId="3C94F272" w14:textId="778F386C" w:rsidR="006627E3" w:rsidRPr="006627E3" w:rsidRDefault="006627E3" w:rsidP="006627E3">
            <w:pPr>
              <w:rPr>
                <w:rFonts w:asciiTheme="minorEastAsia" w:hAnsiTheme="minorEastAsia"/>
                <w:szCs w:val="21"/>
              </w:rPr>
            </w:pPr>
            <w:r w:rsidRPr="006627E3">
              <w:rPr>
                <w:rFonts w:asciiTheme="minorEastAsia" w:hAnsiTheme="minorEastAsia" w:hint="eastAsia"/>
                <w:szCs w:val="21"/>
              </w:rPr>
              <w:t>（１）</w:t>
            </w:r>
            <w:r>
              <w:rPr>
                <w:rFonts w:asciiTheme="minorEastAsia" w:hAnsiTheme="minorEastAsia" w:hint="eastAsia"/>
                <w:szCs w:val="21"/>
              </w:rPr>
              <w:t>（略）</w:t>
            </w:r>
          </w:p>
          <w:p w14:paraId="3925CD1E" w14:textId="742C6FCD" w:rsidR="006627E3" w:rsidRPr="006627E3" w:rsidRDefault="006627E3" w:rsidP="000A6C81">
            <w:pPr>
              <w:ind w:left="420" w:hangingChars="200" w:hanging="420"/>
              <w:rPr>
                <w:rFonts w:asciiTheme="minorEastAsia" w:hAnsiTheme="minorEastAsia"/>
                <w:szCs w:val="21"/>
              </w:rPr>
            </w:pPr>
            <w:r w:rsidRPr="006627E3">
              <w:rPr>
                <w:rFonts w:asciiTheme="minorEastAsia" w:hAnsiTheme="minorEastAsia" w:hint="eastAsia"/>
                <w:szCs w:val="21"/>
              </w:rPr>
              <w:t>（２）第１１条第４項</w:t>
            </w:r>
            <w:r w:rsidRPr="000A6C81">
              <w:rPr>
                <w:rFonts w:asciiTheme="majorEastAsia" w:eastAsiaTheme="majorEastAsia" w:hAnsiTheme="majorEastAsia" w:hint="eastAsia"/>
                <w:b/>
                <w:szCs w:val="21"/>
                <w:u w:val="single"/>
              </w:rPr>
              <w:t>に規定する</w:t>
            </w:r>
            <w:r w:rsidR="000A6C81" w:rsidRPr="000A6C81">
              <w:rPr>
                <w:rFonts w:asciiTheme="minorEastAsia" w:hAnsiTheme="minorEastAsia" w:hint="eastAsia"/>
                <w:b/>
                <w:szCs w:val="21"/>
              </w:rPr>
              <w:t xml:space="preserve">　</w:t>
            </w:r>
            <w:r w:rsidRPr="006627E3">
              <w:rPr>
                <w:rFonts w:asciiTheme="minorEastAsia" w:hAnsiTheme="minorEastAsia" w:hint="eastAsia"/>
                <w:szCs w:val="21"/>
              </w:rPr>
              <w:t>居宅において日常生活を営むことができるかどうかについての検討の内容等の記録</w:t>
            </w:r>
          </w:p>
          <w:p w14:paraId="7A3AB93C" w14:textId="67C9FEB6" w:rsidR="006627E3" w:rsidRPr="006627E3" w:rsidRDefault="006627E3" w:rsidP="000A6C81">
            <w:pPr>
              <w:ind w:left="420" w:hangingChars="200" w:hanging="420"/>
              <w:rPr>
                <w:rFonts w:asciiTheme="minorEastAsia" w:hAnsiTheme="minorEastAsia"/>
                <w:szCs w:val="21"/>
              </w:rPr>
            </w:pPr>
            <w:r w:rsidRPr="006627E3">
              <w:rPr>
                <w:rFonts w:asciiTheme="minorEastAsia" w:hAnsiTheme="minorEastAsia" w:hint="eastAsia"/>
                <w:szCs w:val="21"/>
              </w:rPr>
              <w:t>（３）第１２条第２項</w:t>
            </w:r>
            <w:r w:rsidRPr="000A6C81">
              <w:rPr>
                <w:rFonts w:asciiTheme="majorEastAsia" w:eastAsiaTheme="majorEastAsia" w:hAnsiTheme="majorEastAsia" w:hint="eastAsia"/>
                <w:b/>
                <w:szCs w:val="21"/>
                <w:u w:val="single"/>
              </w:rPr>
              <w:t>に規定する</w:t>
            </w:r>
            <w:r w:rsidR="000A6C81" w:rsidRPr="000A6C81">
              <w:rPr>
                <w:rFonts w:asciiTheme="minorEastAsia" w:hAnsiTheme="minorEastAsia" w:hint="eastAsia"/>
                <w:b/>
                <w:szCs w:val="21"/>
              </w:rPr>
              <w:t xml:space="preserve">　</w:t>
            </w:r>
            <w:r w:rsidRPr="006627E3">
              <w:rPr>
                <w:rFonts w:asciiTheme="minorEastAsia" w:hAnsiTheme="minorEastAsia" w:hint="eastAsia"/>
                <w:szCs w:val="21"/>
              </w:rPr>
              <w:t>提供した具体的なサービスの内容等の記録</w:t>
            </w:r>
          </w:p>
          <w:p w14:paraId="39E11B9F" w14:textId="4B3D740B" w:rsidR="006627E3" w:rsidRPr="006627E3" w:rsidRDefault="006627E3" w:rsidP="000A6C81">
            <w:pPr>
              <w:ind w:left="420" w:hangingChars="200" w:hanging="420"/>
              <w:rPr>
                <w:rFonts w:asciiTheme="minorEastAsia" w:hAnsiTheme="minorEastAsia"/>
                <w:szCs w:val="21"/>
              </w:rPr>
            </w:pPr>
            <w:r w:rsidRPr="006627E3">
              <w:rPr>
                <w:rFonts w:asciiTheme="minorEastAsia" w:hAnsiTheme="minorEastAsia" w:hint="eastAsia"/>
                <w:szCs w:val="21"/>
              </w:rPr>
              <w:t>（４）第１５条第５項</w:t>
            </w:r>
            <w:r w:rsidRPr="000A6C81">
              <w:rPr>
                <w:rFonts w:asciiTheme="majorEastAsia" w:eastAsiaTheme="majorEastAsia" w:hAnsiTheme="majorEastAsia" w:hint="eastAsia"/>
                <w:b/>
                <w:szCs w:val="21"/>
                <w:u w:val="single"/>
              </w:rPr>
              <w:t>に規定する</w:t>
            </w:r>
            <w:r w:rsidR="000A6C81" w:rsidRPr="000A6C81">
              <w:rPr>
                <w:rFonts w:asciiTheme="minorEastAsia" w:hAnsiTheme="minorEastAsia" w:hint="eastAsia"/>
                <w:b/>
                <w:szCs w:val="21"/>
              </w:rPr>
              <w:t xml:space="preserve">　</w:t>
            </w:r>
            <w:r w:rsidRPr="006627E3">
              <w:rPr>
                <w:rFonts w:asciiTheme="minorEastAsia" w:hAnsiTheme="minorEastAsia" w:hint="eastAsia"/>
                <w:szCs w:val="21"/>
              </w:rPr>
              <w:t>身体的拘束等の態様及び時間、その際の入所者の心身の状況並びに緊急やむを得ない理由の記録</w:t>
            </w:r>
          </w:p>
          <w:p w14:paraId="0BED811A" w14:textId="0F99A15E" w:rsidR="006627E3" w:rsidRPr="006627E3" w:rsidRDefault="006627E3" w:rsidP="000A6C81">
            <w:pPr>
              <w:ind w:left="420" w:hangingChars="200" w:hanging="420"/>
              <w:rPr>
                <w:rFonts w:asciiTheme="minorEastAsia" w:hAnsiTheme="minorEastAsia"/>
                <w:szCs w:val="21"/>
              </w:rPr>
            </w:pPr>
            <w:r w:rsidRPr="006627E3">
              <w:rPr>
                <w:rFonts w:asciiTheme="minorEastAsia" w:hAnsiTheme="minorEastAsia" w:hint="eastAsia"/>
                <w:szCs w:val="21"/>
              </w:rPr>
              <w:t>（５）第２４条</w:t>
            </w:r>
            <w:r w:rsidRPr="000A6C81">
              <w:rPr>
                <w:rFonts w:asciiTheme="majorEastAsia" w:eastAsiaTheme="majorEastAsia" w:hAnsiTheme="majorEastAsia" w:hint="eastAsia"/>
                <w:b/>
                <w:szCs w:val="21"/>
                <w:u w:val="single"/>
              </w:rPr>
              <w:t>に規定する</w:t>
            </w:r>
            <w:r w:rsidR="000A6C81" w:rsidRPr="000A6C81">
              <w:rPr>
                <w:rFonts w:asciiTheme="minorEastAsia" w:hAnsiTheme="minorEastAsia" w:hint="eastAsia"/>
                <w:b/>
                <w:szCs w:val="21"/>
              </w:rPr>
              <w:t xml:space="preserve">　</w:t>
            </w:r>
            <w:r w:rsidRPr="006627E3">
              <w:rPr>
                <w:rFonts w:asciiTheme="minorEastAsia" w:hAnsiTheme="minorEastAsia" w:hint="eastAsia"/>
                <w:szCs w:val="21"/>
              </w:rPr>
              <w:t>市町村への通知に係る記録</w:t>
            </w:r>
          </w:p>
          <w:p w14:paraId="317E69DC" w14:textId="13D03EAF" w:rsidR="006627E3" w:rsidRPr="006627E3" w:rsidRDefault="006627E3" w:rsidP="000A6C81">
            <w:pPr>
              <w:ind w:left="420" w:hangingChars="200" w:hanging="420"/>
              <w:rPr>
                <w:rFonts w:asciiTheme="minorEastAsia" w:hAnsiTheme="minorEastAsia"/>
                <w:szCs w:val="21"/>
              </w:rPr>
            </w:pPr>
            <w:r w:rsidRPr="006627E3">
              <w:rPr>
                <w:rFonts w:asciiTheme="minorEastAsia" w:hAnsiTheme="minorEastAsia" w:hint="eastAsia"/>
                <w:szCs w:val="21"/>
              </w:rPr>
              <w:t>（６）第３７条第２項</w:t>
            </w:r>
            <w:r w:rsidRPr="000A6C81">
              <w:rPr>
                <w:rFonts w:asciiTheme="majorEastAsia" w:eastAsiaTheme="majorEastAsia" w:hAnsiTheme="majorEastAsia" w:hint="eastAsia"/>
                <w:b/>
                <w:szCs w:val="21"/>
                <w:u w:val="single"/>
              </w:rPr>
              <w:t>に規定する</w:t>
            </w:r>
            <w:r w:rsidR="000A6C81" w:rsidRPr="000A6C81">
              <w:rPr>
                <w:rFonts w:asciiTheme="minorEastAsia" w:hAnsiTheme="minorEastAsia" w:hint="eastAsia"/>
                <w:b/>
                <w:szCs w:val="21"/>
              </w:rPr>
              <w:t xml:space="preserve">　</w:t>
            </w:r>
            <w:r w:rsidRPr="006627E3">
              <w:rPr>
                <w:rFonts w:asciiTheme="minorEastAsia" w:hAnsiTheme="minorEastAsia" w:hint="eastAsia"/>
                <w:szCs w:val="21"/>
              </w:rPr>
              <w:t>苦情の内容等の記録</w:t>
            </w:r>
          </w:p>
          <w:p w14:paraId="5EC926AB" w14:textId="37018782" w:rsidR="006627E3" w:rsidRPr="006627E3" w:rsidRDefault="006627E3" w:rsidP="000A6C81">
            <w:pPr>
              <w:ind w:left="420" w:hangingChars="200" w:hanging="420"/>
              <w:rPr>
                <w:rFonts w:asciiTheme="minorEastAsia" w:hAnsiTheme="minorEastAsia"/>
                <w:szCs w:val="21"/>
              </w:rPr>
            </w:pPr>
            <w:r w:rsidRPr="006627E3">
              <w:rPr>
                <w:rFonts w:asciiTheme="minorEastAsia" w:hAnsiTheme="minorEastAsia" w:hint="eastAsia"/>
                <w:szCs w:val="21"/>
              </w:rPr>
              <w:t>（７）第３９条第３項</w:t>
            </w:r>
            <w:r w:rsidRPr="000A6C81">
              <w:rPr>
                <w:rFonts w:asciiTheme="majorEastAsia" w:eastAsiaTheme="majorEastAsia" w:hAnsiTheme="majorEastAsia" w:hint="eastAsia"/>
                <w:b/>
                <w:szCs w:val="21"/>
                <w:u w:val="single"/>
              </w:rPr>
              <w:t>に規定する</w:t>
            </w:r>
            <w:r w:rsidR="000A6C81" w:rsidRPr="000A6C81">
              <w:rPr>
                <w:rFonts w:asciiTheme="minorEastAsia" w:hAnsiTheme="minorEastAsia" w:hint="eastAsia"/>
                <w:b/>
                <w:szCs w:val="21"/>
              </w:rPr>
              <w:t xml:space="preserve">　</w:t>
            </w:r>
            <w:r w:rsidRPr="006627E3">
              <w:rPr>
                <w:rFonts w:asciiTheme="minorEastAsia" w:hAnsiTheme="minorEastAsia" w:hint="eastAsia"/>
                <w:szCs w:val="21"/>
              </w:rPr>
              <w:t>事故の状況及び事故に際して採った処置についての記録</w:t>
            </w:r>
          </w:p>
          <w:p w14:paraId="7491A060" w14:textId="77777777" w:rsidR="006627E3" w:rsidRDefault="006627E3" w:rsidP="00EF5B88">
            <w:pPr>
              <w:rPr>
                <w:rFonts w:asciiTheme="minorEastAsia" w:hAnsiTheme="minorEastAsia"/>
                <w:szCs w:val="21"/>
              </w:rPr>
            </w:pPr>
          </w:p>
          <w:p w14:paraId="702A1828" w14:textId="52E1D42F" w:rsidR="00D455CA" w:rsidRDefault="00D455CA" w:rsidP="000A6C81">
            <w:pPr>
              <w:ind w:leftChars="300" w:left="840" w:hangingChars="100" w:hanging="210"/>
              <w:rPr>
                <w:rFonts w:asciiTheme="minorEastAsia" w:hAnsiTheme="minorEastAsia"/>
                <w:szCs w:val="21"/>
              </w:rPr>
            </w:pPr>
            <w:r w:rsidRPr="00D455CA">
              <w:rPr>
                <w:rFonts w:asciiTheme="minorEastAsia" w:hAnsiTheme="minorEastAsia" w:hint="eastAsia"/>
                <w:szCs w:val="21"/>
              </w:rPr>
              <w:t>第５章　ユニット型介護老人保健施設の基本方針並びに施設、設備及び運営に関する基準</w:t>
            </w:r>
          </w:p>
          <w:p w14:paraId="74516788" w14:textId="1B53BEAF" w:rsidR="00D455CA" w:rsidRPr="00933319" w:rsidRDefault="00933319" w:rsidP="000A6C81">
            <w:pPr>
              <w:ind w:firstLineChars="400" w:firstLine="840"/>
              <w:rPr>
                <w:rFonts w:asciiTheme="minorEastAsia" w:hAnsiTheme="minorEastAsia"/>
                <w:szCs w:val="21"/>
              </w:rPr>
            </w:pPr>
            <w:r>
              <w:rPr>
                <w:rFonts w:asciiTheme="minorEastAsia" w:hAnsiTheme="minorEastAsia" w:hint="eastAsia"/>
                <w:szCs w:val="21"/>
              </w:rPr>
              <w:t>第１節</w:t>
            </w:r>
            <w:r w:rsidR="000A6C81">
              <w:rPr>
                <w:rFonts w:asciiTheme="minorEastAsia" w:hAnsiTheme="minorEastAsia" w:hint="eastAsia"/>
                <w:szCs w:val="21"/>
              </w:rPr>
              <w:t>・</w:t>
            </w:r>
            <w:r>
              <w:rPr>
                <w:rFonts w:asciiTheme="minorEastAsia" w:hAnsiTheme="minorEastAsia" w:hint="eastAsia"/>
                <w:szCs w:val="21"/>
              </w:rPr>
              <w:t>第２節</w:t>
            </w:r>
            <w:r w:rsidR="00D455CA" w:rsidRPr="00933319">
              <w:rPr>
                <w:rFonts w:asciiTheme="minorEastAsia" w:hAnsiTheme="minorEastAsia" w:hint="eastAsia"/>
                <w:szCs w:val="21"/>
              </w:rPr>
              <w:t>（略）</w:t>
            </w:r>
          </w:p>
          <w:p w14:paraId="35F7CD49" w14:textId="745AD144" w:rsidR="00D455CA" w:rsidRDefault="00933319" w:rsidP="000A6C81">
            <w:pPr>
              <w:ind w:firstLineChars="400" w:firstLine="840"/>
              <w:rPr>
                <w:rFonts w:asciiTheme="minorEastAsia" w:hAnsiTheme="minorEastAsia"/>
                <w:szCs w:val="21"/>
              </w:rPr>
            </w:pPr>
            <w:r>
              <w:rPr>
                <w:rFonts w:asciiTheme="minorEastAsia" w:hAnsiTheme="minorEastAsia" w:hint="eastAsia"/>
                <w:szCs w:val="21"/>
              </w:rPr>
              <w:t xml:space="preserve">第３節　</w:t>
            </w:r>
            <w:r w:rsidR="00D455CA" w:rsidRPr="00933319">
              <w:rPr>
                <w:rFonts w:asciiTheme="minorEastAsia" w:hAnsiTheme="minorEastAsia" w:hint="eastAsia"/>
                <w:szCs w:val="21"/>
              </w:rPr>
              <w:t>運営に関する基準</w:t>
            </w:r>
          </w:p>
          <w:p w14:paraId="5B1B01BB" w14:textId="77777777" w:rsidR="00A36937" w:rsidRPr="00933319" w:rsidRDefault="00A36937" w:rsidP="00933319">
            <w:pPr>
              <w:rPr>
                <w:rFonts w:asciiTheme="minorEastAsia" w:hAnsiTheme="minorEastAsia"/>
                <w:szCs w:val="21"/>
              </w:rPr>
            </w:pPr>
          </w:p>
          <w:p w14:paraId="2B468D68" w14:textId="0CA546D4" w:rsidR="00D455CA" w:rsidRPr="00D455CA" w:rsidRDefault="00D455CA" w:rsidP="00D455CA">
            <w:pPr>
              <w:rPr>
                <w:rFonts w:asciiTheme="minorEastAsia" w:hAnsiTheme="minorEastAsia"/>
                <w:szCs w:val="21"/>
              </w:rPr>
            </w:pPr>
            <w:r>
              <w:rPr>
                <w:rFonts w:asciiTheme="minorEastAsia" w:hAnsiTheme="minorEastAsia" w:hint="eastAsia"/>
                <w:szCs w:val="21"/>
              </w:rPr>
              <w:t>第４５</w:t>
            </w:r>
            <w:r w:rsidR="00A36937">
              <w:rPr>
                <w:rFonts w:asciiTheme="minorEastAsia" w:hAnsiTheme="minorEastAsia" w:hint="eastAsia"/>
                <w:szCs w:val="21"/>
              </w:rPr>
              <w:t>条</w:t>
            </w:r>
            <w:r>
              <w:rPr>
                <w:rFonts w:asciiTheme="minorEastAsia" w:hAnsiTheme="minorEastAsia" w:hint="eastAsia"/>
                <w:szCs w:val="21"/>
              </w:rPr>
              <w:t>～</w:t>
            </w:r>
            <w:r w:rsidR="00A36937">
              <w:rPr>
                <w:rFonts w:asciiTheme="minorEastAsia" w:hAnsiTheme="minorEastAsia" w:hint="eastAsia"/>
                <w:szCs w:val="21"/>
              </w:rPr>
              <w:t>第</w:t>
            </w:r>
            <w:r>
              <w:rPr>
                <w:rFonts w:asciiTheme="minorEastAsia" w:hAnsiTheme="minorEastAsia" w:hint="eastAsia"/>
                <w:szCs w:val="21"/>
              </w:rPr>
              <w:t>５０条</w:t>
            </w:r>
            <w:r w:rsidR="00A36937">
              <w:rPr>
                <w:rFonts w:asciiTheme="minorEastAsia" w:hAnsiTheme="minorEastAsia" w:hint="eastAsia"/>
                <w:szCs w:val="21"/>
              </w:rPr>
              <w:t>（略）</w:t>
            </w:r>
          </w:p>
          <w:p w14:paraId="6D7E56F4" w14:textId="77777777" w:rsidR="003625D7" w:rsidRDefault="003625D7" w:rsidP="00EF5B88">
            <w:pPr>
              <w:rPr>
                <w:rFonts w:asciiTheme="minorEastAsia" w:hAnsiTheme="minorEastAsia"/>
                <w:szCs w:val="21"/>
              </w:rPr>
            </w:pPr>
          </w:p>
          <w:p w14:paraId="717380CF" w14:textId="77777777" w:rsidR="00EF5B88" w:rsidRPr="00EF5B88" w:rsidRDefault="00EF5B88" w:rsidP="000A6C81">
            <w:pPr>
              <w:ind w:firstLineChars="100" w:firstLine="210"/>
              <w:rPr>
                <w:rFonts w:asciiTheme="minorEastAsia" w:hAnsiTheme="minorEastAsia"/>
                <w:szCs w:val="21"/>
              </w:rPr>
            </w:pPr>
            <w:r w:rsidRPr="00EF5B88">
              <w:rPr>
                <w:rFonts w:asciiTheme="minorEastAsia" w:hAnsiTheme="minorEastAsia" w:hint="eastAsia"/>
                <w:szCs w:val="21"/>
              </w:rPr>
              <w:lastRenderedPageBreak/>
              <w:t>（勤務体制の確保等）</w:t>
            </w:r>
          </w:p>
          <w:p w14:paraId="7FECB345" w14:textId="76C7087A" w:rsidR="00EF5B88" w:rsidRDefault="00EF5B88" w:rsidP="00D455CA">
            <w:pPr>
              <w:rPr>
                <w:rFonts w:asciiTheme="minorEastAsia" w:hAnsiTheme="minorEastAsia"/>
                <w:szCs w:val="21"/>
              </w:rPr>
            </w:pPr>
            <w:r w:rsidRPr="00EF5B88">
              <w:rPr>
                <w:rFonts w:asciiTheme="minorEastAsia" w:hAnsiTheme="minorEastAsia" w:hint="eastAsia"/>
                <w:szCs w:val="21"/>
              </w:rPr>
              <w:t>第５１条</w:t>
            </w:r>
            <w:r w:rsidR="00D455CA">
              <w:rPr>
                <w:rFonts w:asciiTheme="minorEastAsia" w:hAnsiTheme="minorEastAsia" w:hint="eastAsia"/>
                <w:szCs w:val="21"/>
              </w:rPr>
              <w:t>（略）</w:t>
            </w:r>
          </w:p>
          <w:p w14:paraId="080C8D5F" w14:textId="555319A5" w:rsidR="00D455CA" w:rsidRDefault="00D455CA" w:rsidP="00EF5B88">
            <w:pPr>
              <w:rPr>
                <w:rFonts w:asciiTheme="minorEastAsia" w:hAnsiTheme="minorEastAsia"/>
                <w:szCs w:val="21"/>
              </w:rPr>
            </w:pPr>
            <w:r>
              <w:rPr>
                <w:rFonts w:asciiTheme="minorEastAsia" w:hAnsiTheme="minorEastAsia" w:hint="eastAsia"/>
                <w:szCs w:val="21"/>
              </w:rPr>
              <w:t>２～４　（略）</w:t>
            </w:r>
          </w:p>
          <w:p w14:paraId="4D471A50" w14:textId="7E14A406" w:rsidR="00F85948" w:rsidRDefault="00F85948" w:rsidP="00EF5B88">
            <w:pPr>
              <w:rPr>
                <w:rFonts w:asciiTheme="minorEastAsia" w:hAnsiTheme="minorEastAsia"/>
                <w:szCs w:val="21"/>
              </w:rPr>
            </w:pPr>
            <w:r>
              <w:rPr>
                <w:rFonts w:asciiTheme="minorEastAsia" w:hAnsiTheme="minorEastAsia" w:hint="eastAsia"/>
                <w:szCs w:val="21"/>
              </w:rPr>
              <w:t>（新設）</w:t>
            </w:r>
          </w:p>
          <w:p w14:paraId="32F9035C" w14:textId="1602B133" w:rsidR="00F85948" w:rsidRDefault="00F85948" w:rsidP="00EF5B88">
            <w:pPr>
              <w:rPr>
                <w:rFonts w:asciiTheme="minorEastAsia" w:hAnsiTheme="minorEastAsia"/>
                <w:szCs w:val="21"/>
              </w:rPr>
            </w:pPr>
          </w:p>
          <w:p w14:paraId="7FE64E5F" w14:textId="77777777" w:rsidR="00F85948" w:rsidRDefault="00F85948" w:rsidP="00EF5B88">
            <w:pPr>
              <w:rPr>
                <w:rFonts w:asciiTheme="minorEastAsia" w:hAnsiTheme="minorEastAsia"/>
                <w:szCs w:val="21"/>
              </w:rPr>
            </w:pPr>
          </w:p>
          <w:p w14:paraId="36A66610" w14:textId="488A51C7" w:rsidR="00EF5B88" w:rsidRDefault="00EF5B88" w:rsidP="00EF5B88">
            <w:pPr>
              <w:rPr>
                <w:rFonts w:asciiTheme="minorEastAsia" w:hAnsiTheme="minorEastAsia"/>
                <w:szCs w:val="21"/>
              </w:rPr>
            </w:pPr>
            <w:r w:rsidRPr="000A6C81">
              <w:rPr>
                <w:rFonts w:asciiTheme="majorEastAsia" w:eastAsiaTheme="majorEastAsia" w:hAnsiTheme="majorEastAsia" w:hint="eastAsia"/>
                <w:b/>
                <w:szCs w:val="21"/>
                <w:u w:val="single"/>
              </w:rPr>
              <w:t>５</w:t>
            </w:r>
            <w:r w:rsidR="00653F27">
              <w:rPr>
                <w:rFonts w:asciiTheme="minorEastAsia" w:hAnsiTheme="minorEastAsia" w:hint="eastAsia"/>
                <w:szCs w:val="21"/>
              </w:rPr>
              <w:t>（略）</w:t>
            </w:r>
          </w:p>
          <w:p w14:paraId="4D6C362A" w14:textId="1EC50054" w:rsidR="00653F27" w:rsidRDefault="00653F27" w:rsidP="00EF5B88">
            <w:pPr>
              <w:rPr>
                <w:rFonts w:asciiTheme="minorEastAsia" w:hAnsiTheme="minorEastAsia"/>
                <w:szCs w:val="21"/>
              </w:rPr>
            </w:pPr>
          </w:p>
          <w:p w14:paraId="06AA54A3" w14:textId="38936013" w:rsidR="00D21CC9" w:rsidRDefault="00D21CC9" w:rsidP="00EF5B88">
            <w:pPr>
              <w:rPr>
                <w:rFonts w:asciiTheme="minorEastAsia" w:hAnsiTheme="minorEastAsia"/>
                <w:szCs w:val="21"/>
              </w:rPr>
            </w:pPr>
            <w:r>
              <w:rPr>
                <w:rFonts w:asciiTheme="minorEastAsia" w:hAnsiTheme="minorEastAsia" w:hint="eastAsia"/>
                <w:szCs w:val="21"/>
              </w:rPr>
              <w:t>第５２条～第５３条（略）</w:t>
            </w:r>
          </w:p>
          <w:p w14:paraId="08D9960B" w14:textId="1E5DCF02" w:rsidR="00D21CC9" w:rsidRDefault="00D21CC9" w:rsidP="00EF5B88">
            <w:pPr>
              <w:rPr>
                <w:rFonts w:asciiTheme="minorEastAsia" w:hAnsiTheme="minorEastAsia"/>
                <w:szCs w:val="21"/>
              </w:rPr>
            </w:pPr>
          </w:p>
          <w:p w14:paraId="7594E709" w14:textId="77777777" w:rsidR="00D21CC9" w:rsidRPr="00D21CC9" w:rsidRDefault="00D21CC9" w:rsidP="00D21CC9">
            <w:pPr>
              <w:rPr>
                <w:rFonts w:asciiTheme="minorEastAsia" w:hAnsiTheme="minorEastAsia"/>
                <w:szCs w:val="21"/>
              </w:rPr>
            </w:pPr>
            <w:r w:rsidRPr="00D21CC9">
              <w:rPr>
                <w:rFonts w:asciiTheme="minorEastAsia" w:hAnsiTheme="minorEastAsia" w:hint="eastAsia"/>
                <w:szCs w:val="21"/>
              </w:rPr>
              <w:t>（電磁的記録等）</w:t>
            </w:r>
          </w:p>
          <w:p w14:paraId="2C9C92D2" w14:textId="262F6E88" w:rsidR="00D21CC9" w:rsidRDefault="00D21CC9" w:rsidP="000C0AFA">
            <w:pPr>
              <w:ind w:left="210" w:hangingChars="100" w:hanging="210"/>
              <w:rPr>
                <w:rFonts w:asciiTheme="minorEastAsia" w:hAnsiTheme="minorEastAsia"/>
                <w:szCs w:val="21"/>
              </w:rPr>
            </w:pPr>
            <w:r w:rsidRPr="00D21CC9">
              <w:rPr>
                <w:rFonts w:asciiTheme="minorEastAsia" w:hAnsiTheme="minorEastAsia" w:hint="eastAsia"/>
                <w:szCs w:val="21"/>
              </w:rPr>
              <w:t>第５４条　介護老人保健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９条第１項（第５３条において準用する場合を含む。）及び第１２条第１項（第５３条において準用する場合を含む。）並びに次項に規定するものを除く。）については、書面に代えて、当該書面に係る電磁的記録</w:t>
            </w:r>
            <w:bookmarkStart w:id="0" w:name="_Hlk157073785"/>
            <w:r w:rsidRPr="000C0AFA">
              <w:rPr>
                <w:rFonts w:asciiTheme="majorEastAsia" w:eastAsiaTheme="majorEastAsia" w:hAnsiTheme="majorEastAsia" w:hint="eastAsia"/>
                <w:b/>
                <w:szCs w:val="21"/>
                <w:u w:val="single"/>
              </w:rPr>
              <w:t>（電子的方式、磁気的方式その他人の知覚によっては認識することができない方式で作られる記録であって、電子計算機による情報処理の用に供されるものをいう。）</w:t>
            </w:r>
            <w:bookmarkEnd w:id="0"/>
            <w:r w:rsidRPr="00D21CC9">
              <w:rPr>
                <w:rFonts w:asciiTheme="minorEastAsia" w:hAnsiTheme="minorEastAsia" w:hint="eastAsia"/>
                <w:szCs w:val="21"/>
              </w:rPr>
              <w:t>により行うことができる。</w:t>
            </w:r>
          </w:p>
          <w:p w14:paraId="184FEF59" w14:textId="23784060" w:rsidR="00D21CC9" w:rsidRDefault="00D21CC9" w:rsidP="00D21CC9">
            <w:pPr>
              <w:rPr>
                <w:rFonts w:asciiTheme="minorEastAsia" w:hAnsiTheme="minorEastAsia"/>
                <w:szCs w:val="21"/>
              </w:rPr>
            </w:pPr>
            <w:r>
              <w:rPr>
                <w:rFonts w:asciiTheme="minorEastAsia" w:hAnsiTheme="minorEastAsia" w:hint="eastAsia"/>
                <w:szCs w:val="21"/>
              </w:rPr>
              <w:t>２（略）</w:t>
            </w:r>
          </w:p>
          <w:p w14:paraId="1FB9E7C8" w14:textId="77777777" w:rsidR="00D21CC9" w:rsidRDefault="00D21CC9" w:rsidP="00EF5B88">
            <w:pPr>
              <w:rPr>
                <w:rFonts w:asciiTheme="minorEastAsia" w:hAnsiTheme="minorEastAsia"/>
                <w:szCs w:val="21"/>
              </w:rPr>
            </w:pPr>
          </w:p>
          <w:p w14:paraId="712CAB8D" w14:textId="5A94DD32" w:rsidR="00E86BE0" w:rsidRPr="008007A0" w:rsidRDefault="000A6C81" w:rsidP="000A6C81">
            <w:pPr>
              <w:rPr>
                <w:rFonts w:asciiTheme="minorEastAsia" w:hAnsiTheme="minorEastAsia"/>
                <w:szCs w:val="21"/>
              </w:rPr>
            </w:pPr>
            <w:r>
              <w:rPr>
                <w:rFonts w:asciiTheme="minorEastAsia" w:hAnsiTheme="minorEastAsia" w:hint="eastAsia"/>
                <w:szCs w:val="21"/>
              </w:rPr>
              <w:t>以下</w:t>
            </w:r>
            <w:r w:rsidR="00653F27">
              <w:rPr>
                <w:rFonts w:asciiTheme="minorEastAsia" w:hAnsiTheme="minorEastAsia" w:hint="eastAsia"/>
                <w:szCs w:val="21"/>
              </w:rPr>
              <w:t>（略）</w:t>
            </w:r>
          </w:p>
        </w:tc>
        <w:tc>
          <w:tcPr>
            <w:tcW w:w="4643" w:type="dxa"/>
            <w:tcBorders>
              <w:top w:val="nil"/>
              <w:bottom w:val="nil"/>
            </w:tcBorders>
          </w:tcPr>
          <w:p w14:paraId="36A76B1C" w14:textId="1A7B7816" w:rsidR="00D455CA" w:rsidRDefault="00D455CA" w:rsidP="00D455CA">
            <w:pPr>
              <w:rPr>
                <w:rFonts w:asciiTheme="minorEastAsia" w:hAnsiTheme="minorEastAsia"/>
                <w:szCs w:val="21"/>
              </w:rPr>
            </w:pPr>
            <w:r>
              <w:rPr>
                <w:rFonts w:asciiTheme="minorEastAsia" w:hAnsiTheme="minorEastAsia" w:hint="eastAsia"/>
                <w:szCs w:val="21"/>
              </w:rPr>
              <w:lastRenderedPageBreak/>
              <w:t>目次　（略）</w:t>
            </w:r>
          </w:p>
          <w:p w14:paraId="7580A6D4" w14:textId="5CDAF25E" w:rsidR="00D455CA" w:rsidRDefault="00D455CA" w:rsidP="00CE4EA3">
            <w:pPr>
              <w:ind w:firstLineChars="300" w:firstLine="630"/>
              <w:rPr>
                <w:rFonts w:asciiTheme="minorEastAsia" w:hAnsiTheme="minorEastAsia"/>
                <w:szCs w:val="21"/>
              </w:rPr>
            </w:pPr>
            <w:r w:rsidRPr="001F5E6A">
              <w:rPr>
                <w:rFonts w:asciiTheme="minorEastAsia" w:hAnsiTheme="minorEastAsia" w:hint="eastAsia"/>
                <w:szCs w:val="21"/>
              </w:rPr>
              <w:t>第１章</w:t>
            </w:r>
            <w:r>
              <w:rPr>
                <w:rFonts w:asciiTheme="minorEastAsia" w:hAnsiTheme="minorEastAsia" w:hint="eastAsia"/>
                <w:szCs w:val="21"/>
              </w:rPr>
              <w:t>（略）</w:t>
            </w:r>
          </w:p>
          <w:p w14:paraId="3447129D" w14:textId="77777777" w:rsidR="00D455CA" w:rsidRPr="001F5E6A" w:rsidRDefault="00D455CA" w:rsidP="00CE4EA3">
            <w:pPr>
              <w:ind w:firstLineChars="300" w:firstLine="630"/>
              <w:rPr>
                <w:rFonts w:asciiTheme="minorEastAsia" w:hAnsiTheme="minorEastAsia"/>
                <w:szCs w:val="21"/>
              </w:rPr>
            </w:pPr>
            <w:r w:rsidRPr="001F5E6A">
              <w:rPr>
                <w:rFonts w:asciiTheme="minorEastAsia" w:hAnsiTheme="minorEastAsia" w:hint="eastAsia"/>
                <w:szCs w:val="21"/>
              </w:rPr>
              <w:t>第２章　人員に関する基準</w:t>
            </w:r>
          </w:p>
          <w:p w14:paraId="4F5209D5" w14:textId="77777777" w:rsidR="00D455CA" w:rsidRDefault="00D455CA" w:rsidP="00D455CA">
            <w:pPr>
              <w:rPr>
                <w:rFonts w:asciiTheme="minorEastAsia" w:hAnsiTheme="minorEastAsia"/>
                <w:szCs w:val="21"/>
              </w:rPr>
            </w:pPr>
            <w:r w:rsidRPr="001F5E6A">
              <w:rPr>
                <w:rFonts w:asciiTheme="minorEastAsia" w:hAnsiTheme="minorEastAsia" w:hint="eastAsia"/>
                <w:szCs w:val="21"/>
              </w:rPr>
              <w:t xml:space="preserve">第３条　</w:t>
            </w:r>
            <w:r>
              <w:rPr>
                <w:rFonts w:asciiTheme="minorEastAsia" w:hAnsiTheme="minorEastAsia" w:hint="eastAsia"/>
                <w:szCs w:val="21"/>
              </w:rPr>
              <w:t>（略）</w:t>
            </w:r>
          </w:p>
          <w:p w14:paraId="195008CC" w14:textId="77777777" w:rsidR="00D455CA" w:rsidRDefault="00D455CA" w:rsidP="00D455CA">
            <w:pPr>
              <w:rPr>
                <w:rFonts w:asciiTheme="minorEastAsia" w:hAnsiTheme="minorEastAsia"/>
                <w:szCs w:val="21"/>
              </w:rPr>
            </w:pPr>
            <w:r>
              <w:rPr>
                <w:rFonts w:asciiTheme="minorEastAsia" w:hAnsiTheme="minorEastAsia" w:hint="eastAsia"/>
                <w:szCs w:val="21"/>
              </w:rPr>
              <w:t>２～５（略）</w:t>
            </w:r>
          </w:p>
          <w:p w14:paraId="241FB50A" w14:textId="77777777" w:rsidR="00D455CA" w:rsidRPr="001F5E6A" w:rsidRDefault="00D455CA" w:rsidP="00CE4EA3">
            <w:pPr>
              <w:ind w:left="210" w:hangingChars="100" w:hanging="210"/>
              <w:rPr>
                <w:rFonts w:asciiTheme="minorEastAsia" w:hAnsiTheme="minorEastAsia"/>
                <w:szCs w:val="21"/>
              </w:rPr>
            </w:pPr>
            <w:r w:rsidRPr="001F5E6A">
              <w:rPr>
                <w:rFonts w:asciiTheme="minorEastAsia" w:hAnsiTheme="minorEastAsia" w:hint="eastAsia"/>
                <w:szCs w:val="21"/>
              </w:rPr>
              <w:t>６　第１項第３号から第６号までの規定にかかわらず、サテライト型小規模介護老人保健施設（当該施設を設置しようとする者により設置される当該施設以外の介護老人保健施設若しくは介護医療院又は病院若しくは診療所（以下「本体施設」という。）との密接な連携を確保しつつ、本体施設とは別の場所で運営され、入所者の在宅への復帰の支援を目的とする定員２９人以下の介護老人保健施設をいう。以下同じ。）の支援相談員、理学療法士、作業療法士若しくは言語聴覚士、栄養士若しくは管理栄養士又は介護支援専門員については、次に掲げる本体施設の場合は、次の各号に掲げる区分に応じ、当該各号に定める職員により当該サテライト型小規模介護老人保健施設の入所者の処遇が適切に行われると認められるときは、これを置かないことができる。</w:t>
            </w:r>
          </w:p>
          <w:p w14:paraId="6F70FF58" w14:textId="3A6EE475" w:rsidR="00D455CA" w:rsidRDefault="00D455CA" w:rsidP="00D455CA">
            <w:pPr>
              <w:rPr>
                <w:rFonts w:asciiTheme="minorEastAsia" w:hAnsiTheme="minorEastAsia"/>
                <w:szCs w:val="21"/>
              </w:rPr>
            </w:pPr>
            <w:r w:rsidRPr="001F5E6A">
              <w:rPr>
                <w:rFonts w:asciiTheme="minorEastAsia" w:hAnsiTheme="minorEastAsia" w:hint="eastAsia"/>
                <w:szCs w:val="21"/>
              </w:rPr>
              <w:t>（１）</w:t>
            </w:r>
            <w:r w:rsidR="00CE4EA3">
              <w:rPr>
                <w:rFonts w:asciiTheme="minorEastAsia" w:hAnsiTheme="minorEastAsia" w:hint="eastAsia"/>
                <w:szCs w:val="21"/>
              </w:rPr>
              <w:t>・</w:t>
            </w:r>
            <w:r w:rsidRPr="001F5E6A">
              <w:rPr>
                <w:rFonts w:asciiTheme="minorEastAsia" w:hAnsiTheme="minorEastAsia" w:hint="eastAsia"/>
                <w:szCs w:val="21"/>
              </w:rPr>
              <w:t>（２）</w:t>
            </w:r>
            <w:r>
              <w:rPr>
                <w:rFonts w:asciiTheme="minorEastAsia" w:hAnsiTheme="minorEastAsia" w:hint="eastAsia"/>
                <w:szCs w:val="21"/>
              </w:rPr>
              <w:t>（略）</w:t>
            </w:r>
          </w:p>
          <w:p w14:paraId="353525B3" w14:textId="22B6E102" w:rsidR="003A0027" w:rsidRDefault="00D455CA" w:rsidP="00CE4EA3">
            <w:pPr>
              <w:ind w:left="420" w:hangingChars="200" w:hanging="420"/>
              <w:rPr>
                <w:rFonts w:asciiTheme="minorEastAsia" w:hAnsiTheme="minorEastAsia"/>
                <w:b/>
                <w:szCs w:val="21"/>
                <w:u w:val="single"/>
              </w:rPr>
            </w:pPr>
            <w:r w:rsidRPr="001F5E6A">
              <w:rPr>
                <w:rFonts w:asciiTheme="minorEastAsia" w:hAnsiTheme="minorEastAsia" w:hint="eastAsia"/>
                <w:szCs w:val="21"/>
              </w:rPr>
              <w:t>（３）病院　栄養士</w:t>
            </w:r>
            <w:r w:rsidR="002D7E80" w:rsidRPr="00C676E1">
              <w:rPr>
                <w:rFonts w:asciiTheme="majorEastAsia" w:eastAsiaTheme="majorEastAsia" w:hAnsiTheme="majorEastAsia" w:hint="eastAsia"/>
                <w:b/>
                <w:szCs w:val="21"/>
                <w:u w:val="single"/>
              </w:rPr>
              <w:t>又は</w:t>
            </w:r>
            <w:r w:rsidRPr="001F5E6A">
              <w:rPr>
                <w:rFonts w:asciiTheme="minorEastAsia" w:hAnsiTheme="minorEastAsia" w:hint="eastAsia"/>
                <w:szCs w:val="21"/>
              </w:rPr>
              <w:t>管理栄養士（病床数１００以上の病院の場合に限る。）</w:t>
            </w:r>
          </w:p>
          <w:p w14:paraId="41966C5B" w14:textId="77777777" w:rsidR="003A0027" w:rsidRDefault="003A0027" w:rsidP="003A0027">
            <w:pPr>
              <w:rPr>
                <w:rFonts w:asciiTheme="minorEastAsia" w:hAnsiTheme="minorEastAsia"/>
                <w:b/>
                <w:szCs w:val="21"/>
                <w:u w:val="single"/>
              </w:rPr>
            </w:pPr>
          </w:p>
          <w:p w14:paraId="05042A99" w14:textId="77777777" w:rsidR="00D455CA" w:rsidRDefault="00D455CA" w:rsidP="003A0027">
            <w:pPr>
              <w:rPr>
                <w:rFonts w:asciiTheme="minorEastAsia" w:hAnsiTheme="minorEastAsia"/>
                <w:b/>
                <w:szCs w:val="21"/>
                <w:u w:val="single"/>
              </w:rPr>
            </w:pPr>
          </w:p>
          <w:p w14:paraId="1B445B94" w14:textId="77777777" w:rsidR="00D455CA" w:rsidRDefault="00D455CA" w:rsidP="003A0027">
            <w:pPr>
              <w:rPr>
                <w:rFonts w:asciiTheme="minorEastAsia" w:hAnsiTheme="minorEastAsia"/>
                <w:b/>
                <w:szCs w:val="21"/>
                <w:u w:val="single"/>
              </w:rPr>
            </w:pPr>
          </w:p>
          <w:p w14:paraId="6C46C68F" w14:textId="77777777" w:rsidR="00D455CA" w:rsidRDefault="00D455CA" w:rsidP="003A0027">
            <w:pPr>
              <w:rPr>
                <w:rFonts w:asciiTheme="minorEastAsia" w:hAnsiTheme="minorEastAsia"/>
                <w:b/>
                <w:szCs w:val="21"/>
                <w:u w:val="single"/>
              </w:rPr>
            </w:pPr>
          </w:p>
          <w:p w14:paraId="0F1887D2" w14:textId="77777777" w:rsidR="00D455CA" w:rsidRDefault="00D455CA" w:rsidP="003A0027">
            <w:pPr>
              <w:rPr>
                <w:rFonts w:asciiTheme="minorEastAsia" w:hAnsiTheme="minorEastAsia"/>
                <w:b/>
                <w:szCs w:val="21"/>
                <w:u w:val="single"/>
              </w:rPr>
            </w:pPr>
          </w:p>
          <w:p w14:paraId="3711D40D" w14:textId="78C1FF53" w:rsidR="00D455CA" w:rsidRDefault="00D455CA" w:rsidP="003A0027">
            <w:pPr>
              <w:rPr>
                <w:rFonts w:asciiTheme="minorEastAsia" w:hAnsiTheme="minorEastAsia"/>
                <w:b/>
                <w:szCs w:val="21"/>
                <w:u w:val="single"/>
              </w:rPr>
            </w:pPr>
          </w:p>
          <w:p w14:paraId="456D1EAB" w14:textId="77777777" w:rsidR="00CE4EA3" w:rsidRDefault="00CE4EA3" w:rsidP="003A0027">
            <w:pPr>
              <w:rPr>
                <w:rFonts w:asciiTheme="minorEastAsia" w:hAnsiTheme="minorEastAsia"/>
                <w:b/>
                <w:szCs w:val="21"/>
                <w:u w:val="single"/>
              </w:rPr>
            </w:pPr>
          </w:p>
          <w:p w14:paraId="1EA30BA4" w14:textId="700243A7" w:rsidR="00A14BD6" w:rsidRDefault="00A14BD6" w:rsidP="003A0027">
            <w:pPr>
              <w:rPr>
                <w:rFonts w:asciiTheme="minorEastAsia" w:hAnsiTheme="minorEastAsia"/>
                <w:b/>
                <w:szCs w:val="21"/>
                <w:u w:val="single"/>
              </w:rPr>
            </w:pPr>
          </w:p>
          <w:p w14:paraId="21EA5CE6" w14:textId="601D6872" w:rsidR="00A14BD6" w:rsidRPr="00A14BD6" w:rsidRDefault="00A14BD6" w:rsidP="003A0027">
            <w:pPr>
              <w:rPr>
                <w:rFonts w:asciiTheme="minorEastAsia" w:hAnsiTheme="minorEastAsia"/>
                <w:szCs w:val="21"/>
              </w:rPr>
            </w:pPr>
            <w:r w:rsidRPr="00A14BD6">
              <w:rPr>
                <w:rFonts w:asciiTheme="minorEastAsia" w:hAnsiTheme="minorEastAsia" w:hint="eastAsia"/>
                <w:szCs w:val="21"/>
              </w:rPr>
              <w:lastRenderedPageBreak/>
              <w:t>（４）（略）</w:t>
            </w:r>
          </w:p>
          <w:p w14:paraId="053739F5" w14:textId="2F69AB0E" w:rsidR="00D455CA" w:rsidRPr="008007A0" w:rsidRDefault="00D455CA" w:rsidP="00D455CA">
            <w:pPr>
              <w:rPr>
                <w:rFonts w:asciiTheme="minorEastAsia" w:hAnsiTheme="minorEastAsia"/>
                <w:szCs w:val="21"/>
              </w:rPr>
            </w:pPr>
            <w:r w:rsidRPr="001F5E6A">
              <w:rPr>
                <w:rFonts w:asciiTheme="minorEastAsia" w:hAnsiTheme="minorEastAsia" w:hint="eastAsia"/>
                <w:szCs w:val="21"/>
              </w:rPr>
              <w:t>７</w:t>
            </w:r>
            <w:r>
              <w:rPr>
                <w:rFonts w:asciiTheme="minorEastAsia" w:hAnsiTheme="minorEastAsia" w:hint="eastAsia"/>
                <w:szCs w:val="21"/>
              </w:rPr>
              <w:t>（略）</w:t>
            </w:r>
          </w:p>
          <w:p w14:paraId="32B72434" w14:textId="77777777" w:rsidR="00D455CA" w:rsidRDefault="00D455CA" w:rsidP="00D455CA">
            <w:pPr>
              <w:rPr>
                <w:rFonts w:asciiTheme="minorEastAsia" w:hAnsiTheme="minorEastAsia"/>
                <w:szCs w:val="21"/>
              </w:rPr>
            </w:pPr>
          </w:p>
          <w:p w14:paraId="36F49B35" w14:textId="5650BBBF" w:rsidR="00D455CA" w:rsidRDefault="00D455CA" w:rsidP="00CE4EA3">
            <w:pPr>
              <w:ind w:leftChars="300" w:left="840" w:hangingChars="100" w:hanging="210"/>
              <w:rPr>
                <w:rFonts w:asciiTheme="minorEastAsia" w:hAnsiTheme="minorEastAsia"/>
                <w:szCs w:val="21"/>
              </w:rPr>
            </w:pPr>
            <w:r w:rsidRPr="003625D7">
              <w:rPr>
                <w:rFonts w:asciiTheme="minorEastAsia" w:hAnsiTheme="minorEastAsia" w:hint="eastAsia"/>
                <w:szCs w:val="21"/>
              </w:rPr>
              <w:t>第３章（</w:t>
            </w:r>
            <w:r>
              <w:rPr>
                <w:rFonts w:asciiTheme="minorEastAsia" w:hAnsiTheme="minorEastAsia" w:hint="eastAsia"/>
                <w:szCs w:val="21"/>
              </w:rPr>
              <w:t>略</w:t>
            </w:r>
            <w:r w:rsidRPr="003625D7">
              <w:rPr>
                <w:rFonts w:asciiTheme="minorEastAsia" w:hAnsiTheme="minorEastAsia" w:hint="eastAsia"/>
                <w:szCs w:val="21"/>
              </w:rPr>
              <w:t>）</w:t>
            </w:r>
          </w:p>
          <w:p w14:paraId="6A81ADC6" w14:textId="20CB97A9" w:rsidR="00D455CA" w:rsidRDefault="00D455CA" w:rsidP="00CE4EA3">
            <w:pPr>
              <w:ind w:firstLineChars="300" w:firstLine="630"/>
              <w:rPr>
                <w:rFonts w:asciiTheme="minorEastAsia" w:hAnsiTheme="minorEastAsia"/>
                <w:szCs w:val="21"/>
              </w:rPr>
            </w:pPr>
            <w:r w:rsidRPr="003625D7">
              <w:rPr>
                <w:rFonts w:asciiTheme="minorEastAsia" w:hAnsiTheme="minorEastAsia" w:hint="eastAsia"/>
                <w:szCs w:val="21"/>
              </w:rPr>
              <w:t>第４章　運営に関する基準</w:t>
            </w:r>
          </w:p>
          <w:p w14:paraId="3D85E325" w14:textId="45D33017" w:rsidR="00A36937" w:rsidRDefault="00A36937" w:rsidP="00D455CA">
            <w:pPr>
              <w:rPr>
                <w:rFonts w:asciiTheme="minorEastAsia" w:hAnsiTheme="minorEastAsia"/>
                <w:szCs w:val="21"/>
              </w:rPr>
            </w:pPr>
          </w:p>
          <w:p w14:paraId="15BA66BC" w14:textId="77777777" w:rsidR="0018402C" w:rsidRPr="0018402C" w:rsidRDefault="0018402C" w:rsidP="00FD7FF1">
            <w:pPr>
              <w:ind w:firstLineChars="100" w:firstLine="210"/>
              <w:rPr>
                <w:rFonts w:asciiTheme="minorEastAsia" w:hAnsiTheme="minorEastAsia"/>
                <w:szCs w:val="21"/>
              </w:rPr>
            </w:pPr>
            <w:r w:rsidRPr="0018402C">
              <w:rPr>
                <w:rFonts w:asciiTheme="minorEastAsia" w:hAnsiTheme="minorEastAsia" w:hint="eastAsia"/>
                <w:szCs w:val="21"/>
              </w:rPr>
              <w:t>（内容及び手続の説明並びに同意）</w:t>
            </w:r>
          </w:p>
          <w:p w14:paraId="54DBE787" w14:textId="05CD87E7" w:rsidR="0018402C" w:rsidRDefault="0018402C" w:rsidP="0018402C">
            <w:pPr>
              <w:rPr>
                <w:rFonts w:asciiTheme="minorEastAsia" w:hAnsiTheme="minorEastAsia"/>
                <w:szCs w:val="21"/>
              </w:rPr>
            </w:pPr>
            <w:r w:rsidRPr="0018402C">
              <w:rPr>
                <w:rFonts w:asciiTheme="minorEastAsia" w:hAnsiTheme="minorEastAsia" w:hint="eastAsia"/>
                <w:szCs w:val="21"/>
              </w:rPr>
              <w:t>第６条</w:t>
            </w:r>
            <w:r>
              <w:rPr>
                <w:rFonts w:asciiTheme="minorEastAsia" w:hAnsiTheme="minorEastAsia" w:hint="eastAsia"/>
                <w:szCs w:val="21"/>
              </w:rPr>
              <w:t>（略）</w:t>
            </w:r>
          </w:p>
          <w:p w14:paraId="7CCFCAA4" w14:textId="12E93D7D" w:rsidR="00FD7FF1" w:rsidRDefault="0018402C" w:rsidP="0018402C">
            <w:pPr>
              <w:rPr>
                <w:rFonts w:asciiTheme="minorEastAsia" w:hAnsiTheme="minorEastAsia"/>
                <w:szCs w:val="21"/>
              </w:rPr>
            </w:pPr>
            <w:r>
              <w:rPr>
                <w:rFonts w:asciiTheme="minorEastAsia" w:hAnsiTheme="minorEastAsia" w:hint="eastAsia"/>
                <w:szCs w:val="21"/>
              </w:rPr>
              <w:t>２</w:t>
            </w:r>
            <w:r w:rsidR="00FD7FF1">
              <w:rPr>
                <w:rFonts w:asciiTheme="minorEastAsia" w:hAnsiTheme="minorEastAsia" w:hint="eastAsia"/>
                <w:szCs w:val="21"/>
              </w:rPr>
              <w:t>（略）</w:t>
            </w:r>
          </w:p>
          <w:p w14:paraId="31B79A47" w14:textId="0F1A3E2C" w:rsidR="0018402C" w:rsidRDefault="0018402C" w:rsidP="0018402C">
            <w:pPr>
              <w:rPr>
                <w:rFonts w:asciiTheme="minorEastAsia" w:hAnsiTheme="minorEastAsia"/>
                <w:szCs w:val="21"/>
              </w:rPr>
            </w:pPr>
            <w:r>
              <w:rPr>
                <w:rFonts w:asciiTheme="minorEastAsia" w:hAnsiTheme="minorEastAsia" w:hint="eastAsia"/>
                <w:szCs w:val="21"/>
              </w:rPr>
              <w:t>（１）（略）</w:t>
            </w:r>
          </w:p>
          <w:p w14:paraId="66979F40" w14:textId="17886ADA" w:rsidR="0018402C" w:rsidRPr="00676FCE" w:rsidRDefault="0018402C" w:rsidP="000C0AFA">
            <w:pPr>
              <w:ind w:left="420" w:hangingChars="200" w:hanging="420"/>
              <w:rPr>
                <w:rFonts w:asciiTheme="minorEastAsia" w:hAnsiTheme="minorEastAsia"/>
                <w:b/>
                <w:szCs w:val="21"/>
                <w:u w:val="single"/>
              </w:rPr>
            </w:pPr>
            <w:r>
              <w:rPr>
                <w:rFonts w:asciiTheme="minorEastAsia" w:hAnsiTheme="minorEastAsia" w:hint="eastAsia"/>
                <w:szCs w:val="21"/>
              </w:rPr>
              <w:t>（２）</w:t>
            </w:r>
            <w:bookmarkStart w:id="1" w:name="_Hlk157073675"/>
            <w:r w:rsidRPr="000C0AFA">
              <w:rPr>
                <w:rFonts w:asciiTheme="majorEastAsia" w:eastAsiaTheme="majorEastAsia" w:hAnsiTheme="majorEastAsia" w:hint="eastAsia"/>
                <w:b/>
                <w:szCs w:val="21"/>
                <w:u w:val="single"/>
              </w:rPr>
              <w:t>電磁的記録媒体（電磁的記録（電子的方式、磁気的方式その他人の知覚によっては認識することができない方式で作られる記録であって、電子計算機による情報処理の用に供されるものをいう。第５４条第</w:t>
            </w:r>
            <w:r w:rsidR="00D21CC9" w:rsidRPr="000C0AFA">
              <w:rPr>
                <w:rFonts w:asciiTheme="majorEastAsia" w:eastAsiaTheme="majorEastAsia" w:hAnsiTheme="majorEastAsia" w:hint="eastAsia"/>
                <w:b/>
                <w:szCs w:val="21"/>
                <w:u w:val="single"/>
              </w:rPr>
              <w:t>１</w:t>
            </w:r>
            <w:r w:rsidRPr="000C0AFA">
              <w:rPr>
                <w:rFonts w:asciiTheme="majorEastAsia" w:eastAsiaTheme="majorEastAsia" w:hAnsiTheme="majorEastAsia" w:hint="eastAsia"/>
                <w:b/>
                <w:szCs w:val="21"/>
                <w:u w:val="single"/>
              </w:rPr>
              <w:t>項において同じ。）に係る記録媒体をいう。</w:t>
            </w:r>
            <w:r w:rsidR="008D21C6" w:rsidRPr="000C0AFA">
              <w:rPr>
                <w:rFonts w:asciiTheme="majorEastAsia" w:eastAsiaTheme="majorEastAsia" w:hAnsiTheme="majorEastAsia" w:hint="eastAsia"/>
                <w:b/>
                <w:szCs w:val="21"/>
                <w:u w:val="single"/>
              </w:rPr>
              <w:t>）</w:t>
            </w:r>
            <w:bookmarkEnd w:id="1"/>
            <w:r w:rsidRPr="0018402C">
              <w:rPr>
                <w:rFonts w:asciiTheme="minorEastAsia" w:hAnsiTheme="minorEastAsia" w:hint="eastAsia"/>
                <w:szCs w:val="21"/>
              </w:rPr>
              <w:t>をもって調製するファイルに前項に規定する重要事項を記録したものを交付する方法</w:t>
            </w:r>
          </w:p>
          <w:p w14:paraId="61C558F4" w14:textId="77777777" w:rsidR="0018402C" w:rsidRDefault="0018402C" w:rsidP="0018402C">
            <w:pPr>
              <w:rPr>
                <w:rFonts w:asciiTheme="minorEastAsia" w:hAnsiTheme="minorEastAsia"/>
                <w:szCs w:val="21"/>
              </w:rPr>
            </w:pPr>
            <w:r>
              <w:rPr>
                <w:rFonts w:asciiTheme="minorEastAsia" w:hAnsiTheme="minorEastAsia" w:hint="eastAsia"/>
                <w:szCs w:val="21"/>
              </w:rPr>
              <w:t>３～６（略）</w:t>
            </w:r>
          </w:p>
          <w:p w14:paraId="6AF26866" w14:textId="77777777" w:rsidR="0018402C" w:rsidRDefault="0018402C" w:rsidP="0018402C">
            <w:pPr>
              <w:rPr>
                <w:rFonts w:asciiTheme="minorEastAsia" w:hAnsiTheme="minorEastAsia"/>
                <w:szCs w:val="21"/>
              </w:rPr>
            </w:pPr>
          </w:p>
          <w:p w14:paraId="709BF023" w14:textId="77777777" w:rsidR="0018402C" w:rsidRPr="003625D7" w:rsidRDefault="0018402C" w:rsidP="0018402C">
            <w:pPr>
              <w:rPr>
                <w:rFonts w:asciiTheme="minorEastAsia" w:hAnsiTheme="minorEastAsia"/>
                <w:szCs w:val="21"/>
              </w:rPr>
            </w:pPr>
            <w:r>
              <w:rPr>
                <w:rFonts w:asciiTheme="minorEastAsia" w:hAnsiTheme="minorEastAsia" w:hint="eastAsia"/>
                <w:szCs w:val="21"/>
              </w:rPr>
              <w:t>第７条～第１７条（略）</w:t>
            </w:r>
          </w:p>
          <w:p w14:paraId="1A1D028C" w14:textId="77777777" w:rsidR="003D0369" w:rsidRPr="003625D7" w:rsidRDefault="003D0369" w:rsidP="003D0369">
            <w:pPr>
              <w:rPr>
                <w:rFonts w:asciiTheme="minorEastAsia" w:hAnsiTheme="minorEastAsia"/>
                <w:szCs w:val="21"/>
              </w:rPr>
            </w:pPr>
          </w:p>
          <w:p w14:paraId="063A2319" w14:textId="77777777" w:rsidR="003D0369" w:rsidRPr="003D0369" w:rsidRDefault="003D0369" w:rsidP="00CE4EA3">
            <w:pPr>
              <w:ind w:leftChars="100" w:left="210"/>
              <w:rPr>
                <w:rFonts w:asciiTheme="minorEastAsia" w:hAnsiTheme="minorEastAsia"/>
                <w:szCs w:val="21"/>
              </w:rPr>
            </w:pPr>
            <w:r w:rsidRPr="003D0369">
              <w:rPr>
                <w:rFonts w:asciiTheme="minorEastAsia" w:hAnsiTheme="minorEastAsia" w:hint="eastAsia"/>
                <w:szCs w:val="21"/>
              </w:rPr>
              <w:t>（必要な医療の提供が困難な場合等の措置等）</w:t>
            </w:r>
          </w:p>
          <w:p w14:paraId="7F611D6A" w14:textId="055C0F3B" w:rsidR="003D0369" w:rsidRPr="003D0369" w:rsidRDefault="003D0369" w:rsidP="00CE4EA3">
            <w:pPr>
              <w:ind w:left="210" w:hangingChars="100" w:hanging="210"/>
              <w:rPr>
                <w:rFonts w:asciiTheme="minorEastAsia" w:hAnsiTheme="minorEastAsia"/>
                <w:szCs w:val="21"/>
              </w:rPr>
            </w:pPr>
            <w:r w:rsidRPr="003D0369">
              <w:rPr>
                <w:rFonts w:asciiTheme="minorEastAsia" w:hAnsiTheme="minorEastAsia" w:hint="eastAsia"/>
                <w:szCs w:val="21"/>
              </w:rPr>
              <w:t>第１８条　介護老人保健施設の医師は、入所者の病状からみて当該介護老人保健施設において自ら必要な医療を提供することが困難であると認めたときは、</w:t>
            </w:r>
            <w:r w:rsidRPr="00CE4EA3">
              <w:rPr>
                <w:rFonts w:asciiTheme="majorEastAsia" w:eastAsiaTheme="majorEastAsia" w:hAnsiTheme="majorEastAsia" w:hint="eastAsia"/>
                <w:b/>
                <w:szCs w:val="21"/>
                <w:u w:val="single"/>
              </w:rPr>
              <w:t>協力医療機関</w:t>
            </w:r>
            <w:r w:rsidRPr="003D0369">
              <w:rPr>
                <w:rFonts w:asciiTheme="minorEastAsia" w:hAnsiTheme="minorEastAsia" w:hint="eastAsia"/>
                <w:szCs w:val="21"/>
              </w:rPr>
              <w:t>その他適当な病院若しくは診療所への入院のための措置を講じ、又は他の医師の対診を求める等診療について適切な措置を講じなければならない。</w:t>
            </w:r>
          </w:p>
          <w:p w14:paraId="1AC9606C" w14:textId="4BB27992" w:rsidR="003D0369" w:rsidRDefault="003D0369" w:rsidP="003D0369">
            <w:pPr>
              <w:rPr>
                <w:rFonts w:asciiTheme="minorEastAsia" w:hAnsiTheme="minorEastAsia"/>
                <w:szCs w:val="21"/>
              </w:rPr>
            </w:pPr>
            <w:r w:rsidRPr="003D0369">
              <w:rPr>
                <w:rFonts w:asciiTheme="minorEastAsia" w:hAnsiTheme="minorEastAsia" w:hint="eastAsia"/>
                <w:szCs w:val="21"/>
              </w:rPr>
              <w:t>２～４（略）</w:t>
            </w:r>
          </w:p>
          <w:p w14:paraId="62501B8C" w14:textId="77777777" w:rsidR="003D0369" w:rsidRDefault="003D0369" w:rsidP="003D0369">
            <w:pPr>
              <w:rPr>
                <w:rFonts w:asciiTheme="minorEastAsia" w:hAnsiTheme="minorEastAsia"/>
                <w:szCs w:val="21"/>
              </w:rPr>
            </w:pPr>
          </w:p>
          <w:p w14:paraId="07DF618D" w14:textId="65F77BAA" w:rsidR="003D0369" w:rsidRDefault="003D0369" w:rsidP="003D0369">
            <w:pPr>
              <w:rPr>
                <w:rFonts w:asciiTheme="minorEastAsia" w:hAnsiTheme="minorEastAsia"/>
                <w:szCs w:val="21"/>
              </w:rPr>
            </w:pPr>
            <w:r>
              <w:rPr>
                <w:rFonts w:asciiTheme="minorEastAsia" w:hAnsiTheme="minorEastAsia" w:hint="eastAsia"/>
                <w:szCs w:val="21"/>
              </w:rPr>
              <w:t>第１９条～第２４条（略）</w:t>
            </w:r>
          </w:p>
          <w:p w14:paraId="30AD6A9A" w14:textId="77777777" w:rsidR="003D0369" w:rsidRDefault="003D0369" w:rsidP="003A0027">
            <w:pPr>
              <w:rPr>
                <w:rFonts w:asciiTheme="minorEastAsia" w:hAnsiTheme="minorEastAsia"/>
                <w:b/>
                <w:szCs w:val="21"/>
                <w:u w:val="single"/>
              </w:rPr>
            </w:pPr>
          </w:p>
          <w:p w14:paraId="58DA0DD5" w14:textId="77777777" w:rsidR="00D455CA" w:rsidRPr="00EF5B88" w:rsidRDefault="00D455CA" w:rsidP="00CE4EA3">
            <w:pPr>
              <w:ind w:firstLineChars="100" w:firstLine="210"/>
              <w:rPr>
                <w:rFonts w:asciiTheme="minorEastAsia" w:hAnsiTheme="minorEastAsia"/>
                <w:szCs w:val="21"/>
              </w:rPr>
            </w:pPr>
            <w:r w:rsidRPr="00EF5B88">
              <w:rPr>
                <w:rFonts w:asciiTheme="minorEastAsia" w:hAnsiTheme="minorEastAsia" w:hint="eastAsia"/>
                <w:szCs w:val="21"/>
              </w:rPr>
              <w:t>（管理者による管理）</w:t>
            </w:r>
          </w:p>
          <w:p w14:paraId="60478620" w14:textId="77777777" w:rsidR="00CE4EA3" w:rsidRDefault="00D455CA" w:rsidP="00CE4EA3">
            <w:pPr>
              <w:ind w:left="210" w:hangingChars="100" w:hanging="210"/>
              <w:rPr>
                <w:rFonts w:asciiTheme="minorEastAsia" w:hAnsiTheme="minorEastAsia"/>
                <w:szCs w:val="21"/>
              </w:rPr>
            </w:pPr>
            <w:r w:rsidRPr="00EF5B88">
              <w:rPr>
                <w:rFonts w:asciiTheme="minorEastAsia" w:hAnsiTheme="minorEastAsia" w:hint="eastAsia"/>
                <w:szCs w:val="21"/>
              </w:rPr>
              <w:t>第２５条　介護老人保健施設の管理者は、専ら</w:t>
            </w:r>
            <w:r w:rsidRPr="00EF5B88">
              <w:rPr>
                <w:rFonts w:asciiTheme="minorEastAsia" w:hAnsiTheme="minorEastAsia" w:hint="eastAsia"/>
                <w:szCs w:val="21"/>
              </w:rPr>
              <w:lastRenderedPageBreak/>
              <w:t>当該介護老人保健施設の職務に従事する常勤の者でなければならない。ただし、当該介護老人保健施設の管理上支障のない場合は、</w:t>
            </w:r>
          </w:p>
          <w:p w14:paraId="40519C6A" w14:textId="168AA779" w:rsidR="00D455CA" w:rsidRDefault="00D455CA" w:rsidP="00CE4EA3">
            <w:pPr>
              <w:ind w:leftChars="100" w:left="210" w:firstLineChars="700" w:firstLine="1470"/>
              <w:rPr>
                <w:rFonts w:asciiTheme="minorEastAsia" w:hAnsiTheme="minorEastAsia"/>
                <w:szCs w:val="21"/>
              </w:rPr>
            </w:pPr>
            <w:r w:rsidRPr="00EF5B88">
              <w:rPr>
                <w:rFonts w:asciiTheme="minorEastAsia" w:hAnsiTheme="minorEastAsia" w:hint="eastAsia"/>
                <w:szCs w:val="21"/>
              </w:rPr>
              <w:t>他の事業所、施設等の職務に従事することができるものとし、管理者が本体施設（介護老人保健施設に限る。以下この条において同じ。）に従事する場合であって、当該本体施設の管理上支障のない場合は、サテライト型小規模介護老人保健施設、サテライト型特定施設（千葉市指定地域密着型サービスの事業の人員、設備及び運営に関する基準を定める条例（平成２４年千葉市条例第６５号）第１３０条第４項に規定するサテライト型特定施設をいう。）又はサテライト型居住施設（同条例第１５１条第４項に規定するサテライト型居住施設をいう。）の職務に従事することができるものとする。</w:t>
            </w:r>
          </w:p>
          <w:p w14:paraId="1F185A0A" w14:textId="77777777" w:rsidR="00D455CA" w:rsidRDefault="00D455CA" w:rsidP="003A0027">
            <w:pPr>
              <w:rPr>
                <w:rFonts w:asciiTheme="minorEastAsia" w:hAnsiTheme="minorEastAsia"/>
                <w:b/>
                <w:szCs w:val="21"/>
                <w:u w:val="single"/>
              </w:rPr>
            </w:pPr>
          </w:p>
          <w:p w14:paraId="0442E7E3" w14:textId="4F3AC0AA" w:rsidR="00D455CA" w:rsidRDefault="00D455CA" w:rsidP="00D455CA">
            <w:pPr>
              <w:rPr>
                <w:rFonts w:asciiTheme="minorEastAsia" w:hAnsiTheme="minorEastAsia"/>
                <w:szCs w:val="21"/>
              </w:rPr>
            </w:pPr>
            <w:r>
              <w:rPr>
                <w:rFonts w:asciiTheme="minorEastAsia" w:hAnsiTheme="minorEastAsia" w:hint="eastAsia"/>
                <w:szCs w:val="21"/>
              </w:rPr>
              <w:t>第２７</w:t>
            </w:r>
            <w:r w:rsidR="00A36937">
              <w:rPr>
                <w:rFonts w:asciiTheme="minorEastAsia" w:hAnsiTheme="minorEastAsia" w:hint="eastAsia"/>
                <w:szCs w:val="21"/>
              </w:rPr>
              <w:t>条</w:t>
            </w:r>
            <w:r>
              <w:rPr>
                <w:rFonts w:asciiTheme="minorEastAsia" w:hAnsiTheme="minorEastAsia" w:hint="eastAsia"/>
                <w:szCs w:val="21"/>
              </w:rPr>
              <w:t>～</w:t>
            </w:r>
            <w:r w:rsidR="00A36937">
              <w:rPr>
                <w:rFonts w:asciiTheme="minorEastAsia" w:hAnsiTheme="minorEastAsia" w:hint="eastAsia"/>
                <w:szCs w:val="21"/>
              </w:rPr>
              <w:t>第</w:t>
            </w:r>
            <w:r>
              <w:rPr>
                <w:rFonts w:asciiTheme="minorEastAsia" w:hAnsiTheme="minorEastAsia" w:hint="eastAsia"/>
                <w:szCs w:val="21"/>
              </w:rPr>
              <w:t>３</w:t>
            </w:r>
            <w:r w:rsidR="00A14BD6">
              <w:rPr>
                <w:rFonts w:asciiTheme="minorEastAsia" w:hAnsiTheme="minorEastAsia" w:hint="eastAsia"/>
                <w:szCs w:val="21"/>
              </w:rPr>
              <w:t>１</w:t>
            </w:r>
            <w:r>
              <w:rPr>
                <w:rFonts w:asciiTheme="minorEastAsia" w:hAnsiTheme="minorEastAsia" w:hint="eastAsia"/>
                <w:szCs w:val="21"/>
              </w:rPr>
              <w:t>条　（略）</w:t>
            </w:r>
          </w:p>
          <w:p w14:paraId="15C69010" w14:textId="1099E8E3" w:rsidR="00D455CA" w:rsidRDefault="00D455CA" w:rsidP="00D455CA">
            <w:pPr>
              <w:rPr>
                <w:rFonts w:asciiTheme="minorEastAsia" w:hAnsiTheme="minorEastAsia"/>
                <w:szCs w:val="21"/>
              </w:rPr>
            </w:pPr>
          </w:p>
          <w:p w14:paraId="7B8817EA" w14:textId="3D64CB42" w:rsidR="003D0369" w:rsidRDefault="003D0369" w:rsidP="00CE4EA3">
            <w:pPr>
              <w:ind w:firstLineChars="100" w:firstLine="210"/>
              <w:rPr>
                <w:rFonts w:asciiTheme="minorEastAsia" w:hAnsiTheme="minorEastAsia"/>
                <w:szCs w:val="21"/>
              </w:rPr>
            </w:pPr>
            <w:r>
              <w:rPr>
                <w:rFonts w:asciiTheme="minorEastAsia" w:hAnsiTheme="minorEastAsia" w:hint="eastAsia"/>
                <w:szCs w:val="21"/>
              </w:rPr>
              <w:t>（衛生管理等）</w:t>
            </w:r>
          </w:p>
          <w:p w14:paraId="72DC4515" w14:textId="0CC16518" w:rsidR="00A14BD6" w:rsidRPr="00A14BD6" w:rsidRDefault="00A14BD6" w:rsidP="00CE4EA3">
            <w:pPr>
              <w:ind w:left="210" w:hangingChars="100" w:hanging="210"/>
              <w:rPr>
                <w:rFonts w:asciiTheme="minorEastAsia" w:hAnsiTheme="minorEastAsia"/>
                <w:szCs w:val="21"/>
              </w:rPr>
            </w:pPr>
            <w:r w:rsidRPr="00A14BD6">
              <w:rPr>
                <w:rFonts w:asciiTheme="minorEastAsia" w:hAnsiTheme="minorEastAsia" w:hint="eastAsia"/>
                <w:szCs w:val="21"/>
              </w:rPr>
              <w:t xml:space="preserve">第３２条　</w:t>
            </w:r>
            <w:r w:rsidR="002D7E80">
              <w:rPr>
                <w:rFonts w:asciiTheme="minorEastAsia" w:hAnsiTheme="minorEastAsia" w:hint="eastAsia"/>
                <w:szCs w:val="21"/>
              </w:rPr>
              <w:t>（略）</w:t>
            </w:r>
          </w:p>
          <w:p w14:paraId="07531E42" w14:textId="07266E19" w:rsidR="00A14BD6" w:rsidRPr="00A14BD6" w:rsidRDefault="00A14BD6" w:rsidP="00CE4EA3">
            <w:pPr>
              <w:ind w:left="210" w:hangingChars="100" w:hanging="210"/>
              <w:rPr>
                <w:rFonts w:asciiTheme="minorEastAsia" w:hAnsiTheme="minorEastAsia"/>
                <w:szCs w:val="21"/>
              </w:rPr>
            </w:pPr>
            <w:r w:rsidRPr="00A14BD6">
              <w:rPr>
                <w:rFonts w:asciiTheme="minorEastAsia" w:hAnsiTheme="minorEastAsia" w:hint="eastAsia"/>
                <w:szCs w:val="21"/>
              </w:rPr>
              <w:t>２　介護老人保健施設は、当該介護老人保健施設において感染症</w:t>
            </w:r>
            <w:r w:rsidR="002D7E80">
              <w:rPr>
                <w:rFonts w:asciiTheme="minorEastAsia" w:hAnsiTheme="minorEastAsia" w:hint="eastAsia"/>
                <w:szCs w:val="21"/>
              </w:rPr>
              <w:t>又は</w:t>
            </w:r>
            <w:r w:rsidRPr="00A14BD6">
              <w:rPr>
                <w:rFonts w:asciiTheme="minorEastAsia" w:hAnsiTheme="minorEastAsia" w:hint="eastAsia"/>
                <w:szCs w:val="21"/>
              </w:rPr>
              <w:t>食中毒が発生し、又はまん延しないように、次の各号に掲げる措置を講じなければならない。</w:t>
            </w:r>
          </w:p>
          <w:p w14:paraId="1ABC858C" w14:textId="3B930027" w:rsidR="00A14BD6" w:rsidRPr="00A14BD6" w:rsidRDefault="00A14BD6" w:rsidP="00B85816">
            <w:pPr>
              <w:ind w:left="420" w:hangingChars="200" w:hanging="420"/>
              <w:rPr>
                <w:rFonts w:asciiTheme="minorEastAsia" w:hAnsiTheme="minorEastAsia"/>
                <w:szCs w:val="21"/>
              </w:rPr>
            </w:pPr>
            <w:r w:rsidRPr="00A14BD6">
              <w:rPr>
                <w:rFonts w:asciiTheme="minorEastAsia" w:hAnsiTheme="minorEastAsia" w:hint="eastAsia"/>
                <w:szCs w:val="21"/>
              </w:rPr>
              <w:t>（１）当該介護老人保健施設における感染症</w:t>
            </w:r>
            <w:r w:rsidR="006627E3" w:rsidRPr="00B85816">
              <w:rPr>
                <w:rFonts w:asciiTheme="majorEastAsia" w:eastAsiaTheme="majorEastAsia" w:hAnsiTheme="majorEastAsia" w:hint="eastAsia"/>
                <w:b/>
                <w:szCs w:val="21"/>
                <w:u w:val="single"/>
              </w:rPr>
              <w:t>及び</w:t>
            </w:r>
            <w:r w:rsidRPr="00A14BD6">
              <w:rPr>
                <w:rFonts w:asciiTheme="minorEastAsia" w:hAnsiTheme="minorEastAsia" w:hint="eastAsia"/>
                <w:szCs w:val="21"/>
              </w:rPr>
              <w:t>食中毒の予防及びまん延の防止のための対策を検討する委員会（テレビ電話装置等を活用して行うことができるものとする。）をおおむね３月に１回以上開催するとともに、その結果について、介護職員その他の従業者に周知徹底を図ること。</w:t>
            </w:r>
          </w:p>
          <w:p w14:paraId="72532744" w14:textId="69EF1748" w:rsidR="00A14BD6" w:rsidRDefault="00A14BD6" w:rsidP="00B85816">
            <w:pPr>
              <w:ind w:left="420" w:hangingChars="200" w:hanging="420"/>
              <w:rPr>
                <w:rFonts w:asciiTheme="minorEastAsia" w:hAnsiTheme="minorEastAsia"/>
                <w:szCs w:val="21"/>
              </w:rPr>
            </w:pPr>
            <w:r w:rsidRPr="00A14BD6">
              <w:rPr>
                <w:rFonts w:asciiTheme="minorEastAsia" w:hAnsiTheme="minorEastAsia" w:hint="eastAsia"/>
                <w:szCs w:val="21"/>
              </w:rPr>
              <w:t>（２）当該介護老人保健施設における感染症</w:t>
            </w:r>
            <w:r w:rsidR="006627E3" w:rsidRPr="00B85816">
              <w:rPr>
                <w:rFonts w:asciiTheme="majorEastAsia" w:eastAsiaTheme="majorEastAsia" w:hAnsiTheme="majorEastAsia" w:hint="eastAsia"/>
                <w:b/>
                <w:szCs w:val="21"/>
                <w:u w:val="single"/>
              </w:rPr>
              <w:t>及び</w:t>
            </w:r>
            <w:r w:rsidRPr="00A14BD6">
              <w:rPr>
                <w:rFonts w:asciiTheme="minorEastAsia" w:hAnsiTheme="minorEastAsia" w:hint="eastAsia"/>
                <w:szCs w:val="21"/>
              </w:rPr>
              <w:t>食中毒の予防及びまん延の防止のための指針を整備すること。</w:t>
            </w:r>
          </w:p>
          <w:p w14:paraId="5F09718F" w14:textId="0235F217" w:rsidR="006627E3" w:rsidRPr="006627E3" w:rsidRDefault="006627E3" w:rsidP="00A14BD6">
            <w:pPr>
              <w:rPr>
                <w:rFonts w:asciiTheme="minorEastAsia" w:hAnsiTheme="minorEastAsia"/>
                <w:szCs w:val="21"/>
              </w:rPr>
            </w:pPr>
            <w:r>
              <w:rPr>
                <w:rFonts w:asciiTheme="minorEastAsia" w:hAnsiTheme="minorEastAsia" w:hint="eastAsia"/>
                <w:szCs w:val="21"/>
              </w:rPr>
              <w:t>（３）・（４）　（略）</w:t>
            </w:r>
          </w:p>
          <w:p w14:paraId="58AC24C3" w14:textId="77777777" w:rsidR="00A14BD6" w:rsidRDefault="00A14BD6" w:rsidP="00A14BD6">
            <w:pPr>
              <w:rPr>
                <w:rFonts w:asciiTheme="minorEastAsia" w:hAnsiTheme="minorEastAsia"/>
                <w:szCs w:val="21"/>
              </w:rPr>
            </w:pPr>
          </w:p>
          <w:p w14:paraId="7D9169CF" w14:textId="476E8F94" w:rsidR="00D455CA" w:rsidRPr="000C0AFA" w:rsidRDefault="00D455CA" w:rsidP="00B85816">
            <w:pPr>
              <w:ind w:firstLineChars="100" w:firstLine="211"/>
              <w:rPr>
                <w:rFonts w:asciiTheme="majorEastAsia" w:eastAsiaTheme="majorEastAsia" w:hAnsiTheme="majorEastAsia"/>
                <w:b/>
                <w:szCs w:val="21"/>
                <w:u w:val="single"/>
              </w:rPr>
            </w:pPr>
            <w:r w:rsidRPr="000C0AFA">
              <w:rPr>
                <w:rFonts w:asciiTheme="majorEastAsia" w:eastAsiaTheme="majorEastAsia" w:hAnsiTheme="majorEastAsia" w:hint="eastAsia"/>
                <w:b/>
                <w:szCs w:val="21"/>
                <w:u w:val="single"/>
              </w:rPr>
              <w:lastRenderedPageBreak/>
              <w:t>（協力医療機関等）</w:t>
            </w:r>
          </w:p>
          <w:p w14:paraId="299C19FD" w14:textId="42F73A7C" w:rsidR="00933319" w:rsidRPr="00B85816" w:rsidRDefault="00D455CA" w:rsidP="00B85816">
            <w:pPr>
              <w:ind w:left="210" w:hangingChars="100" w:hanging="210"/>
              <w:rPr>
                <w:rFonts w:asciiTheme="majorEastAsia" w:eastAsiaTheme="majorEastAsia" w:hAnsiTheme="majorEastAsia"/>
                <w:b/>
                <w:szCs w:val="21"/>
                <w:u w:val="single"/>
              </w:rPr>
            </w:pPr>
            <w:r>
              <w:rPr>
                <w:rFonts w:asciiTheme="minorEastAsia" w:hAnsiTheme="minorEastAsia" w:hint="eastAsia"/>
                <w:szCs w:val="21"/>
              </w:rPr>
              <w:t xml:space="preserve">第３３条　</w:t>
            </w:r>
            <w:bookmarkStart w:id="2" w:name="_Hlk157433498"/>
            <w:r w:rsidR="003D0369" w:rsidRPr="000C0AFA">
              <w:rPr>
                <w:rFonts w:asciiTheme="majorEastAsia" w:eastAsiaTheme="majorEastAsia" w:hAnsiTheme="majorEastAsia" w:hint="eastAsia"/>
                <w:b/>
                <w:szCs w:val="21"/>
                <w:u w:val="single"/>
              </w:rPr>
              <w:t>介護老人保健施設は、入所者の病状の急変等に備えるため、</w:t>
            </w:r>
            <w:r w:rsidR="00933319" w:rsidRPr="000C0AFA">
              <w:rPr>
                <w:rFonts w:asciiTheme="majorEastAsia" w:eastAsiaTheme="majorEastAsia" w:hAnsiTheme="majorEastAsia" w:hint="eastAsia"/>
                <w:b/>
                <w:szCs w:val="21"/>
                <w:u w:val="single"/>
              </w:rPr>
              <w:t>あらかじめ、次</w:t>
            </w:r>
            <w:r w:rsidR="003D0369" w:rsidRPr="000C0AFA">
              <w:rPr>
                <w:rFonts w:asciiTheme="majorEastAsia" w:eastAsiaTheme="majorEastAsia" w:hAnsiTheme="majorEastAsia" w:hint="eastAsia"/>
                <w:b/>
                <w:szCs w:val="21"/>
                <w:u w:val="single"/>
              </w:rPr>
              <w:t>の各号</w:t>
            </w:r>
            <w:r w:rsidR="009916C3">
              <w:rPr>
                <w:rFonts w:asciiTheme="majorEastAsia" w:eastAsiaTheme="majorEastAsia" w:hAnsiTheme="majorEastAsia" w:hint="eastAsia"/>
                <w:b/>
                <w:szCs w:val="21"/>
                <w:u w:val="single"/>
              </w:rPr>
              <w:t>に</w:t>
            </w:r>
            <w:bookmarkStart w:id="3" w:name="_GoBack"/>
            <w:bookmarkEnd w:id="3"/>
            <w:r w:rsidR="00933319" w:rsidRPr="000C0AFA">
              <w:rPr>
                <w:rFonts w:asciiTheme="majorEastAsia" w:eastAsiaTheme="majorEastAsia" w:hAnsiTheme="majorEastAsia" w:hint="eastAsia"/>
                <w:b/>
                <w:szCs w:val="21"/>
                <w:u w:val="single"/>
              </w:rPr>
              <w:t>掲げる要件を満たす協力医療機関（第</w:t>
            </w:r>
            <w:r w:rsidR="00A36937" w:rsidRPr="000C0AFA">
              <w:rPr>
                <w:rFonts w:asciiTheme="majorEastAsia" w:eastAsiaTheme="majorEastAsia" w:hAnsiTheme="majorEastAsia" w:hint="eastAsia"/>
                <w:b/>
                <w:szCs w:val="21"/>
                <w:u w:val="single"/>
              </w:rPr>
              <w:t>３</w:t>
            </w:r>
            <w:r w:rsidR="00933319" w:rsidRPr="000C0AFA">
              <w:rPr>
                <w:rFonts w:asciiTheme="majorEastAsia" w:eastAsiaTheme="majorEastAsia" w:hAnsiTheme="majorEastAsia" w:hint="eastAsia"/>
                <w:b/>
                <w:szCs w:val="21"/>
                <w:u w:val="single"/>
              </w:rPr>
              <w:t>号の要件を満たす協力医療機関にあっては、病院に限る。）を定めておかなければならない。</w:t>
            </w:r>
            <w:r w:rsidR="00933319" w:rsidRPr="00B85816">
              <w:rPr>
                <w:rFonts w:asciiTheme="majorEastAsia" w:eastAsiaTheme="majorEastAsia" w:hAnsiTheme="majorEastAsia" w:hint="eastAsia"/>
                <w:b/>
                <w:szCs w:val="21"/>
                <w:u w:val="single"/>
              </w:rPr>
              <w:t>ただし、複数の医療機関を</w:t>
            </w:r>
            <w:r w:rsidR="003D0369" w:rsidRPr="00B85816">
              <w:rPr>
                <w:rFonts w:asciiTheme="majorEastAsia" w:eastAsiaTheme="majorEastAsia" w:hAnsiTheme="majorEastAsia" w:hint="eastAsia"/>
                <w:b/>
                <w:szCs w:val="21"/>
                <w:u w:val="single"/>
              </w:rPr>
              <w:t>協力医療機関として</w:t>
            </w:r>
            <w:r w:rsidR="00933319" w:rsidRPr="00B85816">
              <w:rPr>
                <w:rFonts w:asciiTheme="majorEastAsia" w:eastAsiaTheme="majorEastAsia" w:hAnsiTheme="majorEastAsia" w:hint="eastAsia"/>
                <w:b/>
                <w:szCs w:val="21"/>
                <w:u w:val="single"/>
              </w:rPr>
              <w:t>定めることにより</w:t>
            </w:r>
            <w:r w:rsidR="003D0369" w:rsidRPr="00B85816">
              <w:rPr>
                <w:rFonts w:asciiTheme="majorEastAsia" w:eastAsiaTheme="majorEastAsia" w:hAnsiTheme="majorEastAsia" w:hint="eastAsia"/>
                <w:b/>
                <w:szCs w:val="21"/>
                <w:u w:val="single"/>
              </w:rPr>
              <w:t>当該各号の</w:t>
            </w:r>
            <w:r w:rsidR="00933319" w:rsidRPr="00B85816">
              <w:rPr>
                <w:rFonts w:asciiTheme="majorEastAsia" w:eastAsiaTheme="majorEastAsia" w:hAnsiTheme="majorEastAsia" w:hint="eastAsia"/>
                <w:b/>
                <w:szCs w:val="21"/>
                <w:u w:val="single"/>
              </w:rPr>
              <w:t>要件を満たすこととしても差し支えない。</w:t>
            </w:r>
          </w:p>
          <w:p w14:paraId="2F6418D0" w14:textId="71032FD6" w:rsidR="00933319" w:rsidRPr="00B85816" w:rsidRDefault="00A36937" w:rsidP="00B85816">
            <w:pPr>
              <w:ind w:left="422" w:hangingChars="200" w:hanging="422"/>
              <w:rPr>
                <w:rFonts w:asciiTheme="majorEastAsia" w:eastAsiaTheme="majorEastAsia" w:hAnsiTheme="majorEastAsia"/>
                <w:b/>
                <w:szCs w:val="21"/>
                <w:u w:val="single"/>
              </w:rPr>
            </w:pPr>
            <w:r w:rsidRPr="00B85816">
              <w:rPr>
                <w:rFonts w:asciiTheme="majorEastAsia" w:eastAsiaTheme="majorEastAsia" w:hAnsiTheme="majorEastAsia" w:hint="eastAsia"/>
                <w:b/>
                <w:szCs w:val="21"/>
                <w:u w:val="single"/>
              </w:rPr>
              <w:t>（１）</w:t>
            </w:r>
            <w:r w:rsidR="00933319" w:rsidRPr="00B85816">
              <w:rPr>
                <w:rFonts w:asciiTheme="majorEastAsia" w:eastAsiaTheme="majorEastAsia" w:hAnsiTheme="majorEastAsia" w:hint="eastAsia"/>
                <w:b/>
                <w:szCs w:val="21"/>
                <w:u w:val="single"/>
              </w:rPr>
              <w:t>入所者の病状が急変した場合等において医師又は看護職員が相談対応を行う体制を</w:t>
            </w:r>
            <w:r w:rsidR="003D0369" w:rsidRPr="00B85816">
              <w:rPr>
                <w:rFonts w:asciiTheme="majorEastAsia" w:eastAsiaTheme="majorEastAsia" w:hAnsiTheme="majorEastAsia" w:hint="eastAsia"/>
                <w:b/>
                <w:szCs w:val="21"/>
                <w:u w:val="single"/>
              </w:rPr>
              <w:t>、</w:t>
            </w:r>
            <w:r w:rsidR="00933319" w:rsidRPr="00B85816">
              <w:rPr>
                <w:rFonts w:asciiTheme="majorEastAsia" w:eastAsiaTheme="majorEastAsia" w:hAnsiTheme="majorEastAsia" w:hint="eastAsia"/>
                <w:b/>
                <w:szCs w:val="21"/>
                <w:u w:val="single"/>
              </w:rPr>
              <w:t>常時確保していること。</w:t>
            </w:r>
          </w:p>
          <w:p w14:paraId="4B6162B6" w14:textId="224F2ACB" w:rsidR="00933319" w:rsidRPr="00B85816" w:rsidRDefault="00A36937" w:rsidP="00B85816">
            <w:pPr>
              <w:ind w:left="422" w:hangingChars="200" w:hanging="422"/>
              <w:rPr>
                <w:rFonts w:asciiTheme="majorEastAsia" w:eastAsiaTheme="majorEastAsia" w:hAnsiTheme="majorEastAsia"/>
                <w:b/>
                <w:szCs w:val="21"/>
                <w:u w:val="single"/>
              </w:rPr>
            </w:pPr>
            <w:r w:rsidRPr="00B85816">
              <w:rPr>
                <w:rFonts w:asciiTheme="majorEastAsia" w:eastAsiaTheme="majorEastAsia" w:hAnsiTheme="majorEastAsia" w:hint="eastAsia"/>
                <w:b/>
                <w:szCs w:val="21"/>
                <w:u w:val="single"/>
              </w:rPr>
              <w:t>（２）</w:t>
            </w:r>
            <w:r w:rsidR="00933319" w:rsidRPr="00B85816">
              <w:rPr>
                <w:rFonts w:asciiTheme="majorEastAsia" w:eastAsiaTheme="majorEastAsia" w:hAnsiTheme="majorEastAsia" w:hint="eastAsia"/>
                <w:b/>
                <w:szCs w:val="21"/>
                <w:u w:val="single"/>
              </w:rPr>
              <w:t>当該介護老人保健施設からの診療の求めがあった場合において診療を行う体制を</w:t>
            </w:r>
            <w:r w:rsidR="00AD4042" w:rsidRPr="00B85816">
              <w:rPr>
                <w:rFonts w:asciiTheme="majorEastAsia" w:eastAsiaTheme="majorEastAsia" w:hAnsiTheme="majorEastAsia" w:hint="eastAsia"/>
                <w:b/>
                <w:szCs w:val="21"/>
                <w:u w:val="single"/>
              </w:rPr>
              <w:t>、</w:t>
            </w:r>
            <w:r w:rsidR="00933319" w:rsidRPr="00B85816">
              <w:rPr>
                <w:rFonts w:asciiTheme="majorEastAsia" w:eastAsiaTheme="majorEastAsia" w:hAnsiTheme="majorEastAsia" w:hint="eastAsia"/>
                <w:b/>
                <w:szCs w:val="21"/>
                <w:u w:val="single"/>
              </w:rPr>
              <w:t>常時確保していること。</w:t>
            </w:r>
          </w:p>
          <w:p w14:paraId="7BBA1D69" w14:textId="52295F93" w:rsidR="00933319" w:rsidRPr="00B85816" w:rsidRDefault="00A36937" w:rsidP="00B85816">
            <w:pPr>
              <w:ind w:left="422" w:hangingChars="200" w:hanging="422"/>
              <w:rPr>
                <w:rFonts w:asciiTheme="majorEastAsia" w:eastAsiaTheme="majorEastAsia" w:hAnsiTheme="majorEastAsia"/>
                <w:b/>
                <w:szCs w:val="21"/>
                <w:u w:val="single"/>
              </w:rPr>
            </w:pPr>
            <w:r w:rsidRPr="00B85816">
              <w:rPr>
                <w:rFonts w:asciiTheme="majorEastAsia" w:eastAsiaTheme="majorEastAsia" w:hAnsiTheme="majorEastAsia" w:hint="eastAsia"/>
                <w:b/>
                <w:szCs w:val="21"/>
                <w:u w:val="single"/>
              </w:rPr>
              <w:t>（３）</w:t>
            </w:r>
            <w:r w:rsidR="00933319" w:rsidRPr="00B85816">
              <w:rPr>
                <w:rFonts w:asciiTheme="majorEastAsia" w:eastAsiaTheme="majorEastAsia" w:hAnsiTheme="majorEastAsia" w:hint="eastAsia"/>
                <w:b/>
                <w:szCs w:val="21"/>
                <w:u w:val="single"/>
              </w:rPr>
              <w:t>入所者の病状が急変した場合等において、当該介護老人保健施設の医師又は協力医療機関その他の医療機関の医師が診療を行い、入院を要すると認められた入所者の入院を原則として受け入れる体制を確保していること。</w:t>
            </w:r>
            <w:bookmarkEnd w:id="2"/>
          </w:p>
          <w:p w14:paraId="2E074679" w14:textId="20319AC0" w:rsidR="00933319" w:rsidRPr="00B85816" w:rsidRDefault="00933319" w:rsidP="00B85816">
            <w:pPr>
              <w:ind w:left="211" w:hangingChars="100" w:hanging="211"/>
              <w:rPr>
                <w:rFonts w:asciiTheme="majorEastAsia" w:eastAsiaTheme="majorEastAsia" w:hAnsiTheme="majorEastAsia"/>
                <w:b/>
                <w:szCs w:val="21"/>
                <w:u w:val="single"/>
              </w:rPr>
            </w:pPr>
            <w:r w:rsidRPr="00B85816">
              <w:rPr>
                <w:rFonts w:asciiTheme="majorEastAsia" w:eastAsiaTheme="majorEastAsia" w:hAnsiTheme="majorEastAsia" w:hint="eastAsia"/>
                <w:b/>
                <w:szCs w:val="21"/>
                <w:u w:val="single"/>
              </w:rPr>
              <w:t>２　介護老人保健施設は、</w:t>
            </w:r>
            <w:r w:rsidR="00B85816">
              <w:rPr>
                <w:rFonts w:asciiTheme="majorEastAsia" w:eastAsiaTheme="majorEastAsia" w:hAnsiTheme="majorEastAsia" w:hint="eastAsia"/>
                <w:b/>
                <w:szCs w:val="21"/>
                <w:u w:val="single"/>
              </w:rPr>
              <w:t>１</w:t>
            </w:r>
            <w:r w:rsidRPr="00B85816">
              <w:rPr>
                <w:rFonts w:asciiTheme="majorEastAsia" w:eastAsiaTheme="majorEastAsia" w:hAnsiTheme="majorEastAsia" w:hint="eastAsia"/>
                <w:b/>
                <w:szCs w:val="21"/>
                <w:u w:val="single"/>
              </w:rPr>
              <w:t>年に</w:t>
            </w:r>
            <w:r w:rsidR="00B85816">
              <w:rPr>
                <w:rFonts w:asciiTheme="majorEastAsia" w:eastAsiaTheme="majorEastAsia" w:hAnsiTheme="majorEastAsia" w:hint="eastAsia"/>
                <w:b/>
                <w:szCs w:val="21"/>
                <w:u w:val="single"/>
              </w:rPr>
              <w:t>１</w:t>
            </w:r>
            <w:r w:rsidRPr="00B85816">
              <w:rPr>
                <w:rFonts w:asciiTheme="majorEastAsia" w:eastAsiaTheme="majorEastAsia" w:hAnsiTheme="majorEastAsia" w:hint="eastAsia"/>
                <w:b/>
                <w:szCs w:val="21"/>
                <w:u w:val="single"/>
              </w:rPr>
              <w:t>回以上、協力医療機関との間で、入所者の病状が急変した場合等の対応を確認するとともに、協力医療機関の名称等を、</w:t>
            </w:r>
            <w:r w:rsidR="00950435">
              <w:rPr>
                <w:rFonts w:asciiTheme="majorEastAsia" w:eastAsiaTheme="majorEastAsia" w:hAnsiTheme="majorEastAsia" w:hint="eastAsia"/>
                <w:b/>
                <w:szCs w:val="21"/>
                <w:u w:val="single"/>
              </w:rPr>
              <w:t>市長</w:t>
            </w:r>
            <w:r w:rsidRPr="00B85816">
              <w:rPr>
                <w:rFonts w:asciiTheme="majorEastAsia" w:eastAsiaTheme="majorEastAsia" w:hAnsiTheme="majorEastAsia" w:hint="eastAsia"/>
                <w:b/>
                <w:szCs w:val="21"/>
                <w:u w:val="single"/>
              </w:rPr>
              <w:t>に届け出なければならない。</w:t>
            </w:r>
          </w:p>
          <w:p w14:paraId="68275736" w14:textId="2CB8AB0C" w:rsidR="00933319" w:rsidRPr="00B85816" w:rsidRDefault="00933319" w:rsidP="00B85816">
            <w:pPr>
              <w:ind w:left="211" w:hangingChars="100" w:hanging="211"/>
              <w:rPr>
                <w:rFonts w:asciiTheme="majorEastAsia" w:eastAsiaTheme="majorEastAsia" w:hAnsiTheme="majorEastAsia"/>
                <w:b/>
                <w:szCs w:val="21"/>
                <w:u w:val="single"/>
              </w:rPr>
            </w:pPr>
            <w:r w:rsidRPr="00B85816">
              <w:rPr>
                <w:rFonts w:asciiTheme="majorEastAsia" w:eastAsiaTheme="majorEastAsia" w:hAnsiTheme="majorEastAsia" w:hint="eastAsia"/>
                <w:b/>
                <w:szCs w:val="21"/>
                <w:u w:val="single"/>
              </w:rPr>
              <w:t>３　介護老人保健施設は、感染症の予防及び感染症の患者に対する医療に関する法律（平成</w:t>
            </w:r>
            <w:r w:rsidR="00A36937" w:rsidRPr="00B85816">
              <w:rPr>
                <w:rFonts w:asciiTheme="majorEastAsia" w:eastAsiaTheme="majorEastAsia" w:hAnsiTheme="majorEastAsia" w:hint="eastAsia"/>
                <w:b/>
                <w:szCs w:val="21"/>
                <w:u w:val="single"/>
              </w:rPr>
              <w:t>１０</w:t>
            </w:r>
            <w:r w:rsidRPr="00B85816">
              <w:rPr>
                <w:rFonts w:asciiTheme="majorEastAsia" w:eastAsiaTheme="majorEastAsia" w:hAnsiTheme="majorEastAsia" w:hint="eastAsia"/>
                <w:b/>
                <w:szCs w:val="21"/>
                <w:u w:val="single"/>
              </w:rPr>
              <w:t>年法律第</w:t>
            </w:r>
            <w:r w:rsidR="00A36937" w:rsidRPr="00B85816">
              <w:rPr>
                <w:rFonts w:asciiTheme="majorEastAsia" w:eastAsiaTheme="majorEastAsia" w:hAnsiTheme="majorEastAsia" w:hint="eastAsia"/>
                <w:b/>
                <w:szCs w:val="21"/>
                <w:u w:val="single"/>
              </w:rPr>
              <w:t>１１４</w:t>
            </w:r>
            <w:r w:rsidRPr="00B85816">
              <w:rPr>
                <w:rFonts w:asciiTheme="majorEastAsia" w:eastAsiaTheme="majorEastAsia" w:hAnsiTheme="majorEastAsia" w:hint="eastAsia"/>
                <w:b/>
                <w:szCs w:val="21"/>
                <w:u w:val="single"/>
              </w:rPr>
              <w:t>号）第</w:t>
            </w:r>
            <w:r w:rsidR="00A36937" w:rsidRPr="00B85816">
              <w:rPr>
                <w:rFonts w:asciiTheme="majorEastAsia" w:eastAsiaTheme="majorEastAsia" w:hAnsiTheme="majorEastAsia" w:hint="eastAsia"/>
                <w:b/>
                <w:szCs w:val="21"/>
                <w:u w:val="single"/>
              </w:rPr>
              <w:t>６</w:t>
            </w:r>
            <w:r w:rsidRPr="00B85816">
              <w:rPr>
                <w:rFonts w:asciiTheme="majorEastAsia" w:eastAsiaTheme="majorEastAsia" w:hAnsiTheme="majorEastAsia" w:hint="eastAsia"/>
                <w:b/>
                <w:szCs w:val="21"/>
                <w:u w:val="single"/>
              </w:rPr>
              <w:t>条第</w:t>
            </w:r>
            <w:r w:rsidR="00A36937" w:rsidRPr="00B85816">
              <w:rPr>
                <w:rFonts w:asciiTheme="majorEastAsia" w:eastAsiaTheme="majorEastAsia" w:hAnsiTheme="majorEastAsia" w:hint="eastAsia"/>
                <w:b/>
                <w:szCs w:val="21"/>
                <w:u w:val="single"/>
              </w:rPr>
              <w:t>１７</w:t>
            </w:r>
            <w:r w:rsidRPr="00B85816">
              <w:rPr>
                <w:rFonts w:asciiTheme="majorEastAsia" w:eastAsiaTheme="majorEastAsia" w:hAnsiTheme="majorEastAsia" w:hint="eastAsia"/>
                <w:b/>
                <w:szCs w:val="21"/>
                <w:u w:val="single"/>
              </w:rPr>
              <w:t>項に規定する第二種協定指定医療機関（次項において「第二種協定指定医療機関」という。）との間で、新興感染症（同条第</w:t>
            </w:r>
            <w:r w:rsidR="00A36937" w:rsidRPr="00B85816">
              <w:rPr>
                <w:rFonts w:asciiTheme="majorEastAsia" w:eastAsiaTheme="majorEastAsia" w:hAnsiTheme="majorEastAsia" w:hint="eastAsia"/>
                <w:b/>
                <w:szCs w:val="21"/>
                <w:u w:val="single"/>
              </w:rPr>
              <w:t>７</w:t>
            </w:r>
            <w:r w:rsidRPr="00B85816">
              <w:rPr>
                <w:rFonts w:asciiTheme="majorEastAsia" w:eastAsiaTheme="majorEastAsia" w:hAnsiTheme="majorEastAsia" w:hint="eastAsia"/>
                <w:b/>
                <w:szCs w:val="21"/>
                <w:u w:val="single"/>
              </w:rPr>
              <w:t>項に規定する新型インフルエンザ等感染症、同条第</w:t>
            </w:r>
            <w:r w:rsidR="00A36937" w:rsidRPr="00B85816">
              <w:rPr>
                <w:rFonts w:asciiTheme="majorEastAsia" w:eastAsiaTheme="majorEastAsia" w:hAnsiTheme="majorEastAsia" w:hint="eastAsia"/>
                <w:b/>
                <w:szCs w:val="21"/>
                <w:u w:val="single"/>
              </w:rPr>
              <w:t>８</w:t>
            </w:r>
            <w:r w:rsidRPr="00B85816">
              <w:rPr>
                <w:rFonts w:asciiTheme="majorEastAsia" w:eastAsiaTheme="majorEastAsia" w:hAnsiTheme="majorEastAsia" w:hint="eastAsia"/>
                <w:b/>
                <w:szCs w:val="21"/>
                <w:u w:val="single"/>
              </w:rPr>
              <w:t>項に規定する指定感染症又は同条第</w:t>
            </w:r>
            <w:r w:rsidR="00A36937" w:rsidRPr="00B85816">
              <w:rPr>
                <w:rFonts w:asciiTheme="majorEastAsia" w:eastAsiaTheme="majorEastAsia" w:hAnsiTheme="majorEastAsia" w:hint="eastAsia"/>
                <w:b/>
                <w:szCs w:val="21"/>
                <w:u w:val="single"/>
              </w:rPr>
              <w:t>９</w:t>
            </w:r>
            <w:r w:rsidRPr="00B85816">
              <w:rPr>
                <w:rFonts w:asciiTheme="majorEastAsia" w:eastAsiaTheme="majorEastAsia" w:hAnsiTheme="majorEastAsia" w:hint="eastAsia"/>
                <w:b/>
                <w:szCs w:val="21"/>
                <w:u w:val="single"/>
              </w:rPr>
              <w:t>項に規定する新感染症をいう。次項において同じ。）の発生時等の対応を取り決めるよう</w:t>
            </w:r>
            <w:r w:rsidR="00AD4042" w:rsidRPr="00B85816">
              <w:rPr>
                <w:rFonts w:asciiTheme="majorEastAsia" w:eastAsiaTheme="majorEastAsia" w:hAnsiTheme="majorEastAsia" w:hint="eastAsia"/>
                <w:b/>
                <w:szCs w:val="21"/>
                <w:u w:val="single"/>
              </w:rPr>
              <w:t>に</w:t>
            </w:r>
            <w:r w:rsidRPr="00B85816">
              <w:rPr>
                <w:rFonts w:asciiTheme="majorEastAsia" w:eastAsiaTheme="majorEastAsia" w:hAnsiTheme="majorEastAsia" w:hint="eastAsia"/>
                <w:b/>
                <w:szCs w:val="21"/>
                <w:u w:val="single"/>
              </w:rPr>
              <w:t>努めなければならない。</w:t>
            </w:r>
          </w:p>
          <w:p w14:paraId="4849A8DB" w14:textId="4386C5F3" w:rsidR="00933319" w:rsidRPr="00B85816" w:rsidRDefault="00933319" w:rsidP="00B85816">
            <w:pPr>
              <w:ind w:left="211" w:hangingChars="100" w:hanging="211"/>
              <w:rPr>
                <w:rFonts w:asciiTheme="majorEastAsia" w:eastAsiaTheme="majorEastAsia" w:hAnsiTheme="majorEastAsia"/>
                <w:b/>
                <w:szCs w:val="21"/>
                <w:u w:val="single"/>
              </w:rPr>
            </w:pPr>
            <w:r w:rsidRPr="00B85816">
              <w:rPr>
                <w:rFonts w:asciiTheme="majorEastAsia" w:eastAsiaTheme="majorEastAsia" w:hAnsiTheme="majorEastAsia" w:hint="eastAsia"/>
                <w:b/>
                <w:szCs w:val="21"/>
                <w:u w:val="single"/>
              </w:rPr>
              <w:t>４　介護老人保健施設は、協力医療機関が第二</w:t>
            </w:r>
            <w:r w:rsidRPr="00B85816">
              <w:rPr>
                <w:rFonts w:asciiTheme="majorEastAsia" w:eastAsiaTheme="majorEastAsia" w:hAnsiTheme="majorEastAsia" w:hint="eastAsia"/>
                <w:b/>
                <w:szCs w:val="21"/>
                <w:u w:val="single"/>
              </w:rPr>
              <w:lastRenderedPageBreak/>
              <w:t>種協定指定医療機関である場合においては、当該第二種協定指定医療機関との間で、新興感染症の発生時等の対応について協議を行わなければならない。</w:t>
            </w:r>
          </w:p>
          <w:p w14:paraId="0C203CA2" w14:textId="0C99E430" w:rsidR="00D455CA" w:rsidRPr="00B85816" w:rsidRDefault="00933319" w:rsidP="00B85816">
            <w:pPr>
              <w:ind w:left="211" w:hangingChars="100" w:hanging="211"/>
              <w:rPr>
                <w:rFonts w:asciiTheme="majorEastAsia" w:eastAsiaTheme="majorEastAsia" w:hAnsiTheme="majorEastAsia"/>
                <w:b/>
                <w:szCs w:val="21"/>
                <w:u w:val="single"/>
              </w:rPr>
            </w:pPr>
            <w:r w:rsidRPr="00B85816">
              <w:rPr>
                <w:rFonts w:asciiTheme="majorEastAsia" w:eastAsiaTheme="majorEastAsia" w:hAnsiTheme="majorEastAsia" w:hint="eastAsia"/>
                <w:b/>
                <w:szCs w:val="21"/>
                <w:u w:val="single"/>
              </w:rPr>
              <w:t>５　介護老人保健施設は、入所者が協力医療機関</w:t>
            </w:r>
            <w:r w:rsidR="00BD521C">
              <w:rPr>
                <w:rFonts w:asciiTheme="majorEastAsia" w:eastAsiaTheme="majorEastAsia" w:hAnsiTheme="majorEastAsia" w:hint="eastAsia"/>
                <w:b/>
                <w:szCs w:val="21"/>
                <w:u w:val="single"/>
              </w:rPr>
              <w:t>その他の医療機関</w:t>
            </w:r>
            <w:r w:rsidRPr="00B85816">
              <w:rPr>
                <w:rFonts w:asciiTheme="majorEastAsia" w:eastAsiaTheme="majorEastAsia" w:hAnsiTheme="majorEastAsia" w:hint="eastAsia"/>
                <w:b/>
                <w:szCs w:val="21"/>
                <w:u w:val="single"/>
              </w:rPr>
              <w:t>に入院した後に、当該</w:t>
            </w:r>
            <w:r w:rsidR="00AD4042" w:rsidRPr="00B85816">
              <w:rPr>
                <w:rFonts w:asciiTheme="majorEastAsia" w:eastAsiaTheme="majorEastAsia" w:hAnsiTheme="majorEastAsia" w:hint="eastAsia"/>
                <w:b/>
                <w:szCs w:val="21"/>
                <w:u w:val="single"/>
              </w:rPr>
              <w:t>入所</w:t>
            </w:r>
            <w:r w:rsidRPr="00B85816">
              <w:rPr>
                <w:rFonts w:asciiTheme="majorEastAsia" w:eastAsiaTheme="majorEastAsia" w:hAnsiTheme="majorEastAsia" w:hint="eastAsia"/>
                <w:b/>
                <w:szCs w:val="21"/>
                <w:u w:val="single"/>
              </w:rPr>
              <w:t>者の病状が軽快し、退院が可能となった場合においては、再び当該介護老人保健施設に速やかに入所させることができるように努めなければならない。</w:t>
            </w:r>
          </w:p>
          <w:p w14:paraId="0F464619" w14:textId="650A4D83" w:rsidR="00933319" w:rsidRDefault="00933319" w:rsidP="00933319">
            <w:pPr>
              <w:rPr>
                <w:rFonts w:asciiTheme="minorEastAsia" w:hAnsiTheme="minorEastAsia"/>
                <w:szCs w:val="21"/>
              </w:rPr>
            </w:pPr>
            <w:r>
              <w:rPr>
                <w:rFonts w:asciiTheme="minorEastAsia" w:hAnsiTheme="minorEastAsia" w:hint="eastAsia"/>
                <w:b/>
                <w:szCs w:val="21"/>
                <w:u w:val="single"/>
              </w:rPr>
              <w:t>６</w:t>
            </w:r>
            <w:r w:rsidRPr="00933319">
              <w:rPr>
                <w:rFonts w:asciiTheme="minorEastAsia" w:hAnsiTheme="minorEastAsia" w:hint="eastAsia"/>
                <w:szCs w:val="21"/>
              </w:rPr>
              <w:t>（略）</w:t>
            </w:r>
          </w:p>
          <w:p w14:paraId="4357376B" w14:textId="7F5067B0" w:rsidR="00933319" w:rsidRDefault="00933319" w:rsidP="00933319">
            <w:pPr>
              <w:rPr>
                <w:rFonts w:asciiTheme="minorEastAsia" w:hAnsiTheme="minorEastAsia"/>
                <w:szCs w:val="21"/>
              </w:rPr>
            </w:pPr>
          </w:p>
          <w:p w14:paraId="4AA6D661" w14:textId="59F44337" w:rsidR="00AD4042" w:rsidRPr="00F85948" w:rsidRDefault="00AD4042" w:rsidP="00B85816">
            <w:pPr>
              <w:ind w:firstLineChars="100" w:firstLine="210"/>
              <w:rPr>
                <w:rFonts w:asciiTheme="minorEastAsia" w:hAnsiTheme="minorEastAsia"/>
                <w:szCs w:val="21"/>
              </w:rPr>
            </w:pPr>
            <w:r>
              <w:rPr>
                <w:rFonts w:asciiTheme="minorEastAsia" w:hAnsiTheme="minorEastAsia" w:hint="eastAsia"/>
                <w:szCs w:val="21"/>
              </w:rPr>
              <w:t>（掲示）</w:t>
            </w:r>
          </w:p>
          <w:p w14:paraId="5A4C86B6" w14:textId="77CDF270" w:rsidR="00933319" w:rsidRDefault="00933319" w:rsidP="00B85816">
            <w:pPr>
              <w:ind w:left="210" w:hangingChars="100" w:hanging="210"/>
              <w:rPr>
                <w:rFonts w:asciiTheme="minorEastAsia" w:hAnsiTheme="minorEastAsia"/>
                <w:b/>
                <w:szCs w:val="21"/>
                <w:u w:val="single"/>
              </w:rPr>
            </w:pPr>
            <w:r w:rsidRPr="00933319">
              <w:rPr>
                <w:rFonts w:asciiTheme="minorEastAsia" w:hAnsiTheme="minorEastAsia" w:hint="eastAsia"/>
                <w:szCs w:val="21"/>
              </w:rPr>
              <w:t>第３４条　介護老人保健施設は、当該介護老人保健施設の見やすい場所に、運営規程の概要、従業者の勤務の体制、</w:t>
            </w:r>
            <w:r w:rsidR="00AD4042" w:rsidRPr="00B85816">
              <w:rPr>
                <w:rFonts w:asciiTheme="majorEastAsia" w:eastAsiaTheme="majorEastAsia" w:hAnsiTheme="majorEastAsia" w:hint="eastAsia"/>
                <w:b/>
                <w:szCs w:val="21"/>
                <w:u w:val="single"/>
              </w:rPr>
              <w:t>協力医療機関</w:t>
            </w:r>
            <w:r w:rsidRPr="00933319">
              <w:rPr>
                <w:rFonts w:asciiTheme="minorEastAsia" w:hAnsiTheme="minorEastAsia" w:hint="eastAsia"/>
                <w:szCs w:val="21"/>
              </w:rPr>
              <w:t>、利用料その他のサービスの選択に資すると認められる重要事項</w:t>
            </w:r>
            <w:r w:rsidRPr="00B85816">
              <w:rPr>
                <w:rFonts w:asciiTheme="majorEastAsia" w:eastAsiaTheme="majorEastAsia" w:hAnsiTheme="majorEastAsia" w:hint="eastAsia"/>
                <w:b/>
                <w:szCs w:val="21"/>
                <w:u w:val="single"/>
              </w:rPr>
              <w:t>（</w:t>
            </w:r>
            <w:r w:rsidR="00AD4042" w:rsidRPr="00B85816">
              <w:rPr>
                <w:rFonts w:asciiTheme="majorEastAsia" w:eastAsiaTheme="majorEastAsia" w:hAnsiTheme="majorEastAsia" w:hint="eastAsia"/>
                <w:b/>
                <w:szCs w:val="21"/>
                <w:u w:val="single"/>
              </w:rPr>
              <w:t>以下この条</w:t>
            </w:r>
            <w:r w:rsidRPr="00B85816">
              <w:rPr>
                <w:rFonts w:asciiTheme="majorEastAsia" w:eastAsiaTheme="majorEastAsia" w:hAnsiTheme="majorEastAsia" w:hint="eastAsia"/>
                <w:b/>
                <w:szCs w:val="21"/>
                <w:u w:val="single"/>
              </w:rPr>
              <w:t>において単に「重要事項」という。）</w:t>
            </w:r>
            <w:r w:rsidRPr="00933319">
              <w:rPr>
                <w:rFonts w:asciiTheme="minorEastAsia" w:hAnsiTheme="minorEastAsia" w:hint="eastAsia"/>
                <w:szCs w:val="21"/>
              </w:rPr>
              <w:t>を掲示しなければならない。</w:t>
            </w:r>
          </w:p>
          <w:p w14:paraId="6B0CC152" w14:textId="77777777" w:rsidR="00B85816" w:rsidRDefault="00933319" w:rsidP="00B85816">
            <w:pPr>
              <w:ind w:left="210" w:hangingChars="100" w:hanging="210"/>
              <w:rPr>
                <w:rFonts w:asciiTheme="minorEastAsia" w:hAnsiTheme="minorEastAsia"/>
                <w:b/>
                <w:szCs w:val="21"/>
                <w:u w:val="single"/>
              </w:rPr>
            </w:pPr>
            <w:r w:rsidRPr="00933319">
              <w:rPr>
                <w:rFonts w:asciiTheme="minorEastAsia" w:hAnsiTheme="minorEastAsia" w:hint="eastAsia"/>
                <w:szCs w:val="21"/>
              </w:rPr>
              <w:t>２　介護老人保健施設は、</w:t>
            </w:r>
            <w:r w:rsidRPr="00B85816">
              <w:rPr>
                <w:rFonts w:asciiTheme="majorEastAsia" w:eastAsiaTheme="majorEastAsia" w:hAnsiTheme="majorEastAsia" w:hint="eastAsia"/>
                <w:b/>
                <w:szCs w:val="21"/>
                <w:u w:val="single"/>
              </w:rPr>
              <w:t>重要事項</w:t>
            </w:r>
          </w:p>
          <w:p w14:paraId="4F9AFC8F" w14:textId="0C7E79A1" w:rsidR="00933319" w:rsidRDefault="00933319" w:rsidP="00B85816">
            <w:pPr>
              <w:ind w:leftChars="100" w:left="210"/>
              <w:rPr>
                <w:rFonts w:asciiTheme="minorEastAsia" w:hAnsiTheme="minorEastAsia"/>
                <w:b/>
                <w:szCs w:val="21"/>
                <w:u w:val="single"/>
              </w:rPr>
            </w:pPr>
            <w:r w:rsidRPr="00933319">
              <w:rPr>
                <w:rFonts w:asciiTheme="minorEastAsia" w:hAnsiTheme="minorEastAsia" w:hint="eastAsia"/>
                <w:szCs w:val="21"/>
              </w:rPr>
              <w:t>を記載した書面を当該介護老人保健施設に備え付け、かつ、これをいつでも関係者に自由に閲覧させることにより、</w:t>
            </w:r>
            <w:r w:rsidRPr="00B85816">
              <w:rPr>
                <w:rFonts w:asciiTheme="majorEastAsia" w:eastAsiaTheme="majorEastAsia" w:hAnsiTheme="majorEastAsia" w:hint="eastAsia"/>
                <w:b/>
                <w:szCs w:val="21"/>
                <w:u w:val="single"/>
              </w:rPr>
              <w:t>前項</w:t>
            </w:r>
            <w:r w:rsidRPr="00933319">
              <w:rPr>
                <w:rFonts w:asciiTheme="minorEastAsia" w:hAnsiTheme="minorEastAsia" w:hint="eastAsia"/>
                <w:szCs w:val="21"/>
              </w:rPr>
              <w:t>の規定による掲示に代えることができる。</w:t>
            </w:r>
          </w:p>
          <w:p w14:paraId="12DE9030" w14:textId="44E8613E" w:rsidR="00933319" w:rsidRPr="00B85816" w:rsidRDefault="00933319" w:rsidP="00B85816">
            <w:pPr>
              <w:ind w:left="211" w:hangingChars="100" w:hanging="211"/>
              <w:rPr>
                <w:rFonts w:asciiTheme="majorEastAsia" w:eastAsiaTheme="majorEastAsia" w:hAnsiTheme="majorEastAsia"/>
                <w:b/>
                <w:szCs w:val="21"/>
                <w:u w:val="single"/>
              </w:rPr>
            </w:pPr>
            <w:r w:rsidRPr="00B85816">
              <w:rPr>
                <w:rFonts w:asciiTheme="majorEastAsia" w:eastAsiaTheme="majorEastAsia" w:hAnsiTheme="majorEastAsia" w:hint="eastAsia"/>
                <w:b/>
                <w:szCs w:val="21"/>
                <w:u w:val="single"/>
              </w:rPr>
              <w:t>３　介護老人保健施設は、原則として、重要事項をウェブサイトに掲載しなければならない。</w:t>
            </w:r>
          </w:p>
          <w:p w14:paraId="21E75E38" w14:textId="2B51A22C" w:rsidR="00933319" w:rsidRDefault="00933319" w:rsidP="00933319">
            <w:pPr>
              <w:rPr>
                <w:rFonts w:asciiTheme="minorEastAsia" w:hAnsiTheme="minorEastAsia"/>
                <w:b/>
                <w:szCs w:val="21"/>
                <w:u w:val="single"/>
              </w:rPr>
            </w:pPr>
          </w:p>
          <w:p w14:paraId="75C74BD2" w14:textId="2CD6B685" w:rsidR="00933319" w:rsidRPr="00933319" w:rsidRDefault="00933319" w:rsidP="00933319">
            <w:pPr>
              <w:rPr>
                <w:rFonts w:asciiTheme="minorEastAsia" w:hAnsiTheme="minorEastAsia"/>
                <w:szCs w:val="21"/>
              </w:rPr>
            </w:pPr>
            <w:r>
              <w:rPr>
                <w:rFonts w:asciiTheme="minorEastAsia" w:hAnsiTheme="minorEastAsia" w:hint="eastAsia"/>
                <w:szCs w:val="21"/>
              </w:rPr>
              <w:t>第３５</w:t>
            </w:r>
            <w:r w:rsidR="00A36937">
              <w:rPr>
                <w:rFonts w:asciiTheme="minorEastAsia" w:hAnsiTheme="minorEastAsia" w:hint="eastAsia"/>
                <w:szCs w:val="21"/>
              </w:rPr>
              <w:t>条</w:t>
            </w:r>
            <w:r>
              <w:rPr>
                <w:rFonts w:asciiTheme="minorEastAsia" w:hAnsiTheme="minorEastAsia" w:hint="eastAsia"/>
                <w:szCs w:val="21"/>
              </w:rPr>
              <w:t>～</w:t>
            </w:r>
            <w:r w:rsidR="00A36937">
              <w:rPr>
                <w:rFonts w:asciiTheme="minorEastAsia" w:hAnsiTheme="minorEastAsia" w:hint="eastAsia"/>
                <w:szCs w:val="21"/>
              </w:rPr>
              <w:t>第</w:t>
            </w:r>
            <w:r>
              <w:rPr>
                <w:rFonts w:asciiTheme="minorEastAsia" w:hAnsiTheme="minorEastAsia" w:hint="eastAsia"/>
                <w:szCs w:val="21"/>
              </w:rPr>
              <w:t>３９条の２（略）</w:t>
            </w:r>
          </w:p>
          <w:p w14:paraId="23B6DCB2" w14:textId="77777777" w:rsidR="00933319" w:rsidRPr="00933319" w:rsidRDefault="00933319" w:rsidP="00933319">
            <w:pPr>
              <w:rPr>
                <w:rFonts w:asciiTheme="minorEastAsia" w:hAnsiTheme="minorEastAsia"/>
                <w:b/>
                <w:szCs w:val="21"/>
                <w:u w:val="single"/>
              </w:rPr>
            </w:pPr>
          </w:p>
          <w:p w14:paraId="096ADC35" w14:textId="38AD5063" w:rsidR="00933319" w:rsidRPr="00950435" w:rsidRDefault="00933319" w:rsidP="00B85816">
            <w:pPr>
              <w:ind w:leftChars="100" w:left="210"/>
              <w:rPr>
                <w:rFonts w:asciiTheme="majorEastAsia" w:eastAsiaTheme="majorEastAsia" w:hAnsiTheme="majorEastAsia"/>
                <w:b/>
                <w:szCs w:val="21"/>
                <w:u w:val="single"/>
              </w:rPr>
            </w:pPr>
            <w:r w:rsidRPr="00950435">
              <w:rPr>
                <w:rFonts w:asciiTheme="majorEastAsia" w:eastAsiaTheme="majorEastAsia" w:hAnsiTheme="majorEastAsia" w:hint="eastAsia"/>
                <w:b/>
                <w:szCs w:val="21"/>
                <w:u w:val="single"/>
              </w:rPr>
              <w:t>（</w:t>
            </w:r>
            <w:r w:rsidR="00F961B0" w:rsidRPr="00950435">
              <w:rPr>
                <w:rFonts w:asciiTheme="majorEastAsia" w:eastAsiaTheme="majorEastAsia" w:hAnsiTheme="majorEastAsia" w:hint="eastAsia"/>
                <w:b/>
                <w:szCs w:val="21"/>
                <w:u w:val="single"/>
              </w:rPr>
              <w:t>入所</w:t>
            </w:r>
            <w:r w:rsidRPr="00950435">
              <w:rPr>
                <w:rFonts w:asciiTheme="majorEastAsia" w:eastAsiaTheme="majorEastAsia" w:hAnsiTheme="majorEastAsia" w:hint="eastAsia"/>
                <w:b/>
                <w:szCs w:val="21"/>
                <w:u w:val="single"/>
              </w:rPr>
              <w:t>者の安全並びに介護サービスの質の確保及び職員の負担軽減に資する方策を検討するための委員会の設置）</w:t>
            </w:r>
          </w:p>
          <w:p w14:paraId="2229FDC8" w14:textId="38779593" w:rsidR="00933319" w:rsidRPr="00950435" w:rsidRDefault="00933319" w:rsidP="00B85816">
            <w:pPr>
              <w:ind w:left="211" w:hangingChars="100" w:hanging="211"/>
              <w:rPr>
                <w:rFonts w:asciiTheme="majorEastAsia" w:eastAsiaTheme="majorEastAsia" w:hAnsiTheme="majorEastAsia"/>
                <w:b/>
                <w:szCs w:val="21"/>
                <w:u w:val="single"/>
              </w:rPr>
            </w:pPr>
            <w:r w:rsidRPr="00950435">
              <w:rPr>
                <w:rFonts w:asciiTheme="majorEastAsia" w:eastAsiaTheme="majorEastAsia" w:hAnsiTheme="majorEastAsia" w:hint="eastAsia"/>
                <w:b/>
                <w:szCs w:val="21"/>
                <w:u w:val="single"/>
              </w:rPr>
              <w:t>第３９条の３　介護老人保健施設は、当該介護老人保健施設における業務の効率化、介護サービスの質の向上その他の生産性の向上に資する取組の促進を図るため、当該介護老人保健施設における</w:t>
            </w:r>
            <w:r w:rsidR="00B46803" w:rsidRPr="00950435">
              <w:rPr>
                <w:rFonts w:asciiTheme="majorEastAsia" w:eastAsiaTheme="majorEastAsia" w:hAnsiTheme="majorEastAsia" w:hint="eastAsia"/>
                <w:b/>
                <w:szCs w:val="21"/>
                <w:u w:val="single"/>
              </w:rPr>
              <w:t>入所</w:t>
            </w:r>
            <w:r w:rsidRPr="00950435">
              <w:rPr>
                <w:rFonts w:asciiTheme="majorEastAsia" w:eastAsiaTheme="majorEastAsia" w:hAnsiTheme="majorEastAsia" w:hint="eastAsia"/>
                <w:b/>
                <w:szCs w:val="21"/>
                <w:u w:val="single"/>
              </w:rPr>
              <w:t>者の安全並びに介護</w:t>
            </w:r>
            <w:r w:rsidRPr="00950435">
              <w:rPr>
                <w:rFonts w:asciiTheme="majorEastAsia" w:eastAsiaTheme="majorEastAsia" w:hAnsiTheme="majorEastAsia" w:hint="eastAsia"/>
                <w:b/>
                <w:szCs w:val="21"/>
                <w:u w:val="single"/>
              </w:rPr>
              <w:lastRenderedPageBreak/>
              <w:t>サービスの質の確保及び職員の負担軽減に資する方策を検討するための委員会（テレビ電話装置等を活用して行うことができるものとする。）を定期的に開催しなければならない。</w:t>
            </w:r>
          </w:p>
          <w:p w14:paraId="64960E20" w14:textId="4BF9C6C6" w:rsidR="00933319" w:rsidRDefault="00933319" w:rsidP="00933319">
            <w:pPr>
              <w:rPr>
                <w:rFonts w:asciiTheme="minorEastAsia" w:hAnsiTheme="minorEastAsia"/>
                <w:b/>
                <w:szCs w:val="21"/>
                <w:u w:val="single"/>
              </w:rPr>
            </w:pPr>
          </w:p>
          <w:p w14:paraId="0755F4FD" w14:textId="5A4CB10E" w:rsidR="006627E3" w:rsidRPr="006627E3" w:rsidRDefault="006627E3" w:rsidP="006627E3">
            <w:pPr>
              <w:rPr>
                <w:rFonts w:asciiTheme="minorEastAsia" w:hAnsiTheme="minorEastAsia"/>
                <w:szCs w:val="21"/>
              </w:rPr>
            </w:pPr>
            <w:r w:rsidRPr="006627E3">
              <w:rPr>
                <w:rFonts w:asciiTheme="minorEastAsia" w:hAnsiTheme="minorEastAsia" w:hint="eastAsia"/>
                <w:szCs w:val="21"/>
              </w:rPr>
              <w:t xml:space="preserve">第４０条　</w:t>
            </w:r>
            <w:r w:rsidR="00B46803">
              <w:rPr>
                <w:rFonts w:asciiTheme="minorEastAsia" w:hAnsiTheme="minorEastAsia" w:hint="eastAsia"/>
                <w:szCs w:val="21"/>
              </w:rPr>
              <w:t>（略）</w:t>
            </w:r>
          </w:p>
          <w:p w14:paraId="7EF2D4B6" w14:textId="284B84A5" w:rsidR="006627E3" w:rsidRDefault="000A6C81" w:rsidP="006627E3">
            <w:pPr>
              <w:rPr>
                <w:rFonts w:asciiTheme="minorEastAsia" w:hAnsiTheme="minorEastAsia"/>
                <w:szCs w:val="21"/>
              </w:rPr>
            </w:pPr>
            <w:r>
              <w:rPr>
                <w:rFonts w:asciiTheme="minorEastAsia" w:hAnsiTheme="minorEastAsia" w:hint="eastAsia"/>
                <w:szCs w:val="21"/>
              </w:rPr>
              <w:t xml:space="preserve">　（記録の整備）</w:t>
            </w:r>
          </w:p>
          <w:p w14:paraId="05EEC856" w14:textId="77777777" w:rsidR="00E75849" w:rsidRPr="006627E3" w:rsidRDefault="00E75849" w:rsidP="00E75849">
            <w:pPr>
              <w:rPr>
                <w:rFonts w:asciiTheme="minorEastAsia" w:hAnsiTheme="minorEastAsia"/>
                <w:szCs w:val="21"/>
              </w:rPr>
            </w:pPr>
            <w:r w:rsidRPr="006627E3">
              <w:rPr>
                <w:rFonts w:asciiTheme="minorEastAsia" w:hAnsiTheme="minorEastAsia" w:hint="eastAsia"/>
                <w:szCs w:val="21"/>
              </w:rPr>
              <w:t xml:space="preserve">第４１条　</w:t>
            </w:r>
            <w:r>
              <w:rPr>
                <w:rFonts w:asciiTheme="minorEastAsia" w:hAnsiTheme="minorEastAsia" w:hint="eastAsia"/>
                <w:szCs w:val="21"/>
              </w:rPr>
              <w:t>（略）</w:t>
            </w:r>
          </w:p>
          <w:p w14:paraId="34885054" w14:textId="77777777" w:rsidR="00E75849" w:rsidRPr="006627E3" w:rsidRDefault="00E75849" w:rsidP="000A6C81">
            <w:pPr>
              <w:ind w:left="210" w:hangingChars="100" w:hanging="210"/>
              <w:rPr>
                <w:rFonts w:asciiTheme="minorEastAsia" w:hAnsiTheme="minorEastAsia"/>
                <w:szCs w:val="21"/>
              </w:rPr>
            </w:pPr>
            <w:r w:rsidRPr="006627E3">
              <w:rPr>
                <w:rFonts w:asciiTheme="minorEastAsia" w:hAnsiTheme="minorEastAsia" w:hint="eastAsia"/>
                <w:szCs w:val="21"/>
              </w:rPr>
              <w:t>２　介護老人保健施設は、入所者に対する介護保健施設サービスの提供に関する次の各号に掲げる記録を整備し、その完結の日から５年間保存しなければならない。</w:t>
            </w:r>
          </w:p>
          <w:p w14:paraId="6C7E6C1F" w14:textId="77777777" w:rsidR="00E75849" w:rsidRPr="006627E3" w:rsidRDefault="00E75849" w:rsidP="00E75849">
            <w:pPr>
              <w:rPr>
                <w:rFonts w:asciiTheme="minorEastAsia" w:hAnsiTheme="minorEastAsia"/>
                <w:szCs w:val="21"/>
              </w:rPr>
            </w:pPr>
            <w:r w:rsidRPr="006627E3">
              <w:rPr>
                <w:rFonts w:asciiTheme="minorEastAsia" w:hAnsiTheme="minorEastAsia" w:hint="eastAsia"/>
                <w:szCs w:val="21"/>
              </w:rPr>
              <w:t>（１）</w:t>
            </w:r>
            <w:r>
              <w:rPr>
                <w:rFonts w:asciiTheme="minorEastAsia" w:hAnsiTheme="minorEastAsia" w:hint="eastAsia"/>
                <w:szCs w:val="21"/>
              </w:rPr>
              <w:t>（略）</w:t>
            </w:r>
          </w:p>
          <w:p w14:paraId="4906D7A6" w14:textId="091EED40" w:rsidR="00E75849" w:rsidRPr="006627E3" w:rsidRDefault="00E75849" w:rsidP="000A6C81">
            <w:pPr>
              <w:ind w:left="420" w:hangingChars="200" w:hanging="420"/>
              <w:rPr>
                <w:rFonts w:asciiTheme="minorEastAsia" w:hAnsiTheme="minorEastAsia"/>
                <w:szCs w:val="21"/>
              </w:rPr>
            </w:pPr>
            <w:r w:rsidRPr="006627E3">
              <w:rPr>
                <w:rFonts w:asciiTheme="minorEastAsia" w:hAnsiTheme="minorEastAsia" w:hint="eastAsia"/>
                <w:szCs w:val="21"/>
              </w:rPr>
              <w:t>（２）第１１条第４項</w:t>
            </w:r>
            <w:r w:rsidRPr="000A6C81">
              <w:rPr>
                <w:rFonts w:asciiTheme="majorEastAsia" w:eastAsiaTheme="majorEastAsia" w:hAnsiTheme="majorEastAsia" w:hint="eastAsia"/>
                <w:b/>
                <w:szCs w:val="21"/>
                <w:u w:val="single"/>
              </w:rPr>
              <w:t>の規定による</w:t>
            </w:r>
            <w:r w:rsidRPr="006627E3">
              <w:rPr>
                <w:rFonts w:asciiTheme="minorEastAsia" w:hAnsiTheme="minorEastAsia" w:hint="eastAsia"/>
                <w:szCs w:val="21"/>
              </w:rPr>
              <w:t>居宅において日常生活を営むことができるかどうかについての検討の内容等の記録</w:t>
            </w:r>
          </w:p>
          <w:p w14:paraId="268BD4D9" w14:textId="3DC7ABF1" w:rsidR="00E75849" w:rsidRPr="006627E3" w:rsidRDefault="00E75849" w:rsidP="000A6C81">
            <w:pPr>
              <w:ind w:left="420" w:hangingChars="200" w:hanging="420"/>
              <w:rPr>
                <w:rFonts w:asciiTheme="minorEastAsia" w:hAnsiTheme="minorEastAsia"/>
                <w:szCs w:val="21"/>
              </w:rPr>
            </w:pPr>
            <w:r w:rsidRPr="006627E3">
              <w:rPr>
                <w:rFonts w:asciiTheme="minorEastAsia" w:hAnsiTheme="minorEastAsia" w:hint="eastAsia"/>
                <w:szCs w:val="21"/>
              </w:rPr>
              <w:t>（３）第１２条第２項</w:t>
            </w:r>
            <w:r w:rsidRPr="000A6C81">
              <w:rPr>
                <w:rFonts w:asciiTheme="majorEastAsia" w:eastAsiaTheme="majorEastAsia" w:hAnsiTheme="majorEastAsia" w:hint="eastAsia"/>
                <w:b/>
                <w:szCs w:val="21"/>
                <w:u w:val="single"/>
              </w:rPr>
              <w:t>の規定による</w:t>
            </w:r>
            <w:r w:rsidRPr="006627E3">
              <w:rPr>
                <w:rFonts w:asciiTheme="minorEastAsia" w:hAnsiTheme="minorEastAsia" w:hint="eastAsia"/>
                <w:szCs w:val="21"/>
              </w:rPr>
              <w:t>提供した具体的なサービスの内容等の記録</w:t>
            </w:r>
          </w:p>
          <w:p w14:paraId="5D713EA1" w14:textId="41DB7D42" w:rsidR="00E75849" w:rsidRPr="006627E3" w:rsidRDefault="00E75849" w:rsidP="000A6C81">
            <w:pPr>
              <w:ind w:left="420" w:hangingChars="200" w:hanging="420"/>
              <w:rPr>
                <w:rFonts w:asciiTheme="minorEastAsia" w:hAnsiTheme="minorEastAsia"/>
                <w:szCs w:val="21"/>
              </w:rPr>
            </w:pPr>
            <w:r w:rsidRPr="006627E3">
              <w:rPr>
                <w:rFonts w:asciiTheme="minorEastAsia" w:hAnsiTheme="minorEastAsia" w:hint="eastAsia"/>
                <w:szCs w:val="21"/>
              </w:rPr>
              <w:t>（４）第１５条第５項</w:t>
            </w:r>
            <w:r w:rsidRPr="000A6C81">
              <w:rPr>
                <w:rFonts w:asciiTheme="majorEastAsia" w:eastAsiaTheme="majorEastAsia" w:hAnsiTheme="majorEastAsia" w:hint="eastAsia"/>
                <w:b/>
                <w:szCs w:val="21"/>
                <w:u w:val="single"/>
              </w:rPr>
              <w:t>の規定による</w:t>
            </w:r>
            <w:r w:rsidRPr="006627E3">
              <w:rPr>
                <w:rFonts w:asciiTheme="minorEastAsia" w:hAnsiTheme="minorEastAsia" w:hint="eastAsia"/>
                <w:szCs w:val="21"/>
              </w:rPr>
              <w:t>身体的拘束等の態様及び時間、その際の入所者の心身の状況並びに緊急やむを得ない理由の記録</w:t>
            </w:r>
          </w:p>
          <w:p w14:paraId="5C7C905C" w14:textId="549F82AB" w:rsidR="00E75849" w:rsidRPr="006627E3" w:rsidRDefault="00E75849" w:rsidP="000A6C81">
            <w:pPr>
              <w:ind w:left="420" w:hangingChars="200" w:hanging="420"/>
              <w:rPr>
                <w:rFonts w:asciiTheme="minorEastAsia" w:hAnsiTheme="minorEastAsia"/>
                <w:szCs w:val="21"/>
              </w:rPr>
            </w:pPr>
            <w:r w:rsidRPr="006627E3">
              <w:rPr>
                <w:rFonts w:asciiTheme="minorEastAsia" w:hAnsiTheme="minorEastAsia" w:hint="eastAsia"/>
                <w:szCs w:val="21"/>
              </w:rPr>
              <w:t>（５）第２４条</w:t>
            </w:r>
            <w:r w:rsidRPr="000A6C81">
              <w:rPr>
                <w:rFonts w:asciiTheme="majorEastAsia" w:eastAsiaTheme="majorEastAsia" w:hAnsiTheme="majorEastAsia" w:hint="eastAsia"/>
                <w:b/>
                <w:szCs w:val="21"/>
                <w:u w:val="single"/>
              </w:rPr>
              <w:t>の規定による</w:t>
            </w:r>
            <w:r w:rsidRPr="006627E3">
              <w:rPr>
                <w:rFonts w:asciiTheme="minorEastAsia" w:hAnsiTheme="minorEastAsia" w:hint="eastAsia"/>
                <w:szCs w:val="21"/>
              </w:rPr>
              <w:t>市町村への通知に係る記録</w:t>
            </w:r>
          </w:p>
          <w:p w14:paraId="31BB0C83" w14:textId="614FEAEA" w:rsidR="00E75849" w:rsidRPr="006627E3" w:rsidRDefault="00E75849" w:rsidP="000A6C81">
            <w:pPr>
              <w:ind w:left="420" w:hangingChars="200" w:hanging="420"/>
              <w:rPr>
                <w:rFonts w:asciiTheme="minorEastAsia" w:hAnsiTheme="minorEastAsia"/>
                <w:szCs w:val="21"/>
              </w:rPr>
            </w:pPr>
            <w:r w:rsidRPr="006627E3">
              <w:rPr>
                <w:rFonts w:asciiTheme="minorEastAsia" w:hAnsiTheme="minorEastAsia" w:hint="eastAsia"/>
                <w:szCs w:val="21"/>
              </w:rPr>
              <w:t>（６）第３７条第２項</w:t>
            </w:r>
            <w:r w:rsidRPr="000A6C81">
              <w:rPr>
                <w:rFonts w:asciiTheme="majorEastAsia" w:eastAsiaTheme="majorEastAsia" w:hAnsiTheme="majorEastAsia" w:hint="eastAsia"/>
                <w:b/>
                <w:szCs w:val="21"/>
                <w:u w:val="single"/>
              </w:rPr>
              <w:t>の規定による</w:t>
            </w:r>
            <w:r w:rsidRPr="006627E3">
              <w:rPr>
                <w:rFonts w:asciiTheme="minorEastAsia" w:hAnsiTheme="minorEastAsia" w:hint="eastAsia"/>
                <w:szCs w:val="21"/>
              </w:rPr>
              <w:t>苦情の内容等の記録</w:t>
            </w:r>
          </w:p>
          <w:p w14:paraId="6FDBD76D" w14:textId="1A21E0D8" w:rsidR="00E75849" w:rsidRPr="006627E3" w:rsidRDefault="00E75849" w:rsidP="000A6C81">
            <w:pPr>
              <w:ind w:left="420" w:hangingChars="200" w:hanging="420"/>
              <w:rPr>
                <w:rFonts w:asciiTheme="minorEastAsia" w:hAnsiTheme="minorEastAsia"/>
                <w:szCs w:val="21"/>
              </w:rPr>
            </w:pPr>
            <w:r w:rsidRPr="006627E3">
              <w:rPr>
                <w:rFonts w:asciiTheme="minorEastAsia" w:hAnsiTheme="minorEastAsia" w:hint="eastAsia"/>
                <w:szCs w:val="21"/>
              </w:rPr>
              <w:t>（７）第３９条第３項</w:t>
            </w:r>
            <w:r w:rsidRPr="000A6C81">
              <w:rPr>
                <w:rFonts w:asciiTheme="majorEastAsia" w:eastAsiaTheme="majorEastAsia" w:hAnsiTheme="majorEastAsia" w:hint="eastAsia"/>
                <w:b/>
                <w:szCs w:val="21"/>
                <w:u w:val="single"/>
              </w:rPr>
              <w:t>の規定による</w:t>
            </w:r>
            <w:r w:rsidRPr="006627E3">
              <w:rPr>
                <w:rFonts w:asciiTheme="minorEastAsia" w:hAnsiTheme="minorEastAsia" w:hint="eastAsia"/>
                <w:szCs w:val="21"/>
              </w:rPr>
              <w:t>事故の状況及び事故に際して採った処置についての記録</w:t>
            </w:r>
          </w:p>
          <w:p w14:paraId="226BFA32" w14:textId="77777777" w:rsidR="006627E3" w:rsidRPr="00E75849" w:rsidRDefault="006627E3" w:rsidP="006627E3">
            <w:pPr>
              <w:rPr>
                <w:rFonts w:asciiTheme="minorEastAsia" w:hAnsiTheme="minorEastAsia"/>
                <w:b/>
                <w:szCs w:val="21"/>
                <w:u w:val="single"/>
              </w:rPr>
            </w:pPr>
          </w:p>
          <w:p w14:paraId="6BA8D131" w14:textId="77777777" w:rsidR="00933319" w:rsidRDefault="00933319" w:rsidP="000A6C81">
            <w:pPr>
              <w:ind w:leftChars="300" w:left="840" w:hangingChars="100" w:hanging="210"/>
              <w:rPr>
                <w:rFonts w:asciiTheme="minorEastAsia" w:hAnsiTheme="minorEastAsia"/>
                <w:szCs w:val="21"/>
              </w:rPr>
            </w:pPr>
            <w:r w:rsidRPr="00D455CA">
              <w:rPr>
                <w:rFonts w:asciiTheme="minorEastAsia" w:hAnsiTheme="minorEastAsia" w:hint="eastAsia"/>
                <w:szCs w:val="21"/>
              </w:rPr>
              <w:t>第５章　ユニット型介護老人保健施設の基本方針並びに施設、設備及び運営に関する基準</w:t>
            </w:r>
          </w:p>
          <w:p w14:paraId="5A32E51D" w14:textId="0F145D80" w:rsidR="00A36937" w:rsidRPr="00933319" w:rsidRDefault="00A36937" w:rsidP="000A6C81">
            <w:pPr>
              <w:ind w:firstLineChars="400" w:firstLine="840"/>
              <w:rPr>
                <w:rFonts w:asciiTheme="minorEastAsia" w:hAnsiTheme="minorEastAsia"/>
                <w:szCs w:val="21"/>
              </w:rPr>
            </w:pPr>
            <w:r>
              <w:rPr>
                <w:rFonts w:asciiTheme="minorEastAsia" w:hAnsiTheme="minorEastAsia" w:hint="eastAsia"/>
                <w:szCs w:val="21"/>
              </w:rPr>
              <w:t>第１節</w:t>
            </w:r>
            <w:r w:rsidR="000A6C81">
              <w:rPr>
                <w:rFonts w:asciiTheme="minorEastAsia" w:hAnsiTheme="minorEastAsia" w:hint="eastAsia"/>
                <w:szCs w:val="21"/>
              </w:rPr>
              <w:t>・</w:t>
            </w:r>
            <w:r>
              <w:rPr>
                <w:rFonts w:asciiTheme="minorEastAsia" w:hAnsiTheme="minorEastAsia" w:hint="eastAsia"/>
                <w:szCs w:val="21"/>
              </w:rPr>
              <w:t>第２節</w:t>
            </w:r>
            <w:r w:rsidRPr="00933319">
              <w:rPr>
                <w:rFonts w:asciiTheme="minorEastAsia" w:hAnsiTheme="minorEastAsia" w:hint="eastAsia"/>
                <w:szCs w:val="21"/>
              </w:rPr>
              <w:t>（略）</w:t>
            </w:r>
          </w:p>
          <w:p w14:paraId="41FA7B70" w14:textId="77777777" w:rsidR="00A36937" w:rsidRDefault="00A36937" w:rsidP="000A6C81">
            <w:pPr>
              <w:ind w:firstLineChars="400" w:firstLine="840"/>
              <w:rPr>
                <w:rFonts w:asciiTheme="minorEastAsia" w:hAnsiTheme="minorEastAsia"/>
                <w:szCs w:val="21"/>
              </w:rPr>
            </w:pPr>
            <w:r>
              <w:rPr>
                <w:rFonts w:asciiTheme="minorEastAsia" w:hAnsiTheme="minorEastAsia" w:hint="eastAsia"/>
                <w:szCs w:val="21"/>
              </w:rPr>
              <w:t xml:space="preserve">第３節　</w:t>
            </w:r>
            <w:r w:rsidRPr="00933319">
              <w:rPr>
                <w:rFonts w:asciiTheme="minorEastAsia" w:hAnsiTheme="minorEastAsia" w:hint="eastAsia"/>
                <w:szCs w:val="21"/>
              </w:rPr>
              <w:t>運営に関する基準</w:t>
            </w:r>
          </w:p>
          <w:p w14:paraId="415E52BA" w14:textId="77777777" w:rsidR="00A36937" w:rsidRPr="00933319" w:rsidRDefault="00A36937" w:rsidP="00A36937">
            <w:pPr>
              <w:rPr>
                <w:rFonts w:asciiTheme="minorEastAsia" w:hAnsiTheme="minorEastAsia"/>
                <w:szCs w:val="21"/>
              </w:rPr>
            </w:pPr>
          </w:p>
          <w:p w14:paraId="5A9877A5" w14:textId="77777777" w:rsidR="00A36937" w:rsidRPr="00D455CA" w:rsidRDefault="00A36937" w:rsidP="00A36937">
            <w:pPr>
              <w:rPr>
                <w:rFonts w:asciiTheme="minorEastAsia" w:hAnsiTheme="minorEastAsia"/>
                <w:szCs w:val="21"/>
              </w:rPr>
            </w:pPr>
            <w:r>
              <w:rPr>
                <w:rFonts w:asciiTheme="minorEastAsia" w:hAnsiTheme="minorEastAsia" w:hint="eastAsia"/>
                <w:szCs w:val="21"/>
              </w:rPr>
              <w:t>第４５条～第５０条（略）</w:t>
            </w:r>
          </w:p>
          <w:p w14:paraId="2FF063C9" w14:textId="77777777" w:rsidR="00933319" w:rsidRDefault="00933319" w:rsidP="00933319">
            <w:pPr>
              <w:rPr>
                <w:rFonts w:asciiTheme="minorEastAsia" w:hAnsiTheme="minorEastAsia"/>
                <w:szCs w:val="21"/>
              </w:rPr>
            </w:pPr>
          </w:p>
          <w:p w14:paraId="3430E765" w14:textId="77777777" w:rsidR="00933319" w:rsidRPr="00EF5B88" w:rsidRDefault="00933319" w:rsidP="000A6C81">
            <w:pPr>
              <w:ind w:firstLineChars="100" w:firstLine="210"/>
              <w:rPr>
                <w:rFonts w:asciiTheme="minorEastAsia" w:hAnsiTheme="minorEastAsia"/>
                <w:szCs w:val="21"/>
              </w:rPr>
            </w:pPr>
            <w:r w:rsidRPr="00EF5B88">
              <w:rPr>
                <w:rFonts w:asciiTheme="minorEastAsia" w:hAnsiTheme="minorEastAsia" w:hint="eastAsia"/>
                <w:szCs w:val="21"/>
              </w:rPr>
              <w:lastRenderedPageBreak/>
              <w:t>（勤務体制の確保等）</w:t>
            </w:r>
          </w:p>
          <w:p w14:paraId="5329CB35" w14:textId="4C9D2668" w:rsidR="00933319" w:rsidRDefault="00933319" w:rsidP="00933319">
            <w:pPr>
              <w:rPr>
                <w:rFonts w:asciiTheme="minorEastAsia" w:hAnsiTheme="minorEastAsia"/>
                <w:szCs w:val="21"/>
              </w:rPr>
            </w:pPr>
            <w:r w:rsidRPr="00EF5B88">
              <w:rPr>
                <w:rFonts w:asciiTheme="minorEastAsia" w:hAnsiTheme="minorEastAsia" w:hint="eastAsia"/>
                <w:szCs w:val="21"/>
              </w:rPr>
              <w:t>第５１条</w:t>
            </w:r>
            <w:r>
              <w:rPr>
                <w:rFonts w:asciiTheme="minorEastAsia" w:hAnsiTheme="minorEastAsia" w:hint="eastAsia"/>
                <w:szCs w:val="21"/>
              </w:rPr>
              <w:t>（略）</w:t>
            </w:r>
          </w:p>
          <w:p w14:paraId="242A63FD" w14:textId="77777777" w:rsidR="00933319" w:rsidRDefault="00933319" w:rsidP="00933319">
            <w:pPr>
              <w:rPr>
                <w:rFonts w:asciiTheme="minorEastAsia" w:hAnsiTheme="minorEastAsia"/>
                <w:szCs w:val="21"/>
              </w:rPr>
            </w:pPr>
            <w:r>
              <w:rPr>
                <w:rFonts w:asciiTheme="minorEastAsia" w:hAnsiTheme="minorEastAsia" w:hint="eastAsia"/>
                <w:szCs w:val="21"/>
              </w:rPr>
              <w:t>２～４　（略）</w:t>
            </w:r>
          </w:p>
          <w:p w14:paraId="2507E0AD" w14:textId="77777777" w:rsidR="00F85948" w:rsidRPr="000A6C81" w:rsidRDefault="00F85948" w:rsidP="000A6C81">
            <w:pPr>
              <w:ind w:left="211" w:hangingChars="100" w:hanging="211"/>
              <w:rPr>
                <w:rFonts w:asciiTheme="majorEastAsia" w:eastAsiaTheme="majorEastAsia" w:hAnsiTheme="majorEastAsia"/>
                <w:b/>
                <w:szCs w:val="21"/>
                <w:u w:val="single"/>
              </w:rPr>
            </w:pPr>
            <w:r w:rsidRPr="000A6C81">
              <w:rPr>
                <w:rFonts w:asciiTheme="majorEastAsia" w:eastAsiaTheme="majorEastAsia" w:hAnsiTheme="majorEastAsia" w:hint="eastAsia"/>
                <w:b/>
                <w:szCs w:val="21"/>
                <w:u w:val="single"/>
              </w:rPr>
              <w:t>５　ユニット型介護老人保健施設の管理者は、ユニット型施設の管理等に係る研修を受講するよう努めなければならない。</w:t>
            </w:r>
          </w:p>
          <w:p w14:paraId="3D560606" w14:textId="7D702A10" w:rsidR="00F85948" w:rsidRDefault="00F85948" w:rsidP="00933319">
            <w:pPr>
              <w:rPr>
                <w:rFonts w:asciiTheme="minorEastAsia" w:hAnsiTheme="minorEastAsia"/>
                <w:szCs w:val="21"/>
              </w:rPr>
            </w:pPr>
            <w:r w:rsidRPr="000A6C81">
              <w:rPr>
                <w:rFonts w:asciiTheme="majorEastAsia" w:eastAsiaTheme="majorEastAsia" w:hAnsiTheme="majorEastAsia" w:hint="eastAsia"/>
                <w:b/>
                <w:szCs w:val="21"/>
                <w:u w:val="single"/>
              </w:rPr>
              <w:t>６</w:t>
            </w:r>
            <w:r w:rsidR="00653F27" w:rsidRPr="00653F27">
              <w:rPr>
                <w:rFonts w:asciiTheme="minorEastAsia" w:hAnsiTheme="minorEastAsia" w:hint="eastAsia"/>
                <w:szCs w:val="21"/>
              </w:rPr>
              <w:t>（略）</w:t>
            </w:r>
          </w:p>
          <w:p w14:paraId="1D404192" w14:textId="41A81A6E" w:rsidR="00653F27" w:rsidRDefault="00653F27" w:rsidP="00933319">
            <w:pPr>
              <w:rPr>
                <w:rFonts w:asciiTheme="minorEastAsia" w:hAnsiTheme="minorEastAsia"/>
                <w:b/>
                <w:szCs w:val="21"/>
                <w:u w:val="single"/>
              </w:rPr>
            </w:pPr>
          </w:p>
          <w:p w14:paraId="5CC08A01" w14:textId="77777777" w:rsidR="00D21CC9" w:rsidRDefault="00D21CC9" w:rsidP="00D21CC9">
            <w:pPr>
              <w:rPr>
                <w:rFonts w:asciiTheme="minorEastAsia" w:hAnsiTheme="minorEastAsia"/>
                <w:szCs w:val="21"/>
              </w:rPr>
            </w:pPr>
            <w:r>
              <w:rPr>
                <w:rFonts w:asciiTheme="minorEastAsia" w:hAnsiTheme="minorEastAsia" w:hint="eastAsia"/>
                <w:szCs w:val="21"/>
              </w:rPr>
              <w:t>第５２条～第５３条（略）</w:t>
            </w:r>
          </w:p>
          <w:p w14:paraId="617B33BC" w14:textId="77777777" w:rsidR="00D21CC9" w:rsidRDefault="00D21CC9" w:rsidP="00D21CC9">
            <w:pPr>
              <w:rPr>
                <w:rFonts w:asciiTheme="minorEastAsia" w:hAnsiTheme="minorEastAsia"/>
                <w:szCs w:val="21"/>
              </w:rPr>
            </w:pPr>
          </w:p>
          <w:p w14:paraId="4E7C984D" w14:textId="77777777" w:rsidR="00D21CC9" w:rsidRPr="00D21CC9" w:rsidRDefault="00D21CC9" w:rsidP="00D21CC9">
            <w:pPr>
              <w:rPr>
                <w:rFonts w:asciiTheme="minorEastAsia" w:hAnsiTheme="minorEastAsia"/>
                <w:szCs w:val="21"/>
              </w:rPr>
            </w:pPr>
            <w:r w:rsidRPr="00D21CC9">
              <w:rPr>
                <w:rFonts w:asciiTheme="minorEastAsia" w:hAnsiTheme="minorEastAsia" w:hint="eastAsia"/>
                <w:szCs w:val="21"/>
              </w:rPr>
              <w:t>（電磁的記録等）</w:t>
            </w:r>
          </w:p>
          <w:p w14:paraId="4F9458E4" w14:textId="77777777" w:rsidR="000C0AFA" w:rsidRDefault="00D21CC9" w:rsidP="000C0AFA">
            <w:pPr>
              <w:ind w:left="210" w:hangingChars="100" w:hanging="210"/>
              <w:rPr>
                <w:rFonts w:asciiTheme="minorEastAsia" w:hAnsiTheme="minorEastAsia"/>
                <w:szCs w:val="21"/>
              </w:rPr>
            </w:pPr>
            <w:r w:rsidRPr="00D21CC9">
              <w:rPr>
                <w:rFonts w:asciiTheme="minorEastAsia" w:hAnsiTheme="minorEastAsia" w:hint="eastAsia"/>
                <w:szCs w:val="21"/>
              </w:rPr>
              <w:t>第５４条　介護老人保健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９条第１項（第５３条において準用する場合を含む。）及び第１２条第１項（第５３条において準用する場合を含む。）並びに次項に規定するものを除く。）については、書面に代えて、当該書面に係る電磁的記録</w:t>
            </w:r>
          </w:p>
          <w:p w14:paraId="20F5DEC2" w14:textId="77777777" w:rsidR="000C0AFA" w:rsidRDefault="000C0AFA" w:rsidP="00D21CC9">
            <w:pPr>
              <w:rPr>
                <w:rFonts w:asciiTheme="minorEastAsia" w:hAnsiTheme="minorEastAsia"/>
                <w:szCs w:val="21"/>
              </w:rPr>
            </w:pPr>
          </w:p>
          <w:p w14:paraId="35BDF39B" w14:textId="77777777" w:rsidR="000C0AFA" w:rsidRDefault="000C0AFA" w:rsidP="00D21CC9">
            <w:pPr>
              <w:rPr>
                <w:rFonts w:asciiTheme="minorEastAsia" w:hAnsiTheme="minorEastAsia"/>
                <w:szCs w:val="21"/>
              </w:rPr>
            </w:pPr>
          </w:p>
          <w:p w14:paraId="0B662CDD" w14:textId="77777777" w:rsidR="000C0AFA" w:rsidRDefault="000C0AFA" w:rsidP="000C0AFA">
            <w:pPr>
              <w:ind w:firstLineChars="1800" w:firstLine="3780"/>
              <w:rPr>
                <w:rFonts w:asciiTheme="minorEastAsia" w:hAnsiTheme="minorEastAsia"/>
                <w:szCs w:val="21"/>
              </w:rPr>
            </w:pPr>
          </w:p>
          <w:p w14:paraId="1CEB961F" w14:textId="53374BDD" w:rsidR="00D21CC9" w:rsidRDefault="00D21CC9" w:rsidP="000C0AFA">
            <w:pPr>
              <w:ind w:leftChars="100" w:left="210" w:firstLineChars="1000" w:firstLine="2100"/>
              <w:rPr>
                <w:rFonts w:asciiTheme="minorEastAsia" w:hAnsiTheme="minorEastAsia"/>
                <w:szCs w:val="21"/>
              </w:rPr>
            </w:pPr>
            <w:r w:rsidRPr="00D21CC9">
              <w:rPr>
                <w:rFonts w:asciiTheme="minorEastAsia" w:hAnsiTheme="minorEastAsia" w:hint="eastAsia"/>
                <w:szCs w:val="21"/>
              </w:rPr>
              <w:t>により行うことができる。</w:t>
            </w:r>
          </w:p>
          <w:p w14:paraId="10230380" w14:textId="77777777" w:rsidR="00D21CC9" w:rsidRDefault="00D21CC9" w:rsidP="00D21CC9">
            <w:pPr>
              <w:rPr>
                <w:rFonts w:asciiTheme="minorEastAsia" w:hAnsiTheme="minorEastAsia"/>
                <w:szCs w:val="21"/>
              </w:rPr>
            </w:pPr>
            <w:r>
              <w:rPr>
                <w:rFonts w:asciiTheme="minorEastAsia" w:hAnsiTheme="minorEastAsia" w:hint="eastAsia"/>
                <w:szCs w:val="21"/>
              </w:rPr>
              <w:t>２（略）</w:t>
            </w:r>
          </w:p>
          <w:p w14:paraId="690ACEFE" w14:textId="77777777" w:rsidR="00D21CC9" w:rsidRDefault="00D21CC9" w:rsidP="00933319">
            <w:pPr>
              <w:rPr>
                <w:rFonts w:asciiTheme="minorEastAsia" w:hAnsiTheme="minorEastAsia"/>
                <w:b/>
                <w:szCs w:val="21"/>
                <w:u w:val="single"/>
              </w:rPr>
            </w:pPr>
          </w:p>
          <w:p w14:paraId="52F417A6" w14:textId="1BF69C0F" w:rsidR="00653F27" w:rsidRPr="00933319" w:rsidRDefault="000A6C81" w:rsidP="000A6C81">
            <w:pPr>
              <w:rPr>
                <w:rFonts w:asciiTheme="minorEastAsia" w:hAnsiTheme="minorEastAsia"/>
                <w:b/>
                <w:szCs w:val="21"/>
                <w:u w:val="single"/>
              </w:rPr>
            </w:pPr>
            <w:r>
              <w:rPr>
                <w:rFonts w:asciiTheme="minorEastAsia" w:hAnsiTheme="minorEastAsia" w:hint="eastAsia"/>
                <w:szCs w:val="21"/>
              </w:rPr>
              <w:t>以下</w:t>
            </w:r>
            <w:r w:rsidR="00653F27">
              <w:rPr>
                <w:rFonts w:asciiTheme="minorEastAsia" w:hAnsiTheme="minorEastAsia" w:hint="eastAsia"/>
                <w:szCs w:val="21"/>
              </w:rPr>
              <w:t>（略）</w:t>
            </w:r>
          </w:p>
        </w:tc>
      </w:tr>
      <w:tr w:rsidR="000971B6" w:rsidRPr="008007A0" w14:paraId="6644EF0D" w14:textId="77777777" w:rsidTr="00B16BA7">
        <w:tc>
          <w:tcPr>
            <w:tcW w:w="4643" w:type="dxa"/>
            <w:tcBorders>
              <w:top w:val="nil"/>
            </w:tcBorders>
          </w:tcPr>
          <w:p w14:paraId="0F5A9142" w14:textId="77777777" w:rsidR="000971B6" w:rsidRPr="008007A0" w:rsidRDefault="000971B6" w:rsidP="00B473BA">
            <w:pPr>
              <w:ind w:left="210" w:hangingChars="100" w:hanging="210"/>
              <w:rPr>
                <w:rFonts w:asciiTheme="minorEastAsia" w:hAnsiTheme="minorEastAsia"/>
                <w:szCs w:val="21"/>
              </w:rPr>
            </w:pPr>
          </w:p>
        </w:tc>
        <w:tc>
          <w:tcPr>
            <w:tcW w:w="4643" w:type="dxa"/>
            <w:tcBorders>
              <w:top w:val="nil"/>
            </w:tcBorders>
          </w:tcPr>
          <w:p w14:paraId="20834042" w14:textId="77777777" w:rsidR="000971B6" w:rsidRPr="008007A0" w:rsidRDefault="000971B6" w:rsidP="004D4B05">
            <w:pPr>
              <w:rPr>
                <w:rFonts w:asciiTheme="minorEastAsia" w:hAnsiTheme="minorEastAsia"/>
                <w:szCs w:val="21"/>
              </w:rPr>
            </w:pPr>
          </w:p>
        </w:tc>
      </w:tr>
    </w:tbl>
    <w:p w14:paraId="7D93C612" w14:textId="0BEC076E" w:rsidR="005C7D2D" w:rsidRPr="000A6C81" w:rsidRDefault="000A6C81" w:rsidP="00036B48">
      <w:pPr>
        <w:rPr>
          <w:rFonts w:asciiTheme="minorEastAsia" w:hAnsiTheme="minorEastAsia"/>
          <w:szCs w:val="21"/>
        </w:rPr>
      </w:pPr>
      <w:r w:rsidRPr="000A6C81">
        <w:rPr>
          <w:rFonts w:asciiTheme="minorEastAsia" w:hAnsiTheme="minorEastAsia" w:hint="eastAsia"/>
          <w:szCs w:val="21"/>
        </w:rPr>
        <w:t>備考　改正箇所は、下線が引かれた部分である。</w:t>
      </w:r>
    </w:p>
    <w:sectPr w:rsidR="005C7D2D" w:rsidRPr="000A6C81"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D137" w14:textId="77777777" w:rsidR="00134573" w:rsidRDefault="00134573" w:rsidP="007D0B69">
      <w:r>
        <w:separator/>
      </w:r>
    </w:p>
  </w:endnote>
  <w:endnote w:type="continuationSeparator" w:id="0">
    <w:p w14:paraId="02362166" w14:textId="77777777" w:rsidR="00134573" w:rsidRDefault="00134573"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29FF" w14:textId="77777777" w:rsidR="00134573" w:rsidRDefault="00134573" w:rsidP="007D0B69">
      <w:r>
        <w:separator/>
      </w:r>
    </w:p>
  </w:footnote>
  <w:footnote w:type="continuationSeparator" w:id="0">
    <w:p w14:paraId="36E131B3" w14:textId="77777777" w:rsidR="00134573" w:rsidRDefault="00134573"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E6A45"/>
    <w:multiLevelType w:val="hybridMultilevel"/>
    <w:tmpl w:val="72C20370"/>
    <w:lvl w:ilvl="0" w:tplc="18DC3224">
      <w:start w:val="1"/>
      <w:numFmt w:val="decimalFullWidth"/>
      <w:lvlText w:val="第%1節"/>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135A"/>
    <w:rsid w:val="000022CD"/>
    <w:rsid w:val="000053BC"/>
    <w:rsid w:val="00012130"/>
    <w:rsid w:val="00013272"/>
    <w:rsid w:val="00015B91"/>
    <w:rsid w:val="000165A7"/>
    <w:rsid w:val="0001702F"/>
    <w:rsid w:val="00020B87"/>
    <w:rsid w:val="00021E9C"/>
    <w:rsid w:val="00024BFC"/>
    <w:rsid w:val="0002594E"/>
    <w:rsid w:val="00026625"/>
    <w:rsid w:val="00031A2B"/>
    <w:rsid w:val="0003275A"/>
    <w:rsid w:val="00032E4B"/>
    <w:rsid w:val="00036B48"/>
    <w:rsid w:val="000431C2"/>
    <w:rsid w:val="00043CC2"/>
    <w:rsid w:val="00043F47"/>
    <w:rsid w:val="00046131"/>
    <w:rsid w:val="00050C3B"/>
    <w:rsid w:val="0006030F"/>
    <w:rsid w:val="00061CC4"/>
    <w:rsid w:val="00064B83"/>
    <w:rsid w:val="000658E8"/>
    <w:rsid w:val="00073F94"/>
    <w:rsid w:val="00074428"/>
    <w:rsid w:val="000749A8"/>
    <w:rsid w:val="00074B0F"/>
    <w:rsid w:val="00076AB7"/>
    <w:rsid w:val="00081169"/>
    <w:rsid w:val="000814EE"/>
    <w:rsid w:val="0008552A"/>
    <w:rsid w:val="00085A6D"/>
    <w:rsid w:val="00091FAB"/>
    <w:rsid w:val="000971B6"/>
    <w:rsid w:val="000A023A"/>
    <w:rsid w:val="000A0D7D"/>
    <w:rsid w:val="000A31C4"/>
    <w:rsid w:val="000A6C81"/>
    <w:rsid w:val="000B14F2"/>
    <w:rsid w:val="000B4415"/>
    <w:rsid w:val="000C0AFA"/>
    <w:rsid w:val="000C21B0"/>
    <w:rsid w:val="000C5286"/>
    <w:rsid w:val="000C69B8"/>
    <w:rsid w:val="000D47B4"/>
    <w:rsid w:val="000D4D08"/>
    <w:rsid w:val="000E0A32"/>
    <w:rsid w:val="000E2C36"/>
    <w:rsid w:val="000E323D"/>
    <w:rsid w:val="000E40E7"/>
    <w:rsid w:val="000E4203"/>
    <w:rsid w:val="000E51EB"/>
    <w:rsid w:val="000F4C4D"/>
    <w:rsid w:val="001017C4"/>
    <w:rsid w:val="00104987"/>
    <w:rsid w:val="00107943"/>
    <w:rsid w:val="00111F6F"/>
    <w:rsid w:val="00116608"/>
    <w:rsid w:val="001219C8"/>
    <w:rsid w:val="0012320A"/>
    <w:rsid w:val="00124893"/>
    <w:rsid w:val="001266F1"/>
    <w:rsid w:val="00130559"/>
    <w:rsid w:val="00134573"/>
    <w:rsid w:val="001372B6"/>
    <w:rsid w:val="00143928"/>
    <w:rsid w:val="00143C24"/>
    <w:rsid w:val="00144B3F"/>
    <w:rsid w:val="001456ED"/>
    <w:rsid w:val="0014586C"/>
    <w:rsid w:val="0014613B"/>
    <w:rsid w:val="0014660C"/>
    <w:rsid w:val="00152D18"/>
    <w:rsid w:val="001545DD"/>
    <w:rsid w:val="001667CC"/>
    <w:rsid w:val="00172551"/>
    <w:rsid w:val="00182B08"/>
    <w:rsid w:val="0018402C"/>
    <w:rsid w:val="0019073C"/>
    <w:rsid w:val="0019355C"/>
    <w:rsid w:val="001960C5"/>
    <w:rsid w:val="001A1A1C"/>
    <w:rsid w:val="001B3BDE"/>
    <w:rsid w:val="001B3E29"/>
    <w:rsid w:val="001B4EE2"/>
    <w:rsid w:val="001B5E29"/>
    <w:rsid w:val="001C1B3C"/>
    <w:rsid w:val="001E4FA7"/>
    <w:rsid w:val="001F1201"/>
    <w:rsid w:val="001F2065"/>
    <w:rsid w:val="001F4319"/>
    <w:rsid w:val="001F4BC0"/>
    <w:rsid w:val="001F5E6A"/>
    <w:rsid w:val="00205101"/>
    <w:rsid w:val="002107D6"/>
    <w:rsid w:val="002209FA"/>
    <w:rsid w:val="00221FB7"/>
    <w:rsid w:val="00223FAC"/>
    <w:rsid w:val="0022798F"/>
    <w:rsid w:val="00227D00"/>
    <w:rsid w:val="002345C5"/>
    <w:rsid w:val="00235B14"/>
    <w:rsid w:val="00236283"/>
    <w:rsid w:val="00241BB1"/>
    <w:rsid w:val="00245101"/>
    <w:rsid w:val="002457F3"/>
    <w:rsid w:val="002460B0"/>
    <w:rsid w:val="00254BF7"/>
    <w:rsid w:val="00254D21"/>
    <w:rsid w:val="00260FEE"/>
    <w:rsid w:val="002672FB"/>
    <w:rsid w:val="00270340"/>
    <w:rsid w:val="00275907"/>
    <w:rsid w:val="00277833"/>
    <w:rsid w:val="00281D4E"/>
    <w:rsid w:val="00282F79"/>
    <w:rsid w:val="00283DE1"/>
    <w:rsid w:val="002849E7"/>
    <w:rsid w:val="00291A68"/>
    <w:rsid w:val="00293049"/>
    <w:rsid w:val="002946FF"/>
    <w:rsid w:val="002A0861"/>
    <w:rsid w:val="002A37F8"/>
    <w:rsid w:val="002A5E77"/>
    <w:rsid w:val="002B3E5E"/>
    <w:rsid w:val="002B4DED"/>
    <w:rsid w:val="002C0F4F"/>
    <w:rsid w:val="002C308B"/>
    <w:rsid w:val="002C3C06"/>
    <w:rsid w:val="002D02FC"/>
    <w:rsid w:val="002D103E"/>
    <w:rsid w:val="002D22BB"/>
    <w:rsid w:val="002D37E4"/>
    <w:rsid w:val="002D3F40"/>
    <w:rsid w:val="002D6859"/>
    <w:rsid w:val="002D77FF"/>
    <w:rsid w:val="002D7E80"/>
    <w:rsid w:val="002D7EBF"/>
    <w:rsid w:val="002E5EF5"/>
    <w:rsid w:val="002E6326"/>
    <w:rsid w:val="002F424B"/>
    <w:rsid w:val="002F52F7"/>
    <w:rsid w:val="002F56D3"/>
    <w:rsid w:val="00301E49"/>
    <w:rsid w:val="00302A43"/>
    <w:rsid w:val="00304582"/>
    <w:rsid w:val="003103AC"/>
    <w:rsid w:val="003168D3"/>
    <w:rsid w:val="00324F01"/>
    <w:rsid w:val="00325A0C"/>
    <w:rsid w:val="0033000D"/>
    <w:rsid w:val="00331656"/>
    <w:rsid w:val="0033717C"/>
    <w:rsid w:val="0034400E"/>
    <w:rsid w:val="0035306E"/>
    <w:rsid w:val="00355E65"/>
    <w:rsid w:val="003625D7"/>
    <w:rsid w:val="00371D32"/>
    <w:rsid w:val="003725D3"/>
    <w:rsid w:val="003726A4"/>
    <w:rsid w:val="00374892"/>
    <w:rsid w:val="003804D9"/>
    <w:rsid w:val="003860A8"/>
    <w:rsid w:val="0038615A"/>
    <w:rsid w:val="0038785F"/>
    <w:rsid w:val="00391F84"/>
    <w:rsid w:val="00394557"/>
    <w:rsid w:val="00396D53"/>
    <w:rsid w:val="003A0027"/>
    <w:rsid w:val="003A6483"/>
    <w:rsid w:val="003A7CED"/>
    <w:rsid w:val="003B6013"/>
    <w:rsid w:val="003B739E"/>
    <w:rsid w:val="003B76CE"/>
    <w:rsid w:val="003B7F5B"/>
    <w:rsid w:val="003D0369"/>
    <w:rsid w:val="003D57AD"/>
    <w:rsid w:val="003E2CE0"/>
    <w:rsid w:val="003F2E1D"/>
    <w:rsid w:val="00421E69"/>
    <w:rsid w:val="00427592"/>
    <w:rsid w:val="0043374E"/>
    <w:rsid w:val="00434BE9"/>
    <w:rsid w:val="004366CB"/>
    <w:rsid w:val="004413AD"/>
    <w:rsid w:val="00442C1C"/>
    <w:rsid w:val="00443D8E"/>
    <w:rsid w:val="00447F2C"/>
    <w:rsid w:val="004530CD"/>
    <w:rsid w:val="00456CEB"/>
    <w:rsid w:val="00460692"/>
    <w:rsid w:val="00461759"/>
    <w:rsid w:val="00463BBA"/>
    <w:rsid w:val="00466AB8"/>
    <w:rsid w:val="004702FB"/>
    <w:rsid w:val="00470CAD"/>
    <w:rsid w:val="00477BDD"/>
    <w:rsid w:val="004857AE"/>
    <w:rsid w:val="00485FC2"/>
    <w:rsid w:val="004879C8"/>
    <w:rsid w:val="004A4ADD"/>
    <w:rsid w:val="004C2D9A"/>
    <w:rsid w:val="004C5455"/>
    <w:rsid w:val="004D289B"/>
    <w:rsid w:val="004D2D0A"/>
    <w:rsid w:val="004D46D0"/>
    <w:rsid w:val="004D4B05"/>
    <w:rsid w:val="004D6FF0"/>
    <w:rsid w:val="004E0208"/>
    <w:rsid w:val="004E126B"/>
    <w:rsid w:val="004E5F13"/>
    <w:rsid w:val="004F0BF2"/>
    <w:rsid w:val="004F283A"/>
    <w:rsid w:val="004F7A35"/>
    <w:rsid w:val="00502561"/>
    <w:rsid w:val="00510784"/>
    <w:rsid w:val="00514863"/>
    <w:rsid w:val="00524263"/>
    <w:rsid w:val="00525E5B"/>
    <w:rsid w:val="005272DC"/>
    <w:rsid w:val="0052761E"/>
    <w:rsid w:val="00527CE3"/>
    <w:rsid w:val="00530C6A"/>
    <w:rsid w:val="00535E55"/>
    <w:rsid w:val="00547B7A"/>
    <w:rsid w:val="00555454"/>
    <w:rsid w:val="005565B8"/>
    <w:rsid w:val="00556A71"/>
    <w:rsid w:val="00563A60"/>
    <w:rsid w:val="00565149"/>
    <w:rsid w:val="00567B9A"/>
    <w:rsid w:val="00570232"/>
    <w:rsid w:val="00574542"/>
    <w:rsid w:val="00580DD5"/>
    <w:rsid w:val="0058114D"/>
    <w:rsid w:val="00585316"/>
    <w:rsid w:val="0058533E"/>
    <w:rsid w:val="0058648F"/>
    <w:rsid w:val="00586DA6"/>
    <w:rsid w:val="00587208"/>
    <w:rsid w:val="00591643"/>
    <w:rsid w:val="005954C0"/>
    <w:rsid w:val="005A2B9A"/>
    <w:rsid w:val="005A3710"/>
    <w:rsid w:val="005B3731"/>
    <w:rsid w:val="005B648C"/>
    <w:rsid w:val="005B7E1B"/>
    <w:rsid w:val="005C3EE5"/>
    <w:rsid w:val="005C7D2D"/>
    <w:rsid w:val="005D419E"/>
    <w:rsid w:val="005E658C"/>
    <w:rsid w:val="005E7B4B"/>
    <w:rsid w:val="005E7C08"/>
    <w:rsid w:val="005E7E89"/>
    <w:rsid w:val="005F27D8"/>
    <w:rsid w:val="005F32BD"/>
    <w:rsid w:val="005F3308"/>
    <w:rsid w:val="005F65CB"/>
    <w:rsid w:val="005F6AB4"/>
    <w:rsid w:val="00601981"/>
    <w:rsid w:val="00602D1F"/>
    <w:rsid w:val="0060495C"/>
    <w:rsid w:val="00604C2A"/>
    <w:rsid w:val="00605B04"/>
    <w:rsid w:val="00613054"/>
    <w:rsid w:val="00634484"/>
    <w:rsid w:val="006478A4"/>
    <w:rsid w:val="0065120C"/>
    <w:rsid w:val="00651D89"/>
    <w:rsid w:val="00653F27"/>
    <w:rsid w:val="00656651"/>
    <w:rsid w:val="0066111A"/>
    <w:rsid w:val="006627E3"/>
    <w:rsid w:val="006668CF"/>
    <w:rsid w:val="006679AA"/>
    <w:rsid w:val="006717CE"/>
    <w:rsid w:val="00671922"/>
    <w:rsid w:val="0067220E"/>
    <w:rsid w:val="0067391B"/>
    <w:rsid w:val="00676FCE"/>
    <w:rsid w:val="00681838"/>
    <w:rsid w:val="00695AEC"/>
    <w:rsid w:val="006A537E"/>
    <w:rsid w:val="006A5FC7"/>
    <w:rsid w:val="006B04CF"/>
    <w:rsid w:val="006B0A4E"/>
    <w:rsid w:val="006B170B"/>
    <w:rsid w:val="006B1C36"/>
    <w:rsid w:val="006B4133"/>
    <w:rsid w:val="006B7CDB"/>
    <w:rsid w:val="006C07EB"/>
    <w:rsid w:val="006C20B5"/>
    <w:rsid w:val="006C4259"/>
    <w:rsid w:val="006C451A"/>
    <w:rsid w:val="006C6C8B"/>
    <w:rsid w:val="006D02F3"/>
    <w:rsid w:val="006D09F9"/>
    <w:rsid w:val="006D13DC"/>
    <w:rsid w:val="006D5DB7"/>
    <w:rsid w:val="006D7DA7"/>
    <w:rsid w:val="006E4180"/>
    <w:rsid w:val="006F432F"/>
    <w:rsid w:val="007023A7"/>
    <w:rsid w:val="007123E7"/>
    <w:rsid w:val="007210F3"/>
    <w:rsid w:val="00723FA6"/>
    <w:rsid w:val="00725B31"/>
    <w:rsid w:val="0073132C"/>
    <w:rsid w:val="00736CFD"/>
    <w:rsid w:val="00744239"/>
    <w:rsid w:val="00745B87"/>
    <w:rsid w:val="00750361"/>
    <w:rsid w:val="00751267"/>
    <w:rsid w:val="007530C1"/>
    <w:rsid w:val="00756085"/>
    <w:rsid w:val="00760C92"/>
    <w:rsid w:val="007625A5"/>
    <w:rsid w:val="00771CE2"/>
    <w:rsid w:val="007750C7"/>
    <w:rsid w:val="00780278"/>
    <w:rsid w:val="00783252"/>
    <w:rsid w:val="0078361E"/>
    <w:rsid w:val="007842FF"/>
    <w:rsid w:val="00784F49"/>
    <w:rsid w:val="00795571"/>
    <w:rsid w:val="00796510"/>
    <w:rsid w:val="007A5E6A"/>
    <w:rsid w:val="007B0D8E"/>
    <w:rsid w:val="007B1858"/>
    <w:rsid w:val="007B241F"/>
    <w:rsid w:val="007B4D1B"/>
    <w:rsid w:val="007B7125"/>
    <w:rsid w:val="007C07EE"/>
    <w:rsid w:val="007C43D3"/>
    <w:rsid w:val="007C54D0"/>
    <w:rsid w:val="007D0B69"/>
    <w:rsid w:val="007D26BE"/>
    <w:rsid w:val="007D2DA3"/>
    <w:rsid w:val="007D477B"/>
    <w:rsid w:val="007D679A"/>
    <w:rsid w:val="007D7905"/>
    <w:rsid w:val="007D7E75"/>
    <w:rsid w:val="007E21C3"/>
    <w:rsid w:val="007E53D9"/>
    <w:rsid w:val="007E599F"/>
    <w:rsid w:val="007E72C5"/>
    <w:rsid w:val="007F03C9"/>
    <w:rsid w:val="007F0CE3"/>
    <w:rsid w:val="007F7CBC"/>
    <w:rsid w:val="008007A0"/>
    <w:rsid w:val="00803737"/>
    <w:rsid w:val="00806FE2"/>
    <w:rsid w:val="00807555"/>
    <w:rsid w:val="00810583"/>
    <w:rsid w:val="00813043"/>
    <w:rsid w:val="0081630D"/>
    <w:rsid w:val="00816D67"/>
    <w:rsid w:val="00817B69"/>
    <w:rsid w:val="0082294F"/>
    <w:rsid w:val="00822AD2"/>
    <w:rsid w:val="00833080"/>
    <w:rsid w:val="00837D37"/>
    <w:rsid w:val="008400B6"/>
    <w:rsid w:val="00843088"/>
    <w:rsid w:val="00844933"/>
    <w:rsid w:val="00844CF9"/>
    <w:rsid w:val="0085665E"/>
    <w:rsid w:val="0086440C"/>
    <w:rsid w:val="00864EEF"/>
    <w:rsid w:val="008759FB"/>
    <w:rsid w:val="008821B0"/>
    <w:rsid w:val="00882244"/>
    <w:rsid w:val="008830AC"/>
    <w:rsid w:val="00883E8A"/>
    <w:rsid w:val="008850D0"/>
    <w:rsid w:val="00890471"/>
    <w:rsid w:val="008916CD"/>
    <w:rsid w:val="008926C8"/>
    <w:rsid w:val="00897079"/>
    <w:rsid w:val="008971D5"/>
    <w:rsid w:val="008A6222"/>
    <w:rsid w:val="008A6D75"/>
    <w:rsid w:val="008B6C3F"/>
    <w:rsid w:val="008B7AB5"/>
    <w:rsid w:val="008C17B2"/>
    <w:rsid w:val="008C5B41"/>
    <w:rsid w:val="008C5E45"/>
    <w:rsid w:val="008C678A"/>
    <w:rsid w:val="008D171B"/>
    <w:rsid w:val="008D1C3F"/>
    <w:rsid w:val="008D21C6"/>
    <w:rsid w:val="008D36DF"/>
    <w:rsid w:val="008D399E"/>
    <w:rsid w:val="008D7FD8"/>
    <w:rsid w:val="008E16E1"/>
    <w:rsid w:val="008E5174"/>
    <w:rsid w:val="008E7C67"/>
    <w:rsid w:val="008F5BA2"/>
    <w:rsid w:val="008F667B"/>
    <w:rsid w:val="008F6E86"/>
    <w:rsid w:val="00905C00"/>
    <w:rsid w:val="009077A2"/>
    <w:rsid w:val="00911AC2"/>
    <w:rsid w:val="00912140"/>
    <w:rsid w:val="009122B5"/>
    <w:rsid w:val="0091232A"/>
    <w:rsid w:val="0091351B"/>
    <w:rsid w:val="009208F8"/>
    <w:rsid w:val="00922899"/>
    <w:rsid w:val="009244BE"/>
    <w:rsid w:val="00926ECD"/>
    <w:rsid w:val="009301D7"/>
    <w:rsid w:val="00930A34"/>
    <w:rsid w:val="00933319"/>
    <w:rsid w:val="00935CB7"/>
    <w:rsid w:val="00937FFE"/>
    <w:rsid w:val="00941104"/>
    <w:rsid w:val="00942CBF"/>
    <w:rsid w:val="00943E67"/>
    <w:rsid w:val="009443D5"/>
    <w:rsid w:val="00945778"/>
    <w:rsid w:val="00950435"/>
    <w:rsid w:val="009515FC"/>
    <w:rsid w:val="00953675"/>
    <w:rsid w:val="00963844"/>
    <w:rsid w:val="00963AF0"/>
    <w:rsid w:val="009754AD"/>
    <w:rsid w:val="00986A39"/>
    <w:rsid w:val="00986A3C"/>
    <w:rsid w:val="009916C3"/>
    <w:rsid w:val="00991DBE"/>
    <w:rsid w:val="009947D0"/>
    <w:rsid w:val="009950C2"/>
    <w:rsid w:val="009A7808"/>
    <w:rsid w:val="009B066B"/>
    <w:rsid w:val="009B2E04"/>
    <w:rsid w:val="009C04C3"/>
    <w:rsid w:val="009C2CEE"/>
    <w:rsid w:val="009D1B30"/>
    <w:rsid w:val="009D3B86"/>
    <w:rsid w:val="009E2279"/>
    <w:rsid w:val="009E5861"/>
    <w:rsid w:val="00A006CE"/>
    <w:rsid w:val="00A05D5A"/>
    <w:rsid w:val="00A1205D"/>
    <w:rsid w:val="00A1250A"/>
    <w:rsid w:val="00A13F8D"/>
    <w:rsid w:val="00A14BD6"/>
    <w:rsid w:val="00A15E2D"/>
    <w:rsid w:val="00A176CF"/>
    <w:rsid w:val="00A20D37"/>
    <w:rsid w:val="00A314E3"/>
    <w:rsid w:val="00A34FF5"/>
    <w:rsid w:val="00A354D5"/>
    <w:rsid w:val="00A36937"/>
    <w:rsid w:val="00A36F0E"/>
    <w:rsid w:val="00A5080B"/>
    <w:rsid w:val="00A51EF3"/>
    <w:rsid w:val="00A5708A"/>
    <w:rsid w:val="00A57DA5"/>
    <w:rsid w:val="00A64981"/>
    <w:rsid w:val="00A7436B"/>
    <w:rsid w:val="00A757B9"/>
    <w:rsid w:val="00A86C2D"/>
    <w:rsid w:val="00A904D0"/>
    <w:rsid w:val="00A929E9"/>
    <w:rsid w:val="00A937A3"/>
    <w:rsid w:val="00A96889"/>
    <w:rsid w:val="00A96BE2"/>
    <w:rsid w:val="00AA0BEA"/>
    <w:rsid w:val="00AA2FD4"/>
    <w:rsid w:val="00AA31B3"/>
    <w:rsid w:val="00AA4846"/>
    <w:rsid w:val="00AB1AC6"/>
    <w:rsid w:val="00AB1B1E"/>
    <w:rsid w:val="00AC1E8E"/>
    <w:rsid w:val="00AC209B"/>
    <w:rsid w:val="00AC5371"/>
    <w:rsid w:val="00AD0796"/>
    <w:rsid w:val="00AD0DC0"/>
    <w:rsid w:val="00AD4042"/>
    <w:rsid w:val="00AD4057"/>
    <w:rsid w:val="00AD5485"/>
    <w:rsid w:val="00AD5A42"/>
    <w:rsid w:val="00AF1DEA"/>
    <w:rsid w:val="00AF3198"/>
    <w:rsid w:val="00AF46EB"/>
    <w:rsid w:val="00B00526"/>
    <w:rsid w:val="00B03864"/>
    <w:rsid w:val="00B039F2"/>
    <w:rsid w:val="00B055D1"/>
    <w:rsid w:val="00B05D25"/>
    <w:rsid w:val="00B101F9"/>
    <w:rsid w:val="00B11D82"/>
    <w:rsid w:val="00B127F5"/>
    <w:rsid w:val="00B12867"/>
    <w:rsid w:val="00B142E2"/>
    <w:rsid w:val="00B1509D"/>
    <w:rsid w:val="00B16BA7"/>
    <w:rsid w:val="00B26988"/>
    <w:rsid w:val="00B33605"/>
    <w:rsid w:val="00B35F32"/>
    <w:rsid w:val="00B3698B"/>
    <w:rsid w:val="00B41598"/>
    <w:rsid w:val="00B415EB"/>
    <w:rsid w:val="00B43FE9"/>
    <w:rsid w:val="00B45A46"/>
    <w:rsid w:val="00B46803"/>
    <w:rsid w:val="00B473BA"/>
    <w:rsid w:val="00B47D54"/>
    <w:rsid w:val="00B52F60"/>
    <w:rsid w:val="00B569E2"/>
    <w:rsid w:val="00B628A7"/>
    <w:rsid w:val="00B717B9"/>
    <w:rsid w:val="00B71B19"/>
    <w:rsid w:val="00B72563"/>
    <w:rsid w:val="00B8220F"/>
    <w:rsid w:val="00B8506D"/>
    <w:rsid w:val="00B85816"/>
    <w:rsid w:val="00B95A66"/>
    <w:rsid w:val="00BA034A"/>
    <w:rsid w:val="00BA05D2"/>
    <w:rsid w:val="00BA2BFA"/>
    <w:rsid w:val="00BC1C66"/>
    <w:rsid w:val="00BC2E71"/>
    <w:rsid w:val="00BD521C"/>
    <w:rsid w:val="00BD5D66"/>
    <w:rsid w:val="00BD7791"/>
    <w:rsid w:val="00BE23B9"/>
    <w:rsid w:val="00BE5C36"/>
    <w:rsid w:val="00BE6134"/>
    <w:rsid w:val="00BF0687"/>
    <w:rsid w:val="00BF6D7A"/>
    <w:rsid w:val="00BF7C57"/>
    <w:rsid w:val="00C02705"/>
    <w:rsid w:val="00C10316"/>
    <w:rsid w:val="00C10AFE"/>
    <w:rsid w:val="00C11C09"/>
    <w:rsid w:val="00C12C84"/>
    <w:rsid w:val="00C25DF8"/>
    <w:rsid w:val="00C278AF"/>
    <w:rsid w:val="00C31DDB"/>
    <w:rsid w:val="00C37EDD"/>
    <w:rsid w:val="00C41391"/>
    <w:rsid w:val="00C44E23"/>
    <w:rsid w:val="00C50F96"/>
    <w:rsid w:val="00C51C51"/>
    <w:rsid w:val="00C56596"/>
    <w:rsid w:val="00C56C55"/>
    <w:rsid w:val="00C617F2"/>
    <w:rsid w:val="00C61876"/>
    <w:rsid w:val="00C6660C"/>
    <w:rsid w:val="00C669EE"/>
    <w:rsid w:val="00C66AED"/>
    <w:rsid w:val="00C676E1"/>
    <w:rsid w:val="00C701D6"/>
    <w:rsid w:val="00C7365A"/>
    <w:rsid w:val="00C74711"/>
    <w:rsid w:val="00C77355"/>
    <w:rsid w:val="00C77ADD"/>
    <w:rsid w:val="00C80187"/>
    <w:rsid w:val="00C80408"/>
    <w:rsid w:val="00C81691"/>
    <w:rsid w:val="00C833DD"/>
    <w:rsid w:val="00C85F52"/>
    <w:rsid w:val="00C92D06"/>
    <w:rsid w:val="00C94140"/>
    <w:rsid w:val="00C95F4A"/>
    <w:rsid w:val="00C97813"/>
    <w:rsid w:val="00C97F3C"/>
    <w:rsid w:val="00CA1F78"/>
    <w:rsid w:val="00CA3203"/>
    <w:rsid w:val="00CA6E6A"/>
    <w:rsid w:val="00CA6FA0"/>
    <w:rsid w:val="00CA7060"/>
    <w:rsid w:val="00CA723F"/>
    <w:rsid w:val="00CB5544"/>
    <w:rsid w:val="00CB6195"/>
    <w:rsid w:val="00CB7F73"/>
    <w:rsid w:val="00CC1D1C"/>
    <w:rsid w:val="00CC1FD1"/>
    <w:rsid w:val="00CC50A7"/>
    <w:rsid w:val="00CC57ED"/>
    <w:rsid w:val="00CC606D"/>
    <w:rsid w:val="00CD1307"/>
    <w:rsid w:val="00CD3121"/>
    <w:rsid w:val="00CD348A"/>
    <w:rsid w:val="00CD604E"/>
    <w:rsid w:val="00CD6101"/>
    <w:rsid w:val="00CE02C7"/>
    <w:rsid w:val="00CE0E0F"/>
    <w:rsid w:val="00CE11C0"/>
    <w:rsid w:val="00CE4D6D"/>
    <w:rsid w:val="00CE4EA3"/>
    <w:rsid w:val="00CF0219"/>
    <w:rsid w:val="00CF322E"/>
    <w:rsid w:val="00CF6B04"/>
    <w:rsid w:val="00D05D69"/>
    <w:rsid w:val="00D06289"/>
    <w:rsid w:val="00D0665E"/>
    <w:rsid w:val="00D12806"/>
    <w:rsid w:val="00D13AAC"/>
    <w:rsid w:val="00D15A7E"/>
    <w:rsid w:val="00D175E4"/>
    <w:rsid w:val="00D21CC9"/>
    <w:rsid w:val="00D24621"/>
    <w:rsid w:val="00D3145F"/>
    <w:rsid w:val="00D3316B"/>
    <w:rsid w:val="00D3342A"/>
    <w:rsid w:val="00D36A1F"/>
    <w:rsid w:val="00D37512"/>
    <w:rsid w:val="00D426D7"/>
    <w:rsid w:val="00D45166"/>
    <w:rsid w:val="00D455CA"/>
    <w:rsid w:val="00D50887"/>
    <w:rsid w:val="00D514B4"/>
    <w:rsid w:val="00D5400E"/>
    <w:rsid w:val="00D54619"/>
    <w:rsid w:val="00D56D45"/>
    <w:rsid w:val="00D61ECC"/>
    <w:rsid w:val="00D62F17"/>
    <w:rsid w:val="00D647FA"/>
    <w:rsid w:val="00D65C47"/>
    <w:rsid w:val="00D717BC"/>
    <w:rsid w:val="00D718FC"/>
    <w:rsid w:val="00D73988"/>
    <w:rsid w:val="00D73F2A"/>
    <w:rsid w:val="00D755CE"/>
    <w:rsid w:val="00D8376F"/>
    <w:rsid w:val="00D85999"/>
    <w:rsid w:val="00D8681F"/>
    <w:rsid w:val="00D86F5E"/>
    <w:rsid w:val="00D878C5"/>
    <w:rsid w:val="00D879E8"/>
    <w:rsid w:val="00D91636"/>
    <w:rsid w:val="00D91BB3"/>
    <w:rsid w:val="00D94D3D"/>
    <w:rsid w:val="00D95E89"/>
    <w:rsid w:val="00DA09C8"/>
    <w:rsid w:val="00DA0CDC"/>
    <w:rsid w:val="00DA25EE"/>
    <w:rsid w:val="00DA2B5F"/>
    <w:rsid w:val="00DA7579"/>
    <w:rsid w:val="00DB047D"/>
    <w:rsid w:val="00DB503E"/>
    <w:rsid w:val="00DC2FB4"/>
    <w:rsid w:val="00DC5073"/>
    <w:rsid w:val="00DC51B3"/>
    <w:rsid w:val="00DD7260"/>
    <w:rsid w:val="00DE0FFB"/>
    <w:rsid w:val="00DE15EC"/>
    <w:rsid w:val="00DE5D33"/>
    <w:rsid w:val="00DF3E3A"/>
    <w:rsid w:val="00DF4533"/>
    <w:rsid w:val="00DF5C05"/>
    <w:rsid w:val="00DF5C0D"/>
    <w:rsid w:val="00DF650A"/>
    <w:rsid w:val="00DF75E1"/>
    <w:rsid w:val="00E014E4"/>
    <w:rsid w:val="00E02B16"/>
    <w:rsid w:val="00E1385B"/>
    <w:rsid w:val="00E14700"/>
    <w:rsid w:val="00E14A19"/>
    <w:rsid w:val="00E14C2A"/>
    <w:rsid w:val="00E218DD"/>
    <w:rsid w:val="00E22D7D"/>
    <w:rsid w:val="00E314F4"/>
    <w:rsid w:val="00E375EF"/>
    <w:rsid w:val="00E4434A"/>
    <w:rsid w:val="00E5041A"/>
    <w:rsid w:val="00E50476"/>
    <w:rsid w:val="00E55C3E"/>
    <w:rsid w:val="00E60AAB"/>
    <w:rsid w:val="00E67399"/>
    <w:rsid w:val="00E73F27"/>
    <w:rsid w:val="00E75849"/>
    <w:rsid w:val="00E76047"/>
    <w:rsid w:val="00E80D31"/>
    <w:rsid w:val="00E83BE4"/>
    <w:rsid w:val="00E86BA9"/>
    <w:rsid w:val="00E86BE0"/>
    <w:rsid w:val="00EB5E3A"/>
    <w:rsid w:val="00EB6921"/>
    <w:rsid w:val="00ED0E71"/>
    <w:rsid w:val="00ED4343"/>
    <w:rsid w:val="00EE1894"/>
    <w:rsid w:val="00EE21E4"/>
    <w:rsid w:val="00EE3BE5"/>
    <w:rsid w:val="00EE3DFF"/>
    <w:rsid w:val="00EF16AF"/>
    <w:rsid w:val="00EF1CE3"/>
    <w:rsid w:val="00EF2DA8"/>
    <w:rsid w:val="00EF5B88"/>
    <w:rsid w:val="00F044BA"/>
    <w:rsid w:val="00F10075"/>
    <w:rsid w:val="00F11B81"/>
    <w:rsid w:val="00F12576"/>
    <w:rsid w:val="00F3198B"/>
    <w:rsid w:val="00F31D50"/>
    <w:rsid w:val="00F35414"/>
    <w:rsid w:val="00F3710A"/>
    <w:rsid w:val="00F37545"/>
    <w:rsid w:val="00F40607"/>
    <w:rsid w:val="00F41A9A"/>
    <w:rsid w:val="00F4451C"/>
    <w:rsid w:val="00F5256D"/>
    <w:rsid w:val="00F55C44"/>
    <w:rsid w:val="00F61B78"/>
    <w:rsid w:val="00F6289B"/>
    <w:rsid w:val="00F67B86"/>
    <w:rsid w:val="00F72458"/>
    <w:rsid w:val="00F770CB"/>
    <w:rsid w:val="00F80EC3"/>
    <w:rsid w:val="00F83928"/>
    <w:rsid w:val="00F842E9"/>
    <w:rsid w:val="00F8574A"/>
    <w:rsid w:val="00F85948"/>
    <w:rsid w:val="00F87246"/>
    <w:rsid w:val="00F92E29"/>
    <w:rsid w:val="00F94E73"/>
    <w:rsid w:val="00F95C45"/>
    <w:rsid w:val="00F961B0"/>
    <w:rsid w:val="00F975F6"/>
    <w:rsid w:val="00FA0A9A"/>
    <w:rsid w:val="00FA25F1"/>
    <w:rsid w:val="00FA2C35"/>
    <w:rsid w:val="00FA7086"/>
    <w:rsid w:val="00FB052C"/>
    <w:rsid w:val="00FB407A"/>
    <w:rsid w:val="00FB42A1"/>
    <w:rsid w:val="00FC0F1B"/>
    <w:rsid w:val="00FC1E4A"/>
    <w:rsid w:val="00FC2C00"/>
    <w:rsid w:val="00FC331E"/>
    <w:rsid w:val="00FC3FB8"/>
    <w:rsid w:val="00FD1A71"/>
    <w:rsid w:val="00FD380A"/>
    <w:rsid w:val="00FD7FF1"/>
    <w:rsid w:val="00FE076E"/>
    <w:rsid w:val="00FE1C2E"/>
    <w:rsid w:val="00FE40F6"/>
    <w:rsid w:val="00FE4E23"/>
    <w:rsid w:val="00FE66E6"/>
    <w:rsid w:val="00FF20AD"/>
    <w:rsid w:val="00FF3FD0"/>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1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727341437">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9EB5-D841-4985-AACB-B9B70DCA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7</Pages>
  <Words>1011</Words>
  <Characters>5765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80</cp:revision>
  <cp:lastPrinted>2024-01-29T05:54:00Z</cp:lastPrinted>
  <dcterms:created xsi:type="dcterms:W3CDTF">2021-01-12T10:35:00Z</dcterms:created>
  <dcterms:modified xsi:type="dcterms:W3CDTF">2024-02-02T05:03:00Z</dcterms:modified>
</cp:coreProperties>
</file>