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7FAE3" w14:textId="77777777" w:rsidR="006E160D" w:rsidRPr="006F3E37" w:rsidRDefault="00E22DAD" w:rsidP="00590CFA">
      <w:pPr>
        <w:jc w:val="center"/>
        <w:rPr>
          <w:b/>
          <w:sz w:val="28"/>
          <w:szCs w:val="28"/>
        </w:rPr>
      </w:pPr>
      <w:r w:rsidRPr="006F3E37">
        <w:rPr>
          <w:rFonts w:hint="eastAsia"/>
          <w:b/>
          <w:sz w:val="28"/>
          <w:szCs w:val="28"/>
        </w:rPr>
        <w:t>取</w:t>
      </w:r>
      <w:r w:rsidR="00590CFA" w:rsidRPr="006F3E37">
        <w:rPr>
          <w:rFonts w:hint="eastAsia"/>
          <w:b/>
          <w:sz w:val="28"/>
          <w:szCs w:val="28"/>
        </w:rPr>
        <w:t xml:space="preserve">　</w:t>
      </w:r>
      <w:r w:rsidRPr="006F3E37">
        <w:rPr>
          <w:rFonts w:hint="eastAsia"/>
          <w:b/>
          <w:sz w:val="28"/>
          <w:szCs w:val="28"/>
        </w:rPr>
        <w:t>扱</w:t>
      </w:r>
      <w:r w:rsidR="00590CFA" w:rsidRPr="006F3E37">
        <w:rPr>
          <w:rFonts w:hint="eastAsia"/>
          <w:b/>
          <w:sz w:val="28"/>
          <w:szCs w:val="28"/>
        </w:rPr>
        <w:t xml:space="preserve">　</w:t>
      </w:r>
      <w:r w:rsidRPr="006F3E37">
        <w:rPr>
          <w:rFonts w:hint="eastAsia"/>
          <w:b/>
          <w:sz w:val="28"/>
          <w:szCs w:val="28"/>
        </w:rPr>
        <w:t>機</w:t>
      </w:r>
      <w:r w:rsidR="00590CFA" w:rsidRPr="006F3E37">
        <w:rPr>
          <w:rFonts w:hint="eastAsia"/>
          <w:b/>
          <w:sz w:val="28"/>
          <w:szCs w:val="28"/>
        </w:rPr>
        <w:t xml:space="preserve">　</w:t>
      </w:r>
      <w:r w:rsidRPr="006F3E37">
        <w:rPr>
          <w:rFonts w:hint="eastAsia"/>
          <w:b/>
          <w:sz w:val="28"/>
          <w:szCs w:val="28"/>
        </w:rPr>
        <w:t>種</w:t>
      </w:r>
      <w:r w:rsidR="00590CFA" w:rsidRPr="006F3E37">
        <w:rPr>
          <w:rFonts w:hint="eastAsia"/>
          <w:b/>
          <w:sz w:val="28"/>
          <w:szCs w:val="28"/>
        </w:rPr>
        <w:t xml:space="preserve">　</w:t>
      </w:r>
      <w:r w:rsidRPr="006F3E37">
        <w:rPr>
          <w:rFonts w:hint="eastAsia"/>
          <w:b/>
          <w:sz w:val="28"/>
          <w:szCs w:val="28"/>
        </w:rPr>
        <w:t>仕</w:t>
      </w:r>
      <w:r w:rsidR="00590CFA" w:rsidRPr="006F3E37">
        <w:rPr>
          <w:rFonts w:hint="eastAsia"/>
          <w:b/>
          <w:sz w:val="28"/>
          <w:szCs w:val="28"/>
        </w:rPr>
        <w:t xml:space="preserve">　</w:t>
      </w:r>
      <w:r w:rsidRPr="006F3E37">
        <w:rPr>
          <w:rFonts w:hint="eastAsia"/>
          <w:b/>
          <w:sz w:val="28"/>
          <w:szCs w:val="28"/>
        </w:rPr>
        <w:t>様</w:t>
      </w:r>
      <w:r w:rsidR="00590CFA" w:rsidRPr="006F3E37">
        <w:rPr>
          <w:rFonts w:hint="eastAsia"/>
          <w:b/>
          <w:sz w:val="28"/>
          <w:szCs w:val="28"/>
        </w:rPr>
        <w:t xml:space="preserve">　</w:t>
      </w:r>
      <w:r w:rsidRPr="006F3E37">
        <w:rPr>
          <w:rFonts w:hint="eastAsia"/>
          <w:b/>
          <w:sz w:val="28"/>
          <w:szCs w:val="28"/>
        </w:rPr>
        <w:t>書</w:t>
      </w:r>
    </w:p>
    <w:p w14:paraId="6710AA4F" w14:textId="77777777" w:rsidR="00590CFA" w:rsidRPr="00590CFA" w:rsidRDefault="00590CFA" w:rsidP="00590CFA">
      <w:pPr>
        <w:jc w:val="cente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835"/>
        <w:gridCol w:w="3273"/>
      </w:tblGrid>
      <w:tr w:rsidR="00E22DAD" w:rsidRPr="00153C09" w14:paraId="53AE8CE7" w14:textId="77777777" w:rsidTr="004132A3">
        <w:trPr>
          <w:trHeight w:val="484"/>
          <w:jc w:val="center"/>
        </w:trPr>
        <w:tc>
          <w:tcPr>
            <w:tcW w:w="5429" w:type="dxa"/>
            <w:gridSpan w:val="2"/>
            <w:vAlign w:val="center"/>
          </w:tcPr>
          <w:p w14:paraId="05627C5C" w14:textId="77777777" w:rsidR="00E22DAD" w:rsidRPr="005C3C2A" w:rsidRDefault="00E22DAD" w:rsidP="00153C09">
            <w:pPr>
              <w:jc w:val="center"/>
              <w:rPr>
                <w:sz w:val="22"/>
              </w:rPr>
            </w:pPr>
            <w:r w:rsidRPr="005C3C2A">
              <w:rPr>
                <w:rFonts w:hint="eastAsia"/>
                <w:sz w:val="22"/>
              </w:rPr>
              <w:t>製</w:t>
            </w:r>
            <w:r w:rsidR="00956405">
              <w:rPr>
                <w:rFonts w:hint="eastAsia"/>
                <w:sz w:val="22"/>
              </w:rPr>
              <w:t xml:space="preserve"> </w:t>
            </w:r>
            <w:r w:rsidRPr="005C3C2A">
              <w:rPr>
                <w:rFonts w:hint="eastAsia"/>
                <w:sz w:val="22"/>
              </w:rPr>
              <w:t>品</w:t>
            </w:r>
            <w:r w:rsidR="00956405">
              <w:rPr>
                <w:rFonts w:hint="eastAsia"/>
                <w:sz w:val="22"/>
              </w:rPr>
              <w:t xml:space="preserve"> </w:t>
            </w:r>
            <w:r w:rsidRPr="005C3C2A">
              <w:rPr>
                <w:rFonts w:hint="eastAsia"/>
                <w:sz w:val="22"/>
              </w:rPr>
              <w:t>名（製</w:t>
            </w:r>
            <w:r w:rsidR="00956405">
              <w:rPr>
                <w:rFonts w:hint="eastAsia"/>
                <w:sz w:val="22"/>
              </w:rPr>
              <w:t xml:space="preserve"> </w:t>
            </w:r>
            <w:r w:rsidRPr="005C3C2A">
              <w:rPr>
                <w:rFonts w:hint="eastAsia"/>
                <w:sz w:val="22"/>
              </w:rPr>
              <w:t>造</w:t>
            </w:r>
            <w:r w:rsidR="00956405">
              <w:rPr>
                <w:rFonts w:hint="eastAsia"/>
                <w:sz w:val="22"/>
              </w:rPr>
              <w:t xml:space="preserve"> </w:t>
            </w:r>
            <w:r w:rsidRPr="005C3C2A">
              <w:rPr>
                <w:rFonts w:hint="eastAsia"/>
                <w:sz w:val="22"/>
              </w:rPr>
              <w:t>元）</w:t>
            </w:r>
          </w:p>
        </w:tc>
        <w:tc>
          <w:tcPr>
            <w:tcW w:w="3273" w:type="dxa"/>
            <w:vAlign w:val="center"/>
          </w:tcPr>
          <w:p w14:paraId="2E4978DD" w14:textId="77777777" w:rsidR="00E22DAD" w:rsidRPr="005C3C2A" w:rsidRDefault="00E22DAD" w:rsidP="00153C09">
            <w:pPr>
              <w:jc w:val="right"/>
              <w:rPr>
                <w:sz w:val="22"/>
              </w:rPr>
            </w:pPr>
          </w:p>
        </w:tc>
      </w:tr>
      <w:tr w:rsidR="00E22DAD" w:rsidRPr="00153C09" w14:paraId="15BD9382" w14:textId="77777777" w:rsidTr="004132A3">
        <w:trPr>
          <w:trHeight w:val="484"/>
          <w:jc w:val="center"/>
        </w:trPr>
        <w:tc>
          <w:tcPr>
            <w:tcW w:w="5429" w:type="dxa"/>
            <w:gridSpan w:val="2"/>
            <w:vAlign w:val="center"/>
          </w:tcPr>
          <w:p w14:paraId="6A6052DB" w14:textId="77777777" w:rsidR="00E22DAD" w:rsidRPr="005C3C2A" w:rsidRDefault="00E22DAD" w:rsidP="00153C09">
            <w:pPr>
              <w:jc w:val="center"/>
              <w:rPr>
                <w:sz w:val="22"/>
              </w:rPr>
            </w:pPr>
            <w:r w:rsidRPr="005C3C2A">
              <w:rPr>
                <w:rFonts w:hint="eastAsia"/>
                <w:sz w:val="22"/>
              </w:rPr>
              <w:t>品</w:t>
            </w:r>
            <w:r w:rsidR="00956405">
              <w:rPr>
                <w:rFonts w:hint="eastAsia"/>
                <w:sz w:val="22"/>
              </w:rPr>
              <w:t xml:space="preserve">　　　　</w:t>
            </w:r>
            <w:r w:rsidRPr="005C3C2A">
              <w:rPr>
                <w:rFonts w:hint="eastAsia"/>
                <w:sz w:val="22"/>
              </w:rPr>
              <w:t>番</w:t>
            </w:r>
          </w:p>
        </w:tc>
        <w:tc>
          <w:tcPr>
            <w:tcW w:w="3273" w:type="dxa"/>
            <w:vAlign w:val="center"/>
          </w:tcPr>
          <w:p w14:paraId="0C578CB4" w14:textId="77777777" w:rsidR="00E22DAD" w:rsidRPr="005C3C2A" w:rsidRDefault="00E22DAD" w:rsidP="00153C09">
            <w:pPr>
              <w:jc w:val="right"/>
              <w:rPr>
                <w:sz w:val="22"/>
              </w:rPr>
            </w:pPr>
          </w:p>
        </w:tc>
      </w:tr>
      <w:tr w:rsidR="00E22DAD" w:rsidRPr="00153C09" w14:paraId="611CD4BA" w14:textId="77777777" w:rsidTr="004132A3">
        <w:trPr>
          <w:trHeight w:val="484"/>
          <w:jc w:val="center"/>
        </w:trPr>
        <w:tc>
          <w:tcPr>
            <w:tcW w:w="5429" w:type="dxa"/>
            <w:gridSpan w:val="2"/>
            <w:vAlign w:val="center"/>
          </w:tcPr>
          <w:p w14:paraId="24D0ABF5" w14:textId="77777777" w:rsidR="00E22DAD" w:rsidRPr="005C3C2A" w:rsidRDefault="00E22DAD" w:rsidP="00153C09">
            <w:pPr>
              <w:jc w:val="center"/>
              <w:rPr>
                <w:sz w:val="22"/>
              </w:rPr>
            </w:pPr>
            <w:r w:rsidRPr="005C3C2A">
              <w:rPr>
                <w:rFonts w:hint="eastAsia"/>
                <w:sz w:val="22"/>
              </w:rPr>
              <w:t>設</w:t>
            </w:r>
            <w:r w:rsidR="006F3E37" w:rsidRPr="005C3C2A">
              <w:rPr>
                <w:rFonts w:hint="eastAsia"/>
                <w:sz w:val="22"/>
              </w:rPr>
              <w:t xml:space="preserve">　</w:t>
            </w:r>
            <w:r w:rsidRPr="005C3C2A">
              <w:rPr>
                <w:rFonts w:hint="eastAsia"/>
                <w:sz w:val="22"/>
              </w:rPr>
              <w:t>置</w:t>
            </w:r>
            <w:r w:rsidR="006F3E37" w:rsidRPr="005C3C2A">
              <w:rPr>
                <w:rFonts w:hint="eastAsia"/>
                <w:sz w:val="22"/>
              </w:rPr>
              <w:t xml:space="preserve">　</w:t>
            </w:r>
            <w:r w:rsidRPr="005C3C2A">
              <w:rPr>
                <w:rFonts w:hint="eastAsia"/>
                <w:sz w:val="22"/>
              </w:rPr>
              <w:t>タ</w:t>
            </w:r>
            <w:r w:rsidR="006F3E37" w:rsidRPr="005C3C2A">
              <w:rPr>
                <w:rFonts w:hint="eastAsia"/>
                <w:sz w:val="22"/>
              </w:rPr>
              <w:t xml:space="preserve">　</w:t>
            </w:r>
            <w:r w:rsidRPr="005C3C2A">
              <w:rPr>
                <w:rFonts w:hint="eastAsia"/>
                <w:sz w:val="22"/>
              </w:rPr>
              <w:t>イ</w:t>
            </w:r>
            <w:r w:rsidR="006F3E37" w:rsidRPr="005C3C2A">
              <w:rPr>
                <w:rFonts w:hint="eastAsia"/>
                <w:sz w:val="22"/>
              </w:rPr>
              <w:t xml:space="preserve">　</w:t>
            </w:r>
            <w:r w:rsidRPr="005C3C2A">
              <w:rPr>
                <w:rFonts w:hint="eastAsia"/>
                <w:sz w:val="22"/>
              </w:rPr>
              <w:t>プ</w:t>
            </w:r>
          </w:p>
        </w:tc>
        <w:tc>
          <w:tcPr>
            <w:tcW w:w="3273" w:type="dxa"/>
            <w:vAlign w:val="center"/>
          </w:tcPr>
          <w:p w14:paraId="7461A5A6" w14:textId="77777777" w:rsidR="00E22DAD" w:rsidRPr="005C3C2A" w:rsidRDefault="00E22DAD" w:rsidP="00153C09">
            <w:pPr>
              <w:jc w:val="right"/>
              <w:rPr>
                <w:sz w:val="22"/>
              </w:rPr>
            </w:pPr>
          </w:p>
        </w:tc>
      </w:tr>
      <w:tr w:rsidR="00E22DAD" w:rsidRPr="00153C09" w14:paraId="6FEF2FA3" w14:textId="77777777" w:rsidTr="004132A3">
        <w:trPr>
          <w:trHeight w:val="484"/>
          <w:jc w:val="center"/>
        </w:trPr>
        <w:tc>
          <w:tcPr>
            <w:tcW w:w="5429" w:type="dxa"/>
            <w:gridSpan w:val="2"/>
            <w:vAlign w:val="center"/>
          </w:tcPr>
          <w:p w14:paraId="2A19D47D" w14:textId="77777777" w:rsidR="00E22DAD" w:rsidRPr="005C3C2A" w:rsidRDefault="00E22DAD" w:rsidP="00153C09">
            <w:pPr>
              <w:jc w:val="center"/>
              <w:rPr>
                <w:sz w:val="22"/>
              </w:rPr>
            </w:pPr>
            <w:r w:rsidRPr="005C3C2A">
              <w:rPr>
                <w:rFonts w:hint="eastAsia"/>
                <w:sz w:val="22"/>
              </w:rPr>
              <w:t>浄</w:t>
            </w:r>
            <w:r w:rsidR="006F3E37" w:rsidRPr="005C3C2A">
              <w:rPr>
                <w:rFonts w:hint="eastAsia"/>
                <w:sz w:val="22"/>
              </w:rPr>
              <w:t xml:space="preserve">　</w:t>
            </w:r>
            <w:r w:rsidRPr="005C3C2A">
              <w:rPr>
                <w:rFonts w:hint="eastAsia"/>
                <w:sz w:val="22"/>
              </w:rPr>
              <w:t>化</w:t>
            </w:r>
            <w:r w:rsidR="006F3E37" w:rsidRPr="005C3C2A">
              <w:rPr>
                <w:rFonts w:hint="eastAsia"/>
                <w:sz w:val="22"/>
              </w:rPr>
              <w:t xml:space="preserve">　</w:t>
            </w:r>
            <w:r w:rsidRPr="005C3C2A">
              <w:rPr>
                <w:rFonts w:hint="eastAsia"/>
                <w:sz w:val="22"/>
              </w:rPr>
              <w:t>能</w:t>
            </w:r>
            <w:r w:rsidR="006F3E37" w:rsidRPr="005C3C2A">
              <w:rPr>
                <w:rFonts w:hint="eastAsia"/>
                <w:sz w:val="22"/>
              </w:rPr>
              <w:t xml:space="preserve">　</w:t>
            </w:r>
            <w:r w:rsidRPr="005C3C2A">
              <w:rPr>
                <w:rFonts w:hint="eastAsia"/>
                <w:sz w:val="22"/>
              </w:rPr>
              <w:t>力</w:t>
            </w:r>
          </w:p>
        </w:tc>
        <w:tc>
          <w:tcPr>
            <w:tcW w:w="3273" w:type="dxa"/>
            <w:vAlign w:val="center"/>
          </w:tcPr>
          <w:p w14:paraId="3BF98EFC" w14:textId="77777777" w:rsidR="00E22DAD" w:rsidRPr="005C3C2A" w:rsidRDefault="00E22DAD" w:rsidP="00153C09">
            <w:pPr>
              <w:jc w:val="right"/>
              <w:rPr>
                <w:sz w:val="22"/>
              </w:rPr>
            </w:pPr>
            <w:r w:rsidRPr="005C3C2A">
              <w:rPr>
                <w:rFonts w:hint="eastAsia"/>
                <w:sz w:val="22"/>
              </w:rPr>
              <w:t>（Ｌ</w:t>
            </w:r>
            <w:r w:rsidRPr="005C3C2A">
              <w:rPr>
                <w:rFonts w:hint="eastAsia"/>
                <w:sz w:val="22"/>
              </w:rPr>
              <w:t>/</w:t>
            </w:r>
            <w:r w:rsidRPr="005C3C2A">
              <w:rPr>
                <w:rFonts w:hint="eastAsia"/>
                <w:sz w:val="22"/>
              </w:rPr>
              <w:t>時間）</w:t>
            </w:r>
          </w:p>
        </w:tc>
      </w:tr>
      <w:tr w:rsidR="00E22DAD" w:rsidRPr="00153C09" w14:paraId="3FAFEA65" w14:textId="77777777" w:rsidTr="004132A3">
        <w:trPr>
          <w:trHeight w:val="484"/>
          <w:jc w:val="center"/>
        </w:trPr>
        <w:tc>
          <w:tcPr>
            <w:tcW w:w="5429" w:type="dxa"/>
            <w:gridSpan w:val="2"/>
            <w:vAlign w:val="center"/>
          </w:tcPr>
          <w:p w14:paraId="4603751A" w14:textId="77777777" w:rsidR="00E22DAD" w:rsidRPr="005C3C2A" w:rsidRDefault="00E22DAD" w:rsidP="00153C09">
            <w:pPr>
              <w:jc w:val="center"/>
              <w:rPr>
                <w:sz w:val="22"/>
              </w:rPr>
            </w:pPr>
            <w:r w:rsidRPr="005C3C2A">
              <w:rPr>
                <w:rFonts w:hint="eastAsia"/>
                <w:sz w:val="22"/>
              </w:rPr>
              <w:t>タ</w:t>
            </w:r>
            <w:r w:rsidR="006F3E37" w:rsidRPr="005C3C2A">
              <w:rPr>
                <w:rFonts w:hint="eastAsia"/>
                <w:sz w:val="22"/>
              </w:rPr>
              <w:t xml:space="preserve">　</w:t>
            </w:r>
            <w:r w:rsidRPr="005C3C2A">
              <w:rPr>
                <w:rFonts w:hint="eastAsia"/>
                <w:sz w:val="22"/>
              </w:rPr>
              <w:t>ン</w:t>
            </w:r>
            <w:r w:rsidR="006F3E37" w:rsidRPr="005C3C2A">
              <w:rPr>
                <w:rFonts w:hint="eastAsia"/>
                <w:sz w:val="22"/>
              </w:rPr>
              <w:t xml:space="preserve">　</w:t>
            </w:r>
            <w:r w:rsidRPr="005C3C2A">
              <w:rPr>
                <w:rFonts w:hint="eastAsia"/>
                <w:sz w:val="22"/>
              </w:rPr>
              <w:t>ク</w:t>
            </w:r>
            <w:r w:rsidR="006F3E37" w:rsidRPr="005C3C2A">
              <w:rPr>
                <w:rFonts w:hint="eastAsia"/>
                <w:sz w:val="22"/>
              </w:rPr>
              <w:t xml:space="preserve">　</w:t>
            </w:r>
            <w:r w:rsidRPr="005C3C2A">
              <w:rPr>
                <w:rFonts w:hint="eastAsia"/>
                <w:sz w:val="22"/>
              </w:rPr>
              <w:t>容</w:t>
            </w:r>
            <w:r w:rsidR="006F3E37" w:rsidRPr="005C3C2A">
              <w:rPr>
                <w:rFonts w:hint="eastAsia"/>
                <w:sz w:val="22"/>
              </w:rPr>
              <w:t xml:space="preserve">　</w:t>
            </w:r>
            <w:r w:rsidRPr="005C3C2A">
              <w:rPr>
                <w:rFonts w:hint="eastAsia"/>
                <w:sz w:val="22"/>
              </w:rPr>
              <w:t>量</w:t>
            </w:r>
          </w:p>
        </w:tc>
        <w:tc>
          <w:tcPr>
            <w:tcW w:w="3273" w:type="dxa"/>
            <w:vAlign w:val="center"/>
          </w:tcPr>
          <w:p w14:paraId="0DB04E13" w14:textId="77777777" w:rsidR="00E22DAD" w:rsidRPr="005C3C2A" w:rsidRDefault="00E22DAD" w:rsidP="00153C09">
            <w:pPr>
              <w:jc w:val="right"/>
              <w:rPr>
                <w:sz w:val="22"/>
              </w:rPr>
            </w:pPr>
            <w:r w:rsidRPr="005C3C2A">
              <w:rPr>
                <w:rFonts w:hint="eastAsia"/>
                <w:sz w:val="22"/>
              </w:rPr>
              <w:t>（Ｌ）</w:t>
            </w:r>
          </w:p>
        </w:tc>
      </w:tr>
      <w:tr w:rsidR="00E22DAD" w:rsidRPr="00153C09" w14:paraId="0050F532" w14:textId="77777777" w:rsidTr="004132A3">
        <w:trPr>
          <w:trHeight w:val="484"/>
          <w:jc w:val="center"/>
        </w:trPr>
        <w:tc>
          <w:tcPr>
            <w:tcW w:w="5429" w:type="dxa"/>
            <w:gridSpan w:val="2"/>
            <w:vAlign w:val="center"/>
          </w:tcPr>
          <w:p w14:paraId="5AC00712" w14:textId="77777777" w:rsidR="00E22DAD" w:rsidRPr="005C3C2A" w:rsidRDefault="00E22DAD" w:rsidP="00153C09">
            <w:pPr>
              <w:jc w:val="center"/>
              <w:rPr>
                <w:sz w:val="22"/>
              </w:rPr>
            </w:pPr>
            <w:r w:rsidRPr="005C3C2A">
              <w:rPr>
                <w:rFonts w:hint="eastAsia"/>
                <w:sz w:val="22"/>
              </w:rPr>
              <w:t>保</w:t>
            </w:r>
            <w:r w:rsidR="006F3E37" w:rsidRPr="005C3C2A">
              <w:rPr>
                <w:rFonts w:hint="eastAsia"/>
                <w:sz w:val="22"/>
              </w:rPr>
              <w:t xml:space="preserve">　</w:t>
            </w:r>
            <w:r w:rsidRPr="005C3C2A">
              <w:rPr>
                <w:rFonts w:hint="eastAsia"/>
                <w:sz w:val="22"/>
              </w:rPr>
              <w:t>証</w:t>
            </w:r>
            <w:r w:rsidR="006F3E37" w:rsidRPr="005C3C2A">
              <w:rPr>
                <w:rFonts w:hint="eastAsia"/>
                <w:sz w:val="22"/>
              </w:rPr>
              <w:t xml:space="preserve">　</w:t>
            </w:r>
            <w:r w:rsidRPr="005C3C2A">
              <w:rPr>
                <w:rFonts w:hint="eastAsia"/>
                <w:sz w:val="22"/>
              </w:rPr>
              <w:t>期</w:t>
            </w:r>
            <w:r w:rsidR="006F3E37" w:rsidRPr="005C3C2A">
              <w:rPr>
                <w:rFonts w:hint="eastAsia"/>
                <w:sz w:val="22"/>
              </w:rPr>
              <w:t xml:space="preserve">　</w:t>
            </w:r>
            <w:r w:rsidRPr="005C3C2A">
              <w:rPr>
                <w:rFonts w:hint="eastAsia"/>
                <w:sz w:val="22"/>
              </w:rPr>
              <w:t>間</w:t>
            </w:r>
          </w:p>
        </w:tc>
        <w:tc>
          <w:tcPr>
            <w:tcW w:w="3273" w:type="dxa"/>
            <w:vAlign w:val="center"/>
          </w:tcPr>
          <w:p w14:paraId="13DC2A57" w14:textId="77777777" w:rsidR="00E22DAD" w:rsidRPr="005C3C2A" w:rsidRDefault="00E22DAD" w:rsidP="00153C09">
            <w:pPr>
              <w:jc w:val="right"/>
              <w:rPr>
                <w:sz w:val="22"/>
              </w:rPr>
            </w:pPr>
            <w:r w:rsidRPr="005C3C2A">
              <w:rPr>
                <w:rFonts w:hint="eastAsia"/>
                <w:sz w:val="22"/>
              </w:rPr>
              <w:t>（年）</w:t>
            </w:r>
          </w:p>
        </w:tc>
      </w:tr>
      <w:tr w:rsidR="00E22DAD" w:rsidRPr="00153C09" w14:paraId="260052A2" w14:textId="77777777" w:rsidTr="004132A3">
        <w:trPr>
          <w:trHeight w:val="484"/>
          <w:jc w:val="center"/>
        </w:trPr>
        <w:tc>
          <w:tcPr>
            <w:tcW w:w="5429" w:type="dxa"/>
            <w:gridSpan w:val="2"/>
            <w:vAlign w:val="center"/>
          </w:tcPr>
          <w:p w14:paraId="3CDB2B5F" w14:textId="77777777" w:rsidR="00E22DAD" w:rsidRPr="005C3C2A" w:rsidRDefault="00E22DAD" w:rsidP="00153C09">
            <w:pPr>
              <w:jc w:val="center"/>
              <w:rPr>
                <w:sz w:val="22"/>
              </w:rPr>
            </w:pPr>
            <w:r w:rsidRPr="005C3C2A">
              <w:rPr>
                <w:rFonts w:hint="eastAsia"/>
                <w:sz w:val="22"/>
              </w:rPr>
              <w:t>耐</w:t>
            </w:r>
            <w:r w:rsidR="006F3E37" w:rsidRPr="005C3C2A">
              <w:rPr>
                <w:rFonts w:hint="eastAsia"/>
                <w:sz w:val="22"/>
              </w:rPr>
              <w:t xml:space="preserve">　</w:t>
            </w:r>
            <w:r w:rsidRPr="005C3C2A">
              <w:rPr>
                <w:rFonts w:hint="eastAsia"/>
                <w:sz w:val="22"/>
              </w:rPr>
              <w:t>用</w:t>
            </w:r>
            <w:r w:rsidR="006F3E37" w:rsidRPr="005C3C2A">
              <w:rPr>
                <w:rFonts w:hint="eastAsia"/>
                <w:sz w:val="22"/>
              </w:rPr>
              <w:t xml:space="preserve">　</w:t>
            </w:r>
            <w:r w:rsidRPr="005C3C2A">
              <w:rPr>
                <w:rFonts w:hint="eastAsia"/>
                <w:sz w:val="22"/>
              </w:rPr>
              <w:t>年</w:t>
            </w:r>
            <w:r w:rsidR="006F3E37" w:rsidRPr="005C3C2A">
              <w:rPr>
                <w:rFonts w:hint="eastAsia"/>
                <w:sz w:val="22"/>
              </w:rPr>
              <w:t xml:space="preserve">　</w:t>
            </w:r>
            <w:r w:rsidRPr="005C3C2A">
              <w:rPr>
                <w:rFonts w:hint="eastAsia"/>
                <w:sz w:val="22"/>
              </w:rPr>
              <w:t>数</w:t>
            </w:r>
            <w:r w:rsidR="008A6E3C">
              <w:rPr>
                <w:rFonts w:hint="eastAsia"/>
                <w:sz w:val="16"/>
                <w:szCs w:val="16"/>
              </w:rPr>
              <w:t>（注１</w:t>
            </w:r>
            <w:r w:rsidRPr="005C3C2A">
              <w:rPr>
                <w:rFonts w:hint="eastAsia"/>
                <w:sz w:val="16"/>
                <w:szCs w:val="16"/>
              </w:rPr>
              <w:t>）</w:t>
            </w:r>
          </w:p>
        </w:tc>
        <w:tc>
          <w:tcPr>
            <w:tcW w:w="3273" w:type="dxa"/>
            <w:vAlign w:val="center"/>
          </w:tcPr>
          <w:p w14:paraId="3F1BBBCC" w14:textId="77777777" w:rsidR="00E22DAD" w:rsidRPr="005C3C2A" w:rsidRDefault="00E22DAD" w:rsidP="00153C09">
            <w:pPr>
              <w:jc w:val="right"/>
              <w:rPr>
                <w:sz w:val="22"/>
              </w:rPr>
            </w:pPr>
            <w:r w:rsidRPr="005C3C2A">
              <w:rPr>
                <w:rFonts w:hint="eastAsia"/>
                <w:sz w:val="22"/>
              </w:rPr>
              <w:t>（年）</w:t>
            </w:r>
          </w:p>
        </w:tc>
      </w:tr>
      <w:tr w:rsidR="00590CFA" w:rsidRPr="00153C09" w14:paraId="476F13FD" w14:textId="77777777" w:rsidTr="004132A3">
        <w:trPr>
          <w:trHeight w:val="484"/>
          <w:jc w:val="center"/>
        </w:trPr>
        <w:tc>
          <w:tcPr>
            <w:tcW w:w="5429" w:type="dxa"/>
            <w:gridSpan w:val="2"/>
            <w:vAlign w:val="center"/>
          </w:tcPr>
          <w:p w14:paraId="756EDC4D" w14:textId="77777777" w:rsidR="00590CFA" w:rsidRPr="005C3C2A" w:rsidRDefault="00590CFA" w:rsidP="008A6E3C">
            <w:pPr>
              <w:jc w:val="center"/>
              <w:rPr>
                <w:sz w:val="22"/>
              </w:rPr>
            </w:pPr>
            <w:r w:rsidRPr="005C3C2A">
              <w:rPr>
                <w:rFonts w:hint="eastAsia"/>
                <w:sz w:val="22"/>
              </w:rPr>
              <w:t>浄</w:t>
            </w:r>
            <w:r w:rsidR="006F3E37" w:rsidRPr="005C3C2A">
              <w:rPr>
                <w:rFonts w:hint="eastAsia"/>
                <w:sz w:val="22"/>
              </w:rPr>
              <w:t xml:space="preserve">　</w:t>
            </w:r>
            <w:r w:rsidRPr="005C3C2A">
              <w:rPr>
                <w:rFonts w:hint="eastAsia"/>
                <w:sz w:val="22"/>
              </w:rPr>
              <w:t>水</w:t>
            </w:r>
            <w:r w:rsidR="006F3E37" w:rsidRPr="005C3C2A">
              <w:rPr>
                <w:rFonts w:hint="eastAsia"/>
                <w:sz w:val="22"/>
              </w:rPr>
              <w:t xml:space="preserve">　</w:t>
            </w:r>
            <w:r w:rsidRPr="005C3C2A">
              <w:rPr>
                <w:rFonts w:hint="eastAsia"/>
                <w:sz w:val="22"/>
              </w:rPr>
              <w:t>器</w:t>
            </w:r>
            <w:r w:rsidR="006F3E37" w:rsidRPr="005C3C2A">
              <w:rPr>
                <w:rFonts w:hint="eastAsia"/>
                <w:sz w:val="22"/>
              </w:rPr>
              <w:t xml:space="preserve">　</w:t>
            </w:r>
            <w:r w:rsidRPr="005C3C2A">
              <w:rPr>
                <w:rFonts w:hint="eastAsia"/>
                <w:sz w:val="22"/>
              </w:rPr>
              <w:t>設</w:t>
            </w:r>
            <w:r w:rsidR="006F3E37" w:rsidRPr="005C3C2A">
              <w:rPr>
                <w:rFonts w:hint="eastAsia"/>
                <w:sz w:val="22"/>
              </w:rPr>
              <w:t xml:space="preserve">　</w:t>
            </w:r>
            <w:r w:rsidRPr="005C3C2A">
              <w:rPr>
                <w:rFonts w:hint="eastAsia"/>
                <w:sz w:val="22"/>
              </w:rPr>
              <w:t>置</w:t>
            </w:r>
            <w:r w:rsidR="006F3E37" w:rsidRPr="005C3C2A">
              <w:rPr>
                <w:rFonts w:hint="eastAsia"/>
                <w:sz w:val="22"/>
              </w:rPr>
              <w:t xml:space="preserve">　</w:t>
            </w:r>
            <w:r w:rsidRPr="005C3C2A">
              <w:rPr>
                <w:rFonts w:hint="eastAsia"/>
                <w:sz w:val="22"/>
              </w:rPr>
              <w:t>費</w:t>
            </w:r>
            <w:r w:rsidR="006F3E37" w:rsidRPr="005C3C2A">
              <w:rPr>
                <w:rFonts w:hint="eastAsia"/>
                <w:sz w:val="22"/>
              </w:rPr>
              <w:t xml:space="preserve">　</w:t>
            </w:r>
            <w:r w:rsidRPr="005C3C2A">
              <w:rPr>
                <w:rFonts w:hint="eastAsia"/>
                <w:sz w:val="22"/>
              </w:rPr>
              <w:t>用</w:t>
            </w:r>
            <w:r w:rsidRPr="005C3C2A">
              <w:rPr>
                <w:rFonts w:hint="eastAsia"/>
                <w:sz w:val="16"/>
                <w:szCs w:val="16"/>
              </w:rPr>
              <w:t>（注</w:t>
            </w:r>
            <w:r w:rsidR="008A6E3C">
              <w:rPr>
                <w:rFonts w:hint="eastAsia"/>
                <w:sz w:val="16"/>
                <w:szCs w:val="16"/>
              </w:rPr>
              <w:t>２</w:t>
            </w:r>
            <w:r w:rsidRPr="005C3C2A">
              <w:rPr>
                <w:rFonts w:hint="eastAsia"/>
                <w:sz w:val="16"/>
                <w:szCs w:val="16"/>
              </w:rPr>
              <w:t>）</w:t>
            </w:r>
          </w:p>
        </w:tc>
        <w:tc>
          <w:tcPr>
            <w:tcW w:w="3273" w:type="dxa"/>
            <w:vAlign w:val="center"/>
          </w:tcPr>
          <w:p w14:paraId="390672CE" w14:textId="77777777" w:rsidR="00590CFA" w:rsidRPr="005C3C2A" w:rsidRDefault="00590CFA" w:rsidP="00153C09">
            <w:pPr>
              <w:jc w:val="right"/>
              <w:rPr>
                <w:sz w:val="22"/>
              </w:rPr>
            </w:pPr>
            <w:r w:rsidRPr="005C3C2A">
              <w:rPr>
                <w:rFonts w:hint="eastAsia"/>
                <w:sz w:val="22"/>
              </w:rPr>
              <w:t>（円）</w:t>
            </w:r>
          </w:p>
        </w:tc>
      </w:tr>
      <w:tr w:rsidR="00590CFA" w:rsidRPr="00153C09" w14:paraId="79FE549C" w14:textId="77777777" w:rsidTr="004132A3">
        <w:trPr>
          <w:trHeight w:val="720"/>
          <w:jc w:val="center"/>
        </w:trPr>
        <w:tc>
          <w:tcPr>
            <w:tcW w:w="5429" w:type="dxa"/>
            <w:gridSpan w:val="2"/>
          </w:tcPr>
          <w:p w14:paraId="0B5EB1DF" w14:textId="77777777" w:rsidR="00590CFA" w:rsidRPr="005C3C2A" w:rsidRDefault="00590CFA" w:rsidP="00153C09">
            <w:pPr>
              <w:jc w:val="center"/>
              <w:rPr>
                <w:sz w:val="22"/>
              </w:rPr>
            </w:pPr>
            <w:r w:rsidRPr="005C3C2A">
              <w:rPr>
                <w:rFonts w:hint="eastAsia"/>
                <w:sz w:val="22"/>
              </w:rPr>
              <w:t>浄水器本体納入</w:t>
            </w:r>
            <w:r w:rsidR="00A952DC">
              <w:rPr>
                <w:rFonts w:hint="eastAsia"/>
                <w:sz w:val="22"/>
              </w:rPr>
              <w:t>（</w:t>
            </w:r>
            <w:r w:rsidRPr="005C3C2A">
              <w:rPr>
                <w:rFonts w:hint="eastAsia"/>
                <w:sz w:val="22"/>
              </w:rPr>
              <w:t>予定</w:t>
            </w:r>
            <w:r w:rsidR="00A952DC">
              <w:rPr>
                <w:rFonts w:hint="eastAsia"/>
                <w:sz w:val="22"/>
              </w:rPr>
              <w:t>）</w:t>
            </w:r>
            <w:r w:rsidRPr="005C3C2A">
              <w:rPr>
                <w:rFonts w:hint="eastAsia"/>
                <w:sz w:val="22"/>
              </w:rPr>
              <w:t>価格</w:t>
            </w:r>
            <w:r w:rsidRPr="005C3C2A">
              <w:rPr>
                <w:rFonts w:hint="eastAsia"/>
                <w:sz w:val="16"/>
                <w:szCs w:val="16"/>
              </w:rPr>
              <w:t>（注</w:t>
            </w:r>
            <w:r w:rsidR="008A6E3C">
              <w:rPr>
                <w:rFonts w:hint="eastAsia"/>
                <w:sz w:val="16"/>
                <w:szCs w:val="16"/>
              </w:rPr>
              <w:t>３</w:t>
            </w:r>
            <w:r w:rsidRPr="005C3C2A">
              <w:rPr>
                <w:rFonts w:hint="eastAsia"/>
                <w:sz w:val="16"/>
                <w:szCs w:val="16"/>
              </w:rPr>
              <w:t>）</w:t>
            </w:r>
          </w:p>
          <w:p w14:paraId="4ADA6D23" w14:textId="77777777" w:rsidR="00590CFA" w:rsidRPr="005C3C2A" w:rsidRDefault="00590CFA" w:rsidP="00153C09">
            <w:pPr>
              <w:jc w:val="center"/>
              <w:rPr>
                <w:sz w:val="22"/>
              </w:rPr>
            </w:pPr>
            <w:r w:rsidRPr="005C3C2A">
              <w:rPr>
                <w:rFonts w:hint="eastAsia"/>
                <w:sz w:val="22"/>
              </w:rPr>
              <w:t>（前処理及びメンブレンフィルター含む）</w:t>
            </w:r>
          </w:p>
        </w:tc>
        <w:tc>
          <w:tcPr>
            <w:tcW w:w="3273" w:type="dxa"/>
            <w:vAlign w:val="center"/>
          </w:tcPr>
          <w:p w14:paraId="3899A93D" w14:textId="77777777" w:rsidR="00590CFA" w:rsidRPr="005C3C2A" w:rsidRDefault="00590CFA" w:rsidP="00153C09">
            <w:pPr>
              <w:jc w:val="right"/>
              <w:rPr>
                <w:sz w:val="22"/>
              </w:rPr>
            </w:pPr>
            <w:r w:rsidRPr="005C3C2A">
              <w:rPr>
                <w:rFonts w:hint="eastAsia"/>
                <w:sz w:val="22"/>
              </w:rPr>
              <w:t>（円）</w:t>
            </w:r>
          </w:p>
        </w:tc>
      </w:tr>
      <w:tr w:rsidR="006F3E37" w:rsidRPr="00153C09" w14:paraId="22780E60" w14:textId="77777777" w:rsidTr="004132A3">
        <w:trPr>
          <w:trHeight w:val="411"/>
          <w:jc w:val="center"/>
        </w:trPr>
        <w:tc>
          <w:tcPr>
            <w:tcW w:w="2594" w:type="dxa"/>
            <w:vMerge w:val="restart"/>
            <w:vAlign w:val="center"/>
          </w:tcPr>
          <w:p w14:paraId="2D00E181" w14:textId="77777777" w:rsidR="005C3C2A" w:rsidRDefault="006F3E37" w:rsidP="00153C09">
            <w:pPr>
              <w:jc w:val="center"/>
              <w:rPr>
                <w:sz w:val="22"/>
              </w:rPr>
            </w:pPr>
            <w:r w:rsidRPr="005C3C2A">
              <w:rPr>
                <w:rFonts w:hint="eastAsia"/>
                <w:sz w:val="22"/>
              </w:rPr>
              <w:t>前処理フィルター</w:t>
            </w:r>
          </w:p>
          <w:p w14:paraId="15D7DD05" w14:textId="77777777" w:rsidR="006F3E37" w:rsidRPr="005C3C2A" w:rsidRDefault="006F3E37" w:rsidP="00153C09">
            <w:pPr>
              <w:jc w:val="center"/>
              <w:rPr>
                <w:sz w:val="22"/>
              </w:rPr>
            </w:pPr>
            <w:r w:rsidRPr="005C3C2A">
              <w:rPr>
                <w:rFonts w:hint="eastAsia"/>
                <w:sz w:val="22"/>
              </w:rPr>
              <w:t>（１本目）</w:t>
            </w:r>
          </w:p>
        </w:tc>
        <w:tc>
          <w:tcPr>
            <w:tcW w:w="2835" w:type="dxa"/>
            <w:vAlign w:val="center"/>
          </w:tcPr>
          <w:p w14:paraId="1546C36A" w14:textId="77777777" w:rsidR="006F3E37" w:rsidRPr="005C3C2A" w:rsidRDefault="006F3E37" w:rsidP="00153C09">
            <w:pPr>
              <w:jc w:val="center"/>
              <w:rPr>
                <w:sz w:val="22"/>
              </w:rPr>
            </w:pPr>
            <w:r w:rsidRPr="005C3C2A">
              <w:rPr>
                <w:rFonts w:hint="eastAsia"/>
                <w:sz w:val="22"/>
              </w:rPr>
              <w:t>納入（予定）価格</w:t>
            </w:r>
            <w:r w:rsidR="008A6E3C">
              <w:rPr>
                <w:rFonts w:hint="eastAsia"/>
                <w:sz w:val="16"/>
                <w:szCs w:val="16"/>
              </w:rPr>
              <w:t>（注３</w:t>
            </w:r>
            <w:r w:rsidRPr="005C3C2A">
              <w:rPr>
                <w:rFonts w:hint="eastAsia"/>
                <w:sz w:val="16"/>
                <w:szCs w:val="16"/>
              </w:rPr>
              <w:t>）</w:t>
            </w:r>
          </w:p>
        </w:tc>
        <w:tc>
          <w:tcPr>
            <w:tcW w:w="3273" w:type="dxa"/>
            <w:vAlign w:val="center"/>
          </w:tcPr>
          <w:p w14:paraId="56C36EA2" w14:textId="77777777" w:rsidR="006F3E37" w:rsidRPr="005C3C2A" w:rsidRDefault="005C3C2A" w:rsidP="00153C09">
            <w:pPr>
              <w:jc w:val="right"/>
              <w:rPr>
                <w:sz w:val="22"/>
              </w:rPr>
            </w:pPr>
            <w:r>
              <w:rPr>
                <w:rFonts w:hint="eastAsia"/>
                <w:sz w:val="22"/>
              </w:rPr>
              <w:t>（円）</w:t>
            </w:r>
          </w:p>
        </w:tc>
      </w:tr>
      <w:tr w:rsidR="006F3E37" w:rsidRPr="00153C09" w14:paraId="7C6869FB" w14:textId="77777777" w:rsidTr="004132A3">
        <w:trPr>
          <w:trHeight w:val="411"/>
          <w:jc w:val="center"/>
        </w:trPr>
        <w:tc>
          <w:tcPr>
            <w:tcW w:w="2594" w:type="dxa"/>
            <w:vMerge/>
            <w:vAlign w:val="center"/>
          </w:tcPr>
          <w:p w14:paraId="72CC4453" w14:textId="77777777" w:rsidR="006F3E37" w:rsidRPr="005C3C2A" w:rsidRDefault="006F3E37" w:rsidP="00153C09">
            <w:pPr>
              <w:jc w:val="center"/>
              <w:rPr>
                <w:sz w:val="22"/>
              </w:rPr>
            </w:pPr>
          </w:p>
        </w:tc>
        <w:tc>
          <w:tcPr>
            <w:tcW w:w="2835" w:type="dxa"/>
            <w:vAlign w:val="center"/>
          </w:tcPr>
          <w:p w14:paraId="216620FC" w14:textId="77777777" w:rsidR="006F3E37" w:rsidRPr="005C3C2A" w:rsidRDefault="006F3E37" w:rsidP="00153C09">
            <w:pPr>
              <w:jc w:val="center"/>
              <w:rPr>
                <w:sz w:val="22"/>
              </w:rPr>
            </w:pPr>
            <w:r w:rsidRPr="005C3C2A">
              <w:rPr>
                <w:rFonts w:hint="eastAsia"/>
                <w:sz w:val="22"/>
              </w:rPr>
              <w:t>交　換　工　賃</w:t>
            </w:r>
          </w:p>
        </w:tc>
        <w:tc>
          <w:tcPr>
            <w:tcW w:w="3273" w:type="dxa"/>
            <w:vAlign w:val="center"/>
          </w:tcPr>
          <w:p w14:paraId="660C2EB3" w14:textId="77777777" w:rsidR="006F3E37" w:rsidRPr="005C3C2A" w:rsidRDefault="005C3C2A" w:rsidP="00153C09">
            <w:pPr>
              <w:jc w:val="right"/>
              <w:rPr>
                <w:sz w:val="22"/>
              </w:rPr>
            </w:pPr>
            <w:r>
              <w:rPr>
                <w:rFonts w:hint="eastAsia"/>
                <w:sz w:val="22"/>
              </w:rPr>
              <w:t>（円）</w:t>
            </w:r>
          </w:p>
        </w:tc>
      </w:tr>
      <w:tr w:rsidR="006F3E37" w:rsidRPr="00153C09" w14:paraId="300AADE3" w14:textId="77777777" w:rsidTr="004132A3">
        <w:trPr>
          <w:trHeight w:val="411"/>
          <w:jc w:val="center"/>
        </w:trPr>
        <w:tc>
          <w:tcPr>
            <w:tcW w:w="2594" w:type="dxa"/>
            <w:vMerge/>
            <w:vAlign w:val="center"/>
          </w:tcPr>
          <w:p w14:paraId="4CB6C409" w14:textId="77777777" w:rsidR="006F3E37" w:rsidRPr="005C3C2A" w:rsidRDefault="006F3E37" w:rsidP="00153C09">
            <w:pPr>
              <w:jc w:val="center"/>
              <w:rPr>
                <w:sz w:val="22"/>
              </w:rPr>
            </w:pPr>
          </w:p>
        </w:tc>
        <w:tc>
          <w:tcPr>
            <w:tcW w:w="2835" w:type="dxa"/>
            <w:vAlign w:val="center"/>
          </w:tcPr>
          <w:p w14:paraId="1A8B5EDE" w14:textId="77777777" w:rsidR="006F3E37" w:rsidRPr="005C3C2A" w:rsidRDefault="006F3E37" w:rsidP="00153C09">
            <w:pPr>
              <w:jc w:val="center"/>
              <w:rPr>
                <w:sz w:val="22"/>
              </w:rPr>
            </w:pPr>
            <w:r w:rsidRPr="005C3C2A">
              <w:rPr>
                <w:rFonts w:hint="eastAsia"/>
                <w:sz w:val="22"/>
              </w:rPr>
              <w:t>交　換　頻　度</w:t>
            </w:r>
          </w:p>
        </w:tc>
        <w:tc>
          <w:tcPr>
            <w:tcW w:w="3273" w:type="dxa"/>
            <w:vAlign w:val="center"/>
          </w:tcPr>
          <w:p w14:paraId="6FC33D11" w14:textId="77777777" w:rsidR="006F3E37" w:rsidRPr="005C3C2A" w:rsidRDefault="005C3C2A" w:rsidP="00153C09">
            <w:pPr>
              <w:jc w:val="right"/>
              <w:rPr>
                <w:sz w:val="22"/>
              </w:rPr>
            </w:pPr>
            <w:r>
              <w:rPr>
                <w:rFonts w:hint="eastAsia"/>
                <w:sz w:val="22"/>
              </w:rPr>
              <w:t>（年）</w:t>
            </w:r>
          </w:p>
        </w:tc>
      </w:tr>
      <w:tr w:rsidR="006F3E37" w:rsidRPr="00153C09" w14:paraId="5C15D087" w14:textId="77777777" w:rsidTr="004132A3">
        <w:trPr>
          <w:trHeight w:val="411"/>
          <w:jc w:val="center"/>
        </w:trPr>
        <w:tc>
          <w:tcPr>
            <w:tcW w:w="2594" w:type="dxa"/>
            <w:vMerge w:val="restart"/>
            <w:vAlign w:val="center"/>
          </w:tcPr>
          <w:p w14:paraId="24BDA8EB" w14:textId="77777777" w:rsidR="005C3C2A" w:rsidRDefault="006F3E37" w:rsidP="00153C09">
            <w:pPr>
              <w:jc w:val="center"/>
              <w:rPr>
                <w:sz w:val="22"/>
              </w:rPr>
            </w:pPr>
            <w:r w:rsidRPr="005C3C2A">
              <w:rPr>
                <w:rFonts w:hint="eastAsia"/>
                <w:sz w:val="22"/>
              </w:rPr>
              <w:t>前処理フィルター</w:t>
            </w:r>
          </w:p>
          <w:p w14:paraId="1B0615D7" w14:textId="77777777" w:rsidR="006F3E37" w:rsidRPr="005C3C2A" w:rsidRDefault="006F3E37" w:rsidP="00153C09">
            <w:pPr>
              <w:jc w:val="center"/>
              <w:rPr>
                <w:sz w:val="22"/>
              </w:rPr>
            </w:pPr>
            <w:r w:rsidRPr="005C3C2A">
              <w:rPr>
                <w:rFonts w:hint="eastAsia"/>
                <w:sz w:val="22"/>
              </w:rPr>
              <w:t>（２本目）</w:t>
            </w:r>
          </w:p>
        </w:tc>
        <w:tc>
          <w:tcPr>
            <w:tcW w:w="2835" w:type="dxa"/>
            <w:vAlign w:val="center"/>
          </w:tcPr>
          <w:p w14:paraId="5380A41C" w14:textId="77777777" w:rsidR="006F3E37" w:rsidRPr="005C3C2A" w:rsidRDefault="006F3E37" w:rsidP="00153C09">
            <w:pPr>
              <w:jc w:val="center"/>
              <w:rPr>
                <w:sz w:val="22"/>
              </w:rPr>
            </w:pPr>
            <w:r w:rsidRPr="005C3C2A">
              <w:rPr>
                <w:rFonts w:hint="eastAsia"/>
                <w:sz w:val="22"/>
              </w:rPr>
              <w:t>納入（予定）価格</w:t>
            </w:r>
            <w:r w:rsidR="008A6E3C">
              <w:rPr>
                <w:rFonts w:hint="eastAsia"/>
                <w:sz w:val="16"/>
                <w:szCs w:val="16"/>
              </w:rPr>
              <w:t>（注３</w:t>
            </w:r>
            <w:r w:rsidRPr="005C3C2A">
              <w:rPr>
                <w:rFonts w:hint="eastAsia"/>
                <w:sz w:val="16"/>
                <w:szCs w:val="16"/>
              </w:rPr>
              <w:t>）</w:t>
            </w:r>
          </w:p>
        </w:tc>
        <w:tc>
          <w:tcPr>
            <w:tcW w:w="3273" w:type="dxa"/>
            <w:vAlign w:val="center"/>
          </w:tcPr>
          <w:p w14:paraId="09249932" w14:textId="77777777" w:rsidR="006F3E37" w:rsidRPr="005C3C2A" w:rsidRDefault="005C3C2A" w:rsidP="00153C09">
            <w:pPr>
              <w:jc w:val="right"/>
              <w:rPr>
                <w:sz w:val="22"/>
              </w:rPr>
            </w:pPr>
            <w:r>
              <w:rPr>
                <w:rFonts w:hint="eastAsia"/>
                <w:sz w:val="22"/>
              </w:rPr>
              <w:t>（円）</w:t>
            </w:r>
          </w:p>
        </w:tc>
      </w:tr>
      <w:tr w:rsidR="006F3E37" w:rsidRPr="00153C09" w14:paraId="0276834D" w14:textId="77777777" w:rsidTr="004132A3">
        <w:trPr>
          <w:trHeight w:val="411"/>
          <w:jc w:val="center"/>
        </w:trPr>
        <w:tc>
          <w:tcPr>
            <w:tcW w:w="2594" w:type="dxa"/>
            <w:vMerge/>
            <w:vAlign w:val="center"/>
          </w:tcPr>
          <w:p w14:paraId="4BEDC22E" w14:textId="77777777" w:rsidR="006F3E37" w:rsidRPr="005C3C2A" w:rsidRDefault="006F3E37" w:rsidP="00153C09">
            <w:pPr>
              <w:jc w:val="center"/>
              <w:rPr>
                <w:sz w:val="22"/>
              </w:rPr>
            </w:pPr>
          </w:p>
        </w:tc>
        <w:tc>
          <w:tcPr>
            <w:tcW w:w="2835" w:type="dxa"/>
            <w:vAlign w:val="center"/>
          </w:tcPr>
          <w:p w14:paraId="7B3F3134" w14:textId="77777777" w:rsidR="006F3E37" w:rsidRPr="005C3C2A" w:rsidRDefault="006F3E37" w:rsidP="00153C09">
            <w:pPr>
              <w:jc w:val="center"/>
              <w:rPr>
                <w:sz w:val="22"/>
              </w:rPr>
            </w:pPr>
            <w:r w:rsidRPr="005C3C2A">
              <w:rPr>
                <w:rFonts w:hint="eastAsia"/>
                <w:sz w:val="22"/>
              </w:rPr>
              <w:t>交　換　工　賃</w:t>
            </w:r>
          </w:p>
        </w:tc>
        <w:tc>
          <w:tcPr>
            <w:tcW w:w="3273" w:type="dxa"/>
            <w:vAlign w:val="center"/>
          </w:tcPr>
          <w:p w14:paraId="424F9792" w14:textId="77777777" w:rsidR="006F3E37" w:rsidRPr="005C3C2A" w:rsidRDefault="005C3C2A" w:rsidP="00153C09">
            <w:pPr>
              <w:jc w:val="right"/>
              <w:rPr>
                <w:sz w:val="22"/>
              </w:rPr>
            </w:pPr>
            <w:r>
              <w:rPr>
                <w:rFonts w:hint="eastAsia"/>
                <w:sz w:val="22"/>
              </w:rPr>
              <w:t>（円）</w:t>
            </w:r>
          </w:p>
        </w:tc>
      </w:tr>
      <w:tr w:rsidR="006F3E37" w:rsidRPr="00153C09" w14:paraId="35B4072D" w14:textId="77777777" w:rsidTr="004132A3">
        <w:trPr>
          <w:trHeight w:val="411"/>
          <w:jc w:val="center"/>
        </w:trPr>
        <w:tc>
          <w:tcPr>
            <w:tcW w:w="2594" w:type="dxa"/>
            <w:vMerge/>
            <w:vAlign w:val="center"/>
          </w:tcPr>
          <w:p w14:paraId="1797CA7C" w14:textId="77777777" w:rsidR="006F3E37" w:rsidRPr="005C3C2A" w:rsidRDefault="006F3E37" w:rsidP="00153C09">
            <w:pPr>
              <w:jc w:val="center"/>
              <w:rPr>
                <w:sz w:val="22"/>
              </w:rPr>
            </w:pPr>
          </w:p>
        </w:tc>
        <w:tc>
          <w:tcPr>
            <w:tcW w:w="2835" w:type="dxa"/>
            <w:vAlign w:val="center"/>
          </w:tcPr>
          <w:p w14:paraId="353FC2A7" w14:textId="77777777" w:rsidR="006F3E37" w:rsidRPr="005C3C2A" w:rsidRDefault="006F3E37" w:rsidP="00153C09">
            <w:pPr>
              <w:jc w:val="center"/>
              <w:rPr>
                <w:sz w:val="22"/>
              </w:rPr>
            </w:pPr>
            <w:r w:rsidRPr="005C3C2A">
              <w:rPr>
                <w:rFonts w:hint="eastAsia"/>
                <w:sz w:val="22"/>
              </w:rPr>
              <w:t>交　換　頻　度</w:t>
            </w:r>
          </w:p>
        </w:tc>
        <w:tc>
          <w:tcPr>
            <w:tcW w:w="3273" w:type="dxa"/>
            <w:vAlign w:val="center"/>
          </w:tcPr>
          <w:p w14:paraId="6A1B55B6" w14:textId="77777777" w:rsidR="006F3E37" w:rsidRPr="005C3C2A" w:rsidRDefault="005C3C2A" w:rsidP="00153C09">
            <w:pPr>
              <w:jc w:val="right"/>
              <w:rPr>
                <w:sz w:val="22"/>
              </w:rPr>
            </w:pPr>
            <w:r>
              <w:rPr>
                <w:rFonts w:hint="eastAsia"/>
                <w:sz w:val="22"/>
              </w:rPr>
              <w:t>（年）</w:t>
            </w:r>
          </w:p>
        </w:tc>
      </w:tr>
      <w:tr w:rsidR="006F3E37" w:rsidRPr="00153C09" w14:paraId="1BF17D59" w14:textId="77777777" w:rsidTr="004132A3">
        <w:trPr>
          <w:trHeight w:val="411"/>
          <w:jc w:val="center"/>
        </w:trPr>
        <w:tc>
          <w:tcPr>
            <w:tcW w:w="2594" w:type="dxa"/>
            <w:vMerge w:val="restart"/>
            <w:vAlign w:val="center"/>
          </w:tcPr>
          <w:p w14:paraId="56841DF1" w14:textId="77777777" w:rsidR="006F3E37" w:rsidRPr="005C3C2A" w:rsidRDefault="006F3E37" w:rsidP="00153C09">
            <w:pPr>
              <w:jc w:val="center"/>
              <w:rPr>
                <w:sz w:val="22"/>
              </w:rPr>
            </w:pPr>
            <w:r w:rsidRPr="005C3C2A">
              <w:rPr>
                <w:rFonts w:hint="eastAsia"/>
                <w:sz w:val="22"/>
              </w:rPr>
              <w:t>メンブレンフィルター</w:t>
            </w:r>
          </w:p>
        </w:tc>
        <w:tc>
          <w:tcPr>
            <w:tcW w:w="2835" w:type="dxa"/>
            <w:vAlign w:val="center"/>
          </w:tcPr>
          <w:p w14:paraId="257D832A" w14:textId="77777777" w:rsidR="006F3E37" w:rsidRPr="005C3C2A" w:rsidRDefault="006F3E37" w:rsidP="008A6E3C">
            <w:pPr>
              <w:jc w:val="center"/>
              <w:rPr>
                <w:sz w:val="22"/>
              </w:rPr>
            </w:pPr>
            <w:r w:rsidRPr="005C3C2A">
              <w:rPr>
                <w:rFonts w:hint="eastAsia"/>
                <w:sz w:val="22"/>
              </w:rPr>
              <w:t>納入（予定）価格</w:t>
            </w:r>
            <w:r w:rsidRPr="005C3C2A">
              <w:rPr>
                <w:rFonts w:hint="eastAsia"/>
                <w:sz w:val="16"/>
                <w:szCs w:val="16"/>
              </w:rPr>
              <w:t>（注</w:t>
            </w:r>
            <w:r w:rsidR="008A6E3C">
              <w:rPr>
                <w:rFonts w:hint="eastAsia"/>
                <w:sz w:val="16"/>
                <w:szCs w:val="16"/>
              </w:rPr>
              <w:t>３</w:t>
            </w:r>
            <w:r w:rsidRPr="005C3C2A">
              <w:rPr>
                <w:rFonts w:hint="eastAsia"/>
                <w:sz w:val="16"/>
                <w:szCs w:val="16"/>
              </w:rPr>
              <w:t>）</w:t>
            </w:r>
          </w:p>
        </w:tc>
        <w:tc>
          <w:tcPr>
            <w:tcW w:w="3273" w:type="dxa"/>
            <w:vAlign w:val="center"/>
          </w:tcPr>
          <w:p w14:paraId="5B1DA937" w14:textId="77777777" w:rsidR="006F3E37" w:rsidRPr="005C3C2A" w:rsidRDefault="005C3C2A" w:rsidP="00153C09">
            <w:pPr>
              <w:jc w:val="right"/>
              <w:rPr>
                <w:sz w:val="22"/>
              </w:rPr>
            </w:pPr>
            <w:r>
              <w:rPr>
                <w:rFonts w:hint="eastAsia"/>
                <w:sz w:val="22"/>
              </w:rPr>
              <w:t>（円）</w:t>
            </w:r>
          </w:p>
        </w:tc>
      </w:tr>
      <w:tr w:rsidR="006F3E37" w:rsidRPr="00153C09" w14:paraId="7B5997B9" w14:textId="77777777" w:rsidTr="004132A3">
        <w:trPr>
          <w:trHeight w:val="411"/>
          <w:jc w:val="center"/>
        </w:trPr>
        <w:tc>
          <w:tcPr>
            <w:tcW w:w="2594" w:type="dxa"/>
            <w:vMerge/>
            <w:vAlign w:val="center"/>
          </w:tcPr>
          <w:p w14:paraId="1A62750F" w14:textId="77777777" w:rsidR="006F3E37" w:rsidRPr="005C3C2A" w:rsidRDefault="006F3E37" w:rsidP="00153C09">
            <w:pPr>
              <w:jc w:val="center"/>
              <w:rPr>
                <w:sz w:val="22"/>
              </w:rPr>
            </w:pPr>
          </w:p>
        </w:tc>
        <w:tc>
          <w:tcPr>
            <w:tcW w:w="2835" w:type="dxa"/>
            <w:vAlign w:val="center"/>
          </w:tcPr>
          <w:p w14:paraId="4E317CFE" w14:textId="77777777" w:rsidR="006F3E37" w:rsidRPr="005C3C2A" w:rsidRDefault="006F3E37" w:rsidP="00153C09">
            <w:pPr>
              <w:jc w:val="center"/>
              <w:rPr>
                <w:sz w:val="22"/>
              </w:rPr>
            </w:pPr>
            <w:r w:rsidRPr="005C3C2A">
              <w:rPr>
                <w:rFonts w:hint="eastAsia"/>
                <w:sz w:val="22"/>
              </w:rPr>
              <w:t>交　換　工　賃</w:t>
            </w:r>
          </w:p>
        </w:tc>
        <w:tc>
          <w:tcPr>
            <w:tcW w:w="3273" w:type="dxa"/>
            <w:vAlign w:val="center"/>
          </w:tcPr>
          <w:p w14:paraId="5B94ED1F" w14:textId="77777777" w:rsidR="006F3E37" w:rsidRPr="005C3C2A" w:rsidRDefault="005C3C2A" w:rsidP="00153C09">
            <w:pPr>
              <w:jc w:val="right"/>
              <w:rPr>
                <w:sz w:val="22"/>
              </w:rPr>
            </w:pPr>
            <w:r>
              <w:rPr>
                <w:rFonts w:hint="eastAsia"/>
                <w:sz w:val="22"/>
              </w:rPr>
              <w:t>（円）</w:t>
            </w:r>
          </w:p>
        </w:tc>
      </w:tr>
      <w:tr w:rsidR="006F3E37" w:rsidRPr="00153C09" w14:paraId="2E0E26F9" w14:textId="77777777" w:rsidTr="004132A3">
        <w:trPr>
          <w:trHeight w:val="411"/>
          <w:jc w:val="center"/>
        </w:trPr>
        <w:tc>
          <w:tcPr>
            <w:tcW w:w="2594" w:type="dxa"/>
            <w:vMerge/>
            <w:vAlign w:val="center"/>
          </w:tcPr>
          <w:p w14:paraId="371E8FC4" w14:textId="77777777" w:rsidR="006F3E37" w:rsidRPr="005C3C2A" w:rsidRDefault="006F3E37" w:rsidP="00153C09">
            <w:pPr>
              <w:jc w:val="center"/>
              <w:rPr>
                <w:sz w:val="22"/>
              </w:rPr>
            </w:pPr>
          </w:p>
        </w:tc>
        <w:tc>
          <w:tcPr>
            <w:tcW w:w="2835" w:type="dxa"/>
            <w:vAlign w:val="center"/>
          </w:tcPr>
          <w:p w14:paraId="2A7E19E9" w14:textId="77777777" w:rsidR="006F3E37" w:rsidRPr="005C3C2A" w:rsidRDefault="006F3E37" w:rsidP="00153C09">
            <w:pPr>
              <w:jc w:val="center"/>
              <w:rPr>
                <w:sz w:val="22"/>
              </w:rPr>
            </w:pPr>
            <w:r w:rsidRPr="005C3C2A">
              <w:rPr>
                <w:rFonts w:hint="eastAsia"/>
                <w:sz w:val="22"/>
              </w:rPr>
              <w:t>交　換　頻　度</w:t>
            </w:r>
          </w:p>
        </w:tc>
        <w:tc>
          <w:tcPr>
            <w:tcW w:w="3273" w:type="dxa"/>
            <w:vAlign w:val="center"/>
          </w:tcPr>
          <w:p w14:paraId="42B4D2F7" w14:textId="77777777" w:rsidR="006F3E37" w:rsidRPr="005C3C2A" w:rsidRDefault="005C3C2A" w:rsidP="00153C09">
            <w:pPr>
              <w:jc w:val="right"/>
              <w:rPr>
                <w:sz w:val="22"/>
              </w:rPr>
            </w:pPr>
            <w:r>
              <w:rPr>
                <w:rFonts w:hint="eastAsia"/>
                <w:sz w:val="22"/>
              </w:rPr>
              <w:t>（年）</w:t>
            </w:r>
          </w:p>
        </w:tc>
      </w:tr>
      <w:tr w:rsidR="006F3E37" w:rsidRPr="00153C09" w14:paraId="220A7FD0" w14:textId="77777777" w:rsidTr="004132A3">
        <w:trPr>
          <w:trHeight w:val="411"/>
          <w:jc w:val="center"/>
        </w:trPr>
        <w:tc>
          <w:tcPr>
            <w:tcW w:w="2594" w:type="dxa"/>
            <w:vMerge w:val="restart"/>
            <w:vAlign w:val="center"/>
          </w:tcPr>
          <w:p w14:paraId="6FF9DEBE" w14:textId="77777777" w:rsidR="006F3E37" w:rsidRPr="005C3C2A" w:rsidRDefault="006F3E37" w:rsidP="00153C09">
            <w:pPr>
              <w:jc w:val="center"/>
              <w:rPr>
                <w:sz w:val="22"/>
              </w:rPr>
            </w:pPr>
            <w:r w:rsidRPr="005C3C2A">
              <w:rPr>
                <w:rFonts w:hint="eastAsia"/>
                <w:sz w:val="22"/>
              </w:rPr>
              <w:t>後処理フィルター</w:t>
            </w:r>
          </w:p>
        </w:tc>
        <w:tc>
          <w:tcPr>
            <w:tcW w:w="2835" w:type="dxa"/>
            <w:vAlign w:val="center"/>
          </w:tcPr>
          <w:p w14:paraId="5FE31961" w14:textId="77777777" w:rsidR="006F3E37" w:rsidRPr="005C3C2A" w:rsidRDefault="006F3E37" w:rsidP="008A6E3C">
            <w:pPr>
              <w:jc w:val="center"/>
              <w:rPr>
                <w:sz w:val="22"/>
              </w:rPr>
            </w:pPr>
            <w:r w:rsidRPr="005C3C2A">
              <w:rPr>
                <w:rFonts w:hint="eastAsia"/>
                <w:sz w:val="22"/>
              </w:rPr>
              <w:t>納入（予定）価格</w:t>
            </w:r>
            <w:r w:rsidRPr="005C3C2A">
              <w:rPr>
                <w:rFonts w:hint="eastAsia"/>
                <w:sz w:val="16"/>
                <w:szCs w:val="16"/>
              </w:rPr>
              <w:t>（注</w:t>
            </w:r>
            <w:r w:rsidR="008A6E3C">
              <w:rPr>
                <w:rFonts w:hint="eastAsia"/>
                <w:sz w:val="16"/>
                <w:szCs w:val="16"/>
              </w:rPr>
              <w:t>３</w:t>
            </w:r>
            <w:r w:rsidRPr="005C3C2A">
              <w:rPr>
                <w:rFonts w:hint="eastAsia"/>
                <w:sz w:val="16"/>
                <w:szCs w:val="16"/>
              </w:rPr>
              <w:t>）</w:t>
            </w:r>
          </w:p>
        </w:tc>
        <w:tc>
          <w:tcPr>
            <w:tcW w:w="3273" w:type="dxa"/>
            <w:vAlign w:val="center"/>
          </w:tcPr>
          <w:p w14:paraId="26518FE8" w14:textId="77777777" w:rsidR="006F3E37" w:rsidRPr="005C3C2A" w:rsidRDefault="005C3C2A" w:rsidP="00153C09">
            <w:pPr>
              <w:jc w:val="right"/>
              <w:rPr>
                <w:sz w:val="22"/>
              </w:rPr>
            </w:pPr>
            <w:r>
              <w:rPr>
                <w:rFonts w:hint="eastAsia"/>
                <w:sz w:val="22"/>
              </w:rPr>
              <w:t>（円）</w:t>
            </w:r>
          </w:p>
        </w:tc>
      </w:tr>
      <w:tr w:rsidR="006F3E37" w:rsidRPr="00153C09" w14:paraId="4B95EBC5" w14:textId="77777777" w:rsidTr="004132A3">
        <w:trPr>
          <w:trHeight w:val="411"/>
          <w:jc w:val="center"/>
        </w:trPr>
        <w:tc>
          <w:tcPr>
            <w:tcW w:w="2594" w:type="dxa"/>
            <w:vMerge/>
          </w:tcPr>
          <w:p w14:paraId="07D621D0" w14:textId="77777777" w:rsidR="006F3E37" w:rsidRPr="005C3C2A" w:rsidRDefault="006F3E37">
            <w:pPr>
              <w:rPr>
                <w:sz w:val="22"/>
              </w:rPr>
            </w:pPr>
          </w:p>
        </w:tc>
        <w:tc>
          <w:tcPr>
            <w:tcW w:w="2835" w:type="dxa"/>
            <w:vAlign w:val="center"/>
          </w:tcPr>
          <w:p w14:paraId="3CDBD479" w14:textId="77777777" w:rsidR="006F3E37" w:rsidRPr="005C3C2A" w:rsidRDefault="006F3E37" w:rsidP="00153C09">
            <w:pPr>
              <w:jc w:val="center"/>
              <w:rPr>
                <w:sz w:val="22"/>
              </w:rPr>
            </w:pPr>
            <w:r w:rsidRPr="005C3C2A">
              <w:rPr>
                <w:rFonts w:hint="eastAsia"/>
                <w:sz w:val="22"/>
              </w:rPr>
              <w:t>交　換　工　賃</w:t>
            </w:r>
          </w:p>
        </w:tc>
        <w:tc>
          <w:tcPr>
            <w:tcW w:w="3273" w:type="dxa"/>
            <w:vAlign w:val="center"/>
          </w:tcPr>
          <w:p w14:paraId="5872EA5E" w14:textId="77777777" w:rsidR="006F3E37" w:rsidRPr="005C3C2A" w:rsidRDefault="005C3C2A" w:rsidP="00153C09">
            <w:pPr>
              <w:jc w:val="right"/>
              <w:rPr>
                <w:sz w:val="22"/>
              </w:rPr>
            </w:pPr>
            <w:r>
              <w:rPr>
                <w:rFonts w:hint="eastAsia"/>
                <w:sz w:val="22"/>
              </w:rPr>
              <w:t>（円）</w:t>
            </w:r>
          </w:p>
        </w:tc>
      </w:tr>
      <w:tr w:rsidR="006F3E37" w:rsidRPr="00153C09" w14:paraId="7A15D59E" w14:textId="77777777" w:rsidTr="004132A3">
        <w:trPr>
          <w:trHeight w:val="411"/>
          <w:jc w:val="center"/>
        </w:trPr>
        <w:tc>
          <w:tcPr>
            <w:tcW w:w="2594" w:type="dxa"/>
            <w:vMerge/>
          </w:tcPr>
          <w:p w14:paraId="5182B351" w14:textId="77777777" w:rsidR="006F3E37" w:rsidRPr="005C3C2A" w:rsidRDefault="006F3E37">
            <w:pPr>
              <w:rPr>
                <w:sz w:val="22"/>
              </w:rPr>
            </w:pPr>
          </w:p>
        </w:tc>
        <w:tc>
          <w:tcPr>
            <w:tcW w:w="2835" w:type="dxa"/>
            <w:vAlign w:val="center"/>
          </w:tcPr>
          <w:p w14:paraId="1E260099" w14:textId="77777777" w:rsidR="006F3E37" w:rsidRPr="005C3C2A" w:rsidRDefault="006F3E37" w:rsidP="00153C09">
            <w:pPr>
              <w:jc w:val="center"/>
              <w:rPr>
                <w:sz w:val="22"/>
              </w:rPr>
            </w:pPr>
            <w:r w:rsidRPr="005C3C2A">
              <w:rPr>
                <w:rFonts w:hint="eastAsia"/>
                <w:sz w:val="22"/>
              </w:rPr>
              <w:t>交　換　頻　度</w:t>
            </w:r>
          </w:p>
        </w:tc>
        <w:tc>
          <w:tcPr>
            <w:tcW w:w="3273" w:type="dxa"/>
            <w:vAlign w:val="center"/>
          </w:tcPr>
          <w:p w14:paraId="32F19CB7" w14:textId="77777777" w:rsidR="006F3E37" w:rsidRPr="005C3C2A" w:rsidRDefault="006F3E37" w:rsidP="00153C09">
            <w:pPr>
              <w:jc w:val="right"/>
              <w:rPr>
                <w:sz w:val="22"/>
              </w:rPr>
            </w:pPr>
            <w:r w:rsidRPr="005C3C2A">
              <w:rPr>
                <w:rFonts w:hint="eastAsia"/>
                <w:sz w:val="22"/>
              </w:rPr>
              <w:t>（年）</w:t>
            </w:r>
          </w:p>
        </w:tc>
      </w:tr>
      <w:tr w:rsidR="00590CFA" w:rsidRPr="00153C09" w14:paraId="0057E96B" w14:textId="77777777" w:rsidTr="004132A3">
        <w:trPr>
          <w:trHeight w:val="720"/>
          <w:jc w:val="center"/>
        </w:trPr>
        <w:tc>
          <w:tcPr>
            <w:tcW w:w="5429" w:type="dxa"/>
            <w:gridSpan w:val="2"/>
            <w:vAlign w:val="center"/>
          </w:tcPr>
          <w:p w14:paraId="32B116FE" w14:textId="77777777" w:rsidR="00590CFA" w:rsidRPr="005C3C2A" w:rsidRDefault="00590CFA" w:rsidP="00F90C05">
            <w:pPr>
              <w:ind w:leftChars="36" w:left="77" w:hanging="1"/>
              <w:jc w:val="left"/>
              <w:rPr>
                <w:sz w:val="22"/>
              </w:rPr>
            </w:pPr>
            <w:r w:rsidRPr="00956405">
              <w:rPr>
                <w:rFonts w:hint="eastAsia"/>
                <w:spacing w:val="6"/>
                <w:sz w:val="22"/>
              </w:rPr>
              <w:t>前処理フィルター及びメンブレンフィルター同時交換時の交換工賃</w:t>
            </w:r>
          </w:p>
        </w:tc>
        <w:tc>
          <w:tcPr>
            <w:tcW w:w="3273" w:type="dxa"/>
            <w:vAlign w:val="center"/>
          </w:tcPr>
          <w:p w14:paraId="4ECBED35" w14:textId="77777777" w:rsidR="00590CFA" w:rsidRPr="005C3C2A" w:rsidRDefault="00590CFA" w:rsidP="00153C09">
            <w:pPr>
              <w:jc w:val="right"/>
              <w:rPr>
                <w:sz w:val="22"/>
              </w:rPr>
            </w:pPr>
            <w:r w:rsidRPr="005C3C2A">
              <w:rPr>
                <w:rFonts w:hint="eastAsia"/>
                <w:sz w:val="22"/>
              </w:rPr>
              <w:t>（円）</w:t>
            </w:r>
          </w:p>
        </w:tc>
      </w:tr>
      <w:tr w:rsidR="00590CFA" w:rsidRPr="00153C09" w14:paraId="0C09BCDB" w14:textId="77777777" w:rsidTr="004132A3">
        <w:trPr>
          <w:trHeight w:val="720"/>
          <w:jc w:val="center"/>
        </w:trPr>
        <w:tc>
          <w:tcPr>
            <w:tcW w:w="5429" w:type="dxa"/>
            <w:gridSpan w:val="2"/>
            <w:vAlign w:val="center"/>
          </w:tcPr>
          <w:p w14:paraId="47A25535" w14:textId="77777777" w:rsidR="00590CFA" w:rsidRPr="00956405" w:rsidRDefault="00590CFA" w:rsidP="006C4609">
            <w:pPr>
              <w:ind w:firstLineChars="34" w:firstLine="79"/>
              <w:rPr>
                <w:spacing w:val="6"/>
                <w:sz w:val="22"/>
              </w:rPr>
            </w:pPr>
            <w:r w:rsidRPr="00956405">
              <w:rPr>
                <w:rFonts w:hint="eastAsia"/>
                <w:spacing w:val="6"/>
                <w:sz w:val="22"/>
              </w:rPr>
              <w:t>細菌が発生・繁殖した場合の対処法について</w:t>
            </w:r>
          </w:p>
        </w:tc>
        <w:tc>
          <w:tcPr>
            <w:tcW w:w="3273" w:type="dxa"/>
            <w:vAlign w:val="center"/>
          </w:tcPr>
          <w:p w14:paraId="39ABB9F5" w14:textId="77777777" w:rsidR="00590CFA" w:rsidRPr="005C3C2A" w:rsidRDefault="00590CFA" w:rsidP="00153C09">
            <w:pPr>
              <w:jc w:val="right"/>
              <w:rPr>
                <w:sz w:val="22"/>
              </w:rPr>
            </w:pPr>
          </w:p>
        </w:tc>
      </w:tr>
      <w:tr w:rsidR="00590CFA" w:rsidRPr="00153C09" w14:paraId="5A314090" w14:textId="77777777" w:rsidTr="004132A3">
        <w:trPr>
          <w:trHeight w:val="720"/>
          <w:jc w:val="center"/>
        </w:trPr>
        <w:tc>
          <w:tcPr>
            <w:tcW w:w="5429" w:type="dxa"/>
            <w:gridSpan w:val="2"/>
            <w:vAlign w:val="center"/>
          </w:tcPr>
          <w:p w14:paraId="6C9ED0A8" w14:textId="77777777" w:rsidR="00590CFA" w:rsidRPr="005C3C2A" w:rsidRDefault="003C0C85" w:rsidP="00F90C05">
            <w:pPr>
              <w:ind w:leftChars="36" w:left="77" w:hanging="1"/>
              <w:jc w:val="left"/>
              <w:rPr>
                <w:sz w:val="22"/>
              </w:rPr>
            </w:pPr>
            <w:r w:rsidRPr="00956405">
              <w:rPr>
                <w:rFonts w:hint="eastAsia"/>
                <w:spacing w:val="6"/>
                <w:sz w:val="22"/>
              </w:rPr>
              <w:t>浄水器設置時における汚染物質</w:t>
            </w:r>
            <w:r w:rsidR="00590CFA" w:rsidRPr="00956405">
              <w:rPr>
                <w:rFonts w:hint="eastAsia"/>
                <w:spacing w:val="6"/>
                <w:sz w:val="22"/>
              </w:rPr>
              <w:t>の除去（水質基準</w:t>
            </w:r>
            <w:r w:rsidR="00590CFA" w:rsidRPr="005C3C2A">
              <w:rPr>
                <w:rFonts w:hint="eastAsia"/>
                <w:sz w:val="22"/>
              </w:rPr>
              <w:t>適合状況）の確認方法</w:t>
            </w:r>
          </w:p>
        </w:tc>
        <w:tc>
          <w:tcPr>
            <w:tcW w:w="3273" w:type="dxa"/>
            <w:vAlign w:val="center"/>
          </w:tcPr>
          <w:p w14:paraId="23B7B897" w14:textId="77777777" w:rsidR="00590CFA" w:rsidRPr="005C3C2A" w:rsidRDefault="00590CFA" w:rsidP="00153C09">
            <w:pPr>
              <w:jc w:val="right"/>
              <w:rPr>
                <w:sz w:val="22"/>
              </w:rPr>
            </w:pPr>
          </w:p>
        </w:tc>
      </w:tr>
    </w:tbl>
    <w:p w14:paraId="2E86A7A2" w14:textId="77777777" w:rsidR="00D73896" w:rsidRDefault="00D73896">
      <w:pPr>
        <w:sectPr w:rsidR="00D73896" w:rsidSect="005849EE">
          <w:pgSz w:w="11906" w:h="16838"/>
          <w:pgMar w:top="851" w:right="1077" w:bottom="851" w:left="1077" w:header="851" w:footer="992" w:gutter="0"/>
          <w:cols w:space="425"/>
          <w:docGrid w:type="lines" w:linePitch="360"/>
        </w:sectPr>
      </w:pPr>
    </w:p>
    <w:tbl>
      <w:tblPr>
        <w:tblW w:w="0" w:type="auto"/>
        <w:jc w:val="center"/>
        <w:tblCellMar>
          <w:left w:w="99" w:type="dxa"/>
          <w:right w:w="99" w:type="dxa"/>
        </w:tblCellMar>
        <w:tblLook w:val="04A0" w:firstRow="1" w:lastRow="0" w:firstColumn="1" w:lastColumn="0" w:noHBand="0" w:noVBand="1"/>
      </w:tblPr>
      <w:tblGrid>
        <w:gridCol w:w="5557"/>
        <w:gridCol w:w="3116"/>
      </w:tblGrid>
      <w:tr w:rsidR="003C0C85" w:rsidRPr="00550027" w14:paraId="3612D8DF" w14:textId="77777777" w:rsidTr="00513E78">
        <w:trPr>
          <w:trHeight w:val="274"/>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CB16" w14:textId="77777777" w:rsidR="003C0C85" w:rsidRPr="00550027" w:rsidRDefault="00956405" w:rsidP="008A6E3C">
            <w:pPr>
              <w:widowControl/>
              <w:jc w:val="center"/>
              <w:rPr>
                <w:rFonts w:ascii="ＭＳ 明朝" w:hAnsi="ＭＳ 明朝" w:cs="ＭＳ Ｐゴシック"/>
                <w:color w:val="000000"/>
                <w:kern w:val="0"/>
                <w:sz w:val="22"/>
              </w:rPr>
            </w:pPr>
            <w:r>
              <w:lastRenderedPageBreak/>
              <w:br w:type="page"/>
            </w:r>
            <w:r w:rsidR="004132A3">
              <w:br w:type="page"/>
            </w:r>
            <w:r w:rsidR="005D5D50">
              <w:br w:type="page"/>
            </w:r>
            <w:r w:rsidR="005D5D50">
              <w:br w:type="page"/>
            </w:r>
            <w:r w:rsidR="005D5D50">
              <w:br w:type="page"/>
            </w:r>
            <w:r w:rsidR="003C0C85">
              <w:br w:type="page"/>
            </w:r>
            <w:r w:rsidR="00550027" w:rsidRPr="00DB1D16">
              <w:rPr>
                <w:rFonts w:ascii="ＭＳ 明朝" w:hAnsi="ＭＳ 明朝" w:cs="ＭＳ Ｐゴシック" w:hint="eastAsia"/>
                <w:color w:val="000000"/>
                <w:spacing w:val="220"/>
                <w:kern w:val="0"/>
                <w:sz w:val="22"/>
                <w:fitText w:val="880" w:id="-331173119"/>
              </w:rPr>
              <w:t>項</w:t>
            </w:r>
            <w:r w:rsidR="00550027" w:rsidRPr="00DB1D16">
              <w:rPr>
                <w:rFonts w:ascii="ＭＳ 明朝" w:hAnsi="ＭＳ 明朝" w:cs="ＭＳ Ｐゴシック" w:hint="eastAsia"/>
                <w:color w:val="000000"/>
                <w:kern w:val="0"/>
                <w:sz w:val="22"/>
                <w:fitText w:val="880" w:id="-331173119"/>
              </w:rPr>
              <w:t>目</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04511803" w14:textId="77777777" w:rsidR="00550027" w:rsidRPr="00550027" w:rsidRDefault="00550027" w:rsidP="008A6E3C">
            <w:pPr>
              <w:widowControl/>
              <w:jc w:val="center"/>
              <w:rPr>
                <w:rFonts w:ascii="ＭＳ 明朝" w:hAnsi="ＭＳ 明朝" w:cs="ＭＳ Ｐゴシック"/>
                <w:color w:val="000000"/>
                <w:kern w:val="0"/>
                <w:sz w:val="22"/>
              </w:rPr>
            </w:pPr>
            <w:r w:rsidRPr="00DB1D16">
              <w:rPr>
                <w:rFonts w:ascii="ＭＳ 明朝" w:hAnsi="ＭＳ 明朝" w:cs="ＭＳ Ｐゴシック" w:hint="eastAsia"/>
                <w:color w:val="000000"/>
                <w:spacing w:val="165"/>
                <w:kern w:val="0"/>
                <w:sz w:val="22"/>
                <w:fitText w:val="1320" w:id="-331172864"/>
              </w:rPr>
              <w:t>除去</w:t>
            </w:r>
            <w:r w:rsidRPr="00DB1D16">
              <w:rPr>
                <w:rFonts w:ascii="ＭＳ 明朝" w:hAnsi="ＭＳ 明朝" w:cs="ＭＳ Ｐゴシック" w:hint="eastAsia"/>
                <w:color w:val="000000"/>
                <w:kern w:val="0"/>
                <w:sz w:val="22"/>
                <w:fitText w:val="1320" w:id="-331172864"/>
              </w:rPr>
              <w:t>率</w:t>
            </w:r>
            <w:r w:rsidR="008A6E3C">
              <w:rPr>
                <w:rFonts w:ascii="ＭＳ 明朝" w:hAnsi="ＭＳ 明朝" w:cs="ＭＳ Ｐゴシック" w:hint="eastAsia"/>
                <w:color w:val="000000"/>
                <w:kern w:val="0"/>
                <w:sz w:val="22"/>
              </w:rPr>
              <w:t xml:space="preserve"> </w:t>
            </w:r>
            <w:r w:rsidR="008A6E3C" w:rsidRPr="008A6E3C">
              <w:rPr>
                <w:rFonts w:ascii="ＭＳ 明朝" w:hAnsi="ＭＳ 明朝" w:cs="ＭＳ Ｐゴシック" w:hint="eastAsia"/>
                <w:color w:val="000000"/>
                <w:kern w:val="0"/>
                <w:sz w:val="16"/>
                <w:szCs w:val="16"/>
              </w:rPr>
              <w:t>(注４)</w:t>
            </w:r>
          </w:p>
        </w:tc>
      </w:tr>
      <w:tr w:rsidR="003C0C85" w:rsidRPr="00550027" w14:paraId="65480D05"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0C16BC2E" w14:textId="77777777" w:rsidR="00550027" w:rsidRPr="00550027" w:rsidRDefault="007B58D7" w:rsidP="007B58D7">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硝酸態</w:t>
            </w:r>
            <w:r w:rsidR="00550027" w:rsidRPr="00550027">
              <w:rPr>
                <w:rFonts w:ascii="ＭＳ 明朝" w:hAnsi="ＭＳ 明朝" w:cs="ＭＳ Ｐゴシック" w:hint="eastAsia"/>
                <w:color w:val="000000"/>
                <w:kern w:val="0"/>
                <w:sz w:val="22"/>
              </w:rPr>
              <w:t>窒素及び亜硝酸</w:t>
            </w:r>
            <w:r>
              <w:rPr>
                <w:rFonts w:ascii="ＭＳ 明朝" w:hAnsi="ＭＳ 明朝" w:cs="ＭＳ Ｐゴシック" w:hint="eastAsia"/>
                <w:color w:val="000000"/>
                <w:kern w:val="0"/>
                <w:sz w:val="22"/>
              </w:rPr>
              <w:t>態</w:t>
            </w:r>
            <w:r w:rsidR="00550027" w:rsidRPr="00550027">
              <w:rPr>
                <w:rFonts w:ascii="ＭＳ 明朝" w:hAnsi="ＭＳ 明朝" w:cs="ＭＳ Ｐゴシック" w:hint="eastAsia"/>
                <w:color w:val="000000"/>
                <w:kern w:val="0"/>
                <w:sz w:val="22"/>
              </w:rPr>
              <w:t>窒素</w:t>
            </w:r>
          </w:p>
        </w:tc>
        <w:tc>
          <w:tcPr>
            <w:tcW w:w="3116" w:type="dxa"/>
            <w:tcBorders>
              <w:top w:val="nil"/>
              <w:left w:val="nil"/>
              <w:bottom w:val="single" w:sz="4" w:space="0" w:color="auto"/>
              <w:right w:val="single" w:sz="4" w:space="0" w:color="auto"/>
            </w:tcBorders>
            <w:shd w:val="clear" w:color="auto" w:fill="auto"/>
            <w:noWrap/>
            <w:vAlign w:val="center"/>
            <w:hideMark/>
          </w:tcPr>
          <w:p w14:paraId="5F3DEA08" w14:textId="77777777" w:rsidR="003C0C85"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7B58D7" w:rsidRPr="00550027" w14:paraId="6BAC88AA"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tcPr>
          <w:p w14:paraId="18286A09" w14:textId="77777777" w:rsidR="007B58D7" w:rsidRPr="00550027" w:rsidRDefault="007B58D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亜硝酸態窒素</w:t>
            </w:r>
          </w:p>
        </w:tc>
        <w:tc>
          <w:tcPr>
            <w:tcW w:w="3116" w:type="dxa"/>
            <w:tcBorders>
              <w:top w:val="nil"/>
              <w:left w:val="nil"/>
              <w:bottom w:val="single" w:sz="4" w:space="0" w:color="auto"/>
              <w:right w:val="single" w:sz="4" w:space="0" w:color="auto"/>
            </w:tcBorders>
            <w:shd w:val="clear" w:color="auto" w:fill="auto"/>
            <w:noWrap/>
            <w:vAlign w:val="center"/>
          </w:tcPr>
          <w:p w14:paraId="6178A05A" w14:textId="77777777" w:rsidR="007B58D7" w:rsidRPr="00550027" w:rsidRDefault="007B58D7" w:rsidP="00BD6448">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3C0C85" w:rsidRPr="00550027" w14:paraId="6A356558"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5503D825"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六価クロム</w:t>
            </w:r>
          </w:p>
        </w:tc>
        <w:tc>
          <w:tcPr>
            <w:tcW w:w="3116" w:type="dxa"/>
            <w:tcBorders>
              <w:top w:val="nil"/>
              <w:left w:val="nil"/>
              <w:bottom w:val="single" w:sz="4" w:space="0" w:color="auto"/>
              <w:right w:val="single" w:sz="4" w:space="0" w:color="auto"/>
            </w:tcBorders>
            <w:shd w:val="clear" w:color="auto" w:fill="auto"/>
            <w:noWrap/>
            <w:vAlign w:val="center"/>
            <w:hideMark/>
          </w:tcPr>
          <w:p w14:paraId="0F87DCFC" w14:textId="77777777" w:rsidR="003C0C85"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6AC49100"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1D7DCAD8"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砒素</w:t>
            </w:r>
          </w:p>
        </w:tc>
        <w:tc>
          <w:tcPr>
            <w:tcW w:w="3116" w:type="dxa"/>
            <w:tcBorders>
              <w:top w:val="nil"/>
              <w:left w:val="nil"/>
              <w:bottom w:val="single" w:sz="4" w:space="0" w:color="auto"/>
              <w:right w:val="single" w:sz="4" w:space="0" w:color="auto"/>
            </w:tcBorders>
            <w:shd w:val="clear" w:color="auto" w:fill="auto"/>
            <w:noWrap/>
            <w:vAlign w:val="center"/>
            <w:hideMark/>
          </w:tcPr>
          <w:p w14:paraId="7DDB8D31"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7B692261"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11FBA51D"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ジクロロメタン</w:t>
            </w:r>
          </w:p>
        </w:tc>
        <w:tc>
          <w:tcPr>
            <w:tcW w:w="3116" w:type="dxa"/>
            <w:tcBorders>
              <w:top w:val="nil"/>
              <w:left w:val="nil"/>
              <w:bottom w:val="single" w:sz="4" w:space="0" w:color="auto"/>
              <w:right w:val="single" w:sz="4" w:space="0" w:color="auto"/>
            </w:tcBorders>
            <w:shd w:val="clear" w:color="auto" w:fill="auto"/>
            <w:noWrap/>
            <w:vAlign w:val="center"/>
            <w:hideMark/>
          </w:tcPr>
          <w:p w14:paraId="7DFA039A"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1BF1CF46"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0B58D1C3"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四塩化炭素</w:t>
            </w:r>
          </w:p>
        </w:tc>
        <w:tc>
          <w:tcPr>
            <w:tcW w:w="3116" w:type="dxa"/>
            <w:tcBorders>
              <w:top w:val="nil"/>
              <w:left w:val="nil"/>
              <w:bottom w:val="single" w:sz="4" w:space="0" w:color="auto"/>
              <w:right w:val="single" w:sz="4" w:space="0" w:color="auto"/>
            </w:tcBorders>
            <w:shd w:val="clear" w:color="auto" w:fill="auto"/>
            <w:noWrap/>
            <w:vAlign w:val="center"/>
            <w:hideMark/>
          </w:tcPr>
          <w:p w14:paraId="6973D651"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35D6AA11"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26A96ED9"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１,２－ジクロロエタン</w:t>
            </w:r>
          </w:p>
        </w:tc>
        <w:tc>
          <w:tcPr>
            <w:tcW w:w="3116" w:type="dxa"/>
            <w:tcBorders>
              <w:top w:val="nil"/>
              <w:left w:val="nil"/>
              <w:bottom w:val="single" w:sz="4" w:space="0" w:color="auto"/>
              <w:right w:val="single" w:sz="4" w:space="0" w:color="auto"/>
            </w:tcBorders>
            <w:shd w:val="clear" w:color="auto" w:fill="auto"/>
            <w:noWrap/>
            <w:vAlign w:val="center"/>
            <w:hideMark/>
          </w:tcPr>
          <w:p w14:paraId="4D0E3A12"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278DFB21"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07472CBD"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１,１－ジクロロエチレン</w:t>
            </w:r>
          </w:p>
        </w:tc>
        <w:tc>
          <w:tcPr>
            <w:tcW w:w="3116" w:type="dxa"/>
            <w:tcBorders>
              <w:top w:val="nil"/>
              <w:left w:val="nil"/>
              <w:bottom w:val="single" w:sz="4" w:space="0" w:color="auto"/>
              <w:right w:val="single" w:sz="4" w:space="0" w:color="auto"/>
            </w:tcBorders>
            <w:shd w:val="clear" w:color="auto" w:fill="auto"/>
            <w:noWrap/>
            <w:vAlign w:val="center"/>
            <w:hideMark/>
          </w:tcPr>
          <w:p w14:paraId="508C0AFA"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638167D0"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0CE7E075" w14:textId="77777777" w:rsidR="009B3604" w:rsidRPr="00550027" w:rsidRDefault="004132A3" w:rsidP="00513E78">
            <w:pPr>
              <w:widowControl/>
              <w:snapToGrid w:val="0"/>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シス－</w:t>
            </w:r>
            <w:r w:rsidR="00550027">
              <w:rPr>
                <w:rFonts w:ascii="ＭＳ 明朝" w:hAnsi="ＭＳ 明朝" w:cs="ＭＳ Ｐゴシック" w:hint="eastAsia"/>
                <w:color w:val="000000"/>
                <w:kern w:val="0"/>
                <w:sz w:val="22"/>
              </w:rPr>
              <w:t>１,２－ジクロロエチレン</w:t>
            </w:r>
            <w:r>
              <w:rPr>
                <w:rFonts w:ascii="ＭＳ 明朝" w:hAnsi="ＭＳ 明朝" w:cs="ＭＳ Ｐゴシック" w:hint="eastAsia"/>
                <w:color w:val="000000"/>
                <w:kern w:val="0"/>
                <w:sz w:val="22"/>
              </w:rPr>
              <w:t>及びトランス－１</w:t>
            </w:r>
            <w:r w:rsidR="00A952D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２－ジクロロエチレン</w:t>
            </w:r>
            <w:r w:rsidR="009B3604">
              <w:rPr>
                <w:rFonts w:ascii="ＭＳ 明朝" w:hAnsi="ＭＳ 明朝" w:cs="ＭＳ Ｐゴシック" w:hint="eastAsia"/>
                <w:color w:val="000000"/>
                <w:kern w:val="0"/>
                <w:sz w:val="22"/>
              </w:rPr>
              <w:t>（</w:t>
            </w:r>
            <w:r w:rsidR="00A952DC">
              <w:rPr>
                <w:rFonts w:ascii="ＭＳ 明朝" w:hAnsi="ＭＳ 明朝" w:cs="ＭＳ Ｐゴシック" w:hint="eastAsia"/>
                <w:color w:val="000000"/>
                <w:kern w:val="0"/>
                <w:sz w:val="22"/>
              </w:rPr>
              <w:t>１</w:t>
            </w:r>
            <w:r w:rsidR="009B3604" w:rsidRPr="00681E04">
              <w:rPr>
                <w:rFonts w:ascii="ＭＳ 明朝" w:hAnsi="ＭＳ 明朝" w:cs="ＭＳ Ｐゴシック" w:hint="eastAsia"/>
                <w:color w:val="000000"/>
                <w:kern w:val="0"/>
                <w:sz w:val="22"/>
              </w:rPr>
              <w:t>,</w:t>
            </w:r>
            <w:r w:rsidR="00A952DC">
              <w:rPr>
                <w:rFonts w:ascii="ＭＳ 明朝" w:hAnsi="ＭＳ 明朝" w:cs="ＭＳ Ｐゴシック" w:hint="eastAsia"/>
                <w:color w:val="000000"/>
                <w:kern w:val="0"/>
                <w:sz w:val="22"/>
              </w:rPr>
              <w:t>２－</w:t>
            </w:r>
            <w:r w:rsidR="009B3604" w:rsidRPr="00681E04">
              <w:rPr>
                <w:rFonts w:ascii="ＭＳ 明朝" w:hAnsi="ＭＳ 明朝" w:cs="ＭＳ Ｐゴシック" w:hint="eastAsia"/>
                <w:color w:val="000000"/>
                <w:kern w:val="0"/>
                <w:sz w:val="22"/>
              </w:rPr>
              <w:t>ジクロロエチレン</w:t>
            </w:r>
            <w:r w:rsidR="009B3604">
              <w:rPr>
                <w:rFonts w:ascii="ＭＳ 明朝" w:hAnsi="ＭＳ 明朝" w:cs="ＭＳ Ｐゴシック" w:hint="eastAsia"/>
                <w:color w:val="000000"/>
                <w:kern w:val="0"/>
                <w:sz w:val="22"/>
              </w:rPr>
              <w:t>）</w:t>
            </w:r>
          </w:p>
        </w:tc>
        <w:tc>
          <w:tcPr>
            <w:tcW w:w="3116" w:type="dxa"/>
            <w:tcBorders>
              <w:top w:val="nil"/>
              <w:left w:val="nil"/>
              <w:bottom w:val="single" w:sz="4" w:space="0" w:color="auto"/>
              <w:right w:val="single" w:sz="4" w:space="0" w:color="auto"/>
            </w:tcBorders>
            <w:shd w:val="clear" w:color="auto" w:fill="auto"/>
            <w:noWrap/>
            <w:vAlign w:val="center"/>
            <w:hideMark/>
          </w:tcPr>
          <w:p w14:paraId="369A9636"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6FCEDC47"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76787A5D"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１,１,１－トリクロロエタン</w:t>
            </w:r>
          </w:p>
        </w:tc>
        <w:tc>
          <w:tcPr>
            <w:tcW w:w="3116" w:type="dxa"/>
            <w:tcBorders>
              <w:top w:val="nil"/>
              <w:left w:val="nil"/>
              <w:bottom w:val="single" w:sz="4" w:space="0" w:color="auto"/>
              <w:right w:val="single" w:sz="4" w:space="0" w:color="auto"/>
            </w:tcBorders>
            <w:shd w:val="clear" w:color="auto" w:fill="auto"/>
            <w:noWrap/>
            <w:vAlign w:val="center"/>
            <w:hideMark/>
          </w:tcPr>
          <w:p w14:paraId="06FB3FE5"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2ADC7AF0"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6DE57073"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１,１,２－トリクロロエタン</w:t>
            </w:r>
          </w:p>
        </w:tc>
        <w:tc>
          <w:tcPr>
            <w:tcW w:w="3116" w:type="dxa"/>
            <w:tcBorders>
              <w:top w:val="nil"/>
              <w:left w:val="nil"/>
              <w:bottom w:val="single" w:sz="4" w:space="0" w:color="auto"/>
              <w:right w:val="single" w:sz="4" w:space="0" w:color="auto"/>
            </w:tcBorders>
            <w:shd w:val="clear" w:color="auto" w:fill="auto"/>
            <w:noWrap/>
            <w:vAlign w:val="center"/>
            <w:hideMark/>
          </w:tcPr>
          <w:p w14:paraId="1617D1E8"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4F557F68"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676511DE"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トリクロロエチレン</w:t>
            </w:r>
          </w:p>
        </w:tc>
        <w:tc>
          <w:tcPr>
            <w:tcW w:w="3116" w:type="dxa"/>
            <w:tcBorders>
              <w:top w:val="nil"/>
              <w:left w:val="nil"/>
              <w:bottom w:val="single" w:sz="4" w:space="0" w:color="auto"/>
              <w:right w:val="single" w:sz="4" w:space="0" w:color="auto"/>
            </w:tcBorders>
            <w:shd w:val="clear" w:color="auto" w:fill="auto"/>
            <w:noWrap/>
            <w:vAlign w:val="center"/>
            <w:hideMark/>
          </w:tcPr>
          <w:p w14:paraId="2B6B52D5"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2DFEACE9"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1E05A44E"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テトラクロロエチレン</w:t>
            </w:r>
          </w:p>
        </w:tc>
        <w:tc>
          <w:tcPr>
            <w:tcW w:w="3116" w:type="dxa"/>
            <w:tcBorders>
              <w:top w:val="nil"/>
              <w:left w:val="nil"/>
              <w:bottom w:val="single" w:sz="4" w:space="0" w:color="auto"/>
              <w:right w:val="single" w:sz="4" w:space="0" w:color="auto"/>
            </w:tcBorders>
            <w:shd w:val="clear" w:color="auto" w:fill="auto"/>
            <w:noWrap/>
            <w:vAlign w:val="center"/>
            <w:hideMark/>
          </w:tcPr>
          <w:p w14:paraId="597D10E9" w14:textId="77777777" w:rsidR="00550027" w:rsidRPr="00550027" w:rsidRDefault="00550027" w:rsidP="008A6E3C">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50027" w:rsidRPr="00550027" w14:paraId="05892421"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1E3C4090" w14:textId="77777777" w:rsidR="00550027" w:rsidRPr="00550027" w:rsidRDefault="00550027"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１,３－ジクロロプロペン</w:t>
            </w:r>
          </w:p>
        </w:tc>
        <w:tc>
          <w:tcPr>
            <w:tcW w:w="3116" w:type="dxa"/>
            <w:tcBorders>
              <w:top w:val="nil"/>
              <w:left w:val="nil"/>
              <w:bottom w:val="single" w:sz="4" w:space="0" w:color="auto"/>
              <w:right w:val="single" w:sz="4" w:space="0" w:color="auto"/>
            </w:tcBorders>
            <w:shd w:val="clear" w:color="auto" w:fill="auto"/>
            <w:noWrap/>
            <w:vAlign w:val="center"/>
            <w:hideMark/>
          </w:tcPr>
          <w:p w14:paraId="08858698" w14:textId="77777777" w:rsidR="005849EE" w:rsidRPr="00550027" w:rsidRDefault="00550027"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332CFAB6"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BAE39" w14:textId="77777777" w:rsidR="005849EE" w:rsidRDefault="005849EE"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水銀</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0197AF4E"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518A1464"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AD482" w14:textId="77777777" w:rsidR="005849EE" w:rsidRDefault="005849EE" w:rsidP="008A6E3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アルキル水銀</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51D77400"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691E75D4"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393D2BDA" w14:textId="77777777" w:rsidR="005849EE" w:rsidRPr="00550027" w:rsidRDefault="00A952DC"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ＰＣＢ</w:t>
            </w:r>
          </w:p>
        </w:tc>
        <w:tc>
          <w:tcPr>
            <w:tcW w:w="3116" w:type="dxa"/>
            <w:tcBorders>
              <w:top w:val="nil"/>
              <w:left w:val="nil"/>
              <w:bottom w:val="single" w:sz="4" w:space="0" w:color="auto"/>
              <w:right w:val="single" w:sz="4" w:space="0" w:color="auto"/>
            </w:tcBorders>
            <w:shd w:val="clear" w:color="auto" w:fill="auto"/>
            <w:noWrap/>
            <w:vAlign w:val="center"/>
            <w:hideMark/>
          </w:tcPr>
          <w:p w14:paraId="7AC816C5"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1AEADAA0"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509B465E" w14:textId="77777777" w:rsidR="005849EE" w:rsidRPr="00550027"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塩化ビニルモノマー</w:t>
            </w:r>
          </w:p>
        </w:tc>
        <w:tc>
          <w:tcPr>
            <w:tcW w:w="3116" w:type="dxa"/>
            <w:tcBorders>
              <w:top w:val="nil"/>
              <w:left w:val="nil"/>
              <w:bottom w:val="single" w:sz="4" w:space="0" w:color="auto"/>
              <w:right w:val="single" w:sz="4" w:space="0" w:color="auto"/>
            </w:tcBorders>
            <w:shd w:val="clear" w:color="auto" w:fill="auto"/>
            <w:noWrap/>
            <w:vAlign w:val="center"/>
            <w:hideMark/>
          </w:tcPr>
          <w:p w14:paraId="6FE763C1"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75D0068D"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3ED1FB2D" w14:textId="77777777" w:rsidR="005849EE" w:rsidRPr="00550027"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チウラム</w:t>
            </w:r>
          </w:p>
        </w:tc>
        <w:tc>
          <w:tcPr>
            <w:tcW w:w="3116" w:type="dxa"/>
            <w:tcBorders>
              <w:top w:val="nil"/>
              <w:left w:val="nil"/>
              <w:bottom w:val="single" w:sz="4" w:space="0" w:color="auto"/>
              <w:right w:val="single" w:sz="4" w:space="0" w:color="auto"/>
            </w:tcBorders>
            <w:shd w:val="clear" w:color="auto" w:fill="auto"/>
            <w:noWrap/>
            <w:vAlign w:val="center"/>
            <w:hideMark/>
          </w:tcPr>
          <w:p w14:paraId="189DB907"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4D893C25"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8343A" w14:textId="77777777" w:rsidR="005849EE"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シマジン</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12186938"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6CC6A9E0"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53720" w14:textId="77777777" w:rsidR="005849EE"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チオベンカルブ</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22B09EBE"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5D09971A"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1C6FE1D3" w14:textId="77777777" w:rsidR="005849EE" w:rsidRPr="00550027"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カドミウム</w:t>
            </w:r>
          </w:p>
        </w:tc>
        <w:tc>
          <w:tcPr>
            <w:tcW w:w="3116" w:type="dxa"/>
            <w:tcBorders>
              <w:top w:val="nil"/>
              <w:left w:val="nil"/>
              <w:bottom w:val="single" w:sz="4" w:space="0" w:color="auto"/>
              <w:right w:val="single" w:sz="4" w:space="0" w:color="auto"/>
            </w:tcBorders>
            <w:shd w:val="clear" w:color="auto" w:fill="auto"/>
            <w:noWrap/>
            <w:vAlign w:val="center"/>
            <w:hideMark/>
          </w:tcPr>
          <w:p w14:paraId="0B37216A"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4D4B35AC"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53F6B81B" w14:textId="77777777" w:rsidR="005849EE" w:rsidRPr="00550027"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鉛</w:t>
            </w:r>
          </w:p>
        </w:tc>
        <w:tc>
          <w:tcPr>
            <w:tcW w:w="3116" w:type="dxa"/>
            <w:tcBorders>
              <w:top w:val="nil"/>
              <w:left w:val="nil"/>
              <w:bottom w:val="single" w:sz="4" w:space="0" w:color="auto"/>
              <w:right w:val="single" w:sz="4" w:space="0" w:color="auto"/>
            </w:tcBorders>
            <w:shd w:val="clear" w:color="auto" w:fill="auto"/>
            <w:noWrap/>
            <w:vAlign w:val="center"/>
            <w:hideMark/>
          </w:tcPr>
          <w:p w14:paraId="3B01C0B8"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27906B5A" w14:textId="77777777" w:rsidTr="00102901">
        <w:trPr>
          <w:trHeight w:val="465"/>
          <w:jc w:val="center"/>
        </w:trPr>
        <w:tc>
          <w:tcPr>
            <w:tcW w:w="5557" w:type="dxa"/>
            <w:tcBorders>
              <w:top w:val="nil"/>
              <w:left w:val="single" w:sz="4" w:space="0" w:color="auto"/>
              <w:bottom w:val="single" w:sz="4" w:space="0" w:color="auto"/>
              <w:right w:val="single" w:sz="4" w:space="0" w:color="auto"/>
            </w:tcBorders>
            <w:shd w:val="clear" w:color="auto" w:fill="auto"/>
            <w:noWrap/>
            <w:vAlign w:val="center"/>
            <w:hideMark/>
          </w:tcPr>
          <w:p w14:paraId="5956F7BA" w14:textId="77777777" w:rsidR="005849EE" w:rsidRPr="00550027" w:rsidRDefault="00F50AF0"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シアン</w:t>
            </w:r>
          </w:p>
        </w:tc>
        <w:tc>
          <w:tcPr>
            <w:tcW w:w="3116" w:type="dxa"/>
            <w:tcBorders>
              <w:top w:val="nil"/>
              <w:left w:val="nil"/>
              <w:bottom w:val="single" w:sz="4" w:space="0" w:color="auto"/>
              <w:right w:val="single" w:sz="4" w:space="0" w:color="auto"/>
            </w:tcBorders>
            <w:shd w:val="clear" w:color="auto" w:fill="auto"/>
            <w:noWrap/>
            <w:vAlign w:val="center"/>
            <w:hideMark/>
          </w:tcPr>
          <w:p w14:paraId="786A7827"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291DA7DF"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326D9" w14:textId="77777777" w:rsidR="005849EE"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ベンゼン</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5EA633CA"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4327E740"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DE788" w14:textId="77777777" w:rsidR="005849EE"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セレン</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1D683E3A"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2578677D"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F5438" w14:textId="77777777" w:rsidR="005849EE" w:rsidRPr="00550027"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ふっ素</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EAEDD9B"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6FC1F952"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6FAA2" w14:textId="77777777" w:rsidR="005849EE" w:rsidRDefault="005849EE"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ほう素</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D69D29F"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5849EE" w:rsidRPr="00550027" w14:paraId="26337638"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6BDA4" w14:textId="77777777" w:rsidR="005849EE" w:rsidRDefault="00A952DC"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１,４</w:t>
            </w:r>
            <w:r w:rsidR="005849EE">
              <w:rPr>
                <w:rFonts w:ascii="ＭＳ 明朝" w:hAnsi="ＭＳ 明朝" w:cs="ＭＳ Ｐゴシック" w:hint="eastAsia"/>
                <w:color w:val="000000"/>
                <w:kern w:val="0"/>
                <w:sz w:val="22"/>
              </w:rPr>
              <w:t>－ジオキサン</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6F262A58" w14:textId="77777777" w:rsidR="005849EE" w:rsidRPr="00550027" w:rsidRDefault="005849EE"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r w:rsidR="00102901" w:rsidRPr="00550027" w14:paraId="7E75C4D0" w14:textId="77777777" w:rsidTr="00102901">
        <w:trPr>
          <w:trHeight w:val="465"/>
          <w:jc w:val="center"/>
        </w:trPr>
        <w:tc>
          <w:tcPr>
            <w:tcW w:w="5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DF8C" w14:textId="6B7BBB19" w:rsidR="00102901" w:rsidRDefault="00DB1D16" w:rsidP="005849EE">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ＰＦＯＳ及びＰＦＯＡ </w:t>
            </w:r>
          </w:p>
        </w:tc>
        <w:tc>
          <w:tcPr>
            <w:tcW w:w="3116" w:type="dxa"/>
            <w:tcBorders>
              <w:top w:val="single" w:sz="4" w:space="0" w:color="auto"/>
              <w:left w:val="nil"/>
              <w:bottom w:val="single" w:sz="4" w:space="0" w:color="auto"/>
              <w:right w:val="single" w:sz="4" w:space="0" w:color="auto"/>
            </w:tcBorders>
            <w:shd w:val="clear" w:color="auto" w:fill="auto"/>
            <w:noWrap/>
            <w:vAlign w:val="center"/>
          </w:tcPr>
          <w:p w14:paraId="7C9BC231" w14:textId="6BD9C2B3" w:rsidR="00102901" w:rsidRPr="00550027" w:rsidRDefault="00DB1D16" w:rsidP="005849EE">
            <w:pPr>
              <w:widowControl/>
              <w:jc w:val="right"/>
              <w:rPr>
                <w:rFonts w:ascii="ＭＳ 明朝" w:hAnsi="ＭＳ 明朝" w:cs="ＭＳ Ｐゴシック"/>
                <w:color w:val="000000"/>
                <w:kern w:val="0"/>
                <w:sz w:val="22"/>
              </w:rPr>
            </w:pPr>
            <w:r w:rsidRPr="00550027">
              <w:rPr>
                <w:rFonts w:ascii="ＭＳ 明朝" w:hAnsi="ＭＳ 明朝" w:cs="ＭＳ Ｐゴシック" w:hint="eastAsia"/>
                <w:color w:val="000000"/>
                <w:kern w:val="0"/>
                <w:sz w:val="22"/>
              </w:rPr>
              <w:t>(％)</w:t>
            </w:r>
          </w:p>
        </w:tc>
      </w:tr>
    </w:tbl>
    <w:p w14:paraId="1F4B0CC0" w14:textId="77777777" w:rsidR="003C0C85" w:rsidRDefault="008A6E3C">
      <w:r>
        <w:br w:type="page"/>
      </w:r>
    </w:p>
    <w:p w14:paraId="1D34E364" w14:textId="77777777" w:rsidR="006F3E37" w:rsidRPr="00B92C5C" w:rsidRDefault="006F3E37" w:rsidP="00444959">
      <w:pPr>
        <w:pStyle w:val="a4"/>
        <w:numPr>
          <w:ilvl w:val="0"/>
          <w:numId w:val="1"/>
        </w:numPr>
        <w:ind w:leftChars="0"/>
        <w:jc w:val="center"/>
        <w:rPr>
          <w:sz w:val="24"/>
          <w:szCs w:val="24"/>
        </w:rPr>
      </w:pPr>
      <w:r w:rsidRPr="00B92C5C">
        <w:rPr>
          <w:rFonts w:hint="eastAsia"/>
          <w:sz w:val="24"/>
          <w:szCs w:val="24"/>
        </w:rPr>
        <w:lastRenderedPageBreak/>
        <w:t>取</w:t>
      </w:r>
      <w:r w:rsidR="00B92C5C" w:rsidRPr="00B92C5C">
        <w:rPr>
          <w:rFonts w:hint="eastAsia"/>
          <w:sz w:val="24"/>
          <w:szCs w:val="24"/>
        </w:rPr>
        <w:t xml:space="preserve"> </w:t>
      </w:r>
      <w:r w:rsidRPr="00B92C5C">
        <w:rPr>
          <w:rFonts w:hint="eastAsia"/>
          <w:sz w:val="24"/>
          <w:szCs w:val="24"/>
        </w:rPr>
        <w:t>扱</w:t>
      </w:r>
      <w:r w:rsidR="00B92C5C" w:rsidRPr="00B92C5C">
        <w:rPr>
          <w:rFonts w:hint="eastAsia"/>
          <w:sz w:val="24"/>
          <w:szCs w:val="24"/>
        </w:rPr>
        <w:t xml:space="preserve"> </w:t>
      </w:r>
      <w:r w:rsidRPr="00B92C5C">
        <w:rPr>
          <w:rFonts w:hint="eastAsia"/>
          <w:sz w:val="24"/>
          <w:szCs w:val="24"/>
        </w:rPr>
        <w:t>機</w:t>
      </w:r>
      <w:r w:rsidR="00B92C5C" w:rsidRPr="00B92C5C">
        <w:rPr>
          <w:rFonts w:hint="eastAsia"/>
          <w:sz w:val="24"/>
          <w:szCs w:val="24"/>
        </w:rPr>
        <w:t xml:space="preserve"> </w:t>
      </w:r>
      <w:r w:rsidRPr="00B92C5C">
        <w:rPr>
          <w:rFonts w:hint="eastAsia"/>
          <w:sz w:val="24"/>
          <w:szCs w:val="24"/>
        </w:rPr>
        <w:t>種</w:t>
      </w:r>
      <w:r w:rsidR="00B92C5C" w:rsidRPr="00B92C5C">
        <w:rPr>
          <w:rFonts w:hint="eastAsia"/>
          <w:sz w:val="24"/>
          <w:szCs w:val="24"/>
        </w:rPr>
        <w:t xml:space="preserve"> </w:t>
      </w:r>
      <w:r w:rsidRPr="00B92C5C">
        <w:rPr>
          <w:rFonts w:hint="eastAsia"/>
          <w:sz w:val="24"/>
          <w:szCs w:val="24"/>
        </w:rPr>
        <w:t>仕</w:t>
      </w:r>
      <w:r w:rsidR="00B92C5C" w:rsidRPr="00B92C5C">
        <w:rPr>
          <w:rFonts w:hint="eastAsia"/>
          <w:sz w:val="24"/>
          <w:szCs w:val="24"/>
        </w:rPr>
        <w:t xml:space="preserve"> </w:t>
      </w:r>
      <w:r w:rsidRPr="00B92C5C">
        <w:rPr>
          <w:rFonts w:hint="eastAsia"/>
          <w:sz w:val="24"/>
          <w:szCs w:val="24"/>
        </w:rPr>
        <w:t>様</w:t>
      </w:r>
      <w:r w:rsidR="00B92C5C" w:rsidRPr="00B92C5C">
        <w:rPr>
          <w:rFonts w:hint="eastAsia"/>
          <w:sz w:val="24"/>
          <w:szCs w:val="24"/>
        </w:rPr>
        <w:t xml:space="preserve"> </w:t>
      </w:r>
      <w:r w:rsidRPr="00B92C5C">
        <w:rPr>
          <w:rFonts w:hint="eastAsia"/>
          <w:sz w:val="24"/>
          <w:szCs w:val="24"/>
        </w:rPr>
        <w:t>書</w:t>
      </w:r>
      <w:r w:rsidR="00B92C5C" w:rsidRPr="00B92C5C">
        <w:rPr>
          <w:rFonts w:hint="eastAsia"/>
          <w:sz w:val="24"/>
          <w:szCs w:val="24"/>
        </w:rPr>
        <w:t xml:space="preserve"> </w:t>
      </w:r>
      <w:r w:rsidRPr="00B92C5C">
        <w:rPr>
          <w:rFonts w:hint="eastAsia"/>
          <w:sz w:val="24"/>
          <w:szCs w:val="24"/>
        </w:rPr>
        <w:t>記</w:t>
      </w:r>
      <w:r w:rsidR="00B92C5C" w:rsidRPr="00B92C5C">
        <w:rPr>
          <w:rFonts w:hint="eastAsia"/>
          <w:sz w:val="24"/>
          <w:szCs w:val="24"/>
        </w:rPr>
        <w:t xml:space="preserve"> </w:t>
      </w:r>
      <w:r w:rsidRPr="00B92C5C">
        <w:rPr>
          <w:rFonts w:hint="eastAsia"/>
          <w:sz w:val="24"/>
          <w:szCs w:val="24"/>
        </w:rPr>
        <w:t>入</w:t>
      </w:r>
      <w:r w:rsidR="00B92C5C" w:rsidRPr="00B92C5C">
        <w:rPr>
          <w:rFonts w:hint="eastAsia"/>
          <w:sz w:val="24"/>
          <w:szCs w:val="24"/>
        </w:rPr>
        <w:t xml:space="preserve"> </w:t>
      </w:r>
      <w:r w:rsidRPr="00B92C5C">
        <w:rPr>
          <w:rFonts w:hint="eastAsia"/>
          <w:sz w:val="24"/>
          <w:szCs w:val="24"/>
        </w:rPr>
        <w:t>要</w:t>
      </w:r>
      <w:r w:rsidR="00B92C5C" w:rsidRPr="00B92C5C">
        <w:rPr>
          <w:rFonts w:hint="eastAsia"/>
          <w:sz w:val="24"/>
          <w:szCs w:val="24"/>
        </w:rPr>
        <w:t xml:space="preserve"> </w:t>
      </w:r>
      <w:r w:rsidRPr="00B92C5C">
        <w:rPr>
          <w:rFonts w:hint="eastAsia"/>
          <w:sz w:val="24"/>
          <w:szCs w:val="24"/>
        </w:rPr>
        <w:t>領</w:t>
      </w:r>
      <w:r w:rsidR="00B92C5C" w:rsidRPr="00B92C5C">
        <w:rPr>
          <w:rFonts w:hint="eastAsia"/>
          <w:sz w:val="24"/>
          <w:szCs w:val="24"/>
        </w:rPr>
        <w:t xml:space="preserve"> </w:t>
      </w:r>
      <w:r w:rsidRPr="00B92C5C">
        <w:rPr>
          <w:rFonts w:hint="eastAsia"/>
          <w:sz w:val="24"/>
          <w:szCs w:val="24"/>
        </w:rPr>
        <w:t>＊</w:t>
      </w:r>
    </w:p>
    <w:p w14:paraId="11042B4E" w14:textId="77777777" w:rsidR="00444959" w:rsidRPr="00B92C5C" w:rsidRDefault="00444959" w:rsidP="00444959">
      <w:pPr>
        <w:jc w:val="center"/>
        <w:rPr>
          <w:sz w:val="24"/>
          <w:szCs w:val="24"/>
        </w:rPr>
      </w:pPr>
    </w:p>
    <w:p w14:paraId="67FDF6BF" w14:textId="77777777" w:rsidR="00153C09" w:rsidRPr="00672D06" w:rsidRDefault="00153C09" w:rsidP="00153C09">
      <w:pPr>
        <w:pStyle w:val="a4"/>
        <w:numPr>
          <w:ilvl w:val="0"/>
          <w:numId w:val="3"/>
        </w:numPr>
        <w:ind w:leftChars="0"/>
        <w:rPr>
          <w:rFonts w:ascii="ＭＳ 明朝" w:hAnsi="ＭＳ 明朝"/>
          <w:sz w:val="22"/>
        </w:rPr>
      </w:pPr>
      <w:r w:rsidRPr="00672D06">
        <w:rPr>
          <w:rFonts w:ascii="ＭＳ 明朝" w:hAnsi="ＭＳ 明朝" w:hint="eastAsia"/>
          <w:sz w:val="22"/>
        </w:rPr>
        <w:t>取扱機種仕様書は</w:t>
      </w:r>
      <w:r w:rsidR="003D26FF" w:rsidRPr="00672D06">
        <w:rPr>
          <w:rFonts w:ascii="ＭＳ 明朝" w:hAnsi="ＭＳ 明朝" w:hint="eastAsia"/>
          <w:sz w:val="22"/>
        </w:rPr>
        <w:t>、</w:t>
      </w:r>
      <w:r w:rsidR="00D73896">
        <w:rPr>
          <w:rFonts w:ascii="ＭＳ 明朝" w:hAnsi="ＭＳ 明朝" w:hint="eastAsia"/>
          <w:sz w:val="22"/>
        </w:rPr>
        <w:t>１</w:t>
      </w:r>
      <w:r w:rsidRPr="00672D06">
        <w:rPr>
          <w:rFonts w:ascii="ＭＳ 明朝" w:hAnsi="ＭＳ 明朝" w:hint="eastAsia"/>
          <w:sz w:val="22"/>
        </w:rPr>
        <w:t>機種につき</w:t>
      </w:r>
      <w:r w:rsidR="00D73896">
        <w:rPr>
          <w:rFonts w:ascii="ＭＳ 明朝" w:hAnsi="ＭＳ 明朝" w:hint="eastAsia"/>
          <w:sz w:val="22"/>
        </w:rPr>
        <w:t>１</w:t>
      </w:r>
      <w:r w:rsidRPr="00672D06">
        <w:rPr>
          <w:rFonts w:ascii="ＭＳ 明朝" w:hAnsi="ＭＳ 明朝" w:hint="eastAsia"/>
          <w:sz w:val="22"/>
        </w:rPr>
        <w:t>枚提出して下さい。</w:t>
      </w:r>
    </w:p>
    <w:p w14:paraId="14EFEC0F" w14:textId="77777777" w:rsidR="00153C09" w:rsidRPr="00672D06" w:rsidRDefault="00153C09" w:rsidP="00153C09">
      <w:pPr>
        <w:rPr>
          <w:rFonts w:ascii="ＭＳ 明朝" w:hAnsi="ＭＳ 明朝"/>
          <w:sz w:val="22"/>
        </w:rPr>
      </w:pPr>
    </w:p>
    <w:p w14:paraId="533FB9CA" w14:textId="77777777" w:rsidR="003F3EF0" w:rsidRPr="00672D06" w:rsidRDefault="008A6E3C">
      <w:pPr>
        <w:rPr>
          <w:rFonts w:ascii="ＭＳ 明朝" w:hAnsi="ＭＳ 明朝"/>
          <w:sz w:val="22"/>
        </w:rPr>
      </w:pPr>
      <w:r w:rsidRPr="00672D06">
        <w:rPr>
          <w:rFonts w:ascii="ＭＳ 明朝" w:hAnsi="ＭＳ 明朝" w:hint="eastAsia"/>
          <w:sz w:val="22"/>
        </w:rPr>
        <w:t>注１</w:t>
      </w:r>
      <w:r w:rsidR="003F3EF0" w:rsidRPr="00672D06">
        <w:rPr>
          <w:rFonts w:ascii="ＭＳ 明朝" w:hAnsi="ＭＳ 明朝" w:hint="eastAsia"/>
          <w:sz w:val="22"/>
        </w:rPr>
        <w:t xml:space="preserve">　耐用年数は、平均的な目安を記入して下さい。</w:t>
      </w:r>
    </w:p>
    <w:p w14:paraId="4EC75904" w14:textId="77777777" w:rsidR="00153C09" w:rsidRPr="00672D06" w:rsidRDefault="00153C09">
      <w:pPr>
        <w:rPr>
          <w:rFonts w:ascii="ＭＳ 明朝" w:hAnsi="ＭＳ 明朝"/>
          <w:sz w:val="22"/>
        </w:rPr>
      </w:pPr>
    </w:p>
    <w:p w14:paraId="50AED81A" w14:textId="77777777" w:rsidR="003F3EF0" w:rsidRPr="00672D06" w:rsidRDefault="008A6E3C">
      <w:pPr>
        <w:rPr>
          <w:rFonts w:ascii="ＭＳ 明朝" w:hAnsi="ＭＳ 明朝"/>
          <w:sz w:val="22"/>
        </w:rPr>
      </w:pPr>
      <w:r w:rsidRPr="00672D06">
        <w:rPr>
          <w:rFonts w:ascii="ＭＳ 明朝" w:hAnsi="ＭＳ 明朝" w:hint="eastAsia"/>
          <w:sz w:val="22"/>
        </w:rPr>
        <w:t>注２</w:t>
      </w:r>
      <w:r w:rsidR="003F3EF0" w:rsidRPr="00672D06">
        <w:rPr>
          <w:rFonts w:ascii="ＭＳ 明朝" w:hAnsi="ＭＳ 明朝" w:hint="eastAsia"/>
          <w:sz w:val="22"/>
        </w:rPr>
        <w:t xml:space="preserve">　標準の分岐栓工事に要する費用（税抜）を記入して下さい。</w:t>
      </w:r>
    </w:p>
    <w:p w14:paraId="5EA53BA1" w14:textId="77777777" w:rsidR="00153C09" w:rsidRPr="00672D06" w:rsidRDefault="00153C09">
      <w:pPr>
        <w:rPr>
          <w:rFonts w:ascii="ＭＳ 明朝" w:hAnsi="ＭＳ 明朝"/>
          <w:sz w:val="22"/>
        </w:rPr>
      </w:pPr>
    </w:p>
    <w:p w14:paraId="03ED75B2" w14:textId="0E4602A9" w:rsidR="003F3EF0" w:rsidRPr="00672D06" w:rsidRDefault="008A6E3C" w:rsidP="00B92C5C">
      <w:pPr>
        <w:ind w:left="440" w:hangingChars="200" w:hanging="440"/>
        <w:rPr>
          <w:rFonts w:ascii="ＭＳ 明朝" w:hAnsi="ＭＳ 明朝"/>
          <w:sz w:val="22"/>
        </w:rPr>
      </w:pPr>
      <w:r w:rsidRPr="00672D06">
        <w:rPr>
          <w:rFonts w:ascii="ＭＳ 明朝" w:hAnsi="ＭＳ 明朝" w:hint="eastAsia"/>
          <w:sz w:val="22"/>
        </w:rPr>
        <w:t>注３</w:t>
      </w:r>
      <w:r w:rsidR="003F3EF0" w:rsidRPr="00672D06">
        <w:rPr>
          <w:rFonts w:ascii="ＭＳ 明朝" w:hAnsi="ＭＳ 明朝" w:hint="eastAsia"/>
          <w:sz w:val="22"/>
        </w:rPr>
        <w:t xml:space="preserve">　標準</w:t>
      </w:r>
      <w:r w:rsidR="003D26FF" w:rsidRPr="00672D06">
        <w:rPr>
          <w:rFonts w:ascii="ＭＳ 明朝" w:hAnsi="ＭＳ 明朝" w:hint="eastAsia"/>
          <w:sz w:val="22"/>
        </w:rPr>
        <w:t>価格ではありません。納入予定価格（税抜）を記入して下さい。なお、</w:t>
      </w:r>
      <w:r w:rsidR="00BB0224">
        <w:rPr>
          <w:rFonts w:ascii="ＭＳ 明朝" w:hAnsi="ＭＳ 明朝" w:hint="eastAsia"/>
          <w:sz w:val="22"/>
        </w:rPr>
        <w:t>令和</w:t>
      </w:r>
      <w:r w:rsidR="00801C4F">
        <w:rPr>
          <w:rFonts w:ascii="ＭＳ 明朝" w:hAnsi="ＭＳ 明朝" w:hint="eastAsia"/>
          <w:sz w:val="22"/>
        </w:rPr>
        <w:t>７</w:t>
      </w:r>
      <w:r w:rsidR="003F3EF0" w:rsidRPr="00672D06">
        <w:rPr>
          <w:rFonts w:ascii="ＭＳ 明朝" w:hAnsi="ＭＳ 明朝" w:hint="eastAsia"/>
          <w:sz w:val="22"/>
        </w:rPr>
        <w:t>年度取扱業者のうち納入実績がある場合に</w:t>
      </w:r>
      <w:r w:rsidR="003D26FF" w:rsidRPr="00672D06">
        <w:rPr>
          <w:rFonts w:ascii="ＭＳ 明朝" w:hAnsi="ＭＳ 明朝" w:hint="eastAsia"/>
          <w:sz w:val="22"/>
        </w:rPr>
        <w:t>ついて</w:t>
      </w:r>
      <w:r w:rsidR="003F3EF0" w:rsidRPr="00672D06">
        <w:rPr>
          <w:rFonts w:ascii="ＭＳ 明朝" w:hAnsi="ＭＳ 明朝" w:hint="eastAsia"/>
          <w:sz w:val="22"/>
        </w:rPr>
        <w:t>は、その納入価格（税抜）を記載して下さい。</w:t>
      </w:r>
    </w:p>
    <w:p w14:paraId="47C8D7D9" w14:textId="77777777" w:rsidR="008A6E3C" w:rsidRPr="00D73896" w:rsidRDefault="008A6E3C" w:rsidP="00153C09">
      <w:pPr>
        <w:rPr>
          <w:rFonts w:ascii="ＭＳ 明朝" w:hAnsi="ＭＳ 明朝"/>
          <w:sz w:val="22"/>
        </w:rPr>
      </w:pPr>
    </w:p>
    <w:p w14:paraId="7F0D83C8" w14:textId="77777777" w:rsidR="008A6E3C" w:rsidRPr="00672D06" w:rsidRDefault="004A334D" w:rsidP="00A07C33">
      <w:pPr>
        <w:ind w:left="425" w:hangingChars="193" w:hanging="425"/>
        <w:rPr>
          <w:rFonts w:ascii="ＭＳ 明朝" w:hAnsi="ＭＳ 明朝"/>
          <w:sz w:val="22"/>
          <w:u w:val="single"/>
        </w:rPr>
      </w:pPr>
      <w:r w:rsidRPr="00672D06">
        <w:rPr>
          <w:rFonts w:ascii="ＭＳ 明朝" w:hAnsi="ＭＳ 明朝" w:hint="eastAsia"/>
          <w:sz w:val="22"/>
        </w:rPr>
        <w:t xml:space="preserve">注４　</w:t>
      </w:r>
      <w:r w:rsidR="00430D0A" w:rsidRPr="00D73896">
        <w:rPr>
          <w:rFonts w:ascii="ＭＳ 明朝" w:hAnsi="ＭＳ 明朝" w:hint="eastAsia"/>
          <w:spacing w:val="-4"/>
          <w:sz w:val="22"/>
        </w:rPr>
        <w:t>別表の</w:t>
      </w:r>
      <w:r w:rsidRPr="00D73896">
        <w:rPr>
          <w:rFonts w:ascii="ＭＳ 明朝" w:hAnsi="ＭＳ 明朝" w:hint="eastAsia"/>
          <w:spacing w:val="-4"/>
          <w:sz w:val="22"/>
        </w:rPr>
        <w:t>基準値</w:t>
      </w:r>
      <w:r w:rsidR="008A6E3C" w:rsidRPr="00D73896">
        <w:rPr>
          <w:rFonts w:ascii="ＭＳ 明朝" w:hAnsi="ＭＳ 明朝" w:hint="eastAsia"/>
          <w:spacing w:val="-4"/>
          <w:sz w:val="22"/>
        </w:rPr>
        <w:t>の</w:t>
      </w:r>
      <w:r w:rsidR="00D73896" w:rsidRPr="00D73896">
        <w:rPr>
          <w:rFonts w:ascii="ＭＳ 明朝" w:hAnsi="ＭＳ 明朝" w:hint="eastAsia"/>
          <w:spacing w:val="-4"/>
          <w:sz w:val="22"/>
        </w:rPr>
        <w:t>５</w:t>
      </w:r>
      <w:r w:rsidR="008A6E3C" w:rsidRPr="00D73896">
        <w:rPr>
          <w:rFonts w:ascii="ＭＳ 明朝" w:hAnsi="ＭＳ 明朝" w:hint="eastAsia"/>
          <w:spacing w:val="-4"/>
          <w:sz w:val="22"/>
        </w:rPr>
        <w:t>倍から</w:t>
      </w:r>
      <w:r w:rsidR="00550B57" w:rsidRPr="00D73896">
        <w:rPr>
          <w:rFonts w:ascii="ＭＳ 明朝" w:hAnsi="ＭＳ 明朝" w:hint="eastAsia"/>
          <w:spacing w:val="-4"/>
          <w:sz w:val="22"/>
        </w:rPr>
        <w:t>10</w:t>
      </w:r>
      <w:r w:rsidR="008A6E3C" w:rsidRPr="00D73896">
        <w:rPr>
          <w:rFonts w:ascii="ＭＳ 明朝" w:hAnsi="ＭＳ 明朝" w:hint="eastAsia"/>
          <w:spacing w:val="-4"/>
          <w:sz w:val="22"/>
        </w:rPr>
        <w:t>倍に調製した試験原水を用意し</w:t>
      </w:r>
      <w:r w:rsidRPr="00D73896">
        <w:rPr>
          <w:rFonts w:ascii="ＭＳ 明朝" w:hAnsi="ＭＳ 明朝" w:hint="eastAsia"/>
          <w:spacing w:val="-4"/>
          <w:sz w:val="22"/>
        </w:rPr>
        <w:t>、</w:t>
      </w:r>
      <w:r w:rsidR="008A6E3C" w:rsidRPr="00D73896">
        <w:rPr>
          <w:rFonts w:ascii="ＭＳ 明朝" w:hAnsi="ＭＳ 明朝" w:hint="eastAsia"/>
          <w:spacing w:val="-4"/>
          <w:sz w:val="22"/>
        </w:rPr>
        <w:t>その</w:t>
      </w:r>
      <w:r w:rsidR="008A6E3C" w:rsidRPr="00D73896">
        <w:rPr>
          <w:rFonts w:ascii="ＭＳ 明朝" w:hAnsi="ＭＳ 明朝" w:hint="eastAsia"/>
          <w:spacing w:val="-4"/>
          <w:sz w:val="22"/>
          <w:u w:val="single"/>
        </w:rPr>
        <w:t>「試</w:t>
      </w:r>
      <w:r w:rsidR="008A6E3C" w:rsidRPr="00D73896">
        <w:rPr>
          <w:rFonts w:ascii="ＭＳ 明朝" w:hAnsi="ＭＳ 明朝" w:cs="ＭＳ 明朝" w:hint="eastAsia"/>
          <w:spacing w:val="-4"/>
          <w:sz w:val="22"/>
          <w:u w:val="single"/>
        </w:rPr>
        <w:t>験原水の計量証明書</w:t>
      </w:r>
      <w:r w:rsidR="00430D0A" w:rsidRPr="00D73896">
        <w:rPr>
          <w:rFonts w:ascii="ＭＳ 明朝" w:hAnsi="ＭＳ 明朝" w:cs="ＭＳ 明朝" w:hint="eastAsia"/>
          <w:spacing w:val="-4"/>
          <w:sz w:val="22"/>
          <w:u w:val="single"/>
        </w:rPr>
        <w:t>等</w:t>
      </w:r>
      <w:r w:rsidR="008A6E3C" w:rsidRPr="00D73896">
        <w:rPr>
          <w:rFonts w:ascii="ＭＳ 明朝" w:hAnsi="ＭＳ 明朝" w:hint="eastAsia"/>
          <w:spacing w:val="-4"/>
          <w:sz w:val="22"/>
          <w:u w:val="single"/>
        </w:rPr>
        <w:t>」と、その試験原水を取扱浄水器で浄化した後の「処理水の計量証明書</w:t>
      </w:r>
      <w:r w:rsidR="00430D0A" w:rsidRPr="00D73896">
        <w:rPr>
          <w:rFonts w:ascii="ＭＳ 明朝" w:hAnsi="ＭＳ 明朝" w:hint="eastAsia"/>
          <w:spacing w:val="-4"/>
          <w:sz w:val="22"/>
          <w:u w:val="single"/>
        </w:rPr>
        <w:t>等</w:t>
      </w:r>
      <w:r w:rsidR="008A6E3C" w:rsidRPr="00D73896">
        <w:rPr>
          <w:rFonts w:ascii="ＭＳ 明朝" w:hAnsi="ＭＳ 明朝" w:hint="eastAsia"/>
          <w:spacing w:val="-4"/>
          <w:sz w:val="22"/>
          <w:u w:val="single"/>
        </w:rPr>
        <w:t>」の</w:t>
      </w:r>
      <w:r w:rsidR="00D73896" w:rsidRPr="00D73896">
        <w:rPr>
          <w:rFonts w:ascii="ＭＳ 明朝" w:hAnsi="ＭＳ 明朝" w:hint="eastAsia"/>
          <w:spacing w:val="-4"/>
          <w:sz w:val="22"/>
          <w:u w:val="single"/>
        </w:rPr>
        <w:t>２</w:t>
      </w:r>
      <w:r w:rsidR="008A6E3C" w:rsidRPr="00D73896">
        <w:rPr>
          <w:rFonts w:ascii="ＭＳ 明朝" w:hAnsi="ＭＳ 明朝" w:hint="eastAsia"/>
          <w:spacing w:val="-4"/>
          <w:sz w:val="22"/>
          <w:u w:val="single"/>
        </w:rPr>
        <w:t>通を添付して下さい。</w:t>
      </w:r>
    </w:p>
    <w:p w14:paraId="44859BB3" w14:textId="77777777" w:rsidR="008A6E3C" w:rsidRPr="00672D06" w:rsidRDefault="008A6E3C" w:rsidP="00381875">
      <w:pPr>
        <w:ind w:firstLineChars="300" w:firstLine="660"/>
        <w:rPr>
          <w:rFonts w:ascii="ＭＳ 明朝" w:hAnsi="ＭＳ 明朝"/>
          <w:sz w:val="22"/>
        </w:rPr>
      </w:pPr>
      <w:r w:rsidRPr="00672D06">
        <w:rPr>
          <w:rFonts w:ascii="ＭＳ 明朝" w:hAnsi="ＭＳ 明朝" w:hint="eastAsia"/>
          <w:sz w:val="22"/>
        </w:rPr>
        <w:t>なお、計量証明書</w:t>
      </w:r>
      <w:r w:rsidR="00430D0A" w:rsidRPr="00672D06">
        <w:rPr>
          <w:rFonts w:ascii="ＭＳ 明朝" w:hAnsi="ＭＳ 明朝" w:hint="eastAsia"/>
          <w:sz w:val="22"/>
        </w:rPr>
        <w:t>等</w:t>
      </w:r>
      <w:r w:rsidRPr="00672D06">
        <w:rPr>
          <w:rFonts w:ascii="ＭＳ 明朝" w:hAnsi="ＭＳ 明朝" w:hint="eastAsia"/>
          <w:sz w:val="22"/>
        </w:rPr>
        <w:t>については以下を満たしていることが必要です。</w:t>
      </w:r>
    </w:p>
    <w:p w14:paraId="54B2E83C" w14:textId="77777777" w:rsidR="008A12BB" w:rsidRPr="00672D06" w:rsidRDefault="008A12BB" w:rsidP="00381875">
      <w:pPr>
        <w:ind w:firstLineChars="200" w:firstLine="440"/>
        <w:rPr>
          <w:rFonts w:ascii="ＭＳ 明朝" w:hAnsi="ＭＳ 明朝"/>
          <w:sz w:val="22"/>
        </w:rPr>
      </w:pPr>
    </w:p>
    <w:p w14:paraId="6E842733" w14:textId="77777777" w:rsidR="00381875" w:rsidRPr="00672D06" w:rsidRDefault="00381875" w:rsidP="00381875">
      <w:pPr>
        <w:numPr>
          <w:ilvl w:val="0"/>
          <w:numId w:val="7"/>
        </w:numPr>
        <w:rPr>
          <w:rFonts w:ascii="ＭＳ 明朝" w:hAnsi="ＭＳ 明朝"/>
          <w:sz w:val="22"/>
        </w:rPr>
      </w:pPr>
      <w:r w:rsidRPr="00672D06">
        <w:rPr>
          <w:rFonts w:ascii="ＭＳ 明朝" w:hAnsi="ＭＳ 明朝" w:hint="eastAsia"/>
          <w:sz w:val="22"/>
        </w:rPr>
        <w:t>濃度に係る計量証明事業の登録を受けている分析機関において試験を行うこと。</w:t>
      </w:r>
    </w:p>
    <w:p w14:paraId="5EE0D4D3" w14:textId="77777777" w:rsidR="00381875" w:rsidRPr="00672D06" w:rsidRDefault="00381875" w:rsidP="00381875">
      <w:pPr>
        <w:numPr>
          <w:ilvl w:val="0"/>
          <w:numId w:val="7"/>
        </w:numPr>
        <w:rPr>
          <w:rFonts w:ascii="ＭＳ 明朝" w:hAnsi="ＭＳ 明朝"/>
          <w:sz w:val="22"/>
        </w:rPr>
      </w:pPr>
      <w:r w:rsidRPr="00672D06">
        <w:rPr>
          <w:rFonts w:ascii="ＭＳ 明朝" w:hAnsi="ＭＳ 明朝" w:hint="eastAsia"/>
          <w:sz w:val="22"/>
        </w:rPr>
        <w:t>除去性能試験を行う際は、計量証明機関に浄水器を持ち込み、</w:t>
      </w:r>
      <w:r w:rsidRPr="00672D06">
        <w:rPr>
          <w:rFonts w:ascii="ＭＳ 明朝" w:hAnsi="ＭＳ 明朝" w:hint="eastAsia"/>
          <w:sz w:val="22"/>
          <w:u w:val="single"/>
        </w:rPr>
        <w:t>JIS S3201 家庭用浄水器試験方法に準じて</w:t>
      </w:r>
      <w:r w:rsidRPr="00672D06">
        <w:rPr>
          <w:rFonts w:ascii="ＭＳ 明朝" w:hAnsi="ＭＳ 明朝" w:hint="eastAsia"/>
          <w:sz w:val="22"/>
        </w:rPr>
        <w:t>行うこと。</w:t>
      </w:r>
    </w:p>
    <w:p w14:paraId="725181E2" w14:textId="5F856DBB" w:rsidR="008D265B" w:rsidRPr="00672D06" w:rsidRDefault="00BB0224" w:rsidP="00381875">
      <w:pPr>
        <w:numPr>
          <w:ilvl w:val="0"/>
          <w:numId w:val="7"/>
        </w:numPr>
        <w:rPr>
          <w:rFonts w:ascii="ＭＳ 明朝" w:hAnsi="ＭＳ 明朝"/>
          <w:sz w:val="22"/>
        </w:rPr>
      </w:pPr>
      <w:r>
        <w:rPr>
          <w:rFonts w:ascii="ＭＳ 明朝" w:hAnsi="ＭＳ 明朝" w:hint="eastAsia"/>
          <w:sz w:val="22"/>
        </w:rPr>
        <w:t>令和</w:t>
      </w:r>
      <w:r w:rsidR="00801C4F">
        <w:rPr>
          <w:rFonts w:ascii="ＭＳ 明朝" w:hAnsi="ＭＳ 明朝" w:hint="eastAsia"/>
          <w:sz w:val="22"/>
        </w:rPr>
        <w:t>７</w:t>
      </w:r>
      <w:r w:rsidR="00381875" w:rsidRPr="00672D06">
        <w:rPr>
          <w:rFonts w:ascii="ＭＳ 明朝" w:hAnsi="ＭＳ 明朝" w:hint="eastAsia"/>
          <w:sz w:val="22"/>
        </w:rPr>
        <w:t>年度以前に本市の浄水器取扱業者に指定された者が、再度、同機種の指定を申請する場合は、当時の申請で</w:t>
      </w:r>
      <w:r w:rsidR="009B3604" w:rsidRPr="00672D06">
        <w:rPr>
          <w:rFonts w:ascii="ＭＳ 明朝" w:hAnsi="ＭＳ 明朝" w:hint="eastAsia"/>
          <w:sz w:val="22"/>
        </w:rPr>
        <w:t>試験していない</w:t>
      </w:r>
      <w:r w:rsidR="00381875" w:rsidRPr="00672D06">
        <w:rPr>
          <w:rFonts w:ascii="ＭＳ 明朝" w:hAnsi="ＭＳ 明朝" w:hint="eastAsia"/>
          <w:sz w:val="22"/>
        </w:rPr>
        <w:t>項目については試験を行う必要があること。</w:t>
      </w:r>
    </w:p>
    <w:p w14:paraId="3BF0B622" w14:textId="77777777" w:rsidR="00381875" w:rsidRPr="00672D06" w:rsidRDefault="00381875" w:rsidP="00381875">
      <w:pPr>
        <w:numPr>
          <w:ilvl w:val="0"/>
          <w:numId w:val="7"/>
        </w:numPr>
        <w:rPr>
          <w:rFonts w:ascii="ＭＳ 明朝" w:hAnsi="ＭＳ 明朝"/>
          <w:sz w:val="22"/>
        </w:rPr>
      </w:pPr>
      <w:r w:rsidRPr="00672D06">
        <w:rPr>
          <w:rFonts w:ascii="ＭＳ 明朝" w:hAnsi="ＭＳ 明朝" w:hint="eastAsia"/>
          <w:sz w:val="22"/>
        </w:rPr>
        <w:t>計量証明書等については、計量証明事業登録番号が記載されており、分析機関の印が入っている</w:t>
      </w:r>
      <w:r w:rsidR="009B3604" w:rsidRPr="00672D06">
        <w:rPr>
          <w:rFonts w:ascii="ＭＳ 明朝" w:hAnsi="ＭＳ 明朝" w:hint="eastAsia"/>
          <w:sz w:val="22"/>
        </w:rPr>
        <w:t>こと</w:t>
      </w:r>
      <w:r w:rsidRPr="00672D06">
        <w:rPr>
          <w:rFonts w:ascii="ＭＳ 明朝" w:hAnsi="ＭＳ 明朝" w:hint="eastAsia"/>
          <w:sz w:val="22"/>
        </w:rPr>
        <w:t>。</w:t>
      </w:r>
    </w:p>
    <w:p w14:paraId="1C881A15" w14:textId="77777777" w:rsidR="00381875" w:rsidRPr="00672D06" w:rsidRDefault="00381875" w:rsidP="00381875">
      <w:pPr>
        <w:numPr>
          <w:ilvl w:val="0"/>
          <w:numId w:val="7"/>
        </w:numPr>
        <w:rPr>
          <w:rFonts w:ascii="ＭＳ 明朝" w:hAnsi="ＭＳ 明朝"/>
          <w:sz w:val="22"/>
        </w:rPr>
      </w:pPr>
      <w:r w:rsidRPr="00672D06">
        <w:rPr>
          <w:rFonts w:ascii="ＭＳ 明朝" w:hAnsi="ＭＳ 明朝" w:hint="eastAsia"/>
          <w:sz w:val="22"/>
        </w:rPr>
        <w:t>複数機種の申請を行う場合で、同一の逆浸透膜を使用する場合、計量証明書等は１部で可能とす</w:t>
      </w:r>
      <w:r w:rsidR="009B3604" w:rsidRPr="00672D06">
        <w:rPr>
          <w:rFonts w:ascii="ＭＳ 明朝" w:hAnsi="ＭＳ 明朝" w:hint="eastAsia"/>
          <w:sz w:val="22"/>
        </w:rPr>
        <w:t>る</w:t>
      </w:r>
      <w:r w:rsidRPr="00672D06">
        <w:rPr>
          <w:rFonts w:ascii="ＭＳ 明朝" w:hAnsi="ＭＳ 明朝" w:hint="eastAsia"/>
          <w:sz w:val="22"/>
        </w:rPr>
        <w:t>。ただし、同一の逆浸透膜を使用していることが分かるカタログもしくは書類が必要</w:t>
      </w:r>
      <w:r w:rsidR="009B3604" w:rsidRPr="00672D06">
        <w:rPr>
          <w:rFonts w:ascii="ＭＳ 明朝" w:hAnsi="ＭＳ 明朝" w:hint="eastAsia"/>
          <w:sz w:val="22"/>
        </w:rPr>
        <w:t>です</w:t>
      </w:r>
      <w:r w:rsidRPr="00672D06">
        <w:rPr>
          <w:rFonts w:ascii="ＭＳ 明朝" w:hAnsi="ＭＳ 明朝" w:hint="eastAsia"/>
          <w:sz w:val="22"/>
        </w:rPr>
        <w:t>。</w:t>
      </w:r>
    </w:p>
    <w:p w14:paraId="167B09EB" w14:textId="77777777" w:rsidR="009A7788" w:rsidRDefault="009A7788" w:rsidP="00430D0A">
      <w:pPr>
        <w:widowControl/>
        <w:ind w:right="440"/>
        <w:jc w:val="right"/>
        <w:rPr>
          <w:sz w:val="22"/>
        </w:rPr>
      </w:pPr>
      <w:r>
        <w:rPr>
          <w:sz w:val="22"/>
        </w:rPr>
        <w:br w:type="page"/>
      </w:r>
      <w:r w:rsidR="00430D0A">
        <w:rPr>
          <w:rFonts w:hint="eastAsia"/>
          <w:sz w:val="22"/>
        </w:rPr>
        <w:lastRenderedPageBreak/>
        <w:t xml:space="preserve">別表　</w:t>
      </w:r>
    </w:p>
    <w:tbl>
      <w:tblPr>
        <w:tblpPr w:leftFromText="142" w:rightFromText="142" w:vertAnchor="page" w:horzAnchor="margin" w:tblpXSpec="center" w:tblpY="1395"/>
        <w:tblW w:w="9077" w:type="dxa"/>
        <w:tblCellMar>
          <w:left w:w="99" w:type="dxa"/>
          <w:right w:w="99" w:type="dxa"/>
        </w:tblCellMar>
        <w:tblLook w:val="04A0" w:firstRow="1" w:lastRow="0" w:firstColumn="1" w:lastColumn="0" w:noHBand="0" w:noVBand="1"/>
      </w:tblPr>
      <w:tblGrid>
        <w:gridCol w:w="5344"/>
        <w:gridCol w:w="3733"/>
      </w:tblGrid>
      <w:tr w:rsidR="006F1A57" w:rsidRPr="00681E04" w14:paraId="7A3F6E04" w14:textId="77777777" w:rsidTr="006F1A57">
        <w:trPr>
          <w:trHeight w:val="269"/>
        </w:trPr>
        <w:tc>
          <w:tcPr>
            <w:tcW w:w="534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382F53" w14:textId="77777777" w:rsidR="006F1A57" w:rsidRPr="00681E04" w:rsidRDefault="006F1A57" w:rsidP="006F1A57">
            <w:pPr>
              <w:widowControl/>
              <w:jc w:val="center"/>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項　　　　　　目</w:t>
            </w:r>
          </w:p>
        </w:tc>
        <w:tc>
          <w:tcPr>
            <w:tcW w:w="3733" w:type="dxa"/>
            <w:tcBorders>
              <w:top w:val="single" w:sz="8" w:space="0" w:color="000000"/>
              <w:left w:val="nil"/>
              <w:bottom w:val="single" w:sz="8" w:space="0" w:color="000000"/>
              <w:right w:val="single" w:sz="8" w:space="0" w:color="000000"/>
            </w:tcBorders>
            <w:shd w:val="clear" w:color="auto" w:fill="auto"/>
            <w:vAlign w:val="center"/>
            <w:hideMark/>
          </w:tcPr>
          <w:p w14:paraId="4B7C4A69" w14:textId="77777777" w:rsidR="006F1A57" w:rsidRPr="00681E04" w:rsidRDefault="006F1A57" w:rsidP="006F1A57">
            <w:pPr>
              <w:widowControl/>
              <w:jc w:val="center"/>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基　　　準　　　値</w:t>
            </w:r>
          </w:p>
        </w:tc>
      </w:tr>
      <w:tr w:rsidR="006F1A57" w:rsidRPr="00681E04" w14:paraId="4D38A880"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6E6C816B"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硝酸態</w:t>
            </w:r>
            <w:r w:rsidRPr="00681E04">
              <w:rPr>
                <w:rFonts w:ascii="ＭＳ 明朝" w:hAnsi="ＭＳ 明朝" w:cs="ＭＳ Ｐゴシック" w:hint="eastAsia"/>
                <w:color w:val="000000"/>
                <w:kern w:val="0"/>
                <w:sz w:val="22"/>
              </w:rPr>
              <w:t>窒素及び亜硝酸</w:t>
            </w:r>
            <w:r>
              <w:rPr>
                <w:rFonts w:ascii="ＭＳ 明朝" w:hAnsi="ＭＳ 明朝" w:cs="ＭＳ Ｐゴシック" w:hint="eastAsia"/>
                <w:color w:val="000000"/>
                <w:kern w:val="0"/>
                <w:sz w:val="22"/>
              </w:rPr>
              <w:t>態</w:t>
            </w:r>
            <w:r w:rsidRPr="00681E04">
              <w:rPr>
                <w:rFonts w:ascii="ＭＳ 明朝" w:hAnsi="ＭＳ 明朝" w:cs="ＭＳ Ｐゴシック" w:hint="eastAsia"/>
                <w:color w:val="000000"/>
                <w:kern w:val="0"/>
                <w:sz w:val="22"/>
              </w:rPr>
              <w:t>窒素</w:t>
            </w:r>
          </w:p>
        </w:tc>
        <w:tc>
          <w:tcPr>
            <w:tcW w:w="3733" w:type="dxa"/>
            <w:tcBorders>
              <w:top w:val="nil"/>
              <w:left w:val="nil"/>
              <w:bottom w:val="single" w:sz="8" w:space="0" w:color="000000"/>
              <w:right w:val="single" w:sz="8" w:space="0" w:color="000000"/>
            </w:tcBorders>
            <w:shd w:val="clear" w:color="auto" w:fill="auto"/>
            <w:vAlign w:val="center"/>
            <w:hideMark/>
          </w:tcPr>
          <w:p w14:paraId="53ADCA59"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10</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6B93D2E2"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tcPr>
          <w:p w14:paraId="11A50D1F"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亜硝酸態窒素</w:t>
            </w:r>
          </w:p>
        </w:tc>
        <w:tc>
          <w:tcPr>
            <w:tcW w:w="3733" w:type="dxa"/>
            <w:tcBorders>
              <w:top w:val="nil"/>
              <w:left w:val="nil"/>
              <w:bottom w:val="single" w:sz="8" w:space="0" w:color="000000"/>
              <w:right w:val="single" w:sz="8" w:space="0" w:color="000000"/>
            </w:tcBorders>
            <w:shd w:val="clear" w:color="auto" w:fill="auto"/>
            <w:vAlign w:val="center"/>
          </w:tcPr>
          <w:p w14:paraId="03F510D8"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0.04mg/L以下</w:t>
            </w:r>
          </w:p>
        </w:tc>
      </w:tr>
      <w:tr w:rsidR="006F1A57" w:rsidRPr="00681E04" w14:paraId="74239C70"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210E0C9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六価クロム</w:t>
            </w:r>
          </w:p>
        </w:tc>
        <w:tc>
          <w:tcPr>
            <w:tcW w:w="3733" w:type="dxa"/>
            <w:tcBorders>
              <w:top w:val="nil"/>
              <w:left w:val="nil"/>
              <w:bottom w:val="single" w:sz="8" w:space="0" w:color="000000"/>
              <w:right w:val="single" w:sz="8" w:space="0" w:color="000000"/>
            </w:tcBorders>
            <w:shd w:val="clear" w:color="auto" w:fill="auto"/>
            <w:vAlign w:val="center"/>
            <w:hideMark/>
          </w:tcPr>
          <w:p w14:paraId="330579E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w:t>
            </w:r>
            <w:r>
              <w:rPr>
                <w:rFonts w:ascii="ＭＳ 明朝" w:hAnsi="ＭＳ 明朝" w:cs="ＭＳ Ｐゴシック" w:hint="eastAsia"/>
                <w:color w:val="000000"/>
                <w:kern w:val="0"/>
                <w:sz w:val="22"/>
              </w:rPr>
              <w:t>2mg/L</w:t>
            </w:r>
            <w:r w:rsidRPr="00681E04">
              <w:rPr>
                <w:rFonts w:ascii="ＭＳ 明朝" w:hAnsi="ＭＳ 明朝" w:cs="ＭＳ Ｐゴシック" w:hint="eastAsia"/>
                <w:color w:val="000000"/>
                <w:kern w:val="0"/>
                <w:sz w:val="22"/>
              </w:rPr>
              <w:t>以下</w:t>
            </w:r>
          </w:p>
        </w:tc>
      </w:tr>
      <w:tr w:rsidR="006F1A57" w:rsidRPr="00681E04" w14:paraId="72EB9112"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153573FE"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砒素</w:t>
            </w:r>
          </w:p>
        </w:tc>
        <w:tc>
          <w:tcPr>
            <w:tcW w:w="3733" w:type="dxa"/>
            <w:tcBorders>
              <w:top w:val="nil"/>
              <w:left w:val="nil"/>
              <w:bottom w:val="single" w:sz="8" w:space="0" w:color="000000"/>
              <w:right w:val="single" w:sz="8" w:space="0" w:color="000000"/>
            </w:tcBorders>
            <w:shd w:val="clear" w:color="auto" w:fill="auto"/>
            <w:vAlign w:val="center"/>
            <w:hideMark/>
          </w:tcPr>
          <w:p w14:paraId="3EAFA221"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3A813072"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52294B83"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ジクロロメタン</w:t>
            </w:r>
          </w:p>
        </w:tc>
        <w:tc>
          <w:tcPr>
            <w:tcW w:w="3733" w:type="dxa"/>
            <w:tcBorders>
              <w:top w:val="nil"/>
              <w:left w:val="nil"/>
              <w:bottom w:val="single" w:sz="8" w:space="0" w:color="000000"/>
              <w:right w:val="single" w:sz="8" w:space="0" w:color="000000"/>
            </w:tcBorders>
            <w:shd w:val="clear" w:color="auto" w:fill="auto"/>
            <w:vAlign w:val="center"/>
            <w:hideMark/>
          </w:tcPr>
          <w:p w14:paraId="1542B0B1"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0.02</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4BE36688"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092C5D7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四塩化炭素</w:t>
            </w:r>
          </w:p>
        </w:tc>
        <w:tc>
          <w:tcPr>
            <w:tcW w:w="3733" w:type="dxa"/>
            <w:tcBorders>
              <w:top w:val="nil"/>
              <w:left w:val="nil"/>
              <w:bottom w:val="single" w:sz="8" w:space="0" w:color="000000"/>
              <w:right w:val="single" w:sz="8" w:space="0" w:color="000000"/>
            </w:tcBorders>
            <w:shd w:val="clear" w:color="auto" w:fill="auto"/>
            <w:vAlign w:val="center"/>
            <w:hideMark/>
          </w:tcPr>
          <w:p w14:paraId="060A156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0.002</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66FB9A80"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6DE15B00"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１,２－</w:t>
            </w:r>
            <w:r w:rsidRPr="00681E04">
              <w:rPr>
                <w:rFonts w:ascii="ＭＳ 明朝" w:hAnsi="ＭＳ 明朝" w:cs="ＭＳ Ｐゴシック" w:hint="eastAsia"/>
                <w:color w:val="000000"/>
                <w:kern w:val="0"/>
                <w:sz w:val="22"/>
              </w:rPr>
              <w:t>ジクロロエタン</w:t>
            </w:r>
          </w:p>
        </w:tc>
        <w:tc>
          <w:tcPr>
            <w:tcW w:w="3733" w:type="dxa"/>
            <w:tcBorders>
              <w:top w:val="nil"/>
              <w:left w:val="nil"/>
              <w:bottom w:val="single" w:sz="8" w:space="0" w:color="000000"/>
              <w:right w:val="single" w:sz="8" w:space="0" w:color="000000"/>
            </w:tcBorders>
            <w:shd w:val="clear" w:color="auto" w:fill="auto"/>
            <w:vAlign w:val="center"/>
            <w:hideMark/>
          </w:tcPr>
          <w:p w14:paraId="796D08E8"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0.004</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48C7B340" w14:textId="77777777" w:rsidTr="006F1A57">
        <w:trPr>
          <w:trHeight w:val="419"/>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5D6301D5"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１</w:t>
            </w:r>
            <w:r w:rsidRPr="00681E04">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１－</w:t>
            </w:r>
            <w:r w:rsidRPr="00681E04">
              <w:rPr>
                <w:rFonts w:ascii="ＭＳ 明朝" w:hAnsi="ＭＳ 明朝" w:cs="ＭＳ Ｐゴシック" w:hint="eastAsia"/>
                <w:color w:val="000000"/>
                <w:kern w:val="0"/>
                <w:sz w:val="22"/>
              </w:rPr>
              <w:t>ジクロロエチレン</w:t>
            </w:r>
          </w:p>
        </w:tc>
        <w:tc>
          <w:tcPr>
            <w:tcW w:w="3733" w:type="dxa"/>
            <w:tcBorders>
              <w:top w:val="nil"/>
              <w:left w:val="nil"/>
              <w:bottom w:val="single" w:sz="8" w:space="0" w:color="000000"/>
              <w:right w:val="single" w:sz="8" w:space="0" w:color="000000"/>
            </w:tcBorders>
            <w:shd w:val="clear" w:color="auto" w:fill="auto"/>
            <w:vAlign w:val="center"/>
            <w:hideMark/>
          </w:tcPr>
          <w:p w14:paraId="3A4A2058"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07E9BE32" w14:textId="77777777" w:rsidTr="006F1A57">
        <w:trPr>
          <w:trHeight w:val="393"/>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30346B94" w14:textId="77777777" w:rsidR="006F1A57" w:rsidRPr="00681E04" w:rsidRDefault="006F1A57" w:rsidP="006F1A57">
            <w:pPr>
              <w:widowControl/>
              <w:snapToGrid w:val="0"/>
              <w:rPr>
                <w:rFonts w:ascii="ＭＳ 明朝" w:hAnsi="ＭＳ 明朝" w:cs="ＭＳ Ｐゴシック"/>
                <w:color w:val="000000"/>
                <w:kern w:val="0"/>
                <w:sz w:val="22"/>
              </w:rPr>
            </w:pPr>
            <w:r>
              <w:rPr>
                <w:rFonts w:ascii="ＭＳ 明朝" w:hAnsi="ＭＳ 明朝" w:cs="ＭＳ Ｐゴシック" w:hint="eastAsia"/>
                <w:color w:val="000000"/>
                <w:kern w:val="0"/>
                <w:sz w:val="22"/>
              </w:rPr>
              <w:t>シス－１,２－</w:t>
            </w:r>
            <w:r w:rsidRPr="00681E04">
              <w:rPr>
                <w:rFonts w:ascii="ＭＳ 明朝" w:hAnsi="ＭＳ 明朝" w:cs="ＭＳ Ｐゴシック" w:hint="eastAsia"/>
                <w:color w:val="000000"/>
                <w:kern w:val="0"/>
                <w:sz w:val="22"/>
              </w:rPr>
              <w:t>ジクロロエチレン</w:t>
            </w:r>
            <w:r>
              <w:rPr>
                <w:rFonts w:ascii="ＭＳ 明朝" w:hAnsi="ＭＳ 明朝" w:cs="ＭＳ Ｐゴシック" w:hint="eastAsia"/>
                <w:color w:val="000000"/>
                <w:kern w:val="0"/>
                <w:sz w:val="22"/>
              </w:rPr>
              <w:t>及びトランス－１,２－ジクロロエチレン（１,２－</w:t>
            </w:r>
            <w:r w:rsidRPr="00681E04">
              <w:rPr>
                <w:rFonts w:ascii="ＭＳ 明朝" w:hAnsi="ＭＳ 明朝" w:cs="ＭＳ Ｐゴシック" w:hint="eastAsia"/>
                <w:color w:val="000000"/>
                <w:kern w:val="0"/>
                <w:sz w:val="22"/>
              </w:rPr>
              <w:t>ジクロロエチレン</w:t>
            </w:r>
            <w:r>
              <w:rPr>
                <w:rFonts w:ascii="ＭＳ 明朝" w:hAnsi="ＭＳ 明朝" w:cs="ＭＳ Ｐゴシック" w:hint="eastAsia"/>
                <w:color w:val="000000"/>
                <w:kern w:val="0"/>
                <w:sz w:val="22"/>
              </w:rPr>
              <w:t>）</w:t>
            </w:r>
          </w:p>
        </w:tc>
        <w:tc>
          <w:tcPr>
            <w:tcW w:w="3733" w:type="dxa"/>
            <w:tcBorders>
              <w:top w:val="nil"/>
              <w:left w:val="nil"/>
              <w:bottom w:val="single" w:sz="8" w:space="0" w:color="000000"/>
              <w:right w:val="single" w:sz="8" w:space="0" w:color="000000"/>
            </w:tcBorders>
            <w:shd w:val="clear" w:color="auto" w:fill="auto"/>
            <w:vAlign w:val="center"/>
            <w:hideMark/>
          </w:tcPr>
          <w:p w14:paraId="660FD19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0.04</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420C60EC" w14:textId="77777777" w:rsidTr="006F1A57">
        <w:trPr>
          <w:trHeight w:val="416"/>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2D323A30"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１,１,１－</w:t>
            </w:r>
            <w:r w:rsidRPr="00681E04">
              <w:rPr>
                <w:rFonts w:ascii="ＭＳ 明朝" w:hAnsi="ＭＳ 明朝" w:cs="ＭＳ Ｐゴシック" w:hint="eastAsia"/>
                <w:color w:val="000000"/>
                <w:kern w:val="0"/>
                <w:sz w:val="22"/>
              </w:rPr>
              <w:t>トリクロロエタン</w:t>
            </w:r>
          </w:p>
        </w:tc>
        <w:tc>
          <w:tcPr>
            <w:tcW w:w="3733" w:type="dxa"/>
            <w:tcBorders>
              <w:top w:val="nil"/>
              <w:left w:val="nil"/>
              <w:bottom w:val="single" w:sz="8" w:space="0" w:color="000000"/>
              <w:right w:val="single" w:sz="8" w:space="0" w:color="000000"/>
            </w:tcBorders>
            <w:shd w:val="clear" w:color="auto" w:fill="auto"/>
            <w:vAlign w:val="center"/>
            <w:hideMark/>
          </w:tcPr>
          <w:p w14:paraId="7AEF1BDA"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170934B2" w14:textId="77777777" w:rsidTr="006F1A57">
        <w:trPr>
          <w:trHeight w:val="416"/>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6FEF18C5"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１,１,２－</w:t>
            </w:r>
            <w:r w:rsidRPr="00681E04">
              <w:rPr>
                <w:rFonts w:ascii="ＭＳ 明朝" w:hAnsi="ＭＳ 明朝" w:cs="ＭＳ Ｐゴシック" w:hint="eastAsia"/>
                <w:color w:val="000000"/>
                <w:kern w:val="0"/>
                <w:sz w:val="22"/>
              </w:rPr>
              <w:t>トリクロロエタン</w:t>
            </w:r>
          </w:p>
        </w:tc>
        <w:tc>
          <w:tcPr>
            <w:tcW w:w="3733" w:type="dxa"/>
            <w:tcBorders>
              <w:top w:val="nil"/>
              <w:left w:val="nil"/>
              <w:bottom w:val="single" w:sz="8" w:space="0" w:color="000000"/>
              <w:right w:val="single" w:sz="8" w:space="0" w:color="000000"/>
            </w:tcBorders>
            <w:shd w:val="clear" w:color="auto" w:fill="auto"/>
            <w:vAlign w:val="center"/>
            <w:hideMark/>
          </w:tcPr>
          <w:p w14:paraId="42963201"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0.006</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78EB8B00" w14:textId="77777777" w:rsidTr="006F1A57">
        <w:trPr>
          <w:trHeight w:val="416"/>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57374C7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トリクロロエチレン</w:t>
            </w:r>
          </w:p>
        </w:tc>
        <w:tc>
          <w:tcPr>
            <w:tcW w:w="3733" w:type="dxa"/>
            <w:tcBorders>
              <w:top w:val="nil"/>
              <w:left w:val="nil"/>
              <w:bottom w:val="single" w:sz="8" w:space="0" w:color="000000"/>
              <w:right w:val="single" w:sz="8" w:space="0" w:color="000000"/>
            </w:tcBorders>
            <w:shd w:val="clear" w:color="auto" w:fill="auto"/>
            <w:vAlign w:val="center"/>
            <w:hideMark/>
          </w:tcPr>
          <w:p w14:paraId="7F7CFC64"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0.01mg/L</w:t>
            </w:r>
            <w:r w:rsidRPr="00681E04">
              <w:rPr>
                <w:rFonts w:ascii="ＭＳ 明朝" w:hAnsi="ＭＳ 明朝" w:cs="ＭＳ Ｐゴシック" w:hint="eastAsia"/>
                <w:color w:val="000000"/>
                <w:kern w:val="0"/>
                <w:sz w:val="22"/>
              </w:rPr>
              <w:t>以下</w:t>
            </w:r>
          </w:p>
        </w:tc>
      </w:tr>
      <w:tr w:rsidR="006F1A57" w:rsidRPr="00681E04" w14:paraId="0A625CE6" w14:textId="77777777" w:rsidTr="006F1A57">
        <w:trPr>
          <w:trHeight w:val="416"/>
        </w:trPr>
        <w:tc>
          <w:tcPr>
            <w:tcW w:w="5344" w:type="dxa"/>
            <w:tcBorders>
              <w:top w:val="nil"/>
              <w:left w:val="single" w:sz="8" w:space="0" w:color="000000"/>
              <w:bottom w:val="single" w:sz="8" w:space="0" w:color="000000"/>
              <w:right w:val="single" w:sz="8" w:space="0" w:color="000000"/>
            </w:tcBorders>
            <w:shd w:val="clear" w:color="auto" w:fill="auto"/>
            <w:vAlign w:val="center"/>
            <w:hideMark/>
          </w:tcPr>
          <w:p w14:paraId="7F4076C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テトラクロロエチレン</w:t>
            </w:r>
          </w:p>
        </w:tc>
        <w:tc>
          <w:tcPr>
            <w:tcW w:w="3733" w:type="dxa"/>
            <w:tcBorders>
              <w:top w:val="nil"/>
              <w:left w:val="nil"/>
              <w:bottom w:val="single" w:sz="8" w:space="0" w:color="000000"/>
              <w:right w:val="single" w:sz="8" w:space="0" w:color="000000"/>
            </w:tcBorders>
            <w:shd w:val="clear" w:color="auto" w:fill="auto"/>
            <w:vAlign w:val="center"/>
            <w:hideMark/>
          </w:tcPr>
          <w:p w14:paraId="671ACE1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1003CA46" w14:textId="77777777" w:rsidTr="006F1A57">
        <w:trPr>
          <w:trHeight w:val="416"/>
        </w:trPr>
        <w:tc>
          <w:tcPr>
            <w:tcW w:w="5344" w:type="dxa"/>
            <w:tcBorders>
              <w:top w:val="nil"/>
              <w:left w:val="single" w:sz="8" w:space="0" w:color="000000"/>
              <w:bottom w:val="nil"/>
              <w:right w:val="single" w:sz="8" w:space="0" w:color="000000"/>
            </w:tcBorders>
            <w:shd w:val="clear" w:color="auto" w:fill="auto"/>
            <w:vAlign w:val="center"/>
            <w:hideMark/>
          </w:tcPr>
          <w:p w14:paraId="7A928AAA" w14:textId="77777777" w:rsidR="006F1A57" w:rsidRPr="00681E04" w:rsidRDefault="006F1A57" w:rsidP="006F1A5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１,３－</w:t>
            </w:r>
            <w:r w:rsidRPr="00681E04">
              <w:rPr>
                <w:rFonts w:ascii="ＭＳ 明朝" w:hAnsi="ＭＳ 明朝" w:cs="ＭＳ Ｐゴシック" w:hint="eastAsia"/>
                <w:color w:val="000000"/>
                <w:kern w:val="0"/>
                <w:sz w:val="22"/>
              </w:rPr>
              <w:t>ジクロロプロペン</w:t>
            </w:r>
          </w:p>
        </w:tc>
        <w:tc>
          <w:tcPr>
            <w:tcW w:w="3733" w:type="dxa"/>
            <w:tcBorders>
              <w:top w:val="nil"/>
              <w:left w:val="nil"/>
              <w:bottom w:val="single" w:sz="8" w:space="0" w:color="000000"/>
              <w:right w:val="single" w:sz="8" w:space="0" w:color="000000"/>
            </w:tcBorders>
            <w:shd w:val="clear" w:color="auto" w:fill="auto"/>
            <w:vAlign w:val="center"/>
            <w:hideMark/>
          </w:tcPr>
          <w:p w14:paraId="62DE94EA"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0.002</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06CED821" w14:textId="77777777" w:rsidTr="006F1A57">
        <w:trPr>
          <w:trHeight w:val="416"/>
        </w:trPr>
        <w:tc>
          <w:tcPr>
            <w:tcW w:w="53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739D2B"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水銀</w:t>
            </w:r>
          </w:p>
        </w:tc>
        <w:tc>
          <w:tcPr>
            <w:tcW w:w="3733" w:type="dxa"/>
            <w:tcBorders>
              <w:top w:val="nil"/>
              <w:left w:val="nil"/>
              <w:bottom w:val="single" w:sz="8" w:space="0" w:color="000000"/>
              <w:right w:val="single" w:sz="8" w:space="0" w:color="000000"/>
            </w:tcBorders>
            <w:shd w:val="clear" w:color="auto" w:fill="auto"/>
            <w:vAlign w:val="center"/>
            <w:hideMark/>
          </w:tcPr>
          <w:p w14:paraId="7A616E3B"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0.0005</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5508DDA2" w14:textId="77777777" w:rsidTr="006F1A57">
        <w:trPr>
          <w:trHeight w:val="39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484625DB"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アルキル水銀</w:t>
            </w:r>
          </w:p>
        </w:tc>
        <w:tc>
          <w:tcPr>
            <w:tcW w:w="3733" w:type="dxa"/>
            <w:tcBorders>
              <w:top w:val="nil"/>
              <w:left w:val="nil"/>
              <w:bottom w:val="single" w:sz="8" w:space="0" w:color="000000"/>
              <w:right w:val="single" w:sz="8" w:space="0" w:color="000000"/>
            </w:tcBorders>
            <w:shd w:val="clear" w:color="auto" w:fill="auto"/>
            <w:vAlign w:val="center"/>
            <w:hideMark/>
          </w:tcPr>
          <w:p w14:paraId="4627216B" w14:textId="77777777" w:rsidR="006F1A57" w:rsidRDefault="006F1A57" w:rsidP="006F1A57">
            <w:pPr>
              <w:widowControl/>
              <w:snapToGrid w:val="0"/>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検出されないこと</w:t>
            </w:r>
            <w:r>
              <w:rPr>
                <w:rFonts w:ascii="ＭＳ 明朝" w:hAnsi="ＭＳ 明朝" w:cs="ＭＳ Ｐゴシック" w:hint="eastAsia"/>
                <w:color w:val="000000"/>
                <w:kern w:val="0"/>
                <w:sz w:val="22"/>
              </w:rPr>
              <w:t>。</w:t>
            </w:r>
          </w:p>
          <w:p w14:paraId="6639DE0F" w14:textId="77777777" w:rsidR="006F1A57" w:rsidRPr="00681E04" w:rsidRDefault="006F1A57" w:rsidP="006F1A57">
            <w:pPr>
              <w:widowControl/>
              <w:snapToGrid w:val="0"/>
              <w:rPr>
                <w:rFonts w:ascii="ＭＳ 明朝" w:hAnsi="ＭＳ 明朝" w:cs="ＭＳ Ｐゴシック"/>
                <w:color w:val="000000"/>
                <w:kern w:val="0"/>
                <w:sz w:val="22"/>
              </w:rPr>
            </w:pPr>
            <w:r>
              <w:rPr>
                <w:rFonts w:ascii="ＭＳ 明朝" w:hAnsi="ＭＳ 明朝" w:cs="ＭＳ Ｐゴシック" w:hint="eastAsia"/>
                <w:color w:val="000000"/>
                <w:kern w:val="0"/>
                <w:sz w:val="22"/>
              </w:rPr>
              <w:t>（定量下限値：</w:t>
            </w:r>
            <w:r w:rsidRPr="00681E04">
              <w:rPr>
                <w:rFonts w:ascii="ＭＳ 明朝" w:hAnsi="ＭＳ 明朝" w:cs="ＭＳ Ｐゴシック" w:hint="eastAsia"/>
                <w:color w:val="000000"/>
                <w:kern w:val="0"/>
                <w:sz w:val="22"/>
              </w:rPr>
              <w:t>0.0005</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r>
              <w:rPr>
                <w:rFonts w:ascii="ＭＳ 明朝" w:hAnsi="ＭＳ 明朝" w:cs="ＭＳ Ｐゴシック" w:hint="eastAsia"/>
                <w:color w:val="000000"/>
                <w:kern w:val="0"/>
                <w:sz w:val="22"/>
              </w:rPr>
              <w:t>）</w:t>
            </w:r>
          </w:p>
        </w:tc>
      </w:tr>
      <w:tr w:rsidR="006F1A57" w:rsidRPr="00681E04" w14:paraId="0C23F88F" w14:textId="77777777" w:rsidTr="006F1A57">
        <w:trPr>
          <w:trHeight w:val="39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502B772D"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ＰＣＢ</w:t>
            </w:r>
          </w:p>
        </w:tc>
        <w:tc>
          <w:tcPr>
            <w:tcW w:w="3733" w:type="dxa"/>
            <w:tcBorders>
              <w:top w:val="nil"/>
              <w:left w:val="nil"/>
              <w:bottom w:val="single" w:sz="8" w:space="0" w:color="000000"/>
              <w:right w:val="single" w:sz="8" w:space="0" w:color="000000"/>
            </w:tcBorders>
            <w:shd w:val="clear" w:color="auto" w:fill="auto"/>
            <w:vAlign w:val="center"/>
            <w:hideMark/>
          </w:tcPr>
          <w:p w14:paraId="2E87E5B2" w14:textId="77777777" w:rsidR="006F1A57" w:rsidRDefault="006F1A57" w:rsidP="006F1A57">
            <w:pPr>
              <w:widowControl/>
              <w:snapToGrid w:val="0"/>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検出されないこと</w:t>
            </w:r>
            <w:r>
              <w:rPr>
                <w:rFonts w:ascii="ＭＳ 明朝" w:hAnsi="ＭＳ 明朝" w:cs="ＭＳ Ｐゴシック" w:hint="eastAsia"/>
                <w:color w:val="000000"/>
                <w:kern w:val="0"/>
                <w:sz w:val="22"/>
              </w:rPr>
              <w:t>。</w:t>
            </w:r>
          </w:p>
          <w:p w14:paraId="2E83AA2B" w14:textId="77777777" w:rsidR="006F1A57" w:rsidRPr="00681E04" w:rsidRDefault="006F1A57" w:rsidP="006F1A57">
            <w:pPr>
              <w:widowControl/>
              <w:snapToGrid w:val="0"/>
              <w:rPr>
                <w:rFonts w:ascii="ＭＳ 明朝" w:hAnsi="ＭＳ 明朝" w:cs="ＭＳ Ｐゴシック"/>
                <w:color w:val="000000"/>
                <w:kern w:val="0"/>
                <w:sz w:val="22"/>
              </w:rPr>
            </w:pPr>
            <w:r>
              <w:rPr>
                <w:rFonts w:ascii="ＭＳ 明朝" w:hAnsi="ＭＳ 明朝" w:cs="ＭＳ Ｐゴシック" w:hint="eastAsia"/>
                <w:color w:val="000000"/>
                <w:kern w:val="0"/>
                <w:sz w:val="22"/>
              </w:rPr>
              <w:t>（定量下限値：</w:t>
            </w:r>
            <w:r w:rsidRPr="00681E04">
              <w:rPr>
                <w:rFonts w:ascii="ＭＳ 明朝" w:hAnsi="ＭＳ 明朝" w:cs="ＭＳ Ｐゴシック" w:hint="eastAsia"/>
                <w:color w:val="000000"/>
                <w:kern w:val="0"/>
                <w:sz w:val="22"/>
              </w:rPr>
              <w:t>0.0005</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r>
              <w:rPr>
                <w:rFonts w:ascii="ＭＳ 明朝" w:hAnsi="ＭＳ 明朝" w:cs="ＭＳ Ｐゴシック" w:hint="eastAsia"/>
                <w:color w:val="000000"/>
                <w:kern w:val="0"/>
                <w:sz w:val="22"/>
              </w:rPr>
              <w:t>）</w:t>
            </w:r>
          </w:p>
        </w:tc>
      </w:tr>
      <w:tr w:rsidR="006F1A57" w:rsidRPr="00681E04" w14:paraId="457C4655"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5B033D9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塩化ビニルモノマー</w:t>
            </w:r>
          </w:p>
        </w:tc>
        <w:tc>
          <w:tcPr>
            <w:tcW w:w="3733" w:type="dxa"/>
            <w:tcBorders>
              <w:top w:val="nil"/>
              <w:left w:val="nil"/>
              <w:bottom w:val="single" w:sz="8" w:space="0" w:color="000000"/>
              <w:right w:val="single" w:sz="8" w:space="0" w:color="000000"/>
            </w:tcBorders>
            <w:shd w:val="clear" w:color="auto" w:fill="auto"/>
            <w:vAlign w:val="center"/>
            <w:hideMark/>
          </w:tcPr>
          <w:p w14:paraId="265FD507"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0.002</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08F8CDAE"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4BA30E1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チウラム</w:t>
            </w:r>
          </w:p>
        </w:tc>
        <w:tc>
          <w:tcPr>
            <w:tcW w:w="3733" w:type="dxa"/>
            <w:tcBorders>
              <w:top w:val="nil"/>
              <w:left w:val="nil"/>
              <w:bottom w:val="single" w:sz="8" w:space="0" w:color="000000"/>
              <w:right w:val="single" w:sz="8" w:space="0" w:color="000000"/>
            </w:tcBorders>
            <w:shd w:val="clear" w:color="auto" w:fill="auto"/>
            <w:vAlign w:val="center"/>
            <w:hideMark/>
          </w:tcPr>
          <w:p w14:paraId="49602859"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0.006</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61BD1EA7"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4BF73C8A"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シマジン</w:t>
            </w:r>
          </w:p>
        </w:tc>
        <w:tc>
          <w:tcPr>
            <w:tcW w:w="3733" w:type="dxa"/>
            <w:tcBorders>
              <w:top w:val="nil"/>
              <w:left w:val="nil"/>
              <w:bottom w:val="single" w:sz="8" w:space="0" w:color="000000"/>
              <w:right w:val="single" w:sz="8" w:space="0" w:color="000000"/>
            </w:tcBorders>
            <w:shd w:val="clear" w:color="auto" w:fill="auto"/>
            <w:vAlign w:val="center"/>
            <w:hideMark/>
          </w:tcPr>
          <w:p w14:paraId="66DA5A0A"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0.003</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5CE030DF"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2F4DD186"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チオベンカルブ</w:t>
            </w:r>
          </w:p>
        </w:tc>
        <w:tc>
          <w:tcPr>
            <w:tcW w:w="3733" w:type="dxa"/>
            <w:tcBorders>
              <w:top w:val="nil"/>
              <w:left w:val="nil"/>
              <w:bottom w:val="single" w:sz="8" w:space="0" w:color="000000"/>
              <w:right w:val="single" w:sz="8" w:space="0" w:color="000000"/>
            </w:tcBorders>
            <w:shd w:val="clear" w:color="auto" w:fill="auto"/>
            <w:vAlign w:val="center"/>
            <w:hideMark/>
          </w:tcPr>
          <w:p w14:paraId="576BC7E3"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0.02</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47389E9A"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1FBFB9F3"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カドミウム</w:t>
            </w:r>
          </w:p>
        </w:tc>
        <w:tc>
          <w:tcPr>
            <w:tcW w:w="3733" w:type="dxa"/>
            <w:tcBorders>
              <w:top w:val="nil"/>
              <w:left w:val="nil"/>
              <w:bottom w:val="single" w:sz="8" w:space="0" w:color="000000"/>
              <w:right w:val="single" w:sz="8" w:space="0" w:color="000000"/>
            </w:tcBorders>
            <w:shd w:val="clear" w:color="auto" w:fill="auto"/>
            <w:vAlign w:val="center"/>
            <w:hideMark/>
          </w:tcPr>
          <w:p w14:paraId="194D5813"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0.003</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0BFC4077"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622961A5"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鉛</w:t>
            </w:r>
          </w:p>
        </w:tc>
        <w:tc>
          <w:tcPr>
            <w:tcW w:w="3733" w:type="dxa"/>
            <w:tcBorders>
              <w:top w:val="nil"/>
              <w:left w:val="nil"/>
              <w:bottom w:val="single" w:sz="8" w:space="0" w:color="000000"/>
              <w:right w:val="single" w:sz="8" w:space="0" w:color="000000"/>
            </w:tcBorders>
            <w:shd w:val="clear" w:color="auto" w:fill="auto"/>
            <w:vAlign w:val="center"/>
            <w:hideMark/>
          </w:tcPr>
          <w:p w14:paraId="6893DFC4"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64AA7BC7"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6741DC09"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シアン</w:t>
            </w:r>
          </w:p>
        </w:tc>
        <w:tc>
          <w:tcPr>
            <w:tcW w:w="3733" w:type="dxa"/>
            <w:tcBorders>
              <w:top w:val="nil"/>
              <w:left w:val="nil"/>
              <w:bottom w:val="single" w:sz="8" w:space="0" w:color="000000"/>
              <w:right w:val="single" w:sz="8" w:space="0" w:color="000000"/>
            </w:tcBorders>
            <w:shd w:val="clear" w:color="auto" w:fill="auto"/>
            <w:vAlign w:val="center"/>
            <w:hideMark/>
          </w:tcPr>
          <w:p w14:paraId="64A3380F"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1BBD1E83"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7B5B6372"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ベンゼン</w:t>
            </w:r>
          </w:p>
        </w:tc>
        <w:tc>
          <w:tcPr>
            <w:tcW w:w="3733" w:type="dxa"/>
            <w:tcBorders>
              <w:top w:val="nil"/>
              <w:left w:val="nil"/>
              <w:bottom w:val="single" w:sz="8" w:space="0" w:color="000000"/>
              <w:right w:val="single" w:sz="8" w:space="0" w:color="000000"/>
            </w:tcBorders>
            <w:shd w:val="clear" w:color="auto" w:fill="auto"/>
            <w:vAlign w:val="center"/>
            <w:hideMark/>
          </w:tcPr>
          <w:p w14:paraId="7C030AAA"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10E20831"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414839B8"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セレン</w:t>
            </w:r>
          </w:p>
        </w:tc>
        <w:tc>
          <w:tcPr>
            <w:tcW w:w="3733" w:type="dxa"/>
            <w:tcBorders>
              <w:top w:val="nil"/>
              <w:left w:val="nil"/>
              <w:bottom w:val="single" w:sz="8" w:space="0" w:color="000000"/>
              <w:right w:val="single" w:sz="8" w:space="0" w:color="000000"/>
            </w:tcBorders>
            <w:shd w:val="clear" w:color="auto" w:fill="auto"/>
            <w:vAlign w:val="center"/>
            <w:hideMark/>
          </w:tcPr>
          <w:p w14:paraId="0ADB0F2E"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0.01</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37F86B6E"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4A610748"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ふっ素</w:t>
            </w:r>
          </w:p>
        </w:tc>
        <w:tc>
          <w:tcPr>
            <w:tcW w:w="3733" w:type="dxa"/>
            <w:tcBorders>
              <w:top w:val="nil"/>
              <w:left w:val="nil"/>
              <w:bottom w:val="single" w:sz="8" w:space="0" w:color="000000"/>
              <w:right w:val="single" w:sz="8" w:space="0" w:color="000000"/>
            </w:tcBorders>
            <w:shd w:val="clear" w:color="auto" w:fill="auto"/>
            <w:vAlign w:val="center"/>
            <w:hideMark/>
          </w:tcPr>
          <w:p w14:paraId="076139F0"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0.8</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6F1A57" w:rsidRPr="00681E04" w14:paraId="4FAF19C1"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503E1A20"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ほう素</w:t>
            </w:r>
          </w:p>
        </w:tc>
        <w:tc>
          <w:tcPr>
            <w:tcW w:w="3733" w:type="dxa"/>
            <w:tcBorders>
              <w:top w:val="nil"/>
              <w:left w:val="nil"/>
              <w:bottom w:val="single" w:sz="8" w:space="0" w:color="000000"/>
              <w:right w:val="single" w:sz="8" w:space="0" w:color="000000"/>
            </w:tcBorders>
            <w:shd w:val="clear" w:color="auto" w:fill="auto"/>
            <w:vAlign w:val="center"/>
            <w:hideMark/>
          </w:tcPr>
          <w:p w14:paraId="797D1C2E" w14:textId="77777777" w:rsidR="006F1A57" w:rsidRPr="00681E04" w:rsidRDefault="006F1A57" w:rsidP="006F1A57">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1</w:t>
            </w:r>
            <w:r>
              <w:rPr>
                <w:rFonts w:ascii="ＭＳ 明朝" w:hAnsi="ＭＳ 明朝" w:cs="ＭＳ Ｐゴシック" w:hint="eastAsia"/>
                <w:color w:val="000000"/>
                <w:kern w:val="0"/>
                <w:sz w:val="22"/>
              </w:rPr>
              <w:t>.0mg/L</w:t>
            </w:r>
            <w:r w:rsidRPr="00681E04">
              <w:rPr>
                <w:rFonts w:ascii="ＭＳ 明朝" w:hAnsi="ＭＳ 明朝" w:cs="ＭＳ Ｐゴシック" w:hint="eastAsia"/>
                <w:color w:val="000000"/>
                <w:kern w:val="0"/>
                <w:sz w:val="22"/>
              </w:rPr>
              <w:t>以下</w:t>
            </w:r>
          </w:p>
        </w:tc>
      </w:tr>
      <w:tr w:rsidR="00791EEA" w:rsidRPr="00681E04" w14:paraId="0C7AFA28"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tcPr>
          <w:p w14:paraId="5E7F4B03" w14:textId="527CB3CF" w:rsidR="00791EEA" w:rsidRPr="00681E04" w:rsidRDefault="00791EEA" w:rsidP="00791EEA">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１,４－ジオキサン</w:t>
            </w:r>
          </w:p>
        </w:tc>
        <w:tc>
          <w:tcPr>
            <w:tcW w:w="3733" w:type="dxa"/>
            <w:tcBorders>
              <w:top w:val="nil"/>
              <w:left w:val="nil"/>
              <w:bottom w:val="single" w:sz="8" w:space="0" w:color="000000"/>
              <w:right w:val="single" w:sz="8" w:space="0" w:color="000000"/>
            </w:tcBorders>
            <w:shd w:val="clear" w:color="auto" w:fill="auto"/>
            <w:vAlign w:val="center"/>
          </w:tcPr>
          <w:p w14:paraId="546D9F09" w14:textId="150AF181" w:rsidR="00791EEA" w:rsidRPr="00681E04" w:rsidRDefault="00791EEA" w:rsidP="00791EEA">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0.05</w:t>
            </w:r>
            <w:r>
              <w:rPr>
                <w:rFonts w:ascii="ＭＳ 明朝" w:hAnsi="ＭＳ 明朝" w:cs="ＭＳ Ｐゴシック" w:hint="eastAsia"/>
                <w:color w:val="000000"/>
                <w:kern w:val="0"/>
                <w:sz w:val="22"/>
              </w:rPr>
              <w:t>mg/L</w:t>
            </w:r>
            <w:r w:rsidRPr="00681E04">
              <w:rPr>
                <w:rFonts w:ascii="ＭＳ 明朝" w:hAnsi="ＭＳ 明朝" w:cs="ＭＳ Ｐゴシック" w:hint="eastAsia"/>
                <w:color w:val="000000"/>
                <w:kern w:val="0"/>
                <w:sz w:val="22"/>
              </w:rPr>
              <w:t>以下</w:t>
            </w:r>
          </w:p>
        </w:tc>
      </w:tr>
      <w:tr w:rsidR="00791EEA" w:rsidRPr="00681E04" w14:paraId="0620C1FE" w14:textId="77777777" w:rsidTr="006F1A57">
        <w:trPr>
          <w:trHeight w:val="423"/>
        </w:trPr>
        <w:tc>
          <w:tcPr>
            <w:tcW w:w="5344" w:type="dxa"/>
            <w:tcBorders>
              <w:top w:val="nil"/>
              <w:left w:val="single" w:sz="8" w:space="0" w:color="auto"/>
              <w:bottom w:val="single" w:sz="8" w:space="0" w:color="auto"/>
              <w:right w:val="single" w:sz="8" w:space="0" w:color="auto"/>
            </w:tcBorders>
            <w:shd w:val="clear" w:color="auto" w:fill="auto"/>
            <w:vAlign w:val="center"/>
            <w:hideMark/>
          </w:tcPr>
          <w:p w14:paraId="0B7BE37F" w14:textId="4DF578D1" w:rsidR="00791EEA" w:rsidRPr="00681E04" w:rsidRDefault="00791EEA" w:rsidP="00791EEA">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ＰＦＯＳ及びＰＦＯＡ</w:t>
            </w:r>
          </w:p>
        </w:tc>
        <w:tc>
          <w:tcPr>
            <w:tcW w:w="3733" w:type="dxa"/>
            <w:tcBorders>
              <w:top w:val="nil"/>
              <w:left w:val="nil"/>
              <w:bottom w:val="single" w:sz="8" w:space="0" w:color="000000"/>
              <w:right w:val="single" w:sz="8" w:space="0" w:color="000000"/>
            </w:tcBorders>
            <w:shd w:val="clear" w:color="auto" w:fill="auto"/>
            <w:vAlign w:val="center"/>
            <w:hideMark/>
          </w:tcPr>
          <w:p w14:paraId="2AD34592" w14:textId="45D3427F" w:rsidR="00791EEA" w:rsidRPr="00681E04" w:rsidRDefault="00791EEA" w:rsidP="00791EEA">
            <w:pPr>
              <w:widowControl/>
              <w:rPr>
                <w:rFonts w:ascii="ＭＳ 明朝" w:hAnsi="ＭＳ 明朝" w:cs="ＭＳ Ｐゴシック"/>
                <w:color w:val="000000"/>
                <w:kern w:val="0"/>
                <w:sz w:val="22"/>
              </w:rPr>
            </w:pPr>
            <w:r w:rsidRPr="00681E04">
              <w:rPr>
                <w:rFonts w:ascii="ＭＳ 明朝" w:hAnsi="ＭＳ 明朝" w:cs="ＭＳ Ｐゴシック" w:hint="eastAsia"/>
                <w:color w:val="000000"/>
                <w:kern w:val="0"/>
                <w:sz w:val="22"/>
              </w:rPr>
              <w:t>5</w:t>
            </w:r>
            <w:r>
              <w:rPr>
                <w:rFonts w:ascii="ＭＳ 明朝" w:hAnsi="ＭＳ 明朝" w:cs="ＭＳ Ｐゴシック" w:hint="eastAsia"/>
                <w:color w:val="000000"/>
                <w:kern w:val="0"/>
                <w:sz w:val="22"/>
              </w:rPr>
              <w:t>0ng/L</w:t>
            </w:r>
            <w:r w:rsidRPr="00681E04">
              <w:rPr>
                <w:rFonts w:ascii="ＭＳ 明朝" w:hAnsi="ＭＳ 明朝" w:cs="ＭＳ Ｐゴシック" w:hint="eastAsia"/>
                <w:color w:val="000000"/>
                <w:kern w:val="0"/>
                <w:sz w:val="22"/>
              </w:rPr>
              <w:t>以下</w:t>
            </w:r>
          </w:p>
        </w:tc>
      </w:tr>
    </w:tbl>
    <w:p w14:paraId="31BED97B" w14:textId="77777777" w:rsidR="008A6E3C" w:rsidRPr="00B92C5C" w:rsidRDefault="008A6E3C" w:rsidP="00430D0A">
      <w:pPr>
        <w:rPr>
          <w:sz w:val="22"/>
        </w:rPr>
      </w:pPr>
    </w:p>
    <w:sectPr w:rsidR="008A6E3C" w:rsidRPr="00B92C5C" w:rsidSect="005849EE">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2904" w14:textId="77777777" w:rsidR="00EC72A9" w:rsidRDefault="00EC72A9" w:rsidP="005C3C2A">
      <w:r>
        <w:separator/>
      </w:r>
    </w:p>
  </w:endnote>
  <w:endnote w:type="continuationSeparator" w:id="0">
    <w:p w14:paraId="613A2B12" w14:textId="77777777" w:rsidR="00EC72A9" w:rsidRDefault="00EC72A9" w:rsidP="005C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2A43A" w14:textId="77777777" w:rsidR="00EC72A9" w:rsidRDefault="00EC72A9" w:rsidP="005C3C2A">
      <w:r>
        <w:separator/>
      </w:r>
    </w:p>
  </w:footnote>
  <w:footnote w:type="continuationSeparator" w:id="0">
    <w:p w14:paraId="7EA57C44" w14:textId="77777777" w:rsidR="00EC72A9" w:rsidRDefault="00EC72A9" w:rsidP="005C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59C8"/>
    <w:multiLevelType w:val="hybridMultilevel"/>
    <w:tmpl w:val="825EE612"/>
    <w:lvl w:ilvl="0" w:tplc="4A1A5E5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3261783"/>
    <w:multiLevelType w:val="hybridMultilevel"/>
    <w:tmpl w:val="56403CFA"/>
    <w:lvl w:ilvl="0" w:tplc="E2686B6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743E37"/>
    <w:multiLevelType w:val="hybridMultilevel"/>
    <w:tmpl w:val="A0AEB35C"/>
    <w:lvl w:ilvl="0" w:tplc="D3001DDA">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39FA66C1"/>
    <w:multiLevelType w:val="hybridMultilevel"/>
    <w:tmpl w:val="985C8CC8"/>
    <w:lvl w:ilvl="0" w:tplc="E01C47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D07015"/>
    <w:multiLevelType w:val="hybridMultilevel"/>
    <w:tmpl w:val="AA2E4C80"/>
    <w:lvl w:ilvl="0" w:tplc="57C8293E">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F6A4DBA"/>
    <w:multiLevelType w:val="hybridMultilevel"/>
    <w:tmpl w:val="5D3EAD2E"/>
    <w:lvl w:ilvl="0" w:tplc="D31ECC3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07D1177"/>
    <w:multiLevelType w:val="hybridMultilevel"/>
    <w:tmpl w:val="DD3842F0"/>
    <w:lvl w:ilvl="0" w:tplc="6DE0C4F4">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5431170">
    <w:abstractNumId w:val="6"/>
  </w:num>
  <w:num w:numId="2" w16cid:durableId="1130392760">
    <w:abstractNumId w:val="4"/>
  </w:num>
  <w:num w:numId="3" w16cid:durableId="238295274">
    <w:abstractNumId w:val="1"/>
  </w:num>
  <w:num w:numId="4" w16cid:durableId="1063409859">
    <w:abstractNumId w:val="5"/>
  </w:num>
  <w:num w:numId="5" w16cid:durableId="1005474920">
    <w:abstractNumId w:val="2"/>
  </w:num>
  <w:num w:numId="6" w16cid:durableId="1090660299">
    <w:abstractNumId w:val="0"/>
  </w:num>
  <w:num w:numId="7" w16cid:durableId="1011759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AD"/>
    <w:rsid w:val="00100DAF"/>
    <w:rsid w:val="00102901"/>
    <w:rsid w:val="00120CD0"/>
    <w:rsid w:val="00140962"/>
    <w:rsid w:val="00153C09"/>
    <w:rsid w:val="001B0296"/>
    <w:rsid w:val="001E36E0"/>
    <w:rsid w:val="0020637A"/>
    <w:rsid w:val="00223E57"/>
    <w:rsid w:val="00292D97"/>
    <w:rsid w:val="0029744D"/>
    <w:rsid w:val="00316A73"/>
    <w:rsid w:val="00325130"/>
    <w:rsid w:val="003429B6"/>
    <w:rsid w:val="00381875"/>
    <w:rsid w:val="00394FEB"/>
    <w:rsid w:val="003952AA"/>
    <w:rsid w:val="003A0B65"/>
    <w:rsid w:val="003C0C85"/>
    <w:rsid w:val="003D26FF"/>
    <w:rsid w:val="003E41CB"/>
    <w:rsid w:val="003F3EF0"/>
    <w:rsid w:val="004132A3"/>
    <w:rsid w:val="0041335B"/>
    <w:rsid w:val="00430D0A"/>
    <w:rsid w:val="00444959"/>
    <w:rsid w:val="00492EFF"/>
    <w:rsid w:val="004A334D"/>
    <w:rsid w:val="004B2572"/>
    <w:rsid w:val="004C5CD0"/>
    <w:rsid w:val="00513E78"/>
    <w:rsid w:val="00550027"/>
    <w:rsid w:val="00550B57"/>
    <w:rsid w:val="005849EE"/>
    <w:rsid w:val="00590CFA"/>
    <w:rsid w:val="005A2862"/>
    <w:rsid w:val="005B7D77"/>
    <w:rsid w:val="005C3C2A"/>
    <w:rsid w:val="005D5D50"/>
    <w:rsid w:val="006036E9"/>
    <w:rsid w:val="00672D06"/>
    <w:rsid w:val="00681E04"/>
    <w:rsid w:val="006B01D7"/>
    <w:rsid w:val="006C4609"/>
    <w:rsid w:val="006E160D"/>
    <w:rsid w:val="006F1A57"/>
    <w:rsid w:val="006F3E37"/>
    <w:rsid w:val="006F48DA"/>
    <w:rsid w:val="00746EAA"/>
    <w:rsid w:val="00757CFF"/>
    <w:rsid w:val="00791EEA"/>
    <w:rsid w:val="007A31DD"/>
    <w:rsid w:val="007B20BD"/>
    <w:rsid w:val="007B58D7"/>
    <w:rsid w:val="007E5AF4"/>
    <w:rsid w:val="00801C4F"/>
    <w:rsid w:val="00814859"/>
    <w:rsid w:val="00855FA9"/>
    <w:rsid w:val="008A12BB"/>
    <w:rsid w:val="008A2613"/>
    <w:rsid w:val="008A6E3C"/>
    <w:rsid w:val="008D265B"/>
    <w:rsid w:val="00955AC0"/>
    <w:rsid w:val="00956405"/>
    <w:rsid w:val="009A7788"/>
    <w:rsid w:val="009B3604"/>
    <w:rsid w:val="009E3771"/>
    <w:rsid w:val="009F2D56"/>
    <w:rsid w:val="00A07C33"/>
    <w:rsid w:val="00A15704"/>
    <w:rsid w:val="00A3193E"/>
    <w:rsid w:val="00A469A2"/>
    <w:rsid w:val="00A53C45"/>
    <w:rsid w:val="00A607F8"/>
    <w:rsid w:val="00A952DC"/>
    <w:rsid w:val="00AB416B"/>
    <w:rsid w:val="00AB6776"/>
    <w:rsid w:val="00AD3B87"/>
    <w:rsid w:val="00B022AC"/>
    <w:rsid w:val="00B645E5"/>
    <w:rsid w:val="00B90AE0"/>
    <w:rsid w:val="00B92C5C"/>
    <w:rsid w:val="00BB0224"/>
    <w:rsid w:val="00BD6448"/>
    <w:rsid w:val="00BE0081"/>
    <w:rsid w:val="00C0025A"/>
    <w:rsid w:val="00C12381"/>
    <w:rsid w:val="00C66C0D"/>
    <w:rsid w:val="00CD1605"/>
    <w:rsid w:val="00CE6AC4"/>
    <w:rsid w:val="00CF0116"/>
    <w:rsid w:val="00D27333"/>
    <w:rsid w:val="00D379B4"/>
    <w:rsid w:val="00D50D11"/>
    <w:rsid w:val="00D73896"/>
    <w:rsid w:val="00DB1D16"/>
    <w:rsid w:val="00DB67D9"/>
    <w:rsid w:val="00E22DAD"/>
    <w:rsid w:val="00E51A24"/>
    <w:rsid w:val="00E674EF"/>
    <w:rsid w:val="00E70F28"/>
    <w:rsid w:val="00EC72A9"/>
    <w:rsid w:val="00F148F7"/>
    <w:rsid w:val="00F4234E"/>
    <w:rsid w:val="00F50AF0"/>
    <w:rsid w:val="00F90C05"/>
    <w:rsid w:val="00FA3C2D"/>
    <w:rsid w:val="00FB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2B45AF2"/>
  <w15:chartTrackingRefBased/>
  <w15:docId w15:val="{D0965BD3-AEC4-4CDD-9F85-33373CD2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6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D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44959"/>
    <w:pPr>
      <w:ind w:leftChars="400" w:left="840"/>
    </w:pPr>
  </w:style>
  <w:style w:type="paragraph" w:styleId="a5">
    <w:name w:val="header"/>
    <w:basedOn w:val="a"/>
    <w:link w:val="a6"/>
    <w:uiPriority w:val="99"/>
    <w:unhideWhenUsed/>
    <w:rsid w:val="005C3C2A"/>
    <w:pPr>
      <w:tabs>
        <w:tab w:val="center" w:pos="4252"/>
        <w:tab w:val="right" w:pos="8504"/>
      </w:tabs>
      <w:snapToGrid w:val="0"/>
    </w:pPr>
  </w:style>
  <w:style w:type="character" w:customStyle="1" w:styleId="a6">
    <w:name w:val="ヘッダー (文字)"/>
    <w:link w:val="a5"/>
    <w:uiPriority w:val="99"/>
    <w:rsid w:val="005C3C2A"/>
    <w:rPr>
      <w:kern w:val="2"/>
      <w:sz w:val="21"/>
      <w:szCs w:val="22"/>
    </w:rPr>
  </w:style>
  <w:style w:type="paragraph" w:styleId="a7">
    <w:name w:val="footer"/>
    <w:basedOn w:val="a"/>
    <w:link w:val="a8"/>
    <w:uiPriority w:val="99"/>
    <w:unhideWhenUsed/>
    <w:rsid w:val="005C3C2A"/>
    <w:pPr>
      <w:tabs>
        <w:tab w:val="center" w:pos="4252"/>
        <w:tab w:val="right" w:pos="8504"/>
      </w:tabs>
      <w:snapToGrid w:val="0"/>
    </w:pPr>
  </w:style>
  <w:style w:type="character" w:customStyle="1" w:styleId="a8">
    <w:name w:val="フッター (文字)"/>
    <w:link w:val="a7"/>
    <w:uiPriority w:val="99"/>
    <w:rsid w:val="005C3C2A"/>
    <w:rPr>
      <w:kern w:val="2"/>
      <w:sz w:val="21"/>
      <w:szCs w:val="22"/>
    </w:rPr>
  </w:style>
  <w:style w:type="paragraph" w:styleId="a9">
    <w:name w:val="table of figures"/>
    <w:basedOn w:val="a"/>
    <w:next w:val="a"/>
    <w:uiPriority w:val="99"/>
    <w:semiHidden/>
    <w:unhideWhenUsed/>
    <w:rsid w:val="008A12BB"/>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646394">
      <w:bodyDiv w:val="1"/>
      <w:marLeft w:val="0"/>
      <w:marRight w:val="0"/>
      <w:marTop w:val="0"/>
      <w:marBottom w:val="0"/>
      <w:divBdr>
        <w:top w:val="none" w:sz="0" w:space="0" w:color="auto"/>
        <w:left w:val="none" w:sz="0" w:space="0" w:color="auto"/>
        <w:bottom w:val="none" w:sz="0" w:space="0" w:color="auto"/>
        <w:right w:val="none" w:sz="0" w:space="0" w:color="auto"/>
      </w:divBdr>
    </w:div>
    <w:div w:id="6271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9EE5-A8BE-45A5-AAC2-24062711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星野　真尋</cp:lastModifiedBy>
  <cp:revision>8</cp:revision>
  <cp:lastPrinted>2013-01-24T04:12:00Z</cp:lastPrinted>
  <dcterms:created xsi:type="dcterms:W3CDTF">2022-12-13T05:45:00Z</dcterms:created>
  <dcterms:modified xsi:type="dcterms:W3CDTF">2025-12-12T04:04:00Z</dcterms:modified>
</cp:coreProperties>
</file>