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B32" w:rsidRDefault="00666C5B" w:rsidP="000F250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作業計画の記載事項</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7"/>
        <w:gridCol w:w="5386"/>
      </w:tblGrid>
      <w:tr w:rsidR="00666C5B" w:rsidTr="00EA36C3">
        <w:trPr>
          <w:trHeight w:val="236"/>
          <w:jc w:val="center"/>
        </w:trPr>
        <w:tc>
          <w:tcPr>
            <w:tcW w:w="4677" w:type="dxa"/>
            <w:shd w:val="clear" w:color="auto" w:fill="auto"/>
            <w:vAlign w:val="center"/>
          </w:tcPr>
          <w:p w:rsidR="00666C5B" w:rsidRPr="00EB17EB" w:rsidRDefault="00666C5B" w:rsidP="00F85989">
            <w:pPr>
              <w:rPr>
                <w:color w:val="000000"/>
              </w:rPr>
            </w:pPr>
            <w:r>
              <w:rPr>
                <w:rFonts w:hint="eastAsia"/>
                <w:color w:val="000000"/>
              </w:rPr>
              <w:t>特定工事の発注者の氏名又は名称及び住所並びに法人にあっては、その代表者の氏名</w:t>
            </w:r>
          </w:p>
        </w:tc>
        <w:tc>
          <w:tcPr>
            <w:tcW w:w="5386" w:type="dxa"/>
            <w:vAlign w:val="center"/>
          </w:tcPr>
          <w:p w:rsidR="00666C5B" w:rsidRPr="000D7618" w:rsidRDefault="00666C5B" w:rsidP="00F85989">
            <w:pPr>
              <w:jc w:val="left"/>
              <w:rPr>
                <w:color w:val="000000"/>
              </w:rPr>
            </w:pPr>
          </w:p>
        </w:tc>
      </w:tr>
      <w:tr w:rsidR="00666C5B" w:rsidTr="00EA36C3">
        <w:trPr>
          <w:trHeight w:val="79"/>
          <w:jc w:val="center"/>
        </w:trPr>
        <w:tc>
          <w:tcPr>
            <w:tcW w:w="4677" w:type="dxa"/>
            <w:shd w:val="clear" w:color="auto" w:fill="auto"/>
            <w:vAlign w:val="center"/>
          </w:tcPr>
          <w:p w:rsidR="00666C5B" w:rsidRDefault="00666C5B" w:rsidP="00F85989">
            <w:pPr>
              <w:rPr>
                <w:color w:val="000000"/>
              </w:rPr>
            </w:pPr>
            <w:r>
              <w:rPr>
                <w:rFonts w:hint="eastAsia"/>
                <w:color w:val="000000"/>
              </w:rPr>
              <w:t>特定工事の場所</w:t>
            </w:r>
          </w:p>
        </w:tc>
        <w:tc>
          <w:tcPr>
            <w:tcW w:w="5386" w:type="dxa"/>
            <w:vAlign w:val="center"/>
          </w:tcPr>
          <w:p w:rsidR="00666C5B" w:rsidRPr="007C02C9" w:rsidRDefault="00666C5B" w:rsidP="00F85989">
            <w:pPr>
              <w:jc w:val="center"/>
              <w:rPr>
                <w:color w:val="000000"/>
              </w:rPr>
            </w:pPr>
          </w:p>
        </w:tc>
      </w:tr>
      <w:tr w:rsidR="00666C5B" w:rsidRPr="00EA36C3" w:rsidTr="00EA36C3">
        <w:trPr>
          <w:trHeight w:val="3192"/>
          <w:jc w:val="center"/>
        </w:trPr>
        <w:tc>
          <w:tcPr>
            <w:tcW w:w="4677" w:type="dxa"/>
            <w:shd w:val="clear" w:color="auto" w:fill="auto"/>
            <w:vAlign w:val="center"/>
          </w:tcPr>
          <w:p w:rsidR="00666C5B" w:rsidRDefault="00666C5B" w:rsidP="00F85989">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出等作業の種類</w:t>
            </w:r>
          </w:p>
        </w:tc>
        <w:tc>
          <w:tcPr>
            <w:tcW w:w="5386" w:type="dxa"/>
            <w:vAlign w:val="center"/>
          </w:tcPr>
          <w:p w:rsidR="00666C5B" w:rsidRDefault="00666C5B" w:rsidP="00666C5B">
            <w:pPr>
              <w:rPr>
                <w:color w:val="000000"/>
              </w:rPr>
            </w:pPr>
            <w:r>
              <w:rPr>
                <w:rFonts w:hint="eastAsia"/>
                <w:color w:val="000000"/>
              </w:rPr>
              <w:t>大気汚染防止法施行規則別表第</w:t>
            </w:r>
            <w:r>
              <w:rPr>
                <w:rFonts w:hint="eastAsia"/>
                <w:color w:val="000000"/>
              </w:rPr>
              <w:t>7</w:t>
            </w:r>
          </w:p>
          <w:p w:rsidR="00666C5B" w:rsidRDefault="00666C5B" w:rsidP="00666C5B">
            <w:pPr>
              <w:ind w:left="771" w:hangingChars="400" w:hanging="771"/>
              <w:rPr>
                <w:color w:val="000000"/>
              </w:rPr>
            </w:pPr>
            <w:r>
              <w:rPr>
                <w:rFonts w:hint="eastAsia"/>
                <w:color w:val="000000"/>
              </w:rPr>
              <w:t>1</w:t>
            </w:r>
            <w:r>
              <w:rPr>
                <w:rFonts w:hint="eastAsia"/>
                <w:color w:val="000000"/>
              </w:rPr>
              <w:t>の項　建築物</w:t>
            </w:r>
            <w:r w:rsidR="00EA36C3">
              <w:rPr>
                <w:rFonts w:hint="eastAsia"/>
                <w:color w:val="000000"/>
              </w:rPr>
              <w:t>等</w:t>
            </w:r>
            <w:r>
              <w:rPr>
                <w:rFonts w:hint="eastAsia"/>
                <w:color w:val="000000"/>
              </w:rPr>
              <w:t>の解体作業のうち、吹付け石綿及び石綿含有断熱材等を除去する作業（次項及び</w:t>
            </w:r>
            <w:r>
              <w:rPr>
                <w:rFonts w:hint="eastAsia"/>
                <w:color w:val="000000"/>
              </w:rPr>
              <w:t>5</w:t>
            </w:r>
            <w:r>
              <w:rPr>
                <w:rFonts w:hint="eastAsia"/>
                <w:color w:val="000000"/>
              </w:rPr>
              <w:t>の項を除く）</w:t>
            </w:r>
          </w:p>
          <w:p w:rsidR="00666C5B" w:rsidRDefault="00666C5B" w:rsidP="00666C5B">
            <w:pPr>
              <w:ind w:left="771" w:hangingChars="400" w:hanging="771"/>
              <w:rPr>
                <w:color w:val="000000"/>
              </w:rPr>
            </w:pPr>
            <w:r>
              <w:rPr>
                <w:rFonts w:hint="eastAsia"/>
                <w:color w:val="000000"/>
              </w:rPr>
              <w:t>2</w:t>
            </w:r>
            <w:r>
              <w:rPr>
                <w:rFonts w:hint="eastAsia"/>
                <w:color w:val="000000"/>
              </w:rPr>
              <w:t>の項　建築物</w:t>
            </w:r>
            <w:r w:rsidR="00EA36C3">
              <w:rPr>
                <w:rFonts w:hint="eastAsia"/>
                <w:color w:val="000000"/>
              </w:rPr>
              <w:t>等</w:t>
            </w:r>
            <w:r>
              <w:rPr>
                <w:rFonts w:hint="eastAsia"/>
                <w:color w:val="000000"/>
              </w:rPr>
              <w:t>の解体作業のうち、石綿含有断熱材等を除去する作業（かき落とし、切断、又は破砕以外の方法で特定建築材料を除去するもの）（</w:t>
            </w:r>
            <w:r>
              <w:rPr>
                <w:rFonts w:hint="eastAsia"/>
                <w:color w:val="000000"/>
              </w:rPr>
              <w:t>5</w:t>
            </w:r>
            <w:r>
              <w:rPr>
                <w:rFonts w:hint="eastAsia"/>
                <w:color w:val="000000"/>
              </w:rPr>
              <w:t>の項を除く）</w:t>
            </w:r>
          </w:p>
          <w:p w:rsidR="00666C5B" w:rsidRDefault="00666C5B" w:rsidP="00666C5B">
            <w:pPr>
              <w:ind w:left="771" w:hangingChars="400" w:hanging="771"/>
              <w:rPr>
                <w:color w:val="000000"/>
              </w:rPr>
            </w:pPr>
            <w:r>
              <w:rPr>
                <w:rFonts w:hint="eastAsia"/>
                <w:color w:val="000000"/>
              </w:rPr>
              <w:t>3</w:t>
            </w:r>
            <w:r>
              <w:rPr>
                <w:rFonts w:hint="eastAsia"/>
                <w:color w:val="000000"/>
              </w:rPr>
              <w:t>の項　建築物</w:t>
            </w:r>
            <w:r w:rsidR="00EA36C3">
              <w:rPr>
                <w:rFonts w:hint="eastAsia"/>
                <w:color w:val="000000"/>
              </w:rPr>
              <w:t>等</w:t>
            </w:r>
            <w:r>
              <w:rPr>
                <w:rFonts w:hint="eastAsia"/>
                <w:color w:val="000000"/>
              </w:rPr>
              <w:t>の解体等作業のうち、石綿含有仕上塗材を除去する作業（</w:t>
            </w:r>
            <w:r>
              <w:rPr>
                <w:rFonts w:hint="eastAsia"/>
                <w:color w:val="000000"/>
              </w:rPr>
              <w:t>5</w:t>
            </w:r>
            <w:r>
              <w:rPr>
                <w:rFonts w:hint="eastAsia"/>
                <w:color w:val="000000"/>
              </w:rPr>
              <w:t>の項を除く）</w:t>
            </w:r>
          </w:p>
          <w:p w:rsidR="00666C5B" w:rsidRDefault="00666C5B" w:rsidP="00666C5B">
            <w:pPr>
              <w:ind w:left="771" w:hangingChars="400" w:hanging="771"/>
              <w:rPr>
                <w:color w:val="000000"/>
              </w:rPr>
            </w:pPr>
            <w:r>
              <w:rPr>
                <w:rFonts w:hint="eastAsia"/>
                <w:color w:val="000000"/>
              </w:rPr>
              <w:t>4</w:t>
            </w:r>
            <w:r>
              <w:rPr>
                <w:rFonts w:hint="eastAsia"/>
                <w:color w:val="000000"/>
              </w:rPr>
              <w:t>の項　建築物</w:t>
            </w:r>
            <w:r w:rsidR="00EA36C3">
              <w:rPr>
                <w:rFonts w:hint="eastAsia"/>
                <w:color w:val="000000"/>
              </w:rPr>
              <w:t>等</w:t>
            </w:r>
            <w:r>
              <w:rPr>
                <w:rFonts w:hint="eastAsia"/>
                <w:color w:val="000000"/>
              </w:rPr>
              <w:t>の解体等作業のうち、石綿含有成形板等を除去する作業（</w:t>
            </w:r>
            <w:r>
              <w:rPr>
                <w:rFonts w:hint="eastAsia"/>
                <w:color w:val="000000"/>
              </w:rPr>
              <w:t>1</w:t>
            </w:r>
            <w:r>
              <w:rPr>
                <w:rFonts w:hint="eastAsia"/>
                <w:color w:val="000000"/>
              </w:rPr>
              <w:t>から</w:t>
            </w:r>
            <w:r>
              <w:rPr>
                <w:rFonts w:hint="eastAsia"/>
                <w:color w:val="000000"/>
              </w:rPr>
              <w:t>3</w:t>
            </w:r>
            <w:r>
              <w:rPr>
                <w:rFonts w:hint="eastAsia"/>
                <w:color w:val="000000"/>
              </w:rPr>
              <w:t>までの項、</w:t>
            </w:r>
            <w:r w:rsidR="00EA36C3">
              <w:rPr>
                <w:rFonts w:hint="eastAsia"/>
                <w:color w:val="000000"/>
              </w:rPr>
              <w:t>次</w:t>
            </w:r>
            <w:r>
              <w:rPr>
                <w:rFonts w:hint="eastAsia"/>
                <w:color w:val="000000"/>
              </w:rPr>
              <w:t>項を除く）</w:t>
            </w:r>
          </w:p>
          <w:p w:rsidR="00666C5B" w:rsidRDefault="00666C5B" w:rsidP="00666C5B">
            <w:pPr>
              <w:rPr>
                <w:color w:val="000000"/>
              </w:rPr>
            </w:pPr>
            <w:r>
              <w:rPr>
                <w:rFonts w:hint="eastAsia"/>
                <w:color w:val="000000"/>
              </w:rPr>
              <w:t>5</w:t>
            </w:r>
            <w:r>
              <w:rPr>
                <w:rFonts w:hint="eastAsia"/>
                <w:color w:val="000000"/>
              </w:rPr>
              <w:t>の項　特定建築材料の事前除去が著しく困難な解体作業</w:t>
            </w:r>
          </w:p>
          <w:p w:rsidR="00666C5B" w:rsidRPr="007C02C9" w:rsidRDefault="00666C5B" w:rsidP="00666C5B">
            <w:pPr>
              <w:ind w:left="771" w:hangingChars="400" w:hanging="771"/>
              <w:rPr>
                <w:color w:val="000000"/>
              </w:rPr>
            </w:pPr>
            <w:r>
              <w:rPr>
                <w:rFonts w:hint="eastAsia"/>
                <w:color w:val="000000"/>
              </w:rPr>
              <w:t>6</w:t>
            </w:r>
            <w:r>
              <w:rPr>
                <w:rFonts w:hint="eastAsia"/>
                <w:color w:val="000000"/>
              </w:rPr>
              <w:t>の項　建築物</w:t>
            </w:r>
            <w:r w:rsidR="00EA36C3">
              <w:rPr>
                <w:rFonts w:hint="eastAsia"/>
                <w:color w:val="000000"/>
              </w:rPr>
              <w:t>等</w:t>
            </w:r>
            <w:r>
              <w:rPr>
                <w:rFonts w:hint="eastAsia"/>
                <w:color w:val="000000"/>
              </w:rPr>
              <w:t>の改造・補修作業のうち、吹付け石綿及び石綿含有断熱材等に係る作業</w:t>
            </w:r>
          </w:p>
        </w:tc>
      </w:tr>
      <w:tr w:rsidR="00666C5B" w:rsidTr="00EA36C3">
        <w:trPr>
          <w:trHeight w:val="79"/>
          <w:jc w:val="center"/>
        </w:trPr>
        <w:tc>
          <w:tcPr>
            <w:tcW w:w="4677" w:type="dxa"/>
            <w:vAlign w:val="center"/>
          </w:tcPr>
          <w:p w:rsidR="00666C5B" w:rsidRPr="00E157D2" w:rsidRDefault="00666C5B" w:rsidP="00666C5B">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出等作業の実施の期間</w:t>
            </w:r>
          </w:p>
        </w:tc>
        <w:tc>
          <w:tcPr>
            <w:tcW w:w="5386" w:type="dxa"/>
            <w:vAlign w:val="center"/>
          </w:tcPr>
          <w:p w:rsidR="00666C5B" w:rsidRDefault="00666C5B" w:rsidP="00666C5B">
            <w:pPr>
              <w:jc w:val="center"/>
              <w:rPr>
                <w:color w:val="000000"/>
              </w:rPr>
            </w:pPr>
            <w:r>
              <w:rPr>
                <w:rFonts w:hint="eastAsia"/>
                <w:color w:val="000000"/>
              </w:rPr>
              <w:t>自　　　年　　月　　　日</w:t>
            </w:r>
          </w:p>
          <w:p w:rsidR="00666C5B" w:rsidRPr="007C02C9" w:rsidRDefault="00666C5B" w:rsidP="00666C5B">
            <w:pPr>
              <w:jc w:val="center"/>
              <w:rPr>
                <w:color w:val="000000"/>
              </w:rPr>
            </w:pPr>
            <w:r>
              <w:rPr>
                <w:rFonts w:hint="eastAsia"/>
                <w:color w:val="000000"/>
              </w:rPr>
              <w:t>至　　　年　　月　　　日</w:t>
            </w:r>
          </w:p>
        </w:tc>
      </w:tr>
      <w:tr w:rsidR="00972561" w:rsidTr="00EA36C3">
        <w:trPr>
          <w:trHeight w:val="79"/>
          <w:jc w:val="center"/>
        </w:trPr>
        <w:tc>
          <w:tcPr>
            <w:tcW w:w="4677" w:type="dxa"/>
            <w:vAlign w:val="center"/>
          </w:tcPr>
          <w:p w:rsidR="00972561" w:rsidRPr="00E157D2" w:rsidRDefault="00972561" w:rsidP="00972561">
            <w:pPr>
              <w:rPr>
                <w:color w:val="000000"/>
              </w:rPr>
            </w:pPr>
            <w:r w:rsidRPr="00E157D2">
              <w:rPr>
                <w:rFonts w:hint="eastAsia"/>
                <w:color w:val="000000"/>
              </w:rPr>
              <w:t>特定建築材料の種類並びにその使用箇所及び使用面積</w:t>
            </w:r>
          </w:p>
        </w:tc>
        <w:tc>
          <w:tcPr>
            <w:tcW w:w="5386" w:type="dxa"/>
            <w:vAlign w:val="center"/>
          </w:tcPr>
          <w:p w:rsidR="00972561" w:rsidRDefault="00972561" w:rsidP="00972561">
            <w:pPr>
              <w:rPr>
                <w:color w:val="000000"/>
              </w:rPr>
            </w:pPr>
            <w:r>
              <w:rPr>
                <w:rFonts w:hint="eastAsia"/>
                <w:color w:val="000000"/>
              </w:rPr>
              <w:t>1</w:t>
            </w:r>
            <w:r>
              <w:rPr>
                <w:rFonts w:hint="eastAsia"/>
                <w:color w:val="000000"/>
              </w:rPr>
              <w:t xml:space="preserve">　吹付け石綿　　（　　　　　　、　　　　ｍ</w:t>
            </w:r>
            <w:r w:rsidRPr="000848BB">
              <w:rPr>
                <w:rFonts w:hint="eastAsia"/>
                <w:color w:val="000000"/>
                <w:vertAlign w:val="superscript"/>
              </w:rPr>
              <w:t>2</w:t>
            </w:r>
            <w:r>
              <w:rPr>
                <w:rFonts w:hint="eastAsia"/>
                <w:color w:val="000000"/>
              </w:rPr>
              <w:t>）</w:t>
            </w:r>
          </w:p>
          <w:p w:rsidR="00972561" w:rsidRDefault="00972561" w:rsidP="00972561">
            <w:pPr>
              <w:rPr>
                <w:color w:val="000000"/>
              </w:rPr>
            </w:pPr>
            <w:r>
              <w:rPr>
                <w:rFonts w:hint="eastAsia"/>
                <w:color w:val="000000"/>
              </w:rPr>
              <w:t>2</w:t>
            </w:r>
            <w:r>
              <w:rPr>
                <w:rFonts w:hint="eastAsia"/>
                <w:color w:val="000000"/>
              </w:rPr>
              <w:t xml:space="preserve">　石綿を含有する</w:t>
            </w:r>
            <w:r w:rsidR="00EA36C3">
              <w:rPr>
                <w:rFonts w:hint="eastAsia"/>
                <w:color w:val="000000"/>
              </w:rPr>
              <w:t>断熱材</w:t>
            </w:r>
            <w:r>
              <w:rPr>
                <w:rFonts w:hint="eastAsia"/>
                <w:color w:val="000000"/>
              </w:rPr>
              <w:t>（　　　　　　　、　　　　ｍ</w:t>
            </w:r>
            <w:r w:rsidRPr="000848BB">
              <w:rPr>
                <w:rFonts w:hint="eastAsia"/>
                <w:color w:val="000000"/>
                <w:vertAlign w:val="superscript"/>
              </w:rPr>
              <w:t>2</w:t>
            </w:r>
            <w:r>
              <w:rPr>
                <w:rFonts w:hint="eastAsia"/>
                <w:color w:val="000000"/>
              </w:rPr>
              <w:t>）</w:t>
            </w:r>
          </w:p>
          <w:p w:rsidR="00972561" w:rsidRDefault="00972561" w:rsidP="00972561">
            <w:pPr>
              <w:rPr>
                <w:color w:val="000000"/>
              </w:rPr>
            </w:pPr>
            <w:r>
              <w:rPr>
                <w:rFonts w:hint="eastAsia"/>
                <w:color w:val="000000"/>
              </w:rPr>
              <w:t>3</w:t>
            </w:r>
            <w:r>
              <w:rPr>
                <w:rFonts w:hint="eastAsia"/>
                <w:color w:val="000000"/>
              </w:rPr>
              <w:t xml:space="preserve">　石綿を含有する</w:t>
            </w:r>
            <w:r w:rsidR="00EA36C3">
              <w:rPr>
                <w:rFonts w:hint="eastAsia"/>
                <w:color w:val="000000"/>
              </w:rPr>
              <w:t>保温材</w:t>
            </w:r>
            <w:r>
              <w:rPr>
                <w:rFonts w:hint="eastAsia"/>
                <w:color w:val="000000"/>
              </w:rPr>
              <w:t>（　　　　　　、　　　　ｍ</w:t>
            </w:r>
            <w:r w:rsidRPr="000848BB">
              <w:rPr>
                <w:rFonts w:hint="eastAsia"/>
                <w:color w:val="000000"/>
                <w:vertAlign w:val="superscript"/>
              </w:rPr>
              <w:t>2</w:t>
            </w:r>
            <w:r>
              <w:rPr>
                <w:rFonts w:hint="eastAsia"/>
                <w:color w:val="000000"/>
              </w:rPr>
              <w:t>）</w:t>
            </w:r>
          </w:p>
          <w:p w:rsidR="00972561" w:rsidRDefault="00972561" w:rsidP="00972561">
            <w:pPr>
              <w:rPr>
                <w:color w:val="000000"/>
              </w:rPr>
            </w:pPr>
            <w:r>
              <w:rPr>
                <w:rFonts w:hint="eastAsia"/>
                <w:color w:val="000000"/>
              </w:rPr>
              <w:t>4</w:t>
            </w:r>
            <w:r>
              <w:rPr>
                <w:rFonts w:hint="eastAsia"/>
                <w:color w:val="000000"/>
              </w:rPr>
              <w:t xml:space="preserve">　石綿を含有する</w:t>
            </w:r>
            <w:r w:rsidR="00EA36C3">
              <w:rPr>
                <w:rFonts w:hint="eastAsia"/>
                <w:color w:val="000000"/>
              </w:rPr>
              <w:t>耐火被覆材</w:t>
            </w:r>
            <w:r>
              <w:rPr>
                <w:rFonts w:hint="eastAsia"/>
                <w:color w:val="000000"/>
              </w:rPr>
              <w:t>（　　　　　　、　　　　ｍ</w:t>
            </w:r>
            <w:r w:rsidRPr="000848BB">
              <w:rPr>
                <w:rFonts w:hint="eastAsia"/>
                <w:color w:val="000000"/>
                <w:vertAlign w:val="superscript"/>
              </w:rPr>
              <w:t>2</w:t>
            </w:r>
            <w:r>
              <w:rPr>
                <w:rFonts w:hint="eastAsia"/>
                <w:color w:val="000000"/>
              </w:rPr>
              <w:t>）</w:t>
            </w:r>
          </w:p>
          <w:p w:rsidR="00972561" w:rsidRDefault="00972561" w:rsidP="00972561">
            <w:pPr>
              <w:rPr>
                <w:color w:val="000000"/>
              </w:rPr>
            </w:pPr>
            <w:r>
              <w:rPr>
                <w:rFonts w:hint="eastAsia"/>
                <w:color w:val="000000"/>
              </w:rPr>
              <w:t>5</w:t>
            </w:r>
            <w:r>
              <w:rPr>
                <w:rFonts w:hint="eastAsia"/>
                <w:color w:val="000000"/>
              </w:rPr>
              <w:t xml:space="preserve">　石綿を含有する仕上塗材（　　　　　　、　　　　ｍ</w:t>
            </w:r>
            <w:r w:rsidRPr="000848BB">
              <w:rPr>
                <w:rFonts w:hint="eastAsia"/>
                <w:color w:val="000000"/>
                <w:vertAlign w:val="superscript"/>
              </w:rPr>
              <w:t>2</w:t>
            </w:r>
            <w:r>
              <w:rPr>
                <w:rFonts w:hint="eastAsia"/>
                <w:color w:val="000000"/>
              </w:rPr>
              <w:t>）</w:t>
            </w:r>
          </w:p>
          <w:p w:rsidR="00972561" w:rsidRDefault="00972561" w:rsidP="00972561">
            <w:pPr>
              <w:rPr>
                <w:color w:val="000000"/>
              </w:rPr>
            </w:pPr>
            <w:r>
              <w:rPr>
                <w:rFonts w:hint="eastAsia"/>
                <w:color w:val="000000"/>
              </w:rPr>
              <w:t>6</w:t>
            </w:r>
            <w:r>
              <w:rPr>
                <w:rFonts w:hint="eastAsia"/>
                <w:color w:val="000000"/>
              </w:rPr>
              <w:t xml:space="preserve">　石綿を含有する成形板等（　　　　　　、　　　　ｍ</w:t>
            </w:r>
            <w:r w:rsidRPr="000848BB">
              <w:rPr>
                <w:rFonts w:hint="eastAsia"/>
                <w:color w:val="000000"/>
                <w:vertAlign w:val="superscript"/>
              </w:rPr>
              <w:t>2</w:t>
            </w:r>
            <w:r>
              <w:rPr>
                <w:rFonts w:hint="eastAsia"/>
                <w:color w:val="000000"/>
              </w:rPr>
              <w:t>）</w:t>
            </w:r>
          </w:p>
          <w:p w:rsidR="00972561" w:rsidRPr="007C02C9" w:rsidRDefault="00972561" w:rsidP="00972561">
            <w:pPr>
              <w:rPr>
                <w:color w:val="000000"/>
              </w:rPr>
            </w:pPr>
            <w:r>
              <w:rPr>
                <w:rFonts w:hint="eastAsia"/>
                <w:color w:val="000000"/>
              </w:rPr>
              <w:t>詳細は別紙のとおり</w:t>
            </w:r>
          </w:p>
        </w:tc>
      </w:tr>
      <w:tr w:rsidR="00972561" w:rsidTr="00EA36C3">
        <w:trPr>
          <w:trHeight w:val="79"/>
          <w:jc w:val="center"/>
        </w:trPr>
        <w:tc>
          <w:tcPr>
            <w:tcW w:w="4677" w:type="dxa"/>
            <w:vAlign w:val="center"/>
          </w:tcPr>
          <w:p w:rsidR="00972561" w:rsidRPr="00E157D2" w:rsidRDefault="00972561" w:rsidP="00972561">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出等作業の方法</w:t>
            </w:r>
          </w:p>
        </w:tc>
        <w:tc>
          <w:tcPr>
            <w:tcW w:w="5386" w:type="dxa"/>
            <w:vAlign w:val="center"/>
          </w:tcPr>
          <w:p w:rsidR="00972561" w:rsidRDefault="00972561" w:rsidP="00972561">
            <w:pPr>
              <w:ind w:firstLineChars="100" w:firstLine="193"/>
              <w:rPr>
                <w:color w:val="000000"/>
              </w:rPr>
            </w:pPr>
            <w:r>
              <w:rPr>
                <w:rFonts w:hint="eastAsia"/>
                <w:color w:val="000000"/>
              </w:rPr>
              <w:t>除去</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囲い込み</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封じ込め</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その他（　　　　　）</w:t>
            </w:r>
          </w:p>
          <w:p w:rsidR="00EA36C3" w:rsidRPr="007C02C9" w:rsidRDefault="00EA36C3" w:rsidP="00972561">
            <w:pPr>
              <w:ind w:firstLineChars="100" w:firstLine="193"/>
              <w:rPr>
                <w:color w:val="000000"/>
              </w:rPr>
            </w:pPr>
            <w:r>
              <w:rPr>
                <w:rFonts w:hint="eastAsia"/>
                <w:color w:val="000000"/>
              </w:rPr>
              <w:t>詳細は別紙のとおり</w:t>
            </w:r>
          </w:p>
        </w:tc>
      </w:tr>
      <w:tr w:rsidR="00972561" w:rsidTr="00EA36C3">
        <w:trPr>
          <w:trHeight w:val="79"/>
          <w:jc w:val="center"/>
        </w:trPr>
        <w:tc>
          <w:tcPr>
            <w:tcW w:w="4677" w:type="dxa"/>
            <w:vMerge w:val="restart"/>
            <w:shd w:val="clear" w:color="auto" w:fill="auto"/>
            <w:vAlign w:val="center"/>
          </w:tcPr>
          <w:p w:rsidR="00972561" w:rsidRDefault="00EA36C3" w:rsidP="00972561">
            <w:pPr>
              <w:rPr>
                <w:color w:val="000000"/>
              </w:rPr>
            </w:pPr>
            <w:r>
              <w:rPr>
                <w:rFonts w:hint="eastAsia"/>
                <w:color w:val="000000"/>
              </w:rPr>
              <w:t>特定粉</w:t>
            </w:r>
            <w:proofErr w:type="gramStart"/>
            <w:r>
              <w:rPr>
                <w:rFonts w:hint="eastAsia"/>
                <w:color w:val="000000"/>
              </w:rPr>
              <w:t>じん排</w:t>
            </w:r>
            <w:proofErr w:type="gramEnd"/>
            <w:r>
              <w:rPr>
                <w:rFonts w:hint="eastAsia"/>
                <w:color w:val="000000"/>
              </w:rPr>
              <w:t>出等作業の対象となる</w:t>
            </w:r>
            <w:r w:rsidR="00972561">
              <w:rPr>
                <w:rFonts w:hint="eastAsia"/>
                <w:color w:val="000000"/>
              </w:rPr>
              <w:t>建築物等の概要</w:t>
            </w:r>
          </w:p>
          <w:p w:rsidR="00972561" w:rsidRPr="00EB17EB" w:rsidRDefault="00972561" w:rsidP="00972561">
            <w:pPr>
              <w:rPr>
                <w:color w:val="000000"/>
              </w:rPr>
            </w:pPr>
          </w:p>
        </w:tc>
        <w:tc>
          <w:tcPr>
            <w:tcW w:w="5386" w:type="dxa"/>
            <w:tcBorders>
              <w:bottom w:val="nil"/>
            </w:tcBorders>
            <w:vAlign w:val="center"/>
          </w:tcPr>
          <w:p w:rsidR="00972561" w:rsidRDefault="00972561" w:rsidP="00972561">
            <w:pPr>
              <w:rPr>
                <w:color w:val="000000"/>
              </w:rPr>
            </w:pPr>
            <w:r>
              <w:rPr>
                <w:rFonts w:hint="eastAsia"/>
                <w:color w:val="000000"/>
              </w:rPr>
              <w:t>☐建築物（☐耐火・☐準耐火・☐その他（　　　　））</w:t>
            </w:r>
          </w:p>
          <w:p w:rsidR="00972561" w:rsidRDefault="00972561" w:rsidP="00972561">
            <w:pPr>
              <w:ind w:firstLineChars="100" w:firstLine="193"/>
              <w:rPr>
                <w:color w:val="000000"/>
              </w:rPr>
            </w:pPr>
            <w:r>
              <w:rPr>
                <w:rFonts w:hint="eastAsia"/>
                <w:color w:val="000000"/>
              </w:rPr>
              <w:t>（☐木造・☐</w:t>
            </w:r>
            <w:r>
              <w:rPr>
                <w:rFonts w:hint="eastAsia"/>
                <w:color w:val="000000"/>
              </w:rPr>
              <w:t>RC</w:t>
            </w:r>
            <w:r>
              <w:rPr>
                <w:rFonts w:hint="eastAsia"/>
                <w:color w:val="000000"/>
              </w:rPr>
              <w:t>造・☐</w:t>
            </w:r>
            <w:r>
              <w:rPr>
                <w:rFonts w:hint="eastAsia"/>
                <w:color w:val="000000"/>
              </w:rPr>
              <w:t>S</w:t>
            </w:r>
            <w:r>
              <w:rPr>
                <w:rFonts w:hint="eastAsia"/>
                <w:color w:val="000000"/>
              </w:rPr>
              <w:t>造</w:t>
            </w:r>
          </w:p>
          <w:p w:rsidR="00972561" w:rsidRDefault="00972561" w:rsidP="00972561">
            <w:pPr>
              <w:ind w:firstLineChars="200" w:firstLine="386"/>
              <w:rPr>
                <w:color w:val="000000"/>
              </w:rPr>
            </w:pPr>
            <w:r>
              <w:rPr>
                <w:rFonts w:hint="eastAsia"/>
                <w:color w:val="000000"/>
              </w:rPr>
              <w:t>・☐その他（　　　　　））</w:t>
            </w:r>
          </w:p>
          <w:p w:rsidR="00972561" w:rsidRPr="007C02C9" w:rsidRDefault="00972561" w:rsidP="00972561">
            <w:pPr>
              <w:ind w:firstLineChars="200" w:firstLine="386"/>
              <w:rPr>
                <w:color w:val="000000"/>
              </w:rPr>
            </w:pPr>
            <w:r>
              <w:rPr>
                <w:rFonts w:hint="eastAsia"/>
                <w:color w:val="000000"/>
              </w:rPr>
              <w:t xml:space="preserve">延べ面積　　　</w:t>
            </w:r>
            <w:r w:rsidRPr="00EB17EB">
              <w:rPr>
                <w:rFonts w:ascii="Times New Roman" w:hAnsi="Times New Roman"/>
                <w:color w:val="000000"/>
              </w:rPr>
              <w:t>ｍ</w:t>
            </w:r>
            <w:r w:rsidRPr="00EB17EB">
              <w:rPr>
                <w:rFonts w:ascii="Times New Roman" w:hAnsi="Times New Roman"/>
                <w:color w:val="000000"/>
                <w:vertAlign w:val="superscript"/>
              </w:rPr>
              <w:t>2</w:t>
            </w:r>
            <w:r>
              <w:rPr>
                <w:rFonts w:hint="eastAsia"/>
                <w:color w:val="000000"/>
              </w:rPr>
              <w:t>（　　階建）</w:t>
            </w:r>
          </w:p>
        </w:tc>
      </w:tr>
      <w:tr w:rsidR="00972561" w:rsidTr="00EA36C3">
        <w:trPr>
          <w:trHeight w:val="79"/>
          <w:jc w:val="center"/>
        </w:trPr>
        <w:tc>
          <w:tcPr>
            <w:tcW w:w="4677" w:type="dxa"/>
            <w:vMerge/>
            <w:shd w:val="clear" w:color="auto" w:fill="auto"/>
            <w:vAlign w:val="center"/>
          </w:tcPr>
          <w:p w:rsidR="00972561" w:rsidRPr="00EB17EB" w:rsidRDefault="00972561" w:rsidP="00972561">
            <w:pPr>
              <w:rPr>
                <w:color w:val="000000"/>
              </w:rPr>
            </w:pPr>
          </w:p>
        </w:tc>
        <w:tc>
          <w:tcPr>
            <w:tcW w:w="5386" w:type="dxa"/>
            <w:tcBorders>
              <w:top w:val="nil"/>
              <w:bottom w:val="nil"/>
            </w:tcBorders>
            <w:vAlign w:val="center"/>
          </w:tcPr>
          <w:p w:rsidR="00972561" w:rsidRPr="007C02C9" w:rsidRDefault="00972561" w:rsidP="00972561">
            <w:pPr>
              <w:rPr>
                <w:color w:val="000000"/>
              </w:rPr>
            </w:pPr>
            <w:r>
              <w:rPr>
                <w:rFonts w:hint="eastAsia"/>
                <w:color w:val="000000"/>
              </w:rPr>
              <w:t>☐その他工作物</w:t>
            </w:r>
          </w:p>
        </w:tc>
      </w:tr>
      <w:tr w:rsidR="00972561" w:rsidTr="00EA36C3">
        <w:trPr>
          <w:trHeight w:val="79"/>
          <w:jc w:val="center"/>
        </w:trPr>
        <w:tc>
          <w:tcPr>
            <w:tcW w:w="4677" w:type="dxa"/>
            <w:vMerge/>
            <w:shd w:val="clear" w:color="auto" w:fill="auto"/>
            <w:vAlign w:val="center"/>
          </w:tcPr>
          <w:p w:rsidR="00972561" w:rsidRPr="00EB17EB" w:rsidRDefault="00972561" w:rsidP="00972561">
            <w:pPr>
              <w:rPr>
                <w:color w:val="000000"/>
              </w:rPr>
            </w:pPr>
          </w:p>
        </w:tc>
        <w:tc>
          <w:tcPr>
            <w:tcW w:w="5386" w:type="dxa"/>
            <w:tcBorders>
              <w:top w:val="nil"/>
            </w:tcBorders>
            <w:vAlign w:val="center"/>
          </w:tcPr>
          <w:p w:rsidR="00972561" w:rsidRDefault="00972561" w:rsidP="00972561">
            <w:pPr>
              <w:rPr>
                <w:color w:val="000000"/>
              </w:rPr>
            </w:pPr>
            <w:r>
              <w:rPr>
                <w:rFonts w:hint="eastAsia"/>
                <w:color w:val="000000"/>
              </w:rPr>
              <w:t>配置図及び付近の状況は別紙のとおり</w:t>
            </w:r>
          </w:p>
        </w:tc>
      </w:tr>
      <w:tr w:rsidR="00972561" w:rsidTr="00EA36C3">
        <w:trPr>
          <w:trHeight w:val="79"/>
          <w:jc w:val="center"/>
        </w:trPr>
        <w:tc>
          <w:tcPr>
            <w:tcW w:w="4677" w:type="dxa"/>
            <w:shd w:val="clear" w:color="auto" w:fill="auto"/>
            <w:vAlign w:val="center"/>
          </w:tcPr>
          <w:p w:rsidR="00972561" w:rsidRPr="00EB17EB" w:rsidRDefault="00972561" w:rsidP="00972561">
            <w:pPr>
              <w:rPr>
                <w:color w:val="000000"/>
              </w:rPr>
            </w:pPr>
            <w:r>
              <w:rPr>
                <w:rFonts w:hint="eastAsia"/>
                <w:color w:val="000000"/>
              </w:rPr>
              <w:t>特定粉</w:t>
            </w:r>
            <w:proofErr w:type="gramStart"/>
            <w:r>
              <w:rPr>
                <w:rFonts w:hint="eastAsia"/>
                <w:color w:val="000000"/>
              </w:rPr>
              <w:t>じん排</w:t>
            </w:r>
            <w:proofErr w:type="gramEnd"/>
            <w:r>
              <w:rPr>
                <w:rFonts w:hint="eastAsia"/>
                <w:color w:val="000000"/>
              </w:rPr>
              <w:t>出等作業の工程を明示した</w:t>
            </w:r>
            <w:r w:rsidR="00EA36C3">
              <w:rPr>
                <w:rFonts w:hint="eastAsia"/>
                <w:color w:val="000000"/>
              </w:rPr>
              <w:t>特定</w:t>
            </w:r>
            <w:r>
              <w:rPr>
                <w:rFonts w:hint="eastAsia"/>
                <w:color w:val="000000"/>
              </w:rPr>
              <w:t>工事の工程の概要</w:t>
            </w:r>
          </w:p>
        </w:tc>
        <w:tc>
          <w:tcPr>
            <w:tcW w:w="5386" w:type="dxa"/>
            <w:vAlign w:val="center"/>
          </w:tcPr>
          <w:p w:rsidR="00972561" w:rsidRDefault="00972561" w:rsidP="00972561">
            <w:pPr>
              <w:rPr>
                <w:color w:val="000000"/>
              </w:rPr>
            </w:pPr>
            <w:r>
              <w:rPr>
                <w:rFonts w:hint="eastAsia"/>
                <w:color w:val="000000"/>
              </w:rPr>
              <w:t>別紙のとおり</w:t>
            </w:r>
          </w:p>
        </w:tc>
      </w:tr>
      <w:tr w:rsidR="00972561" w:rsidTr="00EA36C3">
        <w:trPr>
          <w:trHeight w:val="79"/>
          <w:jc w:val="center"/>
        </w:trPr>
        <w:tc>
          <w:tcPr>
            <w:tcW w:w="4677" w:type="dxa"/>
            <w:shd w:val="clear" w:color="auto" w:fill="auto"/>
            <w:vAlign w:val="center"/>
          </w:tcPr>
          <w:p w:rsidR="00972561" w:rsidRDefault="00972561" w:rsidP="00972561">
            <w:pPr>
              <w:rPr>
                <w:color w:val="000000"/>
              </w:rPr>
            </w:pPr>
            <w:r w:rsidRPr="00E157D2">
              <w:rPr>
                <w:rFonts w:hint="eastAsia"/>
                <w:color w:val="000000"/>
              </w:rPr>
              <w:t>特定工事の元請業者</w:t>
            </w:r>
            <w:r w:rsidR="00EA36C3">
              <w:rPr>
                <w:rFonts w:hint="eastAsia"/>
                <w:color w:val="000000"/>
              </w:rPr>
              <w:t>等</w:t>
            </w:r>
            <w:r w:rsidRPr="00E157D2">
              <w:rPr>
                <w:rFonts w:hint="eastAsia"/>
                <w:color w:val="000000"/>
              </w:rPr>
              <w:t>の現場責任者の氏名及び連絡場所</w:t>
            </w:r>
          </w:p>
        </w:tc>
        <w:tc>
          <w:tcPr>
            <w:tcW w:w="5386" w:type="dxa"/>
            <w:vAlign w:val="center"/>
          </w:tcPr>
          <w:p w:rsidR="00972561" w:rsidRDefault="00972561" w:rsidP="00972561">
            <w:pPr>
              <w:rPr>
                <w:color w:val="000000"/>
              </w:rPr>
            </w:pPr>
          </w:p>
        </w:tc>
      </w:tr>
      <w:tr w:rsidR="00972561" w:rsidTr="00EA36C3">
        <w:trPr>
          <w:trHeight w:val="79"/>
          <w:jc w:val="center"/>
        </w:trPr>
        <w:tc>
          <w:tcPr>
            <w:tcW w:w="4677" w:type="dxa"/>
            <w:shd w:val="clear" w:color="auto" w:fill="auto"/>
            <w:vAlign w:val="center"/>
          </w:tcPr>
          <w:p w:rsidR="00972561" w:rsidRPr="00EB17EB" w:rsidRDefault="00972561" w:rsidP="00972561">
            <w:pPr>
              <w:rPr>
                <w:color w:val="000000"/>
              </w:rPr>
            </w:pPr>
            <w:r w:rsidRPr="00E157D2">
              <w:rPr>
                <w:rFonts w:hint="eastAsia"/>
                <w:color w:val="000000"/>
              </w:rPr>
              <w:t>下請負人が特定粉</w:t>
            </w:r>
            <w:proofErr w:type="gramStart"/>
            <w:r w:rsidRPr="00E157D2">
              <w:rPr>
                <w:rFonts w:hint="eastAsia"/>
                <w:color w:val="000000"/>
              </w:rPr>
              <w:t>じん排</w:t>
            </w:r>
            <w:proofErr w:type="gramEnd"/>
            <w:r w:rsidRPr="00E157D2">
              <w:rPr>
                <w:rFonts w:hint="eastAsia"/>
                <w:color w:val="000000"/>
              </w:rPr>
              <w:t>出等作業を実施する場合の当該下請負人の現場責任者の氏名及び連絡</w:t>
            </w:r>
            <w:r>
              <w:rPr>
                <w:rFonts w:hint="eastAsia"/>
                <w:color w:val="000000"/>
              </w:rPr>
              <w:t>場所</w:t>
            </w:r>
          </w:p>
        </w:tc>
        <w:tc>
          <w:tcPr>
            <w:tcW w:w="5386" w:type="dxa"/>
            <w:vAlign w:val="center"/>
          </w:tcPr>
          <w:p w:rsidR="00972561" w:rsidRDefault="00972561" w:rsidP="00972561">
            <w:pPr>
              <w:rPr>
                <w:color w:val="000000"/>
              </w:rPr>
            </w:pPr>
          </w:p>
        </w:tc>
      </w:tr>
    </w:tbl>
    <w:p w:rsidR="00EF51C1" w:rsidRPr="007C02C9" w:rsidRDefault="00EF51C1" w:rsidP="00EF51C1">
      <w:pPr>
        <w:ind w:left="771" w:hangingChars="400" w:hanging="771"/>
        <w:rPr>
          <w:color w:val="000000"/>
        </w:rPr>
      </w:pPr>
      <w:r w:rsidRPr="007C02C9">
        <w:rPr>
          <w:rFonts w:hint="eastAsia"/>
          <w:color w:val="000000"/>
        </w:rPr>
        <w:t xml:space="preserve">備考　</w:t>
      </w:r>
      <w:r w:rsidRPr="007C02C9">
        <w:rPr>
          <w:rFonts w:hint="eastAsia"/>
          <w:color w:val="000000"/>
        </w:rPr>
        <w:t>1</w:t>
      </w:r>
      <w:r w:rsidRPr="007C02C9">
        <w:rPr>
          <w:rFonts w:hint="eastAsia"/>
          <w:color w:val="000000"/>
        </w:rPr>
        <w:t xml:space="preserve">　</w:t>
      </w:r>
      <w:r>
        <w:rPr>
          <w:rFonts w:hint="eastAsia"/>
          <w:color w:val="000000"/>
        </w:rPr>
        <w:t>解体等工事が特定粉</w:t>
      </w:r>
      <w:proofErr w:type="gramStart"/>
      <w:r>
        <w:rPr>
          <w:rFonts w:hint="eastAsia"/>
          <w:color w:val="000000"/>
        </w:rPr>
        <w:t>じん排</w:t>
      </w:r>
      <w:proofErr w:type="gramEnd"/>
      <w:r>
        <w:rPr>
          <w:rFonts w:hint="eastAsia"/>
          <w:color w:val="000000"/>
        </w:rPr>
        <w:t>出等作業（石綿排出等作業）に該当する場合に作成すること。</w:t>
      </w:r>
    </w:p>
    <w:p w:rsidR="00EF51C1" w:rsidRDefault="00EF51C1" w:rsidP="00EF51C1">
      <w:pPr>
        <w:ind w:left="964" w:hangingChars="500" w:hanging="964"/>
        <w:rPr>
          <w:color w:val="000000"/>
        </w:rPr>
      </w:pPr>
      <w:r w:rsidRPr="007C02C9">
        <w:rPr>
          <w:rFonts w:hint="eastAsia"/>
          <w:color w:val="000000"/>
        </w:rPr>
        <w:t xml:space="preserve">　　　</w:t>
      </w:r>
      <w:r w:rsidRPr="007C02C9">
        <w:rPr>
          <w:rFonts w:hint="eastAsia"/>
          <w:color w:val="000000"/>
        </w:rPr>
        <w:t>2</w:t>
      </w:r>
      <w:r w:rsidRPr="007C02C9">
        <w:rPr>
          <w:rFonts w:hint="eastAsia"/>
          <w:color w:val="000000"/>
        </w:rPr>
        <w:t xml:space="preserve">　</w:t>
      </w:r>
      <w:r>
        <w:rPr>
          <w:rFonts w:hint="eastAsia"/>
          <w:color w:val="000000"/>
        </w:rPr>
        <w:t>特定粉じん排出等作業の</w:t>
      </w:r>
      <w:r w:rsidR="0060462E">
        <w:rPr>
          <w:rFonts w:hint="eastAsia"/>
          <w:color w:val="000000"/>
        </w:rPr>
        <w:t>方法、</w:t>
      </w:r>
      <w:r>
        <w:rPr>
          <w:rFonts w:hint="eastAsia"/>
          <w:color w:val="000000"/>
        </w:rPr>
        <w:t>対象となる建築物等の配置図及び付近の状況、特定粉じん排出等作業の工程を明示した特定工事の工程の概要については、計画している作業方法等がわかるものを添付すること（</w:t>
      </w:r>
      <w:r w:rsidR="0060462E">
        <w:rPr>
          <w:rFonts w:hint="eastAsia"/>
          <w:color w:val="000000"/>
        </w:rPr>
        <w:t>作業フロー図、</w:t>
      </w:r>
      <w:bookmarkStart w:id="0" w:name="_GoBack"/>
      <w:bookmarkEnd w:id="0"/>
      <w:r>
        <w:rPr>
          <w:rFonts w:hint="eastAsia"/>
          <w:color w:val="000000"/>
        </w:rPr>
        <w:t>作業工程を示す日程表、図面等）。</w:t>
      </w:r>
    </w:p>
    <w:p w:rsidR="00666C5B" w:rsidRPr="00EF51C1" w:rsidRDefault="00666C5B" w:rsidP="00EF51C1">
      <w:pPr>
        <w:rPr>
          <w:rFonts w:asciiTheme="majorEastAsia" w:eastAsiaTheme="majorEastAsia" w:hAnsiTheme="majorEastAsia"/>
          <w:b/>
          <w:szCs w:val="28"/>
        </w:rPr>
      </w:pPr>
    </w:p>
    <w:sectPr w:rsidR="00666C5B" w:rsidRPr="00EF51C1" w:rsidSect="00D72F9E">
      <w:pgSz w:w="11906" w:h="16838" w:code="9"/>
      <w:pgMar w:top="851" w:right="851" w:bottom="73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A31" w:rsidRDefault="009A1A31" w:rsidP="00A16025">
      <w:r>
        <w:separator/>
      </w:r>
    </w:p>
  </w:endnote>
  <w:endnote w:type="continuationSeparator" w:id="0">
    <w:p w:rsidR="009A1A31" w:rsidRDefault="009A1A31" w:rsidP="00A1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A31" w:rsidRDefault="009A1A31" w:rsidP="00A16025">
      <w:r>
        <w:separator/>
      </w:r>
    </w:p>
  </w:footnote>
  <w:footnote w:type="continuationSeparator" w:id="0">
    <w:p w:rsidR="009A1A31" w:rsidRDefault="009A1A31" w:rsidP="00A16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2044F1"/>
    <w:multiLevelType w:val="hybridMultilevel"/>
    <w:tmpl w:val="07746026"/>
    <w:lvl w:ilvl="0" w:tplc="31C47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811C44"/>
    <w:multiLevelType w:val="hybridMultilevel"/>
    <w:tmpl w:val="978A2D30"/>
    <w:lvl w:ilvl="0" w:tplc="00865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1570E"/>
    <w:multiLevelType w:val="hybridMultilevel"/>
    <w:tmpl w:val="8F94869C"/>
    <w:lvl w:ilvl="0" w:tplc="556A3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B32"/>
    <w:rsid w:val="00000A7E"/>
    <w:rsid w:val="00005917"/>
    <w:rsid w:val="00016EB9"/>
    <w:rsid w:val="000219F8"/>
    <w:rsid w:val="00024778"/>
    <w:rsid w:val="00025258"/>
    <w:rsid w:val="00030399"/>
    <w:rsid w:val="00031646"/>
    <w:rsid w:val="00032D97"/>
    <w:rsid w:val="00044DB2"/>
    <w:rsid w:val="00047809"/>
    <w:rsid w:val="00057218"/>
    <w:rsid w:val="000578D7"/>
    <w:rsid w:val="000601A2"/>
    <w:rsid w:val="00064D9F"/>
    <w:rsid w:val="00073BF8"/>
    <w:rsid w:val="0007497A"/>
    <w:rsid w:val="00074FF8"/>
    <w:rsid w:val="00075D0C"/>
    <w:rsid w:val="00076E6E"/>
    <w:rsid w:val="00081F97"/>
    <w:rsid w:val="00083075"/>
    <w:rsid w:val="000832FA"/>
    <w:rsid w:val="000916F8"/>
    <w:rsid w:val="0009665D"/>
    <w:rsid w:val="00097881"/>
    <w:rsid w:val="000B4DF4"/>
    <w:rsid w:val="000B661C"/>
    <w:rsid w:val="000B7A0E"/>
    <w:rsid w:val="000C019B"/>
    <w:rsid w:val="000C4C0B"/>
    <w:rsid w:val="000D0326"/>
    <w:rsid w:val="000D6FA2"/>
    <w:rsid w:val="000F2504"/>
    <w:rsid w:val="000F2B69"/>
    <w:rsid w:val="000F7464"/>
    <w:rsid w:val="000F7D68"/>
    <w:rsid w:val="001003C2"/>
    <w:rsid w:val="00113020"/>
    <w:rsid w:val="00113AE9"/>
    <w:rsid w:val="001140E1"/>
    <w:rsid w:val="00140364"/>
    <w:rsid w:val="00143A8B"/>
    <w:rsid w:val="0014763E"/>
    <w:rsid w:val="001516F3"/>
    <w:rsid w:val="00152D2B"/>
    <w:rsid w:val="001577EF"/>
    <w:rsid w:val="00160107"/>
    <w:rsid w:val="001669E9"/>
    <w:rsid w:val="00167F75"/>
    <w:rsid w:val="001702C5"/>
    <w:rsid w:val="00175E0E"/>
    <w:rsid w:val="001800BE"/>
    <w:rsid w:val="00192658"/>
    <w:rsid w:val="00193F25"/>
    <w:rsid w:val="001A3E21"/>
    <w:rsid w:val="001A3FE9"/>
    <w:rsid w:val="001A6987"/>
    <w:rsid w:val="001C2243"/>
    <w:rsid w:val="001C2392"/>
    <w:rsid w:val="001C32B4"/>
    <w:rsid w:val="001C56AB"/>
    <w:rsid w:val="001D0716"/>
    <w:rsid w:val="001D273D"/>
    <w:rsid w:val="001D3C03"/>
    <w:rsid w:val="001D64A0"/>
    <w:rsid w:val="001E4ACF"/>
    <w:rsid w:val="001E5601"/>
    <w:rsid w:val="00203FCA"/>
    <w:rsid w:val="00205BAB"/>
    <w:rsid w:val="002149E2"/>
    <w:rsid w:val="00214DEB"/>
    <w:rsid w:val="00216154"/>
    <w:rsid w:val="00216628"/>
    <w:rsid w:val="00216EDF"/>
    <w:rsid w:val="00224DAC"/>
    <w:rsid w:val="00241E1E"/>
    <w:rsid w:val="0025140C"/>
    <w:rsid w:val="002550CB"/>
    <w:rsid w:val="00262306"/>
    <w:rsid w:val="00264037"/>
    <w:rsid w:val="00267530"/>
    <w:rsid w:val="002814AB"/>
    <w:rsid w:val="00285228"/>
    <w:rsid w:val="0029156F"/>
    <w:rsid w:val="002A2470"/>
    <w:rsid w:val="002B314D"/>
    <w:rsid w:val="002B7004"/>
    <w:rsid w:val="002C415F"/>
    <w:rsid w:val="002D45A7"/>
    <w:rsid w:val="002E04C7"/>
    <w:rsid w:val="002E4749"/>
    <w:rsid w:val="002E5D72"/>
    <w:rsid w:val="002F2D8F"/>
    <w:rsid w:val="002F3E16"/>
    <w:rsid w:val="002F6B15"/>
    <w:rsid w:val="0030433A"/>
    <w:rsid w:val="00312451"/>
    <w:rsid w:val="0031403C"/>
    <w:rsid w:val="003375CD"/>
    <w:rsid w:val="00342929"/>
    <w:rsid w:val="00361687"/>
    <w:rsid w:val="003640BC"/>
    <w:rsid w:val="00366CFD"/>
    <w:rsid w:val="003731CC"/>
    <w:rsid w:val="003760A8"/>
    <w:rsid w:val="00383882"/>
    <w:rsid w:val="00390C1E"/>
    <w:rsid w:val="00397B2D"/>
    <w:rsid w:val="003F046C"/>
    <w:rsid w:val="003F13F3"/>
    <w:rsid w:val="003F1C14"/>
    <w:rsid w:val="00406EF0"/>
    <w:rsid w:val="004077B6"/>
    <w:rsid w:val="00414B25"/>
    <w:rsid w:val="00421722"/>
    <w:rsid w:val="00427521"/>
    <w:rsid w:val="004323C9"/>
    <w:rsid w:val="00432E71"/>
    <w:rsid w:val="00433387"/>
    <w:rsid w:val="00437213"/>
    <w:rsid w:val="0044409C"/>
    <w:rsid w:val="00451BCF"/>
    <w:rsid w:val="004575D7"/>
    <w:rsid w:val="00464925"/>
    <w:rsid w:val="00473BE1"/>
    <w:rsid w:val="00481C22"/>
    <w:rsid w:val="00483F4B"/>
    <w:rsid w:val="00486163"/>
    <w:rsid w:val="004917BA"/>
    <w:rsid w:val="0049534A"/>
    <w:rsid w:val="004B5A42"/>
    <w:rsid w:val="004C18F8"/>
    <w:rsid w:val="004C5568"/>
    <w:rsid w:val="004D382C"/>
    <w:rsid w:val="004E2869"/>
    <w:rsid w:val="004F3360"/>
    <w:rsid w:val="004F3A68"/>
    <w:rsid w:val="004F7120"/>
    <w:rsid w:val="004F724B"/>
    <w:rsid w:val="004F7C2E"/>
    <w:rsid w:val="005002AF"/>
    <w:rsid w:val="00516274"/>
    <w:rsid w:val="00517870"/>
    <w:rsid w:val="0051792F"/>
    <w:rsid w:val="00521BBD"/>
    <w:rsid w:val="00533B2F"/>
    <w:rsid w:val="005424AC"/>
    <w:rsid w:val="0054509D"/>
    <w:rsid w:val="005514CF"/>
    <w:rsid w:val="00552E85"/>
    <w:rsid w:val="005676EB"/>
    <w:rsid w:val="00575302"/>
    <w:rsid w:val="00580E7F"/>
    <w:rsid w:val="00583138"/>
    <w:rsid w:val="00590452"/>
    <w:rsid w:val="005944BB"/>
    <w:rsid w:val="005A28FB"/>
    <w:rsid w:val="005A30A8"/>
    <w:rsid w:val="005A4678"/>
    <w:rsid w:val="005A50B2"/>
    <w:rsid w:val="005A63F7"/>
    <w:rsid w:val="005B3FFF"/>
    <w:rsid w:val="005C0702"/>
    <w:rsid w:val="005C3F3B"/>
    <w:rsid w:val="005C519C"/>
    <w:rsid w:val="005D2931"/>
    <w:rsid w:val="005E11C8"/>
    <w:rsid w:val="005F37CE"/>
    <w:rsid w:val="00601664"/>
    <w:rsid w:val="00602E8D"/>
    <w:rsid w:val="006035C2"/>
    <w:rsid w:val="006037F3"/>
    <w:rsid w:val="0060462E"/>
    <w:rsid w:val="006107A9"/>
    <w:rsid w:val="00621A46"/>
    <w:rsid w:val="00625B5B"/>
    <w:rsid w:val="00627AE4"/>
    <w:rsid w:val="00635955"/>
    <w:rsid w:val="00645BE3"/>
    <w:rsid w:val="00656954"/>
    <w:rsid w:val="00662EC6"/>
    <w:rsid w:val="00665C07"/>
    <w:rsid w:val="00666C5B"/>
    <w:rsid w:val="006769DB"/>
    <w:rsid w:val="0069127A"/>
    <w:rsid w:val="00693D50"/>
    <w:rsid w:val="00695B35"/>
    <w:rsid w:val="006A17BC"/>
    <w:rsid w:val="006B2D55"/>
    <w:rsid w:val="006C1E0C"/>
    <w:rsid w:val="006E688A"/>
    <w:rsid w:val="006F6CEB"/>
    <w:rsid w:val="006F7794"/>
    <w:rsid w:val="0070043C"/>
    <w:rsid w:val="00724C8D"/>
    <w:rsid w:val="007353B6"/>
    <w:rsid w:val="00736CE7"/>
    <w:rsid w:val="00737795"/>
    <w:rsid w:val="00762663"/>
    <w:rsid w:val="0076471C"/>
    <w:rsid w:val="00775325"/>
    <w:rsid w:val="00780DE1"/>
    <w:rsid w:val="00784EBA"/>
    <w:rsid w:val="007A0101"/>
    <w:rsid w:val="007A0EA1"/>
    <w:rsid w:val="007A48A2"/>
    <w:rsid w:val="007A7303"/>
    <w:rsid w:val="007B420F"/>
    <w:rsid w:val="007B448B"/>
    <w:rsid w:val="007B4B02"/>
    <w:rsid w:val="007D2B64"/>
    <w:rsid w:val="007D5341"/>
    <w:rsid w:val="007F51EF"/>
    <w:rsid w:val="00804279"/>
    <w:rsid w:val="00810D9B"/>
    <w:rsid w:val="008135CD"/>
    <w:rsid w:val="00813866"/>
    <w:rsid w:val="008414AE"/>
    <w:rsid w:val="00842727"/>
    <w:rsid w:val="00851C91"/>
    <w:rsid w:val="00856880"/>
    <w:rsid w:val="00857CEB"/>
    <w:rsid w:val="0086754C"/>
    <w:rsid w:val="00870323"/>
    <w:rsid w:val="00870EE1"/>
    <w:rsid w:val="00874CC1"/>
    <w:rsid w:val="00875584"/>
    <w:rsid w:val="00875BC5"/>
    <w:rsid w:val="00885345"/>
    <w:rsid w:val="008869C6"/>
    <w:rsid w:val="00887321"/>
    <w:rsid w:val="008938EA"/>
    <w:rsid w:val="008A4516"/>
    <w:rsid w:val="008B67F3"/>
    <w:rsid w:val="008C56EB"/>
    <w:rsid w:val="008D0147"/>
    <w:rsid w:val="008D2E46"/>
    <w:rsid w:val="008D3A51"/>
    <w:rsid w:val="008D51E7"/>
    <w:rsid w:val="008D7768"/>
    <w:rsid w:val="008E202A"/>
    <w:rsid w:val="008E3994"/>
    <w:rsid w:val="008E3F8F"/>
    <w:rsid w:val="008E4B0C"/>
    <w:rsid w:val="008E5396"/>
    <w:rsid w:val="008E593F"/>
    <w:rsid w:val="008E65D9"/>
    <w:rsid w:val="008F0688"/>
    <w:rsid w:val="008F4145"/>
    <w:rsid w:val="00900C6F"/>
    <w:rsid w:val="009014E1"/>
    <w:rsid w:val="00902F2B"/>
    <w:rsid w:val="009049A1"/>
    <w:rsid w:val="00904C01"/>
    <w:rsid w:val="00913C1D"/>
    <w:rsid w:val="009176E5"/>
    <w:rsid w:val="009257E4"/>
    <w:rsid w:val="00925AC3"/>
    <w:rsid w:val="009264B9"/>
    <w:rsid w:val="00934A52"/>
    <w:rsid w:val="00943DBE"/>
    <w:rsid w:val="00945B32"/>
    <w:rsid w:val="00946AC3"/>
    <w:rsid w:val="00954C59"/>
    <w:rsid w:val="00956DDA"/>
    <w:rsid w:val="00964132"/>
    <w:rsid w:val="00965F82"/>
    <w:rsid w:val="009700F8"/>
    <w:rsid w:val="00970740"/>
    <w:rsid w:val="00972561"/>
    <w:rsid w:val="0097316D"/>
    <w:rsid w:val="00983B78"/>
    <w:rsid w:val="009842D0"/>
    <w:rsid w:val="00991BB4"/>
    <w:rsid w:val="009930C6"/>
    <w:rsid w:val="00997800"/>
    <w:rsid w:val="009A096A"/>
    <w:rsid w:val="009A0A30"/>
    <w:rsid w:val="009A0A82"/>
    <w:rsid w:val="009A0F87"/>
    <w:rsid w:val="009A1A31"/>
    <w:rsid w:val="009A4D71"/>
    <w:rsid w:val="009A5323"/>
    <w:rsid w:val="009B6C35"/>
    <w:rsid w:val="009B733E"/>
    <w:rsid w:val="009C5CB0"/>
    <w:rsid w:val="009D4340"/>
    <w:rsid w:val="009D64D8"/>
    <w:rsid w:val="009D7CAF"/>
    <w:rsid w:val="009E0BAB"/>
    <w:rsid w:val="009E3FEB"/>
    <w:rsid w:val="009E49DE"/>
    <w:rsid w:val="009E5545"/>
    <w:rsid w:val="009F15E9"/>
    <w:rsid w:val="009F17AD"/>
    <w:rsid w:val="009F3365"/>
    <w:rsid w:val="009F67AE"/>
    <w:rsid w:val="009F6B56"/>
    <w:rsid w:val="00A02609"/>
    <w:rsid w:val="00A05687"/>
    <w:rsid w:val="00A07D92"/>
    <w:rsid w:val="00A12911"/>
    <w:rsid w:val="00A16025"/>
    <w:rsid w:val="00A21D84"/>
    <w:rsid w:val="00A35557"/>
    <w:rsid w:val="00A432D2"/>
    <w:rsid w:val="00A43C94"/>
    <w:rsid w:val="00A45061"/>
    <w:rsid w:val="00A465D7"/>
    <w:rsid w:val="00A532D8"/>
    <w:rsid w:val="00A53ABE"/>
    <w:rsid w:val="00A67BB0"/>
    <w:rsid w:val="00A70DB9"/>
    <w:rsid w:val="00A763DB"/>
    <w:rsid w:val="00A81744"/>
    <w:rsid w:val="00A85F70"/>
    <w:rsid w:val="00A86D95"/>
    <w:rsid w:val="00A91050"/>
    <w:rsid w:val="00A91828"/>
    <w:rsid w:val="00A965F2"/>
    <w:rsid w:val="00A96623"/>
    <w:rsid w:val="00AA025E"/>
    <w:rsid w:val="00AA22DC"/>
    <w:rsid w:val="00AA26E1"/>
    <w:rsid w:val="00AA5081"/>
    <w:rsid w:val="00AA63F7"/>
    <w:rsid w:val="00AC6369"/>
    <w:rsid w:val="00AD3303"/>
    <w:rsid w:val="00AE1BF6"/>
    <w:rsid w:val="00AF3BCF"/>
    <w:rsid w:val="00AF42FE"/>
    <w:rsid w:val="00AF655D"/>
    <w:rsid w:val="00B03499"/>
    <w:rsid w:val="00B153B6"/>
    <w:rsid w:val="00B2050E"/>
    <w:rsid w:val="00B449BE"/>
    <w:rsid w:val="00B46B51"/>
    <w:rsid w:val="00B506F1"/>
    <w:rsid w:val="00B50BF8"/>
    <w:rsid w:val="00B54D4A"/>
    <w:rsid w:val="00B55286"/>
    <w:rsid w:val="00B71B33"/>
    <w:rsid w:val="00B77FCD"/>
    <w:rsid w:val="00B83357"/>
    <w:rsid w:val="00B83831"/>
    <w:rsid w:val="00BA3DD8"/>
    <w:rsid w:val="00BA726F"/>
    <w:rsid w:val="00BB1F97"/>
    <w:rsid w:val="00BB25D2"/>
    <w:rsid w:val="00BB2605"/>
    <w:rsid w:val="00BB5D0F"/>
    <w:rsid w:val="00BC6217"/>
    <w:rsid w:val="00BC7CCB"/>
    <w:rsid w:val="00BD3B96"/>
    <w:rsid w:val="00BE2B12"/>
    <w:rsid w:val="00BF23C3"/>
    <w:rsid w:val="00C00847"/>
    <w:rsid w:val="00C01436"/>
    <w:rsid w:val="00C02F46"/>
    <w:rsid w:val="00C156BF"/>
    <w:rsid w:val="00C1769E"/>
    <w:rsid w:val="00C22CE2"/>
    <w:rsid w:val="00C4707A"/>
    <w:rsid w:val="00C55008"/>
    <w:rsid w:val="00C562A2"/>
    <w:rsid w:val="00C5667A"/>
    <w:rsid w:val="00C56D70"/>
    <w:rsid w:val="00C60543"/>
    <w:rsid w:val="00C65B5F"/>
    <w:rsid w:val="00C70C82"/>
    <w:rsid w:val="00C81C9C"/>
    <w:rsid w:val="00C861DB"/>
    <w:rsid w:val="00C941ED"/>
    <w:rsid w:val="00C949C0"/>
    <w:rsid w:val="00C94D4D"/>
    <w:rsid w:val="00CA0A68"/>
    <w:rsid w:val="00CA0E65"/>
    <w:rsid w:val="00CA4843"/>
    <w:rsid w:val="00CB38FB"/>
    <w:rsid w:val="00CC27D5"/>
    <w:rsid w:val="00CC330F"/>
    <w:rsid w:val="00CD7B31"/>
    <w:rsid w:val="00CE5DDF"/>
    <w:rsid w:val="00CF0B76"/>
    <w:rsid w:val="00CF535C"/>
    <w:rsid w:val="00D0319D"/>
    <w:rsid w:val="00D11507"/>
    <w:rsid w:val="00D11935"/>
    <w:rsid w:val="00D12B5C"/>
    <w:rsid w:val="00D34FB5"/>
    <w:rsid w:val="00D440AD"/>
    <w:rsid w:val="00D473B2"/>
    <w:rsid w:val="00D50188"/>
    <w:rsid w:val="00D5570B"/>
    <w:rsid w:val="00D617D6"/>
    <w:rsid w:val="00D6321C"/>
    <w:rsid w:val="00D67DA3"/>
    <w:rsid w:val="00D7017A"/>
    <w:rsid w:val="00D71658"/>
    <w:rsid w:val="00D72351"/>
    <w:rsid w:val="00D72F9E"/>
    <w:rsid w:val="00D743E4"/>
    <w:rsid w:val="00D74AA1"/>
    <w:rsid w:val="00D76589"/>
    <w:rsid w:val="00D77DF5"/>
    <w:rsid w:val="00DA1170"/>
    <w:rsid w:val="00DA5F40"/>
    <w:rsid w:val="00DA7140"/>
    <w:rsid w:val="00DA76B3"/>
    <w:rsid w:val="00DB0774"/>
    <w:rsid w:val="00DB0C63"/>
    <w:rsid w:val="00DC6D4C"/>
    <w:rsid w:val="00DC6EC1"/>
    <w:rsid w:val="00DD0020"/>
    <w:rsid w:val="00DF09E8"/>
    <w:rsid w:val="00E12D44"/>
    <w:rsid w:val="00E26BFC"/>
    <w:rsid w:val="00E3378F"/>
    <w:rsid w:val="00E35B32"/>
    <w:rsid w:val="00E36A9D"/>
    <w:rsid w:val="00E3746E"/>
    <w:rsid w:val="00E375C5"/>
    <w:rsid w:val="00E37AC0"/>
    <w:rsid w:val="00E53382"/>
    <w:rsid w:val="00E5403F"/>
    <w:rsid w:val="00E72AA3"/>
    <w:rsid w:val="00E80A2F"/>
    <w:rsid w:val="00E954E4"/>
    <w:rsid w:val="00E957D3"/>
    <w:rsid w:val="00EA36C3"/>
    <w:rsid w:val="00EA60E1"/>
    <w:rsid w:val="00ED1A4E"/>
    <w:rsid w:val="00ED32D5"/>
    <w:rsid w:val="00ED444F"/>
    <w:rsid w:val="00ED44FB"/>
    <w:rsid w:val="00ED5554"/>
    <w:rsid w:val="00EE47E5"/>
    <w:rsid w:val="00EE6211"/>
    <w:rsid w:val="00EF343C"/>
    <w:rsid w:val="00EF51C1"/>
    <w:rsid w:val="00EF71FE"/>
    <w:rsid w:val="00EF77FA"/>
    <w:rsid w:val="00F0106B"/>
    <w:rsid w:val="00F05E4E"/>
    <w:rsid w:val="00F10EC6"/>
    <w:rsid w:val="00F122BC"/>
    <w:rsid w:val="00F14614"/>
    <w:rsid w:val="00F1584E"/>
    <w:rsid w:val="00F2487F"/>
    <w:rsid w:val="00F328BF"/>
    <w:rsid w:val="00F50193"/>
    <w:rsid w:val="00F51437"/>
    <w:rsid w:val="00F5649D"/>
    <w:rsid w:val="00F60E27"/>
    <w:rsid w:val="00F65607"/>
    <w:rsid w:val="00F65E1B"/>
    <w:rsid w:val="00F713A1"/>
    <w:rsid w:val="00F757E2"/>
    <w:rsid w:val="00F77EF3"/>
    <w:rsid w:val="00F939D7"/>
    <w:rsid w:val="00F96E25"/>
    <w:rsid w:val="00FB1873"/>
    <w:rsid w:val="00FC0C65"/>
    <w:rsid w:val="00FD1BA4"/>
    <w:rsid w:val="00FD2D58"/>
    <w:rsid w:val="00FE5E82"/>
    <w:rsid w:val="00FE6347"/>
    <w:rsid w:val="00FF089D"/>
    <w:rsid w:val="00FF1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05AD825"/>
  <w15:docId w15:val="{B4DC1EA5-AA38-415C-80B6-BC95C854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3DBE"/>
    <w:rPr>
      <w:rFonts w:ascii="Arial" w:eastAsia="ＭＳ ゴシック" w:hAnsi="Arial"/>
      <w:sz w:val="18"/>
      <w:szCs w:val="18"/>
    </w:rPr>
  </w:style>
  <w:style w:type="paragraph" w:styleId="a4">
    <w:name w:val="header"/>
    <w:basedOn w:val="a"/>
    <w:link w:val="a5"/>
    <w:uiPriority w:val="99"/>
    <w:unhideWhenUsed/>
    <w:rsid w:val="00A16025"/>
    <w:pPr>
      <w:tabs>
        <w:tab w:val="center" w:pos="4252"/>
        <w:tab w:val="right" w:pos="8504"/>
      </w:tabs>
      <w:snapToGrid w:val="0"/>
    </w:pPr>
  </w:style>
  <w:style w:type="character" w:customStyle="1" w:styleId="a5">
    <w:name w:val="ヘッダー (文字)"/>
    <w:link w:val="a4"/>
    <w:uiPriority w:val="99"/>
    <w:rsid w:val="00A16025"/>
    <w:rPr>
      <w:kern w:val="2"/>
      <w:sz w:val="21"/>
      <w:szCs w:val="24"/>
    </w:rPr>
  </w:style>
  <w:style w:type="paragraph" w:styleId="a6">
    <w:name w:val="footer"/>
    <w:basedOn w:val="a"/>
    <w:link w:val="a7"/>
    <w:uiPriority w:val="99"/>
    <w:unhideWhenUsed/>
    <w:rsid w:val="00A16025"/>
    <w:pPr>
      <w:tabs>
        <w:tab w:val="center" w:pos="4252"/>
        <w:tab w:val="right" w:pos="8504"/>
      </w:tabs>
      <w:snapToGrid w:val="0"/>
    </w:pPr>
  </w:style>
  <w:style w:type="character" w:customStyle="1" w:styleId="a7">
    <w:name w:val="フッター (文字)"/>
    <w:link w:val="a6"/>
    <w:uiPriority w:val="99"/>
    <w:rsid w:val="00A16025"/>
    <w:rPr>
      <w:kern w:val="2"/>
      <w:sz w:val="21"/>
      <w:szCs w:val="24"/>
    </w:rPr>
  </w:style>
  <w:style w:type="table" w:styleId="a8">
    <w:name w:val="Table Grid"/>
    <w:basedOn w:val="a1"/>
    <w:uiPriority w:val="59"/>
    <w:rsid w:val="00856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75D0C"/>
    <w:pPr>
      <w:ind w:leftChars="400" w:left="840"/>
    </w:pPr>
  </w:style>
  <w:style w:type="character" w:styleId="aa">
    <w:name w:val="annotation reference"/>
    <w:basedOn w:val="a0"/>
    <w:uiPriority w:val="99"/>
    <w:semiHidden/>
    <w:unhideWhenUsed/>
    <w:rsid w:val="00E957D3"/>
    <w:rPr>
      <w:sz w:val="18"/>
      <w:szCs w:val="18"/>
    </w:rPr>
  </w:style>
  <w:style w:type="paragraph" w:styleId="ab">
    <w:name w:val="annotation text"/>
    <w:basedOn w:val="a"/>
    <w:link w:val="ac"/>
    <w:uiPriority w:val="99"/>
    <w:semiHidden/>
    <w:unhideWhenUsed/>
    <w:rsid w:val="00E957D3"/>
    <w:pPr>
      <w:jc w:val="left"/>
    </w:pPr>
  </w:style>
  <w:style w:type="character" w:customStyle="1" w:styleId="ac">
    <w:name w:val="コメント文字列 (文字)"/>
    <w:basedOn w:val="a0"/>
    <w:link w:val="ab"/>
    <w:uiPriority w:val="99"/>
    <w:semiHidden/>
    <w:rsid w:val="00E957D3"/>
    <w:rPr>
      <w:kern w:val="2"/>
      <w:sz w:val="21"/>
      <w:szCs w:val="24"/>
    </w:rPr>
  </w:style>
  <w:style w:type="paragraph" w:styleId="ad">
    <w:name w:val="annotation subject"/>
    <w:basedOn w:val="ab"/>
    <w:next w:val="ab"/>
    <w:link w:val="ae"/>
    <w:uiPriority w:val="99"/>
    <w:semiHidden/>
    <w:unhideWhenUsed/>
    <w:rsid w:val="00E957D3"/>
    <w:rPr>
      <w:b/>
      <w:bCs/>
    </w:rPr>
  </w:style>
  <w:style w:type="character" w:customStyle="1" w:styleId="ae">
    <w:name w:val="コメント内容 (文字)"/>
    <w:basedOn w:val="ac"/>
    <w:link w:val="ad"/>
    <w:uiPriority w:val="99"/>
    <w:semiHidden/>
    <w:rsid w:val="00E957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85533">
      <w:bodyDiv w:val="1"/>
      <w:marLeft w:val="0"/>
      <w:marRight w:val="0"/>
      <w:marTop w:val="0"/>
      <w:marBottom w:val="0"/>
      <w:divBdr>
        <w:top w:val="none" w:sz="0" w:space="0" w:color="auto"/>
        <w:left w:val="none" w:sz="0" w:space="0" w:color="auto"/>
        <w:bottom w:val="none" w:sz="0" w:space="0" w:color="auto"/>
        <w:right w:val="none" w:sz="0" w:space="0" w:color="auto"/>
      </w:divBdr>
    </w:div>
    <w:div w:id="332490042">
      <w:bodyDiv w:val="1"/>
      <w:marLeft w:val="0"/>
      <w:marRight w:val="0"/>
      <w:marTop w:val="0"/>
      <w:marBottom w:val="0"/>
      <w:divBdr>
        <w:top w:val="none" w:sz="0" w:space="0" w:color="auto"/>
        <w:left w:val="none" w:sz="0" w:space="0" w:color="auto"/>
        <w:bottom w:val="none" w:sz="0" w:space="0" w:color="auto"/>
        <w:right w:val="none" w:sz="0" w:space="0" w:color="auto"/>
      </w:divBdr>
    </w:div>
    <w:div w:id="634263164">
      <w:bodyDiv w:val="1"/>
      <w:marLeft w:val="0"/>
      <w:marRight w:val="0"/>
      <w:marTop w:val="0"/>
      <w:marBottom w:val="0"/>
      <w:divBdr>
        <w:top w:val="none" w:sz="0" w:space="0" w:color="auto"/>
        <w:left w:val="none" w:sz="0" w:space="0" w:color="auto"/>
        <w:bottom w:val="none" w:sz="0" w:space="0" w:color="auto"/>
        <w:right w:val="none" w:sz="0" w:space="0" w:color="auto"/>
      </w:divBdr>
    </w:div>
    <w:div w:id="742484660">
      <w:bodyDiv w:val="1"/>
      <w:marLeft w:val="0"/>
      <w:marRight w:val="0"/>
      <w:marTop w:val="0"/>
      <w:marBottom w:val="0"/>
      <w:divBdr>
        <w:top w:val="none" w:sz="0" w:space="0" w:color="auto"/>
        <w:left w:val="none" w:sz="0" w:space="0" w:color="auto"/>
        <w:bottom w:val="none" w:sz="0" w:space="0" w:color="auto"/>
        <w:right w:val="none" w:sz="0" w:space="0" w:color="auto"/>
      </w:divBdr>
    </w:div>
    <w:div w:id="823856536">
      <w:bodyDiv w:val="1"/>
      <w:marLeft w:val="0"/>
      <w:marRight w:val="0"/>
      <w:marTop w:val="0"/>
      <w:marBottom w:val="0"/>
      <w:divBdr>
        <w:top w:val="none" w:sz="0" w:space="0" w:color="auto"/>
        <w:left w:val="none" w:sz="0" w:space="0" w:color="auto"/>
        <w:bottom w:val="none" w:sz="0" w:space="0" w:color="auto"/>
        <w:right w:val="none" w:sz="0" w:space="0" w:color="auto"/>
      </w:divBdr>
    </w:div>
    <w:div w:id="1223325693">
      <w:bodyDiv w:val="1"/>
      <w:marLeft w:val="0"/>
      <w:marRight w:val="0"/>
      <w:marTop w:val="0"/>
      <w:marBottom w:val="0"/>
      <w:divBdr>
        <w:top w:val="none" w:sz="0" w:space="0" w:color="auto"/>
        <w:left w:val="none" w:sz="0" w:space="0" w:color="auto"/>
        <w:bottom w:val="none" w:sz="0" w:space="0" w:color="auto"/>
        <w:right w:val="none" w:sz="0" w:space="0" w:color="auto"/>
      </w:divBdr>
    </w:div>
    <w:div w:id="1365836258">
      <w:bodyDiv w:val="1"/>
      <w:marLeft w:val="0"/>
      <w:marRight w:val="0"/>
      <w:marTop w:val="0"/>
      <w:marBottom w:val="0"/>
      <w:divBdr>
        <w:top w:val="none" w:sz="0" w:space="0" w:color="auto"/>
        <w:left w:val="none" w:sz="0" w:space="0" w:color="auto"/>
        <w:bottom w:val="none" w:sz="0" w:space="0" w:color="auto"/>
        <w:right w:val="none" w:sz="0" w:space="0" w:color="auto"/>
      </w:divBdr>
    </w:div>
    <w:div w:id="1464302686">
      <w:bodyDiv w:val="1"/>
      <w:marLeft w:val="0"/>
      <w:marRight w:val="0"/>
      <w:marTop w:val="0"/>
      <w:marBottom w:val="0"/>
      <w:divBdr>
        <w:top w:val="none" w:sz="0" w:space="0" w:color="auto"/>
        <w:left w:val="none" w:sz="0" w:space="0" w:color="auto"/>
        <w:bottom w:val="none" w:sz="0" w:space="0" w:color="auto"/>
        <w:right w:val="none" w:sz="0" w:space="0" w:color="auto"/>
      </w:divBdr>
    </w:div>
    <w:div w:id="1538081568">
      <w:bodyDiv w:val="1"/>
      <w:marLeft w:val="0"/>
      <w:marRight w:val="0"/>
      <w:marTop w:val="0"/>
      <w:marBottom w:val="0"/>
      <w:divBdr>
        <w:top w:val="none" w:sz="0" w:space="0" w:color="auto"/>
        <w:left w:val="none" w:sz="0" w:space="0" w:color="auto"/>
        <w:bottom w:val="none" w:sz="0" w:space="0" w:color="auto"/>
        <w:right w:val="none" w:sz="0" w:space="0" w:color="auto"/>
      </w:divBdr>
    </w:div>
    <w:div w:id="1615869407">
      <w:bodyDiv w:val="1"/>
      <w:marLeft w:val="0"/>
      <w:marRight w:val="0"/>
      <w:marTop w:val="0"/>
      <w:marBottom w:val="0"/>
      <w:divBdr>
        <w:top w:val="none" w:sz="0" w:space="0" w:color="auto"/>
        <w:left w:val="none" w:sz="0" w:space="0" w:color="auto"/>
        <w:bottom w:val="none" w:sz="0" w:space="0" w:color="auto"/>
        <w:right w:val="none" w:sz="0" w:space="0" w:color="auto"/>
      </w:divBdr>
    </w:div>
    <w:div w:id="1629705407">
      <w:bodyDiv w:val="1"/>
      <w:marLeft w:val="0"/>
      <w:marRight w:val="0"/>
      <w:marTop w:val="0"/>
      <w:marBottom w:val="0"/>
      <w:divBdr>
        <w:top w:val="none" w:sz="0" w:space="0" w:color="auto"/>
        <w:left w:val="none" w:sz="0" w:space="0" w:color="auto"/>
        <w:bottom w:val="none" w:sz="0" w:space="0" w:color="auto"/>
        <w:right w:val="none" w:sz="0" w:space="0" w:color="auto"/>
      </w:divBdr>
    </w:div>
    <w:div w:id="1645770710">
      <w:bodyDiv w:val="1"/>
      <w:marLeft w:val="0"/>
      <w:marRight w:val="0"/>
      <w:marTop w:val="0"/>
      <w:marBottom w:val="0"/>
      <w:divBdr>
        <w:top w:val="none" w:sz="0" w:space="0" w:color="auto"/>
        <w:left w:val="none" w:sz="0" w:space="0" w:color="auto"/>
        <w:bottom w:val="none" w:sz="0" w:space="0" w:color="auto"/>
        <w:right w:val="none" w:sz="0" w:space="0" w:color="auto"/>
      </w:divBdr>
    </w:div>
    <w:div w:id="1670206029">
      <w:bodyDiv w:val="1"/>
      <w:marLeft w:val="0"/>
      <w:marRight w:val="0"/>
      <w:marTop w:val="0"/>
      <w:marBottom w:val="0"/>
      <w:divBdr>
        <w:top w:val="none" w:sz="0" w:space="0" w:color="auto"/>
        <w:left w:val="none" w:sz="0" w:space="0" w:color="auto"/>
        <w:bottom w:val="none" w:sz="0" w:space="0" w:color="auto"/>
        <w:right w:val="none" w:sz="0" w:space="0" w:color="auto"/>
      </w:divBdr>
    </w:div>
    <w:div w:id="1761097754">
      <w:bodyDiv w:val="1"/>
      <w:marLeft w:val="0"/>
      <w:marRight w:val="0"/>
      <w:marTop w:val="0"/>
      <w:marBottom w:val="0"/>
      <w:divBdr>
        <w:top w:val="none" w:sz="0" w:space="0" w:color="auto"/>
        <w:left w:val="none" w:sz="0" w:space="0" w:color="auto"/>
        <w:bottom w:val="none" w:sz="0" w:space="0" w:color="auto"/>
        <w:right w:val="none" w:sz="0" w:space="0" w:color="auto"/>
      </w:divBdr>
    </w:div>
    <w:div w:id="1799185292">
      <w:bodyDiv w:val="1"/>
      <w:marLeft w:val="0"/>
      <w:marRight w:val="0"/>
      <w:marTop w:val="0"/>
      <w:marBottom w:val="0"/>
      <w:divBdr>
        <w:top w:val="none" w:sz="0" w:space="0" w:color="auto"/>
        <w:left w:val="none" w:sz="0" w:space="0" w:color="auto"/>
        <w:bottom w:val="none" w:sz="0" w:space="0" w:color="auto"/>
        <w:right w:val="none" w:sz="0" w:space="0" w:color="auto"/>
      </w:divBdr>
    </w:div>
    <w:div w:id="1964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FB049-7A68-4A48-8AEA-869940298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1771</TotalTime>
  <Pages>1</Pages>
  <Words>162</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千葉市</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八代　和徳</dc:creator>
  <cp:lastModifiedBy>丹波　雅之</cp:lastModifiedBy>
  <cp:revision>123</cp:revision>
  <cp:lastPrinted>2020-05-20T02:16:00Z</cp:lastPrinted>
  <dcterms:created xsi:type="dcterms:W3CDTF">2015-06-04T01:04:00Z</dcterms:created>
  <dcterms:modified xsi:type="dcterms:W3CDTF">2022-02-02T01:35:00Z</dcterms:modified>
</cp:coreProperties>
</file>