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970F" w14:textId="0F4171A4" w:rsidR="00525AEE" w:rsidRPr="00525AEE" w:rsidRDefault="00525AEE" w:rsidP="00525AEE">
      <w:pPr>
        <w:jc w:val="center"/>
        <w:rPr>
          <w:rFonts w:ascii="ＭＳ 明朝" w:eastAsia="ＭＳ 明朝" w:hAnsi="ＭＳ 明朝" w:cs="Times New Roman"/>
          <w:szCs w:val="21"/>
        </w:rPr>
      </w:pPr>
      <w:r w:rsidRPr="00525AEE">
        <w:rPr>
          <w:rFonts w:ascii="ＭＳ 明朝" w:eastAsia="ＭＳ 明朝" w:hAnsi="ＭＳ 明朝" w:cs="Times New Roman" w:hint="eastAsia"/>
          <w:szCs w:val="21"/>
        </w:rPr>
        <w:t>千葉市市内企業等緊急特別支援</w:t>
      </w:r>
      <w:r w:rsidR="006E2DD3">
        <w:rPr>
          <w:rFonts w:ascii="ＭＳ 明朝" w:eastAsia="ＭＳ 明朝" w:hAnsi="ＭＳ 明朝" w:cs="Times New Roman" w:hint="eastAsia"/>
          <w:szCs w:val="21"/>
        </w:rPr>
        <w:t>制度</w:t>
      </w:r>
      <w:r w:rsidRPr="00525AEE">
        <w:rPr>
          <w:rFonts w:ascii="ＭＳ 明朝" w:eastAsia="ＭＳ 明朝" w:hAnsi="ＭＳ 明朝" w:cs="Times New Roman" w:hint="eastAsia"/>
          <w:szCs w:val="21"/>
        </w:rPr>
        <w:t>要綱</w:t>
      </w:r>
    </w:p>
    <w:p w14:paraId="70E7F46F" w14:textId="22A66890" w:rsidR="00525AEE" w:rsidRDefault="00525AEE" w:rsidP="00525AEE">
      <w:pPr>
        <w:ind w:left="277" w:hangingChars="132" w:hanging="277"/>
        <w:rPr>
          <w:rFonts w:ascii="ＭＳ 明朝" w:eastAsia="ＭＳ 明朝" w:hAnsi="ＭＳ 明朝" w:cs="Times New Roman"/>
          <w:color w:val="FF0000"/>
          <w:szCs w:val="21"/>
        </w:rPr>
      </w:pPr>
    </w:p>
    <w:p w14:paraId="6506163B" w14:textId="32609ADA" w:rsidR="006E2DD3" w:rsidRPr="006E2DD3" w:rsidRDefault="006E2DD3" w:rsidP="00525AEE">
      <w:pPr>
        <w:ind w:left="277" w:hangingChars="132" w:hanging="277"/>
        <w:rPr>
          <w:rFonts w:ascii="ＭＳ 明朝" w:eastAsia="ＭＳ 明朝" w:hAnsi="ＭＳ 明朝" w:cs="Times New Roman"/>
          <w:szCs w:val="21"/>
        </w:rPr>
      </w:pPr>
      <w:r w:rsidRPr="006E2DD3">
        <w:rPr>
          <w:rFonts w:ascii="ＭＳ 明朝" w:eastAsia="ＭＳ 明朝" w:hAnsi="ＭＳ 明朝" w:cs="Times New Roman" w:hint="eastAsia"/>
          <w:szCs w:val="21"/>
        </w:rPr>
        <w:t>目次</w:t>
      </w:r>
    </w:p>
    <w:p w14:paraId="7527DC87" w14:textId="2832F58F" w:rsidR="006E2DD3" w:rsidRPr="00973FF0" w:rsidRDefault="00973FF0" w:rsidP="00973FF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第１章　</w:t>
      </w:r>
      <w:r w:rsidR="006E2DD3" w:rsidRPr="00973FF0">
        <w:rPr>
          <w:rFonts w:ascii="ＭＳ 明朝" w:eastAsia="ＭＳ 明朝" w:hAnsi="ＭＳ 明朝" w:cs="Times New Roman" w:hint="eastAsia"/>
          <w:szCs w:val="21"/>
        </w:rPr>
        <w:t xml:space="preserve">総則　　　　　　　　　</w:t>
      </w:r>
      <w:r w:rsidR="00010BFB" w:rsidRPr="00973FF0">
        <w:rPr>
          <w:rFonts w:ascii="ＭＳ 明朝" w:eastAsia="ＭＳ 明朝" w:hAnsi="ＭＳ 明朝" w:cs="Times New Roman" w:hint="eastAsia"/>
          <w:szCs w:val="21"/>
        </w:rPr>
        <w:t xml:space="preserve">　　</w:t>
      </w:r>
      <w:r w:rsidR="006E2DD3" w:rsidRPr="00973FF0">
        <w:rPr>
          <w:rFonts w:ascii="ＭＳ 明朝" w:eastAsia="ＭＳ 明朝" w:hAnsi="ＭＳ 明朝" w:cs="Times New Roman" w:hint="eastAsia"/>
          <w:szCs w:val="21"/>
        </w:rPr>
        <w:t>（第</w:t>
      </w:r>
      <w:r w:rsidR="007870BC" w:rsidRPr="00973FF0">
        <w:rPr>
          <w:rFonts w:ascii="ＭＳ 明朝" w:eastAsia="ＭＳ 明朝" w:hAnsi="ＭＳ 明朝" w:cs="Times New Roman" w:hint="eastAsia"/>
          <w:szCs w:val="21"/>
        </w:rPr>
        <w:t xml:space="preserve">　</w:t>
      </w:r>
      <w:r w:rsidR="006E2DD3" w:rsidRPr="00973FF0">
        <w:rPr>
          <w:rFonts w:ascii="ＭＳ 明朝" w:eastAsia="ＭＳ 明朝" w:hAnsi="ＭＳ 明朝" w:cs="Times New Roman" w:hint="eastAsia"/>
          <w:szCs w:val="21"/>
        </w:rPr>
        <w:t>１条－第</w:t>
      </w:r>
      <w:r w:rsidR="007870BC" w:rsidRPr="00973FF0">
        <w:rPr>
          <w:rFonts w:ascii="ＭＳ 明朝" w:eastAsia="ＭＳ 明朝" w:hAnsi="ＭＳ 明朝" w:cs="Times New Roman" w:hint="eastAsia"/>
          <w:szCs w:val="21"/>
        </w:rPr>
        <w:t xml:space="preserve">　</w:t>
      </w:r>
      <w:r w:rsidR="001E7136" w:rsidRPr="00973FF0">
        <w:rPr>
          <w:rFonts w:ascii="ＭＳ 明朝" w:eastAsia="ＭＳ 明朝" w:hAnsi="ＭＳ 明朝" w:cs="Times New Roman" w:hint="eastAsia"/>
          <w:szCs w:val="21"/>
        </w:rPr>
        <w:t>２</w:t>
      </w:r>
      <w:r w:rsidR="006E2DD3" w:rsidRPr="00973FF0">
        <w:rPr>
          <w:rFonts w:ascii="ＭＳ 明朝" w:eastAsia="ＭＳ 明朝" w:hAnsi="ＭＳ 明朝" w:cs="Times New Roman" w:hint="eastAsia"/>
          <w:szCs w:val="21"/>
        </w:rPr>
        <w:t>条）</w:t>
      </w:r>
    </w:p>
    <w:p w14:paraId="519B592D" w14:textId="5E69C1D5" w:rsidR="006E2DD3" w:rsidRPr="00973FF0" w:rsidRDefault="00973FF0" w:rsidP="00973FF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第２章　</w:t>
      </w:r>
      <w:r w:rsidR="006E2DD3" w:rsidRPr="00973FF0">
        <w:rPr>
          <w:rFonts w:ascii="ＭＳ 明朝" w:eastAsia="ＭＳ 明朝" w:hAnsi="ＭＳ 明朝" w:cs="Times New Roman" w:hint="eastAsia"/>
          <w:szCs w:val="21"/>
        </w:rPr>
        <w:t>緊急特別支援資金融資</w:t>
      </w:r>
      <w:r w:rsidR="00010BFB" w:rsidRPr="00973FF0">
        <w:rPr>
          <w:rFonts w:ascii="ＭＳ 明朝" w:eastAsia="ＭＳ 明朝" w:hAnsi="ＭＳ 明朝" w:cs="Times New Roman" w:hint="eastAsia"/>
          <w:szCs w:val="21"/>
        </w:rPr>
        <w:t>制度</w:t>
      </w:r>
      <w:r w:rsidR="006E2DD3" w:rsidRPr="00973FF0">
        <w:rPr>
          <w:rFonts w:ascii="ＭＳ 明朝" w:eastAsia="ＭＳ 明朝" w:hAnsi="ＭＳ 明朝" w:cs="Times New Roman" w:hint="eastAsia"/>
          <w:szCs w:val="21"/>
        </w:rPr>
        <w:t xml:space="preserve">　（第</w:t>
      </w:r>
      <w:r w:rsidR="007870BC" w:rsidRPr="00973FF0">
        <w:rPr>
          <w:rFonts w:ascii="ＭＳ 明朝" w:eastAsia="ＭＳ 明朝" w:hAnsi="ＭＳ 明朝" w:cs="Times New Roman" w:hint="eastAsia"/>
          <w:szCs w:val="21"/>
        </w:rPr>
        <w:t xml:space="preserve">　</w:t>
      </w:r>
      <w:r w:rsidR="001E7136" w:rsidRPr="00973FF0">
        <w:rPr>
          <w:rFonts w:ascii="ＭＳ 明朝" w:eastAsia="ＭＳ 明朝" w:hAnsi="ＭＳ 明朝" w:cs="Times New Roman" w:hint="eastAsia"/>
          <w:szCs w:val="21"/>
        </w:rPr>
        <w:t>３</w:t>
      </w:r>
      <w:r w:rsidR="006E2DD3" w:rsidRPr="00973FF0">
        <w:rPr>
          <w:rFonts w:ascii="ＭＳ 明朝" w:eastAsia="ＭＳ 明朝" w:hAnsi="ＭＳ 明朝" w:cs="Times New Roman" w:hint="eastAsia"/>
          <w:szCs w:val="21"/>
        </w:rPr>
        <w:t>条－第</w:t>
      </w:r>
      <w:r w:rsidR="007870BC" w:rsidRPr="00973FF0">
        <w:rPr>
          <w:rFonts w:ascii="ＭＳ 明朝" w:eastAsia="ＭＳ 明朝" w:hAnsi="ＭＳ 明朝" w:cs="Times New Roman" w:hint="eastAsia"/>
          <w:szCs w:val="21"/>
        </w:rPr>
        <w:t>２１</w:t>
      </w:r>
      <w:r w:rsidR="006E2DD3" w:rsidRPr="00973FF0">
        <w:rPr>
          <w:rFonts w:ascii="ＭＳ 明朝" w:eastAsia="ＭＳ 明朝" w:hAnsi="ＭＳ 明朝" w:cs="Times New Roman" w:hint="eastAsia"/>
          <w:szCs w:val="21"/>
        </w:rPr>
        <w:t>条）</w:t>
      </w:r>
    </w:p>
    <w:p w14:paraId="7F67458C" w14:textId="0789E293" w:rsidR="006E2DD3" w:rsidRPr="00973FF0" w:rsidRDefault="00973FF0" w:rsidP="00973FF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第３章　</w:t>
      </w:r>
      <w:r w:rsidR="006E2DD3" w:rsidRPr="00973FF0">
        <w:rPr>
          <w:rFonts w:ascii="ＭＳ 明朝" w:eastAsia="ＭＳ 明朝" w:hAnsi="ＭＳ 明朝" w:cs="Times New Roman" w:hint="eastAsia"/>
          <w:szCs w:val="21"/>
        </w:rPr>
        <w:t xml:space="preserve">緊急特別支援金　　　　</w:t>
      </w:r>
      <w:r w:rsidR="00010BFB" w:rsidRPr="00973FF0">
        <w:rPr>
          <w:rFonts w:ascii="ＭＳ 明朝" w:eastAsia="ＭＳ 明朝" w:hAnsi="ＭＳ 明朝" w:cs="Times New Roman" w:hint="eastAsia"/>
          <w:szCs w:val="21"/>
        </w:rPr>
        <w:t xml:space="preserve">　　</w:t>
      </w:r>
      <w:r w:rsidR="006E2DD3" w:rsidRPr="00973FF0">
        <w:rPr>
          <w:rFonts w:ascii="ＭＳ 明朝" w:eastAsia="ＭＳ 明朝" w:hAnsi="ＭＳ 明朝" w:cs="Times New Roman" w:hint="eastAsia"/>
          <w:szCs w:val="21"/>
        </w:rPr>
        <w:t>（第</w:t>
      </w:r>
      <w:r w:rsidR="007870BC" w:rsidRPr="00973FF0">
        <w:rPr>
          <w:rFonts w:ascii="ＭＳ 明朝" w:eastAsia="ＭＳ 明朝" w:hAnsi="ＭＳ 明朝" w:cs="Times New Roman" w:hint="eastAsia"/>
          <w:szCs w:val="21"/>
        </w:rPr>
        <w:t>２２</w:t>
      </w:r>
      <w:r w:rsidR="006E2DD3" w:rsidRPr="00973FF0">
        <w:rPr>
          <w:rFonts w:ascii="ＭＳ 明朝" w:eastAsia="ＭＳ 明朝" w:hAnsi="ＭＳ 明朝" w:cs="Times New Roman" w:hint="eastAsia"/>
          <w:szCs w:val="21"/>
        </w:rPr>
        <w:t>条－第</w:t>
      </w:r>
      <w:r w:rsidR="007870BC" w:rsidRPr="00973FF0">
        <w:rPr>
          <w:rFonts w:ascii="ＭＳ 明朝" w:eastAsia="ＭＳ 明朝" w:hAnsi="ＭＳ 明朝" w:cs="Times New Roman" w:hint="eastAsia"/>
          <w:szCs w:val="21"/>
        </w:rPr>
        <w:t>２８</w:t>
      </w:r>
      <w:r w:rsidR="006E2DD3" w:rsidRPr="00973FF0">
        <w:rPr>
          <w:rFonts w:ascii="ＭＳ 明朝" w:eastAsia="ＭＳ 明朝" w:hAnsi="ＭＳ 明朝" w:cs="Times New Roman" w:hint="eastAsia"/>
          <w:szCs w:val="21"/>
        </w:rPr>
        <w:t>条）</w:t>
      </w:r>
    </w:p>
    <w:p w14:paraId="5CDAD1C8" w14:textId="130EAA49" w:rsidR="006E2DD3" w:rsidRPr="00973FF0" w:rsidRDefault="00973FF0" w:rsidP="00973FF0">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第４章　</w:t>
      </w:r>
      <w:r w:rsidR="006E2DD3" w:rsidRPr="00973FF0">
        <w:rPr>
          <w:rFonts w:ascii="ＭＳ 明朝" w:eastAsia="ＭＳ 明朝" w:hAnsi="ＭＳ 明朝" w:cs="Times New Roman" w:hint="eastAsia"/>
          <w:szCs w:val="21"/>
        </w:rPr>
        <w:t>その他</w:t>
      </w:r>
      <w:r w:rsidR="007870BC" w:rsidRPr="00973FF0">
        <w:rPr>
          <w:rFonts w:ascii="ＭＳ 明朝" w:eastAsia="ＭＳ 明朝" w:hAnsi="ＭＳ 明朝" w:cs="Times New Roman" w:hint="eastAsia"/>
          <w:szCs w:val="21"/>
        </w:rPr>
        <w:t xml:space="preserve">　　　　　　　　　　（第２９条）</w:t>
      </w:r>
    </w:p>
    <w:p w14:paraId="6281A4B0" w14:textId="77777777" w:rsidR="00B16B29" w:rsidRDefault="00B16B29" w:rsidP="006E2DD3">
      <w:pPr>
        <w:rPr>
          <w:rFonts w:ascii="ＭＳ 明朝" w:eastAsia="ＭＳ 明朝" w:hAnsi="ＭＳ 明朝" w:cs="Times New Roman"/>
          <w:szCs w:val="21"/>
        </w:rPr>
      </w:pPr>
    </w:p>
    <w:p w14:paraId="03E520D5" w14:textId="68FA39A0" w:rsidR="006E2DD3" w:rsidRPr="006E2DD3" w:rsidRDefault="006E2DD3" w:rsidP="00B16B29">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第１章　総則</w:t>
      </w:r>
    </w:p>
    <w:p w14:paraId="0D994C4D" w14:textId="77777777" w:rsidR="00525AEE" w:rsidRPr="00525AEE" w:rsidRDefault="00525AEE" w:rsidP="00525AEE">
      <w:pPr>
        <w:ind w:leftChars="100" w:left="277" w:hangingChars="32" w:hanging="67"/>
        <w:rPr>
          <w:rFonts w:ascii="ＭＳ 明朝" w:eastAsia="ＭＳ 明朝" w:hAnsi="ＭＳ 明朝" w:cs="Times New Roman"/>
          <w:szCs w:val="21"/>
        </w:rPr>
      </w:pPr>
      <w:r w:rsidRPr="00525AEE">
        <w:rPr>
          <w:rFonts w:ascii="ＭＳ 明朝" w:eastAsia="ＭＳ 明朝" w:hAnsi="ＭＳ 明朝" w:cs="Times New Roman" w:hint="eastAsia"/>
          <w:szCs w:val="21"/>
        </w:rPr>
        <w:t>（趣旨）</w:t>
      </w:r>
    </w:p>
    <w:p w14:paraId="4D10D0C2" w14:textId="6398DBDE" w:rsidR="00525AEE" w:rsidRPr="00525AEE" w:rsidRDefault="00525AEE" w:rsidP="00525AEE">
      <w:pPr>
        <w:ind w:left="277" w:hangingChars="132" w:hanging="277"/>
        <w:rPr>
          <w:rFonts w:ascii="ＭＳ 明朝" w:eastAsia="ＭＳ 明朝" w:hAnsi="ＭＳ 明朝" w:cs="Times New Roman"/>
          <w:szCs w:val="21"/>
        </w:rPr>
      </w:pPr>
      <w:r w:rsidRPr="00525AEE">
        <w:rPr>
          <w:rFonts w:ascii="ＭＳ 明朝" w:eastAsia="ＭＳ 明朝" w:hAnsi="ＭＳ 明朝" w:cs="Times New Roman" w:hint="eastAsia"/>
          <w:szCs w:val="21"/>
        </w:rPr>
        <w:t>第１条　この要綱は、国が創設した新型コロナウイルス感染症対応地方創生臨時交付金「コロナ禍における原油価格・物価高騰対応分」の趣旨に基づき、市内の中堅・中小事業者に対して、原油や穀物等をはじめとした、多くの原材料の急激な物価高騰に対応するための必要な事業資金の供給を図</w:t>
      </w:r>
      <w:r w:rsidR="006313E6">
        <w:rPr>
          <w:rFonts w:ascii="ＭＳ 明朝" w:eastAsia="ＭＳ 明朝" w:hAnsi="ＭＳ 明朝" w:cs="Times New Roman" w:hint="eastAsia"/>
          <w:szCs w:val="21"/>
        </w:rPr>
        <w:t>るとともに、</w:t>
      </w:r>
      <w:r w:rsidR="001E7136">
        <w:rPr>
          <w:rFonts w:ascii="ＭＳ 明朝" w:eastAsia="ＭＳ 明朝" w:hAnsi="ＭＳ 明朝" w:cs="Times New Roman" w:hint="eastAsia"/>
          <w:szCs w:val="21"/>
        </w:rPr>
        <w:t>収益の急激な悪化を緩和するための支援金を交付し、</w:t>
      </w:r>
      <w:r w:rsidRPr="00525AEE">
        <w:rPr>
          <w:rFonts w:ascii="ＭＳ 明朝" w:eastAsia="ＭＳ 明朝" w:hAnsi="ＭＳ 明朝" w:cs="Times New Roman" w:hint="eastAsia"/>
          <w:szCs w:val="21"/>
        </w:rPr>
        <w:t>もって市内事業者の経営基盤の確立と市内経済を活性化することを目的として、千葉市（以下「市」という。）が実施する千葉市市内企業等緊急特別支援資金</w:t>
      </w:r>
      <w:r w:rsidR="008F1EE8">
        <w:rPr>
          <w:rFonts w:ascii="ＭＳ 明朝" w:eastAsia="ＭＳ 明朝" w:hAnsi="ＭＳ 明朝" w:cs="Times New Roman" w:hint="eastAsia"/>
          <w:szCs w:val="21"/>
        </w:rPr>
        <w:t>融資</w:t>
      </w:r>
      <w:r w:rsidRPr="00525AEE">
        <w:rPr>
          <w:rFonts w:ascii="ＭＳ 明朝" w:eastAsia="ＭＳ 明朝" w:hAnsi="ＭＳ 明朝" w:cs="Times New Roman" w:hint="eastAsia"/>
          <w:szCs w:val="21"/>
        </w:rPr>
        <w:t>制度（以下「緊急特別支援資金</w:t>
      </w:r>
      <w:r w:rsidR="001E7136">
        <w:rPr>
          <w:rFonts w:ascii="ＭＳ 明朝" w:eastAsia="ＭＳ 明朝" w:hAnsi="ＭＳ 明朝" w:cs="Times New Roman" w:hint="eastAsia"/>
          <w:szCs w:val="21"/>
        </w:rPr>
        <w:t>融資</w:t>
      </w:r>
      <w:r w:rsidRPr="00525AEE">
        <w:rPr>
          <w:rFonts w:ascii="ＭＳ 明朝" w:eastAsia="ＭＳ 明朝" w:hAnsi="ＭＳ 明朝" w:cs="Times New Roman" w:hint="eastAsia"/>
          <w:szCs w:val="21"/>
        </w:rPr>
        <w:t>制度」という。）</w:t>
      </w:r>
      <w:r w:rsidR="001E7136">
        <w:rPr>
          <w:rFonts w:ascii="ＭＳ 明朝" w:eastAsia="ＭＳ 明朝" w:hAnsi="ＭＳ 明朝" w:cs="Times New Roman" w:hint="eastAsia"/>
          <w:szCs w:val="21"/>
        </w:rPr>
        <w:t>及び千葉市市内企業等緊急特別資金融資支援金（以下「緊急特別支援金」という。）の交付</w:t>
      </w:r>
      <w:r w:rsidRPr="00525AEE">
        <w:rPr>
          <w:rFonts w:ascii="ＭＳ 明朝" w:eastAsia="ＭＳ 明朝" w:hAnsi="ＭＳ 明朝" w:cs="Times New Roman" w:hint="eastAsia"/>
          <w:szCs w:val="21"/>
        </w:rPr>
        <w:t>に関し、必要な事項を定めるものとする。</w:t>
      </w:r>
    </w:p>
    <w:p w14:paraId="19257174" w14:textId="77777777" w:rsidR="00525AEE" w:rsidRPr="00525AEE" w:rsidRDefault="00525AEE" w:rsidP="00525AEE">
      <w:pPr>
        <w:rPr>
          <w:rFonts w:ascii="ＭＳ 明朝" w:eastAsia="ＭＳ 明朝" w:hAnsi="ＭＳ 明朝" w:cs="Times New Roman"/>
          <w:szCs w:val="21"/>
        </w:rPr>
      </w:pPr>
    </w:p>
    <w:p w14:paraId="4C7E33D9"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（定義）</w:t>
      </w:r>
    </w:p>
    <w:p w14:paraId="1BAA978A" w14:textId="77777777" w:rsidR="00943862"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第２条　この要綱において、次の各号に掲げる用語の意義は、当該各号に定めるところによ</w:t>
      </w:r>
    </w:p>
    <w:p w14:paraId="2097FB54" w14:textId="205C9AC7" w:rsidR="00525AEE" w:rsidRPr="00525AEE" w:rsidRDefault="00525AEE" w:rsidP="00943862">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る。</w:t>
      </w:r>
    </w:p>
    <w:p w14:paraId="019183C9"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（１）企業 　　　 会社法（平成１７年法律第８６号）第２条第１号に規定する会社をいう。</w:t>
      </w:r>
    </w:p>
    <w:p w14:paraId="46796753" w14:textId="3C7693E5" w:rsidR="00525AEE" w:rsidRPr="00525AEE" w:rsidRDefault="00525AEE" w:rsidP="00063CAE">
      <w:pPr>
        <w:ind w:left="1890" w:hangingChars="900" w:hanging="1890"/>
        <w:rPr>
          <w:rFonts w:ascii="ＭＳ 明朝" w:eastAsia="ＭＳ 明朝" w:hAnsi="ＭＳ 明朝" w:cs="Times New Roman"/>
          <w:szCs w:val="21"/>
        </w:rPr>
      </w:pPr>
      <w:r w:rsidRPr="00525AEE">
        <w:rPr>
          <w:rFonts w:ascii="ＭＳ 明朝" w:eastAsia="ＭＳ 明朝" w:hAnsi="ＭＳ 明朝" w:cs="Times New Roman" w:hint="eastAsia"/>
          <w:szCs w:val="21"/>
        </w:rPr>
        <w:t>（２）中小企業者　中小企業信用保険法（昭和２５年法律第２６４号）第２条第１項第１号、第２号</w:t>
      </w:r>
      <w:r w:rsidR="00063CAE">
        <w:rPr>
          <w:rFonts w:ascii="ＭＳ 明朝" w:eastAsia="ＭＳ 明朝" w:hAnsi="ＭＳ 明朝" w:cs="Times New Roman" w:hint="eastAsia"/>
          <w:szCs w:val="21"/>
        </w:rPr>
        <w:t>、</w:t>
      </w:r>
      <w:r w:rsidR="00063CAE" w:rsidRPr="00133963">
        <w:rPr>
          <w:rFonts w:ascii="ＭＳ 明朝" w:eastAsia="ＭＳ 明朝" w:hAnsi="ＭＳ 明朝" w:cs="Times New Roman" w:hint="eastAsia"/>
          <w:szCs w:val="21"/>
        </w:rPr>
        <w:t>第５号又は第６号</w:t>
      </w:r>
      <w:r w:rsidRPr="00525AEE">
        <w:rPr>
          <w:rFonts w:ascii="ＭＳ 明朝" w:eastAsia="ＭＳ 明朝" w:hAnsi="ＭＳ 明朝" w:cs="Times New Roman" w:hint="eastAsia"/>
          <w:szCs w:val="21"/>
        </w:rPr>
        <w:t>に規定する者をいう。</w:t>
      </w:r>
    </w:p>
    <w:p w14:paraId="3A7DA290"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（３）立地企業  　次のいずれかの場合に当てはまる企業をいう。</w:t>
      </w:r>
    </w:p>
    <w:p w14:paraId="00D2313A" w14:textId="77777777" w:rsidR="00525AEE" w:rsidRPr="00525AEE" w:rsidRDefault="00525AEE" w:rsidP="00525AEE">
      <w:pPr>
        <w:ind w:leftChars="200" w:left="63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ア　千葉市所有型企業立地促進事業補助金交付要綱（以下「所有型立地補助金要綱」という。）、又は同要綱の附則に規定する経過措置の適用により補助金の交付対象となった企業。ただし、同要綱第８条第６項の規定により事業計画の認定を受けた企業であって、同条第１項各号に規定する要件を満たしていない場合はこの限りでない。</w:t>
      </w:r>
    </w:p>
    <w:p w14:paraId="1AB7396B" w14:textId="77777777" w:rsidR="00525AEE" w:rsidRPr="00525AEE" w:rsidRDefault="00525AEE" w:rsidP="00525AEE">
      <w:pPr>
        <w:ind w:leftChars="200" w:left="630" w:hangingChars="100" w:hanging="210"/>
        <w:rPr>
          <w:rFonts w:ascii="ＭＳ 明朝" w:eastAsia="ＭＳ 明朝" w:hAnsi="ＭＳ 明朝" w:cs="Times New Roman"/>
          <w:szCs w:val="21"/>
        </w:rPr>
      </w:pPr>
      <w:r w:rsidRPr="00525AEE">
        <w:rPr>
          <w:rFonts w:ascii="ＭＳ 明朝" w:eastAsia="ＭＳ 明朝" w:hAnsi="ＭＳ 明朝" w:cs="Times New Roman"/>
          <w:szCs w:val="21"/>
        </w:rPr>
        <w:t>イ　千葉市賃借型企業立地促進事業補助金交付要綱（以下「賃借型立地補助金要綱」という。）、又は同要綱</w:t>
      </w:r>
      <w:r w:rsidRPr="00525AEE">
        <w:rPr>
          <w:rFonts w:ascii="ＭＳ 明朝" w:eastAsia="ＭＳ 明朝" w:hAnsi="ＭＳ 明朝" w:cs="Times New Roman" w:hint="eastAsia"/>
          <w:szCs w:val="21"/>
        </w:rPr>
        <w:t>の</w:t>
      </w:r>
      <w:r w:rsidRPr="00525AEE">
        <w:rPr>
          <w:rFonts w:ascii="ＭＳ 明朝" w:eastAsia="ＭＳ 明朝" w:hAnsi="ＭＳ 明朝" w:cs="Times New Roman"/>
          <w:szCs w:val="21"/>
        </w:rPr>
        <w:t>附則に規定する経過措置の適用により補助金の交付対象となった企業。</w:t>
      </w:r>
    </w:p>
    <w:p w14:paraId="02226BF5" w14:textId="77777777" w:rsidR="00525AEE" w:rsidRPr="00525AEE" w:rsidRDefault="00525AEE" w:rsidP="00525AEE">
      <w:pPr>
        <w:ind w:left="630" w:hangingChars="300" w:hanging="630"/>
        <w:rPr>
          <w:rFonts w:ascii="ＭＳ 明朝" w:eastAsia="ＭＳ 明朝" w:hAnsi="ＭＳ 明朝" w:cs="Times New Roman"/>
          <w:szCs w:val="21"/>
        </w:rPr>
      </w:pPr>
      <w:r w:rsidRPr="00525AEE">
        <w:rPr>
          <w:rFonts w:ascii="ＭＳ 明朝" w:eastAsia="ＭＳ 明朝" w:hAnsi="ＭＳ 明朝" w:cs="Times New Roman" w:hint="eastAsia"/>
          <w:szCs w:val="21"/>
        </w:rPr>
        <w:t xml:space="preserve">　  ウ 千葉市累積投資型企業立地促進事業補助金交付要綱（以下「累積投資型立地補助金要綱」という。）、又は同要綱の附則に規定する経過措置の適用により補助金の交付対</w:t>
      </w:r>
      <w:r w:rsidRPr="00525AEE">
        <w:rPr>
          <w:rFonts w:ascii="ＭＳ 明朝" w:eastAsia="ＭＳ 明朝" w:hAnsi="ＭＳ 明朝" w:cs="Times New Roman" w:hint="eastAsia"/>
          <w:szCs w:val="21"/>
        </w:rPr>
        <w:lastRenderedPageBreak/>
        <w:t>象となった企業。ただし、同要綱第６条第６項の規定により、事業計画の認定を受けた企業であって、同条第１項各号に規定する要件を満たしていない場合はこの限りでない。</w:t>
      </w:r>
    </w:p>
    <w:p w14:paraId="7D9449D0" w14:textId="77777777" w:rsidR="00525AEE" w:rsidRPr="00525AEE" w:rsidRDefault="00525AEE" w:rsidP="00525AEE">
      <w:pPr>
        <w:ind w:left="630" w:hangingChars="300" w:hanging="630"/>
        <w:rPr>
          <w:rFonts w:ascii="ＭＳ 明朝" w:eastAsia="ＭＳ 明朝" w:hAnsi="ＭＳ 明朝" w:cs="Times New Roman"/>
          <w:szCs w:val="21"/>
        </w:rPr>
      </w:pPr>
      <w:r w:rsidRPr="00525AEE">
        <w:rPr>
          <w:rFonts w:ascii="ＭＳ 明朝" w:eastAsia="ＭＳ 明朝" w:hAnsi="ＭＳ 明朝" w:cs="Times New Roman" w:hint="eastAsia"/>
          <w:szCs w:val="21"/>
        </w:rPr>
        <w:t xml:space="preserve">　　エ 千葉市農業法人立地促進事業補助金交付要綱（以下「農業法人立地補助金要綱」という。）の適用により補助金の交付対象となった企業。ただし、同要綱第８条第３項の規定により、事業計画の認定を受けた企業であって、同条第１項各号に規定する要件を満たしていない場合はこの限りでない。</w:t>
      </w:r>
    </w:p>
    <w:p w14:paraId="3CE0B4C7" w14:textId="77777777" w:rsidR="00525AEE" w:rsidRPr="00525AEE" w:rsidRDefault="00525AEE" w:rsidP="00063CAE">
      <w:pPr>
        <w:ind w:left="2415" w:hangingChars="1150" w:hanging="2415"/>
        <w:rPr>
          <w:rFonts w:ascii="ＭＳ 明朝" w:eastAsia="ＭＳ 明朝" w:hAnsi="ＭＳ 明朝" w:cs="Times New Roman"/>
          <w:szCs w:val="21"/>
        </w:rPr>
      </w:pPr>
      <w:r w:rsidRPr="00525AEE">
        <w:rPr>
          <w:rFonts w:ascii="ＭＳ 明朝" w:eastAsia="ＭＳ 明朝" w:hAnsi="ＭＳ 明朝" w:cs="Times New Roman" w:hint="eastAsia"/>
          <w:szCs w:val="21"/>
        </w:rPr>
        <w:t>（４）取扱金融機関 　　市とこの要綱に基づく融資の取扱いに関する覚書を締結した金融機関をいう。</w:t>
      </w:r>
    </w:p>
    <w:p w14:paraId="13840100" w14:textId="71E95250" w:rsidR="00525AEE" w:rsidRPr="00525AEE" w:rsidRDefault="00525AEE" w:rsidP="00525AEE">
      <w:pPr>
        <w:ind w:left="1890" w:hangingChars="900" w:hanging="1890"/>
        <w:rPr>
          <w:rFonts w:ascii="ＭＳ 明朝" w:eastAsia="ＭＳ 明朝" w:hAnsi="ＭＳ 明朝" w:cs="Times New Roman"/>
          <w:szCs w:val="21"/>
        </w:rPr>
      </w:pPr>
      <w:r w:rsidRPr="00525AEE">
        <w:rPr>
          <w:rFonts w:ascii="ＭＳ 明朝" w:eastAsia="ＭＳ 明朝" w:hAnsi="ＭＳ 明朝" w:cs="Times New Roman"/>
          <w:szCs w:val="21"/>
        </w:rPr>
        <w:t>（５）本社　　　　本社登記及び総務、経理、企画、研究開発、情報システム、その他</w:t>
      </w:r>
      <w:r w:rsidRPr="00525AEE">
        <w:rPr>
          <w:rFonts w:ascii="ＭＳ 明朝" w:eastAsia="ＭＳ 明朝" w:hAnsi="ＭＳ 明朝" w:cs="Times New Roman" w:hint="eastAsia"/>
          <w:szCs w:val="21"/>
        </w:rPr>
        <w:t>事業</w:t>
      </w:r>
      <w:r w:rsidRPr="00525AEE">
        <w:rPr>
          <w:rFonts w:ascii="ＭＳ 明朝" w:eastAsia="ＭＳ 明朝" w:hAnsi="ＭＳ 明朝" w:cs="Times New Roman"/>
          <w:szCs w:val="21"/>
        </w:rPr>
        <w:t>の統括を行う部門の一部</w:t>
      </w:r>
      <w:r w:rsidR="00943862">
        <w:rPr>
          <w:rFonts w:ascii="ＭＳ 明朝" w:eastAsia="ＭＳ 明朝" w:hAnsi="ＭＳ 明朝" w:cs="Times New Roman" w:hint="eastAsia"/>
          <w:szCs w:val="21"/>
        </w:rPr>
        <w:t>又は</w:t>
      </w:r>
      <w:r w:rsidRPr="00525AEE">
        <w:rPr>
          <w:rFonts w:ascii="ＭＳ 明朝" w:eastAsia="ＭＳ 明朝" w:hAnsi="ＭＳ 明朝" w:cs="Times New Roman"/>
          <w:szCs w:val="21"/>
        </w:rPr>
        <w:t>全部があ</w:t>
      </w:r>
      <w:r w:rsidRPr="00525AEE">
        <w:rPr>
          <w:rFonts w:ascii="ＭＳ 明朝" w:eastAsia="ＭＳ 明朝" w:hAnsi="ＭＳ 明朝" w:cs="Times New Roman" w:hint="eastAsia"/>
          <w:szCs w:val="21"/>
        </w:rPr>
        <w:t>り、代表取締役</w:t>
      </w:r>
      <w:r w:rsidR="000579E1">
        <w:rPr>
          <w:rFonts w:ascii="ＭＳ 明朝" w:eastAsia="ＭＳ 明朝" w:hAnsi="ＭＳ 明朝" w:cs="Times New Roman" w:hint="eastAsia"/>
          <w:szCs w:val="21"/>
        </w:rPr>
        <w:t>（個人事業主にあっては本人）</w:t>
      </w:r>
      <w:r w:rsidRPr="00525AEE">
        <w:rPr>
          <w:rFonts w:ascii="ＭＳ 明朝" w:eastAsia="ＭＳ 明朝" w:hAnsi="ＭＳ 明朝" w:cs="Times New Roman" w:hint="eastAsia"/>
          <w:szCs w:val="21"/>
        </w:rPr>
        <w:t>が常駐する施設（工場、研究開発施設、事務所、流通加工施設</w:t>
      </w:r>
      <w:r w:rsidR="00EC7103">
        <w:rPr>
          <w:rFonts w:ascii="ＭＳ 明朝" w:eastAsia="ＭＳ 明朝" w:hAnsi="ＭＳ 明朝" w:cs="Times New Roman" w:hint="eastAsia"/>
          <w:szCs w:val="21"/>
        </w:rPr>
        <w:t>、店舗等</w:t>
      </w:r>
      <w:r w:rsidRPr="00525AEE">
        <w:rPr>
          <w:rFonts w:ascii="ＭＳ 明朝" w:eastAsia="ＭＳ 明朝" w:hAnsi="ＭＳ 明朝" w:cs="Times New Roman" w:hint="eastAsia"/>
          <w:szCs w:val="21"/>
        </w:rPr>
        <w:t>）をいう。</w:t>
      </w:r>
      <w:r w:rsidR="00EC7103">
        <w:rPr>
          <w:rFonts w:ascii="ＭＳ 明朝" w:eastAsia="ＭＳ 明朝" w:hAnsi="ＭＳ 明朝" w:cs="Times New Roman" w:hint="eastAsia"/>
          <w:szCs w:val="21"/>
        </w:rPr>
        <w:t>個人事業主にあっては、本社登記についてはこの限りではない。</w:t>
      </w:r>
    </w:p>
    <w:p w14:paraId="4A271426" w14:textId="598DEACD" w:rsidR="00525AEE" w:rsidRDefault="00525AEE" w:rsidP="00525AEE">
      <w:pPr>
        <w:ind w:left="1890" w:hangingChars="900" w:hanging="1890"/>
        <w:rPr>
          <w:rFonts w:ascii="ＭＳ 明朝" w:eastAsia="ＭＳ 明朝" w:hAnsi="ＭＳ 明朝" w:cs="Times New Roman"/>
          <w:szCs w:val="21"/>
        </w:rPr>
      </w:pPr>
    </w:p>
    <w:p w14:paraId="3A25C4F7" w14:textId="2297CD8E" w:rsidR="00010BFB" w:rsidRDefault="008C6E54" w:rsidP="00B16B29">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 xml:space="preserve">第２章　</w:t>
      </w:r>
      <w:r w:rsidR="00010BFB">
        <w:rPr>
          <w:rFonts w:ascii="ＭＳ 明朝" w:eastAsia="ＭＳ 明朝" w:hAnsi="ＭＳ 明朝" w:cs="Times New Roman" w:hint="eastAsia"/>
          <w:szCs w:val="21"/>
        </w:rPr>
        <w:t>緊急特別支援資金融資制度</w:t>
      </w:r>
    </w:p>
    <w:p w14:paraId="6E1C696A" w14:textId="5CFA66BF" w:rsidR="00D443F0" w:rsidRDefault="00D443F0" w:rsidP="00010BFB">
      <w:pPr>
        <w:ind w:left="1890" w:hangingChars="900" w:hanging="1890"/>
        <w:rPr>
          <w:rFonts w:ascii="ＭＳ 明朝" w:eastAsia="ＭＳ 明朝" w:hAnsi="ＭＳ 明朝" w:cs="Times New Roman"/>
          <w:szCs w:val="21"/>
        </w:rPr>
      </w:pPr>
      <w:r>
        <w:rPr>
          <w:rFonts w:ascii="ＭＳ 明朝" w:eastAsia="ＭＳ 明朝" w:hAnsi="ＭＳ 明朝" w:cs="Times New Roman" w:hint="eastAsia"/>
          <w:szCs w:val="21"/>
        </w:rPr>
        <w:t xml:space="preserve">　（目的）</w:t>
      </w:r>
    </w:p>
    <w:p w14:paraId="195232FB" w14:textId="77777777" w:rsidR="00BB348D" w:rsidRDefault="00D443F0" w:rsidP="00F51964">
      <w:pPr>
        <w:ind w:leftChars="32" w:left="187" w:hangingChars="57" w:hanging="120"/>
        <w:rPr>
          <w:rFonts w:ascii="ＭＳ 明朝" w:eastAsia="ＭＳ 明朝" w:hAnsi="ＭＳ 明朝" w:cs="Times New Roman"/>
          <w:szCs w:val="21"/>
        </w:rPr>
      </w:pPr>
      <w:r>
        <w:rPr>
          <w:rFonts w:ascii="ＭＳ 明朝" w:eastAsia="ＭＳ 明朝" w:hAnsi="ＭＳ 明朝" w:cs="Times New Roman" w:hint="eastAsia"/>
          <w:szCs w:val="21"/>
        </w:rPr>
        <w:t xml:space="preserve">第３条　</w:t>
      </w:r>
      <w:r w:rsidR="00F51964">
        <w:rPr>
          <w:rFonts w:ascii="ＭＳ 明朝" w:eastAsia="ＭＳ 明朝" w:hAnsi="ＭＳ 明朝" w:cs="Times New Roman" w:hint="eastAsia"/>
          <w:szCs w:val="21"/>
        </w:rPr>
        <w:t>緊急特別支援資金融資制度は、原材料等の物価高騰に対応する、市内中堅・中小</w:t>
      </w:r>
    </w:p>
    <w:p w14:paraId="0D449B16" w14:textId="13D2CEBF" w:rsidR="00D443F0" w:rsidRDefault="00F51964" w:rsidP="00BB348D">
      <w:pPr>
        <w:ind w:leftChars="132" w:left="277"/>
        <w:rPr>
          <w:rFonts w:ascii="ＭＳ 明朝" w:eastAsia="ＭＳ 明朝" w:hAnsi="ＭＳ 明朝" w:cs="Times New Roman"/>
          <w:szCs w:val="21"/>
        </w:rPr>
      </w:pPr>
      <w:r>
        <w:rPr>
          <w:rFonts w:ascii="ＭＳ 明朝" w:eastAsia="ＭＳ 明朝" w:hAnsi="ＭＳ 明朝" w:cs="Times New Roman" w:hint="eastAsia"/>
          <w:szCs w:val="21"/>
        </w:rPr>
        <w:t>事業者への必要な事業資金の供給を図り、もって、市内事業者の経営基盤の確立に資することを目的とする。</w:t>
      </w:r>
    </w:p>
    <w:p w14:paraId="267FC983" w14:textId="77777777" w:rsidR="00F51964" w:rsidRPr="00525AEE" w:rsidRDefault="00F51964" w:rsidP="00F51964">
      <w:pPr>
        <w:ind w:leftChars="32" w:left="187" w:hangingChars="57" w:hanging="120"/>
        <w:rPr>
          <w:rFonts w:ascii="ＭＳ 明朝" w:eastAsia="ＭＳ 明朝" w:hAnsi="ＭＳ 明朝" w:cs="Times New Roman"/>
          <w:szCs w:val="21"/>
        </w:rPr>
      </w:pPr>
    </w:p>
    <w:p w14:paraId="583CC3A7"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（預託金）</w:t>
      </w:r>
    </w:p>
    <w:p w14:paraId="3BF937EB" w14:textId="0F625D97" w:rsidR="00525AEE" w:rsidRDefault="00525AEE" w:rsidP="00F51964">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D443F0">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条　市は、融資資金の融資源として、一定金額（以下「預託金」という。）を取扱金融機関に預託するものとする。</w:t>
      </w:r>
    </w:p>
    <w:p w14:paraId="4BAD29C5" w14:textId="77777777" w:rsidR="00F51964" w:rsidRPr="00525AEE" w:rsidRDefault="00F51964" w:rsidP="00F51964">
      <w:pPr>
        <w:ind w:left="210" w:hangingChars="100" w:hanging="210"/>
        <w:rPr>
          <w:rFonts w:ascii="ＭＳ 明朝" w:eastAsia="ＭＳ 明朝" w:hAnsi="ＭＳ 明朝" w:cs="Times New Roman"/>
          <w:szCs w:val="21"/>
        </w:rPr>
      </w:pPr>
    </w:p>
    <w:p w14:paraId="62E31161"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（融資総額）</w:t>
      </w:r>
    </w:p>
    <w:p w14:paraId="3C1E9C5E" w14:textId="557345F2"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D443F0">
        <w:rPr>
          <w:rFonts w:ascii="ＭＳ 明朝" w:eastAsia="ＭＳ 明朝" w:hAnsi="ＭＳ 明朝" w:cs="Times New Roman" w:hint="eastAsia"/>
          <w:szCs w:val="21"/>
        </w:rPr>
        <w:t>５</w:t>
      </w:r>
      <w:r w:rsidRPr="00525AEE">
        <w:rPr>
          <w:rFonts w:ascii="ＭＳ 明朝" w:eastAsia="ＭＳ 明朝" w:hAnsi="ＭＳ 明朝" w:cs="Times New Roman" w:hint="eastAsia"/>
          <w:szCs w:val="21"/>
        </w:rPr>
        <w:t>条　取扱金融機関が企業に融資する額の総額は、前条に規定する預託金に取扱金融機関の自己資金を加えた額とする。</w:t>
      </w:r>
    </w:p>
    <w:p w14:paraId="7D618BB9" w14:textId="77777777" w:rsidR="00525AEE" w:rsidRPr="00525AEE" w:rsidRDefault="00525AEE" w:rsidP="00943862">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前項に規定する取扱金融機関の自己資金の額は、市長が取扱金融機関と協議して定めるものとする。</w:t>
      </w:r>
    </w:p>
    <w:p w14:paraId="223A46A6" w14:textId="2ED8B17F" w:rsidR="00525AEE" w:rsidRDefault="00525AEE" w:rsidP="00943862">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szCs w:val="21"/>
        </w:rPr>
        <w:t>３　取扱金融機関は、</w:t>
      </w:r>
      <w:r w:rsidRPr="00525AEE">
        <w:rPr>
          <w:rFonts w:ascii="ＭＳ 明朝" w:eastAsia="ＭＳ 明朝" w:hAnsi="ＭＳ 明朝" w:cs="Times New Roman" w:hint="eastAsia"/>
          <w:szCs w:val="21"/>
        </w:rPr>
        <w:t>第１項にて定めた総額の範囲内で融資を実行するものとする。総額を超えた融資については、緊急特別支援資金</w:t>
      </w:r>
      <w:r w:rsidR="00277B63">
        <w:rPr>
          <w:rFonts w:ascii="ＭＳ 明朝" w:eastAsia="ＭＳ 明朝" w:hAnsi="ＭＳ 明朝" w:cs="Times New Roman" w:hint="eastAsia"/>
          <w:szCs w:val="21"/>
        </w:rPr>
        <w:t>融資</w:t>
      </w:r>
      <w:r w:rsidRPr="00525AEE">
        <w:rPr>
          <w:rFonts w:ascii="ＭＳ 明朝" w:eastAsia="ＭＳ 明朝" w:hAnsi="ＭＳ 明朝" w:cs="Times New Roman" w:hint="eastAsia"/>
          <w:szCs w:val="21"/>
        </w:rPr>
        <w:t>制度の対象外とする。</w:t>
      </w:r>
    </w:p>
    <w:p w14:paraId="3749568A" w14:textId="77777777" w:rsidR="00063CAE" w:rsidRPr="00525AEE" w:rsidRDefault="00063CAE" w:rsidP="00525AEE">
      <w:pPr>
        <w:rPr>
          <w:rFonts w:ascii="ＭＳ 明朝" w:eastAsia="ＭＳ 明朝" w:hAnsi="ＭＳ 明朝" w:cs="Times New Roman"/>
          <w:szCs w:val="21"/>
        </w:rPr>
      </w:pPr>
    </w:p>
    <w:p w14:paraId="30B50D52" w14:textId="77777777" w:rsidR="00525AEE" w:rsidRPr="00525AEE" w:rsidRDefault="00525AEE" w:rsidP="00973FF0">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（預託期間及び預託利率）</w:t>
      </w:r>
    </w:p>
    <w:p w14:paraId="2CCCD36A" w14:textId="12F9F0E8"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973FF0">
        <w:rPr>
          <w:rFonts w:ascii="ＭＳ 明朝" w:eastAsia="ＭＳ 明朝" w:hAnsi="ＭＳ 明朝" w:cs="Times New Roman" w:hint="eastAsia"/>
          <w:szCs w:val="21"/>
        </w:rPr>
        <w:t>６</w:t>
      </w:r>
      <w:r w:rsidRPr="00525AEE">
        <w:rPr>
          <w:rFonts w:ascii="ＭＳ 明朝" w:eastAsia="ＭＳ 明朝" w:hAnsi="ＭＳ 明朝" w:cs="Times New Roman" w:hint="eastAsia"/>
          <w:szCs w:val="21"/>
        </w:rPr>
        <w:t>条　取扱金融機関に対する預託金の預託期間及び預託利率は、市長が取扱金融機関と協議して定めるものとする。</w:t>
      </w:r>
    </w:p>
    <w:p w14:paraId="06DAC3BC" w14:textId="77777777" w:rsidR="00525AEE" w:rsidRPr="00525AEE" w:rsidRDefault="00525AEE" w:rsidP="00973FF0">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lastRenderedPageBreak/>
        <w:t>（融資対象者）</w:t>
      </w:r>
    </w:p>
    <w:p w14:paraId="1193C9CF" w14:textId="72F0168F"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0A405F">
        <w:rPr>
          <w:rFonts w:ascii="ＭＳ 明朝" w:eastAsia="ＭＳ 明朝" w:hAnsi="ＭＳ 明朝" w:cs="Times New Roman" w:hint="eastAsia"/>
          <w:szCs w:val="21"/>
        </w:rPr>
        <w:t>７</w:t>
      </w:r>
      <w:r w:rsidRPr="00525AEE">
        <w:rPr>
          <w:rFonts w:ascii="ＭＳ 明朝" w:eastAsia="ＭＳ 明朝" w:hAnsi="ＭＳ 明朝" w:cs="Times New Roman" w:hint="eastAsia"/>
          <w:szCs w:val="21"/>
        </w:rPr>
        <w:t>条　緊急特別支援資金</w:t>
      </w:r>
      <w:r w:rsidR="00277B63">
        <w:rPr>
          <w:rFonts w:ascii="ＭＳ 明朝" w:eastAsia="ＭＳ 明朝" w:hAnsi="ＭＳ 明朝" w:cs="Times New Roman" w:hint="eastAsia"/>
          <w:szCs w:val="21"/>
        </w:rPr>
        <w:t>融資</w:t>
      </w:r>
      <w:r w:rsidRPr="00525AEE">
        <w:rPr>
          <w:rFonts w:ascii="ＭＳ 明朝" w:eastAsia="ＭＳ 明朝" w:hAnsi="ＭＳ 明朝" w:cs="Times New Roman" w:hint="eastAsia"/>
          <w:szCs w:val="21"/>
        </w:rPr>
        <w:t>制度による融資（以下「特別支援資金融資」という。）を受けることができる者は、次のいずれかの場合に当てはまる者とする。</w:t>
      </w:r>
    </w:p>
    <w:p w14:paraId="01C53F17" w14:textId="77777777" w:rsidR="00943862" w:rsidRDefault="00943862" w:rsidP="00943862">
      <w:pPr>
        <w:rPr>
          <w:rFonts w:ascii="ＭＳ 明朝" w:eastAsia="ＭＳ 明朝" w:hAnsi="ＭＳ 明朝" w:cs="Times New Roman"/>
          <w:szCs w:val="21"/>
        </w:rPr>
      </w:pPr>
      <w:r>
        <w:rPr>
          <w:rFonts w:ascii="ＭＳ 明朝" w:eastAsia="ＭＳ 明朝" w:hAnsi="ＭＳ 明朝" w:cs="Times New Roman" w:hint="eastAsia"/>
          <w:szCs w:val="21"/>
        </w:rPr>
        <w:t>（１）</w:t>
      </w:r>
      <w:r w:rsidR="007A24D6">
        <w:rPr>
          <w:rFonts w:ascii="ＭＳ 明朝" w:eastAsia="ＭＳ 明朝" w:hAnsi="ＭＳ 明朝" w:cs="Times New Roman" w:hint="eastAsia"/>
          <w:szCs w:val="21"/>
        </w:rPr>
        <w:t>千葉県信用保証協会（以下「保証協会」という。）の債務保証の対象となる事業（以</w:t>
      </w:r>
    </w:p>
    <w:p w14:paraId="2C11E852" w14:textId="77777777" w:rsidR="00561DA9" w:rsidRDefault="007A24D6" w:rsidP="00943862">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下「保証対象事業」という。）を</w:t>
      </w:r>
      <w:r w:rsidR="00561DA9">
        <w:rPr>
          <w:rFonts w:ascii="ＭＳ 明朝" w:eastAsia="ＭＳ 明朝" w:hAnsi="ＭＳ 明朝" w:cs="Times New Roman" w:hint="eastAsia"/>
          <w:szCs w:val="21"/>
        </w:rPr>
        <w:t>１年以上</w:t>
      </w:r>
      <w:r>
        <w:rPr>
          <w:rFonts w:ascii="ＭＳ 明朝" w:eastAsia="ＭＳ 明朝" w:hAnsi="ＭＳ 明朝" w:cs="Times New Roman" w:hint="eastAsia"/>
          <w:szCs w:val="21"/>
        </w:rPr>
        <w:t>営んでいる、</w:t>
      </w:r>
      <w:r w:rsidR="00525AEE" w:rsidRPr="00525AEE">
        <w:rPr>
          <w:rFonts w:ascii="ＭＳ 明朝" w:eastAsia="ＭＳ 明朝" w:hAnsi="ＭＳ 明朝" w:cs="Times New Roman"/>
          <w:szCs w:val="21"/>
        </w:rPr>
        <w:t>資本金１０億円</w:t>
      </w:r>
      <w:r w:rsidR="00525AEE" w:rsidRPr="00525AEE">
        <w:rPr>
          <w:rFonts w:ascii="ＭＳ 明朝" w:eastAsia="ＭＳ 明朝" w:hAnsi="ＭＳ 明朝" w:cs="Times New Roman" w:hint="eastAsia"/>
          <w:szCs w:val="21"/>
        </w:rPr>
        <w:t>以下の市内に本</w:t>
      </w:r>
    </w:p>
    <w:p w14:paraId="6DB1BAC0" w14:textId="460A6B67" w:rsidR="00525AEE" w:rsidRPr="00525AEE" w:rsidRDefault="00525AEE" w:rsidP="00943862">
      <w:pPr>
        <w:ind w:firstLineChars="200" w:firstLine="420"/>
        <w:rPr>
          <w:rFonts w:ascii="ＭＳ 明朝" w:eastAsia="ＭＳ 明朝" w:hAnsi="ＭＳ 明朝" w:cs="Times New Roman"/>
          <w:szCs w:val="21"/>
        </w:rPr>
      </w:pPr>
      <w:r w:rsidRPr="00525AEE">
        <w:rPr>
          <w:rFonts w:ascii="ＭＳ 明朝" w:eastAsia="ＭＳ 明朝" w:hAnsi="ＭＳ 明朝" w:cs="Times New Roman" w:hint="eastAsia"/>
          <w:szCs w:val="21"/>
        </w:rPr>
        <w:t>社を有する企業及び中小企業者</w:t>
      </w:r>
    </w:p>
    <w:p w14:paraId="56564C90" w14:textId="1E534D1D" w:rsidR="00525AEE" w:rsidRPr="00525AEE" w:rsidRDefault="00943862" w:rsidP="00943862">
      <w:pPr>
        <w:rPr>
          <w:rFonts w:ascii="ＭＳ 明朝" w:eastAsia="ＭＳ 明朝" w:hAnsi="ＭＳ 明朝" w:cs="Times New Roman"/>
          <w:szCs w:val="21"/>
        </w:rPr>
      </w:pPr>
      <w:r>
        <w:rPr>
          <w:rFonts w:ascii="ＭＳ 明朝" w:eastAsia="ＭＳ 明朝" w:hAnsi="ＭＳ 明朝" w:cs="Times New Roman" w:hint="eastAsia"/>
          <w:szCs w:val="21"/>
        </w:rPr>
        <w:t>（２）</w:t>
      </w:r>
      <w:r w:rsidR="00525AEE" w:rsidRPr="00525AEE">
        <w:rPr>
          <w:rFonts w:ascii="ＭＳ 明朝" w:eastAsia="ＭＳ 明朝" w:hAnsi="ＭＳ 明朝" w:cs="Times New Roman"/>
          <w:szCs w:val="21"/>
        </w:rPr>
        <w:t>資本金１０億円</w:t>
      </w:r>
      <w:r w:rsidR="00525AEE" w:rsidRPr="00525AEE">
        <w:rPr>
          <w:rFonts w:ascii="ＭＳ 明朝" w:eastAsia="ＭＳ 明朝" w:hAnsi="ＭＳ 明朝" w:cs="Times New Roman" w:hint="eastAsia"/>
          <w:szCs w:val="21"/>
        </w:rPr>
        <w:t>以下</w:t>
      </w:r>
      <w:r w:rsidR="00525AEE" w:rsidRPr="00525AEE">
        <w:rPr>
          <w:rFonts w:ascii="ＭＳ 明朝" w:eastAsia="ＭＳ 明朝" w:hAnsi="ＭＳ 明朝" w:cs="Times New Roman"/>
          <w:szCs w:val="21"/>
        </w:rPr>
        <w:t>の立地企業</w:t>
      </w:r>
    </w:p>
    <w:p w14:paraId="47C4110B" w14:textId="34B7622C"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２　次の各号のいずれかに該当する者は、特別支援資金融資を受けることができない。</w:t>
      </w:r>
    </w:p>
    <w:p w14:paraId="47CEBFF1"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（１）金融機関の取引停止処分を受けている者</w:t>
      </w:r>
    </w:p>
    <w:p w14:paraId="61A65E6F"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（２）保証協会が行った代位弁済に係る求償債務の履行を終えていない者</w:t>
      </w:r>
    </w:p>
    <w:p w14:paraId="4681B904"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（３）市税を滞納している者</w:t>
      </w:r>
    </w:p>
    <w:p w14:paraId="79A3AF7B" w14:textId="77777777" w:rsidR="00525AEE" w:rsidRPr="00525AEE" w:rsidRDefault="00525AEE" w:rsidP="00525AEE">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（４）法令の規定により許可、認可等（以下「許認可等」という。）を要する事業において、当該許認可等を受けていない者</w:t>
      </w:r>
    </w:p>
    <w:p w14:paraId="17900A81"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（５）前各号に掲げる者のほか、市長が適当でないと認める者</w:t>
      </w:r>
    </w:p>
    <w:p w14:paraId="2F62C174" w14:textId="77777777" w:rsidR="007A24D6" w:rsidRPr="00525AEE" w:rsidRDefault="007A24D6" w:rsidP="00525AEE">
      <w:pPr>
        <w:rPr>
          <w:rFonts w:ascii="ＭＳ 明朝" w:eastAsia="ＭＳ 明朝" w:hAnsi="ＭＳ 明朝" w:cs="Times New Roman"/>
          <w:szCs w:val="21"/>
        </w:rPr>
      </w:pPr>
    </w:p>
    <w:p w14:paraId="084EF047"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（対象経費）</w:t>
      </w:r>
    </w:p>
    <w:p w14:paraId="57647822" w14:textId="7A5D54B6"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0A405F">
        <w:rPr>
          <w:rFonts w:ascii="ＭＳ 明朝" w:eastAsia="ＭＳ 明朝" w:hAnsi="ＭＳ 明朝" w:cs="Times New Roman" w:hint="eastAsia"/>
          <w:szCs w:val="21"/>
        </w:rPr>
        <w:t>８</w:t>
      </w:r>
      <w:r w:rsidRPr="00525AEE">
        <w:rPr>
          <w:rFonts w:ascii="ＭＳ 明朝" w:eastAsia="ＭＳ 明朝" w:hAnsi="ＭＳ 明朝" w:cs="Times New Roman" w:hint="eastAsia"/>
          <w:szCs w:val="21"/>
        </w:rPr>
        <w:t>条　特別支援資金融資の対象経費は、事業経営上必要な運転資金及び設備資金とする。</w:t>
      </w:r>
    </w:p>
    <w:p w14:paraId="44618DDD" w14:textId="6BEC5A1F" w:rsidR="00525AEE" w:rsidRPr="00525AEE" w:rsidRDefault="00525AEE" w:rsidP="00943862">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szCs w:val="21"/>
        </w:rPr>
        <w:t>２　前項の設備資金は、市内に設置、登録等をする設備（土地にあっては、専ら事業の</w:t>
      </w:r>
      <w:r w:rsidR="00133963" w:rsidRPr="00943862">
        <w:rPr>
          <w:rFonts w:ascii="ＭＳ 明朝" w:eastAsia="ＭＳ 明朝" w:hAnsi="ＭＳ 明朝" w:cs="Times New Roman" w:hint="eastAsia"/>
          <w:szCs w:val="21"/>
        </w:rPr>
        <w:t>用</w:t>
      </w:r>
      <w:r w:rsidRPr="00525AEE">
        <w:rPr>
          <w:rFonts w:ascii="ＭＳ 明朝" w:eastAsia="ＭＳ 明朝" w:hAnsi="ＭＳ 明朝" w:cs="Times New Roman"/>
          <w:szCs w:val="21"/>
        </w:rPr>
        <w:t>に供するものに</w:t>
      </w:r>
      <w:r w:rsidRPr="00525AEE">
        <w:rPr>
          <w:rFonts w:ascii="ＭＳ 明朝" w:eastAsia="ＭＳ 明朝" w:hAnsi="ＭＳ 明朝" w:cs="Times New Roman" w:hint="eastAsia"/>
          <w:szCs w:val="21"/>
        </w:rPr>
        <w:t>限る。）のみを対象経費とする。</w:t>
      </w:r>
    </w:p>
    <w:p w14:paraId="6D8C2522"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szCs w:val="21"/>
        </w:rPr>
        <w:t>３　次に</w:t>
      </w:r>
      <w:r w:rsidRPr="00525AEE">
        <w:rPr>
          <w:rFonts w:ascii="ＭＳ 明朝" w:eastAsia="ＭＳ 明朝" w:hAnsi="ＭＳ 明朝" w:cs="Times New Roman" w:hint="eastAsia"/>
          <w:szCs w:val="21"/>
        </w:rPr>
        <w:t>掲げる使途は、対象経費としない。</w:t>
      </w:r>
    </w:p>
    <w:p w14:paraId="34797EFD" w14:textId="4296D5DD"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（１）</w:t>
      </w:r>
      <w:r w:rsidR="00525AEE" w:rsidRPr="00525AEE">
        <w:rPr>
          <w:rFonts w:ascii="ＭＳ 明朝" w:eastAsia="ＭＳ 明朝" w:hAnsi="ＭＳ 明朝" w:cs="Times New Roman" w:hint="eastAsia"/>
          <w:szCs w:val="21"/>
        </w:rPr>
        <w:t>旧債の振替のための資金</w:t>
      </w:r>
    </w:p>
    <w:p w14:paraId="340990A5" w14:textId="1ECB81BA"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（２）</w:t>
      </w:r>
      <w:r w:rsidR="00525AEE" w:rsidRPr="00525AEE">
        <w:rPr>
          <w:rFonts w:ascii="ＭＳ 明朝" w:eastAsia="ＭＳ 明朝" w:hAnsi="ＭＳ 明朝" w:cs="Times New Roman"/>
          <w:szCs w:val="21"/>
        </w:rPr>
        <w:t>住宅資金</w:t>
      </w:r>
    </w:p>
    <w:p w14:paraId="6DFED085" w14:textId="74CA42D9"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（３）</w:t>
      </w:r>
      <w:r w:rsidR="00525AEE" w:rsidRPr="00525AEE">
        <w:rPr>
          <w:rFonts w:ascii="ＭＳ 明朝" w:eastAsia="ＭＳ 明朝" w:hAnsi="ＭＳ 明朝" w:cs="Times New Roman"/>
          <w:szCs w:val="21"/>
        </w:rPr>
        <w:t>生活資金</w:t>
      </w:r>
    </w:p>
    <w:p w14:paraId="63928290" w14:textId="29B4F07C"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（４）</w:t>
      </w:r>
      <w:r w:rsidR="00525AEE" w:rsidRPr="00525AEE">
        <w:rPr>
          <w:rFonts w:ascii="ＭＳ 明朝" w:eastAsia="ＭＳ 明朝" w:hAnsi="ＭＳ 明朝" w:cs="Times New Roman"/>
          <w:szCs w:val="21"/>
        </w:rPr>
        <w:t>投機的資金</w:t>
      </w:r>
    </w:p>
    <w:p w14:paraId="06A7BF15" w14:textId="5F459E4A"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（５）</w:t>
      </w:r>
      <w:r w:rsidR="00525AEE" w:rsidRPr="00525AEE">
        <w:rPr>
          <w:rFonts w:ascii="ＭＳ 明朝" w:eastAsia="ＭＳ 明朝" w:hAnsi="ＭＳ 明朝" w:cs="Times New Roman"/>
          <w:szCs w:val="21"/>
        </w:rPr>
        <w:t>出資金及び株式払込金並びにこれらに類する資金</w:t>
      </w:r>
    </w:p>
    <w:p w14:paraId="6C5A4A44" w14:textId="2DDC8708"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（６）</w:t>
      </w:r>
      <w:r w:rsidR="00525AEE" w:rsidRPr="00525AEE">
        <w:rPr>
          <w:rFonts w:ascii="ＭＳ 明朝" w:eastAsia="ＭＳ 明朝" w:hAnsi="ＭＳ 明朝" w:cs="Times New Roman"/>
          <w:szCs w:val="21"/>
        </w:rPr>
        <w:t>しゃし、</w:t>
      </w:r>
      <w:r w:rsidR="00525AEE" w:rsidRPr="00525AEE">
        <w:rPr>
          <w:rFonts w:ascii="ＭＳ 明朝" w:eastAsia="ＭＳ 明朝" w:hAnsi="ＭＳ 明朝" w:cs="Times New Roman" w:hint="eastAsia"/>
          <w:szCs w:val="21"/>
        </w:rPr>
        <w:t>遊興又は娯楽に関する資金</w:t>
      </w:r>
    </w:p>
    <w:p w14:paraId="5EDFF109" w14:textId="40E1453B"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（７）</w:t>
      </w:r>
      <w:r w:rsidR="00525AEE" w:rsidRPr="00525AEE">
        <w:rPr>
          <w:rFonts w:ascii="ＭＳ 明朝" w:eastAsia="ＭＳ 明朝" w:hAnsi="ＭＳ 明朝" w:cs="Times New Roman"/>
          <w:szCs w:val="21"/>
        </w:rPr>
        <w:t>専ら賃貸の用に供するための不動産購入資金</w:t>
      </w:r>
    </w:p>
    <w:p w14:paraId="502EDA7C" w14:textId="7CC20DC6" w:rsidR="00525AEE" w:rsidRPr="00525AEE" w:rsidRDefault="000A405F" w:rsidP="000A405F">
      <w:pPr>
        <w:rPr>
          <w:rFonts w:ascii="ＭＳ 明朝" w:eastAsia="ＭＳ 明朝" w:hAnsi="ＭＳ 明朝" w:cs="Times New Roman"/>
          <w:szCs w:val="21"/>
        </w:rPr>
      </w:pPr>
      <w:r>
        <w:rPr>
          <w:rFonts w:ascii="ＭＳ 明朝" w:eastAsia="ＭＳ 明朝" w:hAnsi="ＭＳ 明朝" w:cs="Times New Roman" w:hint="eastAsia"/>
          <w:szCs w:val="21"/>
        </w:rPr>
        <w:t>（８）</w:t>
      </w:r>
      <w:r w:rsidR="00525AEE" w:rsidRPr="00525AEE">
        <w:rPr>
          <w:rFonts w:ascii="ＭＳ 明朝" w:eastAsia="ＭＳ 明朝" w:hAnsi="ＭＳ 明朝" w:cs="Times New Roman" w:hint="eastAsia"/>
          <w:szCs w:val="21"/>
        </w:rPr>
        <w:t>前各号に掲げるもののほか、市長が不適当と認めるもの</w:t>
      </w:r>
    </w:p>
    <w:p w14:paraId="30809653" w14:textId="77777777" w:rsidR="00525AEE" w:rsidRPr="00525AEE" w:rsidRDefault="00525AEE" w:rsidP="00525AEE">
      <w:pPr>
        <w:rPr>
          <w:rFonts w:ascii="ＭＳ 明朝" w:eastAsia="ＭＳ 明朝" w:hAnsi="ＭＳ 明朝" w:cs="Times New Roman"/>
          <w:szCs w:val="21"/>
        </w:rPr>
      </w:pPr>
    </w:p>
    <w:p w14:paraId="5013A85F"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（融資利率）</w:t>
      </w:r>
    </w:p>
    <w:p w14:paraId="1D2F2386" w14:textId="52D3A025"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0A405F">
        <w:rPr>
          <w:rFonts w:ascii="ＭＳ 明朝" w:eastAsia="ＭＳ 明朝" w:hAnsi="ＭＳ 明朝" w:cs="Times New Roman" w:hint="eastAsia"/>
          <w:szCs w:val="21"/>
        </w:rPr>
        <w:t>９</w:t>
      </w:r>
      <w:r w:rsidRPr="00525AEE">
        <w:rPr>
          <w:rFonts w:ascii="ＭＳ 明朝" w:eastAsia="ＭＳ 明朝" w:hAnsi="ＭＳ 明朝" w:cs="Times New Roman" w:hint="eastAsia"/>
          <w:szCs w:val="21"/>
        </w:rPr>
        <w:t>条　融資資金の利率は原則として固定金利とし、その水準については市長と取扱金融機関が協議して定めることとする。</w:t>
      </w:r>
    </w:p>
    <w:p w14:paraId="34728B72" w14:textId="77777777" w:rsidR="00525AEE" w:rsidRPr="00525AEE" w:rsidRDefault="00525AEE" w:rsidP="00525AEE">
      <w:pPr>
        <w:rPr>
          <w:rFonts w:ascii="ＭＳ 明朝" w:eastAsia="ＭＳ 明朝" w:hAnsi="ＭＳ 明朝" w:cs="Times New Roman"/>
          <w:szCs w:val="21"/>
        </w:rPr>
      </w:pPr>
    </w:p>
    <w:p w14:paraId="295C5DFF"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（融資条件等）</w:t>
      </w:r>
    </w:p>
    <w:p w14:paraId="578EC159" w14:textId="3325203F"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0A405F">
        <w:rPr>
          <w:rFonts w:ascii="ＭＳ 明朝" w:eastAsia="ＭＳ 明朝" w:hAnsi="ＭＳ 明朝" w:cs="Times New Roman" w:hint="eastAsia"/>
          <w:szCs w:val="21"/>
        </w:rPr>
        <w:t>１０</w:t>
      </w:r>
      <w:r w:rsidRPr="00525AEE">
        <w:rPr>
          <w:rFonts w:ascii="ＭＳ 明朝" w:eastAsia="ＭＳ 明朝" w:hAnsi="ＭＳ 明朝" w:cs="Times New Roman" w:hint="eastAsia"/>
          <w:szCs w:val="21"/>
        </w:rPr>
        <w:t xml:space="preserve">条　</w:t>
      </w:r>
      <w:r w:rsidR="00741436">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融資の融資条件等は次のとおりとする。</w:t>
      </w:r>
    </w:p>
    <w:p w14:paraId="1A9C58A3" w14:textId="3B9766A2" w:rsidR="00525AEE" w:rsidRPr="00525AEE" w:rsidRDefault="00525AEE" w:rsidP="00525AEE">
      <w:pPr>
        <w:ind w:left="1680" w:hangingChars="800" w:hanging="1680"/>
        <w:rPr>
          <w:rFonts w:ascii="ＭＳ 明朝" w:eastAsia="ＭＳ 明朝" w:hAnsi="ＭＳ 明朝" w:cs="Times New Roman"/>
          <w:szCs w:val="21"/>
          <w:highlight w:val="yellow"/>
        </w:rPr>
      </w:pPr>
      <w:r w:rsidRPr="00525AEE">
        <w:rPr>
          <w:rFonts w:ascii="ＭＳ 明朝" w:eastAsia="ＭＳ 明朝" w:hAnsi="ＭＳ 明朝" w:cs="Times New Roman" w:hint="eastAsia"/>
          <w:szCs w:val="21"/>
        </w:rPr>
        <w:t>（１）融資金額　１事業者につき５，０００万円以内</w:t>
      </w:r>
    </w:p>
    <w:p w14:paraId="7B012EDE" w14:textId="5A816FB9"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（２）融資期間　運転資金　　７年以内（据置</w:t>
      </w:r>
      <w:r w:rsidR="001C4C33">
        <w:rPr>
          <w:rFonts w:ascii="ＭＳ 明朝" w:eastAsia="ＭＳ 明朝" w:hAnsi="ＭＳ 明朝" w:cs="Times New Roman" w:hint="eastAsia"/>
          <w:szCs w:val="21"/>
        </w:rPr>
        <w:t>き無し</w:t>
      </w:r>
      <w:r w:rsidRPr="00525AEE">
        <w:rPr>
          <w:rFonts w:ascii="ＭＳ 明朝" w:eastAsia="ＭＳ 明朝" w:hAnsi="ＭＳ 明朝" w:cs="Times New Roman" w:hint="eastAsia"/>
          <w:szCs w:val="21"/>
        </w:rPr>
        <w:t>）</w:t>
      </w:r>
    </w:p>
    <w:p w14:paraId="776FE9B0" w14:textId="3252E3C2" w:rsidR="00525AEE" w:rsidRDefault="00525AEE" w:rsidP="00525AEE">
      <w:pPr>
        <w:ind w:firstLineChars="800" w:firstLine="1680"/>
        <w:rPr>
          <w:rFonts w:ascii="ＭＳ 明朝" w:eastAsia="ＭＳ 明朝" w:hAnsi="ＭＳ 明朝" w:cs="Times New Roman"/>
          <w:szCs w:val="21"/>
        </w:rPr>
      </w:pPr>
      <w:r w:rsidRPr="00525AEE">
        <w:rPr>
          <w:rFonts w:ascii="ＭＳ 明朝" w:eastAsia="ＭＳ 明朝" w:hAnsi="ＭＳ 明朝" w:cs="Times New Roman" w:hint="eastAsia"/>
          <w:szCs w:val="21"/>
        </w:rPr>
        <w:t>設備資金　１０年以内（</w:t>
      </w:r>
      <w:r w:rsidR="001C4C33">
        <w:rPr>
          <w:rFonts w:ascii="ＭＳ 明朝" w:eastAsia="ＭＳ 明朝" w:hAnsi="ＭＳ 明朝" w:cs="Times New Roman" w:hint="eastAsia"/>
          <w:szCs w:val="21"/>
        </w:rPr>
        <w:t>１２</w:t>
      </w:r>
      <w:r w:rsidRPr="00525AEE">
        <w:rPr>
          <w:rFonts w:ascii="ＭＳ 明朝" w:eastAsia="ＭＳ 明朝" w:hAnsi="ＭＳ 明朝" w:cs="Times New Roman" w:hint="eastAsia"/>
          <w:szCs w:val="21"/>
        </w:rPr>
        <w:t>月以内の据置を含む）</w:t>
      </w:r>
    </w:p>
    <w:p w14:paraId="30F85F45" w14:textId="017A8681" w:rsidR="000A405F" w:rsidRPr="00525AEE" w:rsidRDefault="000A405F" w:rsidP="00525AEE">
      <w:pPr>
        <w:ind w:firstLineChars="800" w:firstLine="1680"/>
        <w:rPr>
          <w:rFonts w:ascii="ＭＳ 明朝" w:eastAsia="ＭＳ 明朝" w:hAnsi="ＭＳ 明朝" w:cs="Times New Roman"/>
          <w:szCs w:val="21"/>
        </w:rPr>
      </w:pPr>
      <w:r>
        <w:rPr>
          <w:rFonts w:ascii="ＭＳ 明朝" w:eastAsia="ＭＳ 明朝" w:hAnsi="ＭＳ 明朝" w:cs="Times New Roman" w:hint="eastAsia"/>
          <w:szCs w:val="21"/>
        </w:rPr>
        <w:t>ただし、運転資金、設備資金いずれの場合にあっても</w:t>
      </w:r>
      <w:r w:rsidR="00BB348D">
        <w:rPr>
          <w:rFonts w:ascii="ＭＳ 明朝" w:eastAsia="ＭＳ 明朝" w:hAnsi="ＭＳ 明朝" w:cs="Times New Roman" w:hint="eastAsia"/>
          <w:szCs w:val="21"/>
        </w:rPr>
        <w:t>、</w:t>
      </w:r>
      <w:r>
        <w:rPr>
          <w:rFonts w:ascii="ＭＳ 明朝" w:eastAsia="ＭＳ 明朝" w:hAnsi="ＭＳ 明朝" w:cs="Times New Roman" w:hint="eastAsia"/>
          <w:szCs w:val="21"/>
        </w:rPr>
        <w:t>３年以上とする。</w:t>
      </w:r>
    </w:p>
    <w:p w14:paraId="1B650CA3"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（３）保 証 人　取扱金融機関又は保証協会の定めるところによる</w:t>
      </w:r>
    </w:p>
    <w:p w14:paraId="0EA27AE5"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（４）担　　保　取扱金融機関又は保証協会の定めるところによる</w:t>
      </w:r>
    </w:p>
    <w:p w14:paraId="28C8945D" w14:textId="77777777" w:rsidR="00277B63" w:rsidRDefault="00277B63" w:rsidP="00525AEE">
      <w:pPr>
        <w:rPr>
          <w:rFonts w:ascii="ＭＳ 明朝" w:eastAsia="ＭＳ 明朝" w:hAnsi="ＭＳ 明朝" w:cs="Times New Roman"/>
          <w:szCs w:val="21"/>
        </w:rPr>
      </w:pPr>
    </w:p>
    <w:p w14:paraId="137AA00E" w14:textId="101D0B85" w:rsidR="0032643C" w:rsidRDefault="0032643C" w:rsidP="0032643C">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（融資申込の募集）</w:t>
      </w:r>
    </w:p>
    <w:p w14:paraId="454F95ED" w14:textId="7FE7B778" w:rsidR="0032643C" w:rsidRDefault="0032643C" w:rsidP="0032643C">
      <w:pPr>
        <w:rPr>
          <w:rFonts w:ascii="ＭＳ 明朝" w:eastAsia="ＭＳ 明朝" w:hAnsi="ＭＳ 明朝" w:cs="Times New Roman"/>
          <w:szCs w:val="21"/>
        </w:rPr>
      </w:pPr>
      <w:r>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１</w:t>
      </w:r>
      <w:r>
        <w:rPr>
          <w:rFonts w:ascii="ＭＳ 明朝" w:eastAsia="ＭＳ 明朝" w:hAnsi="ＭＳ 明朝" w:cs="Times New Roman" w:hint="eastAsia"/>
          <w:szCs w:val="21"/>
        </w:rPr>
        <w:t>条　市長は、必要に応じて特別支援資金融資の募集を行うものとする。</w:t>
      </w:r>
    </w:p>
    <w:p w14:paraId="0814C047" w14:textId="234E0DD9" w:rsidR="0032643C" w:rsidRDefault="0032643C" w:rsidP="00BB0B6C">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２</w:t>
      </w:r>
      <w:r w:rsidR="00BB0B6C">
        <w:rPr>
          <w:rFonts w:ascii="ＭＳ 明朝" w:eastAsia="ＭＳ 明朝" w:hAnsi="ＭＳ 明朝" w:cs="Times New Roman" w:hint="eastAsia"/>
          <w:szCs w:val="21"/>
        </w:rPr>
        <w:t xml:space="preserve">　前項の募集に対し、申込者より融資の申し出があったときは、取扱金融機関は次条に規定する申込に係る手続等を実施することとする。</w:t>
      </w:r>
    </w:p>
    <w:p w14:paraId="31755FA7" w14:textId="6BEEAD12" w:rsidR="00BB0B6C" w:rsidRDefault="00BB0B6C" w:rsidP="0032643C">
      <w:pPr>
        <w:rPr>
          <w:rFonts w:ascii="ＭＳ 明朝" w:eastAsia="ＭＳ 明朝" w:hAnsi="ＭＳ 明朝" w:cs="Times New Roman"/>
          <w:szCs w:val="21"/>
        </w:rPr>
      </w:pPr>
      <w:r>
        <w:rPr>
          <w:rFonts w:ascii="ＭＳ 明朝" w:eastAsia="ＭＳ 明朝" w:hAnsi="ＭＳ 明朝" w:cs="Times New Roman" w:hint="eastAsia"/>
          <w:szCs w:val="21"/>
        </w:rPr>
        <w:t>３　第１項の募集を行わない期間における申込は、</w:t>
      </w:r>
      <w:r w:rsidR="00B16B29">
        <w:rPr>
          <w:rFonts w:ascii="ＭＳ 明朝" w:eastAsia="ＭＳ 明朝" w:hAnsi="ＭＳ 明朝" w:cs="Times New Roman" w:hint="eastAsia"/>
          <w:szCs w:val="21"/>
        </w:rPr>
        <w:t>すべ</w:t>
      </w:r>
      <w:r>
        <w:rPr>
          <w:rFonts w:ascii="ＭＳ 明朝" w:eastAsia="ＭＳ 明朝" w:hAnsi="ＭＳ 明朝" w:cs="Times New Roman" w:hint="eastAsia"/>
          <w:szCs w:val="21"/>
        </w:rPr>
        <w:t>て無効とする。</w:t>
      </w:r>
    </w:p>
    <w:p w14:paraId="6C304F99" w14:textId="77777777" w:rsidR="00BB0B6C" w:rsidRPr="00525AEE" w:rsidRDefault="00BB0B6C" w:rsidP="0032643C">
      <w:pPr>
        <w:rPr>
          <w:rFonts w:ascii="ＭＳ 明朝" w:eastAsia="ＭＳ 明朝" w:hAnsi="ＭＳ 明朝" w:cs="Times New Roman"/>
          <w:szCs w:val="21"/>
        </w:rPr>
      </w:pPr>
    </w:p>
    <w:p w14:paraId="5AB32158"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（申込の手続等）</w:t>
      </w:r>
    </w:p>
    <w:p w14:paraId="25131B1E" w14:textId="6B24A192" w:rsidR="00525AEE" w:rsidRPr="00525AEE" w:rsidRDefault="00525AEE" w:rsidP="00B16B29">
      <w:pPr>
        <w:ind w:left="315" w:hangingChars="150" w:hanging="315"/>
        <w:rPr>
          <w:rFonts w:ascii="ＭＳ 明朝" w:eastAsia="ＭＳ 明朝" w:hAnsi="ＭＳ 明朝" w:cs="Times New Roman"/>
          <w:szCs w:val="21"/>
        </w:rPr>
      </w:pPr>
      <w:r w:rsidRPr="00525AEE">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２</w:t>
      </w:r>
      <w:r w:rsidRPr="00525AEE">
        <w:rPr>
          <w:rFonts w:ascii="ＭＳ 明朝" w:eastAsia="ＭＳ 明朝" w:hAnsi="ＭＳ 明朝" w:cs="Times New Roman" w:hint="eastAsia"/>
          <w:szCs w:val="21"/>
        </w:rPr>
        <w:t>条　申込者は、千葉市市内企業等緊急特別支援資金融資</w:t>
      </w:r>
      <w:r w:rsidR="00B16B29">
        <w:rPr>
          <w:rFonts w:ascii="ＭＳ 明朝" w:eastAsia="ＭＳ 明朝" w:hAnsi="ＭＳ 明朝" w:cs="Times New Roman" w:hint="eastAsia"/>
          <w:szCs w:val="21"/>
        </w:rPr>
        <w:t>制度融資</w:t>
      </w:r>
      <w:r w:rsidRPr="00525AEE">
        <w:rPr>
          <w:rFonts w:ascii="ＭＳ 明朝" w:eastAsia="ＭＳ 明朝" w:hAnsi="ＭＳ 明朝" w:cs="Times New Roman" w:hint="eastAsia"/>
          <w:szCs w:val="21"/>
        </w:rPr>
        <w:t>申込書（様式第１号</w:t>
      </w:r>
      <w:r w:rsidR="00B16B29">
        <w:rPr>
          <w:rFonts w:ascii="ＭＳ 明朝" w:eastAsia="ＭＳ 明朝" w:hAnsi="ＭＳ 明朝" w:cs="Times New Roman" w:hint="eastAsia"/>
          <w:szCs w:val="21"/>
        </w:rPr>
        <w:t>。以下「申込書」という。</w:t>
      </w:r>
      <w:r w:rsidRPr="00525AEE">
        <w:rPr>
          <w:rFonts w:ascii="ＭＳ 明朝" w:eastAsia="ＭＳ 明朝" w:hAnsi="ＭＳ 明朝" w:cs="Times New Roman" w:hint="eastAsia"/>
          <w:szCs w:val="21"/>
        </w:rPr>
        <w:t>）及び誓約書（様式第２号）に必要な書類を添えて、取扱金融機関に提出しなければならない。</w:t>
      </w:r>
    </w:p>
    <w:p w14:paraId="690401D2" w14:textId="49B525AA"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取扱金融機関は、申込書を受理したときは、申込者の営業状態、信用等</w:t>
      </w:r>
      <w:r w:rsidR="008F1EE8">
        <w:rPr>
          <w:rFonts w:ascii="ＭＳ 明朝" w:eastAsia="ＭＳ 明朝" w:hAnsi="ＭＳ 明朝" w:cs="Times New Roman" w:hint="eastAsia"/>
          <w:szCs w:val="21"/>
        </w:rPr>
        <w:t>の</w:t>
      </w:r>
      <w:r w:rsidRPr="00525AEE">
        <w:rPr>
          <w:rFonts w:ascii="ＭＳ 明朝" w:eastAsia="ＭＳ 明朝" w:hAnsi="ＭＳ 明朝" w:cs="Times New Roman" w:hint="eastAsia"/>
          <w:szCs w:val="21"/>
        </w:rPr>
        <w:t>調査</w:t>
      </w:r>
      <w:r w:rsidR="008F1EE8">
        <w:rPr>
          <w:rFonts w:ascii="ＭＳ 明朝" w:eastAsia="ＭＳ 明朝" w:hAnsi="ＭＳ 明朝" w:cs="Times New Roman" w:hint="eastAsia"/>
          <w:szCs w:val="21"/>
        </w:rPr>
        <w:t>に基づき審査を行い</w:t>
      </w:r>
      <w:r w:rsidRPr="00525AEE">
        <w:rPr>
          <w:rFonts w:ascii="ＭＳ 明朝" w:eastAsia="ＭＳ 明朝" w:hAnsi="ＭＳ 明朝" w:cs="Times New Roman" w:hint="eastAsia"/>
          <w:szCs w:val="21"/>
        </w:rPr>
        <w:t>、</w:t>
      </w:r>
      <w:r w:rsidR="007306E0">
        <w:rPr>
          <w:rFonts w:ascii="ＭＳ 明朝" w:eastAsia="ＭＳ 明朝" w:hAnsi="ＭＳ 明朝" w:cs="Times New Roman" w:hint="eastAsia"/>
          <w:szCs w:val="21"/>
        </w:rPr>
        <w:t>千葉市市内企業等緊急特別支援資金</w:t>
      </w:r>
      <w:r w:rsidR="001C4C33">
        <w:rPr>
          <w:rFonts w:ascii="ＭＳ 明朝" w:eastAsia="ＭＳ 明朝" w:hAnsi="ＭＳ 明朝" w:cs="Times New Roman" w:hint="eastAsia"/>
          <w:szCs w:val="21"/>
        </w:rPr>
        <w:t>融資</w:t>
      </w:r>
      <w:r w:rsidR="00B16B29">
        <w:rPr>
          <w:rFonts w:ascii="ＭＳ 明朝" w:eastAsia="ＭＳ 明朝" w:hAnsi="ＭＳ 明朝" w:cs="Times New Roman" w:hint="eastAsia"/>
          <w:szCs w:val="21"/>
        </w:rPr>
        <w:t>制度融資</w:t>
      </w:r>
      <w:r w:rsidR="007306E0">
        <w:rPr>
          <w:rFonts w:ascii="ＭＳ 明朝" w:eastAsia="ＭＳ 明朝" w:hAnsi="ＭＳ 明朝" w:cs="Times New Roman" w:hint="eastAsia"/>
          <w:szCs w:val="21"/>
        </w:rPr>
        <w:t>明細書（様式第３号</w:t>
      </w:r>
      <w:r w:rsidR="000A405F">
        <w:rPr>
          <w:rFonts w:ascii="ＭＳ 明朝" w:eastAsia="ＭＳ 明朝" w:hAnsi="ＭＳ 明朝" w:cs="Times New Roman" w:hint="eastAsia"/>
          <w:szCs w:val="21"/>
        </w:rPr>
        <w:t>。</w:t>
      </w:r>
      <w:r w:rsidR="007306E0">
        <w:rPr>
          <w:rFonts w:ascii="ＭＳ 明朝" w:eastAsia="ＭＳ 明朝" w:hAnsi="ＭＳ 明朝" w:cs="Times New Roman" w:hint="eastAsia"/>
          <w:szCs w:val="21"/>
        </w:rPr>
        <w:t>以下「資金明細書」という。）に</w:t>
      </w:r>
      <w:r w:rsidRPr="00525AEE">
        <w:rPr>
          <w:rFonts w:ascii="ＭＳ 明朝" w:eastAsia="ＭＳ 明朝" w:hAnsi="ＭＳ 明朝" w:cs="Times New Roman" w:hint="eastAsia"/>
          <w:szCs w:val="21"/>
        </w:rPr>
        <w:t>申込書及び申込みに必要な書類を</w:t>
      </w:r>
      <w:r w:rsidR="007306E0">
        <w:rPr>
          <w:rFonts w:ascii="ＭＳ 明朝" w:eastAsia="ＭＳ 明朝" w:hAnsi="ＭＳ 明朝" w:cs="Times New Roman" w:hint="eastAsia"/>
          <w:szCs w:val="21"/>
        </w:rPr>
        <w:t>添えて、</w:t>
      </w:r>
      <w:r w:rsidRPr="00525AEE">
        <w:rPr>
          <w:rFonts w:ascii="ＭＳ 明朝" w:eastAsia="ＭＳ 明朝" w:hAnsi="ＭＳ 明朝" w:cs="Times New Roman" w:hint="eastAsia"/>
          <w:szCs w:val="21"/>
        </w:rPr>
        <w:t>市長の指示に基づき</w:t>
      </w:r>
      <w:r w:rsidR="008A7249">
        <w:rPr>
          <w:rFonts w:ascii="ＭＳ 明朝" w:eastAsia="ＭＳ 明朝" w:hAnsi="ＭＳ 明朝" w:cs="Times New Roman" w:hint="eastAsia"/>
          <w:szCs w:val="21"/>
        </w:rPr>
        <w:t>取扱金融機関にて取りまとめた上で、</w:t>
      </w:r>
      <w:r w:rsidR="00636EDD">
        <w:rPr>
          <w:rFonts w:ascii="ＭＳ 明朝" w:eastAsia="ＭＳ 明朝" w:hAnsi="ＭＳ 明朝" w:cs="Times New Roman" w:hint="eastAsia"/>
          <w:szCs w:val="21"/>
        </w:rPr>
        <w:t>市に</w:t>
      </w:r>
      <w:r w:rsidRPr="00525AEE">
        <w:rPr>
          <w:rFonts w:ascii="ＭＳ 明朝" w:eastAsia="ＭＳ 明朝" w:hAnsi="ＭＳ 明朝" w:cs="Times New Roman" w:hint="eastAsia"/>
          <w:szCs w:val="21"/>
        </w:rPr>
        <w:t>送付するものとする。</w:t>
      </w:r>
    </w:p>
    <w:p w14:paraId="59C6D0C5" w14:textId="515D5941"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szCs w:val="21"/>
        </w:rPr>
        <w:t>３　取扱金融機関は、第</w:t>
      </w:r>
      <w:r w:rsidR="001C4C33">
        <w:rPr>
          <w:rFonts w:ascii="ＭＳ 明朝" w:eastAsia="ＭＳ 明朝" w:hAnsi="ＭＳ 明朝" w:cs="Times New Roman" w:hint="eastAsia"/>
          <w:szCs w:val="21"/>
        </w:rPr>
        <w:t>５</w:t>
      </w:r>
      <w:r w:rsidRPr="00525AEE">
        <w:rPr>
          <w:rFonts w:ascii="ＭＳ 明朝" w:eastAsia="ＭＳ 明朝" w:hAnsi="ＭＳ 明朝" w:cs="Times New Roman"/>
          <w:szCs w:val="21"/>
        </w:rPr>
        <w:t>条に規定する融資総額</w:t>
      </w:r>
      <w:r w:rsidRPr="00525AEE">
        <w:rPr>
          <w:rFonts w:ascii="ＭＳ 明朝" w:eastAsia="ＭＳ 明朝" w:hAnsi="ＭＳ 明朝" w:cs="Times New Roman" w:hint="eastAsia"/>
          <w:szCs w:val="21"/>
        </w:rPr>
        <w:t>の管理を適切に実施することとする。</w:t>
      </w:r>
    </w:p>
    <w:p w14:paraId="3B43FC98" w14:textId="77777777" w:rsidR="00525AEE" w:rsidRPr="00525AEE" w:rsidRDefault="00525AEE" w:rsidP="00525AEE">
      <w:pPr>
        <w:rPr>
          <w:rFonts w:ascii="ＭＳ 明朝" w:eastAsia="ＭＳ 明朝" w:hAnsi="ＭＳ 明朝" w:cs="Times New Roman"/>
          <w:szCs w:val="21"/>
        </w:rPr>
      </w:pPr>
    </w:p>
    <w:p w14:paraId="3A3E23B1"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（市の審査）</w:t>
      </w:r>
    </w:p>
    <w:p w14:paraId="7CEC1A49" w14:textId="1EA60954"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３</w:t>
      </w:r>
      <w:r w:rsidRPr="00525AEE">
        <w:rPr>
          <w:rFonts w:ascii="ＭＳ 明朝" w:eastAsia="ＭＳ 明朝" w:hAnsi="ＭＳ 明朝" w:cs="Times New Roman" w:hint="eastAsia"/>
          <w:szCs w:val="21"/>
        </w:rPr>
        <w:t>条　市長は、前条第２項の規定により送付された書類等により、申込者について所定の審査を行うものとする。</w:t>
      </w:r>
    </w:p>
    <w:p w14:paraId="08B94C52" w14:textId="1B34B01C" w:rsidR="00525AEE" w:rsidRPr="00BB0B6C" w:rsidRDefault="00525AEE" w:rsidP="00525AEE">
      <w:pPr>
        <w:rPr>
          <w:rFonts w:ascii="ＭＳ 明朝" w:eastAsia="ＭＳ 明朝" w:hAnsi="ＭＳ 明朝" w:cs="Times New Roman"/>
          <w:szCs w:val="21"/>
        </w:rPr>
      </w:pPr>
    </w:p>
    <w:p w14:paraId="47B1AB8C"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（融資の実行）</w:t>
      </w:r>
    </w:p>
    <w:p w14:paraId="060EF7D3" w14:textId="0CB32555"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条　取扱金融機関は、第１</w:t>
      </w:r>
      <w:r w:rsidR="000A405F">
        <w:rPr>
          <w:rFonts w:ascii="ＭＳ 明朝" w:eastAsia="ＭＳ 明朝" w:hAnsi="ＭＳ 明朝" w:cs="Times New Roman" w:hint="eastAsia"/>
          <w:szCs w:val="21"/>
        </w:rPr>
        <w:t>２</w:t>
      </w:r>
      <w:r w:rsidRPr="00525AEE">
        <w:rPr>
          <w:rFonts w:ascii="ＭＳ 明朝" w:eastAsia="ＭＳ 明朝" w:hAnsi="ＭＳ 明朝" w:cs="Times New Roman" w:hint="eastAsia"/>
          <w:szCs w:val="21"/>
        </w:rPr>
        <w:t>条第２項の規定による審査により、融資することが適当と認められたときには、</w:t>
      </w:r>
      <w:r w:rsidR="0032703F">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１</w:t>
      </w:r>
      <w:r w:rsidR="0032703F">
        <w:rPr>
          <w:rFonts w:ascii="ＭＳ 明朝" w:eastAsia="ＭＳ 明朝" w:hAnsi="ＭＳ 明朝" w:cs="Times New Roman" w:hint="eastAsia"/>
          <w:szCs w:val="21"/>
        </w:rPr>
        <w:t>条に規定する募集内容に基づき、</w:t>
      </w:r>
      <w:r w:rsidRPr="00525AEE">
        <w:rPr>
          <w:rFonts w:ascii="ＭＳ 明朝" w:eastAsia="ＭＳ 明朝" w:hAnsi="ＭＳ 明朝" w:cs="Times New Roman" w:hint="eastAsia"/>
          <w:szCs w:val="21"/>
        </w:rPr>
        <w:t>取扱金融機関において融資を実行するものとする。</w:t>
      </w:r>
    </w:p>
    <w:p w14:paraId="07460497" w14:textId="77777777" w:rsidR="00525AEE" w:rsidRPr="00BB0B6C" w:rsidRDefault="00525AEE" w:rsidP="00525AEE">
      <w:pPr>
        <w:rPr>
          <w:rFonts w:ascii="ＭＳ 明朝" w:eastAsia="ＭＳ 明朝" w:hAnsi="ＭＳ 明朝" w:cs="Times New Roman"/>
          <w:szCs w:val="21"/>
        </w:rPr>
      </w:pPr>
    </w:p>
    <w:p w14:paraId="242ACB68"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（融資の実行の報告）</w:t>
      </w:r>
    </w:p>
    <w:p w14:paraId="18CA1140" w14:textId="02B38BD8"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５</w:t>
      </w:r>
      <w:r w:rsidRPr="00525AEE">
        <w:rPr>
          <w:rFonts w:ascii="ＭＳ 明朝" w:eastAsia="ＭＳ 明朝" w:hAnsi="ＭＳ 明朝" w:cs="Times New Roman" w:hint="eastAsia"/>
          <w:szCs w:val="21"/>
        </w:rPr>
        <w:t>条　取扱金融機関は、融資を実行したときは、</w:t>
      </w:r>
      <w:r w:rsidR="0032703F">
        <w:rPr>
          <w:rFonts w:ascii="ＭＳ 明朝" w:eastAsia="ＭＳ 明朝" w:hAnsi="ＭＳ 明朝" w:cs="Times New Roman" w:hint="eastAsia"/>
          <w:szCs w:val="21"/>
        </w:rPr>
        <w:t>市長の指示に基づき、</w:t>
      </w:r>
      <w:r w:rsidR="00636EDD">
        <w:rPr>
          <w:rFonts w:ascii="ＭＳ 明朝" w:eastAsia="ＭＳ 明朝" w:hAnsi="ＭＳ 明朝" w:cs="Times New Roman" w:hint="eastAsia"/>
          <w:szCs w:val="21"/>
        </w:rPr>
        <w:t>資金明細書に必要事項を記載の上、</w:t>
      </w:r>
      <w:r w:rsidRPr="00525AEE">
        <w:rPr>
          <w:rFonts w:ascii="ＭＳ 明朝" w:eastAsia="ＭＳ 明朝" w:hAnsi="ＭＳ 明朝" w:cs="Times New Roman" w:hint="eastAsia"/>
          <w:szCs w:val="21"/>
        </w:rPr>
        <w:t>当該融資の完済までの返済予定表を添付し、市長に報告しなければならない。</w:t>
      </w:r>
    </w:p>
    <w:p w14:paraId="1B048E22" w14:textId="4FABEFAA" w:rsidR="00525AEE" w:rsidRDefault="00525AEE" w:rsidP="00525AEE">
      <w:pPr>
        <w:rPr>
          <w:rFonts w:ascii="ＭＳ 明朝" w:eastAsia="ＭＳ 明朝" w:hAnsi="ＭＳ 明朝" w:cs="Times New Roman"/>
          <w:szCs w:val="21"/>
        </w:rPr>
      </w:pPr>
    </w:p>
    <w:p w14:paraId="18CD6594"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（融資の取下の報告）</w:t>
      </w:r>
    </w:p>
    <w:p w14:paraId="5C0437EB" w14:textId="2488911C" w:rsidR="00F51964" w:rsidRDefault="00525AEE" w:rsidP="001C4C3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第１</w:t>
      </w:r>
      <w:r w:rsidR="000A405F">
        <w:rPr>
          <w:rFonts w:ascii="ＭＳ 明朝" w:eastAsia="ＭＳ 明朝" w:hAnsi="ＭＳ 明朝" w:cs="Times New Roman" w:hint="eastAsia"/>
          <w:szCs w:val="21"/>
        </w:rPr>
        <w:t>６</w:t>
      </w:r>
      <w:r w:rsidRPr="00525AEE">
        <w:rPr>
          <w:rFonts w:ascii="ＭＳ 明朝" w:eastAsia="ＭＳ 明朝" w:hAnsi="ＭＳ 明朝" w:cs="Times New Roman" w:hint="eastAsia"/>
          <w:szCs w:val="21"/>
        </w:rPr>
        <w:t>条　取扱金融機関は、</w:t>
      </w:r>
      <w:r w:rsidR="002F06F3">
        <w:rPr>
          <w:rFonts w:ascii="ＭＳ 明朝" w:eastAsia="ＭＳ 明朝" w:hAnsi="ＭＳ 明朝" w:cs="Times New Roman" w:hint="eastAsia"/>
          <w:szCs w:val="21"/>
        </w:rPr>
        <w:t>融資の申込受付を行い、</w:t>
      </w:r>
      <w:r w:rsidRPr="00525AEE">
        <w:rPr>
          <w:rFonts w:ascii="ＭＳ 明朝" w:eastAsia="ＭＳ 明朝" w:hAnsi="ＭＳ 明朝" w:cs="Times New Roman" w:hint="eastAsia"/>
          <w:szCs w:val="21"/>
        </w:rPr>
        <w:t>融資を実行しないこととなった場合は、</w:t>
      </w:r>
      <w:r w:rsidR="002F06F3">
        <w:rPr>
          <w:rFonts w:ascii="ＭＳ 明朝" w:eastAsia="ＭＳ 明朝" w:hAnsi="ＭＳ 明朝" w:cs="Times New Roman" w:hint="eastAsia"/>
          <w:szCs w:val="21"/>
        </w:rPr>
        <w:t>市長の指示に基づき、適切に</w:t>
      </w:r>
      <w:r w:rsidRPr="00525AEE">
        <w:rPr>
          <w:rFonts w:ascii="ＭＳ 明朝" w:eastAsia="ＭＳ 明朝" w:hAnsi="ＭＳ 明朝" w:cs="Times New Roman" w:hint="eastAsia"/>
          <w:szCs w:val="21"/>
        </w:rPr>
        <w:t>報告しなければならない。</w:t>
      </w:r>
    </w:p>
    <w:p w14:paraId="24D5BB96" w14:textId="77777777" w:rsidR="001C4C33" w:rsidRPr="001C4C33" w:rsidRDefault="001C4C33" w:rsidP="001C4C33">
      <w:pPr>
        <w:ind w:left="210" w:hangingChars="100" w:hanging="210"/>
        <w:rPr>
          <w:rFonts w:ascii="ＭＳ 明朝" w:eastAsia="ＭＳ 明朝" w:hAnsi="ＭＳ 明朝" w:cs="Times New Roman"/>
          <w:szCs w:val="21"/>
        </w:rPr>
      </w:pPr>
    </w:p>
    <w:p w14:paraId="4ED33B56"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（償還方法）</w:t>
      </w:r>
    </w:p>
    <w:p w14:paraId="189832FA" w14:textId="045A618B"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Pr>
          <w:rFonts w:ascii="ＭＳ 明朝" w:eastAsia="ＭＳ 明朝" w:hAnsi="ＭＳ 明朝" w:cs="Times New Roman" w:hint="eastAsia"/>
          <w:szCs w:val="21"/>
        </w:rPr>
        <w:t>１</w:t>
      </w:r>
      <w:r w:rsidR="000A405F">
        <w:rPr>
          <w:rFonts w:ascii="ＭＳ 明朝" w:eastAsia="ＭＳ 明朝" w:hAnsi="ＭＳ 明朝" w:cs="Times New Roman" w:hint="eastAsia"/>
          <w:szCs w:val="21"/>
        </w:rPr>
        <w:t>７</w:t>
      </w:r>
      <w:r w:rsidRPr="00525AEE">
        <w:rPr>
          <w:rFonts w:ascii="ＭＳ 明朝" w:eastAsia="ＭＳ 明朝" w:hAnsi="ＭＳ 明朝" w:cs="Times New Roman" w:hint="eastAsia"/>
          <w:szCs w:val="21"/>
        </w:rPr>
        <w:t xml:space="preserve">条　</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融資（当該融資に係る利子を含む。）の償還は、原則として元金均等払によるものとする。</w:t>
      </w:r>
    </w:p>
    <w:p w14:paraId="21E86768" w14:textId="77777777" w:rsidR="00277B63" w:rsidRPr="00525AEE" w:rsidRDefault="00277B63" w:rsidP="00277B63">
      <w:pPr>
        <w:rPr>
          <w:rFonts w:ascii="ＭＳ 明朝" w:eastAsia="ＭＳ 明朝" w:hAnsi="ＭＳ 明朝" w:cs="Times New Roman"/>
          <w:szCs w:val="21"/>
        </w:rPr>
      </w:pPr>
    </w:p>
    <w:p w14:paraId="6BD3B84D"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（借換え</w:t>
      </w:r>
      <w:r>
        <w:rPr>
          <w:rFonts w:ascii="ＭＳ 明朝" w:eastAsia="ＭＳ 明朝" w:hAnsi="ＭＳ 明朝" w:cs="Times New Roman" w:hint="eastAsia"/>
          <w:szCs w:val="21"/>
        </w:rPr>
        <w:t>の禁止</w:t>
      </w:r>
      <w:r w:rsidRPr="00525AEE">
        <w:rPr>
          <w:rFonts w:ascii="ＭＳ 明朝" w:eastAsia="ＭＳ 明朝" w:hAnsi="ＭＳ 明朝" w:cs="Times New Roman" w:hint="eastAsia"/>
          <w:szCs w:val="21"/>
        </w:rPr>
        <w:t>）</w:t>
      </w:r>
    </w:p>
    <w:p w14:paraId="345252AA" w14:textId="32131363"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Pr>
          <w:rFonts w:ascii="ＭＳ 明朝" w:eastAsia="ＭＳ 明朝" w:hAnsi="ＭＳ 明朝" w:cs="Times New Roman" w:hint="eastAsia"/>
          <w:szCs w:val="21"/>
        </w:rPr>
        <w:t>１</w:t>
      </w:r>
      <w:r w:rsidR="000A405F">
        <w:rPr>
          <w:rFonts w:ascii="ＭＳ 明朝" w:eastAsia="ＭＳ 明朝" w:hAnsi="ＭＳ 明朝" w:cs="Times New Roman" w:hint="eastAsia"/>
          <w:szCs w:val="21"/>
        </w:rPr>
        <w:t>８</w:t>
      </w:r>
      <w:r w:rsidRPr="00525AEE">
        <w:rPr>
          <w:rFonts w:ascii="ＭＳ 明朝" w:eastAsia="ＭＳ 明朝" w:hAnsi="ＭＳ 明朝" w:cs="Times New Roman" w:hint="eastAsia"/>
          <w:szCs w:val="21"/>
        </w:rPr>
        <w:t>条　他の借入金を</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融資に借換えることは出来ない。</w:t>
      </w:r>
    </w:p>
    <w:p w14:paraId="553A24CA" w14:textId="77777777" w:rsidR="00277B63" w:rsidRPr="00966785" w:rsidRDefault="00277B63" w:rsidP="00277B63">
      <w:pPr>
        <w:rPr>
          <w:rFonts w:ascii="ＭＳ 明朝" w:eastAsia="ＭＳ 明朝" w:hAnsi="ＭＳ 明朝" w:cs="Times New Roman"/>
          <w:szCs w:val="21"/>
        </w:rPr>
      </w:pPr>
    </w:p>
    <w:p w14:paraId="32A23BD7"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（融資条件の変更等）</w:t>
      </w:r>
    </w:p>
    <w:p w14:paraId="14DE7482" w14:textId="2C4BBFC1"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B3681E">
        <w:rPr>
          <w:rFonts w:ascii="ＭＳ 明朝" w:eastAsia="ＭＳ 明朝" w:hAnsi="ＭＳ 明朝" w:cs="Times New Roman" w:hint="eastAsia"/>
          <w:szCs w:val="21"/>
        </w:rPr>
        <w:t>１９</w:t>
      </w:r>
      <w:r w:rsidRPr="00525AEE">
        <w:rPr>
          <w:rFonts w:ascii="ＭＳ 明朝" w:eastAsia="ＭＳ 明朝" w:hAnsi="ＭＳ 明朝" w:cs="Times New Roman" w:hint="eastAsia"/>
          <w:szCs w:val="21"/>
        </w:rPr>
        <w:t>条　取扱金融機関は、借受者の</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14:paraId="1FB04CAD" w14:textId="77777777" w:rsidR="00B16B29"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取扱金融機関は、前項の規定により融資期間等を変更した場合は、融資条件変更報告書（様式第</w:t>
      </w:r>
      <w:r w:rsidR="001C4C33">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号）に</w:t>
      </w:r>
      <w:r w:rsidR="00B16B29">
        <w:rPr>
          <w:rFonts w:ascii="ＭＳ 明朝" w:eastAsia="ＭＳ 明朝" w:hAnsi="ＭＳ 明朝" w:cs="Times New Roman" w:hint="eastAsia"/>
          <w:szCs w:val="21"/>
        </w:rPr>
        <w:t>必要な書類を添えて、</w:t>
      </w:r>
      <w:r w:rsidRPr="00525AEE">
        <w:rPr>
          <w:rFonts w:ascii="ＭＳ 明朝" w:eastAsia="ＭＳ 明朝" w:hAnsi="ＭＳ 明朝" w:cs="Times New Roman" w:hint="eastAsia"/>
          <w:szCs w:val="21"/>
        </w:rPr>
        <w:t>その旨を市長に報告しなければならない。借受者</w:t>
      </w:r>
    </w:p>
    <w:p w14:paraId="35286B0E" w14:textId="7F88018C" w:rsidR="00277B63" w:rsidRDefault="00277B63" w:rsidP="00B16B29">
      <w:pPr>
        <w:ind w:leftChars="100" w:left="210"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の名称、代表者、所在地等に変更があった場合も同様とする。</w:t>
      </w:r>
    </w:p>
    <w:p w14:paraId="6A9FCB07" w14:textId="0E9B8F07" w:rsidR="00277B63" w:rsidRPr="00525AEE" w:rsidRDefault="001C4C33" w:rsidP="001C4C33">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３　前項の規定に関わらず、第１項による融資期間等の変更のうち、第２</w:t>
      </w:r>
      <w:r w:rsidR="000A405F">
        <w:rPr>
          <w:rFonts w:ascii="ＭＳ 明朝" w:eastAsia="ＭＳ 明朝" w:hAnsi="ＭＳ 明朝" w:cs="Times New Roman" w:hint="eastAsia"/>
          <w:szCs w:val="21"/>
        </w:rPr>
        <w:t>８</w:t>
      </w:r>
      <w:r>
        <w:rPr>
          <w:rFonts w:ascii="ＭＳ 明朝" w:eastAsia="ＭＳ 明朝" w:hAnsi="ＭＳ 明朝" w:cs="Times New Roman" w:hint="eastAsia"/>
          <w:szCs w:val="21"/>
        </w:rPr>
        <w:t>条第１項第１号に該当する場合は、当該融資期間等を変更する前に融資条件変更（事前）報告書（様式第４号）により、その旨を報告しなければならない。</w:t>
      </w:r>
      <w:r w:rsidR="00277B63">
        <w:rPr>
          <w:rFonts w:ascii="ＭＳ 明朝" w:eastAsia="ＭＳ 明朝" w:hAnsi="ＭＳ 明朝" w:cs="Times New Roman" w:hint="eastAsia"/>
          <w:szCs w:val="21"/>
        </w:rPr>
        <w:t>取扱金融機関は、</w:t>
      </w:r>
      <w:r>
        <w:rPr>
          <w:rFonts w:ascii="ＭＳ 明朝" w:eastAsia="ＭＳ 明朝" w:hAnsi="ＭＳ 明朝" w:cs="Times New Roman" w:hint="eastAsia"/>
          <w:szCs w:val="21"/>
        </w:rPr>
        <w:t>市長からの指示に基づき、</w:t>
      </w:r>
      <w:r w:rsidR="00277B63">
        <w:rPr>
          <w:rFonts w:ascii="ＭＳ 明朝" w:eastAsia="ＭＳ 明朝" w:hAnsi="ＭＳ 明朝" w:cs="Times New Roman" w:hint="eastAsia"/>
          <w:szCs w:val="21"/>
        </w:rPr>
        <w:t>速やかに同条第２項の規定に基づき、支援金の返還に係る手続きを行うものとする。</w:t>
      </w:r>
    </w:p>
    <w:p w14:paraId="0F3CCEAC" w14:textId="77777777" w:rsidR="00277B63" w:rsidRPr="00525AEE" w:rsidRDefault="00277B63" w:rsidP="00277B63">
      <w:pPr>
        <w:rPr>
          <w:rFonts w:ascii="ＭＳ 明朝" w:eastAsia="ＭＳ 明朝" w:hAnsi="ＭＳ 明朝" w:cs="Times New Roman"/>
          <w:szCs w:val="21"/>
        </w:rPr>
      </w:pPr>
    </w:p>
    <w:p w14:paraId="2AD14B04"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（申込受理の取消し及び繰上償還）</w:t>
      </w:r>
    </w:p>
    <w:p w14:paraId="3A37AA93" w14:textId="39D6165C"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B3681E">
        <w:rPr>
          <w:rFonts w:ascii="ＭＳ 明朝" w:eastAsia="ＭＳ 明朝" w:hAnsi="ＭＳ 明朝" w:cs="Times New Roman" w:hint="eastAsia"/>
          <w:szCs w:val="21"/>
        </w:rPr>
        <w:t>２０</w:t>
      </w:r>
      <w:r w:rsidRPr="00525AEE">
        <w:rPr>
          <w:rFonts w:ascii="ＭＳ 明朝" w:eastAsia="ＭＳ 明朝" w:hAnsi="ＭＳ 明朝" w:cs="Times New Roman" w:hint="eastAsia"/>
          <w:szCs w:val="21"/>
        </w:rPr>
        <w:t>条　市長は、</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融資を受けた者が、次の各号のいずれかに該当する場合は、融資資金の受理を取り消すことができる。この場合において借受者は全ての</w:t>
      </w:r>
      <w:r w:rsidR="00B3681E">
        <w:rPr>
          <w:rFonts w:ascii="ＭＳ 明朝" w:eastAsia="ＭＳ 明朝" w:hAnsi="ＭＳ 明朝" w:cs="Times New Roman" w:hint="eastAsia"/>
          <w:szCs w:val="21"/>
        </w:rPr>
        <w:t>緊急特別</w:t>
      </w:r>
      <w:r>
        <w:rPr>
          <w:rFonts w:ascii="ＭＳ 明朝" w:eastAsia="ＭＳ 明朝" w:hAnsi="ＭＳ 明朝" w:cs="Times New Roman" w:hint="eastAsia"/>
          <w:szCs w:val="21"/>
        </w:rPr>
        <w:t>支援金</w:t>
      </w:r>
      <w:r w:rsidRPr="00525AEE">
        <w:rPr>
          <w:rFonts w:ascii="ＭＳ 明朝" w:eastAsia="ＭＳ 明朝" w:hAnsi="ＭＳ 明朝" w:cs="Times New Roman" w:hint="eastAsia"/>
          <w:szCs w:val="21"/>
        </w:rPr>
        <w:t>を返還し、また必要があると認めたときは、繰上償還する旨を金融機関に指示するものとする。</w:t>
      </w:r>
    </w:p>
    <w:p w14:paraId="0497A63E" w14:textId="77777777" w:rsidR="00277B63" w:rsidRPr="00525AEE" w:rsidRDefault="00277B63" w:rsidP="00277B63">
      <w:pPr>
        <w:rPr>
          <w:rFonts w:ascii="ＭＳ 明朝" w:eastAsia="ＭＳ 明朝" w:hAnsi="ＭＳ 明朝" w:cs="Times New Roman"/>
          <w:szCs w:val="21"/>
        </w:rPr>
      </w:pPr>
      <w:r w:rsidRPr="00525AEE">
        <w:rPr>
          <w:rFonts w:ascii="ＭＳ 明朝" w:eastAsia="ＭＳ 明朝" w:hAnsi="ＭＳ 明朝" w:cs="Times New Roman" w:hint="eastAsia"/>
          <w:szCs w:val="21"/>
        </w:rPr>
        <w:t>（１）申込書及びその添付書類に不実の記載をした場合</w:t>
      </w:r>
    </w:p>
    <w:p w14:paraId="48D14E06" w14:textId="77777777" w:rsidR="00277B63" w:rsidRPr="00525AEE" w:rsidRDefault="00277B63" w:rsidP="00277B63">
      <w:pPr>
        <w:rPr>
          <w:rFonts w:ascii="ＭＳ 明朝" w:eastAsia="ＭＳ 明朝" w:hAnsi="ＭＳ 明朝" w:cs="Times New Roman"/>
          <w:szCs w:val="21"/>
        </w:rPr>
      </w:pPr>
      <w:r w:rsidRPr="00525AEE">
        <w:rPr>
          <w:rFonts w:ascii="ＭＳ 明朝" w:eastAsia="ＭＳ 明朝" w:hAnsi="ＭＳ 明朝" w:cs="Times New Roman" w:hint="eastAsia"/>
          <w:szCs w:val="21"/>
        </w:rPr>
        <w:t>（２）融資資金をこの要綱に定める使途以外に使用した場合</w:t>
      </w:r>
    </w:p>
    <w:p w14:paraId="20AB0A2F" w14:textId="77777777" w:rsidR="00277B63" w:rsidRPr="00525AEE" w:rsidRDefault="00277B63" w:rsidP="00277B63">
      <w:pPr>
        <w:rPr>
          <w:rFonts w:ascii="ＭＳ 明朝" w:eastAsia="ＭＳ 明朝" w:hAnsi="ＭＳ 明朝" w:cs="Times New Roman"/>
          <w:szCs w:val="21"/>
        </w:rPr>
      </w:pPr>
      <w:r w:rsidRPr="00525AEE">
        <w:rPr>
          <w:rFonts w:ascii="ＭＳ 明朝" w:eastAsia="ＭＳ 明朝" w:hAnsi="ＭＳ 明朝" w:cs="Times New Roman" w:hint="eastAsia"/>
          <w:szCs w:val="21"/>
        </w:rPr>
        <w:t>（３）この要綱の規定に反する取扱いをした場合</w:t>
      </w:r>
    </w:p>
    <w:p w14:paraId="5CB263EC" w14:textId="77777777" w:rsidR="00277B63" w:rsidRPr="00525AEE" w:rsidRDefault="00277B63" w:rsidP="00277B63">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（４）前３号に掲げる場合のほか、市長が</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融資の対象として不適当と判断した場合</w:t>
      </w:r>
    </w:p>
    <w:p w14:paraId="42B02D13" w14:textId="77777777" w:rsidR="00277B63" w:rsidRPr="00966785" w:rsidRDefault="00277B63" w:rsidP="00277B63">
      <w:pPr>
        <w:rPr>
          <w:rFonts w:ascii="ＭＳ 明朝" w:eastAsia="ＭＳ 明朝" w:hAnsi="ＭＳ 明朝" w:cs="Times New Roman"/>
          <w:szCs w:val="21"/>
        </w:rPr>
      </w:pPr>
    </w:p>
    <w:p w14:paraId="7BBE11A8"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（取扱金融機関の責務）</w:t>
      </w:r>
    </w:p>
    <w:p w14:paraId="45B85F7B" w14:textId="4ACC87AF"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B3681E">
        <w:rPr>
          <w:rFonts w:ascii="ＭＳ 明朝" w:eastAsia="ＭＳ 明朝" w:hAnsi="ＭＳ 明朝" w:cs="Times New Roman" w:hint="eastAsia"/>
          <w:szCs w:val="21"/>
        </w:rPr>
        <w:t>１</w:t>
      </w:r>
      <w:r w:rsidRPr="00525AEE">
        <w:rPr>
          <w:rFonts w:ascii="ＭＳ 明朝" w:eastAsia="ＭＳ 明朝" w:hAnsi="ＭＳ 明朝" w:cs="Times New Roman" w:hint="eastAsia"/>
          <w:szCs w:val="21"/>
        </w:rPr>
        <w:t>条　取扱金融機関は、</w:t>
      </w:r>
      <w:r>
        <w:rPr>
          <w:rFonts w:ascii="ＭＳ 明朝" w:eastAsia="ＭＳ 明朝" w:hAnsi="ＭＳ 明朝" w:cs="Times New Roman" w:hint="eastAsia"/>
          <w:szCs w:val="21"/>
        </w:rPr>
        <w:t>特別支援資金</w:t>
      </w:r>
      <w:r w:rsidRPr="00525AEE">
        <w:rPr>
          <w:rFonts w:ascii="ＭＳ 明朝" w:eastAsia="ＭＳ 明朝" w:hAnsi="ＭＳ 明朝" w:cs="Times New Roman" w:hint="eastAsia"/>
          <w:szCs w:val="21"/>
        </w:rPr>
        <w:t>融資の取扱いについては他の一般業務との区別を明確にし、市長が調査又は報告を求めたときは速やかに応じるものとする。</w:t>
      </w:r>
    </w:p>
    <w:p w14:paraId="4D33B87E" w14:textId="567494EE"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取扱金融機関は、</w:t>
      </w:r>
      <w:r>
        <w:rPr>
          <w:rFonts w:ascii="ＭＳ 明朝" w:eastAsia="ＭＳ 明朝" w:hAnsi="ＭＳ 明朝" w:cs="Times New Roman" w:hint="eastAsia"/>
          <w:szCs w:val="21"/>
        </w:rPr>
        <w:t>緊急特別支援資金</w:t>
      </w:r>
      <w:r w:rsidR="00B16B29">
        <w:rPr>
          <w:rFonts w:ascii="ＭＳ 明朝" w:eastAsia="ＭＳ 明朝" w:hAnsi="ＭＳ 明朝" w:cs="Times New Roman" w:hint="eastAsia"/>
          <w:szCs w:val="21"/>
        </w:rPr>
        <w:t>融資</w:t>
      </w:r>
      <w:r w:rsidRPr="00525AEE">
        <w:rPr>
          <w:rFonts w:ascii="ＭＳ 明朝" w:eastAsia="ＭＳ 明朝" w:hAnsi="ＭＳ 明朝" w:cs="Times New Roman" w:hint="eastAsia"/>
          <w:szCs w:val="21"/>
        </w:rPr>
        <w:t>制度の取扱いに関し、当該金融機関を代表する店舗として「とりまとめ部店」を定め、事務担当届出書（様式第</w:t>
      </w:r>
      <w:r w:rsidR="001C4C33">
        <w:rPr>
          <w:rFonts w:ascii="ＭＳ 明朝" w:eastAsia="ＭＳ 明朝" w:hAnsi="ＭＳ 明朝" w:cs="Times New Roman" w:hint="eastAsia"/>
          <w:szCs w:val="21"/>
        </w:rPr>
        <w:t>５</w:t>
      </w:r>
      <w:r w:rsidRPr="00525AEE">
        <w:rPr>
          <w:rFonts w:ascii="ＭＳ 明朝" w:eastAsia="ＭＳ 明朝" w:hAnsi="ＭＳ 明朝" w:cs="Times New Roman" w:hint="eastAsia"/>
          <w:szCs w:val="21"/>
        </w:rPr>
        <w:t>号）を市長へ提出することとし、年度当初及び届出内容等に変更が生じた場合は、速やかに、変更後の内容を記載した事務担当届出書を提出するものとする。</w:t>
      </w:r>
    </w:p>
    <w:p w14:paraId="54398633" w14:textId="77777777" w:rsidR="00277B63" w:rsidRPr="009C1377" w:rsidRDefault="00277B63" w:rsidP="00277B63">
      <w:pPr>
        <w:rPr>
          <w:rFonts w:ascii="ＭＳ 明朝" w:eastAsia="ＭＳ 明朝" w:hAnsi="ＭＳ 明朝" w:cs="Times New Roman"/>
          <w:szCs w:val="21"/>
        </w:rPr>
      </w:pPr>
    </w:p>
    <w:p w14:paraId="3DDE36DB" w14:textId="77777777" w:rsidR="00277B63" w:rsidRPr="00525AEE" w:rsidRDefault="00277B63" w:rsidP="00277B63">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（期中管理）</w:t>
      </w:r>
    </w:p>
    <w:p w14:paraId="10EB51B8" w14:textId="360BB515" w:rsidR="00277B63" w:rsidRPr="00525AEE" w:rsidRDefault="00277B63" w:rsidP="00277B63">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Pr="000B2804">
        <w:rPr>
          <w:rFonts w:ascii="ＭＳ 明朝" w:eastAsia="ＭＳ 明朝" w:hAnsi="ＭＳ 明朝" w:cs="Times New Roman" w:hint="eastAsia"/>
          <w:szCs w:val="21"/>
        </w:rPr>
        <w:t>２</w:t>
      </w:r>
      <w:r w:rsidR="00B3681E">
        <w:rPr>
          <w:rFonts w:ascii="ＭＳ 明朝" w:eastAsia="ＭＳ 明朝" w:hAnsi="ＭＳ 明朝" w:cs="Times New Roman" w:hint="eastAsia"/>
          <w:szCs w:val="21"/>
        </w:rPr>
        <w:t>２</w:t>
      </w:r>
      <w:r w:rsidRPr="00525AEE">
        <w:rPr>
          <w:rFonts w:ascii="ＭＳ 明朝" w:eastAsia="ＭＳ 明朝" w:hAnsi="ＭＳ 明朝" w:cs="Times New Roman" w:hint="eastAsia"/>
          <w:szCs w:val="21"/>
        </w:rPr>
        <w:t>条　市は、必要に応じて借受者に対し、資金使途及び返済状況について調査を行うことができるものとする。</w:t>
      </w:r>
    </w:p>
    <w:p w14:paraId="2EAAB15F" w14:textId="77777777" w:rsidR="00277B63" w:rsidRPr="00525AEE" w:rsidRDefault="00277B63" w:rsidP="00277B63">
      <w:pPr>
        <w:rPr>
          <w:rFonts w:ascii="ＭＳ 明朝" w:eastAsia="ＭＳ 明朝" w:hAnsi="ＭＳ 明朝" w:cs="Times New Roman"/>
          <w:szCs w:val="21"/>
        </w:rPr>
      </w:pPr>
      <w:r w:rsidRPr="00525AEE">
        <w:rPr>
          <w:rFonts w:ascii="ＭＳ 明朝" w:eastAsia="ＭＳ 明朝" w:hAnsi="ＭＳ 明朝" w:cs="Times New Roman" w:hint="eastAsia"/>
          <w:szCs w:val="21"/>
        </w:rPr>
        <w:t>２　取扱金融機関は、前項に規定する調査に協力するものとする。</w:t>
      </w:r>
    </w:p>
    <w:p w14:paraId="656365D2" w14:textId="77777777" w:rsidR="00277B63" w:rsidRPr="00525AEE" w:rsidRDefault="00277B63" w:rsidP="00277B63">
      <w:pPr>
        <w:rPr>
          <w:rFonts w:ascii="ＭＳ 明朝" w:eastAsia="ＭＳ 明朝" w:hAnsi="ＭＳ 明朝" w:cs="Times New Roman"/>
          <w:szCs w:val="21"/>
        </w:rPr>
      </w:pPr>
      <w:r w:rsidRPr="00525AEE">
        <w:rPr>
          <w:rFonts w:ascii="ＭＳ 明朝" w:eastAsia="ＭＳ 明朝" w:hAnsi="ＭＳ 明朝" w:cs="Times New Roman" w:hint="eastAsia"/>
          <w:szCs w:val="21"/>
        </w:rPr>
        <w:t>３　借受者の返済が滞った場合には、取扱金融機関において適切な管理を行うものとする。</w:t>
      </w:r>
    </w:p>
    <w:p w14:paraId="48931D2E" w14:textId="040EAA63" w:rsidR="00277B63" w:rsidRDefault="00277B63" w:rsidP="00525AEE">
      <w:pPr>
        <w:rPr>
          <w:rFonts w:ascii="ＭＳ 明朝" w:eastAsia="ＭＳ 明朝" w:hAnsi="ＭＳ 明朝" w:cs="Times New Roman"/>
          <w:szCs w:val="21"/>
        </w:rPr>
      </w:pPr>
    </w:p>
    <w:p w14:paraId="41AB39D5" w14:textId="51824D18" w:rsidR="00F83B93" w:rsidRDefault="00F83B93" w:rsidP="00B16B29">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第３章　緊急特別支援金</w:t>
      </w:r>
    </w:p>
    <w:p w14:paraId="2216211E" w14:textId="6F9AFA22" w:rsidR="00817E47" w:rsidRDefault="00817E47" w:rsidP="00525AEE">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D443F0">
        <w:rPr>
          <w:rFonts w:ascii="ＭＳ 明朝" w:eastAsia="ＭＳ 明朝" w:hAnsi="ＭＳ 明朝" w:cs="Times New Roman" w:hint="eastAsia"/>
          <w:szCs w:val="21"/>
        </w:rPr>
        <w:t>目的）</w:t>
      </w:r>
    </w:p>
    <w:p w14:paraId="277AEB9B" w14:textId="675CEBAC" w:rsidR="00D443F0" w:rsidRDefault="00D443F0" w:rsidP="004B1362">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第２</w:t>
      </w:r>
      <w:r w:rsidR="00FE2D9A">
        <w:rPr>
          <w:rFonts w:ascii="ＭＳ 明朝" w:eastAsia="ＭＳ 明朝" w:hAnsi="ＭＳ 明朝" w:cs="Times New Roman" w:hint="eastAsia"/>
          <w:szCs w:val="21"/>
        </w:rPr>
        <w:t>３</w:t>
      </w:r>
      <w:r>
        <w:rPr>
          <w:rFonts w:ascii="ＭＳ 明朝" w:eastAsia="ＭＳ 明朝" w:hAnsi="ＭＳ 明朝" w:cs="Times New Roman" w:hint="eastAsia"/>
          <w:szCs w:val="21"/>
        </w:rPr>
        <w:t xml:space="preserve">条　</w:t>
      </w:r>
      <w:r w:rsidR="004B1362">
        <w:rPr>
          <w:rFonts w:ascii="ＭＳ 明朝" w:eastAsia="ＭＳ 明朝" w:hAnsi="ＭＳ 明朝" w:cs="Times New Roman" w:hint="eastAsia"/>
          <w:szCs w:val="21"/>
        </w:rPr>
        <w:t>緊急特別支援金は、緊急特別支援</w:t>
      </w:r>
      <w:r w:rsidR="00B16B29">
        <w:rPr>
          <w:rFonts w:ascii="ＭＳ 明朝" w:eastAsia="ＭＳ 明朝" w:hAnsi="ＭＳ 明朝" w:cs="Times New Roman" w:hint="eastAsia"/>
          <w:szCs w:val="21"/>
        </w:rPr>
        <w:t>資金</w:t>
      </w:r>
      <w:r w:rsidR="004B1362">
        <w:rPr>
          <w:rFonts w:ascii="ＭＳ 明朝" w:eastAsia="ＭＳ 明朝" w:hAnsi="ＭＳ 明朝" w:cs="Times New Roman" w:hint="eastAsia"/>
          <w:szCs w:val="21"/>
        </w:rPr>
        <w:t>融資制度を利用した市内中堅・中小事業者に対し、原油価格・各種物価の急激な高騰等に伴う業績の急速な悪化を緩和し、新たな価格体系への適応の円滑を推進するため、予算の範囲内で支援金の支給を行い、もって、市内事業者の経営基盤の確立を図ることを目的とする。</w:t>
      </w:r>
    </w:p>
    <w:p w14:paraId="2DB56052" w14:textId="77777777" w:rsidR="00D443F0" w:rsidRPr="004B1362" w:rsidRDefault="00D443F0" w:rsidP="00525AEE">
      <w:pPr>
        <w:rPr>
          <w:rFonts w:ascii="ＭＳ 明朝" w:eastAsia="ＭＳ 明朝" w:hAnsi="ＭＳ 明朝" w:cs="Times New Roman"/>
          <w:szCs w:val="21"/>
        </w:rPr>
      </w:pPr>
    </w:p>
    <w:p w14:paraId="7D416EE0" w14:textId="1D909B30"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w:t>
      </w:r>
      <w:r w:rsidRPr="00525AEE">
        <w:rPr>
          <w:rFonts w:ascii="ＭＳ 明朝" w:eastAsia="ＭＳ 明朝" w:hAnsi="ＭＳ 明朝" w:cs="Times New Roman" w:hint="eastAsia"/>
          <w:szCs w:val="21"/>
        </w:rPr>
        <w:t>支援金</w:t>
      </w:r>
      <w:r w:rsidR="00D443F0">
        <w:rPr>
          <w:rFonts w:ascii="ＭＳ 明朝" w:eastAsia="ＭＳ 明朝" w:hAnsi="ＭＳ 明朝" w:cs="Times New Roman" w:hint="eastAsia"/>
          <w:szCs w:val="21"/>
        </w:rPr>
        <w:t>の交付</w:t>
      </w:r>
      <w:r w:rsidRPr="00525AEE">
        <w:rPr>
          <w:rFonts w:ascii="ＭＳ 明朝" w:eastAsia="ＭＳ 明朝" w:hAnsi="ＭＳ 明朝" w:cs="Times New Roman" w:hint="eastAsia"/>
          <w:szCs w:val="21"/>
        </w:rPr>
        <w:t>）</w:t>
      </w:r>
    </w:p>
    <w:p w14:paraId="5247893A" w14:textId="77865612"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FE2D9A">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条　市長は、借受者に対し予算の範囲内で</w:t>
      </w:r>
      <w:r w:rsidR="00FE2D9A">
        <w:rPr>
          <w:rFonts w:ascii="ＭＳ 明朝" w:eastAsia="ＭＳ 明朝" w:hAnsi="ＭＳ 明朝" w:cs="Times New Roman" w:hint="eastAsia"/>
          <w:szCs w:val="21"/>
        </w:rPr>
        <w:t>緊急特別</w:t>
      </w:r>
      <w:r w:rsidRPr="00525AEE">
        <w:rPr>
          <w:rFonts w:ascii="ＭＳ 明朝" w:eastAsia="ＭＳ 明朝" w:hAnsi="ＭＳ 明朝" w:cs="Times New Roman" w:hint="eastAsia"/>
          <w:szCs w:val="21"/>
        </w:rPr>
        <w:t>支援金の支給をすることができる。ただし、借受者が次に掲げる事由に該当する場合はこの限りでない。</w:t>
      </w:r>
    </w:p>
    <w:p w14:paraId="1D6847AB"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（１）廃業した場合</w:t>
      </w:r>
    </w:p>
    <w:p w14:paraId="44923D8B" w14:textId="7777777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（２）金融機関の取引停止処分を受けた場合</w:t>
      </w:r>
    </w:p>
    <w:p w14:paraId="394FCFD8" w14:textId="26D32AD2"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（３）当該債務</w:t>
      </w:r>
      <w:r w:rsidR="004B1362">
        <w:rPr>
          <w:rFonts w:ascii="ＭＳ 明朝" w:eastAsia="ＭＳ 明朝" w:hAnsi="ＭＳ 明朝" w:cs="Times New Roman" w:hint="eastAsia"/>
          <w:szCs w:val="21"/>
        </w:rPr>
        <w:t>の</w:t>
      </w:r>
      <w:r w:rsidRPr="00525AEE">
        <w:rPr>
          <w:rFonts w:ascii="ＭＳ 明朝" w:eastAsia="ＭＳ 明朝" w:hAnsi="ＭＳ 明朝" w:cs="Times New Roman" w:hint="eastAsia"/>
          <w:szCs w:val="21"/>
        </w:rPr>
        <w:t>保証</w:t>
      </w:r>
      <w:r w:rsidR="004B1362">
        <w:rPr>
          <w:rFonts w:ascii="ＭＳ 明朝" w:eastAsia="ＭＳ 明朝" w:hAnsi="ＭＳ 明朝" w:cs="Times New Roman" w:hint="eastAsia"/>
          <w:szCs w:val="21"/>
        </w:rPr>
        <w:t>を</w:t>
      </w:r>
      <w:r w:rsidRPr="00525AEE">
        <w:rPr>
          <w:rFonts w:ascii="ＭＳ 明朝" w:eastAsia="ＭＳ 明朝" w:hAnsi="ＭＳ 明朝" w:cs="Times New Roman" w:hint="eastAsia"/>
          <w:szCs w:val="21"/>
        </w:rPr>
        <w:t>した保証協会が取扱金融機関から代位弁済の請求をされた場合</w:t>
      </w:r>
    </w:p>
    <w:p w14:paraId="0B27C056" w14:textId="1FEA3C18"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）借受者の返済が滞っている場合</w:t>
      </w:r>
    </w:p>
    <w:p w14:paraId="0F0A4C02" w14:textId="49D551FE" w:rsidR="00525AEE" w:rsidRPr="00525AEE" w:rsidRDefault="00525AEE" w:rsidP="00525AEE">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５</w:t>
      </w:r>
      <w:r w:rsidRPr="00525AEE">
        <w:rPr>
          <w:rFonts w:ascii="ＭＳ 明朝" w:eastAsia="ＭＳ 明朝" w:hAnsi="ＭＳ 明朝" w:cs="Times New Roman" w:hint="eastAsia"/>
          <w:szCs w:val="21"/>
        </w:rPr>
        <w:t>）</w:t>
      </w:r>
      <w:r w:rsidR="002C2E5A">
        <w:rPr>
          <w:rFonts w:ascii="ＭＳ 明朝" w:eastAsia="ＭＳ 明朝" w:hAnsi="ＭＳ 明朝" w:cs="Times New Roman" w:hint="eastAsia"/>
          <w:szCs w:val="21"/>
        </w:rPr>
        <w:t>融資実行日より</w:t>
      </w:r>
      <w:r w:rsidR="00FE2D9A">
        <w:rPr>
          <w:rFonts w:ascii="ＭＳ 明朝" w:eastAsia="ＭＳ 明朝" w:hAnsi="ＭＳ 明朝" w:cs="Times New Roman" w:hint="eastAsia"/>
          <w:szCs w:val="21"/>
        </w:rPr>
        <w:t>緊急特別</w:t>
      </w:r>
      <w:r w:rsidR="002C2E5A">
        <w:rPr>
          <w:rFonts w:ascii="ＭＳ 明朝" w:eastAsia="ＭＳ 明朝" w:hAnsi="ＭＳ 明朝" w:cs="Times New Roman" w:hint="eastAsia"/>
          <w:szCs w:val="21"/>
        </w:rPr>
        <w:t>支援金の交付申請時までの間において、一部若しくは全額の繰上償還を行った場合、又は返済額の増額若しくは融資期間の短縮など、借受者の支払利息が当初の融資条件と比して減額となる融資条件の変更を行った場合</w:t>
      </w:r>
    </w:p>
    <w:p w14:paraId="19129503" w14:textId="61A11967" w:rsidR="00525AEE" w:rsidRDefault="00525AEE" w:rsidP="00525AEE">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６</w:t>
      </w:r>
      <w:r w:rsidRPr="00525AEE">
        <w:rPr>
          <w:rFonts w:ascii="ＭＳ 明朝" w:eastAsia="ＭＳ 明朝" w:hAnsi="ＭＳ 明朝" w:cs="Times New Roman" w:hint="eastAsia"/>
          <w:szCs w:val="21"/>
        </w:rPr>
        <w:t>）所有型立地補助金要綱第３５条の規定に該当する事象が発生した場合。ただし、同条第２号の規定に該当する場合であって、市長が特に認めた場合はこの限りでない。</w:t>
      </w:r>
    </w:p>
    <w:p w14:paraId="256B5E96" w14:textId="6A26E1F8" w:rsidR="00D64B6C" w:rsidRPr="00525AEE" w:rsidRDefault="00D64B6C" w:rsidP="00525AEE">
      <w:pPr>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７</w:t>
      </w:r>
      <w:r>
        <w:rPr>
          <w:rFonts w:ascii="ＭＳ 明朝" w:eastAsia="ＭＳ 明朝" w:hAnsi="ＭＳ 明朝" w:cs="Times New Roman" w:hint="eastAsia"/>
          <w:szCs w:val="21"/>
        </w:rPr>
        <w:t>）賃借型立地補助金要綱</w:t>
      </w:r>
      <w:r w:rsidR="002C2E5A">
        <w:rPr>
          <w:rFonts w:ascii="ＭＳ 明朝" w:eastAsia="ＭＳ 明朝" w:hAnsi="ＭＳ 明朝" w:cs="Times New Roman" w:hint="eastAsia"/>
          <w:szCs w:val="21"/>
        </w:rPr>
        <w:t>第３６条の規定に該当する事象が発生した場合。ただし、同条第２号の規定に該当する場合であって、市長が特に認めた場合はこの限りでない。</w:t>
      </w:r>
    </w:p>
    <w:p w14:paraId="78EB54F9" w14:textId="54E45D52" w:rsidR="00525AEE" w:rsidRPr="00525AEE" w:rsidRDefault="00525AEE" w:rsidP="00525AEE">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８</w:t>
      </w:r>
      <w:r w:rsidRPr="00525AEE">
        <w:rPr>
          <w:rFonts w:ascii="ＭＳ 明朝" w:eastAsia="ＭＳ 明朝" w:hAnsi="ＭＳ 明朝" w:cs="Times New Roman" w:hint="eastAsia"/>
          <w:szCs w:val="21"/>
        </w:rPr>
        <w:t>）累積投資型立地補助金要綱第２７条の規定に該当する事象が発生した場合。ただし、同条第２号の規定に該当する場合であって、市長が特に認めた場合はこの限りでない。</w:t>
      </w:r>
    </w:p>
    <w:p w14:paraId="7727E032" w14:textId="7807755B" w:rsidR="00525AEE" w:rsidRPr="00525AEE" w:rsidRDefault="00525AEE" w:rsidP="00525AEE">
      <w:pPr>
        <w:ind w:left="420" w:hangingChars="200" w:hanging="42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4652D5">
        <w:rPr>
          <w:rFonts w:ascii="ＭＳ 明朝" w:eastAsia="ＭＳ 明朝" w:hAnsi="ＭＳ 明朝" w:cs="Times New Roman" w:hint="eastAsia"/>
          <w:szCs w:val="21"/>
        </w:rPr>
        <w:t>９</w:t>
      </w:r>
      <w:r w:rsidRPr="00525AEE">
        <w:rPr>
          <w:rFonts w:ascii="ＭＳ 明朝" w:eastAsia="ＭＳ 明朝" w:hAnsi="ＭＳ 明朝" w:cs="Times New Roman" w:hint="eastAsia"/>
          <w:szCs w:val="21"/>
        </w:rPr>
        <w:t>）農業法人立地補助金要綱第３２条の規定に該当する事象が発生した場合。ただし、同条第２号の規定に該当する場合であって、市長が特に認めた場合はこの限りでない。</w:t>
      </w:r>
    </w:p>
    <w:p w14:paraId="6594F3E3" w14:textId="13FB4EE8" w:rsidR="00525AEE" w:rsidRPr="00525AEE" w:rsidRDefault="00525AEE" w:rsidP="00F16B65">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前項各号に該当する事象が発生した場合、取扱金融機関は速やかに市へ事故連絡書</w:t>
      </w:r>
      <w:r w:rsidR="008F1EE8">
        <w:rPr>
          <w:rFonts w:ascii="ＭＳ 明朝" w:eastAsia="ＭＳ 明朝" w:hAnsi="ＭＳ 明朝" w:cs="Times New Roman" w:hint="eastAsia"/>
          <w:szCs w:val="21"/>
        </w:rPr>
        <w:t>（兼</w:t>
      </w:r>
      <w:r w:rsidR="00B16B29">
        <w:rPr>
          <w:rFonts w:ascii="ＭＳ 明朝" w:eastAsia="ＭＳ 明朝" w:hAnsi="ＭＳ 明朝" w:cs="Times New Roman" w:hint="eastAsia"/>
          <w:szCs w:val="21"/>
        </w:rPr>
        <w:t>緊急特別</w:t>
      </w:r>
      <w:r w:rsidR="008F1EE8">
        <w:rPr>
          <w:rFonts w:ascii="ＭＳ 明朝" w:eastAsia="ＭＳ 明朝" w:hAnsi="ＭＳ 明朝" w:cs="Times New Roman" w:hint="eastAsia"/>
          <w:szCs w:val="21"/>
        </w:rPr>
        <w:t>支援金支払停止報告書）</w:t>
      </w:r>
      <w:r w:rsidRPr="00525AEE">
        <w:rPr>
          <w:rFonts w:ascii="ＭＳ 明朝" w:eastAsia="ＭＳ 明朝" w:hAnsi="ＭＳ 明朝" w:cs="Times New Roman" w:hint="eastAsia"/>
          <w:szCs w:val="21"/>
        </w:rPr>
        <w:t>（様式第</w:t>
      </w:r>
      <w:r w:rsidR="001C4C33">
        <w:rPr>
          <w:rFonts w:ascii="ＭＳ 明朝" w:eastAsia="ＭＳ 明朝" w:hAnsi="ＭＳ 明朝" w:cs="Times New Roman" w:hint="eastAsia"/>
          <w:szCs w:val="21"/>
        </w:rPr>
        <w:t>６</w:t>
      </w:r>
      <w:r w:rsidRPr="00525AEE">
        <w:rPr>
          <w:rFonts w:ascii="ＭＳ 明朝" w:eastAsia="ＭＳ 明朝" w:hAnsi="ＭＳ 明朝" w:cs="Times New Roman" w:hint="eastAsia"/>
          <w:szCs w:val="21"/>
        </w:rPr>
        <w:t>号）</w:t>
      </w:r>
      <w:r w:rsidR="00A53621">
        <w:rPr>
          <w:rFonts w:ascii="ＭＳ 明朝" w:eastAsia="ＭＳ 明朝" w:hAnsi="ＭＳ 明朝" w:cs="Times New Roman" w:hint="eastAsia"/>
          <w:szCs w:val="21"/>
        </w:rPr>
        <w:t>に必要な書類を添えて</w:t>
      </w:r>
      <w:r w:rsidRPr="00525AEE">
        <w:rPr>
          <w:rFonts w:ascii="ＭＳ 明朝" w:eastAsia="ＭＳ 明朝" w:hAnsi="ＭＳ 明朝" w:cs="Times New Roman" w:hint="eastAsia"/>
          <w:szCs w:val="21"/>
        </w:rPr>
        <w:t>提出しなければならない。</w:t>
      </w:r>
    </w:p>
    <w:p w14:paraId="1E5D3497" w14:textId="223D0401" w:rsidR="00525AEE" w:rsidRDefault="00525AEE" w:rsidP="00525AEE">
      <w:pPr>
        <w:rPr>
          <w:rFonts w:ascii="ＭＳ 明朝" w:eastAsia="ＭＳ 明朝" w:hAnsi="ＭＳ 明朝" w:cs="Times New Roman"/>
          <w:szCs w:val="21"/>
        </w:rPr>
      </w:pPr>
    </w:p>
    <w:p w14:paraId="78B7589F" w14:textId="0B6444A1"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sidR="00D443F0">
        <w:rPr>
          <w:rFonts w:ascii="ＭＳ 明朝" w:eastAsia="ＭＳ 明朝" w:hAnsi="ＭＳ 明朝" w:cs="Times New Roman" w:hint="eastAsia"/>
          <w:szCs w:val="21"/>
        </w:rPr>
        <w:t>の申請</w:t>
      </w:r>
      <w:r w:rsidRPr="00525AEE">
        <w:rPr>
          <w:rFonts w:ascii="ＭＳ 明朝" w:eastAsia="ＭＳ 明朝" w:hAnsi="ＭＳ 明朝" w:cs="Times New Roman" w:hint="eastAsia"/>
          <w:szCs w:val="21"/>
        </w:rPr>
        <w:t>）</w:t>
      </w:r>
    </w:p>
    <w:p w14:paraId="2CCFCED0" w14:textId="216A9092"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FE2D9A">
        <w:rPr>
          <w:rFonts w:ascii="ＭＳ 明朝" w:eastAsia="ＭＳ 明朝" w:hAnsi="ＭＳ 明朝" w:cs="Times New Roman" w:hint="eastAsia"/>
          <w:szCs w:val="21"/>
        </w:rPr>
        <w:t>５</w:t>
      </w:r>
      <w:r w:rsidRPr="00525AEE">
        <w:rPr>
          <w:rFonts w:ascii="ＭＳ 明朝" w:eastAsia="ＭＳ 明朝" w:hAnsi="ＭＳ 明朝" w:cs="Times New Roman" w:hint="eastAsia"/>
          <w:szCs w:val="21"/>
        </w:rPr>
        <w:t xml:space="preserve">条　</w:t>
      </w:r>
      <w:r w:rsidR="00FE2D9A">
        <w:rPr>
          <w:rFonts w:ascii="ＭＳ 明朝" w:eastAsia="ＭＳ 明朝" w:hAnsi="ＭＳ 明朝" w:cs="Times New Roman" w:hint="eastAsia"/>
          <w:szCs w:val="21"/>
        </w:rPr>
        <w:t>緊急特別支援金</w:t>
      </w:r>
      <w:r w:rsidRPr="00525AEE">
        <w:rPr>
          <w:rFonts w:ascii="ＭＳ 明朝" w:eastAsia="ＭＳ 明朝" w:hAnsi="ＭＳ 明朝" w:cs="Times New Roman" w:hint="eastAsia"/>
          <w:szCs w:val="21"/>
        </w:rPr>
        <w:t>は、取扱金融機関の</w:t>
      </w:r>
      <w:r w:rsidR="00F43C15">
        <w:rPr>
          <w:rFonts w:ascii="ＭＳ 明朝" w:eastAsia="ＭＳ 明朝" w:hAnsi="ＭＳ 明朝" w:cs="Times New Roman" w:hint="eastAsia"/>
          <w:szCs w:val="21"/>
        </w:rPr>
        <w:t>実行した特別支援資金融資に係る</w:t>
      </w:r>
      <w:r w:rsidR="00F83B93">
        <w:rPr>
          <w:rFonts w:ascii="ＭＳ 明朝" w:eastAsia="ＭＳ 明朝" w:hAnsi="ＭＳ 明朝" w:cs="Times New Roman" w:hint="eastAsia"/>
          <w:szCs w:val="21"/>
        </w:rPr>
        <w:t>融資実行額に３．６パーセントを乗じた額とし、小数点以下の端数が生じた場合は切り捨てとする。</w:t>
      </w:r>
    </w:p>
    <w:p w14:paraId="29C48106" w14:textId="39AC0A60" w:rsidR="00525AEE" w:rsidRPr="00525AEE" w:rsidRDefault="00EB6514" w:rsidP="00525AEE">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２</w:t>
      </w:r>
      <w:r w:rsidR="00525AEE" w:rsidRPr="00525AEE">
        <w:rPr>
          <w:rFonts w:ascii="ＭＳ 明朝" w:eastAsia="ＭＳ 明朝" w:hAnsi="ＭＳ 明朝" w:cs="Times New Roman" w:hint="eastAsia"/>
          <w:szCs w:val="21"/>
        </w:rPr>
        <w:t xml:space="preserve">　申込者は、</w:t>
      </w:r>
      <w:r w:rsidR="00FE2D9A">
        <w:rPr>
          <w:rFonts w:ascii="ＭＳ 明朝" w:eastAsia="ＭＳ 明朝" w:hAnsi="ＭＳ 明朝" w:cs="Times New Roman" w:hint="eastAsia"/>
          <w:szCs w:val="21"/>
        </w:rPr>
        <w:t>緊急特別支援金</w:t>
      </w:r>
      <w:r w:rsidR="00525AEE" w:rsidRPr="00525AEE">
        <w:rPr>
          <w:rFonts w:ascii="ＭＳ 明朝" w:eastAsia="ＭＳ 明朝" w:hAnsi="ＭＳ 明朝" w:cs="Times New Roman" w:hint="eastAsia"/>
          <w:szCs w:val="21"/>
        </w:rPr>
        <w:t>の請求及び受領の権限を取扱金融機関に委任する旨を記載した融資申込書</w:t>
      </w:r>
      <w:r w:rsidR="00A53621">
        <w:rPr>
          <w:rFonts w:ascii="ＭＳ 明朝" w:eastAsia="ＭＳ 明朝" w:hAnsi="ＭＳ 明朝" w:cs="Times New Roman" w:hint="eastAsia"/>
          <w:szCs w:val="21"/>
        </w:rPr>
        <w:t>（様式第１号）</w:t>
      </w:r>
      <w:r w:rsidR="00525AEE" w:rsidRPr="00525AEE">
        <w:rPr>
          <w:rFonts w:ascii="ＭＳ 明朝" w:eastAsia="ＭＳ 明朝" w:hAnsi="ＭＳ 明朝" w:cs="Times New Roman" w:hint="eastAsia"/>
          <w:szCs w:val="21"/>
        </w:rPr>
        <w:t>を、当該取扱金融機関を経由して市に提出するものとする。</w:t>
      </w:r>
    </w:p>
    <w:p w14:paraId="72967C92" w14:textId="36846692" w:rsidR="00525AEE" w:rsidRDefault="007A24D6" w:rsidP="00525AEE">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３</w:t>
      </w:r>
      <w:r w:rsidR="00525AEE" w:rsidRPr="00525AEE">
        <w:rPr>
          <w:rFonts w:ascii="ＭＳ 明朝" w:eastAsia="ＭＳ 明朝" w:hAnsi="ＭＳ 明朝" w:cs="Times New Roman" w:hint="eastAsia"/>
          <w:szCs w:val="21"/>
        </w:rPr>
        <w:t xml:space="preserve">　取扱金融機関は</w:t>
      </w:r>
      <w:r w:rsidR="00525AEE" w:rsidRPr="00D21119">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sidR="00525AEE" w:rsidRPr="00D21119">
        <w:rPr>
          <w:rFonts w:ascii="ＭＳ 明朝" w:eastAsia="ＭＳ 明朝" w:hAnsi="ＭＳ 明朝" w:cs="Times New Roman" w:hint="eastAsia"/>
          <w:szCs w:val="21"/>
        </w:rPr>
        <w:t>の</w:t>
      </w:r>
      <w:r w:rsidR="001C4C33">
        <w:rPr>
          <w:rFonts w:ascii="ＭＳ 明朝" w:eastAsia="ＭＳ 明朝" w:hAnsi="ＭＳ 明朝" w:cs="Times New Roman" w:hint="eastAsia"/>
          <w:szCs w:val="21"/>
        </w:rPr>
        <w:t>交付について、</w:t>
      </w:r>
      <w:r w:rsidR="00FD3768" w:rsidRPr="00D21119">
        <w:rPr>
          <w:rFonts w:ascii="ＭＳ 明朝" w:eastAsia="ＭＳ 明朝" w:hAnsi="ＭＳ 明朝" w:cs="Times New Roman" w:hint="eastAsia"/>
          <w:szCs w:val="21"/>
        </w:rPr>
        <w:t>市長か</w:t>
      </w:r>
      <w:r w:rsidR="00FD3768">
        <w:rPr>
          <w:rFonts w:ascii="ＭＳ 明朝" w:eastAsia="ＭＳ 明朝" w:hAnsi="ＭＳ 明朝" w:cs="Times New Roman" w:hint="eastAsia"/>
          <w:szCs w:val="21"/>
        </w:rPr>
        <w:t>らの指示に基づき、</w:t>
      </w:r>
      <w:r w:rsidR="00F16B65">
        <w:rPr>
          <w:rFonts w:ascii="ＭＳ 明朝" w:eastAsia="ＭＳ 明朝" w:hAnsi="ＭＳ 明朝" w:cs="Times New Roman" w:hint="eastAsia"/>
          <w:szCs w:val="21"/>
        </w:rPr>
        <w:t>千葉市市内企業等緊急特別資金</w:t>
      </w:r>
      <w:r w:rsidR="00D21119">
        <w:rPr>
          <w:rFonts w:ascii="ＭＳ 明朝" w:eastAsia="ＭＳ 明朝" w:hAnsi="ＭＳ 明朝" w:cs="Times New Roman" w:hint="eastAsia"/>
          <w:szCs w:val="21"/>
        </w:rPr>
        <w:t>融資</w:t>
      </w:r>
      <w:r w:rsidR="00FE2D9A">
        <w:rPr>
          <w:rFonts w:ascii="ＭＳ 明朝" w:eastAsia="ＭＳ 明朝" w:hAnsi="ＭＳ 明朝" w:cs="Times New Roman" w:hint="eastAsia"/>
          <w:szCs w:val="21"/>
        </w:rPr>
        <w:t>支援金</w:t>
      </w:r>
      <w:r w:rsidR="008E0B4E">
        <w:rPr>
          <w:rFonts w:ascii="ＭＳ 明朝" w:eastAsia="ＭＳ 明朝" w:hAnsi="ＭＳ 明朝" w:cs="Times New Roman" w:hint="eastAsia"/>
          <w:szCs w:val="21"/>
        </w:rPr>
        <w:t>交付申請書及び実績報告書（様式第</w:t>
      </w:r>
      <w:r w:rsidR="001C4C33">
        <w:rPr>
          <w:rFonts w:ascii="ＭＳ 明朝" w:eastAsia="ＭＳ 明朝" w:hAnsi="ＭＳ 明朝" w:cs="Times New Roman" w:hint="eastAsia"/>
          <w:szCs w:val="21"/>
        </w:rPr>
        <w:t>７</w:t>
      </w:r>
      <w:r w:rsidR="008E0B4E">
        <w:rPr>
          <w:rFonts w:ascii="ＭＳ 明朝" w:eastAsia="ＭＳ 明朝" w:hAnsi="ＭＳ 明朝" w:cs="Times New Roman" w:hint="eastAsia"/>
          <w:szCs w:val="21"/>
        </w:rPr>
        <w:t>号）</w:t>
      </w:r>
      <w:r w:rsidR="00525AEE" w:rsidRPr="00525AEE">
        <w:rPr>
          <w:rFonts w:ascii="ＭＳ 明朝" w:eastAsia="ＭＳ 明朝" w:hAnsi="ＭＳ 明朝" w:cs="Times New Roman" w:hint="eastAsia"/>
          <w:szCs w:val="21"/>
        </w:rPr>
        <w:t>に</w:t>
      </w:r>
      <w:r w:rsidR="00A53621">
        <w:rPr>
          <w:rFonts w:ascii="ＭＳ 明朝" w:eastAsia="ＭＳ 明朝" w:hAnsi="ＭＳ 明朝" w:cs="Times New Roman" w:hint="eastAsia"/>
          <w:szCs w:val="21"/>
        </w:rPr>
        <w:t>千葉市市内企業等緊急特別支援資金融資制度融資</w:t>
      </w:r>
      <w:r w:rsidR="00525AEE" w:rsidRPr="00525AEE">
        <w:rPr>
          <w:rFonts w:ascii="ＭＳ 明朝" w:eastAsia="ＭＳ 明朝" w:hAnsi="ＭＳ 明朝" w:cs="Times New Roman" w:hint="eastAsia"/>
          <w:szCs w:val="21"/>
        </w:rPr>
        <w:t>明細書（様式第</w:t>
      </w:r>
      <w:r w:rsidR="001C4C33">
        <w:rPr>
          <w:rFonts w:ascii="ＭＳ 明朝" w:eastAsia="ＭＳ 明朝" w:hAnsi="ＭＳ 明朝" w:cs="Times New Roman" w:hint="eastAsia"/>
          <w:szCs w:val="21"/>
        </w:rPr>
        <w:t>３</w:t>
      </w:r>
      <w:r w:rsidR="00525AEE" w:rsidRPr="00525AEE">
        <w:rPr>
          <w:rFonts w:ascii="ＭＳ 明朝" w:eastAsia="ＭＳ 明朝" w:hAnsi="ＭＳ 明朝" w:cs="Times New Roman" w:hint="eastAsia"/>
          <w:szCs w:val="21"/>
        </w:rPr>
        <w:t>号）を添付して、市に提出するものとする。</w:t>
      </w:r>
    </w:p>
    <w:p w14:paraId="1049F220" w14:textId="77777777" w:rsidR="00D443F0" w:rsidRPr="00326E3B" w:rsidRDefault="00D443F0" w:rsidP="00525AEE">
      <w:pPr>
        <w:ind w:left="210" w:hangingChars="100" w:hanging="210"/>
        <w:rPr>
          <w:rFonts w:ascii="ＭＳ 明朝" w:eastAsia="ＭＳ 明朝" w:hAnsi="ＭＳ 明朝" w:cs="Times New Roman"/>
          <w:szCs w:val="21"/>
        </w:rPr>
      </w:pPr>
    </w:p>
    <w:p w14:paraId="545BECB1" w14:textId="49973AE7" w:rsidR="00D443F0" w:rsidRPr="00525AEE" w:rsidRDefault="00D443F0" w:rsidP="00D443F0">
      <w:pPr>
        <w:ind w:leftChars="100" w:left="210"/>
        <w:rPr>
          <w:rFonts w:ascii="ＭＳ 明朝" w:eastAsia="ＭＳ 明朝" w:hAnsi="ＭＳ 明朝" w:cs="Times New Roman"/>
          <w:szCs w:val="21"/>
        </w:rPr>
      </w:pPr>
      <w:r>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Pr>
          <w:rFonts w:ascii="ＭＳ 明朝" w:eastAsia="ＭＳ 明朝" w:hAnsi="ＭＳ 明朝" w:cs="Times New Roman" w:hint="eastAsia"/>
          <w:szCs w:val="21"/>
        </w:rPr>
        <w:t>の決定及び支払）</w:t>
      </w:r>
    </w:p>
    <w:p w14:paraId="1235F27D" w14:textId="6F460D59" w:rsidR="00525AEE" w:rsidRDefault="00D443F0" w:rsidP="00326E3B">
      <w:pPr>
        <w:ind w:left="223" w:hangingChars="106" w:hanging="223"/>
        <w:rPr>
          <w:rFonts w:ascii="ＭＳ 明朝" w:eastAsia="ＭＳ 明朝" w:hAnsi="ＭＳ 明朝" w:cs="Times New Roman"/>
          <w:szCs w:val="21"/>
        </w:rPr>
      </w:pPr>
      <w:r>
        <w:rPr>
          <w:rFonts w:ascii="ＭＳ 明朝" w:eastAsia="ＭＳ 明朝" w:hAnsi="ＭＳ 明朝" w:cs="Times New Roman" w:hint="eastAsia"/>
          <w:szCs w:val="21"/>
        </w:rPr>
        <w:t>第２</w:t>
      </w:r>
      <w:r w:rsidR="00FE2D9A">
        <w:rPr>
          <w:rFonts w:ascii="ＭＳ 明朝" w:eastAsia="ＭＳ 明朝" w:hAnsi="ＭＳ 明朝" w:cs="Times New Roman" w:hint="eastAsia"/>
          <w:szCs w:val="21"/>
        </w:rPr>
        <w:t>６</w:t>
      </w:r>
      <w:r>
        <w:rPr>
          <w:rFonts w:ascii="ＭＳ 明朝" w:eastAsia="ＭＳ 明朝" w:hAnsi="ＭＳ 明朝" w:cs="Times New Roman" w:hint="eastAsia"/>
          <w:szCs w:val="21"/>
        </w:rPr>
        <w:t>条</w:t>
      </w:r>
      <w:r w:rsidR="00525AEE" w:rsidRPr="00525AEE">
        <w:rPr>
          <w:rFonts w:ascii="ＭＳ 明朝" w:eastAsia="ＭＳ 明朝" w:hAnsi="ＭＳ 明朝" w:cs="Times New Roman" w:hint="eastAsia"/>
          <w:szCs w:val="21"/>
        </w:rPr>
        <w:t xml:space="preserve">　市は</w:t>
      </w:r>
      <w:r w:rsidR="00A53621">
        <w:rPr>
          <w:rFonts w:ascii="ＭＳ 明朝" w:eastAsia="ＭＳ 明朝" w:hAnsi="ＭＳ 明朝" w:cs="Times New Roman" w:hint="eastAsia"/>
          <w:szCs w:val="21"/>
        </w:rPr>
        <w:t>前条第３項</w:t>
      </w:r>
      <w:r w:rsidR="00525AEE" w:rsidRPr="00525AEE">
        <w:rPr>
          <w:rFonts w:ascii="ＭＳ 明朝" w:eastAsia="ＭＳ 明朝" w:hAnsi="ＭＳ 明朝" w:cs="Times New Roman" w:hint="eastAsia"/>
          <w:szCs w:val="21"/>
        </w:rPr>
        <w:t>に規定する請求手続に基づいた請求金額を</w:t>
      </w:r>
      <w:r w:rsidR="00F664F9">
        <w:rPr>
          <w:rFonts w:ascii="ＭＳ 明朝" w:eastAsia="ＭＳ 明朝" w:hAnsi="ＭＳ 明朝" w:cs="Times New Roman" w:hint="eastAsia"/>
          <w:szCs w:val="21"/>
        </w:rPr>
        <w:t>受け付けた場合は、その</w:t>
      </w:r>
      <w:r w:rsidR="00966785">
        <w:rPr>
          <w:rFonts w:ascii="ＭＳ 明朝" w:eastAsia="ＭＳ 明朝" w:hAnsi="ＭＳ 明朝" w:cs="Times New Roman" w:hint="eastAsia"/>
          <w:szCs w:val="21"/>
        </w:rPr>
        <w:t>内容</w:t>
      </w:r>
      <w:r w:rsidR="00F664F9">
        <w:rPr>
          <w:rFonts w:ascii="ＭＳ 明朝" w:eastAsia="ＭＳ 明朝" w:hAnsi="ＭＳ 明朝" w:cs="Times New Roman" w:hint="eastAsia"/>
          <w:szCs w:val="21"/>
        </w:rPr>
        <w:t>について</w:t>
      </w:r>
      <w:r w:rsidR="00966785">
        <w:rPr>
          <w:rFonts w:ascii="ＭＳ 明朝" w:eastAsia="ＭＳ 明朝" w:hAnsi="ＭＳ 明朝" w:cs="Times New Roman" w:hint="eastAsia"/>
          <w:szCs w:val="21"/>
        </w:rPr>
        <w:t>審査</w:t>
      </w:r>
      <w:r w:rsidR="00F664F9">
        <w:rPr>
          <w:rFonts w:ascii="ＭＳ 明朝" w:eastAsia="ＭＳ 明朝" w:hAnsi="ＭＳ 明朝" w:cs="Times New Roman" w:hint="eastAsia"/>
          <w:szCs w:val="21"/>
        </w:rPr>
        <w:t>し</w:t>
      </w:r>
      <w:r w:rsidR="00966785">
        <w:rPr>
          <w:rFonts w:ascii="ＭＳ 明朝" w:eastAsia="ＭＳ 明朝" w:hAnsi="ＭＳ 明朝" w:cs="Times New Roman" w:hint="eastAsia"/>
          <w:szCs w:val="21"/>
        </w:rPr>
        <w:t>、</w:t>
      </w:r>
      <w:r w:rsidR="00F664F9">
        <w:rPr>
          <w:rFonts w:ascii="ＭＳ 明朝" w:eastAsia="ＭＳ 明朝" w:hAnsi="ＭＳ 明朝" w:cs="Times New Roman" w:hint="eastAsia"/>
          <w:szCs w:val="21"/>
        </w:rPr>
        <w:t>内容が適正であると認めたときは、</w:t>
      </w:r>
      <w:r w:rsidR="00FE2D9A">
        <w:rPr>
          <w:rFonts w:ascii="ＭＳ 明朝" w:eastAsia="ＭＳ 明朝" w:hAnsi="ＭＳ 明朝" w:cs="Times New Roman" w:hint="eastAsia"/>
          <w:szCs w:val="21"/>
        </w:rPr>
        <w:t>緊急特別支援金</w:t>
      </w:r>
      <w:r w:rsidR="00F664F9">
        <w:rPr>
          <w:rFonts w:ascii="ＭＳ 明朝" w:eastAsia="ＭＳ 明朝" w:hAnsi="ＭＳ 明朝" w:cs="Times New Roman" w:hint="eastAsia"/>
          <w:szCs w:val="21"/>
        </w:rPr>
        <w:t>の交付を決定し、その額を確定した後に</w:t>
      </w:r>
      <w:r w:rsidR="00F955C5">
        <w:rPr>
          <w:rFonts w:ascii="ＭＳ 明朝" w:eastAsia="ＭＳ 明朝" w:hAnsi="ＭＳ 明朝" w:cs="Times New Roman" w:hint="eastAsia"/>
          <w:szCs w:val="21"/>
        </w:rPr>
        <w:t>千葉市市内企業等緊急特別資金</w:t>
      </w:r>
      <w:r w:rsidR="00D21119">
        <w:rPr>
          <w:rFonts w:ascii="ＭＳ 明朝" w:eastAsia="ＭＳ 明朝" w:hAnsi="ＭＳ 明朝" w:cs="Times New Roman" w:hint="eastAsia"/>
          <w:szCs w:val="21"/>
        </w:rPr>
        <w:t>融資</w:t>
      </w:r>
      <w:r w:rsidR="00BB348D">
        <w:rPr>
          <w:rFonts w:ascii="ＭＳ 明朝" w:eastAsia="ＭＳ 明朝" w:hAnsi="ＭＳ 明朝" w:cs="Times New Roman" w:hint="eastAsia"/>
          <w:szCs w:val="21"/>
        </w:rPr>
        <w:t>支援金</w:t>
      </w:r>
      <w:r w:rsidR="00F955C5">
        <w:rPr>
          <w:rFonts w:ascii="ＭＳ 明朝" w:eastAsia="ＭＳ 明朝" w:hAnsi="ＭＳ 明朝" w:cs="Times New Roman" w:hint="eastAsia"/>
          <w:szCs w:val="21"/>
        </w:rPr>
        <w:t>交付決定通知書兼</w:t>
      </w:r>
      <w:r w:rsidR="00FE2D9A">
        <w:rPr>
          <w:rFonts w:ascii="ＭＳ 明朝" w:eastAsia="ＭＳ 明朝" w:hAnsi="ＭＳ 明朝" w:cs="Times New Roman" w:hint="eastAsia"/>
          <w:szCs w:val="21"/>
        </w:rPr>
        <w:t>支援金</w:t>
      </w:r>
      <w:r w:rsidR="00F955C5">
        <w:rPr>
          <w:rFonts w:ascii="ＭＳ 明朝" w:eastAsia="ＭＳ 明朝" w:hAnsi="ＭＳ 明朝" w:cs="Times New Roman" w:hint="eastAsia"/>
          <w:szCs w:val="21"/>
        </w:rPr>
        <w:t>額確定通知書（様式第</w:t>
      </w:r>
      <w:r w:rsidR="00326E3B">
        <w:rPr>
          <w:rFonts w:ascii="ＭＳ 明朝" w:eastAsia="ＭＳ 明朝" w:hAnsi="ＭＳ 明朝" w:cs="Times New Roman" w:hint="eastAsia"/>
          <w:szCs w:val="21"/>
        </w:rPr>
        <w:t>８</w:t>
      </w:r>
      <w:r w:rsidR="00F955C5">
        <w:rPr>
          <w:rFonts w:ascii="ＭＳ 明朝" w:eastAsia="ＭＳ 明朝" w:hAnsi="ＭＳ 明朝" w:cs="Times New Roman" w:hint="eastAsia"/>
          <w:szCs w:val="21"/>
        </w:rPr>
        <w:t>号）を</w:t>
      </w:r>
      <w:r w:rsidR="00525AEE" w:rsidRPr="00525AEE">
        <w:rPr>
          <w:rFonts w:ascii="ＭＳ 明朝" w:eastAsia="ＭＳ 明朝" w:hAnsi="ＭＳ 明朝" w:cs="Times New Roman" w:hint="eastAsia"/>
          <w:szCs w:val="21"/>
        </w:rPr>
        <w:t>取扱金融機関に</w:t>
      </w:r>
      <w:r w:rsidR="00F664F9">
        <w:rPr>
          <w:rFonts w:ascii="ＭＳ 明朝" w:eastAsia="ＭＳ 明朝" w:hAnsi="ＭＳ 明朝" w:cs="Times New Roman" w:hint="eastAsia"/>
          <w:szCs w:val="21"/>
        </w:rPr>
        <w:t>送付するものとする</w:t>
      </w:r>
      <w:r w:rsidR="00525AEE" w:rsidRPr="00525AEE">
        <w:rPr>
          <w:rFonts w:ascii="ＭＳ 明朝" w:eastAsia="ＭＳ 明朝" w:hAnsi="ＭＳ 明朝" w:cs="Times New Roman" w:hint="eastAsia"/>
          <w:szCs w:val="21"/>
        </w:rPr>
        <w:t>。</w:t>
      </w:r>
    </w:p>
    <w:p w14:paraId="32A722BC" w14:textId="1C582367" w:rsidR="00F955C5" w:rsidRDefault="00D443F0" w:rsidP="009C43BD">
      <w:pPr>
        <w:ind w:left="237" w:hangingChars="113" w:hanging="237"/>
        <w:rPr>
          <w:rFonts w:ascii="ＭＳ 明朝" w:eastAsia="ＭＳ 明朝" w:hAnsi="ＭＳ 明朝" w:cs="Times New Roman"/>
          <w:szCs w:val="21"/>
        </w:rPr>
      </w:pPr>
      <w:r>
        <w:rPr>
          <w:rFonts w:ascii="ＭＳ 明朝" w:eastAsia="ＭＳ 明朝" w:hAnsi="ＭＳ 明朝" w:cs="Times New Roman" w:hint="eastAsia"/>
          <w:szCs w:val="21"/>
        </w:rPr>
        <w:t>２</w:t>
      </w:r>
      <w:r w:rsidR="00F955C5">
        <w:rPr>
          <w:rFonts w:ascii="ＭＳ 明朝" w:eastAsia="ＭＳ 明朝" w:hAnsi="ＭＳ 明朝" w:cs="Times New Roman" w:hint="eastAsia"/>
          <w:szCs w:val="21"/>
        </w:rPr>
        <w:t xml:space="preserve">　取扱金融機関は、</w:t>
      </w:r>
      <w:r w:rsidR="00FE2D9A">
        <w:rPr>
          <w:rFonts w:ascii="ＭＳ 明朝" w:eastAsia="ＭＳ 明朝" w:hAnsi="ＭＳ 明朝" w:cs="Times New Roman" w:hint="eastAsia"/>
          <w:szCs w:val="21"/>
        </w:rPr>
        <w:t>緊急特別支援金</w:t>
      </w:r>
      <w:r w:rsidR="00F955C5" w:rsidRPr="00D21119">
        <w:rPr>
          <w:rFonts w:ascii="ＭＳ 明朝" w:eastAsia="ＭＳ 明朝" w:hAnsi="ＭＳ 明朝" w:cs="Times New Roman" w:hint="eastAsia"/>
          <w:szCs w:val="21"/>
        </w:rPr>
        <w:t>の請求をするときは、</w:t>
      </w:r>
      <w:r w:rsidR="00F955C5">
        <w:rPr>
          <w:rFonts w:ascii="ＭＳ 明朝" w:eastAsia="ＭＳ 明朝" w:hAnsi="ＭＳ 明朝" w:cs="Times New Roman" w:hint="eastAsia"/>
          <w:szCs w:val="21"/>
        </w:rPr>
        <w:t>市指定の請求書に</w:t>
      </w:r>
      <w:r w:rsidR="00FE2D9A">
        <w:rPr>
          <w:rFonts w:ascii="ＭＳ 明朝" w:eastAsia="ＭＳ 明朝" w:hAnsi="ＭＳ 明朝" w:cs="Times New Roman" w:hint="eastAsia"/>
          <w:szCs w:val="21"/>
        </w:rPr>
        <w:t>緊急特別支援金</w:t>
      </w:r>
      <w:r w:rsidR="00F955C5">
        <w:rPr>
          <w:rFonts w:ascii="ＭＳ 明朝" w:eastAsia="ＭＳ 明朝" w:hAnsi="ＭＳ 明朝" w:cs="Times New Roman" w:hint="eastAsia"/>
          <w:szCs w:val="21"/>
        </w:rPr>
        <w:t>明細書（様式第</w:t>
      </w:r>
      <w:r w:rsidR="00326E3B">
        <w:rPr>
          <w:rFonts w:ascii="ＭＳ 明朝" w:eastAsia="ＭＳ 明朝" w:hAnsi="ＭＳ 明朝" w:cs="Times New Roman" w:hint="eastAsia"/>
          <w:szCs w:val="21"/>
        </w:rPr>
        <w:t>３</w:t>
      </w:r>
      <w:r w:rsidR="00F955C5">
        <w:rPr>
          <w:rFonts w:ascii="ＭＳ 明朝" w:eastAsia="ＭＳ 明朝" w:hAnsi="ＭＳ 明朝" w:cs="Times New Roman" w:hint="eastAsia"/>
          <w:szCs w:val="21"/>
        </w:rPr>
        <w:t>号）を添付して、市に提出するものとする。この際請求書に振込口座番号を明記するものとする。</w:t>
      </w:r>
    </w:p>
    <w:p w14:paraId="199EAE4D" w14:textId="10C2F2B0" w:rsidR="00F955C5" w:rsidRPr="00525AEE" w:rsidRDefault="00D443F0" w:rsidP="00525AEE">
      <w:pPr>
        <w:rPr>
          <w:rFonts w:ascii="ＭＳ 明朝" w:eastAsia="ＭＳ 明朝" w:hAnsi="ＭＳ 明朝" w:cs="Times New Roman"/>
          <w:szCs w:val="21"/>
        </w:rPr>
      </w:pPr>
      <w:r>
        <w:rPr>
          <w:rFonts w:ascii="ＭＳ 明朝" w:eastAsia="ＭＳ 明朝" w:hAnsi="ＭＳ 明朝" w:cs="Times New Roman" w:hint="eastAsia"/>
          <w:szCs w:val="21"/>
        </w:rPr>
        <w:t>３</w:t>
      </w:r>
      <w:r w:rsidR="00F955C5">
        <w:rPr>
          <w:rFonts w:ascii="ＭＳ 明朝" w:eastAsia="ＭＳ 明朝" w:hAnsi="ＭＳ 明朝" w:cs="Times New Roman" w:hint="eastAsia"/>
          <w:szCs w:val="21"/>
        </w:rPr>
        <w:t xml:space="preserve">　市は</w:t>
      </w:r>
      <w:r w:rsidR="00D21119">
        <w:rPr>
          <w:rFonts w:ascii="ＭＳ 明朝" w:eastAsia="ＭＳ 明朝" w:hAnsi="ＭＳ 明朝" w:cs="Times New Roman" w:hint="eastAsia"/>
          <w:szCs w:val="21"/>
        </w:rPr>
        <w:t>、</w:t>
      </w:r>
      <w:r w:rsidR="00F955C5">
        <w:rPr>
          <w:rFonts w:ascii="ＭＳ 明朝" w:eastAsia="ＭＳ 明朝" w:hAnsi="ＭＳ 明朝" w:cs="Times New Roman" w:hint="eastAsia"/>
          <w:szCs w:val="21"/>
        </w:rPr>
        <w:t>前項に規定する請求手続きに基づいた請求金額を取扱金融機関に対し支払う。</w:t>
      </w:r>
    </w:p>
    <w:p w14:paraId="3AA46C38" w14:textId="21809597" w:rsidR="00525AEE" w:rsidRPr="00525AEE" w:rsidRDefault="00D443F0" w:rsidP="00A53621">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４</w:t>
      </w:r>
      <w:r w:rsidR="00525AEE" w:rsidRPr="00525AEE">
        <w:rPr>
          <w:rFonts w:ascii="ＭＳ 明朝" w:eastAsia="ＭＳ 明朝" w:hAnsi="ＭＳ 明朝" w:cs="Times New Roman" w:hint="eastAsia"/>
          <w:szCs w:val="21"/>
        </w:rPr>
        <w:t xml:space="preserve">　取扱金融機関は、前項に基づく</w:t>
      </w:r>
      <w:r w:rsidR="00FE2D9A">
        <w:rPr>
          <w:rFonts w:ascii="ＭＳ 明朝" w:eastAsia="ＭＳ 明朝" w:hAnsi="ＭＳ 明朝" w:cs="Times New Roman" w:hint="eastAsia"/>
          <w:szCs w:val="21"/>
        </w:rPr>
        <w:t>緊急特別支援金</w:t>
      </w:r>
      <w:r w:rsidR="00525AEE" w:rsidRPr="00525AEE">
        <w:rPr>
          <w:rFonts w:ascii="ＭＳ 明朝" w:eastAsia="ＭＳ 明朝" w:hAnsi="ＭＳ 明朝" w:cs="Times New Roman" w:hint="eastAsia"/>
          <w:szCs w:val="21"/>
        </w:rPr>
        <w:t>の受領後</w:t>
      </w:r>
      <w:r w:rsidR="00A53621">
        <w:rPr>
          <w:rFonts w:ascii="ＭＳ 明朝" w:eastAsia="ＭＳ 明朝" w:hAnsi="ＭＳ 明朝" w:cs="Times New Roman" w:hint="eastAsia"/>
          <w:szCs w:val="21"/>
        </w:rPr>
        <w:t>、</w:t>
      </w:r>
      <w:r w:rsidR="00525AEE" w:rsidRPr="00525AEE">
        <w:rPr>
          <w:rFonts w:ascii="ＭＳ 明朝" w:eastAsia="ＭＳ 明朝" w:hAnsi="ＭＳ 明朝" w:cs="Times New Roman" w:hint="eastAsia"/>
          <w:szCs w:val="21"/>
        </w:rPr>
        <w:t>速やかに借受者各自の口座に入金する。</w:t>
      </w:r>
    </w:p>
    <w:p w14:paraId="50D86CC5" w14:textId="77777777" w:rsidR="00525AEE" w:rsidRPr="00D443F0" w:rsidRDefault="00525AEE" w:rsidP="00525AEE">
      <w:pPr>
        <w:rPr>
          <w:rFonts w:ascii="ＭＳ 明朝" w:eastAsia="ＭＳ 明朝" w:hAnsi="ＭＳ 明朝" w:cs="Times New Roman"/>
          <w:szCs w:val="21"/>
        </w:rPr>
      </w:pPr>
    </w:p>
    <w:p w14:paraId="19D1A5E6" w14:textId="14FC18F2"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sidRPr="00525AEE">
        <w:rPr>
          <w:rFonts w:ascii="ＭＳ 明朝" w:eastAsia="ＭＳ 明朝" w:hAnsi="ＭＳ 明朝" w:cs="Times New Roman" w:hint="eastAsia"/>
          <w:szCs w:val="21"/>
        </w:rPr>
        <w:t>の調査）</w:t>
      </w:r>
    </w:p>
    <w:p w14:paraId="1AD6245A" w14:textId="5FBAF88A"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FE2D9A">
        <w:rPr>
          <w:rFonts w:ascii="ＭＳ 明朝" w:eastAsia="ＭＳ 明朝" w:hAnsi="ＭＳ 明朝" w:cs="Times New Roman" w:hint="eastAsia"/>
          <w:szCs w:val="21"/>
        </w:rPr>
        <w:t>７</w:t>
      </w:r>
      <w:r w:rsidRPr="00525AEE">
        <w:rPr>
          <w:rFonts w:ascii="ＭＳ 明朝" w:eastAsia="ＭＳ 明朝" w:hAnsi="ＭＳ 明朝" w:cs="Times New Roman" w:hint="eastAsia"/>
          <w:szCs w:val="21"/>
        </w:rPr>
        <w:t>条　市は、必要に応じて、前条に規定する</w:t>
      </w:r>
      <w:r w:rsidR="00FE2D9A">
        <w:rPr>
          <w:rFonts w:ascii="ＭＳ 明朝" w:eastAsia="ＭＳ 明朝" w:hAnsi="ＭＳ 明朝" w:cs="Times New Roman" w:hint="eastAsia"/>
          <w:szCs w:val="21"/>
        </w:rPr>
        <w:t>緊急特別支援金</w:t>
      </w:r>
      <w:r w:rsidRPr="00525AEE">
        <w:rPr>
          <w:rFonts w:ascii="ＭＳ 明朝" w:eastAsia="ＭＳ 明朝" w:hAnsi="ＭＳ 明朝" w:cs="Times New Roman" w:hint="eastAsia"/>
          <w:szCs w:val="21"/>
        </w:rPr>
        <w:t>の取扱事務について、当該取扱金融機関に対し調査又は説明を求めることができ</w:t>
      </w:r>
      <w:r w:rsidR="00EB6514">
        <w:rPr>
          <w:rFonts w:ascii="ＭＳ 明朝" w:eastAsia="ＭＳ 明朝" w:hAnsi="ＭＳ 明朝" w:cs="Times New Roman" w:hint="eastAsia"/>
          <w:szCs w:val="21"/>
        </w:rPr>
        <w:t>、取扱金融機関は市が行う調査又は説明に協力することとする。</w:t>
      </w:r>
    </w:p>
    <w:p w14:paraId="243D423A" w14:textId="77777777" w:rsidR="00525AEE" w:rsidRPr="00D443F0" w:rsidRDefault="00525AEE" w:rsidP="00525AEE">
      <w:pPr>
        <w:rPr>
          <w:rFonts w:ascii="ＭＳ 明朝" w:eastAsia="ＭＳ 明朝" w:hAnsi="ＭＳ 明朝" w:cs="Times New Roman"/>
          <w:szCs w:val="21"/>
        </w:rPr>
      </w:pPr>
    </w:p>
    <w:p w14:paraId="5D226104" w14:textId="7979EAA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sidRPr="00525AEE">
        <w:rPr>
          <w:rFonts w:ascii="ＭＳ 明朝" w:eastAsia="ＭＳ 明朝" w:hAnsi="ＭＳ 明朝" w:cs="Times New Roman" w:hint="eastAsia"/>
          <w:szCs w:val="21"/>
        </w:rPr>
        <w:t>の返還）</w:t>
      </w:r>
    </w:p>
    <w:p w14:paraId="191F821D" w14:textId="2D1AE771" w:rsidR="003D1B58"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FE2D9A">
        <w:rPr>
          <w:rFonts w:ascii="ＭＳ 明朝" w:eastAsia="ＭＳ 明朝" w:hAnsi="ＭＳ 明朝" w:cs="Times New Roman" w:hint="eastAsia"/>
          <w:szCs w:val="21"/>
        </w:rPr>
        <w:t>８</w:t>
      </w:r>
      <w:r w:rsidRPr="00525AEE">
        <w:rPr>
          <w:rFonts w:ascii="ＭＳ 明朝" w:eastAsia="ＭＳ 明朝" w:hAnsi="ＭＳ 明朝" w:cs="Times New Roman" w:hint="eastAsia"/>
          <w:szCs w:val="21"/>
        </w:rPr>
        <w:t xml:space="preserve">条　</w:t>
      </w:r>
      <w:r w:rsidR="003D1B58">
        <w:rPr>
          <w:rFonts w:ascii="ＭＳ 明朝" w:eastAsia="ＭＳ 明朝" w:hAnsi="ＭＳ 明朝" w:cs="Times New Roman" w:hint="eastAsia"/>
          <w:szCs w:val="21"/>
        </w:rPr>
        <w:t>借受者は次に掲げる事由が生じた場合、</w:t>
      </w:r>
      <w:r w:rsidR="00FE2D9A">
        <w:rPr>
          <w:rFonts w:ascii="ＭＳ 明朝" w:eastAsia="ＭＳ 明朝" w:hAnsi="ＭＳ 明朝" w:cs="Times New Roman" w:hint="eastAsia"/>
          <w:szCs w:val="21"/>
        </w:rPr>
        <w:t>緊急特別支援金</w:t>
      </w:r>
      <w:r w:rsidR="003D1B58">
        <w:rPr>
          <w:rFonts w:ascii="ＭＳ 明朝" w:eastAsia="ＭＳ 明朝" w:hAnsi="ＭＳ 明朝" w:cs="Times New Roman" w:hint="eastAsia"/>
          <w:szCs w:val="21"/>
        </w:rPr>
        <w:t>を全額返還するものとする。</w:t>
      </w:r>
    </w:p>
    <w:p w14:paraId="54A702C6" w14:textId="5E9C2EEE" w:rsidR="00531488" w:rsidRPr="00D21119" w:rsidRDefault="00D21119" w:rsidP="00FE2D9A">
      <w:pPr>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（１）</w:t>
      </w:r>
      <w:r w:rsidR="00531488" w:rsidRPr="00D21119">
        <w:rPr>
          <w:rFonts w:ascii="ＭＳ 明朝" w:eastAsia="ＭＳ 明朝" w:hAnsi="ＭＳ 明朝" w:cs="Times New Roman" w:hint="eastAsia"/>
          <w:szCs w:val="21"/>
        </w:rPr>
        <w:t>融資実行日より３年</w:t>
      </w:r>
      <w:r w:rsidR="00326E3B">
        <w:rPr>
          <w:rFonts w:ascii="ＭＳ 明朝" w:eastAsia="ＭＳ 明朝" w:hAnsi="ＭＳ 明朝" w:cs="Times New Roman" w:hint="eastAsia"/>
          <w:szCs w:val="21"/>
        </w:rPr>
        <w:t>に満たない期間内</w:t>
      </w:r>
      <w:r w:rsidR="00531488" w:rsidRPr="00D21119">
        <w:rPr>
          <w:rFonts w:ascii="ＭＳ 明朝" w:eastAsia="ＭＳ 明朝" w:hAnsi="ＭＳ 明朝" w:cs="Times New Roman" w:hint="eastAsia"/>
          <w:szCs w:val="21"/>
        </w:rPr>
        <w:t>に一部若しくは全額の繰上償還を行</w:t>
      </w:r>
      <w:r w:rsidR="00D316C6">
        <w:rPr>
          <w:rFonts w:ascii="ＭＳ 明朝" w:eastAsia="ＭＳ 明朝" w:hAnsi="ＭＳ 明朝" w:cs="Times New Roman" w:hint="eastAsia"/>
          <w:szCs w:val="21"/>
        </w:rPr>
        <w:t>う</w:t>
      </w:r>
      <w:r w:rsidR="00531488" w:rsidRPr="00D21119">
        <w:rPr>
          <w:rFonts w:ascii="ＭＳ 明朝" w:eastAsia="ＭＳ 明朝" w:hAnsi="ＭＳ 明朝" w:cs="Times New Roman" w:hint="eastAsia"/>
          <w:szCs w:val="21"/>
        </w:rPr>
        <w:t>場合、又は返済額の増額</w:t>
      </w:r>
      <w:r w:rsidR="00966785" w:rsidRPr="00D21119">
        <w:rPr>
          <w:rFonts w:ascii="ＭＳ 明朝" w:eastAsia="ＭＳ 明朝" w:hAnsi="ＭＳ 明朝" w:cs="Times New Roman" w:hint="eastAsia"/>
          <w:szCs w:val="21"/>
        </w:rPr>
        <w:t>、</w:t>
      </w:r>
      <w:r w:rsidR="00531488" w:rsidRPr="00D21119">
        <w:rPr>
          <w:rFonts w:ascii="ＭＳ 明朝" w:eastAsia="ＭＳ 明朝" w:hAnsi="ＭＳ 明朝" w:cs="Times New Roman" w:hint="eastAsia"/>
          <w:szCs w:val="21"/>
        </w:rPr>
        <w:t>融資期間の短縮</w:t>
      </w:r>
      <w:r w:rsidR="00966785" w:rsidRPr="00D21119">
        <w:rPr>
          <w:rFonts w:ascii="ＭＳ 明朝" w:eastAsia="ＭＳ 明朝" w:hAnsi="ＭＳ 明朝" w:cs="Times New Roman" w:hint="eastAsia"/>
          <w:szCs w:val="21"/>
        </w:rPr>
        <w:t>若しくは融資利率の引下げ</w:t>
      </w:r>
      <w:r w:rsidR="00531488" w:rsidRPr="00D21119">
        <w:rPr>
          <w:rFonts w:ascii="ＭＳ 明朝" w:eastAsia="ＭＳ 明朝" w:hAnsi="ＭＳ 明朝" w:cs="Times New Roman" w:hint="eastAsia"/>
          <w:szCs w:val="21"/>
        </w:rPr>
        <w:t>など、特別支援融資における借受者の支払利息</w:t>
      </w:r>
      <w:r w:rsidR="00966785" w:rsidRPr="00D21119">
        <w:rPr>
          <w:rFonts w:ascii="ＭＳ 明朝" w:eastAsia="ＭＳ 明朝" w:hAnsi="ＭＳ 明朝" w:cs="Times New Roman" w:hint="eastAsia"/>
          <w:szCs w:val="21"/>
        </w:rPr>
        <w:t>金</w:t>
      </w:r>
      <w:r w:rsidR="00531488" w:rsidRPr="00D21119">
        <w:rPr>
          <w:rFonts w:ascii="ＭＳ 明朝" w:eastAsia="ＭＳ 明朝" w:hAnsi="ＭＳ 明朝" w:cs="Times New Roman" w:hint="eastAsia"/>
          <w:szCs w:val="21"/>
        </w:rPr>
        <w:t>総額が当初融資条件と比して減額となる融資条件の変更を行</w:t>
      </w:r>
      <w:r w:rsidR="00D316C6">
        <w:rPr>
          <w:rFonts w:ascii="ＭＳ 明朝" w:eastAsia="ＭＳ 明朝" w:hAnsi="ＭＳ 明朝" w:cs="Times New Roman" w:hint="eastAsia"/>
          <w:szCs w:val="21"/>
        </w:rPr>
        <w:t>う</w:t>
      </w:r>
      <w:r w:rsidR="00531488" w:rsidRPr="00D21119">
        <w:rPr>
          <w:rFonts w:ascii="ＭＳ 明朝" w:eastAsia="ＭＳ 明朝" w:hAnsi="ＭＳ 明朝" w:cs="Times New Roman" w:hint="eastAsia"/>
          <w:szCs w:val="21"/>
        </w:rPr>
        <w:t>場合</w:t>
      </w:r>
    </w:p>
    <w:p w14:paraId="3C6E535B" w14:textId="77777777" w:rsidR="00D21119" w:rsidRDefault="00D21119" w:rsidP="00D21119">
      <w:pPr>
        <w:rPr>
          <w:rFonts w:ascii="ＭＳ 明朝" w:eastAsia="ＭＳ 明朝" w:hAnsi="ＭＳ 明朝" w:cs="Times New Roman"/>
          <w:szCs w:val="21"/>
        </w:rPr>
      </w:pPr>
      <w:r>
        <w:rPr>
          <w:rFonts w:ascii="ＭＳ 明朝" w:eastAsia="ＭＳ 明朝" w:hAnsi="ＭＳ 明朝" w:cs="Times New Roman" w:hint="eastAsia"/>
          <w:szCs w:val="21"/>
        </w:rPr>
        <w:t>（２）</w:t>
      </w:r>
      <w:r w:rsidR="00741436" w:rsidRPr="00D21119">
        <w:rPr>
          <w:rFonts w:ascii="ＭＳ 明朝" w:eastAsia="ＭＳ 明朝" w:hAnsi="ＭＳ 明朝" w:cs="Times New Roman" w:hint="eastAsia"/>
          <w:szCs w:val="21"/>
        </w:rPr>
        <w:t>所有型立地補助金要綱第３５条、賃借型立地補助金要綱第３６条、累積投資型立地補</w:t>
      </w:r>
    </w:p>
    <w:p w14:paraId="36F6CAE3" w14:textId="77777777" w:rsidR="00D21119" w:rsidRDefault="00741436" w:rsidP="00D21119">
      <w:pPr>
        <w:ind w:firstLineChars="200" w:firstLine="420"/>
        <w:rPr>
          <w:rFonts w:ascii="ＭＳ 明朝" w:eastAsia="ＭＳ 明朝" w:hAnsi="ＭＳ 明朝" w:cs="Times New Roman"/>
          <w:szCs w:val="21"/>
        </w:rPr>
      </w:pPr>
      <w:r w:rsidRPr="00D21119">
        <w:rPr>
          <w:rFonts w:ascii="ＭＳ 明朝" w:eastAsia="ＭＳ 明朝" w:hAnsi="ＭＳ 明朝" w:cs="Times New Roman" w:hint="eastAsia"/>
          <w:szCs w:val="21"/>
        </w:rPr>
        <w:t>助金要綱第２７条又は農業法人立地補助金要綱第３２条の規定に該当する事象が発生</w:t>
      </w:r>
    </w:p>
    <w:p w14:paraId="03186191" w14:textId="5329793D" w:rsidR="00741436" w:rsidRPr="00D21119" w:rsidRDefault="00741436" w:rsidP="00FE2D9A">
      <w:pPr>
        <w:ind w:leftChars="200" w:left="420"/>
        <w:rPr>
          <w:rFonts w:ascii="ＭＳ 明朝" w:eastAsia="ＭＳ 明朝" w:hAnsi="ＭＳ 明朝" w:cs="Times New Roman"/>
          <w:szCs w:val="21"/>
        </w:rPr>
      </w:pPr>
      <w:r w:rsidRPr="00D21119">
        <w:rPr>
          <w:rFonts w:ascii="ＭＳ 明朝" w:eastAsia="ＭＳ 明朝" w:hAnsi="ＭＳ 明朝" w:cs="Times New Roman" w:hint="eastAsia"/>
          <w:szCs w:val="21"/>
        </w:rPr>
        <w:t>した場合</w:t>
      </w:r>
      <w:r w:rsidR="00966785" w:rsidRPr="00D21119">
        <w:rPr>
          <w:rFonts w:ascii="ＭＳ 明朝" w:eastAsia="ＭＳ 明朝" w:hAnsi="ＭＳ 明朝" w:cs="Times New Roman" w:hint="eastAsia"/>
          <w:szCs w:val="21"/>
        </w:rPr>
        <w:t>。ただし、</w:t>
      </w:r>
      <w:r w:rsidRPr="00D21119">
        <w:rPr>
          <w:rFonts w:ascii="ＭＳ 明朝" w:eastAsia="ＭＳ 明朝" w:hAnsi="ＭＳ 明朝" w:cs="Times New Roman" w:hint="eastAsia"/>
          <w:szCs w:val="21"/>
        </w:rPr>
        <w:t>前段に示す各</w:t>
      </w:r>
      <w:r w:rsidR="00FE2D9A">
        <w:rPr>
          <w:rFonts w:ascii="ＭＳ 明朝" w:eastAsia="ＭＳ 明朝" w:hAnsi="ＭＳ 明朝" w:cs="Times New Roman" w:hint="eastAsia"/>
          <w:szCs w:val="21"/>
        </w:rPr>
        <w:t>要綱同</w:t>
      </w:r>
      <w:r w:rsidRPr="00D21119">
        <w:rPr>
          <w:rFonts w:ascii="ＭＳ 明朝" w:eastAsia="ＭＳ 明朝" w:hAnsi="ＭＳ 明朝" w:cs="Times New Roman" w:hint="eastAsia"/>
          <w:szCs w:val="21"/>
        </w:rPr>
        <w:t>条の第２号の規定に該当する場合であって、市長が特に認めた場合はこの限りでない。</w:t>
      </w:r>
    </w:p>
    <w:p w14:paraId="62F232EE" w14:textId="7DDA0056" w:rsidR="00531488" w:rsidRPr="00D443F0" w:rsidRDefault="00741436" w:rsidP="00D443F0">
      <w:pPr>
        <w:pStyle w:val="ae"/>
        <w:numPr>
          <w:ilvl w:val="0"/>
          <w:numId w:val="5"/>
        </w:numPr>
        <w:ind w:leftChars="0"/>
        <w:rPr>
          <w:rFonts w:ascii="ＭＳ 明朝" w:eastAsia="ＭＳ 明朝" w:hAnsi="ＭＳ 明朝" w:cs="Times New Roman"/>
          <w:szCs w:val="21"/>
        </w:rPr>
      </w:pPr>
      <w:r w:rsidRPr="00D443F0">
        <w:rPr>
          <w:rFonts w:ascii="ＭＳ 明朝" w:eastAsia="ＭＳ 明朝" w:hAnsi="ＭＳ 明朝" w:cs="Times New Roman" w:hint="eastAsia"/>
          <w:szCs w:val="21"/>
        </w:rPr>
        <w:t>その他、</w:t>
      </w:r>
      <w:r w:rsidR="00531488" w:rsidRPr="00D443F0">
        <w:rPr>
          <w:rFonts w:ascii="ＭＳ 明朝" w:eastAsia="ＭＳ 明朝" w:hAnsi="ＭＳ 明朝" w:cs="Times New Roman" w:hint="eastAsia"/>
          <w:szCs w:val="21"/>
        </w:rPr>
        <w:t>市長が</w:t>
      </w:r>
      <w:r w:rsidR="00FE2D9A">
        <w:rPr>
          <w:rFonts w:ascii="ＭＳ 明朝" w:eastAsia="ＭＳ 明朝" w:hAnsi="ＭＳ 明朝" w:cs="Times New Roman" w:hint="eastAsia"/>
          <w:szCs w:val="21"/>
        </w:rPr>
        <w:t>緊急特別支援金</w:t>
      </w:r>
      <w:r w:rsidR="00531488" w:rsidRPr="00D443F0">
        <w:rPr>
          <w:rFonts w:ascii="ＭＳ 明朝" w:eastAsia="ＭＳ 明朝" w:hAnsi="ＭＳ 明朝" w:cs="Times New Roman" w:hint="eastAsia"/>
          <w:szCs w:val="21"/>
        </w:rPr>
        <w:t>の返還をすることが必要であると認めた場合</w:t>
      </w:r>
      <w:r w:rsidR="00966785" w:rsidRPr="00D443F0">
        <w:rPr>
          <w:rFonts w:ascii="ＭＳ 明朝" w:eastAsia="ＭＳ 明朝" w:hAnsi="ＭＳ 明朝" w:cs="Times New Roman" w:hint="eastAsia"/>
          <w:szCs w:val="21"/>
        </w:rPr>
        <w:t>。</w:t>
      </w:r>
    </w:p>
    <w:p w14:paraId="0AF0CE44" w14:textId="6D3D610A" w:rsidR="00525AEE" w:rsidRPr="00525AEE" w:rsidRDefault="00531488" w:rsidP="00525AEE">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525AEE" w:rsidRPr="00525AEE">
        <w:rPr>
          <w:rFonts w:ascii="ＭＳ 明朝" w:eastAsia="ＭＳ 明朝" w:hAnsi="ＭＳ 明朝" w:cs="Times New Roman" w:hint="eastAsia"/>
          <w:szCs w:val="21"/>
        </w:rPr>
        <w:t>取扱金融機関は、</w:t>
      </w:r>
      <w:r w:rsidR="00FE2D9A">
        <w:rPr>
          <w:rFonts w:ascii="ＭＳ 明朝" w:eastAsia="ＭＳ 明朝" w:hAnsi="ＭＳ 明朝" w:cs="Times New Roman" w:hint="eastAsia"/>
          <w:szCs w:val="21"/>
        </w:rPr>
        <w:t>緊急特別支援金</w:t>
      </w:r>
      <w:r w:rsidR="00525AEE" w:rsidRPr="00525AEE">
        <w:rPr>
          <w:rFonts w:ascii="ＭＳ 明朝" w:eastAsia="ＭＳ 明朝" w:hAnsi="ＭＳ 明朝" w:cs="Times New Roman" w:hint="eastAsia"/>
          <w:szCs w:val="21"/>
        </w:rPr>
        <w:t>を返還する事由が発生した場合、市に対して速やかに連絡をした上で、</w:t>
      </w:r>
      <w:r w:rsidR="00FE2D9A">
        <w:rPr>
          <w:rFonts w:ascii="ＭＳ 明朝" w:eastAsia="ＭＳ 明朝" w:hAnsi="ＭＳ 明朝" w:cs="Times New Roman" w:hint="eastAsia"/>
          <w:szCs w:val="21"/>
        </w:rPr>
        <w:t>緊急特別支援金</w:t>
      </w:r>
      <w:r w:rsidR="00525AEE" w:rsidRPr="00525AEE">
        <w:rPr>
          <w:rFonts w:ascii="ＭＳ 明朝" w:eastAsia="ＭＳ 明朝" w:hAnsi="ＭＳ 明朝" w:cs="Times New Roman" w:hint="eastAsia"/>
          <w:szCs w:val="21"/>
        </w:rPr>
        <w:t>返還申出書（様式第</w:t>
      </w:r>
      <w:r w:rsidR="00326E3B">
        <w:rPr>
          <w:rFonts w:ascii="ＭＳ 明朝" w:eastAsia="ＭＳ 明朝" w:hAnsi="ＭＳ 明朝" w:cs="Times New Roman" w:hint="eastAsia"/>
          <w:szCs w:val="21"/>
        </w:rPr>
        <w:t>９</w:t>
      </w:r>
      <w:r w:rsidR="00525AEE" w:rsidRPr="00525AEE">
        <w:rPr>
          <w:rFonts w:ascii="ＭＳ 明朝" w:eastAsia="ＭＳ 明朝" w:hAnsi="ＭＳ 明朝" w:cs="Times New Roman" w:hint="eastAsia"/>
          <w:szCs w:val="21"/>
        </w:rPr>
        <w:t>号）により市に対し通知するものとし、その後市より送付される納付書にて、借受者の代理として市に対し返還金を納付するものとする。</w:t>
      </w:r>
    </w:p>
    <w:p w14:paraId="6BF0CB06" w14:textId="0692C389" w:rsidR="00525AEE" w:rsidRDefault="00966785" w:rsidP="00966785">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３　市は、第１項第３号の規定を適用する場合にあっては、当初交付した</w:t>
      </w:r>
      <w:r w:rsidR="00FE2D9A">
        <w:rPr>
          <w:rFonts w:ascii="ＭＳ 明朝" w:eastAsia="ＭＳ 明朝" w:hAnsi="ＭＳ 明朝" w:cs="Times New Roman" w:hint="eastAsia"/>
          <w:szCs w:val="21"/>
        </w:rPr>
        <w:t>緊急特別支援金</w:t>
      </w:r>
      <w:r>
        <w:rPr>
          <w:rFonts w:ascii="ＭＳ 明朝" w:eastAsia="ＭＳ 明朝" w:hAnsi="ＭＳ 明朝" w:cs="Times New Roman" w:hint="eastAsia"/>
          <w:szCs w:val="21"/>
        </w:rPr>
        <w:t>の範囲内において、合理的な事由により算出した返還額とすることが出来る。</w:t>
      </w:r>
    </w:p>
    <w:p w14:paraId="335393FB" w14:textId="77777777" w:rsidR="00E81E9C" w:rsidRPr="00525AEE" w:rsidRDefault="00E81E9C" w:rsidP="00966785">
      <w:pPr>
        <w:ind w:left="210" w:hangingChars="100" w:hanging="210"/>
        <w:rPr>
          <w:rFonts w:ascii="ＭＳ 明朝" w:eastAsia="ＭＳ 明朝" w:hAnsi="ＭＳ 明朝" w:cs="Times New Roman"/>
          <w:szCs w:val="21"/>
        </w:rPr>
      </w:pPr>
    </w:p>
    <w:p w14:paraId="0FA9962D"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（延滞金）</w:t>
      </w:r>
    </w:p>
    <w:p w14:paraId="77F2EC86" w14:textId="3FB11A81" w:rsid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83B93">
        <w:rPr>
          <w:rFonts w:ascii="ＭＳ 明朝" w:eastAsia="ＭＳ 明朝" w:hAnsi="ＭＳ 明朝" w:cs="Times New Roman" w:hint="eastAsia"/>
          <w:szCs w:val="21"/>
        </w:rPr>
        <w:t>２</w:t>
      </w:r>
      <w:r w:rsidR="00FE2D9A">
        <w:rPr>
          <w:rFonts w:ascii="ＭＳ 明朝" w:eastAsia="ＭＳ 明朝" w:hAnsi="ＭＳ 明朝" w:cs="Times New Roman" w:hint="eastAsia"/>
          <w:szCs w:val="21"/>
        </w:rPr>
        <w:t>９</w:t>
      </w:r>
      <w:r w:rsidRPr="00525AEE">
        <w:rPr>
          <w:rFonts w:ascii="ＭＳ 明朝" w:eastAsia="ＭＳ 明朝" w:hAnsi="ＭＳ 明朝" w:cs="Times New Roman" w:hint="eastAsia"/>
          <w:szCs w:val="21"/>
        </w:rPr>
        <w:t xml:space="preserve">条　</w:t>
      </w:r>
      <w:r w:rsidR="00D443F0">
        <w:rPr>
          <w:rFonts w:ascii="ＭＳ 明朝" w:eastAsia="ＭＳ 明朝" w:hAnsi="ＭＳ 明朝" w:cs="Times New Roman" w:hint="eastAsia"/>
          <w:szCs w:val="21"/>
        </w:rPr>
        <w:t>借受者は</w:t>
      </w:r>
      <w:r w:rsidRPr="00525AEE">
        <w:rPr>
          <w:rFonts w:ascii="ＭＳ 明朝" w:eastAsia="ＭＳ 明朝" w:hAnsi="ＭＳ 明朝" w:cs="Times New Roman" w:hint="eastAsia"/>
          <w:szCs w:val="21"/>
        </w:rPr>
        <w:t>、</w:t>
      </w:r>
      <w:r w:rsidR="00FE2D9A">
        <w:rPr>
          <w:rFonts w:ascii="ＭＳ 明朝" w:eastAsia="ＭＳ 明朝" w:hAnsi="ＭＳ 明朝" w:cs="Times New Roman" w:hint="eastAsia"/>
          <w:szCs w:val="21"/>
        </w:rPr>
        <w:t>緊急特別支援金</w:t>
      </w:r>
      <w:r w:rsidRPr="00525AEE">
        <w:rPr>
          <w:rFonts w:ascii="ＭＳ 明朝" w:eastAsia="ＭＳ 明朝" w:hAnsi="ＭＳ 明朝" w:cs="Times New Roman" w:hint="eastAsia"/>
          <w:szCs w:val="21"/>
        </w:rPr>
        <w:t>の返還を命ぜられ、これを市が指定した期限までに納付しなかったときは延滞金を市に納付しなければならない。</w:t>
      </w:r>
    </w:p>
    <w:p w14:paraId="0852A9D9" w14:textId="6B2941F4" w:rsidR="00561DA9" w:rsidRPr="00561DA9" w:rsidRDefault="00561DA9" w:rsidP="00525AEE">
      <w:pPr>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また、納付にかかる事務は、取扱金融機関が代理して取り扱うこととする。</w:t>
      </w:r>
    </w:p>
    <w:p w14:paraId="3D68C904" w14:textId="77777777" w:rsidR="00525AEE" w:rsidRPr="00525AEE" w:rsidRDefault="00525AEE" w:rsidP="00525AEE">
      <w:pPr>
        <w:ind w:left="210" w:hangingChars="100" w:hanging="210"/>
        <w:rPr>
          <w:rFonts w:ascii="ＭＳ 明朝" w:eastAsia="ＭＳ 明朝" w:hAnsi="ＭＳ 明朝" w:cs="Times New Roman"/>
          <w:szCs w:val="21"/>
        </w:rPr>
      </w:pPr>
      <w:r w:rsidRPr="00525AEE">
        <w:rPr>
          <w:rFonts w:ascii="ＭＳ 明朝" w:eastAsia="ＭＳ 明朝" w:hAnsi="ＭＳ 明朝" w:cs="Times New Roman" w:hint="eastAsia"/>
          <w:szCs w:val="21"/>
        </w:rPr>
        <w:t>２　前項の延滞金の額の計算及び減額又は免除については、千葉市税外収入金に係る延滞金の徴収に関する条例（昭和３９年千葉市条例第３４号）の規定の例による。</w:t>
      </w:r>
    </w:p>
    <w:p w14:paraId="77F46D80" w14:textId="77777777" w:rsidR="00525AEE" w:rsidRPr="00525AEE" w:rsidRDefault="00525AEE" w:rsidP="00525AEE">
      <w:pPr>
        <w:rPr>
          <w:rFonts w:ascii="ＭＳ 明朝" w:eastAsia="ＭＳ 明朝" w:hAnsi="ＭＳ 明朝" w:cs="Times New Roman"/>
          <w:szCs w:val="21"/>
        </w:rPr>
      </w:pPr>
    </w:p>
    <w:p w14:paraId="0DF988AD" w14:textId="72CA222A" w:rsidR="00525AEE" w:rsidRPr="00525AEE" w:rsidRDefault="007F45F0" w:rsidP="00B16B29">
      <w:pPr>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第４章　その他</w:t>
      </w:r>
    </w:p>
    <w:p w14:paraId="38FD10B7" w14:textId="77777777" w:rsidR="00525AEE" w:rsidRPr="00525AEE" w:rsidRDefault="00525AEE" w:rsidP="00525AEE">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（委任）</w:t>
      </w:r>
    </w:p>
    <w:p w14:paraId="5F771B57" w14:textId="7E5A01A7" w:rsidR="00525AEE" w:rsidRPr="00525AEE" w:rsidRDefault="00525AEE" w:rsidP="00525AEE">
      <w:pPr>
        <w:rPr>
          <w:rFonts w:ascii="ＭＳ 明朝" w:eastAsia="ＭＳ 明朝" w:hAnsi="ＭＳ 明朝" w:cs="Times New Roman"/>
          <w:szCs w:val="21"/>
        </w:rPr>
      </w:pPr>
      <w:r w:rsidRPr="00525AEE">
        <w:rPr>
          <w:rFonts w:ascii="ＭＳ 明朝" w:eastAsia="ＭＳ 明朝" w:hAnsi="ＭＳ 明朝" w:cs="Times New Roman" w:hint="eastAsia"/>
          <w:szCs w:val="21"/>
        </w:rPr>
        <w:t>第</w:t>
      </w:r>
      <w:r w:rsidR="00FE2D9A">
        <w:rPr>
          <w:rFonts w:ascii="ＭＳ 明朝" w:eastAsia="ＭＳ 明朝" w:hAnsi="ＭＳ 明朝" w:cs="Times New Roman" w:hint="eastAsia"/>
          <w:szCs w:val="21"/>
        </w:rPr>
        <w:t>３０</w:t>
      </w:r>
      <w:r w:rsidRPr="00525AEE">
        <w:rPr>
          <w:rFonts w:ascii="ＭＳ 明朝" w:eastAsia="ＭＳ 明朝" w:hAnsi="ＭＳ 明朝" w:cs="Times New Roman" w:hint="eastAsia"/>
          <w:szCs w:val="21"/>
        </w:rPr>
        <w:t>条　この要綱の実施に関し必要な事項は、市長が別に定める。</w:t>
      </w:r>
    </w:p>
    <w:p w14:paraId="65640706" w14:textId="77777777" w:rsidR="00FE2D9A" w:rsidRDefault="00FE2D9A" w:rsidP="00FE2D9A">
      <w:pPr>
        <w:rPr>
          <w:rFonts w:ascii="ＭＳ 明朝" w:eastAsia="ＭＳ 明朝" w:hAnsi="ＭＳ 明朝" w:cs="Times New Roman"/>
          <w:szCs w:val="21"/>
        </w:rPr>
      </w:pPr>
    </w:p>
    <w:p w14:paraId="03C1A347" w14:textId="77777777" w:rsidR="00B16B29" w:rsidRDefault="00B16B29" w:rsidP="00B16B29">
      <w:pPr>
        <w:rPr>
          <w:rFonts w:ascii="ＭＳ 明朝" w:eastAsia="ＭＳ 明朝" w:hAnsi="ＭＳ 明朝" w:cs="Times New Roman"/>
          <w:szCs w:val="21"/>
        </w:rPr>
      </w:pPr>
    </w:p>
    <w:p w14:paraId="536B53EE" w14:textId="4F8D88B0" w:rsidR="00525AEE" w:rsidRPr="00525AEE" w:rsidRDefault="00525AEE" w:rsidP="00B16B29">
      <w:pPr>
        <w:ind w:firstLineChars="300" w:firstLine="630"/>
        <w:rPr>
          <w:rFonts w:ascii="ＭＳ 明朝" w:eastAsia="ＭＳ 明朝" w:hAnsi="ＭＳ 明朝" w:cs="Times New Roman"/>
          <w:szCs w:val="21"/>
        </w:rPr>
      </w:pPr>
      <w:r w:rsidRPr="00525AEE">
        <w:rPr>
          <w:rFonts w:ascii="ＭＳ 明朝" w:eastAsia="ＭＳ 明朝" w:hAnsi="ＭＳ 明朝" w:cs="Times New Roman" w:hint="eastAsia"/>
          <w:szCs w:val="21"/>
        </w:rPr>
        <w:t>附　則</w:t>
      </w:r>
    </w:p>
    <w:p w14:paraId="577FB8C9" w14:textId="3419EE0D" w:rsidR="00525AEE" w:rsidRPr="00525AEE" w:rsidRDefault="00525AEE" w:rsidP="00B16B29">
      <w:pPr>
        <w:ind w:firstLineChars="100" w:firstLine="210"/>
        <w:rPr>
          <w:rFonts w:ascii="ＭＳ 明朝" w:eastAsia="ＭＳ 明朝" w:hAnsi="ＭＳ 明朝" w:cs="Times New Roman"/>
          <w:szCs w:val="21"/>
        </w:rPr>
      </w:pPr>
      <w:r w:rsidRPr="00525AEE">
        <w:rPr>
          <w:rFonts w:ascii="ＭＳ 明朝" w:eastAsia="ＭＳ 明朝" w:hAnsi="ＭＳ 明朝" w:cs="Times New Roman" w:hint="eastAsia"/>
          <w:szCs w:val="21"/>
        </w:rPr>
        <w:t>この要綱は、令和</w:t>
      </w:r>
      <w:r w:rsidR="009C1377" w:rsidRPr="009C1377">
        <w:rPr>
          <w:rFonts w:ascii="ＭＳ 明朝" w:eastAsia="ＭＳ 明朝" w:hAnsi="ＭＳ 明朝" w:cs="Times New Roman" w:hint="eastAsia"/>
          <w:szCs w:val="21"/>
        </w:rPr>
        <w:t>４</w:t>
      </w:r>
      <w:r w:rsidRPr="00525AEE">
        <w:rPr>
          <w:rFonts w:ascii="ＭＳ 明朝" w:eastAsia="ＭＳ 明朝" w:hAnsi="ＭＳ 明朝" w:cs="Times New Roman" w:hint="eastAsia"/>
          <w:szCs w:val="21"/>
        </w:rPr>
        <w:t>年</w:t>
      </w:r>
      <w:r w:rsidR="00561DA9">
        <w:rPr>
          <w:rFonts w:ascii="ＭＳ 明朝" w:eastAsia="ＭＳ 明朝" w:hAnsi="ＭＳ 明朝" w:cs="Times New Roman" w:hint="eastAsia"/>
          <w:szCs w:val="21"/>
        </w:rPr>
        <w:t>６</w:t>
      </w:r>
      <w:r w:rsidRPr="00525AEE">
        <w:rPr>
          <w:rFonts w:ascii="ＭＳ 明朝" w:eastAsia="ＭＳ 明朝" w:hAnsi="ＭＳ 明朝" w:cs="Times New Roman" w:hint="eastAsia"/>
          <w:szCs w:val="21"/>
        </w:rPr>
        <w:t>月</w:t>
      </w:r>
      <w:r w:rsidR="00491979">
        <w:rPr>
          <w:rFonts w:ascii="ＭＳ 明朝" w:eastAsia="ＭＳ 明朝" w:hAnsi="ＭＳ 明朝" w:cs="Times New Roman" w:hint="eastAsia"/>
          <w:szCs w:val="21"/>
        </w:rPr>
        <w:t>３０</w:t>
      </w:r>
      <w:bookmarkStart w:id="0" w:name="_GoBack"/>
      <w:bookmarkEnd w:id="0"/>
      <w:r w:rsidRPr="00525AEE">
        <w:rPr>
          <w:rFonts w:ascii="ＭＳ 明朝" w:eastAsia="ＭＳ 明朝" w:hAnsi="ＭＳ 明朝" w:cs="Times New Roman" w:hint="eastAsia"/>
          <w:szCs w:val="21"/>
        </w:rPr>
        <w:t>日から施行する。</w:t>
      </w:r>
    </w:p>
    <w:p w14:paraId="24DD496F" w14:textId="77777777" w:rsidR="0003026D" w:rsidRPr="00525AEE" w:rsidRDefault="0003026D"/>
    <w:sectPr w:rsidR="0003026D" w:rsidRPr="00525A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9F3E8" w14:textId="77777777" w:rsidR="00F43C15" w:rsidRDefault="00F43C15" w:rsidP="00525AEE">
      <w:r>
        <w:separator/>
      </w:r>
    </w:p>
  </w:endnote>
  <w:endnote w:type="continuationSeparator" w:id="0">
    <w:p w14:paraId="38CAEDEB" w14:textId="77777777" w:rsidR="00F43C15" w:rsidRDefault="00F43C15" w:rsidP="0052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878C" w14:textId="77777777" w:rsidR="00F43C15" w:rsidRDefault="00F43C15" w:rsidP="00525AEE">
      <w:r>
        <w:separator/>
      </w:r>
    </w:p>
  </w:footnote>
  <w:footnote w:type="continuationSeparator" w:id="0">
    <w:p w14:paraId="5A6FE2E8" w14:textId="77777777" w:rsidR="00F43C15" w:rsidRDefault="00F43C15" w:rsidP="00525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56"/>
    <w:multiLevelType w:val="hybridMultilevel"/>
    <w:tmpl w:val="48B4B5C0"/>
    <w:lvl w:ilvl="0" w:tplc="5496649A">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86EB1"/>
    <w:multiLevelType w:val="hybridMultilevel"/>
    <w:tmpl w:val="3ABA4108"/>
    <w:lvl w:ilvl="0" w:tplc="1E04CCC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900790"/>
    <w:multiLevelType w:val="hybridMultilevel"/>
    <w:tmpl w:val="D36EC22E"/>
    <w:lvl w:ilvl="0" w:tplc="948E8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45E78"/>
    <w:multiLevelType w:val="hybridMultilevel"/>
    <w:tmpl w:val="386272CC"/>
    <w:lvl w:ilvl="0" w:tplc="83722E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BB6D5D"/>
    <w:multiLevelType w:val="hybridMultilevel"/>
    <w:tmpl w:val="2D662F7A"/>
    <w:lvl w:ilvl="0" w:tplc="55980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AF"/>
    <w:rsid w:val="00010BFB"/>
    <w:rsid w:val="0003026D"/>
    <w:rsid w:val="00053F88"/>
    <w:rsid w:val="000579E1"/>
    <w:rsid w:val="00063CAE"/>
    <w:rsid w:val="000A405F"/>
    <w:rsid w:val="000B2804"/>
    <w:rsid w:val="00133963"/>
    <w:rsid w:val="001C4C33"/>
    <w:rsid w:val="001E7136"/>
    <w:rsid w:val="00260977"/>
    <w:rsid w:val="00277B63"/>
    <w:rsid w:val="00283AED"/>
    <w:rsid w:val="002C17EF"/>
    <w:rsid w:val="002C2E5A"/>
    <w:rsid w:val="002F06F3"/>
    <w:rsid w:val="0032643C"/>
    <w:rsid w:val="00326D65"/>
    <w:rsid w:val="00326E3B"/>
    <w:rsid w:val="00327036"/>
    <w:rsid w:val="0032703F"/>
    <w:rsid w:val="003D1B58"/>
    <w:rsid w:val="004652D5"/>
    <w:rsid w:val="00491979"/>
    <w:rsid w:val="004B1362"/>
    <w:rsid w:val="00525AEE"/>
    <w:rsid w:val="00531488"/>
    <w:rsid w:val="00545F9A"/>
    <w:rsid w:val="005619AF"/>
    <w:rsid w:val="00561DA9"/>
    <w:rsid w:val="00614CEF"/>
    <w:rsid w:val="006313E6"/>
    <w:rsid w:val="00636EDD"/>
    <w:rsid w:val="006E2DD3"/>
    <w:rsid w:val="007306E0"/>
    <w:rsid w:val="00741436"/>
    <w:rsid w:val="007870BC"/>
    <w:rsid w:val="007A24D6"/>
    <w:rsid w:val="007F24BF"/>
    <w:rsid w:val="007F45F0"/>
    <w:rsid w:val="00817E47"/>
    <w:rsid w:val="00872926"/>
    <w:rsid w:val="008A7249"/>
    <w:rsid w:val="008C6E54"/>
    <w:rsid w:val="008E0B4E"/>
    <w:rsid w:val="008F1EE8"/>
    <w:rsid w:val="00942887"/>
    <w:rsid w:val="00943862"/>
    <w:rsid w:val="00966785"/>
    <w:rsid w:val="00973FF0"/>
    <w:rsid w:val="009C1377"/>
    <w:rsid w:val="009C43BD"/>
    <w:rsid w:val="00A254E8"/>
    <w:rsid w:val="00A53621"/>
    <w:rsid w:val="00B16B29"/>
    <w:rsid w:val="00B3681E"/>
    <w:rsid w:val="00B52F9B"/>
    <w:rsid w:val="00B77F3E"/>
    <w:rsid w:val="00B84E62"/>
    <w:rsid w:val="00BB0B6C"/>
    <w:rsid w:val="00BB348D"/>
    <w:rsid w:val="00D21119"/>
    <w:rsid w:val="00D316C6"/>
    <w:rsid w:val="00D443F0"/>
    <w:rsid w:val="00D64B6C"/>
    <w:rsid w:val="00E01DB1"/>
    <w:rsid w:val="00E81E9C"/>
    <w:rsid w:val="00EB6514"/>
    <w:rsid w:val="00EC7103"/>
    <w:rsid w:val="00ED3088"/>
    <w:rsid w:val="00F16B65"/>
    <w:rsid w:val="00F43C15"/>
    <w:rsid w:val="00F51964"/>
    <w:rsid w:val="00F664F9"/>
    <w:rsid w:val="00F83B93"/>
    <w:rsid w:val="00F955C5"/>
    <w:rsid w:val="00FB4213"/>
    <w:rsid w:val="00FD3768"/>
    <w:rsid w:val="00FE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8C2DD"/>
  <w15:chartTrackingRefBased/>
  <w15:docId w15:val="{07AB4AFC-A845-45C9-A55F-779C8BE2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AEE"/>
    <w:pPr>
      <w:tabs>
        <w:tab w:val="center" w:pos="4252"/>
        <w:tab w:val="right" w:pos="8504"/>
      </w:tabs>
      <w:snapToGrid w:val="0"/>
    </w:pPr>
  </w:style>
  <w:style w:type="character" w:customStyle="1" w:styleId="a4">
    <w:name w:val="ヘッダー (文字)"/>
    <w:basedOn w:val="a0"/>
    <w:link w:val="a3"/>
    <w:uiPriority w:val="99"/>
    <w:rsid w:val="00525AEE"/>
  </w:style>
  <w:style w:type="paragraph" w:styleId="a5">
    <w:name w:val="footer"/>
    <w:basedOn w:val="a"/>
    <w:link w:val="a6"/>
    <w:uiPriority w:val="99"/>
    <w:unhideWhenUsed/>
    <w:rsid w:val="00525AEE"/>
    <w:pPr>
      <w:tabs>
        <w:tab w:val="center" w:pos="4252"/>
        <w:tab w:val="right" w:pos="8504"/>
      </w:tabs>
      <w:snapToGrid w:val="0"/>
    </w:pPr>
  </w:style>
  <w:style w:type="character" w:customStyle="1" w:styleId="a6">
    <w:name w:val="フッター (文字)"/>
    <w:basedOn w:val="a0"/>
    <w:link w:val="a5"/>
    <w:uiPriority w:val="99"/>
    <w:rsid w:val="00525AEE"/>
  </w:style>
  <w:style w:type="character" w:styleId="a7">
    <w:name w:val="annotation reference"/>
    <w:basedOn w:val="a0"/>
    <w:uiPriority w:val="99"/>
    <w:semiHidden/>
    <w:unhideWhenUsed/>
    <w:rsid w:val="00063CAE"/>
    <w:rPr>
      <w:sz w:val="18"/>
      <w:szCs w:val="18"/>
    </w:rPr>
  </w:style>
  <w:style w:type="paragraph" w:styleId="a8">
    <w:name w:val="annotation text"/>
    <w:basedOn w:val="a"/>
    <w:link w:val="a9"/>
    <w:uiPriority w:val="99"/>
    <w:semiHidden/>
    <w:unhideWhenUsed/>
    <w:rsid w:val="00063CAE"/>
    <w:pPr>
      <w:jc w:val="left"/>
    </w:pPr>
  </w:style>
  <w:style w:type="character" w:customStyle="1" w:styleId="a9">
    <w:name w:val="コメント文字列 (文字)"/>
    <w:basedOn w:val="a0"/>
    <w:link w:val="a8"/>
    <w:uiPriority w:val="99"/>
    <w:semiHidden/>
    <w:rsid w:val="00063CAE"/>
  </w:style>
  <w:style w:type="paragraph" w:styleId="aa">
    <w:name w:val="annotation subject"/>
    <w:basedOn w:val="a8"/>
    <w:next w:val="a8"/>
    <w:link w:val="ab"/>
    <w:uiPriority w:val="99"/>
    <w:semiHidden/>
    <w:unhideWhenUsed/>
    <w:rsid w:val="00063CAE"/>
    <w:rPr>
      <w:b/>
      <w:bCs/>
    </w:rPr>
  </w:style>
  <w:style w:type="character" w:customStyle="1" w:styleId="ab">
    <w:name w:val="コメント内容 (文字)"/>
    <w:basedOn w:val="a9"/>
    <w:link w:val="aa"/>
    <w:uiPriority w:val="99"/>
    <w:semiHidden/>
    <w:rsid w:val="00063CAE"/>
    <w:rPr>
      <w:b/>
      <w:bCs/>
    </w:rPr>
  </w:style>
  <w:style w:type="paragraph" w:styleId="ac">
    <w:name w:val="Balloon Text"/>
    <w:basedOn w:val="a"/>
    <w:link w:val="ad"/>
    <w:uiPriority w:val="99"/>
    <w:semiHidden/>
    <w:unhideWhenUsed/>
    <w:rsid w:val="00063C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3CAE"/>
    <w:rPr>
      <w:rFonts w:asciiTheme="majorHAnsi" w:eastAsiaTheme="majorEastAsia" w:hAnsiTheme="majorHAnsi" w:cstheme="majorBidi"/>
      <w:sz w:val="18"/>
      <w:szCs w:val="18"/>
    </w:rPr>
  </w:style>
  <w:style w:type="paragraph" w:styleId="ae">
    <w:name w:val="List Paragraph"/>
    <w:basedOn w:val="a"/>
    <w:uiPriority w:val="34"/>
    <w:qFormat/>
    <w:rsid w:val="00531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2043-49D2-4CE8-9E8C-52921414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1072</Words>
  <Characters>6114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高瀬　大</dc:creator>
  <cp:keywords/>
  <dc:description/>
  <cp:lastModifiedBy>横山　祥之</cp:lastModifiedBy>
  <cp:revision>3</cp:revision>
  <cp:lastPrinted>2022-07-01T08:34:00Z</cp:lastPrinted>
  <dcterms:created xsi:type="dcterms:W3CDTF">2022-07-11T04:40:00Z</dcterms:created>
  <dcterms:modified xsi:type="dcterms:W3CDTF">2022-07-11T04:42:00Z</dcterms:modified>
</cp:coreProperties>
</file>