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sz w:val="24"/>
          <w:szCs w:val="28"/>
        </w:rPr>
      </w:pPr>
      <w:r>
        <w:rPr>
          <w:rFonts w:ascii="ＭＳ 明朝" w:hAnsi="ＭＳ 明朝" w:eastAsia="ＭＳ 明朝"/>
          <w:sz w:val="24"/>
          <w:szCs w:val="28"/>
        </w:rPr>
        <w:t>様式第６号</w:t>
      </w:r>
    </w:p>
    <w:p>
      <w:pPr>
        <w:pStyle w:val="Normal"/>
        <w:spacing w:lineRule="exact" w:line="200"/>
        <w:rPr>
          <w:rFonts w:ascii="ＭＳ 明朝" w:hAnsi="ＭＳ 明朝" w:eastAsia="ＭＳ 明朝"/>
          <w:sz w:val="24"/>
          <w:szCs w:val="28"/>
        </w:rPr>
      </w:pPr>
      <w:r>
        <w:rPr>
          <w:rFonts w:eastAsia="ＭＳ 明朝" w:ascii="ＭＳ 明朝" w:hAnsi="ＭＳ 明朝"/>
          <w:sz w:val="24"/>
          <w:szCs w:val="28"/>
        </w:rPr>
      </w:r>
    </w:p>
    <w:p>
      <w:pPr>
        <w:pStyle w:val="Normal"/>
        <w:ind w:right="210"/>
        <w:jc w:val="right"/>
        <w:rPr>
          <w:rFonts w:ascii="ＭＳ 明朝" w:hAnsi="ＭＳ 明朝" w:eastAsia="ＭＳ 明朝"/>
          <w:sz w:val="24"/>
          <w:szCs w:val="28"/>
        </w:rPr>
      </w:pPr>
      <w:r>
        <w:rPr>
          <w:rFonts w:ascii="ＭＳ 明朝" w:hAnsi="ＭＳ 明朝" w:eastAsia="ＭＳ 明朝"/>
          <w:sz w:val="24"/>
          <w:szCs w:val="28"/>
        </w:rPr>
        <w:t>年　　月　　日</w:t>
      </w:r>
    </w:p>
    <w:p>
      <w:pPr>
        <w:pStyle w:val="Normal"/>
        <w:spacing w:lineRule="exact" w:line="200"/>
        <w:rPr>
          <w:rFonts w:ascii="ＭＳ 明朝" w:hAnsi="ＭＳ 明朝" w:eastAsia="ＭＳ 明朝"/>
          <w:sz w:val="24"/>
          <w:szCs w:val="28"/>
        </w:rPr>
      </w:pPr>
      <w:r>
        <w:rPr>
          <w:rFonts w:eastAsia="ＭＳ 明朝" w:ascii="ＭＳ 明朝" w:hAnsi="ＭＳ 明朝"/>
          <w:sz w:val="24"/>
          <w:szCs w:val="28"/>
        </w:rPr>
      </w:r>
    </w:p>
    <w:p>
      <w:pPr>
        <w:pStyle w:val="Normal"/>
        <w:jc w:val="center"/>
        <w:rPr>
          <w:rFonts w:ascii="ＭＳ 明朝" w:hAnsi="ＭＳ 明朝" w:eastAsia="ＭＳ 明朝"/>
          <w:sz w:val="24"/>
          <w:szCs w:val="28"/>
        </w:rPr>
      </w:pPr>
      <w:r>
        <w:rPr>
          <w:rFonts w:ascii="ＭＳ 明朝" w:hAnsi="ＭＳ 明朝" w:eastAsia="ＭＳ 明朝"/>
          <w:sz w:val="24"/>
          <w:szCs w:val="28"/>
        </w:rPr>
        <w:t>千葉市中小企業者採用活動支援補助金実績報告書</w:t>
      </w:r>
    </w:p>
    <w:p>
      <w:pPr>
        <w:pStyle w:val="Normal"/>
        <w:spacing w:lineRule="exact" w:line="200"/>
        <w:rPr>
          <w:rFonts w:ascii="ＭＳ 明朝" w:hAnsi="ＭＳ 明朝" w:eastAsia="ＭＳ 明朝"/>
          <w:sz w:val="24"/>
          <w:szCs w:val="28"/>
        </w:rPr>
      </w:pPr>
      <w:r>
        <w:rPr>
          <w:rFonts w:eastAsia="ＭＳ 明朝" w:ascii="ＭＳ 明朝" w:hAnsi="ＭＳ 明朝"/>
          <w:sz w:val="24"/>
          <w:szCs w:val="28"/>
        </w:rPr>
      </w:r>
    </w:p>
    <w:p>
      <w:pPr>
        <w:pStyle w:val="Normal"/>
        <w:rPr>
          <w:rFonts w:ascii="ＭＳ 明朝" w:hAnsi="ＭＳ 明朝" w:eastAsia="ＭＳ 明朝"/>
          <w:sz w:val="24"/>
          <w:szCs w:val="28"/>
        </w:rPr>
      </w:pPr>
      <w:r>
        <w:rPr>
          <w:rFonts w:ascii="ＭＳ 明朝" w:hAnsi="ＭＳ 明朝" w:eastAsia="ＭＳ 明朝"/>
          <w:sz w:val="24"/>
          <w:szCs w:val="28"/>
        </w:rPr>
        <w:t>（あて先）千葉市長</w:t>
      </w:r>
    </w:p>
    <w:p>
      <w:pPr>
        <w:pStyle w:val="Normal"/>
        <w:spacing w:lineRule="exact" w:line="200"/>
        <w:rPr>
          <w:rFonts w:ascii="ＭＳ 明朝" w:hAnsi="ＭＳ 明朝" w:eastAsia="ＭＳ 明朝"/>
          <w:sz w:val="24"/>
          <w:szCs w:val="28"/>
        </w:rPr>
      </w:pPr>
      <w:r>
        <w:rPr>
          <w:rFonts w:eastAsia="ＭＳ 明朝" w:ascii="ＭＳ 明朝" w:hAnsi="ＭＳ 明朝"/>
          <w:sz w:val="24"/>
          <w:szCs w:val="28"/>
        </w:rPr>
      </w:r>
    </w:p>
    <w:p>
      <w:pPr>
        <w:pStyle w:val="Normal"/>
        <w:ind w:left="2562"/>
        <w:jc w:val="left"/>
        <w:rPr>
          <w:rFonts w:ascii="ＭＳ 明朝" w:hAnsi="ＭＳ 明朝" w:eastAsia="ＭＳ 明朝"/>
          <w:kern w:val="0"/>
          <w:sz w:val="24"/>
          <w:szCs w:val="28"/>
        </w:rPr>
      </w:pPr>
      <w:r>
        <w:rPr>
          <w:rFonts w:ascii="ＭＳ 明朝" w:hAnsi="ＭＳ 明朝" w:eastAsia="ＭＳ 明朝"/>
          <w:spacing w:val="15"/>
          <w:kern w:val="0"/>
          <w:sz w:val="24"/>
          <w:szCs w:val="28"/>
        </w:rPr>
        <w:t>補助事業</w:t>
      </w:r>
      <w:r>
        <w:rPr>
          <w:rFonts w:ascii="ＭＳ 明朝" w:hAnsi="ＭＳ 明朝" w:eastAsia="ＭＳ 明朝"/>
          <w:kern w:val="0"/>
          <w:sz w:val="24"/>
          <w:szCs w:val="28"/>
        </w:rPr>
        <w:t>者</w:t>
      </w:r>
    </w:p>
    <w:tbl>
      <w:tblPr>
        <w:tblStyle w:val="af3"/>
        <w:tblW w:w="5910" w:type="dxa"/>
        <w:jc w:val="left"/>
        <w:tblInd w:w="3150" w:type="dxa"/>
        <w:tblLayout w:type="fixed"/>
        <w:tblCellMar>
          <w:top w:w="0" w:type="dxa"/>
          <w:left w:w="108" w:type="dxa"/>
          <w:bottom w:w="0" w:type="dxa"/>
          <w:right w:w="108" w:type="dxa"/>
        </w:tblCellMar>
        <w:tblLook w:firstRow="1" w:noVBand="1" w:lastRow="0" w:firstColumn="1" w:lastColumn="0" w:noHBand="0" w:val="04a0"/>
      </w:tblPr>
      <w:tblGrid>
        <w:gridCol w:w="2135"/>
        <w:gridCol w:w="2789"/>
        <w:gridCol w:w="986"/>
      </w:tblGrid>
      <w:tr>
        <w:trPr/>
        <w:tc>
          <w:tcPr>
            <w:tcW w:w="2135"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spacing w:val="300"/>
                <w:kern w:val="0"/>
                <w:sz w:val="24"/>
                <w:szCs w:val="28"/>
              </w:rPr>
            </w:pPr>
            <w:r>
              <w:rPr>
                <w:rFonts w:ascii="ＭＳ 明朝" w:hAnsi="ＭＳ 明朝" w:cs="" w:eastAsia="ＭＳ 明朝"/>
                <w:spacing w:val="300"/>
                <w:kern w:val="0"/>
                <w:sz w:val="24"/>
                <w:szCs w:val="28"/>
                <w:lang w:val="en-US" w:eastAsia="ja-JP" w:bidi="ar-SA"/>
              </w:rPr>
              <w:t>所在</w:t>
            </w:r>
            <w:r>
              <w:rPr>
                <w:rFonts w:ascii="ＭＳ 明朝" w:hAnsi="ＭＳ 明朝" w:cs="" w:eastAsia="ＭＳ 明朝"/>
                <w:kern w:val="0"/>
                <w:sz w:val="24"/>
                <w:szCs w:val="28"/>
                <w:lang w:val="en-US" w:eastAsia="ja-JP" w:bidi="ar-SA"/>
              </w:rPr>
              <w:t>地</w:t>
            </w:r>
          </w:p>
        </w:tc>
        <w:tc>
          <w:tcPr>
            <w:tcW w:w="2789"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kern w:val="0"/>
                <w:sz w:val="24"/>
                <w:szCs w:val="28"/>
              </w:rPr>
            </w:pPr>
            <w:r>
              <w:rPr>
                <w:rFonts w:eastAsia="ＭＳ 明朝" w:cs="" w:ascii="ＭＳ 明朝" w:hAnsi="ＭＳ 明朝"/>
                <w:kern w:val="0"/>
                <w:sz w:val="24"/>
                <w:szCs w:val="28"/>
                <w:lang w:val="en-US" w:eastAsia="ja-JP" w:bidi="ar-SA"/>
              </w:rPr>
            </w:r>
          </w:p>
        </w:tc>
        <w:tc>
          <w:tcPr>
            <w:tcW w:w="986"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kern w:val="0"/>
                <w:sz w:val="24"/>
                <w:szCs w:val="28"/>
              </w:rPr>
            </w:pPr>
            <w:r>
              <w:rPr>
                <w:rFonts w:ascii="ＭＳ 明朝" w:hAnsi="ＭＳ 明朝" w:cs="" w:eastAsia="ＭＳ 明朝"/>
                <w:kern w:val="0"/>
                <w:sz w:val="20"/>
                <w:szCs w:val="21"/>
                <w:lang w:val="en-US" w:eastAsia="ja-JP" w:bidi="ar-SA"/>
              </w:rPr>
              <w:t>（※１）</w:t>
            </w:r>
          </w:p>
        </w:tc>
      </w:tr>
      <w:tr>
        <w:trPr/>
        <w:tc>
          <w:tcPr>
            <w:tcW w:w="2135"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spacing w:val="300"/>
                <w:kern w:val="0"/>
                <w:sz w:val="24"/>
                <w:szCs w:val="28"/>
              </w:rPr>
            </w:pPr>
            <w:r>
              <w:rPr>
                <w:rFonts w:ascii="ＭＳ 明朝" w:hAnsi="ＭＳ 明朝" w:cs="" w:eastAsia="ＭＳ 明朝"/>
                <w:spacing w:val="20"/>
                <w:kern w:val="0"/>
                <w:sz w:val="24"/>
                <w:szCs w:val="28"/>
                <w:lang w:val="en-US" w:eastAsia="ja-JP" w:bidi="ar-SA"/>
              </w:rPr>
              <w:t>氏名又は法人</w:t>
            </w:r>
            <w:r>
              <w:rPr>
                <w:rFonts w:ascii="ＭＳ 明朝" w:hAnsi="ＭＳ 明朝" w:cs="" w:eastAsia="ＭＳ 明朝"/>
                <w:kern w:val="0"/>
                <w:sz w:val="24"/>
                <w:szCs w:val="28"/>
                <w:lang w:val="en-US" w:eastAsia="ja-JP" w:bidi="ar-SA"/>
              </w:rPr>
              <w:t>名</w:t>
            </w:r>
          </w:p>
        </w:tc>
        <w:tc>
          <w:tcPr>
            <w:tcW w:w="2789"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spacing w:val="300"/>
                <w:kern w:val="0"/>
                <w:sz w:val="24"/>
                <w:szCs w:val="28"/>
              </w:rPr>
            </w:pPr>
            <w:r>
              <w:rPr>
                <w:rFonts w:eastAsia="ＭＳ 明朝" w:cs="" w:ascii="ＭＳ 明朝" w:hAnsi="ＭＳ 明朝"/>
                <w:spacing w:val="300"/>
                <w:kern w:val="0"/>
                <w:sz w:val="24"/>
                <w:szCs w:val="28"/>
                <w:lang w:val="en-US" w:eastAsia="ja-JP" w:bidi="ar-SA"/>
              </w:rPr>
            </w:r>
          </w:p>
        </w:tc>
        <w:tc>
          <w:tcPr>
            <w:tcW w:w="986"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spacing w:val="300"/>
                <w:kern w:val="0"/>
                <w:sz w:val="24"/>
                <w:szCs w:val="28"/>
              </w:rPr>
            </w:pPr>
            <w:r>
              <w:rPr>
                <w:rFonts w:eastAsia="ＭＳ 明朝" w:cs="" w:ascii="ＭＳ 明朝" w:hAnsi="ＭＳ 明朝"/>
                <w:spacing w:val="300"/>
                <w:kern w:val="0"/>
                <w:sz w:val="24"/>
                <w:szCs w:val="28"/>
                <w:lang w:val="en-US" w:eastAsia="ja-JP" w:bidi="ar-SA"/>
              </w:rPr>
            </w:r>
          </w:p>
        </w:tc>
      </w:tr>
      <w:tr>
        <w:trPr/>
        <w:tc>
          <w:tcPr>
            <w:tcW w:w="2135"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spacing w:val="300"/>
                <w:kern w:val="0"/>
                <w:sz w:val="24"/>
                <w:szCs w:val="28"/>
              </w:rPr>
            </w:pPr>
            <w:r>
              <w:rPr>
                <w:rFonts w:ascii="ＭＳ 明朝" w:hAnsi="ＭＳ 明朝" w:cs="" w:eastAsia="ＭＳ 明朝"/>
                <w:kern w:val="0"/>
                <w:sz w:val="24"/>
                <w:szCs w:val="28"/>
                <w:lang w:val="en-US" w:eastAsia="ja-JP" w:bidi="ar-SA"/>
              </w:rPr>
              <w:t>及び代表者職氏名</w:t>
            </w:r>
          </w:p>
        </w:tc>
        <w:tc>
          <w:tcPr>
            <w:tcW w:w="2789"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spacing w:val="300"/>
                <w:kern w:val="0"/>
                <w:sz w:val="24"/>
                <w:szCs w:val="28"/>
              </w:rPr>
            </w:pPr>
            <w:r>
              <w:rPr>
                <w:rFonts w:eastAsia="ＭＳ 明朝" w:cs="" w:ascii="ＭＳ 明朝" w:hAnsi="ＭＳ 明朝"/>
                <w:spacing w:val="300"/>
                <w:kern w:val="0"/>
                <w:sz w:val="24"/>
                <w:szCs w:val="28"/>
                <w:lang w:val="en-US" w:eastAsia="ja-JP" w:bidi="ar-SA"/>
              </w:rPr>
            </w:r>
          </w:p>
        </w:tc>
        <w:tc>
          <w:tcPr>
            <w:tcW w:w="986" w:type="dxa"/>
            <w:tcBorders>
              <w:top w:val="single" w:sz="4" w:space="0" w:color="FFFFFF"/>
              <w:left w:val="single" w:sz="4" w:space="0" w:color="FFFFFF"/>
              <w:bottom w:val="single" w:sz="4" w:space="0" w:color="FFFFFF"/>
              <w:right w:val="single" w:sz="4" w:space="0" w:color="FFFFFF"/>
            </w:tcBorders>
          </w:tcPr>
          <w:p>
            <w:pPr>
              <w:pStyle w:val="Normal"/>
              <w:spacing w:before="0" w:after="0"/>
              <w:rPr>
                <w:rFonts w:ascii="ＭＳ 明朝" w:hAnsi="ＭＳ 明朝" w:eastAsia="ＭＳ 明朝"/>
                <w:spacing w:val="300"/>
                <w:kern w:val="0"/>
                <w:sz w:val="24"/>
                <w:szCs w:val="28"/>
              </w:rPr>
            </w:pPr>
            <w:r>
              <w:rPr>
                <w:rFonts w:ascii="ＭＳ 明朝" w:hAnsi="ＭＳ 明朝" w:cs="" w:eastAsia="ＭＳ 明朝"/>
                <w:kern w:val="0"/>
                <w:sz w:val="20"/>
                <w:szCs w:val="21"/>
                <w:lang w:val="en-US" w:eastAsia="ja-JP" w:bidi="ar-SA"/>
              </w:rPr>
              <w:t>（※２）</w:t>
            </w:r>
          </w:p>
        </w:tc>
      </w:tr>
    </w:tbl>
    <w:p>
      <w:pPr>
        <w:pStyle w:val="Normal"/>
        <w:spacing w:lineRule="exact" w:line="240"/>
        <w:ind w:left="2982"/>
        <w:rPr>
          <w:rFonts w:ascii="ＭＳ 明朝" w:hAnsi="ＭＳ 明朝" w:eastAsia="ＭＳ 明朝"/>
          <w:sz w:val="16"/>
          <w:szCs w:val="18"/>
        </w:rPr>
      </w:pPr>
      <w:r>
        <w:rPr>
          <w:rFonts w:ascii="ＭＳ 明朝" w:hAnsi="ＭＳ 明朝" w:eastAsia="ＭＳ 明朝"/>
          <w:sz w:val="16"/>
          <w:szCs w:val="18"/>
        </w:rPr>
        <w:t>（※１）個人事業主の場合、事業所所在地、事業主住所地の両方を記入してください。</w:t>
      </w:r>
    </w:p>
    <w:p>
      <w:pPr>
        <w:pStyle w:val="Normal"/>
        <w:spacing w:lineRule="exact" w:line="240"/>
        <w:ind w:left="2982"/>
        <w:rPr>
          <w:rFonts w:ascii="ＭＳ 明朝" w:hAnsi="ＭＳ 明朝" w:eastAsia="ＭＳ 明朝"/>
          <w:sz w:val="16"/>
          <w:szCs w:val="18"/>
        </w:rPr>
      </w:pPr>
      <w:r>
        <w:rPr>
          <w:rFonts w:ascii="ＭＳ 明朝" w:hAnsi="ＭＳ 明朝" w:eastAsia="ＭＳ 明朝"/>
          <w:sz w:val="16"/>
          <w:szCs w:val="18"/>
        </w:rPr>
        <w:t>（※２）法人の場合は記名押印（代表者印）してください。</w:t>
      </w:r>
    </w:p>
    <w:p>
      <w:pPr>
        <w:pStyle w:val="Normal"/>
        <w:spacing w:lineRule="exact" w:line="240"/>
        <w:ind w:left="3570"/>
        <w:rPr>
          <w:rFonts w:ascii="ＭＳ 明朝" w:hAnsi="ＭＳ 明朝" w:eastAsia="ＭＳ 明朝"/>
          <w:sz w:val="16"/>
          <w:szCs w:val="18"/>
        </w:rPr>
      </w:pPr>
      <w:r>
        <w:rPr>
          <w:rFonts w:ascii="ＭＳ 明朝" w:hAnsi="ＭＳ 明朝" w:eastAsia="ＭＳ 明朝"/>
          <w:sz w:val="16"/>
          <w:szCs w:val="18"/>
        </w:rPr>
        <w:t>法人以外でも本人（代表者）が手書きしない場合は、記名押印してください。</w:t>
      </w:r>
    </w:p>
    <w:p>
      <w:pPr>
        <w:pStyle w:val="Normal"/>
        <w:ind w:left="2982"/>
        <w:rPr>
          <w:rFonts w:ascii="ＭＳ 明朝" w:hAnsi="ＭＳ 明朝" w:eastAsia="ＭＳ 明朝"/>
          <w:sz w:val="20"/>
          <w:szCs w:val="21"/>
        </w:rPr>
      </w:pPr>
      <w:r>
        <w:rPr>
          <w:rFonts w:ascii="ＭＳ 明朝" w:hAnsi="ＭＳ 明朝" w:eastAsia="ＭＳ 明朝"/>
          <w:sz w:val="20"/>
          <w:szCs w:val="21"/>
        </w:rPr>
        <w:t>（連絡先電話番号）　　　　　　　　　（担当）　　</w:t>
      </w:r>
    </w:p>
    <w:p>
      <w:pPr>
        <w:pStyle w:val="Normal"/>
        <w:ind w:left="2982"/>
        <w:rPr>
          <w:rFonts w:ascii="ＭＳ 明朝" w:hAnsi="ＭＳ 明朝" w:eastAsia="ＭＳ 明朝"/>
          <w:sz w:val="20"/>
          <w:szCs w:val="21"/>
        </w:rPr>
      </w:pPr>
      <w:r>
        <w:rPr>
          <w:rFonts w:ascii="ＭＳ 明朝" w:hAnsi="ＭＳ 明朝" w:eastAsia="ＭＳ 明朝"/>
          <w:sz w:val="20"/>
          <w:szCs w:val="21"/>
        </w:rPr>
        <w:t>（連絡先メールアドレス）　　</w:t>
      </w:r>
    </w:p>
    <w:p>
      <w:pPr>
        <w:pStyle w:val="Normal"/>
        <w:spacing w:lineRule="exact" w:line="200"/>
        <w:rPr>
          <w:rFonts w:ascii="ＭＳ 明朝" w:hAnsi="ＭＳ 明朝" w:eastAsia="ＭＳ 明朝"/>
          <w:sz w:val="24"/>
          <w:szCs w:val="28"/>
        </w:rPr>
      </w:pPr>
      <w:r>
        <w:rPr>
          <w:rFonts w:eastAsia="ＭＳ 明朝" w:ascii="ＭＳ 明朝" w:hAnsi="ＭＳ 明朝"/>
          <w:sz w:val="24"/>
          <w:szCs w:val="28"/>
        </w:rPr>
      </w:r>
    </w:p>
    <w:p>
      <w:pPr>
        <w:pStyle w:val="Normal"/>
        <w:ind w:firstLine="240"/>
        <w:rPr>
          <w:rFonts w:ascii="ＭＳ 明朝" w:hAnsi="ＭＳ 明朝" w:eastAsia="ＭＳ 明朝"/>
          <w:sz w:val="24"/>
          <w:szCs w:val="28"/>
        </w:rPr>
      </w:pPr>
      <w:r>
        <w:rPr>
          <w:rFonts w:ascii="ＭＳ 明朝" w:hAnsi="ＭＳ 明朝" w:eastAsia="ＭＳ 明朝"/>
          <w:sz w:val="24"/>
          <w:szCs w:val="28"/>
        </w:rPr>
        <w:t>　　　　年　　月　　日付け千葉市指令経雇第　号で交付決定のあった千葉市中小企業者採用活動支援補助金の実績について、千葉市中小企業者採用活動支援補助金交付要綱第１２条の規定により、次のとおり報告します。</w:t>
      </w:r>
    </w:p>
    <w:p>
      <w:pPr>
        <w:pStyle w:val="Normal"/>
        <w:spacing w:lineRule="exact" w:line="200"/>
        <w:rPr>
          <w:rFonts w:ascii="ＭＳ 明朝" w:hAnsi="ＭＳ 明朝" w:eastAsia="ＭＳ 明朝"/>
          <w:sz w:val="24"/>
          <w:szCs w:val="28"/>
        </w:rPr>
      </w:pPr>
      <w:r>
        <w:rPr>
          <w:rFonts w:eastAsia="ＭＳ 明朝" w:ascii="ＭＳ 明朝" w:hAnsi="ＭＳ 明朝"/>
          <w:sz w:val="24"/>
          <w:szCs w:val="28"/>
        </w:rPr>
      </w:r>
    </w:p>
    <w:tbl>
      <w:tblPr>
        <w:tblStyle w:val="af3"/>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81"/>
        <w:gridCol w:w="3678"/>
      </w:tblGrid>
      <w:tr>
        <w:trPr/>
        <w:tc>
          <w:tcPr>
            <w:tcW w:w="5381" w:type="dxa"/>
            <w:tcBorders/>
          </w:tcPr>
          <w:p>
            <w:pPr>
              <w:pStyle w:val="Normal"/>
              <w:spacing w:before="0" w:after="0"/>
              <w:rPr>
                <w:rFonts w:ascii="ＭＳ 明朝" w:hAnsi="ＭＳ 明朝" w:eastAsia="ＭＳ 明朝"/>
                <w:sz w:val="24"/>
                <w:szCs w:val="28"/>
              </w:rPr>
            </w:pPr>
            <w:r>
              <w:rPr>
                <w:rFonts w:ascii="ＭＳ 明朝" w:hAnsi="ＭＳ 明朝" w:cs="" w:eastAsia="ＭＳ 明朝"/>
                <w:kern w:val="2"/>
                <w:sz w:val="24"/>
                <w:szCs w:val="28"/>
                <w:lang w:val="en-US" w:eastAsia="ja-JP" w:bidi="ar-SA"/>
              </w:rPr>
              <w:t>補助対象経費の合計額※</w:t>
            </w:r>
          </w:p>
        </w:tc>
        <w:tc>
          <w:tcPr>
            <w:tcW w:w="3678" w:type="dxa"/>
            <w:tcBorders/>
          </w:tcPr>
          <w:p>
            <w:pPr>
              <w:pStyle w:val="Normal"/>
              <w:spacing w:before="0" w:after="0"/>
              <w:jc w:val="right"/>
              <w:rPr>
                <w:rFonts w:ascii="ＭＳ 明朝" w:hAnsi="ＭＳ 明朝" w:eastAsia="ＭＳ 明朝"/>
                <w:sz w:val="24"/>
                <w:szCs w:val="28"/>
              </w:rPr>
            </w:pPr>
            <w:r>
              <w:rPr>
                <w:rFonts w:ascii="ＭＳ 明朝" w:hAnsi="ＭＳ 明朝" w:cs="" w:eastAsia="ＭＳ 明朝"/>
                <w:kern w:val="2"/>
                <w:sz w:val="24"/>
                <w:szCs w:val="28"/>
                <w:lang w:val="en-US" w:eastAsia="ja-JP" w:bidi="ar-SA"/>
              </w:rPr>
              <w:t>円</w:t>
            </w:r>
          </w:p>
        </w:tc>
      </w:tr>
      <w:tr>
        <w:trPr/>
        <w:tc>
          <w:tcPr>
            <w:tcW w:w="5381" w:type="dxa"/>
            <w:tcBorders/>
          </w:tcPr>
          <w:p>
            <w:pPr>
              <w:pStyle w:val="Normal"/>
              <w:spacing w:before="0" w:after="0"/>
              <w:rPr>
                <w:rFonts w:ascii="ＭＳ 明朝" w:hAnsi="ＭＳ 明朝" w:eastAsia="ＭＳ 明朝"/>
                <w:sz w:val="24"/>
                <w:szCs w:val="28"/>
              </w:rPr>
            </w:pPr>
            <w:r>
              <w:rPr>
                <w:rFonts w:ascii="ＭＳ 明朝" w:hAnsi="ＭＳ 明朝" w:cs="" w:eastAsia="ＭＳ 明朝"/>
                <w:kern w:val="2"/>
                <w:sz w:val="24"/>
                <w:szCs w:val="28"/>
                <w:lang w:val="en-US" w:eastAsia="ja-JP" w:bidi="ar-SA"/>
              </w:rPr>
              <w:t>補助金交付申請額※</w:t>
            </w:r>
          </w:p>
          <w:p>
            <w:pPr>
              <w:pStyle w:val="Normal"/>
              <w:spacing w:lineRule="exact" w:line="240" w:before="0" w:after="0"/>
              <w:rPr>
                <w:rFonts w:ascii="ＭＳ 明朝" w:hAnsi="ＭＳ 明朝" w:eastAsia="ＭＳ 明朝"/>
                <w:szCs w:val="21"/>
              </w:rPr>
            </w:pPr>
            <w:r>
              <w:rPr>
                <w:rFonts w:ascii="ＭＳ 明朝" w:hAnsi="ＭＳ 明朝" w:cs="" w:eastAsia="ＭＳ 明朝"/>
                <w:kern w:val="2"/>
                <w:sz w:val="21"/>
                <w:szCs w:val="21"/>
                <w:lang w:val="en-US" w:eastAsia="ja-JP" w:bidi="ar-SA"/>
              </w:rPr>
              <w:t>（補助対象経費の合計額の</w:t>
            </w:r>
            <w:r>
              <w:rPr>
                <w:rFonts w:eastAsia="ＭＳ 明朝" w:cs="" w:ascii="ＭＳ 明朝" w:hAnsi="ＭＳ 明朝"/>
                <w:kern w:val="2"/>
                <w:sz w:val="21"/>
                <w:szCs w:val="21"/>
                <w:lang w:val="en-US" w:eastAsia="ja-JP" w:bidi="ar-SA"/>
              </w:rPr>
              <w:t>1/2</w:t>
            </w:r>
            <w:r>
              <w:rPr>
                <w:rFonts w:ascii="ＭＳ 明朝" w:hAnsi="ＭＳ 明朝" w:cs="" w:eastAsia="ＭＳ 明朝"/>
                <w:kern w:val="2"/>
                <w:sz w:val="21"/>
                <w:szCs w:val="21"/>
                <w:lang w:val="en-US" w:eastAsia="ja-JP" w:bidi="ar-SA"/>
              </w:rPr>
              <w:t>（千円未満の端数は切捨て）又は上限額のいずれか低い額）</w:t>
            </w:r>
          </w:p>
        </w:tc>
        <w:tc>
          <w:tcPr>
            <w:tcW w:w="3678" w:type="dxa"/>
            <w:tcBorders/>
          </w:tcPr>
          <w:p>
            <w:pPr>
              <w:pStyle w:val="Normal"/>
              <w:spacing w:before="0" w:after="0"/>
              <w:jc w:val="right"/>
              <w:rPr>
                <w:rFonts w:ascii="ＭＳ 明朝" w:hAnsi="ＭＳ 明朝" w:eastAsia="ＭＳ 明朝"/>
                <w:sz w:val="24"/>
                <w:szCs w:val="28"/>
              </w:rPr>
            </w:pPr>
            <w:r>
              <w:rPr>
                <w:rFonts w:ascii="ＭＳ 明朝" w:hAnsi="ＭＳ 明朝" w:cs="" w:eastAsia="ＭＳ 明朝"/>
                <w:kern w:val="2"/>
                <w:sz w:val="24"/>
                <w:szCs w:val="28"/>
                <w:lang w:val="en-US" w:eastAsia="ja-JP" w:bidi="ar-SA"/>
              </w:rPr>
              <w:t>円</w:t>
            </w:r>
          </w:p>
        </w:tc>
      </w:tr>
    </w:tbl>
    <w:p>
      <w:pPr>
        <w:pStyle w:val="Normal"/>
        <w:rPr/>
      </w:pPr>
      <w:r>
        <w:rPr>
          <w:rFonts w:ascii="ＭＳ 明朝" w:hAnsi="ＭＳ 明朝" w:eastAsia="ＭＳ 明朝"/>
          <w:sz w:val="24"/>
          <w:szCs w:val="28"/>
        </w:rPr>
        <w:t>※</w:t>
      </w:r>
      <w:r>
        <w:rPr>
          <w:rFonts w:ascii="ＭＳ 明朝" w:hAnsi="ＭＳ 明朝" w:eastAsia="ＭＳ 明朝"/>
          <w:sz w:val="24"/>
          <w:szCs w:val="28"/>
        </w:rPr>
        <w:t>消費税及び地方消費税を除いた金額を記載すること。</w:t>
      </w:r>
    </w:p>
    <w:p>
      <w:pPr>
        <w:pStyle w:val="Normal"/>
        <w:spacing w:lineRule="exact" w:line="200"/>
        <w:rPr/>
      </w:pPr>
      <w:r>
        <w:rPr/>
      </w:r>
    </w:p>
    <w:tbl>
      <w:tblPr>
        <w:tblStyle w:val="af3"/>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71"/>
        <w:gridCol w:w="1273"/>
        <w:gridCol w:w="2406"/>
        <w:gridCol w:w="2135"/>
        <w:gridCol w:w="1975"/>
      </w:tblGrid>
      <w:tr>
        <w:trPr/>
        <w:tc>
          <w:tcPr>
            <w:tcW w:w="1271" w:type="dxa"/>
            <w:vMerge w:val="restart"/>
            <w:tcBorders/>
          </w:tcPr>
          <w:p>
            <w:pPr>
              <w:pStyle w:val="Normal"/>
              <w:spacing w:before="0" w:after="0"/>
              <w:rPr>
                <w:rFonts w:ascii="ＭＳ 明朝" w:hAnsi="ＭＳ 明朝" w:eastAsia="ＭＳ 明朝"/>
                <w:sz w:val="24"/>
                <w:szCs w:val="28"/>
              </w:rPr>
            </w:pPr>
            <w:r>
              <w:rPr>
                <w:rFonts w:ascii="ＭＳ 明朝" w:hAnsi="ＭＳ 明朝" w:cs="" w:eastAsia="ＭＳ 明朝"/>
                <w:kern w:val="2"/>
                <w:sz w:val="24"/>
                <w:szCs w:val="28"/>
                <w:lang w:val="en-US" w:eastAsia="ja-JP" w:bidi="ar-SA"/>
              </w:rPr>
              <w:t>実施事業</w:t>
            </w:r>
          </w:p>
          <w:p>
            <w:pPr>
              <w:pStyle w:val="Normal"/>
              <w:spacing w:lineRule="exact" w:line="240" w:before="0" w:after="0"/>
              <w:rPr>
                <w:rFonts w:ascii="ＭＳ 明朝" w:hAnsi="ＭＳ 明朝" w:eastAsia="ＭＳ 明朝"/>
                <w:sz w:val="24"/>
                <w:szCs w:val="28"/>
              </w:rPr>
            </w:pPr>
            <w:r>
              <w:rPr>
                <w:rFonts w:ascii="ＭＳ 明朝" w:hAnsi="ＭＳ 明朝" w:cs="" w:eastAsia="ＭＳ 明朝"/>
                <w:kern w:val="2"/>
                <w:sz w:val="20"/>
                <w:szCs w:val="21"/>
                <w:lang w:val="en-US" w:eastAsia="ja-JP" w:bidi="ar-SA"/>
              </w:rPr>
              <w:t>（該当するものにチェックを入れてください。）</w:t>
            </w:r>
          </w:p>
        </w:tc>
        <w:tc>
          <w:tcPr>
            <w:tcW w:w="7789" w:type="dxa"/>
            <w:gridSpan w:val="4"/>
            <w:tcBorders/>
          </w:tcPr>
          <w:p>
            <w:pPr>
              <w:pStyle w:val="Normal"/>
              <w:spacing w:lineRule="exact" w:line="280" w:before="0" w:after="0"/>
              <w:ind w:hanging="220" w:left="220"/>
              <w:rPr>
                <w:rFonts w:ascii="ＭＳ 明朝" w:hAnsi="ＭＳ 明朝" w:eastAsia="ＭＳ 明朝"/>
                <w:sz w:val="22"/>
                <w:szCs w:val="24"/>
              </w:rPr>
            </w:pPr>
            <w:r>
              <w:rPr>
                <w:rFonts w:ascii="ＭＳ 明朝" w:hAnsi="ＭＳ 明朝" w:cs="" w:eastAsia="ＭＳ 明朝"/>
                <w:kern w:val="2"/>
                <w:sz w:val="22"/>
                <w:szCs w:val="24"/>
                <w:lang w:val="en-US" w:eastAsia="ja-JP" w:bidi="ar-SA"/>
              </w:rPr>
              <w:t>□①</w:t>
            </w:r>
            <w:r>
              <w:rPr>
                <w:rFonts w:ascii="ＭＳ 明朝" w:hAnsi="ＭＳ 明朝" w:cs="" w:eastAsia="ＭＳ 明朝"/>
                <w:kern w:val="2"/>
                <w:sz w:val="22"/>
                <w:szCs w:val="24"/>
                <w:lang w:val="en-US" w:eastAsia="ja-JP" w:bidi="ar-SA"/>
              </w:rPr>
              <w:t>就職情報媒体への求人情報の掲載事業又は合同企業説明会への出展事業</w:t>
            </w:r>
          </w:p>
        </w:tc>
      </w:tr>
      <w:tr>
        <w:trPr/>
        <w:tc>
          <w:tcPr>
            <w:tcW w:w="1271" w:type="dxa"/>
            <w:vMerge w:val="continue"/>
            <w:tcBorders/>
          </w:tcPr>
          <w:p>
            <w:pPr>
              <w:pStyle w:val="Normal"/>
              <w:spacing w:before="0" w:after="0"/>
              <w:rPr>
                <w:rFonts w:ascii="ＭＳ 明朝" w:hAnsi="ＭＳ 明朝" w:eastAsia="ＭＳ 明朝"/>
                <w:sz w:val="24"/>
                <w:szCs w:val="28"/>
              </w:rPr>
            </w:pPr>
            <w:r>
              <w:rPr>
                <w:rFonts w:eastAsia="ＭＳ 明朝" w:cs="" w:ascii="ＭＳ 明朝" w:hAnsi="ＭＳ 明朝"/>
                <w:kern w:val="2"/>
                <w:sz w:val="24"/>
                <w:szCs w:val="28"/>
                <w:lang w:val="en-US" w:eastAsia="ja-JP" w:bidi="ar-SA"/>
              </w:rPr>
            </w:r>
          </w:p>
        </w:tc>
        <w:tc>
          <w:tcPr>
            <w:tcW w:w="1273" w:type="dxa"/>
            <w:tcBorders/>
            <w:vAlign w:val="center"/>
          </w:tcPr>
          <w:p>
            <w:pPr>
              <w:pStyle w:val="Normal"/>
              <w:spacing w:lineRule="exact" w:line="280" w:before="0" w:after="0"/>
              <w:rPr>
                <w:rFonts w:ascii="ＭＳ 明朝" w:hAnsi="ＭＳ 明朝" w:eastAsia="ＭＳ 明朝"/>
                <w:sz w:val="24"/>
                <w:szCs w:val="28"/>
              </w:rPr>
            </w:pPr>
            <w:r>
              <w:rPr>
                <w:rFonts w:ascii="ＭＳ 明朝" w:hAnsi="ＭＳ 明朝" w:cs="" w:eastAsia="ＭＳ 明朝"/>
                <w:kern w:val="2"/>
                <w:sz w:val="22"/>
                <w:szCs w:val="24"/>
                <w:lang w:val="en-US" w:eastAsia="ja-JP" w:bidi="ar-SA"/>
              </w:rPr>
              <w:t>取組内容</w:t>
            </w:r>
          </w:p>
        </w:tc>
        <w:tc>
          <w:tcPr>
            <w:tcW w:w="6516" w:type="dxa"/>
            <w:gridSpan w:val="3"/>
            <w:tcBorders/>
          </w:tcPr>
          <w:p>
            <w:pPr>
              <w:pStyle w:val="Normal"/>
              <w:spacing w:lineRule="exact" w:line="280" w:before="0" w:after="0"/>
              <w:rPr>
                <w:rFonts w:ascii="ＭＳ 明朝" w:hAnsi="ＭＳ 明朝" w:eastAsia="ＭＳ 明朝"/>
                <w:sz w:val="22"/>
                <w:szCs w:val="24"/>
              </w:rPr>
            </w:pPr>
            <w:r>
              <w:rPr>
                <w:rFonts w:ascii="ＭＳ 明朝" w:hAnsi="ＭＳ 明朝" w:cs="" w:eastAsia="ＭＳ 明朝"/>
                <w:kern w:val="2"/>
                <w:sz w:val="22"/>
                <w:szCs w:val="24"/>
                <w:lang w:val="en-US" w:eastAsia="ja-JP" w:bidi="ar-SA"/>
              </w:rPr>
              <w:t>求人誌等の紙媒体への広告掲載</w:t>
            </w:r>
          </w:p>
          <w:p>
            <w:pPr>
              <w:pStyle w:val="Normal"/>
              <w:spacing w:lineRule="exact" w:line="280" w:before="0" w:after="0"/>
              <w:rPr>
                <w:rFonts w:ascii="ＭＳ 明朝" w:hAnsi="ＭＳ 明朝" w:eastAsia="ＭＳ 明朝"/>
                <w:sz w:val="22"/>
                <w:szCs w:val="24"/>
              </w:rPr>
            </w:pPr>
            <w:r>
              <w:rPr>
                <w:rFonts w:ascii="ＭＳ 明朝" w:hAnsi="ＭＳ 明朝" w:cs="" w:eastAsia="ＭＳ 明朝"/>
                <w:kern w:val="2"/>
                <w:sz w:val="22"/>
                <w:szCs w:val="24"/>
                <w:lang w:val="en-US" w:eastAsia="ja-JP" w:bidi="ar-SA"/>
              </w:rPr>
              <w:t>就職情報サイトへの求人広告掲載</w:t>
            </w:r>
          </w:p>
          <w:p>
            <w:pPr>
              <w:pStyle w:val="Normal"/>
              <w:spacing w:lineRule="exact" w:line="280" w:before="0" w:after="0"/>
              <w:rPr>
                <w:rFonts w:ascii="ＭＳ 明朝" w:hAnsi="ＭＳ 明朝" w:eastAsia="ＭＳ 明朝"/>
                <w:sz w:val="24"/>
                <w:szCs w:val="28"/>
              </w:rPr>
            </w:pPr>
            <w:r>
              <w:rPr>
                <w:rFonts w:ascii="ＭＳ 明朝" w:hAnsi="ＭＳ 明朝" w:cs="" w:eastAsia="ＭＳ 明朝"/>
                <w:kern w:val="2"/>
                <w:sz w:val="22"/>
                <w:szCs w:val="24"/>
                <w:lang w:val="en-US" w:eastAsia="ja-JP" w:bidi="ar-SA"/>
              </w:rPr>
              <w:t>合同企業説明会への出展</w:t>
            </w:r>
          </w:p>
        </w:tc>
      </w:tr>
      <w:tr>
        <w:trPr>
          <w:trHeight w:val="227" w:hRule="atLeast"/>
        </w:trPr>
        <w:tc>
          <w:tcPr>
            <w:tcW w:w="1271" w:type="dxa"/>
            <w:vMerge w:val="continue"/>
            <w:tcBorders/>
          </w:tcPr>
          <w:p>
            <w:pPr>
              <w:pStyle w:val="Normal"/>
              <w:spacing w:before="0" w:after="0"/>
              <w:rPr>
                <w:rFonts w:ascii="ＭＳ 明朝" w:hAnsi="ＭＳ 明朝" w:eastAsia="ＭＳ 明朝"/>
                <w:sz w:val="24"/>
                <w:szCs w:val="28"/>
              </w:rPr>
            </w:pPr>
            <w:r>
              <w:rPr>
                <w:rFonts w:eastAsia="ＭＳ 明朝" w:cs="" w:ascii="ＭＳ 明朝" w:hAnsi="ＭＳ 明朝"/>
                <w:kern w:val="2"/>
                <w:sz w:val="24"/>
                <w:szCs w:val="28"/>
                <w:lang w:val="en-US" w:eastAsia="ja-JP" w:bidi="ar-SA"/>
              </w:rPr>
            </w:r>
          </w:p>
        </w:tc>
        <w:tc>
          <w:tcPr>
            <w:tcW w:w="7789" w:type="dxa"/>
            <w:gridSpan w:val="4"/>
            <w:tcBorders/>
          </w:tcPr>
          <w:p>
            <w:pPr>
              <w:pStyle w:val="Normal"/>
              <w:spacing w:before="0" w:after="0"/>
              <w:rPr>
                <w:rFonts w:ascii="ＭＳ 明朝" w:hAnsi="ＭＳ 明朝" w:eastAsia="ＭＳ 明朝"/>
                <w:sz w:val="24"/>
                <w:szCs w:val="28"/>
              </w:rPr>
            </w:pPr>
            <w:r>
              <w:rPr>
                <w:rFonts w:ascii="ＭＳ 明朝" w:hAnsi="ＭＳ 明朝" w:cs="" w:eastAsia="ＭＳ 明朝"/>
                <w:kern w:val="2"/>
                <w:sz w:val="22"/>
                <w:szCs w:val="24"/>
                <w:lang w:val="en-US" w:eastAsia="ja-JP" w:bidi="ar-SA"/>
              </w:rPr>
              <w:t>□②</w:t>
            </w:r>
            <w:r>
              <w:rPr>
                <w:rFonts w:ascii="ＭＳ 明朝" w:hAnsi="ＭＳ 明朝" w:cs="" w:eastAsia="ＭＳ 明朝"/>
                <w:kern w:val="2"/>
                <w:sz w:val="22"/>
                <w:szCs w:val="24"/>
                <w:lang w:val="en-US" w:eastAsia="ja-JP" w:bidi="ar-SA"/>
              </w:rPr>
              <w:t>人材紹介サービスを利用した雇用事業</w:t>
            </w:r>
          </w:p>
        </w:tc>
      </w:tr>
      <w:tr>
        <w:trPr/>
        <w:tc>
          <w:tcPr>
            <w:tcW w:w="1271" w:type="dxa"/>
            <w:vMerge w:val="continue"/>
            <w:tcBorders/>
          </w:tcPr>
          <w:p>
            <w:pPr>
              <w:pStyle w:val="Normal"/>
              <w:spacing w:before="0" w:after="0"/>
              <w:rPr>
                <w:rFonts w:ascii="ＭＳ 明朝" w:hAnsi="ＭＳ 明朝" w:eastAsia="ＭＳ 明朝"/>
                <w:sz w:val="24"/>
                <w:szCs w:val="28"/>
              </w:rPr>
            </w:pPr>
            <w:r>
              <w:rPr>
                <w:rFonts w:eastAsia="ＭＳ 明朝" w:cs="" w:ascii="ＭＳ 明朝" w:hAnsi="ＭＳ 明朝"/>
                <w:kern w:val="2"/>
                <w:sz w:val="24"/>
                <w:szCs w:val="28"/>
                <w:lang w:val="en-US" w:eastAsia="ja-JP" w:bidi="ar-SA"/>
              </w:rPr>
            </w:r>
          </w:p>
        </w:tc>
        <w:tc>
          <w:tcPr>
            <w:tcW w:w="1273" w:type="dxa"/>
            <w:tcBorders/>
            <w:vAlign w:val="center"/>
          </w:tcPr>
          <w:p>
            <w:pPr>
              <w:pStyle w:val="Normal"/>
              <w:spacing w:lineRule="exact" w:line="280" w:before="0" w:after="0"/>
              <w:rPr>
                <w:rFonts w:ascii="ＭＳ 明朝" w:hAnsi="ＭＳ 明朝" w:eastAsia="ＭＳ 明朝"/>
                <w:sz w:val="24"/>
                <w:szCs w:val="28"/>
              </w:rPr>
            </w:pPr>
            <w:r>
              <w:rPr>
                <w:rFonts w:ascii="ＭＳ 明朝" w:hAnsi="ＭＳ 明朝" w:cs="" w:eastAsia="ＭＳ 明朝"/>
                <w:kern w:val="2"/>
                <w:sz w:val="22"/>
                <w:szCs w:val="24"/>
                <w:lang w:val="en-US" w:eastAsia="ja-JP" w:bidi="ar-SA"/>
              </w:rPr>
              <w:t>取組内容</w:t>
            </w:r>
          </w:p>
        </w:tc>
        <w:tc>
          <w:tcPr>
            <w:tcW w:w="6516" w:type="dxa"/>
            <w:gridSpan w:val="3"/>
            <w:tcBorders/>
          </w:tcPr>
          <w:p>
            <w:pPr>
              <w:pStyle w:val="Normal"/>
              <w:spacing w:lineRule="exact" w:line="280" w:before="0" w:after="0"/>
              <w:rPr>
                <w:rFonts w:ascii="ＭＳ 明朝" w:hAnsi="ＭＳ 明朝" w:eastAsia="ＭＳ 明朝"/>
                <w:sz w:val="22"/>
                <w:szCs w:val="24"/>
              </w:rPr>
            </w:pPr>
            <w:r>
              <w:rPr>
                <w:rFonts w:ascii="ＭＳ 明朝" w:hAnsi="ＭＳ 明朝" w:cs="" w:eastAsia="ＭＳ 明朝"/>
                <w:kern w:val="2"/>
                <w:sz w:val="22"/>
                <w:szCs w:val="24"/>
                <w:lang w:val="en-US" w:eastAsia="ja-JP" w:bidi="ar-SA"/>
              </w:rPr>
              <w:t>成功報酬型人材紹介サービスの利用</w:t>
            </w:r>
          </w:p>
          <w:p>
            <w:pPr>
              <w:pStyle w:val="Normal"/>
              <w:spacing w:lineRule="exact" w:line="280" w:before="0" w:after="0"/>
              <w:rPr>
                <w:rFonts w:ascii="ＭＳ 明朝" w:hAnsi="ＭＳ 明朝" w:eastAsia="ＭＳ 明朝"/>
                <w:sz w:val="24"/>
                <w:szCs w:val="28"/>
              </w:rPr>
            </w:pPr>
            <w:r>
              <w:rPr>
                <w:rFonts w:ascii="ＭＳ 明朝" w:hAnsi="ＭＳ 明朝" w:cs="" w:eastAsia="ＭＳ 明朝"/>
                <w:kern w:val="2"/>
                <w:sz w:val="22"/>
                <w:szCs w:val="24"/>
                <w:lang w:val="en-US" w:eastAsia="ja-JP" w:bidi="ar-SA"/>
              </w:rPr>
              <w:t>短時間・単発の雇用契約を仲介する民間サービスの利用</w:t>
            </w:r>
          </w:p>
        </w:tc>
      </w:tr>
      <w:tr>
        <w:trPr/>
        <w:tc>
          <w:tcPr>
            <w:tcW w:w="4950" w:type="dxa"/>
            <w:gridSpan w:val="3"/>
            <w:vMerge w:val="restart"/>
            <w:tcBorders/>
            <w:vAlign w:val="center"/>
          </w:tcPr>
          <w:p>
            <w:pPr>
              <w:pStyle w:val="Normal"/>
              <w:spacing w:before="0" w:after="0"/>
              <w:rPr>
                <w:rFonts w:ascii="ＭＳ 明朝" w:hAnsi="ＭＳ 明朝" w:eastAsia="ＭＳ 明朝"/>
                <w:sz w:val="24"/>
                <w:szCs w:val="28"/>
              </w:rPr>
            </w:pPr>
            <w:r>
              <w:rPr>
                <w:rFonts w:ascii="ＭＳ 明朝" w:hAnsi="ＭＳ 明朝" w:cs="" w:eastAsia="ＭＳ 明朝"/>
                <w:kern w:val="2"/>
                <w:sz w:val="24"/>
                <w:szCs w:val="28"/>
                <w:lang w:val="en-US" w:eastAsia="ja-JP" w:bidi="ar-SA"/>
              </w:rPr>
              <w:t>採用人数（①、②の利用により採用した人数）</w:t>
            </w:r>
          </w:p>
        </w:tc>
        <w:tc>
          <w:tcPr>
            <w:tcW w:w="2135" w:type="dxa"/>
            <w:tcBorders/>
          </w:tcPr>
          <w:p>
            <w:pPr>
              <w:pStyle w:val="Normal"/>
              <w:spacing w:before="0" w:after="0"/>
              <w:rPr>
                <w:rFonts w:ascii="ＭＳ 明朝" w:hAnsi="ＭＳ 明朝" w:eastAsia="ＭＳ 明朝"/>
                <w:sz w:val="24"/>
                <w:szCs w:val="28"/>
              </w:rPr>
            </w:pPr>
            <w:r>
              <w:rPr>
                <w:rFonts w:ascii="ＭＳ 明朝" w:hAnsi="ＭＳ 明朝" w:cs="" w:eastAsia="ＭＳ 明朝"/>
                <w:kern w:val="2"/>
                <w:sz w:val="24"/>
                <w:szCs w:val="28"/>
                <w:lang w:val="en-US" w:eastAsia="ja-JP" w:bidi="ar-SA"/>
              </w:rPr>
              <w:t>正社員</w:t>
            </w:r>
          </w:p>
        </w:tc>
        <w:tc>
          <w:tcPr>
            <w:tcW w:w="1975" w:type="dxa"/>
            <w:tcBorders/>
          </w:tcPr>
          <w:p>
            <w:pPr>
              <w:pStyle w:val="Normal"/>
              <w:spacing w:before="0" w:after="0"/>
              <w:jc w:val="right"/>
              <w:rPr>
                <w:rFonts w:ascii="ＭＳ 明朝" w:hAnsi="ＭＳ 明朝" w:eastAsia="ＭＳ 明朝"/>
                <w:sz w:val="24"/>
                <w:szCs w:val="28"/>
              </w:rPr>
            </w:pPr>
            <w:r>
              <w:rPr>
                <w:rFonts w:ascii="ＭＳ 明朝" w:hAnsi="ＭＳ 明朝" w:cs="" w:eastAsia="ＭＳ 明朝"/>
                <w:kern w:val="2"/>
                <w:sz w:val="24"/>
                <w:szCs w:val="28"/>
                <w:lang w:val="en-US" w:eastAsia="ja-JP" w:bidi="ar-SA"/>
              </w:rPr>
              <w:t>人</w:t>
            </w:r>
          </w:p>
        </w:tc>
      </w:tr>
      <w:tr>
        <w:trPr/>
        <w:tc>
          <w:tcPr>
            <w:tcW w:w="4950" w:type="dxa"/>
            <w:gridSpan w:val="3"/>
            <w:vMerge w:val="continue"/>
            <w:tcBorders/>
          </w:tcPr>
          <w:p>
            <w:pPr>
              <w:pStyle w:val="Normal"/>
              <w:spacing w:before="0" w:after="0"/>
              <w:rPr>
                <w:rFonts w:ascii="ＭＳ 明朝" w:hAnsi="ＭＳ 明朝" w:eastAsia="ＭＳ 明朝"/>
                <w:sz w:val="24"/>
                <w:szCs w:val="28"/>
              </w:rPr>
            </w:pPr>
            <w:r>
              <w:rPr>
                <w:rFonts w:eastAsia="ＭＳ 明朝" w:cs="" w:ascii="ＭＳ 明朝" w:hAnsi="ＭＳ 明朝"/>
                <w:kern w:val="2"/>
                <w:sz w:val="24"/>
                <w:szCs w:val="28"/>
                <w:lang w:val="en-US" w:eastAsia="ja-JP" w:bidi="ar-SA"/>
              </w:rPr>
            </w:r>
          </w:p>
        </w:tc>
        <w:tc>
          <w:tcPr>
            <w:tcW w:w="2135" w:type="dxa"/>
            <w:tcBorders/>
          </w:tcPr>
          <w:p>
            <w:pPr>
              <w:pStyle w:val="Normal"/>
              <w:spacing w:before="0" w:after="0"/>
              <w:rPr>
                <w:rFonts w:ascii="ＭＳ 明朝" w:hAnsi="ＭＳ 明朝" w:eastAsia="ＭＳ 明朝"/>
                <w:sz w:val="24"/>
                <w:szCs w:val="28"/>
              </w:rPr>
            </w:pPr>
            <w:r>
              <w:rPr>
                <w:rFonts w:ascii="ＭＳ 明朝" w:hAnsi="ＭＳ 明朝" w:cs="" w:eastAsia="ＭＳ 明朝"/>
                <w:w w:val="88"/>
                <w:kern w:val="0"/>
                <w:sz w:val="24"/>
                <w:szCs w:val="28"/>
                <w:lang w:val="en-US" w:eastAsia="ja-JP" w:bidi="ar-SA"/>
              </w:rPr>
              <w:t>パート・アルバイ</w:t>
            </w:r>
            <w:r>
              <w:rPr>
                <w:rFonts w:ascii="ＭＳ 明朝" w:hAnsi="ＭＳ 明朝" w:cs="" w:eastAsia="ＭＳ 明朝"/>
                <w:spacing w:val="15"/>
                <w:w w:val="88"/>
                <w:kern w:val="0"/>
                <w:sz w:val="24"/>
                <w:szCs w:val="28"/>
                <w:lang w:val="en-US" w:eastAsia="ja-JP" w:bidi="ar-SA"/>
              </w:rPr>
              <w:t>ト</w:t>
            </w:r>
          </w:p>
        </w:tc>
        <w:tc>
          <w:tcPr>
            <w:tcW w:w="1975" w:type="dxa"/>
            <w:tcBorders/>
          </w:tcPr>
          <w:p>
            <w:pPr>
              <w:pStyle w:val="Normal"/>
              <w:spacing w:before="0" w:after="0"/>
              <w:jc w:val="right"/>
              <w:rPr>
                <w:rFonts w:ascii="ＭＳ 明朝" w:hAnsi="ＭＳ 明朝" w:eastAsia="ＭＳ 明朝"/>
                <w:sz w:val="24"/>
                <w:szCs w:val="28"/>
              </w:rPr>
            </w:pPr>
            <w:r>
              <w:rPr>
                <w:rFonts w:ascii="ＭＳ 明朝" w:hAnsi="ＭＳ 明朝" w:cs="" w:eastAsia="ＭＳ 明朝"/>
                <w:kern w:val="2"/>
                <w:sz w:val="24"/>
                <w:szCs w:val="28"/>
                <w:lang w:val="en-US" w:eastAsia="ja-JP" w:bidi="ar-SA"/>
              </w:rPr>
              <w:t>人</w:t>
            </w:r>
          </w:p>
        </w:tc>
      </w:tr>
      <w:tr>
        <w:trPr/>
        <w:tc>
          <w:tcPr>
            <w:tcW w:w="9060" w:type="dxa"/>
            <w:gridSpan w:val="5"/>
            <w:tcBorders/>
            <w:shd w:color="auto" w:fill="auto" w:val="clear"/>
            <w:vAlign w:val="center"/>
          </w:tcPr>
          <w:p>
            <w:pPr>
              <w:pStyle w:val="Normal"/>
              <w:spacing w:lineRule="exact" w:line="260" w:before="0" w:after="0"/>
              <w:jc w:val="left"/>
              <w:rPr>
                <w:rFonts w:ascii="ＭＳ 明朝" w:hAnsi="ＭＳ 明朝" w:eastAsia="ＭＳ 明朝"/>
                <w:sz w:val="24"/>
                <w:szCs w:val="28"/>
              </w:rPr>
            </w:pPr>
            <w:r>
              <w:rPr>
                <w:rFonts w:ascii="ＭＳ 明朝" w:hAnsi="ＭＳ 明朝" w:cs="" w:eastAsia="ＭＳ 明朝"/>
                <w:kern w:val="2"/>
                <w:sz w:val="24"/>
                <w:szCs w:val="28"/>
                <w:lang w:val="en-US" w:eastAsia="ja-JP" w:bidi="ar-SA"/>
              </w:rPr>
              <w:t>□</w:t>
            </w:r>
            <w:r>
              <w:rPr>
                <w:rFonts w:ascii="ＭＳ 明朝" w:hAnsi="ＭＳ 明朝" w:cs="" w:eastAsia="ＭＳ 明朝"/>
                <w:kern w:val="2"/>
                <w:sz w:val="24"/>
                <w:szCs w:val="28"/>
                <w:lang w:val="en-US" w:eastAsia="ja-JP" w:bidi="ar-SA"/>
              </w:rPr>
              <w:t>市が主催するセミナーを受講しました。</w:t>
            </w:r>
          </w:p>
          <w:p>
            <w:pPr>
              <w:pStyle w:val="Normal"/>
              <w:spacing w:lineRule="exact" w:line="260" w:before="0" w:after="0"/>
              <w:jc w:val="left"/>
              <w:rPr>
                <w:rFonts w:ascii="ＭＳ 明朝" w:hAnsi="ＭＳ 明朝" w:eastAsia="ＭＳ 明朝"/>
                <w:sz w:val="24"/>
                <w:szCs w:val="28"/>
              </w:rPr>
            </w:pPr>
            <w:r>
              <w:rPr>
                <w:rFonts w:ascii="ＭＳ 明朝" w:hAnsi="ＭＳ 明朝" w:cs="" w:eastAsia="ＭＳ 明朝"/>
                <w:kern w:val="2"/>
                <w:sz w:val="24"/>
                <w:szCs w:val="28"/>
                <w:lang w:val="en-US" w:eastAsia="ja-JP" w:bidi="ar-SA"/>
              </w:rPr>
              <w:t>□</w:t>
            </w:r>
            <w:r>
              <w:rPr>
                <w:rFonts w:ascii="ＭＳ 明朝" w:hAnsi="ＭＳ 明朝" w:cs="" w:eastAsia="ＭＳ 明朝"/>
                <w:kern w:val="2"/>
                <w:sz w:val="24"/>
                <w:szCs w:val="28"/>
                <w:lang w:val="en-US" w:eastAsia="ja-JP" w:bidi="ar-SA"/>
              </w:rPr>
              <w:t>市が主催するセミナーのアーカイブ配信を視聴しました。</w:t>
            </w:r>
          </w:p>
          <w:p>
            <w:pPr>
              <w:pStyle w:val="Normal"/>
              <w:spacing w:lineRule="exact" w:line="260" w:before="0" w:after="0"/>
              <w:ind w:firstLine="240"/>
              <w:jc w:val="left"/>
              <w:rPr>
                <w:rFonts w:ascii="ＭＳ 明朝" w:hAnsi="ＭＳ 明朝" w:eastAsia="ＭＳ 明朝"/>
                <w:sz w:val="24"/>
                <w:szCs w:val="28"/>
              </w:rPr>
            </w:pPr>
            <w:r>
              <w:rPr>
                <w:rFonts w:ascii="ＭＳ 明朝" w:hAnsi="ＭＳ 明朝" w:cs="" w:eastAsia="ＭＳ 明朝"/>
                <w:kern w:val="2"/>
                <w:sz w:val="24"/>
                <w:szCs w:val="28"/>
                <w:lang w:val="en-US" w:eastAsia="ja-JP" w:bidi="ar-SA"/>
              </w:rPr>
              <w:t>（※受講又は視聴した場合、チェックを入れてください。）</w:t>
            </w:r>
          </w:p>
        </w:tc>
      </w:tr>
      <w:tr>
        <w:trPr>
          <w:trHeight w:val="1077" w:hRule="atLeast"/>
        </w:trPr>
        <w:tc>
          <w:tcPr>
            <w:tcW w:w="1271" w:type="dxa"/>
            <w:tcBorders/>
            <w:shd w:color="auto" w:fill="auto" w:val="clear"/>
            <w:vAlign w:val="center"/>
          </w:tcPr>
          <w:p>
            <w:pPr>
              <w:pStyle w:val="Normal"/>
              <w:spacing w:before="0" w:after="0"/>
              <w:rPr>
                <w:rFonts w:ascii="ＭＳ 明朝" w:hAnsi="ＭＳ 明朝" w:eastAsia="ＭＳ 明朝"/>
                <w:sz w:val="24"/>
                <w:szCs w:val="28"/>
              </w:rPr>
            </w:pPr>
            <w:r>
              <w:rPr>
                <w:rFonts w:ascii="ＭＳ 明朝" w:hAnsi="ＭＳ 明朝" w:cs="" w:eastAsia="ＭＳ 明朝"/>
                <w:kern w:val="2"/>
                <w:sz w:val="24"/>
                <w:szCs w:val="28"/>
                <w:lang w:val="en-US" w:eastAsia="ja-JP" w:bidi="ar-SA"/>
              </w:rPr>
              <w:t>事業実施の成果</w:t>
            </w:r>
          </w:p>
        </w:tc>
        <w:tc>
          <w:tcPr>
            <w:tcW w:w="7789" w:type="dxa"/>
            <w:gridSpan w:val="4"/>
            <w:tcBorders/>
            <w:shd w:color="auto" w:fill="auto" w:val="clear"/>
          </w:tcPr>
          <w:p>
            <w:pPr>
              <w:pStyle w:val="Normal"/>
              <w:spacing w:before="0" w:after="0"/>
              <w:jc w:val="left"/>
              <w:rPr>
                <w:rFonts w:ascii="ＭＳ 明朝" w:hAnsi="ＭＳ 明朝" w:eastAsia="ＭＳ 明朝"/>
                <w:sz w:val="20"/>
                <w:szCs w:val="21"/>
              </w:rPr>
            </w:pPr>
            <w:r>
              <w:rPr>
                <w:rFonts w:ascii="ＭＳ 明朝" w:hAnsi="ＭＳ 明朝" w:cs="" w:eastAsia="ＭＳ 明朝"/>
                <w:kern w:val="2"/>
                <w:sz w:val="20"/>
                <w:szCs w:val="21"/>
                <w:lang w:val="en-US" w:eastAsia="ja-JP" w:bidi="ar-SA"/>
              </w:rPr>
              <w:t>（本事業実施による成果を記載してください。）</w:t>
            </w:r>
          </w:p>
          <w:p>
            <w:pPr>
              <w:pStyle w:val="Normal"/>
              <w:spacing w:before="0" w:after="0"/>
              <w:jc w:val="left"/>
              <w:rPr>
                <w:rFonts w:ascii="ＭＳ 明朝" w:hAnsi="ＭＳ 明朝" w:eastAsia="ＭＳ 明朝"/>
              </w:rPr>
            </w:pPr>
            <w:r>
              <w:rPr>
                <w:rFonts w:eastAsia="ＭＳ 明朝" w:cs="" w:ascii="ＭＳ 明朝" w:hAnsi="ＭＳ 明朝"/>
                <w:kern w:val="2"/>
                <w:sz w:val="21"/>
                <w:szCs w:val="22"/>
                <w:lang w:val="en-US" w:eastAsia="ja-JP" w:bidi="ar-SA"/>
              </w:rPr>
            </w:r>
            <w:bookmarkStart w:id="0" w:name="_Hlk210243614"/>
            <w:bookmarkStart w:id="1" w:name="_Hlk210243614"/>
            <w:bookmarkEnd w:id="1"/>
          </w:p>
        </w:tc>
      </w:tr>
    </w:tbl>
    <w:p>
      <w:pPr>
        <w:pStyle w:val="Normal"/>
        <w:spacing w:lineRule="exact" w:line="200"/>
        <w:rPr>
          <w:rFonts w:ascii="ＭＳ 明朝" w:hAnsi="ＭＳ 明朝" w:eastAsia="ＭＳ 明朝"/>
          <w:kern w:val="0"/>
          <w:sz w:val="24"/>
          <w:szCs w:val="28"/>
          <w:bdr w:val="single" w:sz="4" w:space="0" w:color="000000"/>
        </w:rPr>
      </w:pPr>
      <w:r>
        <w:rPr>
          <w:rFonts w:eastAsia="ＭＳ 明朝" w:ascii="ＭＳ 明朝" w:hAnsi="ＭＳ 明朝"/>
          <w:kern w:val="0"/>
          <w:sz w:val="24"/>
          <w:szCs w:val="28"/>
          <w:bdr w:val="single" w:sz="4" w:space="0" w:color="000000"/>
        </w:rPr>
      </w:r>
    </w:p>
    <w:p>
      <w:pPr>
        <w:pStyle w:val="Normal"/>
        <w:widowControl/>
        <w:spacing w:lineRule="exact" w:line="220"/>
        <w:jc w:val="left"/>
        <w:rPr>
          <w:rFonts w:ascii="ＭＳ ゴシック" w:hAnsi="ＭＳ ゴシック" w:eastAsia="ＭＳ ゴシック"/>
          <w:b/>
          <w:bCs/>
        </w:rPr>
      </w:pPr>
      <w:r>
        <w:rPr>
          <w:rFonts w:ascii="ＭＳ ゴシック" w:hAnsi="ＭＳ ゴシック" w:eastAsia="ＭＳ ゴシック"/>
          <w:b/>
          <w:bCs/>
        </w:rPr>
        <w:t>＜添付書類の確認＞</w:t>
      </w:r>
    </w:p>
    <w:p>
      <w:pPr>
        <w:pStyle w:val="Normal"/>
        <w:widowControl/>
        <w:spacing w:lineRule="exact" w:line="220"/>
        <w:ind w:hanging="210" w:left="210"/>
        <w:jc w:val="left"/>
        <w:rPr>
          <w:rFonts w:ascii="ＭＳ 明朝" w:hAnsi="ＭＳ 明朝" w:eastAsia="ＭＳ 明朝"/>
        </w:rPr>
      </w:pPr>
      <w:r>
        <w:rPr>
          <w:rFonts w:ascii="ＭＳ 明朝" w:hAnsi="ＭＳ 明朝" w:eastAsia="ＭＳ 明朝"/>
        </w:rPr>
        <w:t>・実施事業詳細（別紙）</w:t>
      </w:r>
    </w:p>
    <w:p>
      <w:pPr>
        <w:pStyle w:val="Normal"/>
        <w:widowControl/>
        <w:spacing w:lineRule="exact" w:line="220"/>
        <w:ind w:hanging="210" w:left="210"/>
        <w:jc w:val="left"/>
        <w:rPr>
          <w:rFonts w:ascii="ＭＳ 明朝" w:hAnsi="ＭＳ 明朝" w:eastAsia="ＭＳ 明朝"/>
        </w:rPr>
      </w:pPr>
      <w:r>
        <w:rPr>
          <w:rFonts w:ascii="ＭＳ 明朝" w:hAnsi="ＭＳ 明朝" w:eastAsia="ＭＳ 明朝"/>
        </w:rPr>
        <w:t>・補助対象経費の支払が確認できる書類（領収書の写し等）</w:t>
      </w:r>
    </w:p>
    <w:sectPr>
      <w:headerReference w:type="even" r:id="rId2"/>
      <w:headerReference w:type="default" r:id="rId3"/>
      <w:headerReference w:type="first" r:id="rId4"/>
      <w:type w:val="nextPage"/>
      <w:pgSz w:w="11906" w:h="16838"/>
      <w:pgMar w:left="1418" w:right="1418" w:gutter="0" w:header="567" w:top="1361" w:footer="0" w:bottom="1134"/>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ＭＳ 明朝">
    <w:charset w:val="80"/>
    <w:family w:val="roman"/>
    <w:pitch w:val="variable"/>
  </w:font>
  <w:font w:name="Century">
    <w:charset w:val="80"/>
    <w:family w:val="roman"/>
    <w:pitch w:val="variable"/>
  </w:font>
  <w:font w:name="Liberation Sans">
    <w:altName w:val="Arial"/>
    <w:charset w:val="80"/>
    <w:family w:val="swiss"/>
    <w:pitch w:val="variable"/>
  </w:font>
  <w:font w:name="Times New Roman">
    <w:charset w:val="80"/>
    <w:family w:val="roman"/>
    <w:pitch w:val="variable"/>
  </w:font>
  <w:font w:name="ＭＳ ゴシック">
    <w:charset w:val="80"/>
    <w:family w:val="roman"/>
    <w:pitch w:val="variable"/>
  </w:font>
  <w:font w:name="HG丸ｺﾞｼｯｸM-PR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HG丸ｺﾞｼｯｸM-PRO" w:hAnsi="HG丸ｺﾞｼｯｸM-PRO" w:eastAsia="HG丸ｺﾞｼｯｸM-PRO"/>
        <w:sz w:val="28"/>
        <w:szCs w:val="32"/>
      </w:rPr>
    </w:pPr>
    <w:r>
      <w:rPr>
        <w:rFonts w:eastAsia="HG丸ｺﾞｼｯｸM-PRO" w:ascii="HG丸ｺﾞｼｯｸM-PRO" w:hAnsi="HG丸ｺﾞｼｯｸM-PRO"/>
        <w:sz w:val="28"/>
        <w:szCs w:val="3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HG丸ｺﾞｼｯｸM-PRO" w:hAnsi="HG丸ｺﾞｼｯｸM-PRO" w:eastAsia="HG丸ｺﾞｼｯｸM-PRO"/>
        <w:sz w:val="28"/>
        <w:szCs w:val="32"/>
      </w:rPr>
    </w:pPr>
    <w:r>
      <w:rPr>
        <w:rFonts w:eastAsia="HG丸ｺﾞｼｯｸM-PRO" w:ascii="HG丸ｺﾞｼｯｸM-PRO" w:hAnsi="HG丸ｺﾞｼｯｸM-PRO"/>
        <w:sz w:val="28"/>
        <w:szCs w:val="32"/>
      </w:rPr>
    </w:r>
  </w:p>
</w:hd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14:ligatures w14:val="standardContextual"/>
    </w:rPr>
  </w:style>
  <w:style w:type="paragraph" w:styleId="Heading1">
    <w:name w:val="heading 1"/>
    <w:basedOn w:val="Normal"/>
    <w:next w:val="Normal"/>
    <w:link w:val="1"/>
    <w:uiPriority w:val="9"/>
    <w:qFormat/>
    <w:rsid w:val="000f5caf"/>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themeColor="text1" w:val="000000"/>
      <w:sz w:val="32"/>
      <w:szCs w:val="32"/>
    </w:rPr>
  </w:style>
  <w:style w:type="paragraph" w:styleId="Heading2">
    <w:name w:val="heading 2"/>
    <w:basedOn w:val="Normal"/>
    <w:next w:val="Normal"/>
    <w:link w:val="2"/>
    <w:uiPriority w:val="9"/>
    <w:semiHidden/>
    <w:unhideWhenUsed/>
    <w:qFormat/>
    <w:rsid w:val="000f5caf"/>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themeColor="text1" w:val="000000"/>
      <w:sz w:val="28"/>
      <w:szCs w:val="28"/>
    </w:rPr>
  </w:style>
  <w:style w:type="paragraph" w:styleId="Heading3">
    <w:name w:val="heading 3"/>
    <w:basedOn w:val="Normal"/>
    <w:next w:val="Normal"/>
    <w:link w:val="3"/>
    <w:uiPriority w:val="9"/>
    <w:semiHidden/>
    <w:unhideWhenUsed/>
    <w:qFormat/>
    <w:rsid w:val="000f5caf"/>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themeColor="text1" w:val="000000"/>
      <w:sz w:val="24"/>
      <w:szCs w:val="24"/>
    </w:rPr>
  </w:style>
  <w:style w:type="paragraph" w:styleId="Heading4">
    <w:name w:val="heading 4"/>
    <w:basedOn w:val="Normal"/>
    <w:next w:val="Normal"/>
    <w:link w:val="4"/>
    <w:uiPriority w:val="9"/>
    <w:semiHidden/>
    <w:unhideWhenUsed/>
    <w:qFormat/>
    <w:rsid w:val="000f5caf"/>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5">
    <w:name w:val="heading 5"/>
    <w:basedOn w:val="Normal"/>
    <w:next w:val="Normal"/>
    <w:link w:val="5"/>
    <w:uiPriority w:val="9"/>
    <w:semiHidden/>
    <w:unhideWhenUsed/>
    <w:qFormat/>
    <w:rsid w:val="000f5caf"/>
    <w:pPr>
      <w:keepNext w:val="true"/>
      <w:keepLines/>
      <w:spacing w:before="80" w:after="40"/>
      <w:ind w:left="100"/>
      <w:outlineLvl w:val="4"/>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6">
    <w:name w:val="heading 6"/>
    <w:basedOn w:val="Normal"/>
    <w:next w:val="Normal"/>
    <w:link w:val="6"/>
    <w:uiPriority w:val="9"/>
    <w:semiHidden/>
    <w:unhideWhenUsed/>
    <w:qFormat/>
    <w:rsid w:val="000f5caf"/>
    <w:pPr>
      <w:keepNext w:val="true"/>
      <w:keepLines/>
      <w:spacing w:before="80" w:after="40"/>
      <w:ind w:left="200"/>
      <w:outlineLvl w:val="5"/>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7">
    <w:name w:val="heading 7"/>
    <w:basedOn w:val="Normal"/>
    <w:next w:val="Normal"/>
    <w:link w:val="7"/>
    <w:uiPriority w:val="9"/>
    <w:semiHidden/>
    <w:unhideWhenUsed/>
    <w:qFormat/>
    <w:rsid w:val="000f5caf"/>
    <w:pPr>
      <w:keepNext w:val="true"/>
      <w:keepLines/>
      <w:spacing w:before="80" w:after="40"/>
      <w:ind w:left="300"/>
      <w:outlineLvl w:val="6"/>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8">
    <w:name w:val="heading 8"/>
    <w:basedOn w:val="Normal"/>
    <w:next w:val="Normal"/>
    <w:link w:val="8"/>
    <w:uiPriority w:val="9"/>
    <w:semiHidden/>
    <w:unhideWhenUsed/>
    <w:qFormat/>
    <w:rsid w:val="000f5caf"/>
    <w:pPr>
      <w:keepNext w:val="true"/>
      <w:keepLines/>
      <w:spacing w:before="80" w:after="40"/>
      <w:ind w:left="400"/>
      <w:outlineLvl w:val="7"/>
    </w:pPr>
    <w:rPr>
      <w:rFonts w:ascii="游ゴシック Light" w:hAnsi="游ゴシック Light" w:eastAsia="游ゴシック Light" w:cs="" w:asciiTheme="majorHAnsi" w:cstheme="majorBidi" w:eastAsiaTheme="majorEastAsia" w:hAnsiTheme="majorHAnsi"/>
      <w:color w:themeColor="text1" w:val="000000"/>
    </w:rPr>
  </w:style>
  <w:style w:type="paragraph" w:styleId="Heading9">
    <w:name w:val="heading 9"/>
    <w:basedOn w:val="Normal"/>
    <w:next w:val="Normal"/>
    <w:link w:val="9"/>
    <w:uiPriority w:val="9"/>
    <w:semiHidden/>
    <w:unhideWhenUsed/>
    <w:qFormat/>
    <w:rsid w:val="000f5caf"/>
    <w:pPr>
      <w:keepNext w:val="true"/>
      <w:keepLines/>
      <w:spacing w:before="80" w:after="40"/>
      <w:ind w:left="500"/>
      <w:outlineLvl w:val="8"/>
    </w:pPr>
    <w:rPr>
      <w:rFonts w:ascii="游ゴシック Light" w:hAnsi="游ゴシック Light" w:eastAsia="游ゴシック Light" w:cs="" w:asciiTheme="majorHAnsi" w:cstheme="majorBidi" w:eastAsiaTheme="majorEastAsia" w:hAnsiTheme="majorHAnsi"/>
      <w:color w:themeColor="text1" w:val="000000"/>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0f5caf"/>
    <w:rPr>
      <w:rFonts w:ascii="游ゴシック Light" w:hAnsi="游ゴシック Light" w:eastAsia="游ゴシック Light" w:cs="" w:asciiTheme="majorHAnsi" w:cstheme="majorBidi" w:eastAsiaTheme="majorEastAsia" w:hAnsiTheme="majorHAnsi"/>
      <w:color w:themeColor="text1" w:val="000000"/>
      <w:sz w:val="32"/>
      <w:szCs w:val="32"/>
    </w:rPr>
  </w:style>
  <w:style w:type="character" w:styleId="2" w:customStyle="1">
    <w:name w:val="見出し 2 (文字)"/>
    <w:basedOn w:val="DefaultParagraphFont"/>
    <w:uiPriority w:val="9"/>
    <w:semiHidden/>
    <w:qFormat/>
    <w:rsid w:val="000f5caf"/>
    <w:rPr>
      <w:rFonts w:ascii="游ゴシック Light" w:hAnsi="游ゴシック Light" w:eastAsia="游ゴシック Light" w:cs="" w:asciiTheme="majorHAnsi" w:cstheme="majorBidi" w:eastAsiaTheme="majorEastAsia" w:hAnsiTheme="majorHAnsi"/>
      <w:color w:themeColor="text1" w:val="000000"/>
      <w:sz w:val="28"/>
      <w:szCs w:val="28"/>
    </w:rPr>
  </w:style>
  <w:style w:type="character" w:styleId="3" w:customStyle="1">
    <w:name w:val="見出し 3 (文字)"/>
    <w:basedOn w:val="DefaultParagraphFont"/>
    <w:uiPriority w:val="9"/>
    <w:semiHidden/>
    <w:qFormat/>
    <w:rsid w:val="000f5caf"/>
    <w:rPr>
      <w:rFonts w:ascii="游ゴシック Light" w:hAnsi="游ゴシック Light" w:eastAsia="游ゴシック Light" w:cs="" w:asciiTheme="majorHAnsi" w:cstheme="majorBidi" w:eastAsiaTheme="majorEastAsia" w:hAnsiTheme="majorHAnsi"/>
      <w:color w:themeColor="text1" w:val="000000"/>
      <w:sz w:val="24"/>
      <w:szCs w:val="24"/>
    </w:rPr>
  </w:style>
  <w:style w:type="character" w:styleId="4" w:customStyle="1">
    <w:name w:val="見出し 4 (文字)"/>
    <w:basedOn w:val="DefaultParagraphFont"/>
    <w:uiPriority w:val="9"/>
    <w:semiHidden/>
    <w:qFormat/>
    <w:rsid w:val="000f5caf"/>
    <w:rPr>
      <w:rFonts w:ascii="游ゴシック Light" w:hAnsi="游ゴシック Light" w:eastAsia="游ゴシック Light" w:cs="" w:asciiTheme="majorHAnsi" w:cstheme="majorBidi" w:eastAsiaTheme="majorEastAsia" w:hAnsiTheme="majorHAnsi"/>
      <w:color w:themeColor="text1" w:val="000000"/>
    </w:rPr>
  </w:style>
  <w:style w:type="character" w:styleId="5" w:customStyle="1">
    <w:name w:val="見出し 5 (文字)"/>
    <w:basedOn w:val="DefaultParagraphFont"/>
    <w:uiPriority w:val="9"/>
    <w:semiHidden/>
    <w:qFormat/>
    <w:rsid w:val="000f5caf"/>
    <w:rPr>
      <w:rFonts w:ascii="游ゴシック Light" w:hAnsi="游ゴシック Light" w:eastAsia="游ゴシック Light" w:cs="" w:asciiTheme="majorHAnsi" w:cstheme="majorBidi" w:eastAsiaTheme="majorEastAsia" w:hAnsiTheme="majorHAnsi"/>
      <w:color w:themeColor="text1" w:val="000000"/>
    </w:rPr>
  </w:style>
  <w:style w:type="character" w:styleId="6" w:customStyle="1">
    <w:name w:val="見出し 6 (文字)"/>
    <w:basedOn w:val="DefaultParagraphFont"/>
    <w:uiPriority w:val="9"/>
    <w:semiHidden/>
    <w:qFormat/>
    <w:rsid w:val="000f5caf"/>
    <w:rPr>
      <w:rFonts w:ascii="游ゴシック Light" w:hAnsi="游ゴシック Light" w:eastAsia="游ゴシック Light" w:cs="" w:asciiTheme="majorHAnsi" w:cstheme="majorBidi" w:eastAsiaTheme="majorEastAsia" w:hAnsiTheme="majorHAnsi"/>
      <w:color w:themeColor="text1" w:val="000000"/>
    </w:rPr>
  </w:style>
  <w:style w:type="character" w:styleId="7" w:customStyle="1">
    <w:name w:val="見出し 7 (文字)"/>
    <w:basedOn w:val="DefaultParagraphFont"/>
    <w:uiPriority w:val="9"/>
    <w:semiHidden/>
    <w:qFormat/>
    <w:rsid w:val="000f5caf"/>
    <w:rPr>
      <w:rFonts w:ascii="游ゴシック Light" w:hAnsi="游ゴシック Light" w:eastAsia="游ゴシック Light" w:cs="" w:asciiTheme="majorHAnsi" w:cstheme="majorBidi" w:eastAsiaTheme="majorEastAsia" w:hAnsiTheme="majorHAnsi"/>
      <w:color w:themeColor="text1" w:val="000000"/>
    </w:rPr>
  </w:style>
  <w:style w:type="character" w:styleId="8" w:customStyle="1">
    <w:name w:val="見出し 8 (文字)"/>
    <w:basedOn w:val="DefaultParagraphFont"/>
    <w:uiPriority w:val="9"/>
    <w:semiHidden/>
    <w:qFormat/>
    <w:rsid w:val="000f5caf"/>
    <w:rPr>
      <w:rFonts w:ascii="游ゴシック Light" w:hAnsi="游ゴシック Light" w:eastAsia="游ゴシック Light" w:cs="" w:asciiTheme="majorHAnsi" w:cstheme="majorBidi" w:eastAsiaTheme="majorEastAsia" w:hAnsiTheme="majorHAnsi"/>
      <w:color w:themeColor="text1" w:val="000000"/>
    </w:rPr>
  </w:style>
  <w:style w:type="character" w:styleId="9" w:customStyle="1">
    <w:name w:val="見出し 9 (文字)"/>
    <w:basedOn w:val="DefaultParagraphFont"/>
    <w:uiPriority w:val="9"/>
    <w:semiHidden/>
    <w:qFormat/>
    <w:rsid w:val="000f5caf"/>
    <w:rPr>
      <w:rFonts w:ascii="游ゴシック Light" w:hAnsi="游ゴシック Light" w:eastAsia="游ゴシック Light" w:cs="" w:asciiTheme="majorHAnsi" w:cstheme="majorBidi" w:eastAsiaTheme="majorEastAsia" w:hAnsiTheme="majorHAnsi"/>
      <w:color w:themeColor="text1" w:val="000000"/>
    </w:rPr>
  </w:style>
  <w:style w:type="character" w:styleId="Style5" w:customStyle="1">
    <w:name w:val="表題 (文字)"/>
    <w:basedOn w:val="DefaultParagraphFont"/>
    <w:uiPriority w:val="10"/>
    <w:qFormat/>
    <w:rsid w:val="000f5caf"/>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6" w:customStyle="1">
    <w:name w:val="副題 (文字)"/>
    <w:basedOn w:val="DefaultParagraphFont"/>
    <w:uiPriority w:val="11"/>
    <w:qFormat/>
    <w:rsid w:val="000f5caf"/>
    <w:rPr>
      <w:rFonts w:ascii="游ゴシック Light" w:hAnsi="游ゴシック Light" w:eastAsia="游ゴシック Light" w:cs="" w:asciiTheme="majorHAnsi" w:cstheme="majorBidi" w:eastAsiaTheme="majorEastAsia" w:hAnsiTheme="majorHAnsi"/>
      <w:color w:themeColor="text1" w:themeTint="a6" w:val="595959"/>
      <w:spacing w:val="15"/>
      <w:sz w:val="28"/>
      <w:szCs w:val="28"/>
    </w:rPr>
  </w:style>
  <w:style w:type="character" w:styleId="Style7" w:customStyle="1">
    <w:name w:val="引用文 (文字)"/>
    <w:basedOn w:val="DefaultParagraphFont"/>
    <w:link w:val="Quote"/>
    <w:uiPriority w:val="29"/>
    <w:qFormat/>
    <w:rsid w:val="000f5caf"/>
    <w:rPr>
      <w:i/>
      <w:iCs/>
      <w:color w:themeColor="text1" w:themeTint="bf" w:val="404040"/>
    </w:rPr>
  </w:style>
  <w:style w:type="character" w:styleId="IntenseEmphasis">
    <w:name w:val="Intense Emphasis"/>
    <w:basedOn w:val="DefaultParagraphFont"/>
    <w:uiPriority w:val="21"/>
    <w:qFormat/>
    <w:rsid w:val="000f5caf"/>
    <w:rPr>
      <w:i/>
      <w:iCs/>
      <w:color w:themeColor="accent1" w:themeShade="bf" w:val="0F4761"/>
    </w:rPr>
  </w:style>
  <w:style w:type="character" w:styleId="21" w:customStyle="1">
    <w:name w:val="引用文 2 (文字)"/>
    <w:basedOn w:val="DefaultParagraphFont"/>
    <w:link w:val="IntenseQuote"/>
    <w:uiPriority w:val="30"/>
    <w:qFormat/>
    <w:rsid w:val="000f5caf"/>
    <w:rPr>
      <w:i/>
      <w:iCs/>
      <w:color w:themeColor="accent1" w:themeShade="bf" w:val="0F4761"/>
    </w:rPr>
  </w:style>
  <w:style w:type="character" w:styleId="IntenseReference">
    <w:name w:val="Intense Reference"/>
    <w:basedOn w:val="DefaultParagraphFont"/>
    <w:uiPriority w:val="32"/>
    <w:qFormat/>
    <w:rsid w:val="000f5caf"/>
    <w:rPr>
      <w:b/>
      <w:bCs/>
      <w:smallCaps/>
      <w:color w:themeColor="accent1" w:themeShade="bf" w:val="0F4761"/>
      <w:spacing w:val="5"/>
    </w:rPr>
  </w:style>
  <w:style w:type="character" w:styleId="Style8" w:customStyle="1">
    <w:name w:val="ヘッダー (文字)"/>
    <w:basedOn w:val="DefaultParagraphFont"/>
    <w:uiPriority w:val="99"/>
    <w:qFormat/>
    <w:rsid w:val="00807bee"/>
    <w:rPr/>
  </w:style>
  <w:style w:type="character" w:styleId="Style9" w:customStyle="1">
    <w:name w:val="フッター (文字)"/>
    <w:basedOn w:val="DefaultParagraphFont"/>
    <w:uiPriority w:val="99"/>
    <w:qFormat/>
    <w:rsid w:val="00807bee"/>
    <w:rPr/>
  </w:style>
  <w:style w:type="character" w:styleId="CommentReference">
    <w:name w:val="annotation reference"/>
    <w:basedOn w:val="DefaultParagraphFont"/>
    <w:uiPriority w:val="99"/>
    <w:semiHidden/>
    <w:unhideWhenUsed/>
    <w:qFormat/>
    <w:rsid w:val="00e77ed4"/>
    <w:rPr>
      <w:sz w:val="18"/>
      <w:szCs w:val="18"/>
    </w:rPr>
  </w:style>
  <w:style w:type="character" w:styleId="Style10" w:customStyle="1">
    <w:name w:val="コメント文字列 (文字)"/>
    <w:basedOn w:val="DefaultParagraphFont"/>
    <w:uiPriority w:val="99"/>
    <w:qFormat/>
    <w:rsid w:val="00e77ed4"/>
    <w:rPr/>
  </w:style>
  <w:style w:type="character" w:styleId="Style11" w:customStyle="1">
    <w:name w:val="コメント内容 (文字)"/>
    <w:basedOn w:val="Style10"/>
    <w:link w:val="annotationsubject"/>
    <w:uiPriority w:val="99"/>
    <w:semiHidden/>
    <w:qFormat/>
    <w:rsid w:val="00e77ed4"/>
    <w:rPr>
      <w:b/>
      <w:bCs/>
    </w:rPr>
  </w:style>
  <w:style w:type="character" w:styleId="Style12" w:customStyle="1">
    <w:name w:val="記 (文字)"/>
    <w:basedOn w:val="DefaultParagraphFont"/>
    <w:link w:val="NoteHeading"/>
    <w:qFormat/>
    <w:rsid w:val="006b3816"/>
    <w:rPr>
      <w:rFonts w:ascii="ＭＳ 明朝" w:hAnsi="ＭＳ 明朝" w:eastAsia="ＭＳ 明朝"/>
      <w:sz w:val="24"/>
      <w:szCs w:val="28"/>
    </w:rPr>
  </w:style>
  <w:style w:type="character" w:styleId="Style13" w:customStyle="1">
    <w:name w:val="結語 (文字)"/>
    <w:basedOn w:val="DefaultParagraphFont"/>
    <w:qFormat/>
    <w:rsid w:val="006b3816"/>
    <w:rPr>
      <w:rFonts w:ascii="ＭＳ 明朝" w:hAnsi="ＭＳ 明朝" w:eastAsia="ＭＳ 明朝"/>
      <w:sz w:val="24"/>
      <w:szCs w:val="28"/>
    </w:rPr>
  </w:style>
  <w:style w:type="character" w:styleId="Strong">
    <w:name w:val="Strong"/>
    <w:basedOn w:val="DefaultParagraphFont"/>
    <w:uiPriority w:val="22"/>
    <w:qFormat/>
    <w:rsid w:val="0082148a"/>
    <w:rPr>
      <w:b/>
      <w:bCs/>
    </w:rPr>
  </w:style>
  <w:style w:type="character" w:styleId="22" w:customStyle="1">
    <w:name w:val="本文インデント 2 (文字)"/>
    <w:basedOn w:val="DefaultParagraphFont"/>
    <w:link w:val="BodyTextIndent2"/>
    <w:qFormat/>
    <w:rsid w:val="002b7771"/>
    <w:rPr>
      <w:rFonts w:ascii="Century" w:hAnsi="Century" w:eastAsia="ＭＳ 明朝" w:cs="Times New Roman"/>
      <w:sz w:val="24"/>
      <w:szCs w:val="24"/>
      <w14:ligatures w14:val="none"/>
    </w:rPr>
  </w:style>
  <w:style w:type="paragraph" w:styleId="Style14">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索引"/>
    <w:basedOn w:val="Normal"/>
    <w:qFormat/>
    <w:pPr>
      <w:suppressLineNumbers/>
    </w:pPr>
    <w:rPr>
      <w:rFonts w:cs="Arial"/>
    </w:rPr>
  </w:style>
  <w:style w:type="paragraph" w:styleId="Title">
    <w:name w:val="Title"/>
    <w:basedOn w:val="Normal"/>
    <w:next w:val="Normal"/>
    <w:link w:val="Style5"/>
    <w:uiPriority w:val="10"/>
    <w:qFormat/>
    <w:rsid w:val="000f5caf"/>
    <w:pPr>
      <w:spacing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0f5caf"/>
    <w:pPr>
      <w:spacing w:before="0" w:after="160"/>
      <w:jc w:val="center"/>
    </w:pPr>
    <w:rPr>
      <w:rFonts w:ascii="游ゴシック Light" w:hAnsi="游ゴシック Light" w:eastAsia="游ゴシック Light"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0f5caf"/>
    <w:pPr>
      <w:spacing w:before="160" w:after="160"/>
      <w:jc w:val="center"/>
    </w:pPr>
    <w:rPr>
      <w:i/>
      <w:iCs/>
      <w:color w:themeColor="text1" w:themeTint="bf" w:val="404040"/>
    </w:rPr>
  </w:style>
  <w:style w:type="paragraph" w:styleId="ListParagraph">
    <w:name w:val="List Paragraph"/>
    <w:basedOn w:val="Normal"/>
    <w:uiPriority w:val="34"/>
    <w:qFormat/>
    <w:rsid w:val="000f5caf"/>
    <w:pPr>
      <w:spacing w:before="0" w:after="0"/>
      <w:ind w:left="720"/>
      <w:contextualSpacing/>
    </w:pPr>
    <w:rPr/>
  </w:style>
  <w:style w:type="paragraph" w:styleId="IntenseQuote">
    <w:name w:val="Intense Quote"/>
    <w:basedOn w:val="Normal"/>
    <w:next w:val="Normal"/>
    <w:link w:val="21"/>
    <w:uiPriority w:val="30"/>
    <w:qFormat/>
    <w:rsid w:val="000f5caf"/>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Style16">
    <w:name w:val="ヘッダーとフッター"/>
    <w:basedOn w:val="Normal"/>
    <w:qFormat/>
    <w:pPr/>
    <w:rPr/>
  </w:style>
  <w:style w:type="paragraph" w:styleId="Header">
    <w:name w:val="header"/>
    <w:basedOn w:val="Normal"/>
    <w:link w:val="Style8"/>
    <w:uiPriority w:val="99"/>
    <w:unhideWhenUsed/>
    <w:rsid w:val="00807bee"/>
    <w:pPr>
      <w:tabs>
        <w:tab w:val="clear" w:pos="840"/>
        <w:tab w:val="center" w:pos="4252" w:leader="none"/>
        <w:tab w:val="right" w:pos="8504" w:leader="none"/>
      </w:tabs>
      <w:snapToGrid w:val="false"/>
    </w:pPr>
    <w:rPr/>
  </w:style>
  <w:style w:type="paragraph" w:styleId="Footer">
    <w:name w:val="footer"/>
    <w:basedOn w:val="Normal"/>
    <w:link w:val="Style9"/>
    <w:uiPriority w:val="99"/>
    <w:unhideWhenUsed/>
    <w:rsid w:val="00807bee"/>
    <w:pPr>
      <w:tabs>
        <w:tab w:val="clear" w:pos="840"/>
        <w:tab w:val="center" w:pos="4252" w:leader="none"/>
        <w:tab w:val="right" w:pos="8504" w:leader="none"/>
      </w:tabs>
      <w:snapToGrid w:val="false"/>
    </w:pPr>
    <w:rPr/>
  </w:style>
  <w:style w:type="paragraph" w:styleId="CommentText">
    <w:name w:val="annotation text"/>
    <w:basedOn w:val="Normal"/>
    <w:link w:val="Style10"/>
    <w:uiPriority w:val="99"/>
    <w:unhideWhenUsed/>
    <w:rsid w:val="00e77ed4"/>
    <w:pPr>
      <w:jc w:val="left"/>
    </w:pPr>
    <w:rPr/>
  </w:style>
  <w:style w:type="paragraph" w:styleId="annotationsubject">
    <w:name w:val="annotation subject"/>
    <w:basedOn w:val="CommentText"/>
    <w:next w:val="CommentText"/>
    <w:link w:val="Style11"/>
    <w:uiPriority w:val="99"/>
    <w:semiHidden/>
    <w:unhideWhenUsed/>
    <w:qFormat/>
    <w:rsid w:val="00e77ed4"/>
    <w:pPr/>
    <w:rPr>
      <w:b/>
      <w:bCs/>
    </w:rPr>
  </w:style>
  <w:style w:type="paragraph" w:styleId="NoteHeading">
    <w:name w:val="Note Heading"/>
    <w:basedOn w:val="Normal"/>
    <w:next w:val="Normal"/>
    <w:link w:val="Style12"/>
    <w:unhideWhenUsed/>
    <w:qFormat/>
    <w:rsid w:val="006b3816"/>
    <w:pPr>
      <w:jc w:val="center"/>
    </w:pPr>
    <w:rPr>
      <w:rFonts w:ascii="ＭＳ 明朝" w:hAnsi="ＭＳ 明朝" w:eastAsia="ＭＳ 明朝"/>
      <w:sz w:val="24"/>
      <w:szCs w:val="28"/>
    </w:rPr>
  </w:style>
  <w:style w:type="paragraph" w:styleId="Closing">
    <w:name w:val="Closing"/>
    <w:basedOn w:val="Normal"/>
    <w:link w:val="Style13"/>
    <w:unhideWhenUsed/>
    <w:rsid w:val="006b3816"/>
    <w:pPr>
      <w:jc w:val="right"/>
    </w:pPr>
    <w:rPr>
      <w:rFonts w:ascii="ＭＳ 明朝" w:hAnsi="ＭＳ 明朝" w:eastAsia="ＭＳ 明朝"/>
      <w:sz w:val="24"/>
      <w:szCs w:val="28"/>
    </w:rPr>
  </w:style>
  <w:style w:type="paragraph" w:styleId="Revision">
    <w:name w:val="Revision"/>
    <w:uiPriority w:val="99"/>
    <w:semiHidden/>
    <w:qFormat/>
    <w:rsid w:val="001e093a"/>
    <w:pPr>
      <w:widowControl/>
      <w:bidi w:val="0"/>
      <w:spacing w:before="0" w:after="0"/>
      <w:jc w:val="left"/>
    </w:pPr>
    <w:rPr>
      <w:rFonts w:ascii="游明朝" w:hAnsi="游明朝" w:eastAsia="游明朝" w:cs="" w:asciiTheme="minorHAnsi" w:cstheme="minorBidi" w:eastAsiaTheme="minorEastAsia" w:hAnsiTheme="minorHAnsi"/>
      <w:color w:val="auto"/>
      <w:kern w:val="2"/>
      <w:sz w:val="21"/>
      <w:szCs w:val="22"/>
      <w:lang w:val="en-US" w:eastAsia="ja-JP" w:bidi="ar-SA"/>
      <w14:ligatures w14:val="standardContextual"/>
    </w:rPr>
  </w:style>
  <w:style w:type="paragraph" w:styleId="BodyTextIndent2">
    <w:name w:val="Body Text Indent 2"/>
    <w:basedOn w:val="Normal"/>
    <w:link w:val="22"/>
    <w:qFormat/>
    <w:rsid w:val="002b7771"/>
    <w:pPr>
      <w:ind w:hanging="720" w:left="720"/>
      <w:textAlignment w:val="bottom"/>
    </w:pPr>
    <w:rPr>
      <w:rFonts w:ascii="Century" w:hAnsi="Century" w:eastAsia="ＭＳ 明朝" w:cs="Times New Roman"/>
      <w:sz w:val="24"/>
      <w:szCs w:val="24"/>
      <w14:ligatures w14:val="none"/>
    </w:rPr>
  </w:style>
  <w:style w:type="paragraph" w:styleId="Style17" w:customStyle="1">
    <w:name w:val="一太郎"/>
    <w:qFormat/>
    <w:rsid w:val="00b76944"/>
    <w:pPr>
      <w:widowControl w:val="false"/>
      <w:bidi w:val="0"/>
      <w:spacing w:lineRule="exact" w:line="360" w:before="0" w:after="0"/>
      <w:jc w:val="both"/>
    </w:pPr>
    <w:rPr>
      <w:rFonts w:ascii="Times New Roman" w:hAnsi="Times New Roman" w:eastAsia="ＭＳ 明朝" w:cs="ＭＳ 明朝"/>
      <w:color w:val="auto"/>
      <w:spacing w:val="2"/>
      <w:kern w:val="0"/>
      <w:sz w:val="22"/>
      <w:szCs w:val="22"/>
      <w:lang w:val="en-US" w:eastAsia="ja-JP" w:bidi="ar-SA"/>
      <w14:ligatures w14:val="none"/>
    </w:rPr>
  </w:style>
  <w:style w:type="numbering" w:styleId="Style18"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39"/>
    <w:rsid w:val="00ed59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8">
    <w:name w:val="Grid Table Light"/>
    <w:basedOn w:val="a1"/>
    <w:uiPriority w:val="40"/>
    <w:rsid w:val="00aa1ed8"/>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41">
    <w:name w:val="Plain Table 4"/>
    <w:basedOn w:val="a1"/>
    <w:uiPriority w:val="44"/>
    <w:rsid w:val="00aa1ed8"/>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D3D4-A134-4A1B-9CB9-E61B48EE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Application>LibreOffice/24.8.7.2$Windows_X86_64 LibreOffice_project/e07d0a63a46349d29051da79b1fde8160bab2a89</Application>
  <AppVersion>15.0000</AppVersion>
  <Pages>2</Pages>
  <Words>723</Words>
  <Characters>725</Characters>
  <CharactersWithSpaces>751</CharactersWithSpaces>
  <Paragraphs>46</Paragraphs>
  <Company>CHAINS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2025-10-21T10:29:00Z</dcterms:created>
  <dc:creator>増田　透馬</dc:creator>
  <dc:description/>
  <dc:language>ja-JP</dc:language>
  <cp:lastModifiedBy/>
  <cp:lastPrinted>2025-10-06T08:05:00Z</cp:lastPrinted>
  <dcterms:modified xsi:type="dcterms:W3CDTF">2026-02-27T17:24:03Z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