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ACD07" w14:textId="77777777" w:rsidR="007E154C" w:rsidRPr="0011424A" w:rsidRDefault="007E154C" w:rsidP="0011424A">
      <w:pPr>
        <w:jc w:val="center"/>
        <w:rPr>
          <w:sz w:val="24"/>
          <w:szCs w:val="24"/>
        </w:rPr>
      </w:pPr>
      <w:r w:rsidRPr="0011424A">
        <w:rPr>
          <w:rFonts w:hint="eastAsia"/>
          <w:spacing w:val="108"/>
          <w:kern w:val="0"/>
          <w:sz w:val="24"/>
          <w:szCs w:val="24"/>
          <w:fitText w:val="4800" w:id="-1701565440"/>
        </w:rPr>
        <w:t>千葉市奨励品目選定要</w:t>
      </w:r>
      <w:r w:rsidRPr="0011424A">
        <w:rPr>
          <w:rFonts w:hint="eastAsia"/>
          <w:kern w:val="0"/>
          <w:sz w:val="24"/>
          <w:szCs w:val="24"/>
          <w:fitText w:val="4800" w:id="-1701565440"/>
        </w:rPr>
        <w:t>領</w:t>
      </w:r>
    </w:p>
    <w:p w14:paraId="5FC85052" w14:textId="77777777" w:rsidR="007E154C" w:rsidRPr="0011424A" w:rsidRDefault="007E154C" w:rsidP="007E154C"/>
    <w:p w14:paraId="22BE3E45" w14:textId="77777777" w:rsidR="007E154C" w:rsidRPr="0011424A" w:rsidRDefault="007E154C" w:rsidP="007E154C">
      <w:r w:rsidRPr="0011424A">
        <w:rPr>
          <w:rFonts w:hint="eastAsia"/>
        </w:rPr>
        <w:t xml:space="preserve">１　趣旨　</w:t>
      </w:r>
    </w:p>
    <w:p w14:paraId="7767A6CB" w14:textId="77777777" w:rsidR="007E154C" w:rsidRPr="0011424A" w:rsidRDefault="007E154C" w:rsidP="007E154C">
      <w:pPr>
        <w:ind w:leftChars="100" w:left="241" w:firstLineChars="100" w:firstLine="241"/>
      </w:pPr>
      <w:r w:rsidRPr="0011424A">
        <w:rPr>
          <w:rFonts w:hint="eastAsia"/>
        </w:rPr>
        <w:t>この要領は、千葉市農業基本計画で定められた農業振興の目標を達成するための奨励品目を選定し、これに必要な事項を定めたものである。</w:t>
      </w:r>
    </w:p>
    <w:p w14:paraId="5E76AFC2" w14:textId="77777777" w:rsidR="007E154C" w:rsidRPr="0011424A" w:rsidRDefault="007E154C" w:rsidP="007E154C"/>
    <w:p w14:paraId="0A41829E" w14:textId="77777777" w:rsidR="00271AB2" w:rsidRPr="0011424A" w:rsidRDefault="007E154C" w:rsidP="007E154C">
      <w:r w:rsidRPr="0011424A">
        <w:rPr>
          <w:rFonts w:hint="eastAsia"/>
        </w:rPr>
        <w:t>２　奨励品目の選定</w:t>
      </w:r>
    </w:p>
    <w:p w14:paraId="0E3C9269" w14:textId="77777777" w:rsidR="007E154C" w:rsidRPr="0011424A" w:rsidRDefault="007E154C" w:rsidP="0011424A">
      <w:pPr>
        <w:ind w:firstLineChars="200" w:firstLine="482"/>
      </w:pPr>
      <w:r w:rsidRPr="0011424A">
        <w:rPr>
          <w:rFonts w:hint="eastAsia"/>
        </w:rPr>
        <w:t>奨励品目は、次のとおりとする。</w:t>
      </w:r>
    </w:p>
    <w:p w14:paraId="44C983A9" w14:textId="77777777" w:rsidR="000A1EA0" w:rsidRPr="0011424A" w:rsidRDefault="007E154C" w:rsidP="0011424A">
      <w:pPr>
        <w:ind w:firstLineChars="200" w:firstLine="482"/>
      </w:pPr>
      <w:r w:rsidRPr="0011424A">
        <w:rPr>
          <w:rFonts w:hint="eastAsia"/>
        </w:rPr>
        <w:t>野菜　ニンジン、ネギ、ホウレンソウ、</w:t>
      </w:r>
      <w:r w:rsidR="000A1EA0" w:rsidRPr="0011424A">
        <w:rPr>
          <w:rFonts w:hint="eastAsia"/>
        </w:rPr>
        <w:t>コマツナ、キャベツ、ラッキョウ、イチゴ、</w:t>
      </w:r>
    </w:p>
    <w:p w14:paraId="01CCC91C" w14:textId="77777777" w:rsidR="00310DAC" w:rsidRPr="0011424A" w:rsidRDefault="007E154C" w:rsidP="00271AB2">
      <w:pPr>
        <w:ind w:firstLineChars="500" w:firstLine="1205"/>
      </w:pPr>
      <w:r w:rsidRPr="0011424A">
        <w:rPr>
          <w:rFonts w:hint="eastAsia"/>
        </w:rPr>
        <w:t>トマト</w:t>
      </w:r>
      <w:r w:rsidR="00271AB2" w:rsidRPr="0011424A">
        <w:rPr>
          <w:rFonts w:hint="eastAsia"/>
        </w:rPr>
        <w:t>（ミニトマト）</w:t>
      </w:r>
    </w:p>
    <w:p w14:paraId="284BDB10" w14:textId="77777777" w:rsidR="00B55471" w:rsidRPr="00C41DBE" w:rsidRDefault="00271AB2" w:rsidP="0011424A">
      <w:pPr>
        <w:ind w:firstLineChars="200" w:firstLine="482"/>
      </w:pPr>
      <w:r w:rsidRPr="0011424A">
        <w:rPr>
          <w:rFonts w:hint="eastAsia"/>
        </w:rPr>
        <w:t>作物</w:t>
      </w:r>
      <w:r w:rsidR="00B55471" w:rsidRPr="0011424A">
        <w:rPr>
          <w:rFonts w:hint="eastAsia"/>
        </w:rPr>
        <w:t xml:space="preserve">　</w:t>
      </w:r>
      <w:r w:rsidR="00607BA6" w:rsidRPr="0011424A">
        <w:rPr>
          <w:rFonts w:hint="eastAsia"/>
        </w:rPr>
        <w:t>ラッカセイ</w:t>
      </w:r>
      <w:r w:rsidRPr="0011424A">
        <w:rPr>
          <w:rFonts w:hint="eastAsia"/>
        </w:rPr>
        <w:t>、サツマイモ</w:t>
      </w:r>
      <w:r w:rsidR="0011424A" w:rsidRPr="00C41DBE">
        <w:rPr>
          <w:rFonts w:hint="eastAsia"/>
        </w:rPr>
        <w:t>、</w:t>
      </w:r>
      <w:r w:rsidR="001D5915" w:rsidRPr="00C41DBE">
        <w:rPr>
          <w:rFonts w:hint="eastAsia"/>
        </w:rPr>
        <w:t>飼料作物（</w:t>
      </w:r>
      <w:r w:rsidR="00F9633D" w:rsidRPr="00C41DBE">
        <w:rPr>
          <w:rFonts w:hint="eastAsia"/>
        </w:rPr>
        <w:t>飼料用米を含む</w:t>
      </w:r>
      <w:r w:rsidR="001D5915" w:rsidRPr="00C41DBE">
        <w:rPr>
          <w:rFonts w:hint="eastAsia"/>
        </w:rPr>
        <w:t>）</w:t>
      </w:r>
    </w:p>
    <w:p w14:paraId="011FCEE2" w14:textId="77777777" w:rsidR="007E154C" w:rsidRPr="0011424A" w:rsidRDefault="007E154C" w:rsidP="0011424A">
      <w:pPr>
        <w:ind w:firstLineChars="200" w:firstLine="482"/>
      </w:pPr>
      <w:r w:rsidRPr="0011424A">
        <w:rPr>
          <w:rFonts w:hint="eastAsia"/>
        </w:rPr>
        <w:t xml:space="preserve">花き　</w:t>
      </w:r>
      <w:r w:rsidR="00271AB2" w:rsidRPr="0011424A">
        <w:rPr>
          <w:rFonts w:hint="eastAsia"/>
        </w:rPr>
        <w:t>鉢花</w:t>
      </w:r>
    </w:p>
    <w:p w14:paraId="3C5064F5" w14:textId="77777777" w:rsidR="0011424A" w:rsidRPr="001D5915" w:rsidRDefault="007E154C" w:rsidP="001D5915">
      <w:pPr>
        <w:ind w:firstLineChars="200" w:firstLine="482"/>
      </w:pPr>
      <w:r w:rsidRPr="0011424A">
        <w:rPr>
          <w:rFonts w:hint="eastAsia"/>
        </w:rPr>
        <w:t>果樹　ナシ</w:t>
      </w:r>
    </w:p>
    <w:p w14:paraId="733DCEF6" w14:textId="77777777" w:rsidR="007E154C" w:rsidRPr="0011424A" w:rsidRDefault="007E154C" w:rsidP="007E154C"/>
    <w:p w14:paraId="2539B55F" w14:textId="77777777" w:rsidR="007E154C" w:rsidRPr="0011424A" w:rsidRDefault="007E154C" w:rsidP="007E154C">
      <w:r w:rsidRPr="0011424A">
        <w:rPr>
          <w:rFonts w:hint="eastAsia"/>
        </w:rPr>
        <w:t>３　育成、指導</w:t>
      </w:r>
    </w:p>
    <w:p w14:paraId="31EFB6AF" w14:textId="77777777" w:rsidR="007E154C" w:rsidRPr="0011424A" w:rsidRDefault="007E154C" w:rsidP="0011424A">
      <w:pPr>
        <w:ind w:leftChars="100" w:left="241" w:firstLineChars="100" w:firstLine="241"/>
      </w:pPr>
      <w:r w:rsidRPr="0011424A">
        <w:rPr>
          <w:rFonts w:hint="eastAsia"/>
        </w:rPr>
        <w:t>奨励品目の産地形成を図るため技術指導、経営指導等の営農指導を積極的に推進するものとする。</w:t>
      </w:r>
    </w:p>
    <w:p w14:paraId="544021C1" w14:textId="77777777" w:rsidR="007E154C" w:rsidRPr="0011424A" w:rsidRDefault="007E154C" w:rsidP="007E154C"/>
    <w:p w14:paraId="3B5BBC36" w14:textId="77777777" w:rsidR="007E154C" w:rsidRPr="0011424A" w:rsidRDefault="007E154C" w:rsidP="007E154C">
      <w:r w:rsidRPr="0011424A">
        <w:rPr>
          <w:rFonts w:hint="eastAsia"/>
        </w:rPr>
        <w:t>４　助成</w:t>
      </w:r>
    </w:p>
    <w:p w14:paraId="495027F4" w14:textId="77777777" w:rsidR="007E154C" w:rsidRPr="0011424A" w:rsidRDefault="007E154C" w:rsidP="0011424A">
      <w:pPr>
        <w:ind w:leftChars="100" w:left="241" w:firstLineChars="100" w:firstLine="241"/>
      </w:pPr>
      <w:r w:rsidRPr="0011424A">
        <w:rPr>
          <w:rFonts w:hint="eastAsia"/>
        </w:rPr>
        <w:t>奨励品目の産地形成を積極的に推進するため、予算の範囲内で別に定める千葉市農林関係補助金交付要綱により助成するものとする。</w:t>
      </w:r>
    </w:p>
    <w:p w14:paraId="2319884B" w14:textId="77777777" w:rsidR="007E154C" w:rsidRPr="0011424A" w:rsidRDefault="007E154C" w:rsidP="007E154C"/>
    <w:p w14:paraId="258E781E" w14:textId="77777777" w:rsidR="007E154C" w:rsidRPr="0011424A" w:rsidRDefault="007E154C" w:rsidP="007E154C">
      <w:r w:rsidRPr="0011424A">
        <w:rPr>
          <w:rFonts w:hint="eastAsia"/>
        </w:rPr>
        <w:t>５　その他</w:t>
      </w:r>
    </w:p>
    <w:p w14:paraId="65A2ECB0" w14:textId="77777777" w:rsidR="007E154C" w:rsidRPr="0011424A" w:rsidRDefault="007E154C" w:rsidP="007E154C">
      <w:pPr>
        <w:ind w:firstLineChars="200" w:firstLine="482"/>
      </w:pPr>
      <w:r w:rsidRPr="0011424A">
        <w:rPr>
          <w:rFonts w:hint="eastAsia"/>
        </w:rPr>
        <w:t>必要な事項は市長が別に定める。</w:t>
      </w:r>
    </w:p>
    <w:p w14:paraId="365F1B51" w14:textId="77777777" w:rsidR="007E154C" w:rsidRPr="0011424A" w:rsidRDefault="007E154C" w:rsidP="007E154C"/>
    <w:p w14:paraId="79A7C42B" w14:textId="77777777" w:rsidR="007E154C" w:rsidRPr="0011424A" w:rsidRDefault="007E154C" w:rsidP="000F1A00">
      <w:pPr>
        <w:ind w:firstLineChars="300" w:firstLine="723"/>
      </w:pPr>
      <w:r w:rsidRPr="0011424A">
        <w:rPr>
          <w:rFonts w:hint="eastAsia"/>
        </w:rPr>
        <w:t>附</w:t>
      </w:r>
      <w:r w:rsidR="000F1A00" w:rsidRPr="0011424A">
        <w:rPr>
          <w:rFonts w:hint="eastAsia"/>
        </w:rPr>
        <w:t xml:space="preserve">　</w:t>
      </w:r>
      <w:r w:rsidRPr="0011424A">
        <w:rPr>
          <w:rFonts w:hint="eastAsia"/>
        </w:rPr>
        <w:t>則</w:t>
      </w:r>
    </w:p>
    <w:p w14:paraId="341DAC58" w14:textId="77777777" w:rsidR="007E154C" w:rsidRPr="0011424A" w:rsidRDefault="007E154C" w:rsidP="0011424A">
      <w:pPr>
        <w:ind w:firstLineChars="100" w:firstLine="241"/>
      </w:pPr>
      <w:r w:rsidRPr="0011424A">
        <w:rPr>
          <w:rFonts w:hint="eastAsia"/>
        </w:rPr>
        <w:t>この要領は、平成１３年１２月２８日から施行し、平成１３年度分から施行する。</w:t>
      </w:r>
    </w:p>
    <w:p w14:paraId="71697638" w14:textId="77777777" w:rsidR="000F1A00" w:rsidRPr="0011424A" w:rsidRDefault="000F1A00" w:rsidP="0011424A">
      <w:pPr>
        <w:ind w:firstLineChars="300" w:firstLine="723"/>
      </w:pPr>
      <w:r w:rsidRPr="0011424A">
        <w:rPr>
          <w:rFonts w:hint="eastAsia"/>
        </w:rPr>
        <w:t>附　則</w:t>
      </w:r>
    </w:p>
    <w:p w14:paraId="75E942C5" w14:textId="77777777" w:rsidR="007E154C" w:rsidRPr="0011424A" w:rsidRDefault="007E154C" w:rsidP="000F1A00">
      <w:pPr>
        <w:ind w:firstLineChars="100" w:firstLine="241"/>
      </w:pPr>
      <w:r w:rsidRPr="0011424A">
        <w:rPr>
          <w:rFonts w:hint="eastAsia"/>
        </w:rPr>
        <w:t>この要領は、平成２２年４月１日から施行し、平成２２年度分から施行する。</w:t>
      </w:r>
    </w:p>
    <w:p w14:paraId="10B3664C" w14:textId="77777777" w:rsidR="003D270C" w:rsidRPr="0011424A" w:rsidRDefault="003D270C" w:rsidP="0011424A">
      <w:pPr>
        <w:ind w:firstLineChars="300" w:firstLine="723"/>
      </w:pPr>
      <w:r w:rsidRPr="0011424A">
        <w:rPr>
          <w:rFonts w:hint="eastAsia"/>
        </w:rPr>
        <w:t>附　則</w:t>
      </w:r>
    </w:p>
    <w:p w14:paraId="4D682649" w14:textId="77777777" w:rsidR="007E154C" w:rsidRDefault="003D270C" w:rsidP="0011424A">
      <w:pPr>
        <w:ind w:firstLineChars="100" w:firstLine="241"/>
      </w:pPr>
      <w:r w:rsidRPr="0011424A">
        <w:rPr>
          <w:rFonts w:hint="eastAsia"/>
        </w:rPr>
        <w:t>この要領は、令和</w:t>
      </w:r>
      <w:r w:rsidR="000A1EA0" w:rsidRPr="0011424A">
        <w:rPr>
          <w:rFonts w:hint="eastAsia"/>
        </w:rPr>
        <w:t>５</w:t>
      </w:r>
      <w:r w:rsidRPr="0011424A">
        <w:rPr>
          <w:rFonts w:hint="eastAsia"/>
        </w:rPr>
        <w:t>年４月１日から施行し、令和</w:t>
      </w:r>
      <w:r w:rsidR="000A1EA0" w:rsidRPr="0011424A">
        <w:rPr>
          <w:rFonts w:hint="eastAsia"/>
        </w:rPr>
        <w:t>５</w:t>
      </w:r>
      <w:r w:rsidRPr="0011424A">
        <w:rPr>
          <w:rFonts w:hint="eastAsia"/>
        </w:rPr>
        <w:t>年度分から施行する。</w:t>
      </w:r>
    </w:p>
    <w:p w14:paraId="2F918C99" w14:textId="77777777" w:rsidR="0011424A" w:rsidRPr="00C41DBE" w:rsidRDefault="0011424A" w:rsidP="0011424A">
      <w:pPr>
        <w:ind w:firstLineChars="300" w:firstLine="723"/>
      </w:pPr>
      <w:r w:rsidRPr="00C41DBE">
        <w:rPr>
          <w:rFonts w:hint="eastAsia"/>
        </w:rPr>
        <w:t>附　則</w:t>
      </w:r>
    </w:p>
    <w:p w14:paraId="7DCB8765" w14:textId="77777777" w:rsidR="0011424A" w:rsidRPr="00C41DBE" w:rsidRDefault="0011424A" w:rsidP="0011424A">
      <w:pPr>
        <w:ind w:firstLineChars="100" w:firstLine="241"/>
      </w:pPr>
      <w:r w:rsidRPr="00C41DBE">
        <w:rPr>
          <w:rFonts w:hint="eastAsia"/>
        </w:rPr>
        <w:t>この要領は、令和６年</w:t>
      </w:r>
      <w:r w:rsidR="00C41DBE">
        <w:rPr>
          <w:rFonts w:hint="eastAsia"/>
        </w:rPr>
        <w:t>３</w:t>
      </w:r>
      <w:r w:rsidRPr="00C41DBE">
        <w:rPr>
          <w:rFonts w:hint="eastAsia"/>
        </w:rPr>
        <w:t>月</w:t>
      </w:r>
      <w:r w:rsidR="00C41DBE">
        <w:rPr>
          <w:rFonts w:hint="eastAsia"/>
        </w:rPr>
        <w:t>１</w:t>
      </w:r>
      <w:r w:rsidRPr="00C41DBE">
        <w:rPr>
          <w:rFonts w:hint="eastAsia"/>
        </w:rPr>
        <w:t>日から施行し、令和６年度分から施行する。</w:t>
      </w:r>
    </w:p>
    <w:sectPr w:rsidR="0011424A" w:rsidRPr="00C41DBE" w:rsidSect="0011424A">
      <w:pgSz w:w="11906" w:h="16838" w:code="9"/>
      <w:pgMar w:top="1134" w:right="1134" w:bottom="1134" w:left="1134" w:header="567" w:footer="567" w:gutter="0"/>
      <w:cols w:space="425"/>
      <w:docGrid w:type="linesAndChars" w:linePitch="42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90407" w14:textId="77777777" w:rsidR="001E6DDE" w:rsidRDefault="001E6DDE" w:rsidP="001D3A5F">
      <w:r>
        <w:separator/>
      </w:r>
    </w:p>
  </w:endnote>
  <w:endnote w:type="continuationSeparator" w:id="0">
    <w:p w14:paraId="29D3F2F6" w14:textId="77777777" w:rsidR="001E6DDE" w:rsidRDefault="001E6DDE" w:rsidP="001D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3E590" w14:textId="77777777" w:rsidR="001E6DDE" w:rsidRDefault="001E6DDE" w:rsidP="001D3A5F">
      <w:r>
        <w:separator/>
      </w:r>
    </w:p>
  </w:footnote>
  <w:footnote w:type="continuationSeparator" w:id="0">
    <w:p w14:paraId="56DA89DD" w14:textId="77777777" w:rsidR="001E6DDE" w:rsidRDefault="001E6DDE" w:rsidP="001D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rawingGridVerticalSpacing w:val="21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9B"/>
    <w:rsid w:val="000A1EA0"/>
    <w:rsid w:val="000C5F9B"/>
    <w:rsid w:val="000D38D9"/>
    <w:rsid w:val="000D5F80"/>
    <w:rsid w:val="000F1A00"/>
    <w:rsid w:val="0010436F"/>
    <w:rsid w:val="00107AAD"/>
    <w:rsid w:val="0011424A"/>
    <w:rsid w:val="001A000B"/>
    <w:rsid w:val="001A068E"/>
    <w:rsid w:val="001C775D"/>
    <w:rsid w:val="001D3A5F"/>
    <w:rsid w:val="001D5915"/>
    <w:rsid w:val="001E6DDE"/>
    <w:rsid w:val="00271AB2"/>
    <w:rsid w:val="0028444B"/>
    <w:rsid w:val="002D75E0"/>
    <w:rsid w:val="00310DAC"/>
    <w:rsid w:val="00324B98"/>
    <w:rsid w:val="0039604B"/>
    <w:rsid w:val="003D270C"/>
    <w:rsid w:val="003D7456"/>
    <w:rsid w:val="00450F3A"/>
    <w:rsid w:val="00456B26"/>
    <w:rsid w:val="004B61DD"/>
    <w:rsid w:val="00502B8B"/>
    <w:rsid w:val="005447E0"/>
    <w:rsid w:val="005772AB"/>
    <w:rsid w:val="005B0E31"/>
    <w:rsid w:val="00607BA6"/>
    <w:rsid w:val="0065073C"/>
    <w:rsid w:val="006847EC"/>
    <w:rsid w:val="006A6DA7"/>
    <w:rsid w:val="006C37D1"/>
    <w:rsid w:val="006E31AA"/>
    <w:rsid w:val="006E649C"/>
    <w:rsid w:val="00746DB1"/>
    <w:rsid w:val="007D21F0"/>
    <w:rsid w:val="007E154C"/>
    <w:rsid w:val="00912D7B"/>
    <w:rsid w:val="00923B2E"/>
    <w:rsid w:val="0096540E"/>
    <w:rsid w:val="00973FAE"/>
    <w:rsid w:val="009C7A73"/>
    <w:rsid w:val="009D779A"/>
    <w:rsid w:val="009F2DC5"/>
    <w:rsid w:val="009F3B21"/>
    <w:rsid w:val="00A6530A"/>
    <w:rsid w:val="00AB1BCA"/>
    <w:rsid w:val="00B459C9"/>
    <w:rsid w:val="00B532E6"/>
    <w:rsid w:val="00B55471"/>
    <w:rsid w:val="00BA2F77"/>
    <w:rsid w:val="00BD0D05"/>
    <w:rsid w:val="00C41DBE"/>
    <w:rsid w:val="00C44FB2"/>
    <w:rsid w:val="00C7375C"/>
    <w:rsid w:val="00C82624"/>
    <w:rsid w:val="00CC3B9C"/>
    <w:rsid w:val="00D42034"/>
    <w:rsid w:val="00D54260"/>
    <w:rsid w:val="00DB5438"/>
    <w:rsid w:val="00E54D67"/>
    <w:rsid w:val="00EA5F99"/>
    <w:rsid w:val="00EB31C4"/>
    <w:rsid w:val="00EB45ED"/>
    <w:rsid w:val="00F9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8991A7"/>
  <w15:chartTrackingRefBased/>
  <w15:docId w15:val="{1F699743-DA53-40BA-A7E5-FD95DE76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B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A5F"/>
    <w:pPr>
      <w:tabs>
        <w:tab w:val="center" w:pos="4252"/>
        <w:tab w:val="right" w:pos="8504"/>
      </w:tabs>
      <w:snapToGrid w:val="0"/>
    </w:pPr>
  </w:style>
  <w:style w:type="character" w:customStyle="1" w:styleId="a4">
    <w:name w:val="ヘッダー (文字)"/>
    <w:link w:val="a3"/>
    <w:uiPriority w:val="99"/>
    <w:rsid w:val="001D3A5F"/>
    <w:rPr>
      <w:kern w:val="2"/>
      <w:sz w:val="21"/>
      <w:szCs w:val="22"/>
    </w:rPr>
  </w:style>
  <w:style w:type="paragraph" w:styleId="a5">
    <w:name w:val="footer"/>
    <w:basedOn w:val="a"/>
    <w:link w:val="a6"/>
    <w:uiPriority w:val="99"/>
    <w:unhideWhenUsed/>
    <w:rsid w:val="001D3A5F"/>
    <w:pPr>
      <w:tabs>
        <w:tab w:val="center" w:pos="4252"/>
        <w:tab w:val="right" w:pos="8504"/>
      </w:tabs>
      <w:snapToGrid w:val="0"/>
    </w:pPr>
  </w:style>
  <w:style w:type="character" w:customStyle="1" w:styleId="a6">
    <w:name w:val="フッター (文字)"/>
    <w:link w:val="a5"/>
    <w:uiPriority w:val="99"/>
    <w:rsid w:val="001D3A5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澤出　みの里</cp:lastModifiedBy>
  <cp:revision>2</cp:revision>
  <cp:lastPrinted>2024-02-21T02:50:00Z</cp:lastPrinted>
  <dcterms:created xsi:type="dcterms:W3CDTF">2024-12-12T05:53:00Z</dcterms:created>
  <dcterms:modified xsi:type="dcterms:W3CDTF">2024-12-12T05:53:00Z</dcterms:modified>
</cp:coreProperties>
</file>