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E98B1" w14:textId="77777777"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14:paraId="1474B79D" w14:textId="77777777" w:rsidR="00F248A5" w:rsidRDefault="00F248A5" w:rsidP="00F248A5">
      <w:pPr>
        <w:rPr>
          <w:rFonts w:ascii="ＭＳ ゴシック" w:eastAsia="ＭＳ ゴシック" w:hAnsi="ＭＳ ゴシック"/>
          <w:sz w:val="22"/>
          <w:szCs w:val="22"/>
        </w:rPr>
      </w:pPr>
    </w:p>
    <w:p w14:paraId="5CB4B882" w14:textId="77777777" w:rsidR="00F248A5" w:rsidRDefault="009D5ECB" w:rsidP="00F248A5">
      <w:pPr>
        <w:ind w:left="220" w:hangingChars="100" w:hanging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　現行施設</w:t>
      </w:r>
      <w:r w:rsidR="00384FC7" w:rsidRPr="00F116B0">
        <w:rPr>
          <w:rFonts w:ascii="ＭＳ ゴシック" w:eastAsia="ＭＳ ゴシック" w:hAnsi="ＭＳ ゴシック" w:hint="eastAsia"/>
          <w:sz w:val="22"/>
          <w:szCs w:val="22"/>
        </w:rPr>
        <w:t>（既存認可外施設の移行の場合に限る）</w:t>
      </w:r>
      <w:r w:rsidRPr="00F116B0">
        <w:rPr>
          <w:rFonts w:ascii="ＭＳ ゴシック" w:eastAsia="ＭＳ ゴシック" w:hAnsi="ＭＳ ゴシック" w:hint="eastAsia"/>
          <w:sz w:val="22"/>
          <w:szCs w:val="22"/>
        </w:rPr>
        <w:t>の建物用途が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「保育所（特殊建築物）」である　</w:t>
      </w:r>
      <w:r w:rsidR="00384FC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987596386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55382278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14:paraId="1C172F17" w14:textId="77777777" w:rsidR="009D5ECB" w:rsidRPr="009D5ECB" w:rsidRDefault="009D5ECB" w:rsidP="00F248A5">
      <w:pPr>
        <w:ind w:left="220" w:hangingChars="100" w:hanging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※「いいえ」の場合は、遵法性調査の結果報告書を添付すること。</w:t>
      </w:r>
    </w:p>
    <w:p w14:paraId="4076535B" w14:textId="77777777" w:rsidR="009D5ECB" w:rsidRDefault="009D5EC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14:paraId="1668A746" w14:textId="77777777" w:rsidR="00610E15" w:rsidRDefault="009D5ECB" w:rsidP="0087705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</w:t>
      </w:r>
      <w:r w:rsidR="00384FC7">
        <w:rPr>
          <w:rFonts w:ascii="ＭＳ ゴシック" w:eastAsia="ＭＳ ゴシック" w:hAnsi="ＭＳ ゴシック" w:hint="eastAsia"/>
          <w:sz w:val="22"/>
          <w:szCs w:val="22"/>
        </w:rPr>
        <w:t xml:space="preserve">整備予定施設の建物用途が「保育所（特殊建築物）」である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063092702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38517C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F116B0">
        <w:rPr>
          <w:rFonts w:ascii="ＭＳ ゴシック" w:eastAsia="ＭＳ ゴシック" w:hAnsi="ＭＳ ゴシック" w:hint="eastAsia"/>
          <w:sz w:val="22"/>
          <w:szCs w:val="22"/>
        </w:rPr>
        <w:t>はい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235347965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F116B0"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14:paraId="47E5DA68" w14:textId="77777777" w:rsidR="00052C36" w:rsidRPr="00052C36" w:rsidRDefault="00052C36" w:rsidP="00052C36">
      <w:pPr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E04865">
        <w:rPr>
          <w:rFonts w:ascii="ＭＳ ゴシック" w:eastAsia="ＭＳ ゴシック" w:hAnsi="ＭＳ ゴシック" w:hint="eastAsia"/>
          <w:sz w:val="18"/>
          <w:szCs w:val="18"/>
        </w:rPr>
        <w:t>※用途の記載が“託児所”・“保育施設”等の場合は「いいえ」に該当</w:t>
      </w:r>
    </w:p>
    <w:p w14:paraId="57F8A78A" w14:textId="77777777" w:rsid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</w:p>
    <w:p w14:paraId="79403837" w14:textId="77777777" w:rsid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　整備予定施設の建物の</w:t>
      </w:r>
      <w:r w:rsidR="00052C36">
        <w:rPr>
          <w:rFonts w:ascii="ＭＳ ゴシック" w:eastAsia="ＭＳ ゴシック" w:hAnsi="ＭＳ ゴシック" w:hint="eastAsia"/>
          <w:sz w:val="22"/>
          <w:szCs w:val="22"/>
        </w:rPr>
        <w:t>床</w:t>
      </w:r>
      <w:r>
        <w:rPr>
          <w:rFonts w:ascii="ＭＳ ゴシック" w:eastAsia="ＭＳ ゴシック" w:hAnsi="ＭＳ ゴシック" w:hint="eastAsia"/>
          <w:sz w:val="22"/>
          <w:szCs w:val="22"/>
        </w:rPr>
        <w:t>面積が２００㎡</w:t>
      </w:r>
      <w:r w:rsidR="00052C36">
        <w:rPr>
          <w:rFonts w:ascii="ＭＳ ゴシック" w:eastAsia="ＭＳ ゴシック" w:hAnsi="ＭＳ ゴシック" w:hint="eastAsia"/>
          <w:sz w:val="22"/>
          <w:szCs w:val="22"/>
        </w:rPr>
        <w:t>以上ある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29328772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052C36">
        <w:rPr>
          <w:rFonts w:ascii="ＭＳ ゴシック" w:eastAsia="ＭＳ ゴシック" w:hAnsi="ＭＳ ゴシック" w:hint="eastAsia"/>
          <w:sz w:val="22"/>
          <w:szCs w:val="22"/>
        </w:rPr>
        <w:t>いいえ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2139676619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052C36">
        <w:rPr>
          <w:rFonts w:ascii="ＭＳ ゴシック" w:eastAsia="ＭＳ ゴシック" w:hAnsi="ＭＳ ゴシック" w:hint="eastAsia"/>
          <w:sz w:val="22"/>
          <w:szCs w:val="22"/>
        </w:rPr>
        <w:t>はい</w:t>
      </w:r>
    </w:p>
    <w:p w14:paraId="2FB98314" w14:textId="77777777" w:rsidR="003D0CD8" w:rsidRP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</w:p>
    <w:p w14:paraId="7AE65BB9" w14:textId="77777777" w:rsidR="00BB09DE" w:rsidRPr="00BB09DE" w:rsidRDefault="003D0CD8" w:rsidP="003D0CD8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２が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「いいえ」</w:t>
      </w:r>
      <w:r>
        <w:rPr>
          <w:rFonts w:ascii="ＭＳ ゴシック" w:eastAsia="ＭＳ ゴシック" w:hAnsi="ＭＳ ゴシック" w:hint="eastAsia"/>
          <w:sz w:val="22"/>
          <w:szCs w:val="22"/>
        </w:rPr>
        <w:t>かつ３が「はい」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の場合は、以下に記入すること。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14:paraId="6D740CCA" w14:textId="77777777" w:rsidTr="00003F8B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9B0A8" w14:textId="77777777"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AFEF6" w14:textId="77777777"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14:paraId="0EDAE09C" w14:textId="77777777" w:rsidTr="00BB09DE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1B911B" w14:textId="77777777"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14:paraId="749A65B0" w14:textId="77777777" w:rsidR="00837258" w:rsidRPr="009D6342" w:rsidRDefault="00BB09DE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3C0992" w14:textId="77777777"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14:paraId="344810F6" w14:textId="77777777"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BF8EEC" w14:textId="77777777"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14:paraId="1D8B0639" w14:textId="77777777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7DE77139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14:paraId="32EF8C85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2AEEAB0D" w14:textId="77777777"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4D84F" w14:textId="77777777"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14:paraId="68176B5F" w14:textId="77777777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797A8308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14:paraId="6C01D14D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1CC75981" w14:textId="77777777"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C17E4F" w14:textId="77777777"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14:paraId="36D04162" w14:textId="77777777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57F1112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56BEDF84" w14:textId="77777777"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91AE15" w14:textId="77777777" w:rsidR="002A6004" w:rsidRPr="009D6342" w:rsidRDefault="00F57539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令和</w:t>
            </w:r>
            <w:r w:rsidR="00F75A1D"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14:paraId="3443A5BE" w14:textId="77777777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E6919DA" w14:textId="77777777"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5111A473" w14:textId="77777777"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14:paraId="2CDEAB1E" w14:textId="77777777"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57617B" w14:textId="77777777"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14:paraId="1F634BF8" w14:textId="77777777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23A3FD2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2FAF0DF1" w14:textId="77777777" w:rsidR="002A6004" w:rsidRPr="009D6342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用途変更に際しての留意点等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B6A84C" w14:textId="77777777"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14:paraId="21DA77B0" w14:textId="77777777" w:rsidTr="00003F8B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F663333" w14:textId="77777777"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C6F7A7" w14:textId="77777777"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17B07D" w14:textId="77777777"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  <w:bookmarkStart w:id="0" w:name="_GoBack"/>
        <w:bookmarkEnd w:id="0"/>
      </w:tr>
    </w:tbl>
    <w:p w14:paraId="552E7154" w14:textId="77777777" w:rsidR="00052C36" w:rsidRDefault="00052C36" w:rsidP="00725B6C">
      <w:pPr>
        <w:wordWrap w:val="0"/>
        <w:ind w:leftChars="-67" w:left="-141" w:firstLineChars="141" w:firstLine="282"/>
        <w:jc w:val="right"/>
        <w:rPr>
          <w:rFonts w:ascii="ＭＳ ゴシック" w:eastAsia="ＭＳ ゴシック" w:hAnsi="ＭＳ ゴシック"/>
          <w:sz w:val="20"/>
          <w:szCs w:val="22"/>
        </w:rPr>
      </w:pPr>
      <w:r w:rsidRPr="00BF0062">
        <w:rPr>
          <w:rFonts w:ascii="ＭＳ ゴシック" w:eastAsia="ＭＳ ゴシック" w:hAnsi="ＭＳ ゴシック" w:hint="eastAsia"/>
          <w:sz w:val="20"/>
          <w:szCs w:val="22"/>
        </w:rPr>
        <w:t>２及び３が「いいえ」の場合、当該施設が保育所に適合するか、建築士に確認し、規定に適合する旨の当該建築士による判定書（チェックリスト形式が望ましい）を提出すること。</w:t>
      </w:r>
    </w:p>
    <w:p w14:paraId="71BE8DE9" w14:textId="77777777" w:rsidR="00BB09DE" w:rsidRDefault="00BA57D0" w:rsidP="00052C36">
      <w:pPr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</w:t>
      </w:r>
    </w:p>
    <w:p w14:paraId="36572126" w14:textId="77777777" w:rsidR="005D4926" w:rsidRPr="009D6342" w:rsidRDefault="00BA57D0" w:rsidP="00BB09DE">
      <w:pPr>
        <w:ind w:right="880" w:firstLineChars="200" w:firstLine="440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上記のとおり相違ありません。　　　</w:t>
      </w:r>
      <w:r w:rsidR="00610E15" w:rsidRPr="009D6342">
        <w:rPr>
          <w:rFonts w:hint="eastAsia"/>
          <w:sz w:val="22"/>
          <w:szCs w:val="22"/>
        </w:rPr>
        <w:t xml:space="preserve">　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</w:t>
      </w:r>
      <w:r w:rsidR="00736A0D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</w:t>
      </w:r>
    </w:p>
    <w:p w14:paraId="479F923C" w14:textId="77777777" w:rsidR="00BA57D0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="00736A0D">
        <w:rPr>
          <w:rFonts w:hint="eastAsia"/>
          <w:sz w:val="22"/>
          <w:szCs w:val="22"/>
        </w:rPr>
        <w:t xml:space="preserve">　</w:t>
      </w:r>
      <w:r w:rsidRPr="009D6342">
        <w:rPr>
          <w:rFonts w:hint="eastAsia"/>
          <w:sz w:val="22"/>
          <w:szCs w:val="22"/>
        </w:rPr>
        <w:t xml:space="preserve">　</w:t>
      </w:r>
      <w:r w:rsidR="00907C32">
        <w:rPr>
          <w:rFonts w:hint="eastAsia"/>
          <w:sz w:val="22"/>
          <w:szCs w:val="22"/>
        </w:rPr>
        <w:t xml:space="preserve">　</w:t>
      </w:r>
    </w:p>
    <w:p w14:paraId="4FB9E30F" w14:textId="77777777" w:rsidR="00BB09DE" w:rsidRDefault="00BB09DE" w:rsidP="00BB09DE">
      <w:pPr>
        <w:ind w:right="220"/>
        <w:jc w:val="left"/>
        <w:rPr>
          <w:sz w:val="22"/>
          <w:szCs w:val="22"/>
        </w:rPr>
      </w:pPr>
    </w:p>
    <w:p w14:paraId="2948996E" w14:textId="77777777" w:rsidR="00BB09DE" w:rsidRPr="005C124A" w:rsidRDefault="00BB09DE" w:rsidP="00BB09DE">
      <w:pPr>
        <w:ind w:right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　上記協議状況について、関係機関に対し市が聞き取りをする場合があります。</w:t>
      </w:r>
    </w:p>
    <w:sectPr w:rsidR="00BB09DE" w:rsidRPr="005C124A" w:rsidSect="00725B6C">
      <w:headerReference w:type="default" r:id="rId6"/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D2509" w14:textId="77777777" w:rsidR="008E4F8D" w:rsidRDefault="008E4F8D">
      <w:r>
        <w:separator/>
      </w:r>
    </w:p>
  </w:endnote>
  <w:endnote w:type="continuationSeparator" w:id="0">
    <w:p w14:paraId="62F1821D" w14:textId="77777777" w:rsidR="008E4F8D" w:rsidRDefault="008E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68447" w14:textId="77777777" w:rsidR="008E4F8D" w:rsidRDefault="008E4F8D">
      <w:r>
        <w:separator/>
      </w:r>
    </w:p>
  </w:footnote>
  <w:footnote w:type="continuationSeparator" w:id="0">
    <w:p w14:paraId="1C07A61A" w14:textId="77777777" w:rsidR="008E4F8D" w:rsidRDefault="008E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B1F3" w14:textId="77777777" w:rsidR="00167ED8" w:rsidRPr="005D4926" w:rsidRDefault="00167ED8" w:rsidP="005D4926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</w:t>
    </w:r>
    <w:r w:rsidR="00BB09DE">
      <w:rPr>
        <w:rFonts w:ascii="ＭＳ ゴシック" w:eastAsia="ＭＳ ゴシック" w:hAnsi="ＭＳ ゴシック" w:hint="eastAsia"/>
        <w:sz w:val="28"/>
        <w:szCs w:val="28"/>
      </w:rPr>
      <w:t>式第２３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  <w:p w14:paraId="7D8DB754" w14:textId="77777777" w:rsidR="00167ED8" w:rsidRDefault="00167ED8" w:rsidP="005D49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15"/>
    <w:rsid w:val="00003F8B"/>
    <w:rsid w:val="00010DFE"/>
    <w:rsid w:val="00031058"/>
    <w:rsid w:val="00052C36"/>
    <w:rsid w:val="000741B7"/>
    <w:rsid w:val="00167ED8"/>
    <w:rsid w:val="001C4015"/>
    <w:rsid w:val="002816B2"/>
    <w:rsid w:val="002A6004"/>
    <w:rsid w:val="002E4D4C"/>
    <w:rsid w:val="00384FC7"/>
    <w:rsid w:val="0038517C"/>
    <w:rsid w:val="003A07BA"/>
    <w:rsid w:val="003D0CD8"/>
    <w:rsid w:val="0045130E"/>
    <w:rsid w:val="00451D5F"/>
    <w:rsid w:val="0045228B"/>
    <w:rsid w:val="00554845"/>
    <w:rsid w:val="005B377D"/>
    <w:rsid w:val="005C124A"/>
    <w:rsid w:val="005D4926"/>
    <w:rsid w:val="00610E15"/>
    <w:rsid w:val="006116BF"/>
    <w:rsid w:val="0065433A"/>
    <w:rsid w:val="00693AFC"/>
    <w:rsid w:val="006A2D05"/>
    <w:rsid w:val="006B0672"/>
    <w:rsid w:val="0071617D"/>
    <w:rsid w:val="00725B6C"/>
    <w:rsid w:val="00736A0D"/>
    <w:rsid w:val="00797774"/>
    <w:rsid w:val="007A1812"/>
    <w:rsid w:val="007B1C3C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77052"/>
    <w:rsid w:val="008B65E8"/>
    <w:rsid w:val="008E4F8D"/>
    <w:rsid w:val="00907C32"/>
    <w:rsid w:val="0093112C"/>
    <w:rsid w:val="00960546"/>
    <w:rsid w:val="009D5ECB"/>
    <w:rsid w:val="009D6342"/>
    <w:rsid w:val="00A36AF0"/>
    <w:rsid w:val="00A613E7"/>
    <w:rsid w:val="00A867D9"/>
    <w:rsid w:val="00B27CD4"/>
    <w:rsid w:val="00BA57D0"/>
    <w:rsid w:val="00BB09DE"/>
    <w:rsid w:val="00BB0E2E"/>
    <w:rsid w:val="00BB5937"/>
    <w:rsid w:val="00BE1B96"/>
    <w:rsid w:val="00BE669A"/>
    <w:rsid w:val="00C329DF"/>
    <w:rsid w:val="00C435B2"/>
    <w:rsid w:val="00CC6EEC"/>
    <w:rsid w:val="00CF12D4"/>
    <w:rsid w:val="00D2281A"/>
    <w:rsid w:val="00D344EE"/>
    <w:rsid w:val="00D73122"/>
    <w:rsid w:val="00D73C4D"/>
    <w:rsid w:val="00E610A7"/>
    <w:rsid w:val="00E62066"/>
    <w:rsid w:val="00E7506B"/>
    <w:rsid w:val="00E83061"/>
    <w:rsid w:val="00F116B0"/>
    <w:rsid w:val="00F12BF7"/>
    <w:rsid w:val="00F248A5"/>
    <w:rsid w:val="00F57539"/>
    <w:rsid w:val="00F600E6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F0AA279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uiPriority w:val="99"/>
    <w:semiHidden/>
    <w:unhideWhenUsed/>
    <w:rsid w:val="00010DFE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010DFE"/>
    <w:pPr>
      <w:jc w:val="left"/>
    </w:pPr>
  </w:style>
  <w:style w:type="character" w:customStyle="1" w:styleId="a8">
    <w:name w:val="コメント文字列 (文字)"/>
    <w:link w:val="a7"/>
    <w:uiPriority w:val="99"/>
    <w:semiHidden/>
    <w:rsid w:val="00010DFE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10DFE"/>
    <w:rPr>
      <w:b/>
      <w:bCs/>
    </w:rPr>
  </w:style>
  <w:style w:type="character" w:customStyle="1" w:styleId="aa">
    <w:name w:val="コメント内容 (文字)"/>
    <w:link w:val="a9"/>
    <w:uiPriority w:val="99"/>
    <w:semiHidden/>
    <w:rsid w:val="00010DFE"/>
    <w:rPr>
      <w:b/>
      <w:bCs/>
      <w:kern w:val="2"/>
      <w:sz w:val="21"/>
      <w:szCs w:val="24"/>
    </w:rPr>
  </w:style>
  <w:style w:type="character" w:styleId="ab">
    <w:name w:val="Placeholder Text"/>
    <w:basedOn w:val="a0"/>
    <w:uiPriority w:val="99"/>
    <w:semiHidden/>
    <w:rsid w:val="006116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望月　照平</cp:lastModifiedBy>
  <cp:revision>8</cp:revision>
  <cp:lastPrinted>2014-02-10T08:04:00Z</cp:lastPrinted>
  <dcterms:created xsi:type="dcterms:W3CDTF">2020-06-03T08:07:00Z</dcterms:created>
  <dcterms:modified xsi:type="dcterms:W3CDTF">2023-06-02T04:35:00Z</dcterms:modified>
</cp:coreProperties>
</file>