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01D8" w14:textId="77777777" w:rsidR="00AD673D" w:rsidRDefault="00AD673D" w:rsidP="00C843C1">
      <w:pPr>
        <w:jc w:val="center"/>
        <w:rPr>
          <w:rFonts w:ascii="ＭＳ ゴシック" w:eastAsia="ＭＳ ゴシック" w:hAnsi="ＭＳ ゴシック"/>
          <w:sz w:val="48"/>
          <w:szCs w:val="48"/>
        </w:rPr>
      </w:pPr>
    </w:p>
    <w:p w14:paraId="7A998B44" w14:textId="77777777" w:rsidR="00AD673D" w:rsidRDefault="00AD673D" w:rsidP="00C843C1">
      <w:pPr>
        <w:jc w:val="center"/>
        <w:rPr>
          <w:rFonts w:ascii="ＭＳ ゴシック" w:eastAsia="ＭＳ ゴシック" w:hAnsi="ＭＳ ゴシック"/>
          <w:sz w:val="48"/>
          <w:szCs w:val="48"/>
        </w:rPr>
      </w:pPr>
    </w:p>
    <w:p w14:paraId="6F809AB3" w14:textId="77777777" w:rsidR="00C843C1" w:rsidRPr="00C843C1" w:rsidRDefault="00C843C1" w:rsidP="00C843C1">
      <w:pPr>
        <w:jc w:val="center"/>
        <w:rPr>
          <w:rFonts w:ascii="ＭＳ ゴシック" w:eastAsia="ＭＳ ゴシック" w:hAnsi="ＭＳ ゴシック"/>
          <w:sz w:val="48"/>
          <w:szCs w:val="48"/>
        </w:rPr>
      </w:pPr>
      <w:r w:rsidRPr="00C843C1">
        <w:rPr>
          <w:rFonts w:ascii="ＭＳ ゴシック" w:eastAsia="ＭＳ ゴシック" w:hAnsi="ＭＳ ゴシック" w:hint="eastAsia"/>
          <w:sz w:val="48"/>
          <w:szCs w:val="48"/>
        </w:rPr>
        <w:t>千葉市</w:t>
      </w:r>
    </w:p>
    <w:p w14:paraId="33BBAD8E" w14:textId="77777777" w:rsidR="00C843C1" w:rsidRPr="00C843C1" w:rsidRDefault="00C843C1" w:rsidP="00C843C1">
      <w:pPr>
        <w:jc w:val="center"/>
        <w:rPr>
          <w:rFonts w:ascii="ＭＳ ゴシック" w:eastAsia="ＭＳ ゴシック" w:hAnsi="ＭＳ ゴシック"/>
          <w:sz w:val="48"/>
          <w:szCs w:val="48"/>
        </w:rPr>
      </w:pPr>
      <w:r w:rsidRPr="00C843C1">
        <w:rPr>
          <w:rFonts w:ascii="ＭＳ ゴシック" w:eastAsia="ＭＳ ゴシック" w:hAnsi="ＭＳ ゴシック" w:hint="eastAsia"/>
          <w:sz w:val="48"/>
          <w:szCs w:val="48"/>
        </w:rPr>
        <w:t>保育所（園）防災マニュアル</w:t>
      </w:r>
    </w:p>
    <w:p w14:paraId="41FDE30C" w14:textId="77777777" w:rsidR="00C843C1" w:rsidRPr="00C843C1" w:rsidRDefault="00C843C1" w:rsidP="00C843C1">
      <w:pPr>
        <w:jc w:val="center"/>
        <w:rPr>
          <w:rFonts w:ascii="ＭＳ ゴシック" w:eastAsia="ＭＳ ゴシック" w:hAnsi="ＭＳ ゴシック"/>
          <w:sz w:val="48"/>
          <w:szCs w:val="48"/>
        </w:rPr>
      </w:pPr>
      <w:r w:rsidRPr="00C843C1">
        <w:rPr>
          <w:rFonts w:ascii="ＭＳ ゴシック" w:eastAsia="ＭＳ ゴシック" w:hAnsi="ＭＳ ゴシック" w:hint="eastAsia"/>
          <w:sz w:val="48"/>
          <w:szCs w:val="48"/>
        </w:rPr>
        <w:t>【風水害対策編】</w:t>
      </w:r>
    </w:p>
    <w:p w14:paraId="43FC219F" w14:textId="77777777" w:rsidR="00C843C1" w:rsidRDefault="00C843C1">
      <w:pPr>
        <w:rPr>
          <w:rFonts w:ascii="ＭＳ ゴシック" w:eastAsia="ＭＳ ゴシック" w:hAnsi="ＭＳ ゴシック"/>
          <w:b/>
          <w:sz w:val="24"/>
          <w:szCs w:val="24"/>
        </w:rPr>
      </w:pPr>
    </w:p>
    <w:p w14:paraId="3AA29792" w14:textId="77777777" w:rsidR="00C843C1" w:rsidRDefault="00C843C1">
      <w:pPr>
        <w:rPr>
          <w:rFonts w:ascii="ＭＳ ゴシック" w:eastAsia="ＭＳ ゴシック" w:hAnsi="ＭＳ ゴシック"/>
          <w:b/>
          <w:sz w:val="24"/>
          <w:szCs w:val="24"/>
        </w:rPr>
      </w:pPr>
    </w:p>
    <w:p w14:paraId="0A9D8878" w14:textId="77777777" w:rsidR="00C843C1" w:rsidRDefault="00C843C1">
      <w:pPr>
        <w:rPr>
          <w:rFonts w:ascii="ＭＳ ゴシック" w:eastAsia="ＭＳ ゴシック" w:hAnsi="ＭＳ ゴシック"/>
          <w:b/>
          <w:sz w:val="24"/>
          <w:szCs w:val="24"/>
        </w:rPr>
      </w:pPr>
    </w:p>
    <w:p w14:paraId="5889218F" w14:textId="77777777" w:rsidR="00C843C1" w:rsidRDefault="00C843C1">
      <w:pPr>
        <w:rPr>
          <w:rFonts w:ascii="ＭＳ ゴシック" w:eastAsia="ＭＳ ゴシック" w:hAnsi="ＭＳ ゴシック"/>
          <w:b/>
          <w:sz w:val="24"/>
          <w:szCs w:val="24"/>
        </w:rPr>
      </w:pPr>
    </w:p>
    <w:p w14:paraId="1FD94D1C" w14:textId="77777777" w:rsidR="00C843C1" w:rsidRDefault="00C843C1">
      <w:pPr>
        <w:rPr>
          <w:rFonts w:ascii="ＭＳ ゴシック" w:eastAsia="ＭＳ ゴシック" w:hAnsi="ＭＳ ゴシック"/>
          <w:b/>
          <w:sz w:val="24"/>
          <w:szCs w:val="24"/>
        </w:rPr>
      </w:pPr>
    </w:p>
    <w:p w14:paraId="6E6FDCB2" w14:textId="77777777" w:rsidR="00C843C1" w:rsidRDefault="00C843C1">
      <w:pPr>
        <w:rPr>
          <w:rFonts w:ascii="ＭＳ ゴシック" w:eastAsia="ＭＳ ゴシック" w:hAnsi="ＭＳ ゴシック"/>
          <w:b/>
          <w:sz w:val="24"/>
          <w:szCs w:val="24"/>
        </w:rPr>
      </w:pPr>
    </w:p>
    <w:p w14:paraId="54729B57" w14:textId="77777777" w:rsidR="00C843C1" w:rsidRDefault="00C843C1">
      <w:pPr>
        <w:rPr>
          <w:rFonts w:ascii="ＭＳ ゴシック" w:eastAsia="ＭＳ ゴシック" w:hAnsi="ＭＳ ゴシック"/>
          <w:b/>
          <w:sz w:val="24"/>
          <w:szCs w:val="24"/>
        </w:rPr>
      </w:pPr>
    </w:p>
    <w:p w14:paraId="4BBE2A0D" w14:textId="77777777" w:rsidR="00C843C1" w:rsidRDefault="00C843C1">
      <w:pPr>
        <w:rPr>
          <w:rFonts w:ascii="ＭＳ ゴシック" w:eastAsia="ＭＳ ゴシック" w:hAnsi="ＭＳ ゴシック"/>
          <w:b/>
          <w:sz w:val="24"/>
          <w:szCs w:val="24"/>
        </w:rPr>
      </w:pPr>
    </w:p>
    <w:p w14:paraId="59601F92" w14:textId="77777777" w:rsidR="00C843C1" w:rsidRDefault="00C843C1">
      <w:pPr>
        <w:rPr>
          <w:rFonts w:ascii="ＭＳ ゴシック" w:eastAsia="ＭＳ ゴシック" w:hAnsi="ＭＳ ゴシック"/>
          <w:b/>
          <w:sz w:val="24"/>
          <w:szCs w:val="24"/>
        </w:rPr>
      </w:pPr>
    </w:p>
    <w:p w14:paraId="57A7FEA0" w14:textId="77777777" w:rsidR="00C843C1" w:rsidRDefault="00C843C1">
      <w:pPr>
        <w:rPr>
          <w:rFonts w:ascii="ＭＳ ゴシック" w:eastAsia="ＭＳ ゴシック" w:hAnsi="ＭＳ ゴシック"/>
          <w:b/>
          <w:sz w:val="24"/>
          <w:szCs w:val="24"/>
        </w:rPr>
      </w:pPr>
    </w:p>
    <w:p w14:paraId="62E0311D" w14:textId="77777777" w:rsidR="00C843C1" w:rsidRDefault="00C843C1">
      <w:pPr>
        <w:rPr>
          <w:rFonts w:ascii="ＭＳ ゴシック" w:eastAsia="ＭＳ ゴシック" w:hAnsi="ＭＳ ゴシック"/>
          <w:b/>
          <w:sz w:val="24"/>
          <w:szCs w:val="24"/>
        </w:rPr>
      </w:pPr>
    </w:p>
    <w:p w14:paraId="4DC92271" w14:textId="77777777" w:rsidR="00C843C1" w:rsidRDefault="00C843C1">
      <w:pPr>
        <w:rPr>
          <w:rFonts w:ascii="ＭＳ ゴシック" w:eastAsia="ＭＳ ゴシック" w:hAnsi="ＭＳ ゴシック"/>
          <w:b/>
          <w:sz w:val="24"/>
          <w:szCs w:val="24"/>
        </w:rPr>
      </w:pPr>
    </w:p>
    <w:p w14:paraId="383B1B06" w14:textId="77777777" w:rsidR="00C843C1" w:rsidRDefault="00C843C1">
      <w:pPr>
        <w:rPr>
          <w:rFonts w:ascii="ＭＳ ゴシック" w:eastAsia="ＭＳ ゴシック" w:hAnsi="ＭＳ ゴシック"/>
          <w:b/>
          <w:sz w:val="24"/>
          <w:szCs w:val="24"/>
        </w:rPr>
      </w:pPr>
    </w:p>
    <w:p w14:paraId="4E888414" w14:textId="77777777" w:rsidR="00C843C1" w:rsidRDefault="00C843C1">
      <w:pPr>
        <w:rPr>
          <w:rFonts w:ascii="ＭＳ ゴシック" w:eastAsia="ＭＳ ゴシック" w:hAnsi="ＭＳ ゴシック"/>
          <w:b/>
          <w:sz w:val="24"/>
          <w:szCs w:val="24"/>
        </w:rPr>
      </w:pPr>
    </w:p>
    <w:p w14:paraId="663FD75E" w14:textId="77777777" w:rsidR="00C843C1" w:rsidRDefault="00C843C1">
      <w:pPr>
        <w:rPr>
          <w:rFonts w:ascii="ＭＳ ゴシック" w:eastAsia="ＭＳ ゴシック" w:hAnsi="ＭＳ ゴシック"/>
          <w:b/>
          <w:sz w:val="24"/>
          <w:szCs w:val="24"/>
        </w:rPr>
      </w:pPr>
    </w:p>
    <w:p w14:paraId="3A3624C3" w14:textId="77777777" w:rsidR="00C843C1" w:rsidRDefault="00C843C1">
      <w:pPr>
        <w:rPr>
          <w:rFonts w:ascii="ＭＳ ゴシック" w:eastAsia="ＭＳ ゴシック" w:hAnsi="ＭＳ ゴシック"/>
          <w:b/>
          <w:sz w:val="24"/>
          <w:szCs w:val="24"/>
        </w:rPr>
      </w:pPr>
    </w:p>
    <w:p w14:paraId="4A2D3118" w14:textId="77777777" w:rsidR="00C843C1" w:rsidRDefault="00C843C1">
      <w:pPr>
        <w:rPr>
          <w:rFonts w:ascii="ＭＳ ゴシック" w:eastAsia="ＭＳ ゴシック" w:hAnsi="ＭＳ ゴシック"/>
          <w:b/>
          <w:sz w:val="24"/>
          <w:szCs w:val="24"/>
        </w:rPr>
      </w:pPr>
    </w:p>
    <w:p w14:paraId="42C140E8" w14:textId="77777777" w:rsidR="00C843C1" w:rsidRDefault="00C843C1">
      <w:pPr>
        <w:rPr>
          <w:rFonts w:ascii="ＭＳ ゴシック" w:eastAsia="ＭＳ ゴシック" w:hAnsi="ＭＳ ゴシック"/>
          <w:b/>
          <w:sz w:val="24"/>
          <w:szCs w:val="24"/>
        </w:rPr>
      </w:pPr>
    </w:p>
    <w:p w14:paraId="0AE3E04C" w14:textId="77777777" w:rsidR="00C843C1" w:rsidRDefault="00C843C1">
      <w:pPr>
        <w:rPr>
          <w:rFonts w:ascii="ＭＳ ゴシック" w:eastAsia="ＭＳ ゴシック" w:hAnsi="ＭＳ ゴシック"/>
          <w:b/>
          <w:sz w:val="24"/>
          <w:szCs w:val="24"/>
        </w:rPr>
      </w:pPr>
    </w:p>
    <w:p w14:paraId="6320792E" w14:textId="77777777" w:rsidR="00C843C1" w:rsidRDefault="00C843C1">
      <w:pPr>
        <w:rPr>
          <w:rFonts w:ascii="ＭＳ ゴシック" w:eastAsia="ＭＳ ゴシック" w:hAnsi="ＭＳ ゴシック"/>
          <w:b/>
          <w:sz w:val="24"/>
          <w:szCs w:val="24"/>
        </w:rPr>
      </w:pPr>
    </w:p>
    <w:p w14:paraId="6FD5D50A" w14:textId="77777777" w:rsidR="00C843C1" w:rsidRPr="00AD673D" w:rsidRDefault="00C843C1" w:rsidP="00AD673D">
      <w:pPr>
        <w:jc w:val="center"/>
        <w:rPr>
          <w:rFonts w:ascii="ＭＳ ゴシック" w:eastAsia="ＭＳ ゴシック" w:hAnsi="ＭＳ ゴシック"/>
          <w:sz w:val="44"/>
          <w:szCs w:val="44"/>
        </w:rPr>
      </w:pPr>
      <w:r w:rsidRPr="00AD673D">
        <w:rPr>
          <w:rFonts w:ascii="ＭＳ ゴシック" w:eastAsia="ＭＳ ゴシック" w:hAnsi="ＭＳ ゴシック" w:hint="eastAsia"/>
          <w:sz w:val="44"/>
          <w:szCs w:val="44"/>
        </w:rPr>
        <w:t>千葉市こども未来局幼保運営課</w:t>
      </w:r>
    </w:p>
    <w:p w14:paraId="795AE015" w14:textId="77777777" w:rsidR="00C843C1" w:rsidRPr="00AD673D" w:rsidRDefault="00C843C1" w:rsidP="00AD673D">
      <w:pPr>
        <w:jc w:val="center"/>
        <w:rPr>
          <w:rFonts w:ascii="ＭＳ ゴシック" w:eastAsia="ＭＳ ゴシック" w:hAnsi="ＭＳ ゴシック"/>
          <w:sz w:val="44"/>
          <w:szCs w:val="44"/>
        </w:rPr>
      </w:pPr>
      <w:r w:rsidRPr="00AD673D">
        <w:rPr>
          <w:rFonts w:ascii="ＭＳ ゴシック" w:eastAsia="ＭＳ ゴシック" w:hAnsi="ＭＳ ゴシック" w:hint="eastAsia"/>
          <w:sz w:val="44"/>
          <w:szCs w:val="44"/>
        </w:rPr>
        <w:t>令和</w:t>
      </w:r>
      <w:r w:rsidR="003A36EF">
        <w:rPr>
          <w:rFonts w:ascii="ＭＳ ゴシック" w:eastAsia="ＭＳ ゴシック" w:hAnsi="ＭＳ ゴシック" w:hint="eastAsia"/>
          <w:sz w:val="44"/>
          <w:szCs w:val="44"/>
        </w:rPr>
        <w:t>５</w:t>
      </w:r>
      <w:r w:rsidRPr="00AD673D">
        <w:rPr>
          <w:rFonts w:ascii="ＭＳ ゴシック" w:eastAsia="ＭＳ ゴシック" w:hAnsi="ＭＳ ゴシック" w:hint="eastAsia"/>
          <w:sz w:val="44"/>
          <w:szCs w:val="44"/>
        </w:rPr>
        <w:t>年</w:t>
      </w:r>
      <w:r w:rsidR="003A36EF">
        <w:rPr>
          <w:rFonts w:ascii="ＭＳ ゴシック" w:eastAsia="ＭＳ ゴシック" w:hAnsi="ＭＳ ゴシック" w:hint="eastAsia"/>
          <w:sz w:val="44"/>
          <w:szCs w:val="44"/>
        </w:rPr>
        <w:t>４</w:t>
      </w:r>
      <w:r w:rsidR="00AD673D" w:rsidRPr="00AD673D">
        <w:rPr>
          <w:rFonts w:ascii="ＭＳ ゴシック" w:eastAsia="ＭＳ ゴシック" w:hAnsi="ＭＳ ゴシック" w:hint="eastAsia"/>
          <w:sz w:val="44"/>
          <w:szCs w:val="44"/>
        </w:rPr>
        <w:t>月</w:t>
      </w:r>
      <w:r w:rsidR="003A36EF">
        <w:rPr>
          <w:rFonts w:ascii="ＭＳ ゴシック" w:eastAsia="ＭＳ ゴシック" w:hAnsi="ＭＳ ゴシック" w:hint="eastAsia"/>
          <w:sz w:val="44"/>
          <w:szCs w:val="44"/>
        </w:rPr>
        <w:t>１</w:t>
      </w:r>
      <w:r w:rsidR="00AD673D" w:rsidRPr="00AD673D">
        <w:rPr>
          <w:rFonts w:ascii="ＭＳ ゴシック" w:eastAsia="ＭＳ ゴシック" w:hAnsi="ＭＳ ゴシック" w:hint="eastAsia"/>
          <w:sz w:val="44"/>
          <w:szCs w:val="44"/>
        </w:rPr>
        <w:t>日</w:t>
      </w:r>
    </w:p>
    <w:p w14:paraId="2E5384C9" w14:textId="77777777" w:rsidR="00C843C1" w:rsidRDefault="00C843C1">
      <w:pPr>
        <w:rPr>
          <w:rFonts w:ascii="ＭＳ ゴシック" w:eastAsia="ＭＳ ゴシック" w:hAnsi="ＭＳ ゴシック"/>
          <w:b/>
          <w:sz w:val="24"/>
          <w:szCs w:val="24"/>
        </w:rPr>
      </w:pPr>
    </w:p>
    <w:p w14:paraId="5519CFEF" w14:textId="77777777" w:rsidR="00C843C1" w:rsidRDefault="00C843C1">
      <w:pPr>
        <w:rPr>
          <w:rFonts w:ascii="ＭＳ ゴシック" w:eastAsia="ＭＳ ゴシック" w:hAnsi="ＭＳ ゴシック"/>
          <w:b/>
          <w:sz w:val="24"/>
          <w:szCs w:val="24"/>
        </w:rPr>
      </w:pPr>
    </w:p>
    <w:sdt>
      <w:sdtPr>
        <w:rPr>
          <w:rFonts w:asciiTheme="minorHAnsi" w:eastAsiaTheme="minorEastAsia" w:hAnsiTheme="minorHAnsi" w:cstheme="minorBidi"/>
          <w:color w:val="auto"/>
          <w:kern w:val="2"/>
          <w:sz w:val="21"/>
          <w:szCs w:val="22"/>
          <w:lang w:val="ja-JP"/>
        </w:rPr>
        <w:id w:val="1491684290"/>
        <w:docPartObj>
          <w:docPartGallery w:val="Table of Contents"/>
          <w:docPartUnique/>
        </w:docPartObj>
      </w:sdtPr>
      <w:sdtEndPr>
        <w:rPr>
          <w:b/>
          <w:bCs/>
        </w:rPr>
      </w:sdtEndPr>
      <w:sdtContent>
        <w:p w14:paraId="5A4AF783" w14:textId="77777777" w:rsidR="00212F33" w:rsidRDefault="00212F33">
          <w:pPr>
            <w:pStyle w:val="ab"/>
          </w:pPr>
          <w:r>
            <w:rPr>
              <w:lang w:val="ja-JP"/>
            </w:rPr>
            <w:t>目次</w:t>
          </w:r>
        </w:p>
        <w:p w14:paraId="04170F05" w14:textId="44C5D7C3" w:rsidR="008274D3" w:rsidRDefault="00212F33">
          <w:pPr>
            <w:pStyle w:val="11"/>
            <w:tabs>
              <w:tab w:val="right" w:leader="hyphen" w:pos="8494"/>
            </w:tabs>
            <w:rPr>
              <w:rFonts w:cstheme="minorBidi"/>
              <w:noProof/>
              <w:kern w:val="2"/>
              <w:sz w:val="21"/>
            </w:rPr>
          </w:pPr>
          <w:r w:rsidRPr="00212F33">
            <w:fldChar w:fldCharType="begin"/>
          </w:r>
          <w:r w:rsidRPr="00212F33">
            <w:instrText xml:space="preserve"> TOC \o "1-3" \h \z \u </w:instrText>
          </w:r>
          <w:r w:rsidRPr="00212F33">
            <w:fldChar w:fldCharType="separate"/>
          </w:r>
          <w:hyperlink w:anchor="_Toc129951085" w:history="1">
            <w:r w:rsidR="008274D3" w:rsidRPr="002C5251">
              <w:rPr>
                <w:rStyle w:val="a3"/>
                <w:rFonts w:ascii="ＭＳ ゴシック" w:eastAsia="ＭＳ ゴシック" w:hAnsi="ＭＳ ゴシック"/>
                <w:b/>
                <w:noProof/>
              </w:rPr>
              <w:t>１　基本的事項</w:t>
            </w:r>
            <w:r w:rsidR="008274D3">
              <w:rPr>
                <w:noProof/>
                <w:webHidden/>
              </w:rPr>
              <w:tab/>
            </w:r>
            <w:r w:rsidR="008274D3">
              <w:rPr>
                <w:noProof/>
                <w:webHidden/>
              </w:rPr>
              <w:fldChar w:fldCharType="begin"/>
            </w:r>
            <w:r w:rsidR="008274D3">
              <w:rPr>
                <w:noProof/>
                <w:webHidden/>
              </w:rPr>
              <w:instrText xml:space="preserve"> PAGEREF _Toc129951085 \h </w:instrText>
            </w:r>
            <w:r w:rsidR="008274D3">
              <w:rPr>
                <w:noProof/>
                <w:webHidden/>
              </w:rPr>
            </w:r>
            <w:r w:rsidR="008274D3">
              <w:rPr>
                <w:noProof/>
                <w:webHidden/>
              </w:rPr>
              <w:fldChar w:fldCharType="separate"/>
            </w:r>
            <w:r w:rsidR="00572215">
              <w:rPr>
                <w:noProof/>
                <w:webHidden/>
              </w:rPr>
              <w:t>１</w:t>
            </w:r>
            <w:r w:rsidR="008274D3">
              <w:rPr>
                <w:noProof/>
                <w:webHidden/>
              </w:rPr>
              <w:fldChar w:fldCharType="end"/>
            </w:r>
          </w:hyperlink>
        </w:p>
        <w:p w14:paraId="03A7F728" w14:textId="1CD985C5" w:rsidR="008274D3" w:rsidRDefault="00983764">
          <w:pPr>
            <w:pStyle w:val="11"/>
            <w:tabs>
              <w:tab w:val="right" w:leader="hyphen" w:pos="8494"/>
            </w:tabs>
            <w:rPr>
              <w:rFonts w:cstheme="minorBidi"/>
              <w:noProof/>
              <w:kern w:val="2"/>
              <w:sz w:val="21"/>
            </w:rPr>
          </w:pPr>
          <w:hyperlink w:anchor="_Toc129951086" w:history="1">
            <w:r w:rsidR="008274D3" w:rsidRPr="002C5251">
              <w:rPr>
                <w:rStyle w:val="a3"/>
                <w:rFonts w:ascii="ＭＳ ゴシック" w:eastAsia="ＭＳ ゴシック" w:hAnsi="ＭＳ ゴシック"/>
                <w:b/>
                <w:noProof/>
              </w:rPr>
              <w:t>２　事前の準備</w:t>
            </w:r>
            <w:r w:rsidR="008274D3">
              <w:rPr>
                <w:noProof/>
                <w:webHidden/>
              </w:rPr>
              <w:tab/>
            </w:r>
            <w:r w:rsidR="008274D3">
              <w:rPr>
                <w:noProof/>
                <w:webHidden/>
              </w:rPr>
              <w:fldChar w:fldCharType="begin"/>
            </w:r>
            <w:r w:rsidR="008274D3">
              <w:rPr>
                <w:noProof/>
                <w:webHidden/>
              </w:rPr>
              <w:instrText xml:space="preserve"> PAGEREF _Toc129951086 \h </w:instrText>
            </w:r>
            <w:r w:rsidR="008274D3">
              <w:rPr>
                <w:noProof/>
                <w:webHidden/>
              </w:rPr>
            </w:r>
            <w:r w:rsidR="008274D3">
              <w:rPr>
                <w:noProof/>
                <w:webHidden/>
              </w:rPr>
              <w:fldChar w:fldCharType="separate"/>
            </w:r>
            <w:r w:rsidR="00572215">
              <w:rPr>
                <w:noProof/>
                <w:webHidden/>
              </w:rPr>
              <w:t>５</w:t>
            </w:r>
            <w:r w:rsidR="008274D3">
              <w:rPr>
                <w:noProof/>
                <w:webHidden/>
              </w:rPr>
              <w:fldChar w:fldCharType="end"/>
            </w:r>
          </w:hyperlink>
        </w:p>
        <w:p w14:paraId="5DC15FD1" w14:textId="432FBBE0" w:rsidR="008274D3" w:rsidRDefault="00983764">
          <w:pPr>
            <w:pStyle w:val="11"/>
            <w:tabs>
              <w:tab w:val="right" w:leader="hyphen" w:pos="8494"/>
            </w:tabs>
            <w:rPr>
              <w:rFonts w:cstheme="minorBidi"/>
              <w:noProof/>
              <w:kern w:val="2"/>
              <w:sz w:val="21"/>
            </w:rPr>
          </w:pPr>
          <w:hyperlink w:anchor="_Toc129951087" w:history="1">
            <w:r w:rsidR="008274D3" w:rsidRPr="002C5251">
              <w:rPr>
                <w:rStyle w:val="a3"/>
                <w:rFonts w:ascii="ＭＳ ゴシック" w:eastAsia="ＭＳ ゴシック" w:hAnsi="ＭＳ ゴシック"/>
                <w:b/>
                <w:noProof/>
              </w:rPr>
              <w:t>３　情報収集</w:t>
            </w:r>
            <w:r w:rsidR="008274D3">
              <w:rPr>
                <w:noProof/>
                <w:webHidden/>
              </w:rPr>
              <w:tab/>
            </w:r>
            <w:r w:rsidR="008274D3">
              <w:rPr>
                <w:noProof/>
                <w:webHidden/>
              </w:rPr>
              <w:fldChar w:fldCharType="begin"/>
            </w:r>
            <w:r w:rsidR="008274D3">
              <w:rPr>
                <w:noProof/>
                <w:webHidden/>
              </w:rPr>
              <w:instrText xml:space="preserve"> PAGEREF _Toc129951087 \h </w:instrText>
            </w:r>
            <w:r w:rsidR="008274D3">
              <w:rPr>
                <w:noProof/>
                <w:webHidden/>
              </w:rPr>
            </w:r>
            <w:r w:rsidR="008274D3">
              <w:rPr>
                <w:noProof/>
                <w:webHidden/>
              </w:rPr>
              <w:fldChar w:fldCharType="separate"/>
            </w:r>
            <w:r w:rsidR="00572215">
              <w:rPr>
                <w:noProof/>
                <w:webHidden/>
              </w:rPr>
              <w:t>６</w:t>
            </w:r>
            <w:r w:rsidR="008274D3">
              <w:rPr>
                <w:noProof/>
                <w:webHidden/>
              </w:rPr>
              <w:fldChar w:fldCharType="end"/>
            </w:r>
          </w:hyperlink>
        </w:p>
        <w:p w14:paraId="5E85CE29" w14:textId="13AD7ACD" w:rsidR="008274D3" w:rsidRDefault="00983764">
          <w:pPr>
            <w:pStyle w:val="11"/>
            <w:tabs>
              <w:tab w:val="right" w:leader="hyphen" w:pos="8494"/>
            </w:tabs>
            <w:rPr>
              <w:rFonts w:cstheme="minorBidi"/>
              <w:noProof/>
              <w:kern w:val="2"/>
              <w:sz w:val="21"/>
            </w:rPr>
          </w:pPr>
          <w:hyperlink w:anchor="_Toc129951088" w:history="1">
            <w:r w:rsidR="008274D3" w:rsidRPr="002C5251">
              <w:rPr>
                <w:rStyle w:val="a3"/>
                <w:rFonts w:ascii="ＭＳ ゴシック" w:eastAsia="ＭＳ ゴシック" w:hAnsi="ＭＳ ゴシック"/>
                <w:b/>
                <w:noProof/>
              </w:rPr>
              <w:t>４　避難行動（安全確保行動）</w:t>
            </w:r>
            <w:r w:rsidR="008274D3">
              <w:rPr>
                <w:noProof/>
                <w:webHidden/>
              </w:rPr>
              <w:tab/>
            </w:r>
            <w:r w:rsidR="008274D3">
              <w:rPr>
                <w:noProof/>
                <w:webHidden/>
              </w:rPr>
              <w:fldChar w:fldCharType="begin"/>
            </w:r>
            <w:r w:rsidR="008274D3">
              <w:rPr>
                <w:noProof/>
                <w:webHidden/>
              </w:rPr>
              <w:instrText xml:space="preserve"> PAGEREF _Toc129951088 \h </w:instrText>
            </w:r>
            <w:r w:rsidR="008274D3">
              <w:rPr>
                <w:noProof/>
                <w:webHidden/>
              </w:rPr>
            </w:r>
            <w:r w:rsidR="008274D3">
              <w:rPr>
                <w:noProof/>
                <w:webHidden/>
              </w:rPr>
              <w:fldChar w:fldCharType="separate"/>
            </w:r>
            <w:r w:rsidR="00572215">
              <w:rPr>
                <w:noProof/>
                <w:webHidden/>
              </w:rPr>
              <w:t>８</w:t>
            </w:r>
            <w:r w:rsidR="008274D3">
              <w:rPr>
                <w:noProof/>
                <w:webHidden/>
              </w:rPr>
              <w:fldChar w:fldCharType="end"/>
            </w:r>
          </w:hyperlink>
        </w:p>
        <w:p w14:paraId="4E42D0B0" w14:textId="0665C760" w:rsidR="008274D3" w:rsidRDefault="00983764">
          <w:pPr>
            <w:pStyle w:val="11"/>
            <w:tabs>
              <w:tab w:val="right" w:leader="hyphen" w:pos="8494"/>
            </w:tabs>
            <w:rPr>
              <w:rFonts w:cstheme="minorBidi"/>
              <w:noProof/>
              <w:kern w:val="2"/>
              <w:sz w:val="21"/>
            </w:rPr>
          </w:pPr>
          <w:hyperlink w:anchor="_Toc129951089" w:history="1">
            <w:r w:rsidR="008274D3" w:rsidRPr="002C5251">
              <w:rPr>
                <w:rStyle w:val="a3"/>
                <w:rFonts w:ascii="ＭＳ ゴシック" w:eastAsia="ＭＳ ゴシック" w:hAnsi="ＭＳ ゴシック"/>
                <w:b/>
                <w:noProof/>
              </w:rPr>
              <w:t>５　災害時の連絡方法</w:t>
            </w:r>
            <w:r w:rsidR="008274D3">
              <w:rPr>
                <w:noProof/>
                <w:webHidden/>
              </w:rPr>
              <w:tab/>
            </w:r>
            <w:r w:rsidR="008274D3">
              <w:rPr>
                <w:noProof/>
                <w:webHidden/>
              </w:rPr>
              <w:fldChar w:fldCharType="begin"/>
            </w:r>
            <w:r w:rsidR="008274D3">
              <w:rPr>
                <w:noProof/>
                <w:webHidden/>
              </w:rPr>
              <w:instrText xml:space="preserve"> PAGEREF _Toc129951089 \h </w:instrText>
            </w:r>
            <w:r w:rsidR="008274D3">
              <w:rPr>
                <w:noProof/>
                <w:webHidden/>
              </w:rPr>
            </w:r>
            <w:r w:rsidR="008274D3">
              <w:rPr>
                <w:noProof/>
                <w:webHidden/>
              </w:rPr>
              <w:fldChar w:fldCharType="separate"/>
            </w:r>
            <w:r w:rsidR="00572215">
              <w:rPr>
                <w:noProof/>
                <w:webHidden/>
              </w:rPr>
              <w:t>１１</w:t>
            </w:r>
            <w:r w:rsidR="008274D3">
              <w:rPr>
                <w:noProof/>
                <w:webHidden/>
              </w:rPr>
              <w:fldChar w:fldCharType="end"/>
            </w:r>
          </w:hyperlink>
        </w:p>
        <w:p w14:paraId="744CC8F3" w14:textId="01CF732C" w:rsidR="008274D3" w:rsidRDefault="00983764">
          <w:pPr>
            <w:pStyle w:val="11"/>
            <w:tabs>
              <w:tab w:val="right" w:leader="hyphen" w:pos="8494"/>
            </w:tabs>
            <w:rPr>
              <w:rFonts w:cstheme="minorBidi"/>
              <w:noProof/>
              <w:kern w:val="2"/>
              <w:sz w:val="21"/>
            </w:rPr>
          </w:pPr>
          <w:hyperlink w:anchor="_Toc129951090" w:history="1">
            <w:r w:rsidR="008274D3" w:rsidRPr="002C5251">
              <w:rPr>
                <w:rStyle w:val="a3"/>
                <w:rFonts w:ascii="ＭＳ ゴシック" w:eastAsia="ＭＳ ゴシック" w:hAnsi="ＭＳ ゴシック"/>
                <w:b/>
                <w:noProof/>
              </w:rPr>
              <w:t>６　児童の引渡し</w:t>
            </w:r>
            <w:r w:rsidR="008274D3">
              <w:rPr>
                <w:noProof/>
                <w:webHidden/>
              </w:rPr>
              <w:tab/>
            </w:r>
            <w:r w:rsidR="008274D3">
              <w:rPr>
                <w:noProof/>
                <w:webHidden/>
              </w:rPr>
              <w:fldChar w:fldCharType="begin"/>
            </w:r>
            <w:r w:rsidR="008274D3">
              <w:rPr>
                <w:noProof/>
                <w:webHidden/>
              </w:rPr>
              <w:instrText xml:space="preserve"> PAGEREF _Toc129951090 \h </w:instrText>
            </w:r>
            <w:r w:rsidR="008274D3">
              <w:rPr>
                <w:noProof/>
                <w:webHidden/>
              </w:rPr>
            </w:r>
            <w:r w:rsidR="008274D3">
              <w:rPr>
                <w:noProof/>
                <w:webHidden/>
              </w:rPr>
              <w:fldChar w:fldCharType="separate"/>
            </w:r>
            <w:r w:rsidR="00572215">
              <w:rPr>
                <w:noProof/>
                <w:webHidden/>
              </w:rPr>
              <w:t>１５</w:t>
            </w:r>
            <w:r w:rsidR="008274D3">
              <w:rPr>
                <w:noProof/>
                <w:webHidden/>
              </w:rPr>
              <w:fldChar w:fldCharType="end"/>
            </w:r>
          </w:hyperlink>
        </w:p>
        <w:p w14:paraId="40C60A63" w14:textId="0331729A" w:rsidR="008274D3" w:rsidRDefault="00983764">
          <w:pPr>
            <w:pStyle w:val="11"/>
            <w:tabs>
              <w:tab w:val="right" w:leader="hyphen" w:pos="8494"/>
            </w:tabs>
            <w:rPr>
              <w:rFonts w:cstheme="minorBidi"/>
              <w:noProof/>
              <w:kern w:val="2"/>
              <w:sz w:val="21"/>
            </w:rPr>
          </w:pPr>
          <w:hyperlink w:anchor="_Toc129951091" w:history="1">
            <w:r w:rsidR="008274D3" w:rsidRPr="002C5251">
              <w:rPr>
                <w:rStyle w:val="a3"/>
                <w:rFonts w:ascii="ＭＳ ゴシック" w:eastAsia="ＭＳ ゴシック" w:hAnsi="ＭＳ ゴシック"/>
                <w:b/>
                <w:noProof/>
              </w:rPr>
              <w:t>７　被害報告</w:t>
            </w:r>
            <w:r w:rsidR="008274D3">
              <w:rPr>
                <w:noProof/>
                <w:webHidden/>
              </w:rPr>
              <w:tab/>
            </w:r>
            <w:r w:rsidR="008274D3">
              <w:rPr>
                <w:noProof/>
                <w:webHidden/>
              </w:rPr>
              <w:fldChar w:fldCharType="begin"/>
            </w:r>
            <w:r w:rsidR="008274D3">
              <w:rPr>
                <w:noProof/>
                <w:webHidden/>
              </w:rPr>
              <w:instrText xml:space="preserve"> PAGEREF _Toc129951091 \h </w:instrText>
            </w:r>
            <w:r w:rsidR="008274D3">
              <w:rPr>
                <w:noProof/>
                <w:webHidden/>
              </w:rPr>
            </w:r>
            <w:r w:rsidR="008274D3">
              <w:rPr>
                <w:noProof/>
                <w:webHidden/>
              </w:rPr>
              <w:fldChar w:fldCharType="separate"/>
            </w:r>
            <w:r w:rsidR="00572215">
              <w:rPr>
                <w:noProof/>
                <w:webHidden/>
              </w:rPr>
              <w:t>１６</w:t>
            </w:r>
            <w:r w:rsidR="008274D3">
              <w:rPr>
                <w:noProof/>
                <w:webHidden/>
              </w:rPr>
              <w:fldChar w:fldCharType="end"/>
            </w:r>
          </w:hyperlink>
        </w:p>
        <w:p w14:paraId="2B4E10B4" w14:textId="0AF214DD" w:rsidR="00212F33" w:rsidRDefault="00212F33">
          <w:r w:rsidRPr="00212F33">
            <w:rPr>
              <w:bCs/>
              <w:lang w:val="ja-JP"/>
            </w:rPr>
            <w:fldChar w:fldCharType="end"/>
          </w:r>
        </w:p>
      </w:sdtContent>
    </w:sdt>
    <w:p w14:paraId="6CE386AE" w14:textId="77777777" w:rsidR="00C843C1" w:rsidRPr="00224869" w:rsidRDefault="00C843C1">
      <w:pPr>
        <w:rPr>
          <w:rFonts w:ascii="ＭＳ ゴシック" w:eastAsia="ＭＳ ゴシック" w:hAnsi="ＭＳ ゴシック"/>
          <w:sz w:val="24"/>
          <w:szCs w:val="24"/>
        </w:rPr>
      </w:pPr>
    </w:p>
    <w:p w14:paraId="6FB2B160" w14:textId="77777777" w:rsidR="00C843C1" w:rsidRDefault="00C843C1">
      <w:pPr>
        <w:rPr>
          <w:rFonts w:ascii="ＭＳ ゴシック" w:eastAsia="ＭＳ ゴシック" w:hAnsi="ＭＳ ゴシック"/>
          <w:b/>
          <w:sz w:val="24"/>
          <w:szCs w:val="24"/>
        </w:rPr>
      </w:pPr>
    </w:p>
    <w:p w14:paraId="354BACEE" w14:textId="77777777" w:rsidR="00874366" w:rsidRDefault="00874366">
      <w:pPr>
        <w:rPr>
          <w:rFonts w:ascii="ＭＳ ゴシック" w:eastAsia="ＭＳ ゴシック" w:hAnsi="ＭＳ ゴシック"/>
          <w:b/>
          <w:sz w:val="24"/>
          <w:szCs w:val="24"/>
        </w:rPr>
      </w:pPr>
    </w:p>
    <w:p w14:paraId="33360672" w14:textId="77777777" w:rsidR="00874366" w:rsidRDefault="00874366">
      <w:pPr>
        <w:rPr>
          <w:rFonts w:ascii="ＭＳ ゴシック" w:eastAsia="ＭＳ ゴシック" w:hAnsi="ＭＳ ゴシック"/>
          <w:b/>
          <w:sz w:val="24"/>
          <w:szCs w:val="24"/>
        </w:rPr>
      </w:pPr>
    </w:p>
    <w:p w14:paraId="3AA2110A" w14:textId="77777777" w:rsidR="00874366" w:rsidRDefault="00874366">
      <w:pPr>
        <w:rPr>
          <w:rFonts w:ascii="ＭＳ ゴシック" w:eastAsia="ＭＳ ゴシック" w:hAnsi="ＭＳ ゴシック"/>
          <w:b/>
          <w:sz w:val="24"/>
          <w:szCs w:val="24"/>
        </w:rPr>
      </w:pPr>
    </w:p>
    <w:p w14:paraId="76748D5D" w14:textId="77777777" w:rsidR="00874366" w:rsidRDefault="00874366">
      <w:pPr>
        <w:rPr>
          <w:rFonts w:ascii="ＭＳ ゴシック" w:eastAsia="ＭＳ ゴシック" w:hAnsi="ＭＳ ゴシック"/>
          <w:b/>
          <w:sz w:val="24"/>
          <w:szCs w:val="24"/>
        </w:rPr>
      </w:pPr>
    </w:p>
    <w:p w14:paraId="706015BA" w14:textId="77777777" w:rsidR="00874366" w:rsidRDefault="00874366">
      <w:pPr>
        <w:rPr>
          <w:rFonts w:ascii="ＭＳ ゴシック" w:eastAsia="ＭＳ ゴシック" w:hAnsi="ＭＳ ゴシック"/>
          <w:b/>
          <w:sz w:val="24"/>
          <w:szCs w:val="24"/>
        </w:rPr>
      </w:pPr>
    </w:p>
    <w:p w14:paraId="312E84F8" w14:textId="77777777" w:rsidR="00874366" w:rsidRDefault="00874366">
      <w:pPr>
        <w:rPr>
          <w:rFonts w:ascii="ＭＳ ゴシック" w:eastAsia="ＭＳ ゴシック" w:hAnsi="ＭＳ ゴシック"/>
          <w:b/>
          <w:sz w:val="24"/>
          <w:szCs w:val="24"/>
        </w:rPr>
      </w:pPr>
    </w:p>
    <w:p w14:paraId="60AFF66F" w14:textId="77777777" w:rsidR="00874366" w:rsidRDefault="00874366">
      <w:pPr>
        <w:rPr>
          <w:rFonts w:ascii="ＭＳ ゴシック" w:eastAsia="ＭＳ ゴシック" w:hAnsi="ＭＳ ゴシック"/>
          <w:b/>
          <w:sz w:val="24"/>
          <w:szCs w:val="24"/>
        </w:rPr>
      </w:pPr>
    </w:p>
    <w:p w14:paraId="598DE015" w14:textId="77777777" w:rsidR="00874366" w:rsidRDefault="00874366">
      <w:pPr>
        <w:rPr>
          <w:rFonts w:ascii="ＭＳ ゴシック" w:eastAsia="ＭＳ ゴシック" w:hAnsi="ＭＳ ゴシック"/>
          <w:b/>
          <w:sz w:val="24"/>
          <w:szCs w:val="24"/>
        </w:rPr>
      </w:pPr>
    </w:p>
    <w:p w14:paraId="32DA64B7" w14:textId="77777777" w:rsidR="00874366" w:rsidRDefault="00874366">
      <w:pPr>
        <w:rPr>
          <w:rFonts w:ascii="ＭＳ ゴシック" w:eastAsia="ＭＳ ゴシック" w:hAnsi="ＭＳ ゴシック"/>
          <w:b/>
          <w:sz w:val="24"/>
          <w:szCs w:val="24"/>
        </w:rPr>
      </w:pPr>
    </w:p>
    <w:p w14:paraId="7F568736" w14:textId="77777777" w:rsidR="00874366" w:rsidRDefault="00874366">
      <w:pPr>
        <w:rPr>
          <w:rFonts w:ascii="ＭＳ ゴシック" w:eastAsia="ＭＳ ゴシック" w:hAnsi="ＭＳ ゴシック"/>
          <w:b/>
          <w:sz w:val="24"/>
          <w:szCs w:val="24"/>
        </w:rPr>
      </w:pPr>
    </w:p>
    <w:p w14:paraId="358E0E71" w14:textId="2CDED9A9" w:rsidR="00874366" w:rsidRDefault="00874366">
      <w:pPr>
        <w:rPr>
          <w:rFonts w:ascii="ＭＳ ゴシック" w:eastAsia="ＭＳ ゴシック" w:hAnsi="ＭＳ ゴシック"/>
          <w:b/>
          <w:sz w:val="24"/>
          <w:szCs w:val="24"/>
        </w:rPr>
      </w:pPr>
    </w:p>
    <w:p w14:paraId="7C51006F" w14:textId="4A8A8C92" w:rsidR="008274D3" w:rsidRDefault="008274D3">
      <w:pPr>
        <w:rPr>
          <w:rFonts w:ascii="ＭＳ ゴシック" w:eastAsia="ＭＳ ゴシック" w:hAnsi="ＭＳ ゴシック"/>
          <w:b/>
          <w:sz w:val="24"/>
          <w:szCs w:val="24"/>
        </w:rPr>
      </w:pPr>
    </w:p>
    <w:p w14:paraId="403FACC2" w14:textId="77777777" w:rsidR="008274D3" w:rsidRDefault="008274D3">
      <w:pPr>
        <w:rPr>
          <w:rFonts w:ascii="ＭＳ ゴシック" w:eastAsia="ＭＳ ゴシック" w:hAnsi="ＭＳ ゴシック"/>
          <w:b/>
          <w:sz w:val="24"/>
          <w:szCs w:val="24"/>
        </w:rPr>
      </w:pPr>
    </w:p>
    <w:p w14:paraId="25CCC737" w14:textId="0894C2E4" w:rsidR="00C843C1" w:rsidRDefault="00C843C1">
      <w:pPr>
        <w:rPr>
          <w:rFonts w:ascii="ＭＳ ゴシック" w:eastAsia="ＭＳ ゴシック" w:hAnsi="ＭＳ ゴシック"/>
          <w:b/>
          <w:sz w:val="24"/>
          <w:szCs w:val="24"/>
        </w:rPr>
      </w:pPr>
    </w:p>
    <w:p w14:paraId="52D426C1" w14:textId="77777777" w:rsidR="00572215" w:rsidRDefault="00572215">
      <w:pPr>
        <w:rPr>
          <w:rFonts w:ascii="ＭＳ ゴシック" w:eastAsia="ＭＳ ゴシック" w:hAnsi="ＭＳ ゴシック"/>
          <w:b/>
          <w:sz w:val="24"/>
          <w:szCs w:val="24"/>
        </w:rPr>
        <w:sectPr w:rsidR="00572215" w:rsidSect="00A552CE">
          <w:footerReference w:type="default" r:id="rId8"/>
          <w:pgSz w:w="11906" w:h="16838"/>
          <w:pgMar w:top="1985" w:right="1701" w:bottom="1701" w:left="1701" w:header="851" w:footer="992" w:gutter="0"/>
          <w:pgNumType w:fmt="decimalFullWidth"/>
          <w:cols w:space="425"/>
          <w:docGrid w:type="lines" w:linePitch="360"/>
        </w:sectPr>
      </w:pPr>
    </w:p>
    <w:p w14:paraId="3C034B5E" w14:textId="77777777" w:rsidR="003041C8" w:rsidRPr="00206AAA" w:rsidRDefault="00F278DE" w:rsidP="00212F33">
      <w:pPr>
        <w:pStyle w:val="1"/>
        <w:rPr>
          <w:rFonts w:ascii="ＭＳ ゴシック" w:eastAsia="ＭＳ ゴシック" w:hAnsi="ＭＳ ゴシック"/>
          <w:b/>
        </w:rPr>
      </w:pPr>
      <w:bookmarkStart w:id="0" w:name="_Toc129951085"/>
      <w:r w:rsidRPr="00206AAA">
        <w:rPr>
          <w:rFonts w:ascii="ＭＳ ゴシック" w:eastAsia="ＭＳ ゴシック" w:hAnsi="ＭＳ ゴシック" w:hint="eastAsia"/>
          <w:b/>
        </w:rPr>
        <w:lastRenderedPageBreak/>
        <w:t>１　基本的事項</w:t>
      </w:r>
      <w:bookmarkEnd w:id="0"/>
    </w:p>
    <w:p w14:paraId="656F2C70" w14:textId="77777777" w:rsidR="000C11E9" w:rsidRPr="00857229" w:rsidRDefault="000C11E9">
      <w:pPr>
        <w:rPr>
          <w:rFonts w:ascii="ＭＳ ゴシック" w:eastAsia="ＭＳ ゴシック" w:hAnsi="ＭＳ ゴシック"/>
        </w:rPr>
      </w:pPr>
    </w:p>
    <w:p w14:paraId="7508B5FA" w14:textId="77777777" w:rsidR="000C11E9" w:rsidRDefault="000C11E9">
      <w:pPr>
        <w:rPr>
          <w:rFonts w:ascii="ＭＳ ゴシック" w:eastAsia="ＭＳ ゴシック" w:hAnsi="ＭＳ ゴシック"/>
        </w:rPr>
      </w:pPr>
      <w:r>
        <w:rPr>
          <w:rFonts w:ascii="ＭＳ ゴシック" w:eastAsia="ＭＳ ゴシック" w:hAnsi="ＭＳ ゴシック" w:hint="eastAsia"/>
        </w:rPr>
        <w:t>◇本マニュアルの位置付け</w:t>
      </w:r>
    </w:p>
    <w:p w14:paraId="6A3A2A3C" w14:textId="77777777" w:rsidR="000C11E9" w:rsidRDefault="000C11E9">
      <w:pPr>
        <w:rPr>
          <w:rFonts w:ascii="ＭＳ ゴシック" w:eastAsia="ＭＳ ゴシック" w:hAnsi="ＭＳ ゴシック"/>
        </w:rPr>
      </w:pPr>
      <w:r>
        <w:rPr>
          <w:rFonts w:ascii="ＭＳ ゴシック" w:eastAsia="ＭＳ ゴシック" w:hAnsi="ＭＳ ゴシック" w:hint="eastAsia"/>
        </w:rPr>
        <w:t>【公立の保育所・認定こども園】</w:t>
      </w:r>
    </w:p>
    <w:p w14:paraId="547327B9" w14:textId="77777777" w:rsidR="000C11E9" w:rsidRDefault="00D61F7B"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0C11E9">
        <w:rPr>
          <w:rFonts w:ascii="ＭＳ ゴシック" w:eastAsia="ＭＳ ゴシック" w:hAnsi="ＭＳ ゴシック" w:hint="eastAsia"/>
        </w:rPr>
        <w:t>公立の保育所・認定こども園においては、本マニュアルを共通の防災マニュアルとして位置付け</w:t>
      </w:r>
      <w:r w:rsidR="00100F86">
        <w:rPr>
          <w:rFonts w:ascii="ＭＳ ゴシック" w:eastAsia="ＭＳ ゴシック" w:hAnsi="ＭＳ ゴシック" w:hint="eastAsia"/>
        </w:rPr>
        <w:t>ます</w:t>
      </w:r>
      <w:r w:rsidR="000C11E9">
        <w:rPr>
          <w:rFonts w:ascii="ＭＳ ゴシック" w:eastAsia="ＭＳ ゴシック" w:hAnsi="ＭＳ ゴシック" w:hint="eastAsia"/>
        </w:rPr>
        <w:t>。</w:t>
      </w:r>
      <w:r w:rsidR="00965E2C">
        <w:rPr>
          <w:rFonts w:ascii="ＭＳ ゴシック" w:eastAsia="ＭＳ ゴシック" w:hAnsi="ＭＳ ゴシック" w:hint="eastAsia"/>
        </w:rPr>
        <w:t>（以下、（園）は公立の「認定こども園」を指します</w:t>
      </w:r>
      <w:r w:rsidR="00670E6B">
        <w:rPr>
          <w:rFonts w:ascii="ＭＳ ゴシック" w:eastAsia="ＭＳ ゴシック" w:hAnsi="ＭＳ ゴシック" w:hint="eastAsia"/>
        </w:rPr>
        <w:t>）</w:t>
      </w:r>
    </w:p>
    <w:p w14:paraId="60C7BB92" w14:textId="77777777" w:rsidR="000C11E9" w:rsidRPr="000F45F3" w:rsidRDefault="000C11E9">
      <w:pPr>
        <w:rPr>
          <w:rFonts w:ascii="ＭＳ ゴシック" w:eastAsia="ＭＳ ゴシック" w:hAnsi="ＭＳ ゴシック"/>
        </w:rPr>
      </w:pPr>
    </w:p>
    <w:p w14:paraId="6973C84C" w14:textId="77777777" w:rsidR="000C11E9" w:rsidRDefault="000C11E9">
      <w:pPr>
        <w:rPr>
          <w:rFonts w:ascii="ＭＳ ゴシック" w:eastAsia="ＭＳ ゴシック" w:hAnsi="ＭＳ ゴシック"/>
        </w:rPr>
      </w:pPr>
      <w:r>
        <w:rPr>
          <w:rFonts w:ascii="ＭＳ ゴシック" w:eastAsia="ＭＳ ゴシック" w:hAnsi="ＭＳ ゴシック" w:hint="eastAsia"/>
        </w:rPr>
        <w:t>【民間の保育園・認定こども園・地域型保育事業】</w:t>
      </w:r>
    </w:p>
    <w:p w14:paraId="19D7F9E8" w14:textId="77777777" w:rsidR="000C11E9" w:rsidRDefault="00D61F7B">
      <w:pPr>
        <w:rPr>
          <w:rFonts w:ascii="ＭＳ ゴシック" w:eastAsia="ＭＳ ゴシック" w:hAnsi="ＭＳ ゴシック"/>
        </w:rPr>
      </w:pPr>
      <w:r>
        <w:rPr>
          <w:rFonts w:ascii="ＭＳ ゴシック" w:eastAsia="ＭＳ ゴシック" w:hAnsi="ＭＳ ゴシック" w:hint="eastAsia"/>
        </w:rPr>
        <w:t>◆</w:t>
      </w:r>
      <w:r w:rsidR="000F45F3">
        <w:rPr>
          <w:rFonts w:ascii="ＭＳ ゴシック" w:eastAsia="ＭＳ ゴシック" w:hAnsi="ＭＳ ゴシック" w:hint="eastAsia"/>
        </w:rPr>
        <w:t>民間の保育園・認定こども園・地域型保育事業においては、次の取扱いと</w:t>
      </w:r>
      <w:r w:rsidR="00100F86">
        <w:rPr>
          <w:rFonts w:ascii="ＭＳ ゴシック" w:eastAsia="ＭＳ ゴシック" w:hAnsi="ＭＳ ゴシック" w:hint="eastAsia"/>
        </w:rPr>
        <w:t>します</w:t>
      </w:r>
      <w:r w:rsidR="000F45F3">
        <w:rPr>
          <w:rFonts w:ascii="ＭＳ ゴシック" w:eastAsia="ＭＳ ゴシック" w:hAnsi="ＭＳ ゴシック" w:hint="eastAsia"/>
        </w:rPr>
        <w:t>。</w:t>
      </w:r>
    </w:p>
    <w:p w14:paraId="0D9AFB26" w14:textId="77777777" w:rsidR="000F45F3" w:rsidRDefault="000F45F3"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・既に</w:t>
      </w:r>
      <w:r w:rsidR="00965E2C">
        <w:rPr>
          <w:rFonts w:ascii="ＭＳ ゴシック" w:eastAsia="ＭＳ ゴシック" w:hAnsi="ＭＳ ゴシック" w:hint="eastAsia"/>
        </w:rPr>
        <w:t>施設での</w:t>
      </w:r>
      <w:r>
        <w:rPr>
          <w:rFonts w:ascii="ＭＳ ゴシック" w:eastAsia="ＭＳ ゴシック" w:hAnsi="ＭＳ ゴシック" w:hint="eastAsia"/>
        </w:rPr>
        <w:t>防災マニュアルを作成している場合は、見直しにあたっての参考と</w:t>
      </w:r>
      <w:r w:rsidR="00965E2C">
        <w:rPr>
          <w:rFonts w:ascii="ＭＳ ゴシック" w:eastAsia="ＭＳ ゴシック" w:hAnsi="ＭＳ ゴシック" w:hint="eastAsia"/>
        </w:rPr>
        <w:t>するとともに、未作成の場合には</w:t>
      </w:r>
      <w:r w:rsidR="002D6CA2">
        <w:rPr>
          <w:rFonts w:ascii="ＭＳ ゴシック" w:eastAsia="ＭＳ ゴシック" w:hAnsi="ＭＳ ゴシック" w:hint="eastAsia"/>
        </w:rPr>
        <w:t>作成時の</w:t>
      </w:r>
      <w:r w:rsidR="00965E2C">
        <w:rPr>
          <w:rFonts w:ascii="ＭＳ ゴシック" w:eastAsia="ＭＳ ゴシック" w:hAnsi="ＭＳ ゴシック" w:hint="eastAsia"/>
        </w:rPr>
        <w:t>参考としてください。</w:t>
      </w:r>
    </w:p>
    <w:p w14:paraId="0DA18752" w14:textId="55C2C765" w:rsidR="00965E2C" w:rsidRPr="000C11E9" w:rsidRDefault="00965E2C">
      <w:pPr>
        <w:rPr>
          <w:rFonts w:ascii="ＭＳ ゴシック" w:eastAsia="ＭＳ ゴシック" w:hAnsi="ＭＳ ゴシック"/>
        </w:rPr>
      </w:pPr>
      <w:r>
        <w:rPr>
          <w:rFonts w:ascii="ＭＳ ゴシック" w:eastAsia="ＭＳ ゴシック" w:hAnsi="ＭＳ ゴシック" w:hint="eastAsia"/>
        </w:rPr>
        <w:t>・</w:t>
      </w:r>
      <w:r w:rsidR="002D6CA2">
        <w:rPr>
          <w:rFonts w:ascii="ＭＳ ゴシック" w:eastAsia="ＭＳ ゴシック" w:hAnsi="ＭＳ ゴシック" w:hint="eastAsia"/>
        </w:rPr>
        <w:t>７</w:t>
      </w:r>
      <w:r>
        <w:rPr>
          <w:rFonts w:ascii="ＭＳ ゴシック" w:eastAsia="ＭＳ ゴシック" w:hAnsi="ＭＳ ゴシック" w:hint="eastAsia"/>
        </w:rPr>
        <w:t>「被害報告」については、公立・民間共通のルールと</w:t>
      </w:r>
      <w:r w:rsidR="0026529C">
        <w:rPr>
          <w:rFonts w:ascii="ＭＳ ゴシック" w:eastAsia="ＭＳ ゴシック" w:hAnsi="ＭＳ ゴシック" w:hint="eastAsia"/>
        </w:rPr>
        <w:t>なります</w:t>
      </w:r>
      <w:r>
        <w:rPr>
          <w:rFonts w:ascii="ＭＳ ゴシック" w:eastAsia="ＭＳ ゴシック" w:hAnsi="ＭＳ ゴシック" w:hint="eastAsia"/>
        </w:rPr>
        <w:t>。</w:t>
      </w:r>
    </w:p>
    <w:p w14:paraId="08D11635" w14:textId="77777777" w:rsidR="000C11E9" w:rsidRPr="000C11E9" w:rsidRDefault="000C11E9">
      <w:pPr>
        <w:rPr>
          <w:rFonts w:ascii="ＭＳ ゴシック" w:eastAsia="ＭＳ ゴシック" w:hAnsi="ＭＳ ゴシック"/>
        </w:rPr>
      </w:pPr>
    </w:p>
    <w:p w14:paraId="584D9252" w14:textId="77777777" w:rsidR="000C11E9" w:rsidRDefault="000C11E9">
      <w:pPr>
        <w:rPr>
          <w:rFonts w:ascii="ＭＳ ゴシック" w:eastAsia="ＭＳ ゴシック" w:hAnsi="ＭＳ ゴシック"/>
        </w:rPr>
      </w:pPr>
    </w:p>
    <w:p w14:paraId="32F32DEE" w14:textId="77777777" w:rsidR="00F278DE" w:rsidRDefault="00C230CD">
      <w:pPr>
        <w:rPr>
          <w:rFonts w:ascii="ＭＳ ゴシック" w:eastAsia="ＭＳ ゴシック" w:hAnsi="ＭＳ ゴシック"/>
        </w:rPr>
      </w:pPr>
      <w:r>
        <w:rPr>
          <w:rFonts w:ascii="ＭＳ ゴシック" w:eastAsia="ＭＳ ゴシック" w:hAnsi="ＭＳ ゴシック" w:hint="eastAsia"/>
        </w:rPr>
        <w:t>■</w:t>
      </w:r>
      <w:r w:rsidR="00524AE6">
        <w:rPr>
          <w:rFonts w:ascii="ＭＳ ゴシック" w:eastAsia="ＭＳ ゴシック" w:hAnsi="ＭＳ ゴシック" w:hint="eastAsia"/>
        </w:rPr>
        <w:t>地域防災計画に記載の</w:t>
      </w:r>
      <w:r w:rsidR="000C703A">
        <w:rPr>
          <w:rFonts w:ascii="ＭＳ ゴシック" w:eastAsia="ＭＳ ゴシック" w:hAnsi="ＭＳ ゴシック" w:hint="eastAsia"/>
        </w:rPr>
        <w:t>社会福祉施設</w:t>
      </w:r>
      <w:r w:rsidR="00BF5643">
        <w:rPr>
          <w:rFonts w:ascii="ＭＳ ゴシック" w:eastAsia="ＭＳ ゴシック" w:hAnsi="ＭＳ ゴシック" w:hint="eastAsia"/>
        </w:rPr>
        <w:t>等</w:t>
      </w:r>
      <w:r w:rsidR="000C703A">
        <w:rPr>
          <w:rFonts w:ascii="ＭＳ ゴシック" w:eastAsia="ＭＳ ゴシック" w:hAnsi="ＭＳ ゴシック" w:hint="eastAsia"/>
        </w:rPr>
        <w:t>（保育所（園）</w:t>
      </w:r>
      <w:r w:rsidR="00BF5643">
        <w:rPr>
          <w:rFonts w:ascii="ＭＳ ゴシック" w:eastAsia="ＭＳ ゴシック" w:hAnsi="ＭＳ ゴシック" w:hint="eastAsia"/>
        </w:rPr>
        <w:t>）における対策</w:t>
      </w:r>
    </w:p>
    <w:p w14:paraId="3635CAA5" w14:textId="77777777" w:rsidR="00BF5643" w:rsidRDefault="00BF5643">
      <w:pPr>
        <w:rPr>
          <w:rFonts w:ascii="ＭＳ ゴシック" w:eastAsia="ＭＳ ゴシック" w:hAnsi="ＭＳ ゴシック"/>
        </w:rPr>
      </w:pPr>
      <w:r>
        <w:rPr>
          <w:rFonts w:ascii="ＭＳ ゴシック" w:eastAsia="ＭＳ ゴシック" w:hAnsi="ＭＳ ゴシック" w:hint="eastAsia"/>
        </w:rPr>
        <w:t>・千葉市地域防災計画において、社会福祉施設等における対策として、「避難計画の策定」、</w:t>
      </w:r>
    </w:p>
    <w:p w14:paraId="48ABE4D9" w14:textId="77777777" w:rsidR="00BF5643" w:rsidRDefault="00BF5643" w:rsidP="00BF5643">
      <w:pPr>
        <w:ind w:left="105" w:hangingChars="50" w:hanging="105"/>
        <w:rPr>
          <w:rFonts w:ascii="ＭＳ ゴシック" w:eastAsia="ＭＳ ゴシック" w:hAnsi="ＭＳ ゴシック"/>
        </w:rPr>
      </w:pPr>
      <w:r>
        <w:rPr>
          <w:rFonts w:ascii="ＭＳ ゴシック" w:eastAsia="ＭＳ ゴシック" w:hAnsi="ＭＳ ゴシック" w:hint="eastAsia"/>
        </w:rPr>
        <w:t>「防災教育・訓練の実施」、「浸水想定区域内等における要配慮者利用施設の対策」を講じるよう規定されています。</w:t>
      </w:r>
    </w:p>
    <w:p w14:paraId="0577288F" w14:textId="77777777" w:rsidR="00BF5643" w:rsidRDefault="00BF5643" w:rsidP="00DE5CE8">
      <w:pPr>
        <w:ind w:left="315" w:hangingChars="150" w:hanging="315"/>
        <w:rPr>
          <w:rFonts w:ascii="ＭＳ ゴシック" w:eastAsia="ＭＳ ゴシック" w:hAnsi="ＭＳ ゴシック"/>
        </w:rPr>
      </w:pPr>
      <w:r>
        <w:rPr>
          <w:rFonts w:ascii="ＭＳ ゴシック" w:eastAsia="ＭＳ ゴシック" w:hAnsi="ＭＳ ゴシック" w:hint="eastAsia"/>
        </w:rPr>
        <w:t>※「浸水想定区域内等における要配慮者利用施設の対策」については、対象となる施設へ</w:t>
      </w:r>
      <w:r w:rsidR="000152F3">
        <w:rPr>
          <w:rFonts w:ascii="ＭＳ ゴシック" w:eastAsia="ＭＳ ゴシック" w:hAnsi="ＭＳ ゴシック" w:hint="eastAsia"/>
        </w:rPr>
        <w:t>案内を行います。</w:t>
      </w:r>
    </w:p>
    <w:p w14:paraId="475BB39D" w14:textId="77777777" w:rsidR="000152F3" w:rsidRDefault="000152F3" w:rsidP="00BF5643">
      <w:pPr>
        <w:ind w:left="105" w:hangingChars="50" w:hanging="105"/>
        <w:rPr>
          <w:rFonts w:ascii="ＭＳ ゴシック" w:eastAsia="ＭＳ ゴシック" w:hAnsi="ＭＳ ゴシック"/>
        </w:rPr>
      </w:pPr>
    </w:p>
    <w:p w14:paraId="24067AAF" w14:textId="77777777" w:rsidR="000152F3" w:rsidRDefault="000152F3" w:rsidP="00BF5643">
      <w:pPr>
        <w:ind w:left="105" w:hangingChars="50" w:hanging="105"/>
        <w:rPr>
          <w:rFonts w:ascii="ＭＳ ゴシック" w:eastAsia="ＭＳ ゴシック" w:hAnsi="ＭＳ ゴシック"/>
        </w:rPr>
      </w:pPr>
      <w:r>
        <w:rPr>
          <w:rFonts w:ascii="ＭＳ ゴシック" w:eastAsia="ＭＳ ゴシック" w:hAnsi="ＭＳ ゴシック" w:hint="eastAsia"/>
        </w:rPr>
        <w:t>【避難計画の策定】</w:t>
      </w:r>
    </w:p>
    <w:p w14:paraId="279D4D96" w14:textId="77777777" w:rsidR="000152F3" w:rsidRDefault="000152F3" w:rsidP="000152F3">
      <w:pPr>
        <w:ind w:left="105" w:hangingChars="50" w:hanging="105"/>
        <w:rPr>
          <w:rFonts w:ascii="ＭＳ ゴシック" w:eastAsia="ＭＳ ゴシック" w:hAnsi="ＭＳ ゴシック"/>
        </w:rPr>
      </w:pPr>
      <w:r>
        <w:rPr>
          <w:rFonts w:ascii="ＭＳ ゴシック" w:eastAsia="ＭＳ ゴシック" w:hAnsi="ＭＳ ゴシック" w:hint="eastAsia"/>
        </w:rPr>
        <w:t>・保育所（園）の住所を基にハザードマップを確認し、避難計画を策定</w:t>
      </w:r>
      <w:r w:rsidR="007724AB">
        <w:rPr>
          <w:rFonts w:ascii="ＭＳ ゴシック" w:eastAsia="ＭＳ ゴシック" w:hAnsi="ＭＳ ゴシック" w:hint="eastAsia"/>
        </w:rPr>
        <w:t>してください</w:t>
      </w:r>
      <w:r>
        <w:rPr>
          <w:rFonts w:ascii="ＭＳ ゴシック" w:eastAsia="ＭＳ ゴシック" w:hAnsi="ＭＳ ゴシック" w:hint="eastAsia"/>
        </w:rPr>
        <w:t>。</w:t>
      </w:r>
    </w:p>
    <w:p w14:paraId="58B64E4E" w14:textId="77777777" w:rsidR="000152F3" w:rsidRDefault="000152F3" w:rsidP="000152F3">
      <w:pPr>
        <w:rPr>
          <w:rFonts w:ascii="ＭＳ ゴシック" w:eastAsia="ＭＳ ゴシック" w:hAnsi="ＭＳ ゴシック"/>
        </w:rPr>
      </w:pPr>
      <w:r>
        <w:rPr>
          <w:rFonts w:ascii="ＭＳ ゴシック" w:eastAsia="ＭＳ ゴシック" w:hAnsi="ＭＳ ゴシック" w:hint="eastAsia"/>
        </w:rPr>
        <w:t>・</w:t>
      </w:r>
      <w:r w:rsidR="00C84C9E">
        <w:rPr>
          <w:rFonts w:ascii="ＭＳ ゴシック" w:eastAsia="ＭＳ ゴシック" w:hAnsi="ＭＳ ゴシック" w:hint="eastAsia"/>
        </w:rPr>
        <w:t>避難経路</w:t>
      </w:r>
      <w:r w:rsidR="00F9481F">
        <w:rPr>
          <w:rFonts w:ascii="ＭＳ ゴシック" w:eastAsia="ＭＳ ゴシック" w:hAnsi="ＭＳ ゴシック" w:hint="eastAsia"/>
        </w:rPr>
        <w:t>・</w:t>
      </w:r>
      <w:r w:rsidR="00C84C9E">
        <w:rPr>
          <w:rFonts w:ascii="ＭＳ ゴシック" w:eastAsia="ＭＳ ゴシック" w:hAnsi="ＭＳ ゴシック" w:hint="eastAsia"/>
        </w:rPr>
        <w:t>避難場所を検討し、避難計画書を作成</w:t>
      </w:r>
      <w:r w:rsidR="007724AB">
        <w:rPr>
          <w:rFonts w:ascii="ＭＳ ゴシック" w:eastAsia="ＭＳ ゴシック" w:hAnsi="ＭＳ ゴシック" w:hint="eastAsia"/>
        </w:rPr>
        <w:t>してください</w:t>
      </w:r>
      <w:r w:rsidR="00C84C9E">
        <w:rPr>
          <w:rFonts w:ascii="ＭＳ ゴシック" w:eastAsia="ＭＳ ゴシック" w:hAnsi="ＭＳ ゴシック" w:hint="eastAsia"/>
        </w:rPr>
        <w:t>。</w:t>
      </w:r>
    </w:p>
    <w:p w14:paraId="090D6632" w14:textId="2C68552B" w:rsidR="00482557" w:rsidRDefault="0026529C" w:rsidP="00331E2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482557">
        <w:rPr>
          <w:rFonts w:ascii="ＭＳ ゴシック" w:eastAsia="ＭＳ ゴシック" w:hAnsi="ＭＳ ゴシック" w:hint="eastAsia"/>
        </w:rPr>
        <w:t>千葉市ハザードマップＵＲＬ</w:t>
      </w:r>
      <w:r>
        <w:rPr>
          <w:rFonts w:ascii="ＭＳ ゴシック" w:eastAsia="ＭＳ ゴシック" w:hAnsi="ＭＳ ゴシック" w:hint="eastAsia"/>
        </w:rPr>
        <w:t>〕</w:t>
      </w:r>
    </w:p>
    <w:p w14:paraId="621638E5" w14:textId="77777777" w:rsidR="00482557" w:rsidRDefault="00482557" w:rsidP="00331E25">
      <w:pPr>
        <w:ind w:firstLineChars="250" w:firstLine="525"/>
        <w:rPr>
          <w:rFonts w:ascii="ＭＳ ゴシック" w:eastAsia="ＭＳ ゴシック" w:hAnsi="ＭＳ ゴシック"/>
        </w:rPr>
      </w:pPr>
      <w:r w:rsidRPr="00482557">
        <w:rPr>
          <w:rFonts w:ascii="ＭＳ ゴシック" w:eastAsia="ＭＳ ゴシック" w:hAnsi="ＭＳ ゴシック"/>
        </w:rPr>
        <w:t>https://www.city.chiba.jp/other/jf_hazardmap/index.html</w:t>
      </w:r>
    </w:p>
    <w:p w14:paraId="099193E5" w14:textId="77777777" w:rsidR="000152F3" w:rsidRPr="007724AB" w:rsidRDefault="000152F3" w:rsidP="000152F3">
      <w:pPr>
        <w:rPr>
          <w:rFonts w:ascii="ＭＳ ゴシック" w:eastAsia="ＭＳ ゴシック" w:hAnsi="ＭＳ ゴシック"/>
        </w:rPr>
      </w:pPr>
    </w:p>
    <w:p w14:paraId="30E35E7B" w14:textId="77777777" w:rsidR="000152F3" w:rsidRDefault="000152F3" w:rsidP="000152F3">
      <w:pPr>
        <w:rPr>
          <w:rFonts w:ascii="ＭＳ ゴシック" w:eastAsia="ＭＳ ゴシック" w:hAnsi="ＭＳ ゴシック"/>
        </w:rPr>
      </w:pPr>
      <w:r>
        <w:rPr>
          <w:rFonts w:ascii="ＭＳ ゴシック" w:eastAsia="ＭＳ ゴシック" w:hAnsi="ＭＳ ゴシック" w:hint="eastAsia"/>
        </w:rPr>
        <w:t>【防災教育・訓練の実施】</w:t>
      </w:r>
    </w:p>
    <w:p w14:paraId="1DAC678F" w14:textId="77777777" w:rsidR="000152F3" w:rsidRDefault="000152F3" w:rsidP="000152F3">
      <w:pPr>
        <w:rPr>
          <w:rFonts w:ascii="ＭＳ ゴシック" w:eastAsia="ＭＳ ゴシック" w:hAnsi="ＭＳ ゴシック"/>
        </w:rPr>
      </w:pPr>
      <w:r>
        <w:rPr>
          <w:rFonts w:ascii="ＭＳ ゴシック" w:eastAsia="ＭＳ ゴシック" w:hAnsi="ＭＳ ゴシック" w:hint="eastAsia"/>
        </w:rPr>
        <w:t>・防災教育を実施</w:t>
      </w:r>
      <w:r w:rsidR="007724AB">
        <w:rPr>
          <w:rFonts w:ascii="ＭＳ ゴシック" w:eastAsia="ＭＳ ゴシック" w:hAnsi="ＭＳ ゴシック" w:hint="eastAsia"/>
        </w:rPr>
        <w:t>してください</w:t>
      </w:r>
      <w:r>
        <w:rPr>
          <w:rFonts w:ascii="ＭＳ ゴシック" w:eastAsia="ＭＳ ゴシック" w:hAnsi="ＭＳ ゴシック" w:hint="eastAsia"/>
        </w:rPr>
        <w:t>。</w:t>
      </w:r>
    </w:p>
    <w:p w14:paraId="7A0D8860" w14:textId="77777777" w:rsidR="000152F3" w:rsidRDefault="000152F3" w:rsidP="000152F3">
      <w:pPr>
        <w:rPr>
          <w:rFonts w:ascii="ＭＳ ゴシック" w:eastAsia="ＭＳ ゴシック" w:hAnsi="ＭＳ ゴシック"/>
        </w:rPr>
      </w:pPr>
      <w:r>
        <w:rPr>
          <w:rFonts w:ascii="ＭＳ ゴシック" w:eastAsia="ＭＳ ゴシック" w:hAnsi="ＭＳ ゴシック" w:hint="eastAsia"/>
        </w:rPr>
        <w:t>・実践的な避難訓練を年1回以上実施</w:t>
      </w:r>
      <w:r w:rsidR="007724AB">
        <w:rPr>
          <w:rFonts w:ascii="ＭＳ ゴシック" w:eastAsia="ＭＳ ゴシック" w:hAnsi="ＭＳ ゴシック" w:hint="eastAsia"/>
        </w:rPr>
        <w:t>してください</w:t>
      </w:r>
      <w:r>
        <w:rPr>
          <w:rFonts w:ascii="ＭＳ ゴシック" w:eastAsia="ＭＳ ゴシック" w:hAnsi="ＭＳ ゴシック" w:hint="eastAsia"/>
        </w:rPr>
        <w:t>。</w:t>
      </w:r>
    </w:p>
    <w:p w14:paraId="7435CA40" w14:textId="77777777" w:rsidR="000152F3" w:rsidRPr="007724AB" w:rsidRDefault="000152F3" w:rsidP="000152F3">
      <w:pPr>
        <w:rPr>
          <w:rFonts w:ascii="ＭＳ ゴシック" w:eastAsia="ＭＳ ゴシック" w:hAnsi="ＭＳ ゴシック"/>
        </w:rPr>
      </w:pPr>
    </w:p>
    <w:p w14:paraId="4E9CF15C" w14:textId="77777777" w:rsidR="000152F3" w:rsidRDefault="00C230CD" w:rsidP="000152F3">
      <w:pPr>
        <w:rPr>
          <w:rFonts w:ascii="ＭＳ ゴシック" w:eastAsia="ＭＳ ゴシック" w:hAnsi="ＭＳ ゴシック"/>
        </w:rPr>
      </w:pPr>
      <w:r>
        <w:rPr>
          <w:rFonts w:ascii="ＭＳ ゴシック" w:eastAsia="ＭＳ ゴシック" w:hAnsi="ＭＳ ゴシック" w:hint="eastAsia"/>
        </w:rPr>
        <w:t>■災害に備えた事前の対応</w:t>
      </w:r>
    </w:p>
    <w:p w14:paraId="75E436DA" w14:textId="77777777" w:rsidR="00C230CD" w:rsidRDefault="00C230CD"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・災害時の保護者等との連絡方法や児童の受渡し方法等を定め、その周知を図</w:t>
      </w:r>
      <w:r w:rsidR="00B06E0B">
        <w:rPr>
          <w:rFonts w:ascii="ＭＳ ゴシック" w:eastAsia="ＭＳ ゴシック" w:hAnsi="ＭＳ ゴシック" w:hint="eastAsia"/>
        </w:rPr>
        <w:t>ってください</w:t>
      </w:r>
      <w:r>
        <w:rPr>
          <w:rFonts w:ascii="ＭＳ ゴシック" w:eastAsia="ＭＳ ゴシック" w:hAnsi="ＭＳ ゴシック" w:hint="eastAsia"/>
        </w:rPr>
        <w:t>。</w:t>
      </w:r>
    </w:p>
    <w:p w14:paraId="4F1940A1" w14:textId="77777777" w:rsidR="00C230CD" w:rsidRDefault="00C230CD"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・交通機関の乱れ等に</w:t>
      </w:r>
      <w:r w:rsidR="00B06E0B">
        <w:rPr>
          <w:rFonts w:ascii="ＭＳ ゴシック" w:eastAsia="ＭＳ ゴシック" w:hAnsi="ＭＳ ゴシック" w:hint="eastAsia"/>
        </w:rPr>
        <w:t>起因する、</w:t>
      </w:r>
      <w:r>
        <w:rPr>
          <w:rFonts w:ascii="ＭＳ ゴシック" w:eastAsia="ＭＳ ゴシック" w:hAnsi="ＭＳ ゴシック" w:hint="eastAsia"/>
        </w:rPr>
        <w:t>保護者の迎えが困難な場合を想定し、</w:t>
      </w:r>
      <w:r w:rsidR="00786C41">
        <w:rPr>
          <w:rFonts w:ascii="ＭＳ ゴシック" w:eastAsia="ＭＳ ゴシック" w:hAnsi="ＭＳ ゴシック" w:hint="eastAsia"/>
        </w:rPr>
        <w:t>一定期間児童を預かるために必要な非常食、飲料水等の非常物資を</w:t>
      </w:r>
      <w:r w:rsidR="00B06E0B">
        <w:rPr>
          <w:rFonts w:ascii="ＭＳ ゴシック" w:eastAsia="ＭＳ ゴシック" w:hAnsi="ＭＳ ゴシック" w:hint="eastAsia"/>
        </w:rPr>
        <w:t>常時</w:t>
      </w:r>
      <w:r w:rsidR="00786C41">
        <w:rPr>
          <w:rFonts w:ascii="ＭＳ ゴシック" w:eastAsia="ＭＳ ゴシック" w:hAnsi="ＭＳ ゴシック" w:hint="eastAsia"/>
        </w:rPr>
        <w:t>確保して</w:t>
      </w:r>
      <w:r w:rsidR="00B06E0B">
        <w:rPr>
          <w:rFonts w:ascii="ＭＳ ゴシック" w:eastAsia="ＭＳ ゴシック" w:hAnsi="ＭＳ ゴシック" w:hint="eastAsia"/>
        </w:rPr>
        <w:t>ください。</w:t>
      </w:r>
    </w:p>
    <w:p w14:paraId="16D14F03" w14:textId="77777777" w:rsidR="00786C41" w:rsidRDefault="00786C41" w:rsidP="000152F3">
      <w:pPr>
        <w:rPr>
          <w:rFonts w:ascii="ＭＳ ゴシック" w:eastAsia="ＭＳ ゴシック" w:hAnsi="ＭＳ ゴシック"/>
        </w:rPr>
      </w:pPr>
      <w:r>
        <w:rPr>
          <w:rFonts w:ascii="ＭＳ ゴシック" w:eastAsia="ＭＳ ゴシック" w:hAnsi="ＭＳ ゴシック" w:hint="eastAsia"/>
        </w:rPr>
        <w:lastRenderedPageBreak/>
        <w:t>・停電に備え、懐中電灯やラジオ、電池の準備をし</w:t>
      </w:r>
      <w:r w:rsidR="00B06E0B">
        <w:rPr>
          <w:rFonts w:ascii="ＭＳ ゴシック" w:eastAsia="ＭＳ ゴシック" w:hAnsi="ＭＳ ゴシック" w:hint="eastAsia"/>
        </w:rPr>
        <w:t>てください。</w:t>
      </w:r>
    </w:p>
    <w:p w14:paraId="76D0D67E" w14:textId="081D38A1" w:rsidR="00786C41" w:rsidRDefault="00786C41" w:rsidP="000152F3">
      <w:pPr>
        <w:rPr>
          <w:rFonts w:ascii="ＭＳ ゴシック" w:eastAsia="ＭＳ ゴシック" w:hAnsi="ＭＳ ゴシック"/>
        </w:rPr>
      </w:pPr>
      <w:r>
        <w:rPr>
          <w:rFonts w:ascii="ＭＳ ゴシック" w:eastAsia="ＭＳ ゴシック" w:hAnsi="ＭＳ ゴシック" w:hint="eastAsia"/>
        </w:rPr>
        <w:t>・可能な限り、近隣園と</w:t>
      </w:r>
      <w:r w:rsidR="00B06E0B">
        <w:rPr>
          <w:rFonts w:ascii="ＭＳ ゴシック" w:eastAsia="ＭＳ ゴシック" w:hAnsi="ＭＳ ゴシック" w:hint="eastAsia"/>
        </w:rPr>
        <w:t>非常時の</w:t>
      </w:r>
      <w:r>
        <w:rPr>
          <w:rFonts w:ascii="ＭＳ ゴシック" w:eastAsia="ＭＳ ゴシック" w:hAnsi="ＭＳ ゴシック" w:hint="eastAsia"/>
        </w:rPr>
        <w:t>協力体制について協議</w:t>
      </w:r>
      <w:r w:rsidR="00641B98">
        <w:rPr>
          <w:rFonts w:ascii="ＭＳ ゴシック" w:eastAsia="ＭＳ ゴシック" w:hAnsi="ＭＳ ゴシック" w:hint="eastAsia"/>
        </w:rPr>
        <w:t>を進めて</w:t>
      </w:r>
      <w:r w:rsidR="00B06E0B">
        <w:rPr>
          <w:rFonts w:ascii="ＭＳ ゴシック" w:eastAsia="ＭＳ ゴシック" w:hAnsi="ＭＳ ゴシック" w:hint="eastAsia"/>
        </w:rPr>
        <w:t>ください。</w:t>
      </w:r>
    </w:p>
    <w:p w14:paraId="72993297" w14:textId="77777777" w:rsidR="00C650B0" w:rsidRDefault="00C650B0" w:rsidP="00C650B0">
      <w:pPr>
        <w:ind w:firstLineChars="100" w:firstLine="210"/>
        <w:rPr>
          <w:rFonts w:ascii="ＭＳ ゴシック" w:eastAsia="ＭＳ ゴシック" w:hAnsi="ＭＳ ゴシック"/>
        </w:rPr>
      </w:pPr>
      <w:r>
        <w:rPr>
          <w:rFonts w:ascii="ＭＳ ゴシック" w:eastAsia="ＭＳ ゴシック" w:hAnsi="ＭＳ ゴシック" w:hint="eastAsia"/>
        </w:rPr>
        <w:t>※社会福祉施設等については、災害時でも最低限のサービス提供の維持が求められます。</w:t>
      </w:r>
    </w:p>
    <w:p w14:paraId="44C186A6" w14:textId="77777777" w:rsidR="00773B7F" w:rsidRDefault="00773B7F" w:rsidP="00773B7F">
      <w:pPr>
        <w:ind w:left="210" w:hangingChars="100" w:hanging="210"/>
        <w:rPr>
          <w:rFonts w:ascii="ＭＳ ゴシック" w:eastAsia="ＭＳ ゴシック" w:hAnsi="ＭＳ ゴシック"/>
        </w:rPr>
      </w:pPr>
      <w:r>
        <w:rPr>
          <w:rFonts w:ascii="ＭＳ ゴシック" w:eastAsia="ＭＳ ゴシック" w:hAnsi="ＭＳ ゴシック"/>
        </w:rPr>
        <w:t>・業務継続計画を策定・周知し、</w:t>
      </w:r>
      <w:r>
        <w:rPr>
          <w:rFonts w:ascii="ＭＳ ゴシック" w:eastAsia="ＭＳ ゴシック" w:hAnsi="ＭＳ ゴシック" w:hint="eastAsia"/>
        </w:rPr>
        <w:t>必要な研修及び訓練を定期的に実施してください。</w:t>
      </w:r>
    </w:p>
    <w:p w14:paraId="4F577747" w14:textId="1D0B66C2" w:rsidR="00773B7F" w:rsidRDefault="00773B7F" w:rsidP="00773B7F">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26529C">
        <w:rPr>
          <w:rFonts w:ascii="ＭＳ ゴシック" w:eastAsia="ＭＳ ゴシック" w:hAnsi="ＭＳ ゴシック" w:hint="eastAsia"/>
        </w:rPr>
        <w:t>R</w:t>
      </w:r>
      <w:r>
        <w:rPr>
          <w:rFonts w:ascii="ＭＳ ゴシック" w:eastAsia="ＭＳ ゴシック" w:hAnsi="ＭＳ ゴシック" w:hint="eastAsia"/>
        </w:rPr>
        <w:t>5年度より新たに保育施設に対しても業務継続計画の策定が「努力義務化」</w:t>
      </w:r>
      <w:r w:rsidR="0026529C">
        <w:rPr>
          <w:rFonts w:ascii="ＭＳ ゴシック" w:eastAsia="ＭＳ ゴシック" w:hAnsi="ＭＳ ゴシック" w:hint="eastAsia"/>
        </w:rPr>
        <w:t>となりました</w:t>
      </w:r>
      <w:r>
        <w:rPr>
          <w:rFonts w:ascii="ＭＳ ゴシック" w:eastAsia="ＭＳ ゴシック" w:hAnsi="ＭＳ ゴシック" w:hint="eastAsia"/>
        </w:rPr>
        <w:t>。）</w:t>
      </w:r>
    </w:p>
    <w:p w14:paraId="6987CAFD" w14:textId="77777777" w:rsidR="00773B7F" w:rsidRDefault="00773B7F" w:rsidP="00773B7F">
      <w:pPr>
        <w:rPr>
          <w:rFonts w:ascii="ＭＳ ゴシック" w:eastAsia="ＭＳ ゴシック" w:hAnsi="ＭＳ ゴシック"/>
        </w:rPr>
      </w:pPr>
      <w:r>
        <w:rPr>
          <w:rFonts w:ascii="ＭＳ ゴシック" w:eastAsia="ＭＳ ゴシック" w:hAnsi="ＭＳ ゴシック" w:hint="eastAsia"/>
        </w:rPr>
        <w:t>下記厚生労働省が取りまとめました資料を参考に、災害時の事業継続計画（ＢＣＰ）策定をご検討ください。</w:t>
      </w:r>
    </w:p>
    <w:p w14:paraId="198330D7" w14:textId="77777777" w:rsidR="00773B7F" w:rsidRDefault="00983764" w:rsidP="00773B7F">
      <w:pPr>
        <w:rPr>
          <w:rStyle w:val="a3"/>
          <w:rFonts w:ascii="ＭＳ ゴシック" w:eastAsia="ＭＳ ゴシック" w:hAnsi="ＭＳ ゴシック"/>
        </w:rPr>
      </w:pPr>
      <w:hyperlink r:id="rId9" w:history="1">
        <w:r w:rsidR="00773B7F" w:rsidRPr="005C404C">
          <w:rPr>
            <w:rStyle w:val="a3"/>
            <w:rFonts w:ascii="ＭＳ ゴシック" w:eastAsia="ＭＳ ゴシック" w:hAnsi="ＭＳ ゴシック"/>
          </w:rPr>
          <w:t>https://www2.deloitte.com/content/dam/Deloitte/jp/Documents/public-sector/gv/jp-gv-business-continuity-guidelines.pdf</w:t>
        </w:r>
      </w:hyperlink>
    </w:p>
    <w:p w14:paraId="58F57548" w14:textId="77777777" w:rsidR="00B4550E" w:rsidRDefault="00B4550E" w:rsidP="00773B7F">
      <w:pPr>
        <w:rPr>
          <w:rFonts w:ascii="ＭＳ ゴシック" w:eastAsia="ＭＳ ゴシック" w:hAnsi="ＭＳ ゴシック"/>
        </w:rPr>
      </w:pPr>
    </w:p>
    <w:p w14:paraId="5BA12871" w14:textId="77777777" w:rsidR="007E5E13" w:rsidRDefault="007E5E13" w:rsidP="007E5E13">
      <w:pPr>
        <w:rPr>
          <w:rFonts w:ascii="ＭＳ ゴシック" w:eastAsia="ＭＳ ゴシック" w:hAnsi="ＭＳ ゴシック"/>
        </w:rPr>
      </w:pPr>
      <w:bookmarkStart w:id="1" w:name="_Hlk125633403"/>
      <w:r>
        <w:rPr>
          <w:rFonts w:ascii="ＭＳ ゴシック" w:eastAsia="ＭＳ ゴシック" w:hAnsi="ＭＳ ゴシック" w:hint="eastAsia"/>
        </w:rPr>
        <w:t>※事業継続計画（ＢＣＰ）のひな形については、</w:t>
      </w:r>
      <w:r w:rsidR="0026529C">
        <w:rPr>
          <w:rFonts w:ascii="ＭＳ ゴシック" w:eastAsia="ＭＳ ゴシック" w:hAnsi="ＭＳ ゴシック" w:hint="eastAsia"/>
        </w:rPr>
        <w:t>R4年度中に</w:t>
      </w:r>
      <w:r>
        <w:rPr>
          <w:rFonts w:ascii="ＭＳ ゴシック" w:eastAsia="ＭＳ ゴシック" w:hAnsi="ＭＳ ゴシック" w:hint="eastAsia"/>
        </w:rPr>
        <w:t>展開済です。</w:t>
      </w:r>
    </w:p>
    <w:p w14:paraId="5099565C" w14:textId="77777777" w:rsidR="007E5E13" w:rsidRDefault="007E5E13" w:rsidP="007E5E13">
      <w:pPr>
        <w:rPr>
          <w:rFonts w:ascii="ＭＳ ゴシック" w:eastAsia="ＭＳ ゴシック" w:hAnsi="ＭＳ ゴシック"/>
        </w:rPr>
      </w:pPr>
      <w:r>
        <w:rPr>
          <w:rFonts w:ascii="ＭＳ ゴシック" w:eastAsia="ＭＳ ゴシック" w:hAnsi="ＭＳ ゴシック" w:hint="eastAsia"/>
        </w:rPr>
        <w:t>（ご依頼いただければ再送いたします。）</w:t>
      </w:r>
    </w:p>
    <w:bookmarkEnd w:id="1"/>
    <w:p w14:paraId="2592E310" w14:textId="77777777" w:rsidR="00B4550E" w:rsidRPr="00B4550E" w:rsidRDefault="00B4550E" w:rsidP="00773B7F">
      <w:pPr>
        <w:rPr>
          <w:rFonts w:ascii="ＭＳ ゴシック" w:eastAsia="ＭＳ ゴシック" w:hAnsi="ＭＳ ゴシック"/>
        </w:rPr>
      </w:pPr>
    </w:p>
    <w:p w14:paraId="0F1D95E9" w14:textId="77777777" w:rsidR="000F66AA" w:rsidRPr="00773B7F" w:rsidRDefault="000F66AA" w:rsidP="000152F3">
      <w:pPr>
        <w:rPr>
          <w:rFonts w:ascii="ＭＳ ゴシック" w:eastAsia="ＭＳ ゴシック" w:hAnsi="ＭＳ ゴシック"/>
        </w:rPr>
      </w:pPr>
    </w:p>
    <w:p w14:paraId="7D0CCEDA" w14:textId="77777777" w:rsidR="009672CA" w:rsidRDefault="009672CA" w:rsidP="000152F3">
      <w:pPr>
        <w:rPr>
          <w:rFonts w:ascii="ＭＳ ゴシック" w:eastAsia="ＭＳ ゴシック" w:hAnsi="ＭＳ ゴシック"/>
        </w:rPr>
      </w:pPr>
      <w:r>
        <w:rPr>
          <w:rFonts w:ascii="ＭＳ ゴシック" w:eastAsia="ＭＳ ゴシック" w:hAnsi="ＭＳ ゴシック" w:hint="eastAsia"/>
        </w:rPr>
        <w:t>■防災気象情報等に応じた保育園・認定こども園等の対応</w:t>
      </w:r>
    </w:p>
    <w:p w14:paraId="6F687EC6" w14:textId="77777777" w:rsidR="000F66AA" w:rsidRDefault="009672CA"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994D33">
        <w:rPr>
          <w:rFonts w:ascii="ＭＳ ゴシック" w:eastAsia="ＭＳ ゴシック" w:hAnsi="ＭＳ ゴシック" w:hint="eastAsia"/>
        </w:rPr>
        <w:t>台風の接近や</w:t>
      </w:r>
      <w:r>
        <w:rPr>
          <w:rFonts w:ascii="ＭＳ ゴシック" w:eastAsia="ＭＳ ゴシック" w:hAnsi="ＭＳ ゴシック" w:hint="eastAsia"/>
        </w:rPr>
        <w:t>豪雨の発生が予想される場合には、事前に室外にある植木や備品などは室内に取り込むか、ロープで固定するなど被害を最小限に抑えるための対策を行</w:t>
      </w:r>
      <w:r w:rsidR="00B06E0B">
        <w:rPr>
          <w:rFonts w:ascii="ＭＳ ゴシック" w:eastAsia="ＭＳ ゴシック" w:hAnsi="ＭＳ ゴシック" w:hint="eastAsia"/>
        </w:rPr>
        <w:t>ってください。</w:t>
      </w:r>
    </w:p>
    <w:p w14:paraId="16D45C41" w14:textId="77777777" w:rsidR="009672CA" w:rsidRDefault="009672CA" w:rsidP="000152F3">
      <w:pPr>
        <w:rPr>
          <w:rFonts w:ascii="ＭＳ ゴシック" w:eastAsia="ＭＳ ゴシック" w:hAnsi="ＭＳ ゴシック"/>
        </w:rPr>
      </w:pPr>
    </w:p>
    <w:p w14:paraId="6BE3F9DC" w14:textId="77777777" w:rsidR="009672CA" w:rsidRDefault="009672CA" w:rsidP="000152F3">
      <w:pPr>
        <w:rPr>
          <w:rFonts w:ascii="ＭＳ ゴシック" w:eastAsia="ＭＳ ゴシック" w:hAnsi="ＭＳ ゴシック"/>
        </w:rPr>
      </w:pPr>
      <w:r>
        <w:rPr>
          <w:rFonts w:ascii="ＭＳ ゴシック" w:eastAsia="ＭＳ ゴシック" w:hAnsi="ＭＳ ゴシック" w:hint="eastAsia"/>
        </w:rPr>
        <w:t>【臨時休園の基準と休園範囲について】</w:t>
      </w:r>
    </w:p>
    <w:p w14:paraId="23F55B5E" w14:textId="77777777" w:rsidR="009672CA" w:rsidRDefault="009672CA" w:rsidP="000152F3">
      <w:pPr>
        <w:rPr>
          <w:rFonts w:ascii="ＭＳ ゴシック" w:eastAsia="ＭＳ ゴシック" w:hAnsi="ＭＳ ゴシック"/>
        </w:rPr>
      </w:pPr>
      <w:r>
        <w:rPr>
          <w:rFonts w:ascii="ＭＳ ゴシック" w:eastAsia="ＭＳ ゴシック" w:hAnsi="ＭＳ ゴシック" w:hint="eastAsia"/>
        </w:rPr>
        <w:t>・令和4年6月配布の</w:t>
      </w:r>
      <w:r w:rsidR="00324D4E">
        <w:rPr>
          <w:rFonts w:ascii="ＭＳ ゴシック" w:eastAsia="ＭＳ ゴシック" w:hAnsi="ＭＳ ゴシック" w:hint="eastAsia"/>
        </w:rPr>
        <w:t>「防災気象情報等に応じた保育園・認定こども園等の対応について」（令和4年度版・一部改正）に応じ、休園の判断を行ってください。</w:t>
      </w:r>
    </w:p>
    <w:p w14:paraId="16BEF51A" w14:textId="77777777" w:rsidR="00324D4E" w:rsidRDefault="00324D4E" w:rsidP="000152F3">
      <w:pPr>
        <w:rPr>
          <w:rFonts w:ascii="ＭＳ ゴシック" w:eastAsia="ＭＳ ゴシック" w:hAnsi="ＭＳ ゴシック"/>
        </w:rPr>
      </w:pPr>
      <w:r>
        <w:rPr>
          <w:rFonts w:ascii="ＭＳ ゴシック" w:eastAsia="ＭＳ ゴシック" w:hAnsi="ＭＳ ゴシック" w:hint="eastAsia"/>
        </w:rPr>
        <w:t>[休園判断基準]</w:t>
      </w:r>
    </w:p>
    <w:p w14:paraId="36CD92A7" w14:textId="77777777" w:rsidR="00324D4E" w:rsidRDefault="00D810BD" w:rsidP="00331E25">
      <w:pPr>
        <w:ind w:firstLineChars="100" w:firstLine="210"/>
        <w:rPr>
          <w:rFonts w:ascii="ＭＳ ゴシック" w:eastAsia="ＭＳ ゴシック" w:hAnsi="ＭＳ ゴシック"/>
        </w:rPr>
      </w:pPr>
      <w:r>
        <w:rPr>
          <w:rFonts w:ascii="ＭＳ ゴシック" w:eastAsia="ＭＳ ゴシック" w:hAnsi="ＭＳ ゴシック" w:hint="eastAsia"/>
        </w:rPr>
        <w:t>当日</w:t>
      </w:r>
      <w:r w:rsidR="00324D4E">
        <w:rPr>
          <w:rFonts w:ascii="ＭＳ ゴシック" w:eastAsia="ＭＳ ゴシック" w:hAnsi="ＭＳ ゴシック" w:hint="eastAsia"/>
        </w:rPr>
        <w:t>朝6時の時点で、以下の基準に当てはまる場合</w:t>
      </w:r>
    </w:p>
    <w:p w14:paraId="077FF0F4" w14:textId="77777777" w:rsidR="009672CA" w:rsidRDefault="00324D4E" w:rsidP="000152F3">
      <w:pPr>
        <w:rPr>
          <w:rFonts w:ascii="ＭＳ ゴシック" w:eastAsia="ＭＳ ゴシック" w:hAnsi="ＭＳ ゴシック"/>
        </w:rPr>
      </w:pPr>
      <w:r>
        <w:rPr>
          <w:noProof/>
        </w:rPr>
        <w:lastRenderedPageBreak/>
        <w:drawing>
          <wp:inline distT="0" distB="0" distL="0" distR="0" wp14:anchorId="0C80274E" wp14:editId="2B7093FC">
            <wp:extent cx="5400040" cy="2914650"/>
            <wp:effectExtent l="0" t="0" r="0" b="0"/>
            <wp:docPr id="2" name="図 1">
              <a:extLst xmlns:a="http://schemas.openxmlformats.org/drawingml/2006/main">
                <a:ext uri="{FF2B5EF4-FFF2-40B4-BE49-F238E27FC236}">
                  <a16:creationId xmlns:a16="http://schemas.microsoft.com/office/drawing/2014/main" id="{CC584684-DA41-4413-A684-E009EC5AB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CC584684-DA41-4413-A684-E009EC5AB621}"/>
                        </a:ext>
                      </a:extLst>
                    </pic:cNvPr>
                    <pic:cNvPicPr>
                      <a:picLocks noChangeAspect="1" noChangeArrowheads="1"/>
                      <a:extLst>
                        <a:ext uri="{84589F7E-364E-4C9E-8A38-B11213B215E9}">
                          <a14:cameraTool xmlns:a14="http://schemas.microsoft.com/office/drawing/2010/main" cellRange="$B$4:$F$7"/>
                        </a:ext>
                      </a:extLst>
                    </pic:cNvPicPr>
                  </pic:nvPicPr>
                  <pic:blipFill>
                    <a:blip r:embed="rId10"/>
                    <a:srcRect/>
                    <a:stretch>
                      <a:fillRect/>
                    </a:stretch>
                  </pic:blipFill>
                  <pic:spPr bwMode="auto">
                    <a:xfrm>
                      <a:off x="0" y="0"/>
                      <a:ext cx="5400040" cy="2914650"/>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524B83C7" w14:textId="77777777" w:rsidR="00324D4E" w:rsidRDefault="00D810BD" w:rsidP="000152F3">
      <w:pPr>
        <w:rPr>
          <w:rFonts w:ascii="ＭＳ ゴシック" w:eastAsia="ＭＳ ゴシック" w:hAnsi="ＭＳ ゴシック"/>
        </w:rPr>
      </w:pPr>
      <w:r>
        <w:rPr>
          <w:rFonts w:ascii="ＭＳ ゴシック" w:eastAsia="ＭＳ ゴシック" w:hAnsi="ＭＳ ゴシック" w:hint="eastAsia"/>
        </w:rPr>
        <w:t>≪注意≫</w:t>
      </w:r>
    </w:p>
    <w:p w14:paraId="360B398B" w14:textId="77777777" w:rsidR="00D810BD" w:rsidRDefault="00D810BD" w:rsidP="00356896">
      <w:pPr>
        <w:rPr>
          <w:rFonts w:ascii="ＭＳ ゴシック" w:eastAsia="ＭＳ ゴシック" w:hAnsi="ＭＳ ゴシック"/>
        </w:rPr>
      </w:pPr>
      <w:r>
        <w:rPr>
          <w:rFonts w:ascii="ＭＳ ゴシック" w:eastAsia="ＭＳ ゴシック" w:hAnsi="ＭＳ ゴシック" w:hint="eastAsia"/>
        </w:rPr>
        <w:t>インターネット等で「</w:t>
      </w:r>
      <w:r w:rsidRPr="00356896">
        <w:rPr>
          <w:rFonts w:ascii="ＭＳ ゴシック" w:eastAsia="ＭＳ ゴシック" w:hAnsi="ＭＳ ゴシック" w:hint="eastAsia"/>
          <w:u w:val="single"/>
        </w:rPr>
        <w:t>警戒レベル○相当</w:t>
      </w:r>
      <w:r>
        <w:rPr>
          <w:rFonts w:ascii="ＭＳ ゴシック" w:eastAsia="ＭＳ ゴシック" w:hAnsi="ＭＳ ゴシック" w:hint="eastAsia"/>
        </w:rPr>
        <w:t>」と表記されたものは、</w:t>
      </w:r>
      <w:r w:rsidRPr="00DE5CE8">
        <w:rPr>
          <w:rFonts w:ascii="ＭＳ ゴシック" w:eastAsia="ＭＳ ゴシック" w:hAnsi="ＭＳ ゴシック" w:hint="eastAsia"/>
          <w:u w:val="single"/>
        </w:rPr>
        <w:t>千葉市</w:t>
      </w:r>
      <w:r w:rsidR="00356896" w:rsidRPr="00DE5CE8">
        <w:rPr>
          <w:rFonts w:ascii="ＭＳ ゴシック" w:eastAsia="ＭＳ ゴシック" w:hAnsi="ＭＳ ゴシック" w:hint="eastAsia"/>
          <w:u w:val="single"/>
        </w:rPr>
        <w:t>が発令した情報ではありません。</w:t>
      </w:r>
    </w:p>
    <w:p w14:paraId="67AB5193" w14:textId="77777777" w:rsidR="00D810BD" w:rsidRPr="00DE5CE8" w:rsidRDefault="00356896" w:rsidP="000152F3">
      <w:pPr>
        <w:rPr>
          <w:rFonts w:ascii="ＭＳ ゴシック" w:eastAsia="ＭＳ ゴシック" w:hAnsi="ＭＳ ゴシック"/>
          <w:u w:val="single"/>
        </w:rPr>
      </w:pPr>
      <w:r w:rsidRPr="00DE5CE8">
        <w:rPr>
          <w:rFonts w:ascii="ＭＳ ゴシック" w:eastAsia="ＭＳ ゴシック" w:hAnsi="ＭＳ ゴシック" w:hint="eastAsia"/>
          <w:u w:val="single"/>
        </w:rPr>
        <w:t>この「相当」情報をもって（臨時）休園とはなりませんのでご注意ください。</w:t>
      </w:r>
    </w:p>
    <w:p w14:paraId="32656A91" w14:textId="77777777" w:rsidR="00356896" w:rsidRDefault="001C1D50" w:rsidP="000152F3">
      <w:pPr>
        <w:rPr>
          <w:rFonts w:ascii="ＭＳ ゴシック" w:eastAsia="ＭＳ ゴシック" w:hAnsi="ＭＳ ゴシック"/>
        </w:rPr>
      </w:pPr>
      <w:r>
        <w:rPr>
          <w:rFonts w:ascii="ＭＳ ゴシック" w:eastAsia="ＭＳ ゴシック" w:hAnsi="ＭＳ ゴシック" w:hint="eastAsia"/>
        </w:rPr>
        <w:t>※避難情報の「発令」は地域の特性、状況、日没時刻等を総合的に判断し、「千葉市」が発令するものです。</w:t>
      </w:r>
    </w:p>
    <w:p w14:paraId="77B6014F" w14:textId="77777777" w:rsidR="001C1D50" w:rsidRDefault="001C1D50" w:rsidP="000152F3">
      <w:pPr>
        <w:rPr>
          <w:rFonts w:ascii="ＭＳ ゴシック" w:eastAsia="ＭＳ ゴシック" w:hAnsi="ＭＳ ゴシック"/>
        </w:rPr>
      </w:pPr>
    </w:p>
    <w:p w14:paraId="1C5D1C3A" w14:textId="77777777" w:rsidR="001C1D50" w:rsidRDefault="001C1D50" w:rsidP="000152F3">
      <w:pPr>
        <w:rPr>
          <w:rFonts w:ascii="ＭＳ ゴシック" w:eastAsia="ＭＳ ゴシック" w:hAnsi="ＭＳ ゴシック"/>
        </w:rPr>
      </w:pPr>
      <w:r>
        <w:rPr>
          <w:rFonts w:ascii="ＭＳ ゴシック" w:eastAsia="ＭＳ ゴシック" w:hAnsi="ＭＳ ゴシック" w:hint="eastAsia"/>
        </w:rPr>
        <w:t>[“発令時間”等に応じた対応について]</w:t>
      </w:r>
    </w:p>
    <w:p w14:paraId="3B109F88" w14:textId="15B5FF12" w:rsidR="005113F4" w:rsidRDefault="005113F4" w:rsidP="000152F3">
      <w:pPr>
        <w:rPr>
          <w:rFonts w:ascii="ＭＳ ゴシック" w:eastAsia="ＭＳ ゴシック" w:hAnsi="ＭＳ ゴシック"/>
        </w:rPr>
      </w:pPr>
      <w:r>
        <w:rPr>
          <w:rFonts w:ascii="ＭＳ ゴシック" w:eastAsia="ＭＳ ゴシック" w:hAnsi="ＭＳ ゴシック" w:hint="eastAsia"/>
        </w:rPr>
        <w:t>休園は当日朝6時時点で判断を行うが、6時以降の避難情報発令や、特別警報の発表への対応については以下のとおりと</w:t>
      </w:r>
      <w:r w:rsidR="00B06E0B">
        <w:rPr>
          <w:rFonts w:ascii="ＭＳ ゴシック" w:eastAsia="ＭＳ ゴシック" w:hAnsi="ＭＳ ゴシック" w:hint="eastAsia"/>
        </w:rPr>
        <w:t>します</w:t>
      </w:r>
    </w:p>
    <w:p w14:paraId="07C502AB" w14:textId="77777777" w:rsidR="001C1D50" w:rsidRDefault="001C1D50" w:rsidP="000152F3">
      <w:pPr>
        <w:rPr>
          <w:rFonts w:ascii="ＭＳ ゴシック" w:eastAsia="ＭＳ ゴシック" w:hAnsi="ＭＳ ゴシック"/>
        </w:rPr>
      </w:pPr>
      <w:r>
        <w:rPr>
          <w:noProof/>
        </w:rPr>
        <w:drawing>
          <wp:inline distT="0" distB="0" distL="0" distR="0" wp14:anchorId="18E9EA50" wp14:editId="60CEC8A4">
            <wp:extent cx="5400040" cy="2362200"/>
            <wp:effectExtent l="0" t="0" r="0" b="0"/>
            <wp:docPr id="1" name="図 1">
              <a:extLst xmlns:a="http://schemas.openxmlformats.org/drawingml/2006/main">
                <a:ext uri="{FF2B5EF4-FFF2-40B4-BE49-F238E27FC236}">
                  <a16:creationId xmlns:a16="http://schemas.microsoft.com/office/drawing/2014/main" id="{D0E18F38-5A1F-4EB5-9C55-A102B5A473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D0E18F38-5A1F-4EB5-9C55-A102B5A473CD}"/>
                        </a:ext>
                      </a:extLst>
                    </pic:cNvPr>
                    <pic:cNvPicPr>
                      <a:picLocks noChangeAspect="1" noChangeArrowheads="1"/>
                      <a:extLst>
                        <a:ext uri="{84589F7E-364E-4C9E-8A38-B11213B215E9}">
                          <a14:cameraTool xmlns:a14="http://schemas.microsoft.com/office/drawing/2010/main" cellRange="$C$5:$F$8"/>
                        </a:ext>
                      </a:extLst>
                    </pic:cNvPicPr>
                  </pic:nvPicPr>
                  <pic:blipFill>
                    <a:blip r:embed="rId11"/>
                    <a:srcRect/>
                    <a:stretch>
                      <a:fillRect/>
                    </a:stretch>
                  </pic:blipFill>
                  <pic:spPr bwMode="auto">
                    <a:xfrm>
                      <a:off x="0" y="0"/>
                      <a:ext cx="5400040" cy="2362200"/>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2C0420EE" w14:textId="77777777" w:rsidR="00AF3F63" w:rsidRDefault="00AF3F63" w:rsidP="000152F3">
      <w:pPr>
        <w:rPr>
          <w:rFonts w:ascii="ＭＳ ゴシック" w:eastAsia="ＭＳ ゴシック" w:hAnsi="ＭＳ ゴシック"/>
        </w:rPr>
      </w:pPr>
      <w:r>
        <w:rPr>
          <w:rFonts w:ascii="ＭＳ ゴシック" w:eastAsia="ＭＳ ゴシック" w:hAnsi="ＭＳ ゴシック" w:hint="eastAsia"/>
        </w:rPr>
        <w:t>■</w:t>
      </w:r>
      <w:r w:rsidR="005113F4">
        <w:rPr>
          <w:rFonts w:ascii="ＭＳ ゴシック" w:eastAsia="ＭＳ ゴシック" w:hAnsi="ＭＳ ゴシック" w:hint="eastAsia"/>
        </w:rPr>
        <w:t>風水害による建物や人的被害発生後の対応</w:t>
      </w:r>
    </w:p>
    <w:p w14:paraId="357016E4" w14:textId="77777777" w:rsidR="00AF3F63" w:rsidRDefault="00AF3F63" w:rsidP="000152F3">
      <w:pPr>
        <w:rPr>
          <w:rFonts w:ascii="ＭＳ ゴシック" w:eastAsia="ＭＳ ゴシック" w:hAnsi="ＭＳ ゴシック"/>
        </w:rPr>
      </w:pPr>
      <w:r>
        <w:rPr>
          <w:rFonts w:ascii="ＭＳ ゴシック" w:eastAsia="ＭＳ ゴシック" w:hAnsi="ＭＳ ゴシック" w:hint="eastAsia"/>
        </w:rPr>
        <w:t>【被害報告について】</w:t>
      </w:r>
    </w:p>
    <w:p w14:paraId="282AE6CC" w14:textId="77777777" w:rsidR="005113F4" w:rsidRDefault="005113F4"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w:t>
      </w:r>
      <w:r w:rsidR="006D2781">
        <w:rPr>
          <w:rFonts w:ascii="ＭＳ ゴシック" w:eastAsia="ＭＳ ゴシック" w:hAnsi="ＭＳ ゴシック" w:hint="eastAsia"/>
        </w:rPr>
        <w:t>「防災気象情報等に応じた保育園・認定こども園等の対応について」（令和4年度版・一部改正）に従い、被害を受けた場合は、「災害時情報共有システム」を利用し、被害状況をご報告ください。</w:t>
      </w:r>
    </w:p>
    <w:p w14:paraId="10E4DBE8" w14:textId="77777777" w:rsidR="00E6676E" w:rsidRDefault="00E6676E" w:rsidP="00331E25">
      <w:pPr>
        <w:ind w:firstLineChars="100" w:firstLine="200"/>
        <w:rPr>
          <w:rFonts w:ascii="ＭＳ ゴシック" w:eastAsia="ＭＳ ゴシック" w:hAnsi="ＭＳ ゴシック"/>
        </w:rPr>
      </w:pPr>
      <w:r w:rsidRPr="00E6676E">
        <w:rPr>
          <w:rFonts w:ascii="ＭＳ ゴシック" w:eastAsia="ＭＳ ゴシック" w:hAnsi="ＭＳ ゴシック" w:hint="eastAsia"/>
          <w:sz w:val="20"/>
          <w:szCs w:val="20"/>
        </w:rPr>
        <w:t>災害時情報共有システムＵＲＬ</w:t>
      </w:r>
      <w:r>
        <w:rPr>
          <w:rFonts w:ascii="ＭＳ ゴシック" w:eastAsia="ＭＳ ゴシック" w:hAnsi="ＭＳ ゴシック" w:hint="eastAsia"/>
        </w:rPr>
        <w:t>：</w:t>
      </w:r>
      <w:hyperlink r:id="rId12" w:history="1">
        <w:r w:rsidRPr="007C5D8B">
          <w:rPr>
            <w:rStyle w:val="a3"/>
            <w:rFonts w:ascii="ＭＳ ゴシック" w:eastAsia="ＭＳ ゴシック" w:hAnsi="ＭＳ ゴシック"/>
          </w:rPr>
          <w:t>https://www2.wam.go.jp/jido-saigai/COP000001E00.do</w:t>
        </w:r>
      </w:hyperlink>
    </w:p>
    <w:p w14:paraId="36D504CF" w14:textId="77777777" w:rsidR="00E6676E" w:rsidRDefault="00461834" w:rsidP="00DE5CE8">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・「災害時情報共有システム」が</w:t>
      </w:r>
      <w:r w:rsidR="00AF3F63">
        <w:rPr>
          <w:rFonts w:ascii="ＭＳ ゴシック" w:eastAsia="ＭＳ ゴシック" w:hAnsi="ＭＳ ゴシック" w:hint="eastAsia"/>
        </w:rPr>
        <w:t>使用不可である場合は、「保育園・認定こども園等被災状況報告書」を使用し、Ｅメール又はＦＡＸにて幼保運営課へご報告ください。</w:t>
      </w:r>
    </w:p>
    <w:p w14:paraId="25265583" w14:textId="3777F03D" w:rsidR="00AF3F63" w:rsidRDefault="00AF3F63" w:rsidP="00DE5CE8">
      <w:pPr>
        <w:ind w:firstLineChars="100" w:firstLine="210"/>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mail</w:t>
      </w:r>
      <w:r>
        <w:rPr>
          <w:rFonts w:ascii="ＭＳ ゴシック" w:eastAsia="ＭＳ ゴシック" w:hAnsi="ＭＳ ゴシック" w:hint="eastAsia"/>
        </w:rPr>
        <w:t>：</w:t>
      </w:r>
      <w:hyperlink r:id="rId13" w:history="1">
        <w:r w:rsidR="008906D2" w:rsidRPr="003C0038">
          <w:rPr>
            <w:rStyle w:val="a3"/>
            <w:rFonts w:ascii="ＭＳ ゴシック" w:eastAsia="ＭＳ ゴシック" w:hAnsi="ＭＳ ゴシック"/>
          </w:rPr>
          <w:t>unei.CFE@city.chiba.lg.jp</w:t>
        </w:r>
      </w:hyperlink>
    </w:p>
    <w:p w14:paraId="4AAB5409" w14:textId="48112024" w:rsidR="00AF3F63" w:rsidRDefault="00AF3F63" w:rsidP="00DE5CE8">
      <w:pPr>
        <w:ind w:firstLineChars="100" w:firstLine="210"/>
        <w:rPr>
          <w:rFonts w:ascii="ＭＳ ゴシック" w:eastAsia="ＭＳ ゴシック" w:hAnsi="ＭＳ ゴシック"/>
        </w:rPr>
      </w:pPr>
      <w:r>
        <w:rPr>
          <w:rFonts w:ascii="ＭＳ ゴシック" w:eastAsia="ＭＳ ゴシック" w:hAnsi="ＭＳ ゴシック" w:hint="eastAsia"/>
        </w:rPr>
        <w:t>FAX番号：043-245-5</w:t>
      </w:r>
      <w:r w:rsidR="008906D2">
        <w:rPr>
          <w:rFonts w:ascii="ＭＳ ゴシック" w:eastAsia="ＭＳ ゴシック" w:hAnsi="ＭＳ ゴシック" w:hint="eastAsia"/>
        </w:rPr>
        <w:t>995</w:t>
      </w:r>
    </w:p>
    <w:p w14:paraId="29C3C81E" w14:textId="77777777" w:rsidR="00AF3F63" w:rsidRDefault="00AF3F63" w:rsidP="000152F3">
      <w:pPr>
        <w:rPr>
          <w:rFonts w:ascii="ＭＳ ゴシック" w:eastAsia="ＭＳ ゴシック" w:hAnsi="ＭＳ ゴシック"/>
        </w:rPr>
      </w:pPr>
    </w:p>
    <w:p w14:paraId="56E1017C" w14:textId="77777777" w:rsidR="00AF3F63" w:rsidRDefault="00AF3F63" w:rsidP="000152F3">
      <w:pPr>
        <w:rPr>
          <w:rFonts w:ascii="ＭＳ ゴシック" w:eastAsia="ＭＳ ゴシック" w:hAnsi="ＭＳ ゴシック"/>
        </w:rPr>
      </w:pPr>
      <w:r>
        <w:rPr>
          <w:rFonts w:ascii="ＭＳ ゴシック" w:eastAsia="ＭＳ ゴシック" w:hAnsi="ＭＳ ゴシック" w:hint="eastAsia"/>
        </w:rPr>
        <w:t>【風水害による災害</w:t>
      </w:r>
      <w:r w:rsidR="00206AAA">
        <w:rPr>
          <w:rFonts w:ascii="ＭＳ ゴシック" w:eastAsia="ＭＳ ゴシック" w:hAnsi="ＭＳ ゴシック" w:hint="eastAsia"/>
        </w:rPr>
        <w:t>後の</w:t>
      </w:r>
      <w:r>
        <w:rPr>
          <w:rFonts w:ascii="ＭＳ ゴシック" w:eastAsia="ＭＳ ゴシック" w:hAnsi="ＭＳ ゴシック" w:hint="eastAsia"/>
        </w:rPr>
        <w:t>保育について】</w:t>
      </w:r>
    </w:p>
    <w:p w14:paraId="1102E30B" w14:textId="77777777" w:rsidR="00AF3F63" w:rsidRDefault="00641B98" w:rsidP="000152F3">
      <w:pPr>
        <w:rPr>
          <w:rFonts w:ascii="ＭＳ ゴシック" w:eastAsia="ＭＳ ゴシック" w:hAnsi="ＭＳ ゴシック"/>
        </w:rPr>
      </w:pPr>
      <w:r>
        <w:rPr>
          <w:rFonts w:ascii="ＭＳ ゴシック" w:eastAsia="ＭＳ ゴシック" w:hAnsi="ＭＳ ゴシック" w:hint="eastAsia"/>
        </w:rPr>
        <w:t>・被害状況を確認し、保育が可能か判断</w:t>
      </w:r>
      <w:r w:rsidR="00B06E0B">
        <w:rPr>
          <w:rFonts w:ascii="ＭＳ ゴシック" w:eastAsia="ＭＳ ゴシック" w:hAnsi="ＭＳ ゴシック" w:hint="eastAsia"/>
        </w:rPr>
        <w:t>してください。</w:t>
      </w:r>
    </w:p>
    <w:p w14:paraId="59A90D0A" w14:textId="2DAAEE3F" w:rsidR="00641B98" w:rsidRDefault="00A93941" w:rsidP="00554F10">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26529C">
        <w:rPr>
          <w:rFonts w:ascii="ＭＳ ゴシック" w:eastAsia="ＭＳ ゴシック" w:hAnsi="ＭＳ ゴシック" w:hint="eastAsia"/>
        </w:rPr>
        <w:t>建</w:t>
      </w:r>
      <w:r w:rsidR="00641B98">
        <w:rPr>
          <w:rFonts w:ascii="ＭＳ ゴシック" w:eastAsia="ＭＳ ゴシック" w:hAnsi="ＭＳ ゴシック" w:hint="eastAsia"/>
        </w:rPr>
        <w:t>物等に甚大な被害を受けた場合、ライフライン（電気・ガス・水道）</w:t>
      </w:r>
      <w:r w:rsidR="00554F10">
        <w:rPr>
          <w:rFonts w:ascii="ＭＳ ゴシック" w:eastAsia="ＭＳ ゴシック" w:hAnsi="ＭＳ ゴシック" w:hint="eastAsia"/>
        </w:rPr>
        <w:t>が</w:t>
      </w:r>
      <w:r w:rsidR="00641B98">
        <w:rPr>
          <w:rFonts w:ascii="ＭＳ ゴシック" w:eastAsia="ＭＳ ゴシック" w:hAnsi="ＭＳ ゴシック" w:hint="eastAsia"/>
        </w:rPr>
        <w:t>停止している場合等、</w:t>
      </w:r>
      <w:r w:rsidR="00206AAA">
        <w:rPr>
          <w:rFonts w:ascii="ＭＳ ゴシック" w:eastAsia="ＭＳ ゴシック" w:hAnsi="ＭＳ ゴシック" w:hint="eastAsia"/>
        </w:rPr>
        <w:t>安全に保育が行えない場合は休園の判断を幼保運営課と協議し、その結果を保護者へ速やかに連絡してください。</w:t>
      </w:r>
    </w:p>
    <w:p w14:paraId="45662C3F" w14:textId="77777777" w:rsidR="00206AAA" w:rsidRDefault="00206AAA" w:rsidP="000152F3">
      <w:pPr>
        <w:rPr>
          <w:rFonts w:ascii="ＭＳ ゴシック" w:eastAsia="ＭＳ ゴシック" w:hAnsi="ＭＳ ゴシック"/>
        </w:rPr>
      </w:pPr>
      <w:r>
        <w:rPr>
          <w:rFonts w:ascii="ＭＳ ゴシック" w:eastAsia="ＭＳ ゴシック" w:hAnsi="ＭＳ ゴシック" w:hint="eastAsia"/>
        </w:rPr>
        <w:t>・保育所（園）の実施状況、再開見込等について随時周知を行ってください。</w:t>
      </w:r>
    </w:p>
    <w:p w14:paraId="7BBC5123" w14:textId="77777777" w:rsidR="00206AAA" w:rsidRDefault="00206AAA" w:rsidP="000152F3">
      <w:pPr>
        <w:rPr>
          <w:rFonts w:ascii="ＭＳ ゴシック" w:eastAsia="ＭＳ ゴシック" w:hAnsi="ＭＳ ゴシック"/>
        </w:rPr>
      </w:pPr>
      <w:r>
        <w:rPr>
          <w:rFonts w:ascii="ＭＳ ゴシック" w:eastAsia="ＭＳ ゴシック" w:hAnsi="ＭＳ ゴシック" w:hint="eastAsia"/>
        </w:rPr>
        <w:t>・</w:t>
      </w:r>
      <w:r w:rsidRPr="00206AAA">
        <w:rPr>
          <w:rFonts w:ascii="ＭＳ ゴシック" w:eastAsia="ＭＳ ゴシック" w:hAnsi="ＭＳ ゴシック" w:hint="eastAsia"/>
          <w:u w:val="single"/>
        </w:rPr>
        <w:t>概ね1か月以内</w:t>
      </w:r>
      <w:r>
        <w:rPr>
          <w:rFonts w:ascii="ＭＳ ゴシック" w:eastAsia="ＭＳ ゴシック" w:hAnsi="ＭＳ ゴシック" w:hint="eastAsia"/>
        </w:rPr>
        <w:t>の保育再開を目指し、施設設備の早期復旧や職員確保に努めてください。</w:t>
      </w:r>
    </w:p>
    <w:p w14:paraId="0281AD45" w14:textId="77777777" w:rsidR="00B4550E" w:rsidRDefault="00B4550E" w:rsidP="000152F3">
      <w:pPr>
        <w:rPr>
          <w:rFonts w:ascii="ＭＳ ゴシック" w:eastAsia="ＭＳ ゴシック" w:hAnsi="ＭＳ ゴシック"/>
        </w:rPr>
      </w:pPr>
    </w:p>
    <w:p w14:paraId="43E0E5CA" w14:textId="77777777" w:rsidR="00B4550E" w:rsidRDefault="00B4550E" w:rsidP="000152F3">
      <w:pPr>
        <w:rPr>
          <w:rFonts w:ascii="ＭＳ ゴシック" w:eastAsia="ＭＳ ゴシック" w:hAnsi="ＭＳ ゴシック"/>
        </w:rPr>
      </w:pPr>
    </w:p>
    <w:p w14:paraId="25DC594B" w14:textId="77777777" w:rsidR="00B4550E" w:rsidRDefault="00B4550E" w:rsidP="000152F3">
      <w:pPr>
        <w:rPr>
          <w:rFonts w:ascii="ＭＳ ゴシック" w:eastAsia="ＭＳ ゴシック" w:hAnsi="ＭＳ ゴシック"/>
        </w:rPr>
      </w:pPr>
    </w:p>
    <w:p w14:paraId="115A53BD" w14:textId="77777777" w:rsidR="00B4550E" w:rsidRDefault="00B4550E" w:rsidP="000152F3">
      <w:pPr>
        <w:rPr>
          <w:rFonts w:ascii="ＭＳ ゴシック" w:eastAsia="ＭＳ ゴシック" w:hAnsi="ＭＳ ゴシック"/>
        </w:rPr>
      </w:pPr>
    </w:p>
    <w:p w14:paraId="514B23B2" w14:textId="77777777" w:rsidR="00B4550E" w:rsidRDefault="00B4550E" w:rsidP="000152F3">
      <w:pPr>
        <w:rPr>
          <w:rFonts w:ascii="ＭＳ ゴシック" w:eastAsia="ＭＳ ゴシック" w:hAnsi="ＭＳ ゴシック"/>
        </w:rPr>
      </w:pPr>
    </w:p>
    <w:p w14:paraId="4AA539AE" w14:textId="77777777" w:rsidR="00B4550E" w:rsidRDefault="00B4550E" w:rsidP="000152F3">
      <w:pPr>
        <w:rPr>
          <w:rFonts w:ascii="ＭＳ ゴシック" w:eastAsia="ＭＳ ゴシック" w:hAnsi="ＭＳ ゴシック"/>
        </w:rPr>
      </w:pPr>
    </w:p>
    <w:p w14:paraId="3FA2B622" w14:textId="77777777" w:rsidR="00B4550E" w:rsidRDefault="00B4550E" w:rsidP="000152F3">
      <w:pPr>
        <w:rPr>
          <w:rFonts w:ascii="ＭＳ ゴシック" w:eastAsia="ＭＳ ゴシック" w:hAnsi="ＭＳ ゴシック"/>
        </w:rPr>
      </w:pPr>
    </w:p>
    <w:p w14:paraId="6031FBBC" w14:textId="77777777" w:rsidR="00B4550E" w:rsidRDefault="00B4550E" w:rsidP="000152F3">
      <w:pPr>
        <w:rPr>
          <w:rFonts w:ascii="ＭＳ ゴシック" w:eastAsia="ＭＳ ゴシック" w:hAnsi="ＭＳ ゴシック"/>
        </w:rPr>
      </w:pPr>
    </w:p>
    <w:p w14:paraId="78933CC7" w14:textId="77777777" w:rsidR="00B4550E" w:rsidRDefault="00B4550E" w:rsidP="000152F3">
      <w:pPr>
        <w:rPr>
          <w:rFonts w:ascii="ＭＳ ゴシック" w:eastAsia="ＭＳ ゴシック" w:hAnsi="ＭＳ ゴシック"/>
        </w:rPr>
      </w:pPr>
    </w:p>
    <w:p w14:paraId="438F8432" w14:textId="77777777" w:rsidR="00B4550E" w:rsidRDefault="00B4550E" w:rsidP="000152F3">
      <w:pPr>
        <w:rPr>
          <w:rFonts w:ascii="ＭＳ ゴシック" w:eastAsia="ＭＳ ゴシック" w:hAnsi="ＭＳ ゴシック"/>
        </w:rPr>
      </w:pPr>
    </w:p>
    <w:p w14:paraId="73CF4D33" w14:textId="77777777" w:rsidR="00B4550E" w:rsidRDefault="00B4550E" w:rsidP="000152F3">
      <w:pPr>
        <w:rPr>
          <w:rFonts w:ascii="ＭＳ ゴシック" w:eastAsia="ＭＳ ゴシック" w:hAnsi="ＭＳ ゴシック"/>
        </w:rPr>
      </w:pPr>
    </w:p>
    <w:p w14:paraId="72D191F7" w14:textId="77777777" w:rsidR="00B4550E" w:rsidRDefault="00B4550E" w:rsidP="000152F3">
      <w:pPr>
        <w:rPr>
          <w:rFonts w:ascii="ＭＳ ゴシック" w:eastAsia="ＭＳ ゴシック" w:hAnsi="ＭＳ ゴシック"/>
        </w:rPr>
      </w:pPr>
    </w:p>
    <w:p w14:paraId="6CD9950F" w14:textId="77777777" w:rsidR="00B4550E" w:rsidRDefault="00B4550E" w:rsidP="000152F3">
      <w:pPr>
        <w:rPr>
          <w:rFonts w:ascii="ＭＳ ゴシック" w:eastAsia="ＭＳ ゴシック" w:hAnsi="ＭＳ ゴシック"/>
        </w:rPr>
      </w:pPr>
    </w:p>
    <w:p w14:paraId="723842AD" w14:textId="77777777" w:rsidR="00B4550E" w:rsidRDefault="00B4550E" w:rsidP="000152F3">
      <w:pPr>
        <w:rPr>
          <w:rFonts w:ascii="ＭＳ ゴシック" w:eastAsia="ＭＳ ゴシック" w:hAnsi="ＭＳ ゴシック"/>
        </w:rPr>
      </w:pPr>
    </w:p>
    <w:p w14:paraId="7362EC24" w14:textId="77777777" w:rsidR="00B4550E" w:rsidRDefault="00B4550E" w:rsidP="000152F3">
      <w:pPr>
        <w:rPr>
          <w:rFonts w:ascii="ＭＳ ゴシック" w:eastAsia="ＭＳ ゴシック" w:hAnsi="ＭＳ ゴシック"/>
        </w:rPr>
      </w:pPr>
    </w:p>
    <w:p w14:paraId="350A26AD" w14:textId="77777777" w:rsidR="00B4550E" w:rsidRDefault="00B4550E" w:rsidP="000152F3">
      <w:pPr>
        <w:rPr>
          <w:rFonts w:ascii="ＭＳ ゴシック" w:eastAsia="ＭＳ ゴシック" w:hAnsi="ＭＳ ゴシック"/>
        </w:rPr>
      </w:pPr>
    </w:p>
    <w:p w14:paraId="617A8F97" w14:textId="77777777" w:rsidR="00B4550E" w:rsidRDefault="00B4550E" w:rsidP="000152F3">
      <w:pPr>
        <w:rPr>
          <w:rFonts w:ascii="ＭＳ ゴシック" w:eastAsia="ＭＳ ゴシック" w:hAnsi="ＭＳ ゴシック"/>
        </w:rPr>
      </w:pPr>
    </w:p>
    <w:p w14:paraId="35E37E68" w14:textId="77777777" w:rsidR="00B4550E" w:rsidRDefault="00B4550E" w:rsidP="000152F3">
      <w:pPr>
        <w:rPr>
          <w:rFonts w:ascii="ＭＳ ゴシック" w:eastAsia="ＭＳ ゴシック" w:hAnsi="ＭＳ ゴシック"/>
        </w:rPr>
      </w:pPr>
    </w:p>
    <w:p w14:paraId="73751A7E" w14:textId="77777777" w:rsidR="00B4550E" w:rsidRDefault="00B4550E" w:rsidP="000152F3">
      <w:pPr>
        <w:rPr>
          <w:rFonts w:ascii="ＭＳ ゴシック" w:eastAsia="ＭＳ ゴシック" w:hAnsi="ＭＳ ゴシック"/>
        </w:rPr>
      </w:pPr>
    </w:p>
    <w:p w14:paraId="6E86553F" w14:textId="77777777" w:rsidR="00B4550E" w:rsidRDefault="00B4550E" w:rsidP="000152F3">
      <w:pPr>
        <w:rPr>
          <w:rFonts w:ascii="ＭＳ ゴシック" w:eastAsia="ＭＳ ゴシック" w:hAnsi="ＭＳ ゴシック"/>
        </w:rPr>
      </w:pPr>
    </w:p>
    <w:p w14:paraId="32814D4B" w14:textId="77777777" w:rsidR="005B147B" w:rsidRPr="0077144D" w:rsidRDefault="005B147B" w:rsidP="00212F33">
      <w:pPr>
        <w:pStyle w:val="1"/>
        <w:rPr>
          <w:rFonts w:ascii="ＭＳ ゴシック" w:eastAsia="ＭＳ ゴシック" w:hAnsi="ＭＳ ゴシック"/>
          <w:b/>
          <w:color w:val="000000" w:themeColor="text1"/>
        </w:rPr>
      </w:pPr>
      <w:bookmarkStart w:id="2" w:name="_Toc129951086"/>
      <w:r w:rsidRPr="0077144D">
        <w:rPr>
          <w:rFonts w:ascii="ＭＳ ゴシック" w:eastAsia="ＭＳ ゴシック" w:hAnsi="ＭＳ ゴシック" w:hint="eastAsia"/>
          <w:b/>
          <w:color w:val="000000" w:themeColor="text1"/>
        </w:rPr>
        <w:lastRenderedPageBreak/>
        <w:t>２　事前の準備</w:t>
      </w:r>
      <w:bookmarkEnd w:id="2"/>
    </w:p>
    <w:p w14:paraId="257F1662" w14:textId="77777777" w:rsidR="005B147B" w:rsidRDefault="005B147B" w:rsidP="005B147B">
      <w:pPr>
        <w:ind w:left="1680" w:hangingChars="800" w:hanging="1680"/>
        <w:rPr>
          <w:rFonts w:ascii="ＭＳ ゴシック" w:eastAsia="ＭＳ ゴシック" w:hAnsi="ＭＳ ゴシック"/>
        </w:rPr>
      </w:pPr>
    </w:p>
    <w:p w14:paraId="178A62CE" w14:textId="77777777" w:rsidR="005B147B" w:rsidRDefault="005B147B" w:rsidP="005B147B">
      <w:pPr>
        <w:ind w:left="1680" w:hangingChars="800" w:hanging="1680"/>
        <w:rPr>
          <w:rFonts w:ascii="ＭＳ ゴシック" w:eastAsia="ＭＳ ゴシック" w:hAnsi="ＭＳ ゴシック"/>
        </w:rPr>
      </w:pPr>
      <w:r>
        <w:rPr>
          <w:rFonts w:ascii="ＭＳ ゴシック" w:eastAsia="ＭＳ ゴシック" w:hAnsi="ＭＳ ゴシック" w:hint="eastAsia"/>
        </w:rPr>
        <w:t>【職員の役割分担の明確化】</w:t>
      </w:r>
    </w:p>
    <w:p w14:paraId="32FD2AF7" w14:textId="77777777" w:rsidR="005B147B" w:rsidRDefault="005B147B" w:rsidP="005B147B">
      <w:pPr>
        <w:ind w:left="1680" w:hangingChars="800" w:hanging="1680"/>
        <w:rPr>
          <w:rFonts w:ascii="ＭＳ ゴシック" w:eastAsia="ＭＳ ゴシック" w:hAnsi="ＭＳ ゴシック"/>
        </w:rPr>
      </w:pPr>
      <w:r>
        <w:rPr>
          <w:rFonts w:ascii="ＭＳ ゴシック" w:eastAsia="ＭＳ ゴシック" w:hAnsi="ＭＳ ゴシック" w:hint="eastAsia"/>
        </w:rPr>
        <w:t>・災害時に速やかに対応できるよう、マニュアルを共有すると共に、保育所（園）職員それ</w:t>
      </w:r>
    </w:p>
    <w:p w14:paraId="35660D10" w14:textId="77777777" w:rsidR="005B147B" w:rsidRDefault="005B147B" w:rsidP="005B147B">
      <w:pPr>
        <w:ind w:leftChars="100" w:left="1680" w:hangingChars="700" w:hanging="1470"/>
        <w:rPr>
          <w:rFonts w:ascii="ＭＳ ゴシック" w:eastAsia="ＭＳ ゴシック" w:hAnsi="ＭＳ ゴシック"/>
        </w:rPr>
      </w:pPr>
      <w:r>
        <w:rPr>
          <w:rFonts w:ascii="ＭＳ ゴシック" w:eastAsia="ＭＳ ゴシック" w:hAnsi="ＭＳ ゴシック" w:hint="eastAsia"/>
        </w:rPr>
        <w:t>ぞれの役割分担を明確化し、各自の役割について周知徹底を図ってください。</w:t>
      </w:r>
    </w:p>
    <w:p w14:paraId="270FF5A8" w14:textId="77777777" w:rsidR="005B147B" w:rsidRDefault="005B147B" w:rsidP="005B147B">
      <w:pPr>
        <w:rPr>
          <w:rFonts w:ascii="ＭＳ ゴシック" w:eastAsia="ＭＳ ゴシック" w:hAnsi="ＭＳ ゴシック"/>
        </w:rPr>
      </w:pPr>
    </w:p>
    <w:p w14:paraId="2A4FF584" w14:textId="77777777" w:rsidR="005B147B" w:rsidRDefault="005B147B" w:rsidP="005B147B">
      <w:pPr>
        <w:rPr>
          <w:rFonts w:ascii="ＭＳ ゴシック" w:eastAsia="ＭＳ ゴシック" w:hAnsi="ＭＳ ゴシック"/>
        </w:rPr>
      </w:pPr>
      <w:r>
        <w:rPr>
          <w:rFonts w:ascii="ＭＳ ゴシック" w:eastAsia="ＭＳ ゴシック" w:hAnsi="ＭＳ ゴシック" w:hint="eastAsia"/>
        </w:rPr>
        <w:t>【保護者との情報共有】</w:t>
      </w:r>
    </w:p>
    <w:p w14:paraId="588A875E" w14:textId="65D46EE3" w:rsidR="005B147B" w:rsidRPr="005B147B" w:rsidRDefault="00800102" w:rsidP="00800102">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・災害時の保育所（園）の対応や避難先、電話等不通時の連絡方法等について、</w:t>
      </w:r>
      <w:r w:rsidR="00223E5C">
        <w:rPr>
          <w:rFonts w:ascii="ＭＳ ゴシック" w:eastAsia="ＭＳ ゴシック" w:hAnsi="ＭＳ ゴシック" w:hint="eastAsia"/>
        </w:rPr>
        <w:t>あらかじ</w:t>
      </w:r>
      <w:r>
        <w:rPr>
          <w:rFonts w:ascii="ＭＳ ゴシック" w:eastAsia="ＭＳ ゴシック" w:hAnsi="ＭＳ ゴシック" w:hint="eastAsia"/>
        </w:rPr>
        <w:t>め、文書にて保護者あてに十分周知をしてください。</w:t>
      </w:r>
    </w:p>
    <w:p w14:paraId="557806C0" w14:textId="77777777" w:rsidR="009C1911" w:rsidRDefault="009C1911" w:rsidP="009C1911">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A93941">
        <w:rPr>
          <w:rFonts w:ascii="ＭＳ ゴシック" w:eastAsia="ＭＳ ゴシック" w:hAnsi="ＭＳ ゴシック" w:hint="eastAsia"/>
        </w:rPr>
        <w:t>災害時に</w:t>
      </w:r>
      <w:r w:rsidR="00482557">
        <w:rPr>
          <w:rFonts w:ascii="ＭＳ ゴシック" w:eastAsia="ＭＳ ゴシック" w:hAnsi="ＭＳ ゴシック" w:hint="eastAsia"/>
        </w:rPr>
        <w:t>おいて</w:t>
      </w:r>
      <w:r>
        <w:rPr>
          <w:rFonts w:ascii="ＭＳ ゴシック" w:eastAsia="ＭＳ ゴシック" w:hAnsi="ＭＳ ゴシック" w:hint="eastAsia"/>
        </w:rPr>
        <w:t>代理者の送迎登録を希望する場合は、あらかじめ「</w:t>
      </w:r>
      <w:r w:rsidR="00E7093B">
        <w:rPr>
          <w:rFonts w:ascii="ＭＳ ゴシック" w:eastAsia="ＭＳ ゴシック" w:hAnsi="ＭＳ ゴシック" w:hint="eastAsia"/>
        </w:rPr>
        <w:t>お迎え者カード（災害時用）</w:t>
      </w:r>
      <w:r>
        <w:rPr>
          <w:rFonts w:ascii="ＭＳ ゴシック" w:eastAsia="ＭＳ ゴシック" w:hAnsi="ＭＳ ゴシック" w:hint="eastAsia"/>
        </w:rPr>
        <w:t>」</w:t>
      </w:r>
      <w:r w:rsidR="00E7093B">
        <w:rPr>
          <w:rFonts w:ascii="ＭＳ ゴシック" w:eastAsia="ＭＳ ゴシック" w:hAnsi="ＭＳ ゴシック" w:hint="eastAsia"/>
        </w:rPr>
        <w:t>、「お迎え者カード（災害時用）の提出について」</w:t>
      </w:r>
      <w:r>
        <w:rPr>
          <w:rFonts w:ascii="ＭＳ ゴシック" w:eastAsia="ＭＳ ゴシック" w:hAnsi="ＭＳ ゴシック" w:hint="eastAsia"/>
        </w:rPr>
        <w:t>に必要事項を全て記載のうえ、保育所</w:t>
      </w:r>
      <w:r w:rsidR="00057CAC">
        <w:rPr>
          <w:rFonts w:ascii="ＭＳ ゴシック" w:eastAsia="ＭＳ ゴシック" w:hAnsi="ＭＳ ゴシック" w:hint="eastAsia"/>
        </w:rPr>
        <w:t>（園）</w:t>
      </w:r>
      <w:r>
        <w:rPr>
          <w:rFonts w:ascii="ＭＳ ゴシック" w:eastAsia="ＭＳ ゴシック" w:hAnsi="ＭＳ ゴシック" w:hint="eastAsia"/>
        </w:rPr>
        <w:t>に提出させてください。</w:t>
      </w:r>
    </w:p>
    <w:p w14:paraId="78A7D946" w14:textId="77777777" w:rsidR="009C1911" w:rsidRPr="00E7093B" w:rsidRDefault="009C1911" w:rsidP="009C1911">
      <w:pPr>
        <w:ind w:left="210" w:hangingChars="100" w:hanging="210"/>
        <w:rPr>
          <w:rFonts w:ascii="ＭＳ ゴシック" w:eastAsia="ＭＳ ゴシック" w:hAnsi="ＭＳ ゴシック"/>
        </w:rPr>
      </w:pPr>
    </w:p>
    <w:p w14:paraId="5A47575A" w14:textId="77777777" w:rsidR="009C1911" w:rsidRDefault="009C1911" w:rsidP="009C1911">
      <w:pPr>
        <w:ind w:left="210" w:hangingChars="100" w:hanging="210"/>
        <w:rPr>
          <w:rFonts w:ascii="ＭＳ ゴシック" w:eastAsia="ＭＳ ゴシック" w:hAnsi="ＭＳ ゴシック"/>
        </w:rPr>
      </w:pPr>
      <w:r>
        <w:rPr>
          <w:rFonts w:ascii="ＭＳ ゴシック" w:eastAsia="ＭＳ ゴシック" w:hAnsi="ＭＳ ゴシック" w:hint="eastAsia"/>
        </w:rPr>
        <w:t>【避難経路、避難場所等の検討】</w:t>
      </w:r>
    </w:p>
    <w:p w14:paraId="7DEEFA86" w14:textId="77777777" w:rsidR="000D01B0" w:rsidRDefault="000D01B0" w:rsidP="009C1911">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057CAC">
        <w:rPr>
          <w:rFonts w:ascii="ＭＳ ゴシック" w:eastAsia="ＭＳ ゴシック" w:hAnsi="ＭＳ ゴシック" w:hint="eastAsia"/>
        </w:rPr>
        <w:t>あらかじ</w:t>
      </w:r>
      <w:r w:rsidR="004A2E33">
        <w:rPr>
          <w:rFonts w:ascii="ＭＳ ゴシック" w:eastAsia="ＭＳ ゴシック" w:hAnsi="ＭＳ ゴシック" w:hint="eastAsia"/>
        </w:rPr>
        <w:t>め、避難経路、避難場所等を検討し定めておくとともに、避難訓練をとおして避難路周辺の状況について習熟してお</w:t>
      </w:r>
      <w:r w:rsidR="00B80CE8">
        <w:rPr>
          <w:rFonts w:ascii="ＭＳ ゴシック" w:eastAsia="ＭＳ ゴシック" w:hAnsi="ＭＳ ゴシック" w:hint="eastAsia"/>
        </w:rPr>
        <w:t>いてください。</w:t>
      </w:r>
    </w:p>
    <w:p w14:paraId="540DD6EC" w14:textId="77777777" w:rsidR="004A2E33" w:rsidRDefault="004A2E33" w:rsidP="009C1911">
      <w:pPr>
        <w:ind w:left="210" w:hangingChars="100" w:hanging="210"/>
        <w:rPr>
          <w:rFonts w:ascii="ＭＳ ゴシック" w:eastAsia="ＭＳ ゴシック" w:hAnsi="ＭＳ ゴシック"/>
        </w:rPr>
      </w:pPr>
    </w:p>
    <w:p w14:paraId="31FAF979" w14:textId="77777777" w:rsidR="004A2E33" w:rsidRDefault="004A2E33" w:rsidP="004A2E33">
      <w:pPr>
        <w:ind w:left="210" w:hangingChars="100" w:hanging="210"/>
        <w:rPr>
          <w:rFonts w:ascii="ＭＳ ゴシック" w:eastAsia="ＭＳ ゴシック" w:hAnsi="ＭＳ ゴシック"/>
        </w:rPr>
      </w:pPr>
      <w:r>
        <w:rPr>
          <w:rFonts w:ascii="ＭＳ ゴシック" w:eastAsia="ＭＳ ゴシック" w:hAnsi="ＭＳ ゴシック" w:hint="eastAsia"/>
        </w:rPr>
        <w:t>【非常食等の準備】</w:t>
      </w:r>
    </w:p>
    <w:p w14:paraId="0441535A" w14:textId="77777777" w:rsidR="004A2E33" w:rsidRDefault="004A2E33" w:rsidP="004A2E33">
      <w:pPr>
        <w:ind w:left="210" w:hangingChars="100" w:hanging="210"/>
        <w:rPr>
          <w:rFonts w:ascii="ＭＳ ゴシック" w:eastAsia="ＭＳ ゴシック" w:hAnsi="ＭＳ ゴシック"/>
        </w:rPr>
      </w:pPr>
      <w:r>
        <w:rPr>
          <w:rFonts w:ascii="ＭＳ ゴシック" w:eastAsia="ＭＳ ゴシック" w:hAnsi="ＭＳ ゴシック" w:hint="eastAsia"/>
        </w:rPr>
        <w:t>・保護者の帰宅困難等により、児童の</w:t>
      </w:r>
      <w:r w:rsidR="00BA3B2C">
        <w:rPr>
          <w:rFonts w:ascii="ＭＳ ゴシック" w:eastAsia="ＭＳ ゴシック" w:hAnsi="ＭＳ ゴシック" w:hint="eastAsia"/>
        </w:rPr>
        <w:t>お迎えが遅れること等を想定し、</w:t>
      </w:r>
      <w:r w:rsidR="00223E5C">
        <w:rPr>
          <w:rFonts w:ascii="ＭＳ ゴシック" w:eastAsia="ＭＳ ゴシック" w:hAnsi="ＭＳ ゴシック" w:hint="eastAsia"/>
        </w:rPr>
        <w:t>3</w:t>
      </w:r>
      <w:r w:rsidR="00BA3B2C">
        <w:rPr>
          <w:rFonts w:ascii="ＭＳ ゴシック" w:eastAsia="ＭＳ ゴシック" w:hAnsi="ＭＳ ゴシック" w:hint="eastAsia"/>
        </w:rPr>
        <w:t>日分を</w:t>
      </w:r>
      <w:r w:rsidR="00B80CE8">
        <w:rPr>
          <w:rFonts w:ascii="ＭＳ ゴシック" w:eastAsia="ＭＳ ゴシック" w:hAnsi="ＭＳ ゴシック" w:hint="eastAsia"/>
        </w:rPr>
        <w:t>基本として、児童数、年齢等に応じた水・食糧等を準備しておいてください。</w:t>
      </w:r>
    </w:p>
    <w:p w14:paraId="5927669B" w14:textId="77777777" w:rsidR="00667D91" w:rsidRDefault="00667D91" w:rsidP="00331E25">
      <w:pPr>
        <w:ind w:leftChars="50" w:left="210" w:hangingChars="50" w:hanging="105"/>
        <w:rPr>
          <w:rFonts w:ascii="ＭＳ ゴシック" w:eastAsia="ＭＳ ゴシック" w:hAnsi="ＭＳ ゴシック"/>
        </w:rPr>
      </w:pPr>
      <w:r>
        <w:rPr>
          <w:rFonts w:ascii="ＭＳ ゴシック" w:eastAsia="ＭＳ ゴシック" w:hAnsi="ＭＳ ゴシック" w:hint="eastAsia"/>
        </w:rPr>
        <w:t>（</w:t>
      </w:r>
      <w:r w:rsidR="00223E5C">
        <w:rPr>
          <w:rFonts w:ascii="ＭＳ ゴシック" w:eastAsia="ＭＳ ゴシック" w:hAnsi="ＭＳ ゴシック" w:hint="eastAsia"/>
        </w:rPr>
        <w:t>1</w:t>
      </w:r>
      <w:r>
        <w:rPr>
          <w:rFonts w:ascii="ＭＳ ゴシック" w:eastAsia="ＭＳ ゴシック" w:hAnsi="ＭＳ ゴシック" w:hint="eastAsia"/>
        </w:rPr>
        <w:t>日目：100％、</w:t>
      </w:r>
      <w:r w:rsidR="00223E5C">
        <w:rPr>
          <w:rFonts w:ascii="ＭＳ ゴシック" w:eastAsia="ＭＳ ゴシック" w:hAnsi="ＭＳ ゴシック" w:hint="eastAsia"/>
        </w:rPr>
        <w:t>2</w:t>
      </w:r>
      <w:r>
        <w:rPr>
          <w:rFonts w:ascii="ＭＳ ゴシック" w:eastAsia="ＭＳ ゴシック" w:hAnsi="ＭＳ ゴシック" w:hint="eastAsia"/>
        </w:rPr>
        <w:t>日目：50％、</w:t>
      </w:r>
      <w:r w:rsidR="00223E5C">
        <w:rPr>
          <w:rFonts w:ascii="ＭＳ ゴシック" w:eastAsia="ＭＳ ゴシック" w:hAnsi="ＭＳ ゴシック" w:hint="eastAsia"/>
        </w:rPr>
        <w:t>3</w:t>
      </w:r>
      <w:r>
        <w:rPr>
          <w:rFonts w:ascii="ＭＳ ゴシック" w:eastAsia="ＭＳ ゴシック" w:hAnsi="ＭＳ ゴシック" w:hint="eastAsia"/>
        </w:rPr>
        <w:t>日目：25％ の量を確保すること）</w:t>
      </w:r>
    </w:p>
    <w:p w14:paraId="57982A04" w14:textId="77777777" w:rsidR="00E71E07" w:rsidRDefault="00E71E07" w:rsidP="004A2E33">
      <w:pPr>
        <w:ind w:left="210" w:hangingChars="100" w:hanging="210"/>
        <w:rPr>
          <w:rFonts w:ascii="ＭＳ ゴシック" w:eastAsia="ＭＳ ゴシック" w:hAnsi="ＭＳ ゴシック"/>
        </w:rPr>
      </w:pPr>
      <w:r>
        <w:rPr>
          <w:rFonts w:ascii="ＭＳ ゴシック" w:eastAsia="ＭＳ ゴシック" w:hAnsi="ＭＳ ゴシック" w:hint="eastAsia"/>
        </w:rPr>
        <w:t>・避難時</w:t>
      </w:r>
      <w:r w:rsidR="0077144D">
        <w:rPr>
          <w:rFonts w:ascii="ＭＳ ゴシック" w:eastAsia="ＭＳ ゴシック" w:hAnsi="ＭＳ ゴシック" w:hint="eastAsia"/>
        </w:rPr>
        <w:t>に必要となる物資を</w:t>
      </w:r>
      <w:r w:rsidR="00D4762E">
        <w:rPr>
          <w:rFonts w:ascii="ＭＳ ゴシック" w:eastAsia="ＭＳ ゴシック" w:hAnsi="ＭＳ ゴシック" w:hint="eastAsia"/>
        </w:rPr>
        <w:t>あらかじ</w:t>
      </w:r>
      <w:r w:rsidR="0077144D">
        <w:rPr>
          <w:rFonts w:ascii="ＭＳ ゴシック" w:eastAsia="ＭＳ ゴシック" w:hAnsi="ＭＳ ゴシック" w:hint="eastAsia"/>
        </w:rPr>
        <w:t>め検討・準備し、非常時持出し袋に入れて常備してください。</w:t>
      </w:r>
    </w:p>
    <w:p w14:paraId="0390AFE7" w14:textId="77777777" w:rsidR="00667D91" w:rsidRDefault="00667D91" w:rsidP="00667D91">
      <w:pPr>
        <w:rPr>
          <w:rFonts w:ascii="ＭＳ ゴシック" w:eastAsia="ＭＳ ゴシック" w:hAnsi="ＭＳ ゴシック"/>
        </w:rPr>
      </w:pPr>
    </w:p>
    <w:p w14:paraId="60B8D93A" w14:textId="77777777" w:rsidR="0077144D" w:rsidRDefault="0077144D" w:rsidP="004A2E33">
      <w:pPr>
        <w:ind w:left="210" w:hangingChars="100" w:hanging="210"/>
        <w:rPr>
          <w:rFonts w:ascii="ＭＳ ゴシック" w:eastAsia="ＭＳ ゴシック" w:hAnsi="ＭＳ ゴシック"/>
        </w:rPr>
      </w:pPr>
    </w:p>
    <w:p w14:paraId="2E727BA2" w14:textId="77777777" w:rsidR="0077144D" w:rsidRDefault="0077144D" w:rsidP="004A2E33">
      <w:pPr>
        <w:ind w:left="210" w:hangingChars="100" w:hanging="210"/>
        <w:rPr>
          <w:rFonts w:ascii="ＭＳ ゴシック" w:eastAsia="ＭＳ ゴシック" w:hAnsi="ＭＳ ゴシック"/>
        </w:rPr>
      </w:pPr>
    </w:p>
    <w:p w14:paraId="78FDCF76" w14:textId="77777777" w:rsidR="0077144D" w:rsidRDefault="0077144D" w:rsidP="004A2E33">
      <w:pPr>
        <w:ind w:left="210" w:hangingChars="100" w:hanging="210"/>
        <w:rPr>
          <w:rFonts w:ascii="ＭＳ ゴシック" w:eastAsia="ＭＳ ゴシック" w:hAnsi="ＭＳ ゴシック"/>
        </w:rPr>
      </w:pPr>
    </w:p>
    <w:p w14:paraId="3C0CEB5C" w14:textId="77777777" w:rsidR="0077144D" w:rsidRDefault="0077144D" w:rsidP="004A2E33">
      <w:pPr>
        <w:ind w:left="210" w:hangingChars="100" w:hanging="210"/>
        <w:rPr>
          <w:rFonts w:ascii="ＭＳ ゴシック" w:eastAsia="ＭＳ ゴシック" w:hAnsi="ＭＳ ゴシック"/>
        </w:rPr>
      </w:pPr>
    </w:p>
    <w:p w14:paraId="56AE0E40" w14:textId="77777777" w:rsidR="0077144D" w:rsidRDefault="0077144D" w:rsidP="004A2E33">
      <w:pPr>
        <w:ind w:left="210" w:hangingChars="100" w:hanging="210"/>
        <w:rPr>
          <w:rFonts w:ascii="ＭＳ ゴシック" w:eastAsia="ＭＳ ゴシック" w:hAnsi="ＭＳ ゴシック"/>
        </w:rPr>
      </w:pPr>
    </w:p>
    <w:p w14:paraId="6E658151" w14:textId="77777777" w:rsidR="0077144D" w:rsidRDefault="0077144D" w:rsidP="004A2E33">
      <w:pPr>
        <w:ind w:left="210" w:hangingChars="100" w:hanging="210"/>
        <w:rPr>
          <w:rFonts w:ascii="ＭＳ ゴシック" w:eastAsia="ＭＳ ゴシック" w:hAnsi="ＭＳ ゴシック"/>
        </w:rPr>
      </w:pPr>
    </w:p>
    <w:p w14:paraId="471EF8FC" w14:textId="77777777" w:rsidR="0077144D" w:rsidRDefault="0077144D" w:rsidP="004A2E33">
      <w:pPr>
        <w:ind w:left="210" w:hangingChars="100" w:hanging="210"/>
        <w:rPr>
          <w:rFonts w:ascii="ＭＳ ゴシック" w:eastAsia="ＭＳ ゴシック" w:hAnsi="ＭＳ ゴシック"/>
        </w:rPr>
      </w:pPr>
    </w:p>
    <w:p w14:paraId="0A42BF6E" w14:textId="77777777" w:rsidR="0077144D" w:rsidRDefault="0077144D" w:rsidP="004A2E33">
      <w:pPr>
        <w:ind w:left="210" w:hangingChars="100" w:hanging="210"/>
        <w:rPr>
          <w:rFonts w:ascii="ＭＳ ゴシック" w:eastAsia="ＭＳ ゴシック" w:hAnsi="ＭＳ ゴシック"/>
        </w:rPr>
      </w:pPr>
    </w:p>
    <w:p w14:paraId="3DB6974F" w14:textId="77777777" w:rsidR="0077144D" w:rsidRDefault="0077144D" w:rsidP="004A2E33">
      <w:pPr>
        <w:ind w:left="210" w:hangingChars="100" w:hanging="210"/>
        <w:rPr>
          <w:rFonts w:ascii="ＭＳ ゴシック" w:eastAsia="ＭＳ ゴシック" w:hAnsi="ＭＳ ゴシック"/>
        </w:rPr>
      </w:pPr>
    </w:p>
    <w:p w14:paraId="20D77BF5" w14:textId="77777777" w:rsidR="0077144D" w:rsidRDefault="0077144D" w:rsidP="004A2E33">
      <w:pPr>
        <w:ind w:left="210" w:hangingChars="100" w:hanging="210"/>
        <w:rPr>
          <w:rFonts w:ascii="ＭＳ ゴシック" w:eastAsia="ＭＳ ゴシック" w:hAnsi="ＭＳ ゴシック"/>
        </w:rPr>
      </w:pPr>
    </w:p>
    <w:p w14:paraId="05BB19B5" w14:textId="77777777" w:rsidR="0077144D" w:rsidRDefault="0077144D" w:rsidP="004A2E33">
      <w:pPr>
        <w:ind w:left="210" w:hangingChars="100" w:hanging="210"/>
        <w:rPr>
          <w:rFonts w:ascii="ＭＳ ゴシック" w:eastAsia="ＭＳ ゴシック" w:hAnsi="ＭＳ ゴシック"/>
        </w:rPr>
      </w:pPr>
    </w:p>
    <w:p w14:paraId="75D5F4F7" w14:textId="77777777" w:rsidR="00482557" w:rsidRPr="00482557" w:rsidRDefault="00482557" w:rsidP="004A2E33">
      <w:pPr>
        <w:ind w:left="210" w:hangingChars="100" w:hanging="210"/>
        <w:rPr>
          <w:rFonts w:ascii="ＭＳ ゴシック" w:eastAsia="ＭＳ ゴシック" w:hAnsi="ＭＳ ゴシック"/>
        </w:rPr>
      </w:pPr>
    </w:p>
    <w:p w14:paraId="2C239B1F" w14:textId="77777777" w:rsidR="00113B39" w:rsidRDefault="0077144D" w:rsidP="00212F33">
      <w:pPr>
        <w:pStyle w:val="1"/>
        <w:rPr>
          <w:rFonts w:ascii="ＭＳ ゴシック" w:eastAsia="ＭＳ ゴシック" w:hAnsi="ＭＳ ゴシック"/>
          <w:b/>
        </w:rPr>
      </w:pPr>
      <w:bookmarkStart w:id="3" w:name="_Toc129951087"/>
      <w:r>
        <w:rPr>
          <w:rFonts w:ascii="ＭＳ ゴシック" w:eastAsia="ＭＳ ゴシック" w:hAnsi="ＭＳ ゴシック" w:hint="eastAsia"/>
          <w:b/>
        </w:rPr>
        <w:lastRenderedPageBreak/>
        <w:t>３</w:t>
      </w:r>
      <w:r w:rsidR="00113B39" w:rsidRPr="00206AAA">
        <w:rPr>
          <w:rFonts w:ascii="ＭＳ ゴシック" w:eastAsia="ＭＳ ゴシック" w:hAnsi="ＭＳ ゴシック" w:hint="eastAsia"/>
          <w:b/>
        </w:rPr>
        <w:t xml:space="preserve">　</w:t>
      </w:r>
      <w:r w:rsidR="005E6659">
        <w:rPr>
          <w:rFonts w:ascii="ＭＳ ゴシック" w:eastAsia="ＭＳ ゴシック" w:hAnsi="ＭＳ ゴシック" w:hint="eastAsia"/>
          <w:b/>
        </w:rPr>
        <w:t>情報収集</w:t>
      </w:r>
      <w:bookmarkEnd w:id="3"/>
    </w:p>
    <w:p w14:paraId="6D02C39C" w14:textId="77777777" w:rsidR="0035341D" w:rsidRPr="00206AAA" w:rsidRDefault="0035341D" w:rsidP="00113B39">
      <w:pPr>
        <w:rPr>
          <w:rFonts w:ascii="ＭＳ ゴシック" w:eastAsia="ＭＳ ゴシック" w:hAnsi="ＭＳ ゴシック"/>
          <w:b/>
          <w:sz w:val="24"/>
          <w:szCs w:val="24"/>
        </w:rPr>
      </w:pPr>
    </w:p>
    <w:p w14:paraId="1E171F3A" w14:textId="77777777" w:rsidR="00630AFF" w:rsidRDefault="0035341D" w:rsidP="000152F3">
      <w:pPr>
        <w:rPr>
          <w:rFonts w:ascii="ＭＳ ゴシック" w:eastAsia="ＭＳ ゴシック" w:hAnsi="ＭＳ ゴシック"/>
        </w:rPr>
      </w:pPr>
      <w:r>
        <w:rPr>
          <w:rFonts w:ascii="ＭＳ ゴシック" w:eastAsia="ＭＳ ゴシック" w:hAnsi="ＭＳ ゴシック" w:hint="eastAsia"/>
        </w:rPr>
        <w:t>【千葉市防災部門から</w:t>
      </w:r>
      <w:r w:rsidR="00393436">
        <w:rPr>
          <w:rFonts w:ascii="ＭＳ ゴシック" w:eastAsia="ＭＳ ゴシック" w:hAnsi="ＭＳ ゴシック" w:hint="eastAsia"/>
        </w:rPr>
        <w:t>、「高齢者等避難以上の避難情報」発令時の情報確認方法</w:t>
      </w:r>
      <w:r>
        <w:rPr>
          <w:rFonts w:ascii="ＭＳ ゴシック" w:eastAsia="ＭＳ ゴシック" w:hAnsi="ＭＳ ゴシック" w:hint="eastAsia"/>
        </w:rPr>
        <w:t>】</w:t>
      </w:r>
    </w:p>
    <w:p w14:paraId="7815A8BE" w14:textId="77777777" w:rsidR="00393436" w:rsidRDefault="00393436" w:rsidP="000152F3">
      <w:pPr>
        <w:rPr>
          <w:rFonts w:ascii="ＭＳ ゴシック" w:eastAsia="ＭＳ ゴシック" w:hAnsi="ＭＳ ゴシック"/>
        </w:rPr>
      </w:pPr>
      <w:r>
        <w:rPr>
          <w:rFonts w:ascii="ＭＳ ゴシック" w:eastAsia="ＭＳ ゴシック" w:hAnsi="ＭＳ ゴシック" w:hint="eastAsia"/>
        </w:rPr>
        <w:t xml:space="preserve">　千葉市防災部門からは「災害情報配信システム（ＲＡＩＤＥＮ）」を介して、受信設定をしているアプリやメールアドレスへ配信が行われるほか、防災部門職員によるＨＰ掲載など周知が行われます。日頃より情報収集可能な態勢</w:t>
      </w:r>
      <w:r w:rsidR="00314A2E">
        <w:rPr>
          <w:rFonts w:ascii="ＭＳ ゴシック" w:eastAsia="ＭＳ ゴシック" w:hAnsi="ＭＳ ゴシック" w:hint="eastAsia"/>
        </w:rPr>
        <w:t>の準備をお願いします。</w:t>
      </w:r>
    </w:p>
    <w:p w14:paraId="71F77576" w14:textId="77777777" w:rsidR="00314A2E" w:rsidRDefault="00314A2E" w:rsidP="000152F3">
      <w:pPr>
        <w:rPr>
          <w:rFonts w:ascii="ＭＳ ゴシック" w:eastAsia="ＭＳ ゴシック" w:hAnsi="ＭＳ ゴシック"/>
        </w:rPr>
      </w:pPr>
      <w:r>
        <w:rPr>
          <w:noProof/>
        </w:rPr>
        <w:drawing>
          <wp:inline distT="0" distB="0" distL="0" distR="0" wp14:anchorId="77F423A7" wp14:editId="6C08A2F8">
            <wp:extent cx="5399405" cy="3829050"/>
            <wp:effectExtent l="0" t="0" r="0" b="0"/>
            <wp:docPr id="3" name="図 1">
              <a:extLst xmlns:a="http://schemas.openxmlformats.org/drawingml/2006/main">
                <a:ext uri="{FF2B5EF4-FFF2-40B4-BE49-F238E27FC236}">
                  <a16:creationId xmlns:a16="http://schemas.microsoft.com/office/drawing/2014/main" id="{1F9D13C6-81E2-43B5-9B7B-EAFDBB6E1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1F9D13C6-81E2-43B5-9B7B-EAFDBB6E1105}"/>
                        </a:ext>
                      </a:extLst>
                    </pic:cNvPr>
                    <pic:cNvPicPr>
                      <a:picLocks noChangeAspect="1" noChangeArrowheads="1"/>
                      <a:extLst>
                        <a:ext uri="{84589F7E-364E-4C9E-8A38-B11213B215E9}">
                          <a14:cameraTool xmlns:a14="http://schemas.microsoft.com/office/drawing/2010/main" cellRange="$A$1:$C$9" spid="_x0000_s1041"/>
                        </a:ext>
                      </a:extLst>
                    </pic:cNvPicPr>
                  </pic:nvPicPr>
                  <pic:blipFill>
                    <a:blip r:embed="rId14"/>
                    <a:srcRect/>
                    <a:stretch>
                      <a:fillRect/>
                    </a:stretch>
                  </pic:blipFill>
                  <pic:spPr bwMode="auto">
                    <a:xfrm>
                      <a:off x="0" y="0"/>
                      <a:ext cx="5407425" cy="3834737"/>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3D621432" w14:textId="77777777" w:rsidR="0073458F" w:rsidRDefault="0073458F" w:rsidP="000152F3">
      <w:pPr>
        <w:rPr>
          <w:rFonts w:ascii="ＭＳ ゴシック" w:eastAsia="ＭＳ ゴシック" w:hAnsi="ＭＳ ゴシック"/>
        </w:rPr>
      </w:pPr>
    </w:p>
    <w:p w14:paraId="76ADA464" w14:textId="77777777" w:rsidR="0073458F" w:rsidRDefault="0073458F" w:rsidP="000152F3">
      <w:pPr>
        <w:rPr>
          <w:rFonts w:ascii="ＭＳ ゴシック" w:eastAsia="ＭＳ ゴシック" w:hAnsi="ＭＳ ゴシック"/>
        </w:rPr>
      </w:pPr>
    </w:p>
    <w:p w14:paraId="7E88958C" w14:textId="77777777" w:rsidR="0073458F" w:rsidRDefault="0073458F" w:rsidP="000152F3">
      <w:pPr>
        <w:rPr>
          <w:rFonts w:ascii="ＭＳ ゴシック" w:eastAsia="ＭＳ ゴシック" w:hAnsi="ＭＳ ゴシック"/>
        </w:rPr>
      </w:pPr>
    </w:p>
    <w:p w14:paraId="58DE1A90" w14:textId="77777777" w:rsidR="0073458F" w:rsidRDefault="0073458F" w:rsidP="000152F3">
      <w:pPr>
        <w:rPr>
          <w:rFonts w:ascii="ＭＳ ゴシック" w:eastAsia="ＭＳ ゴシック" w:hAnsi="ＭＳ ゴシック"/>
        </w:rPr>
      </w:pPr>
    </w:p>
    <w:p w14:paraId="5BADE625" w14:textId="77777777" w:rsidR="0073458F" w:rsidRDefault="0073458F" w:rsidP="000152F3">
      <w:pPr>
        <w:rPr>
          <w:rFonts w:ascii="ＭＳ ゴシック" w:eastAsia="ＭＳ ゴシック" w:hAnsi="ＭＳ ゴシック"/>
        </w:rPr>
      </w:pPr>
    </w:p>
    <w:p w14:paraId="3962FF7F" w14:textId="77777777" w:rsidR="0073458F" w:rsidRDefault="0073458F" w:rsidP="000152F3">
      <w:pPr>
        <w:rPr>
          <w:rFonts w:ascii="ＭＳ ゴシック" w:eastAsia="ＭＳ ゴシック" w:hAnsi="ＭＳ ゴシック"/>
        </w:rPr>
      </w:pPr>
    </w:p>
    <w:p w14:paraId="25F06DC0" w14:textId="77777777" w:rsidR="0073458F" w:rsidRDefault="0073458F" w:rsidP="000152F3">
      <w:pPr>
        <w:rPr>
          <w:rFonts w:ascii="ＭＳ ゴシック" w:eastAsia="ＭＳ ゴシック" w:hAnsi="ＭＳ ゴシック"/>
        </w:rPr>
      </w:pPr>
    </w:p>
    <w:p w14:paraId="13AF2496" w14:textId="77777777" w:rsidR="0073458F" w:rsidRDefault="0073458F" w:rsidP="000152F3">
      <w:pPr>
        <w:rPr>
          <w:rFonts w:ascii="ＭＳ ゴシック" w:eastAsia="ＭＳ ゴシック" w:hAnsi="ＭＳ ゴシック"/>
        </w:rPr>
      </w:pPr>
    </w:p>
    <w:p w14:paraId="411B4D0F" w14:textId="77777777" w:rsidR="00BD7AC1" w:rsidRDefault="00BD7AC1" w:rsidP="000152F3">
      <w:pPr>
        <w:rPr>
          <w:rFonts w:ascii="ＭＳ ゴシック" w:eastAsia="ＭＳ ゴシック" w:hAnsi="ＭＳ ゴシック"/>
        </w:rPr>
      </w:pPr>
    </w:p>
    <w:p w14:paraId="4F6805A0" w14:textId="77777777" w:rsidR="00BD7AC1" w:rsidRDefault="00BD7AC1" w:rsidP="000152F3">
      <w:pPr>
        <w:rPr>
          <w:rFonts w:ascii="ＭＳ ゴシック" w:eastAsia="ＭＳ ゴシック" w:hAnsi="ＭＳ ゴシック"/>
        </w:rPr>
      </w:pPr>
    </w:p>
    <w:p w14:paraId="64ACA869" w14:textId="77777777" w:rsidR="00BD7AC1" w:rsidRDefault="00BD7AC1" w:rsidP="000152F3">
      <w:pPr>
        <w:rPr>
          <w:rFonts w:ascii="ＭＳ ゴシック" w:eastAsia="ＭＳ ゴシック" w:hAnsi="ＭＳ ゴシック"/>
        </w:rPr>
      </w:pPr>
    </w:p>
    <w:p w14:paraId="4EC5A374" w14:textId="77777777" w:rsidR="0073458F" w:rsidRDefault="0073458F" w:rsidP="000152F3">
      <w:pPr>
        <w:rPr>
          <w:rFonts w:ascii="ＭＳ ゴシック" w:eastAsia="ＭＳ ゴシック" w:hAnsi="ＭＳ ゴシック"/>
        </w:rPr>
      </w:pPr>
    </w:p>
    <w:p w14:paraId="0F1C74C8" w14:textId="77777777" w:rsidR="0073458F" w:rsidRDefault="0073458F" w:rsidP="000152F3">
      <w:pPr>
        <w:rPr>
          <w:rFonts w:ascii="ＭＳ ゴシック" w:eastAsia="ＭＳ ゴシック" w:hAnsi="ＭＳ ゴシック"/>
        </w:rPr>
      </w:pPr>
    </w:p>
    <w:p w14:paraId="51B8D5C0" w14:textId="77777777" w:rsidR="00314A2E" w:rsidRDefault="00314A2E" w:rsidP="000152F3">
      <w:pPr>
        <w:rPr>
          <w:rFonts w:ascii="ＭＳ ゴシック" w:eastAsia="ＭＳ ゴシック" w:hAnsi="ＭＳ ゴシック"/>
        </w:rPr>
      </w:pPr>
      <w:r>
        <w:rPr>
          <w:rFonts w:ascii="ＭＳ ゴシック" w:eastAsia="ＭＳ ゴシック" w:hAnsi="ＭＳ ゴシック" w:hint="eastAsia"/>
        </w:rPr>
        <w:lastRenderedPageBreak/>
        <w:t>【各情報ツール登録の徹底】</w:t>
      </w:r>
    </w:p>
    <w:p w14:paraId="3AED1053" w14:textId="77777777" w:rsidR="00314A2E" w:rsidRDefault="00314A2E" w:rsidP="000152F3">
      <w:pPr>
        <w:rPr>
          <w:rFonts w:ascii="ＭＳ ゴシック" w:eastAsia="ＭＳ ゴシック" w:hAnsi="ＭＳ ゴシック"/>
        </w:rPr>
      </w:pPr>
      <w:r>
        <w:rPr>
          <w:rFonts w:ascii="ＭＳ ゴシック" w:eastAsia="ＭＳ ゴシック" w:hAnsi="ＭＳ ゴシック" w:hint="eastAsia"/>
        </w:rPr>
        <w:t xml:space="preserve">　各施設にお</w:t>
      </w:r>
      <w:r w:rsidR="0071364E">
        <w:rPr>
          <w:rFonts w:ascii="ＭＳ ゴシック" w:eastAsia="ＭＳ ゴシック" w:hAnsi="ＭＳ ゴシック" w:hint="eastAsia"/>
        </w:rPr>
        <w:t>い</w:t>
      </w:r>
      <w:r>
        <w:rPr>
          <w:rFonts w:ascii="ＭＳ ゴシック" w:eastAsia="ＭＳ ゴシック" w:hAnsi="ＭＳ ゴシック" w:hint="eastAsia"/>
        </w:rPr>
        <w:t>ては</w:t>
      </w:r>
      <w:r w:rsidR="00113D08">
        <w:rPr>
          <w:rFonts w:ascii="ＭＳ ゴシック" w:eastAsia="ＭＳ ゴシック" w:hAnsi="ＭＳ ゴシック" w:hint="eastAsia"/>
        </w:rPr>
        <w:t>ツールを登録し、情報収集に努めてください。</w:t>
      </w:r>
    </w:p>
    <w:p w14:paraId="3398175F" w14:textId="77777777" w:rsidR="00113D08" w:rsidRDefault="00CB236F" w:rsidP="000152F3">
      <w:pPr>
        <w:rPr>
          <w:rFonts w:ascii="ＭＳ ゴシック" w:eastAsia="ＭＳ ゴシック" w:hAnsi="ＭＳ ゴシック"/>
        </w:rPr>
      </w:pPr>
      <w:r>
        <w:rPr>
          <w:noProof/>
        </w:rPr>
        <w:drawing>
          <wp:anchor distT="0" distB="0" distL="114300" distR="114300" simplePos="0" relativeHeight="251659264" behindDoc="0" locked="0" layoutInCell="1" allowOverlap="1" wp14:anchorId="2260F41D" wp14:editId="7C81C54A">
            <wp:simplePos x="0" y="0"/>
            <wp:positionH relativeFrom="column">
              <wp:posOffset>4472940</wp:posOffset>
            </wp:positionH>
            <wp:positionV relativeFrom="paragraph">
              <wp:posOffset>433675</wp:posOffset>
            </wp:positionV>
            <wp:extent cx="529860" cy="535508"/>
            <wp:effectExtent l="0" t="0" r="3810" b="0"/>
            <wp:wrapNone/>
            <wp:docPr id="29" name="図 28">
              <a:extLst xmlns:a="http://schemas.openxmlformats.org/drawingml/2006/main">
                <a:ext uri="{FF2B5EF4-FFF2-40B4-BE49-F238E27FC236}">
                  <a16:creationId xmlns:a16="http://schemas.microsoft.com/office/drawing/2014/main" id="{7B382A4B-0B72-4AB5-B873-6089E3CB8B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7B382A4B-0B72-4AB5-B873-6089E3CB8B8D}"/>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860" cy="53550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97A9009" wp14:editId="0DF46F55">
            <wp:simplePos x="0" y="0"/>
            <wp:positionH relativeFrom="column">
              <wp:posOffset>4472305</wp:posOffset>
            </wp:positionH>
            <wp:positionV relativeFrom="paragraph">
              <wp:posOffset>1217575</wp:posOffset>
            </wp:positionV>
            <wp:extent cx="530338" cy="495300"/>
            <wp:effectExtent l="0" t="0" r="3175" b="0"/>
            <wp:wrapNone/>
            <wp:docPr id="30" name="図 29">
              <a:extLst xmlns:a="http://schemas.openxmlformats.org/drawingml/2006/main">
                <a:ext uri="{FF2B5EF4-FFF2-40B4-BE49-F238E27FC236}">
                  <a16:creationId xmlns:a16="http://schemas.microsoft.com/office/drawing/2014/main" id="{320EA813-9D0F-4D9B-A6F5-CE700BEAEB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a:extLst>
                        <a:ext uri="{FF2B5EF4-FFF2-40B4-BE49-F238E27FC236}">
                          <a16:creationId xmlns:a16="http://schemas.microsoft.com/office/drawing/2014/main" id="{320EA813-9D0F-4D9B-A6F5-CE700BEAEB09}"/>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0338" cy="495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allowOverlap="1" wp14:anchorId="755FBCFC" wp14:editId="74E1F6B8">
                <wp:simplePos x="0" y="0"/>
                <wp:positionH relativeFrom="column">
                  <wp:posOffset>4246880</wp:posOffset>
                </wp:positionH>
                <wp:positionV relativeFrom="paragraph">
                  <wp:posOffset>1890897</wp:posOffset>
                </wp:positionV>
                <wp:extent cx="1209675" cy="752475"/>
                <wp:effectExtent l="0" t="0" r="9525" b="9525"/>
                <wp:wrapNone/>
                <wp:docPr id="4" name="グループ化 3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09675" cy="752475"/>
                          <a:chOff x="0" y="0"/>
                          <a:chExt cx="1055808" cy="544342"/>
                        </a:xfrm>
                      </wpg:grpSpPr>
                      <pic:pic xmlns:pic="http://schemas.openxmlformats.org/drawingml/2006/picture">
                        <pic:nvPicPr>
                          <pic:cNvPr id="5" name="図 5">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781" cy="418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図 6">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6507" y="1417"/>
                            <a:ext cx="410307"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正方形/長方形 7">
                          <a:extLst/>
                        </wps:cNvPr>
                        <wps:cNvSpPr/>
                        <wps:spPr>
                          <a:xfrm>
                            <a:off x="35167" y="315742"/>
                            <a:ext cx="365614" cy="219075"/>
                          </a:xfrm>
                          <a:prstGeom prst="rect">
                            <a:avLst/>
                          </a:prstGeom>
                          <a:noFill/>
                          <a:ln w="6350" cap="flat" cmpd="sng" algn="ctr">
                            <a:noFill/>
                            <a:prstDash val="solid"/>
                            <a:miter lim="800000"/>
                          </a:ln>
                          <a:effectLst/>
                        </wps:spPr>
                        <wps:txbx>
                          <w:txbxContent>
                            <w:p w14:paraId="7D0CC95E" w14:textId="77777777" w:rsidR="003A36EF" w:rsidRDefault="003A36EF" w:rsidP="00113D08">
                              <w:pPr>
                                <w:pStyle w:val="Web"/>
                                <w:spacing w:before="0" w:beforeAutospacing="0" w:after="0" w:afterAutospacing="0"/>
                                <w:jc w:val="center"/>
                              </w:pPr>
                              <w:r>
                                <w:rPr>
                                  <w:rFonts w:ascii="ＭＳ Ｐ明朝" w:eastAsia="ＭＳ Ｐ明朝" w:hAnsi="ＭＳ Ｐ明朝" w:cstheme="minorBidi" w:hint="eastAsia"/>
                                  <w:color w:val="000000" w:themeColor="text1"/>
                                  <w:sz w:val="16"/>
                                  <w:szCs w:val="16"/>
                                </w:rPr>
                                <w:t>iOS</w:t>
                              </w:r>
                            </w:p>
                          </w:txbxContent>
                        </wps:txbx>
                        <wps:bodyPr lIns="0" tIns="0" rIns="0" bIns="0" rtlCol="0" anchor="ctr" anchorCtr="0"/>
                      </wps:wsp>
                      <wps:wsp>
                        <wps:cNvPr id="8" name="正方形/長方形 8">
                          <a:extLst/>
                        </wps:cNvPr>
                        <wps:cNvSpPr/>
                        <wps:spPr>
                          <a:xfrm>
                            <a:off x="346561" y="315742"/>
                            <a:ext cx="709247" cy="228600"/>
                          </a:xfrm>
                          <a:prstGeom prst="rect">
                            <a:avLst/>
                          </a:prstGeom>
                          <a:noFill/>
                          <a:ln w="6350" cap="flat" cmpd="sng" algn="ctr">
                            <a:noFill/>
                            <a:prstDash val="solid"/>
                            <a:miter lim="800000"/>
                          </a:ln>
                          <a:effectLst/>
                        </wps:spPr>
                        <wps:txbx>
                          <w:txbxContent>
                            <w:p w14:paraId="10C39083" w14:textId="77777777" w:rsidR="003A36EF" w:rsidRDefault="003A36EF" w:rsidP="00113D08">
                              <w:pPr>
                                <w:pStyle w:val="Web"/>
                                <w:spacing w:before="0" w:beforeAutospacing="0" w:after="0" w:afterAutospacing="0"/>
                                <w:jc w:val="center"/>
                              </w:pPr>
                              <w:r>
                                <w:rPr>
                                  <w:rFonts w:ascii="ＭＳ Ｐ明朝" w:eastAsia="ＭＳ Ｐ明朝" w:hAnsi="ＭＳ Ｐ明朝" w:cstheme="minorBidi" w:hint="eastAsia"/>
                                  <w:color w:val="000000" w:themeColor="text1"/>
                                  <w:sz w:val="16"/>
                                  <w:szCs w:val="16"/>
                                </w:rPr>
                                <w:t>Android</w:t>
                              </w:r>
                            </w:p>
                          </w:txbxContent>
                        </wps:txbx>
                        <wps:bodyPr lIns="0" tIns="0" rIns="0" bIns="0" rtlCol="0" anchor="ctr" anchorCtr="0"/>
                      </wps:wsp>
                    </wpg:wgp>
                  </a:graphicData>
                </a:graphic>
                <wp14:sizeRelH relativeFrom="margin">
                  <wp14:pctWidth>0</wp14:pctWidth>
                </wp14:sizeRelH>
                <wp14:sizeRelV relativeFrom="margin">
                  <wp14:pctHeight>0</wp14:pctHeight>
                </wp14:sizeRelV>
              </wp:anchor>
            </w:drawing>
          </mc:Choice>
          <mc:Fallback>
            <w:pict>
              <v:group w14:anchorId="755FBCFC" id="グループ化 30" o:spid="_x0000_s1026" style="position:absolute;left:0;text-align:left;margin-left:334.4pt;margin-top:148.9pt;width:95.25pt;height:59.25pt;z-index:251663360;mso-width-relative:margin;mso-height-relative:margin" coordsize="10558,54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4007;height:4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">
                  <v:imagedata r:id="rId19" o:title=""/>
                </v:shape>
                <v:shape id="図 6" o:spid="_x0000_s1028" type="#_x0000_t75" style="position:absolute;left:4865;top:14;width:410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">
                  <v:imagedata r:id="rId20" o:title=""/>
                </v:shape>
                <v:rect id="正方形/長方形 7" o:spid="_x0000_s1029" style="position:absolute;left:351;top:3157;width:3656;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" filled="f" stroked="f" strokeweight=".5pt">
                  <v:textbox inset="0,0,0,0">
                    <w:txbxContent>
                      <w:p w14:paraId="7D0CC95E" w14:textId="77777777" w:rsidR="003A36EF" w:rsidRDefault="003A36EF" w:rsidP="00113D08">
                        <w:pPr>
                          <w:pStyle w:val="Web"/>
                          <w:spacing w:before="0" w:beforeAutospacing="0" w:after="0" w:afterAutospacing="0"/>
                          <w:jc w:val="center"/>
                        </w:pPr>
                        <w:r>
                          <w:rPr>
                            <w:rFonts w:ascii="ＭＳ Ｐ明朝" w:eastAsia="ＭＳ Ｐ明朝" w:hAnsi="ＭＳ Ｐ明朝" w:cstheme="minorBidi" w:hint="eastAsia"/>
                            <w:color w:val="000000" w:themeColor="text1"/>
                            <w:sz w:val="16"/>
                            <w:szCs w:val="16"/>
                          </w:rPr>
                          <w:t>iOS</w:t>
                        </w:r>
                      </w:p>
                    </w:txbxContent>
                  </v:textbox>
                </v:rect>
                <v:rect id="正方形/長方形 8" o:spid="_x0000_s1030" style="position:absolute;left:3465;top:3157;width:709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" filled="f" stroked="f" strokeweight=".5pt">
                  <v:textbox inset="0,0,0,0">
                    <w:txbxContent>
                      <w:p w14:paraId="10C39083" w14:textId="77777777" w:rsidR="003A36EF" w:rsidRDefault="003A36EF" w:rsidP="00113D08">
                        <w:pPr>
                          <w:pStyle w:val="Web"/>
                          <w:spacing w:before="0" w:beforeAutospacing="0" w:after="0" w:afterAutospacing="0"/>
                          <w:jc w:val="center"/>
                        </w:pPr>
                        <w:r>
                          <w:rPr>
                            <w:rFonts w:ascii="ＭＳ Ｐ明朝" w:eastAsia="ＭＳ Ｐ明朝" w:hAnsi="ＭＳ Ｐ明朝" w:cstheme="minorBidi" w:hint="eastAsia"/>
                            <w:color w:val="000000" w:themeColor="text1"/>
                            <w:sz w:val="16"/>
                            <w:szCs w:val="16"/>
                          </w:rPr>
                          <w:t>Android</w:t>
                        </w:r>
                      </w:p>
                    </w:txbxContent>
                  </v:textbox>
                </v:rect>
              </v:group>
            </w:pict>
          </mc:Fallback>
        </mc:AlternateContent>
      </w:r>
      <w:r>
        <w:rPr>
          <w:noProof/>
        </w:rPr>
        <w:drawing>
          <wp:anchor distT="0" distB="0" distL="114300" distR="114300" simplePos="0" relativeHeight="251665408" behindDoc="0" locked="0" layoutInCell="1" allowOverlap="1" wp14:anchorId="1BC2F5B2" wp14:editId="21586317">
            <wp:simplePos x="0" y="0"/>
            <wp:positionH relativeFrom="column">
              <wp:posOffset>4467845</wp:posOffset>
            </wp:positionH>
            <wp:positionV relativeFrom="paragraph">
              <wp:posOffset>2715024</wp:posOffset>
            </wp:positionV>
            <wp:extent cx="632934" cy="581025"/>
            <wp:effectExtent l="0" t="0" r="0" b="0"/>
            <wp:wrapNone/>
            <wp:docPr id="36" name="図 35">
              <a:extLst xmlns:a="http://schemas.openxmlformats.org/drawingml/2006/main">
                <a:ext uri="{FF2B5EF4-FFF2-40B4-BE49-F238E27FC236}">
                  <a16:creationId xmlns:a16="http://schemas.microsoft.com/office/drawing/2014/main" id="{AB9F1871-9DAC-414C-87C2-95120B1509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a:extLst>
                        <a:ext uri="{FF2B5EF4-FFF2-40B4-BE49-F238E27FC236}">
                          <a16:creationId xmlns:a16="http://schemas.microsoft.com/office/drawing/2014/main" id="{AB9F1871-9DAC-414C-87C2-95120B15090D}"/>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2934" cy="5810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13D08">
        <w:rPr>
          <w:noProof/>
        </w:rPr>
        <w:drawing>
          <wp:inline distT="0" distB="0" distL="0" distR="0" wp14:anchorId="56DE3063" wp14:editId="24F3274C">
            <wp:extent cx="5366952" cy="3286125"/>
            <wp:effectExtent l="0" t="0" r="5715" b="0"/>
            <wp:docPr id="28" name="図 27">
              <a:extLst xmlns:a="http://schemas.openxmlformats.org/drawingml/2006/main">
                <a:ext uri="{FF2B5EF4-FFF2-40B4-BE49-F238E27FC236}">
                  <a16:creationId xmlns:a16="http://schemas.microsoft.com/office/drawing/2014/main" id="{46141B6D-5353-4C1C-A5B1-A3C1ABC59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46141B6D-5353-4C1C-A5B1-A3C1ABC59D46}"/>
                        </a:ext>
                      </a:extLst>
                    </pic:cNvPr>
                    <pic:cNvPicPr>
                      <a:picLocks noChangeAspect="1" noChangeArrowheads="1"/>
                      <a:extLst>
                        <a:ext uri="{84589F7E-364E-4C9E-8A38-B11213B215E9}">
                          <a14:cameraTool xmlns:a14="http://schemas.microsoft.com/office/drawing/2010/main" cellRange="カメラ①!$F$12:$I$16" spid="_x0000_s1889"/>
                        </a:ext>
                      </a:extLst>
                    </pic:cNvPicPr>
                  </pic:nvPicPr>
                  <pic:blipFill>
                    <a:blip r:embed="rId22"/>
                    <a:srcRect/>
                    <a:stretch>
                      <a:fillRect/>
                    </a:stretch>
                  </pic:blipFill>
                  <pic:spPr bwMode="auto">
                    <a:xfrm>
                      <a:off x="0" y="0"/>
                      <a:ext cx="5382740" cy="3295792"/>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6CC55B78" w14:textId="77777777" w:rsidR="00FE2426" w:rsidRDefault="00FE2426" w:rsidP="000152F3">
      <w:pPr>
        <w:rPr>
          <w:rFonts w:ascii="ＭＳ ゴシック" w:eastAsia="ＭＳ ゴシック" w:hAnsi="ＭＳ ゴシック"/>
        </w:rPr>
      </w:pPr>
    </w:p>
    <w:p w14:paraId="6A530121" w14:textId="77777777" w:rsidR="00CB236F" w:rsidRDefault="00CB236F" w:rsidP="000152F3">
      <w:pPr>
        <w:rPr>
          <w:rFonts w:ascii="ＭＳ ゴシック" w:eastAsia="ＭＳ ゴシック" w:hAnsi="ＭＳ ゴシック"/>
        </w:rPr>
      </w:pPr>
      <w:r>
        <w:rPr>
          <w:rFonts w:ascii="ＭＳ ゴシック" w:eastAsia="ＭＳ ゴシック" w:hAnsi="ＭＳ ゴシック" w:hint="eastAsia"/>
        </w:rPr>
        <w:t>【その他</w:t>
      </w:r>
      <w:r w:rsidR="002D3E50">
        <w:rPr>
          <w:rFonts w:ascii="ＭＳ ゴシック" w:eastAsia="ＭＳ ゴシック" w:hAnsi="ＭＳ ゴシック" w:hint="eastAsia"/>
        </w:rPr>
        <w:t>、情報収集の一例</w:t>
      </w:r>
      <w:r>
        <w:rPr>
          <w:rFonts w:ascii="ＭＳ ゴシック" w:eastAsia="ＭＳ ゴシック" w:hAnsi="ＭＳ ゴシック" w:hint="eastAsia"/>
        </w:rPr>
        <w:t>】</w:t>
      </w:r>
    </w:p>
    <w:p w14:paraId="0D5F369E" w14:textId="77777777" w:rsidR="006C6CAC" w:rsidRDefault="00DF0E68" w:rsidP="000152F3">
      <w:pPr>
        <w:rPr>
          <w:rFonts w:ascii="ＭＳ ゴシック" w:eastAsia="ＭＳ ゴシック" w:hAnsi="ＭＳ ゴシック"/>
        </w:rPr>
      </w:pPr>
      <w:r>
        <w:rPr>
          <w:rFonts w:ascii="ＭＳ ゴシック" w:eastAsia="ＭＳ ゴシック" w:hAnsi="ＭＳ ゴシック" w:hint="eastAsia"/>
        </w:rPr>
        <w:t xml:space="preserve">　上記の他、様々な情報収取ツールの活用により、避難の要否等を判断してください。</w:t>
      </w:r>
    </w:p>
    <w:p w14:paraId="18BF06E5" w14:textId="77777777" w:rsidR="00CB236F" w:rsidRPr="00CB236F" w:rsidRDefault="00CB236F" w:rsidP="00CB236F">
      <w:pPr>
        <w:spacing w:line="240" w:lineRule="exact"/>
        <w:ind w:firstLineChars="100" w:firstLine="210"/>
        <w:rPr>
          <w:rFonts w:ascii="ＭＳ ゴシック" w:eastAsia="ＭＳ ゴシック" w:hAnsi="ＭＳ ゴシック"/>
          <w:kern w:val="0"/>
          <w:szCs w:val="21"/>
        </w:rPr>
      </w:pPr>
      <w:r w:rsidRPr="00CB236F">
        <w:rPr>
          <w:rFonts w:ascii="ＭＳ ゴシック" w:eastAsia="ＭＳ ゴシック" w:hAnsi="ＭＳ ゴシック" w:hint="eastAsia"/>
          <w:kern w:val="0"/>
          <w:szCs w:val="21"/>
        </w:rPr>
        <w:t>■川の水位情報 危機管理型水位計…川の水位情報を色で確認できます</w:t>
      </w:r>
    </w:p>
    <w:p w14:paraId="73783B35" w14:textId="77777777" w:rsidR="00CB236F" w:rsidRPr="00CB236F" w:rsidRDefault="00983764" w:rsidP="00CB236F">
      <w:pPr>
        <w:spacing w:line="240" w:lineRule="exact"/>
        <w:ind w:firstLineChars="100" w:firstLine="210"/>
        <w:rPr>
          <w:rStyle w:val="a3"/>
          <w:rFonts w:ascii="ＭＳ ゴシック" w:eastAsia="ＭＳ ゴシック" w:hAnsi="ＭＳ ゴシック"/>
          <w:spacing w:val="52"/>
          <w:w w:val="87"/>
          <w:kern w:val="0"/>
          <w:szCs w:val="21"/>
        </w:rPr>
      </w:pPr>
      <w:hyperlink r:id="rId23" w:history="1">
        <w:r w:rsidR="00CB236F" w:rsidRPr="00F63629">
          <w:rPr>
            <w:rStyle w:val="a3"/>
            <w:rFonts w:ascii="ＭＳ ゴシック" w:eastAsia="ＭＳ ゴシック" w:hAnsi="ＭＳ ゴシック"/>
            <w:spacing w:val="1"/>
            <w:w w:val="70"/>
            <w:kern w:val="0"/>
            <w:szCs w:val="21"/>
            <w:fitText w:val="8640" w:id="-1464110080"/>
          </w:rPr>
          <w:t>https://k.river.go.jp/?zm=10&amp;clat=35.54395984200392&amp;clon=140.28579711914065&amp;t=0&amp;dobs=1&amp;drvr=1&amp;dtv=1&amp;dtmobs=1&amp;dtmtv=</w:t>
        </w:r>
        <w:r w:rsidR="00CB236F" w:rsidRPr="00F63629">
          <w:rPr>
            <w:rStyle w:val="a3"/>
            <w:rFonts w:ascii="ＭＳ ゴシック" w:eastAsia="ＭＳ ゴシック" w:hAnsi="ＭＳ ゴシック"/>
            <w:spacing w:val="55"/>
            <w:w w:val="70"/>
            <w:kern w:val="0"/>
            <w:szCs w:val="21"/>
            <w:fitText w:val="8640" w:id="-1464110080"/>
          </w:rPr>
          <w:t>1</w:t>
        </w:r>
      </w:hyperlink>
    </w:p>
    <w:p w14:paraId="66844D0C" w14:textId="77777777" w:rsidR="00CB236F" w:rsidRPr="00CB236F" w:rsidRDefault="00CB236F" w:rsidP="00CB236F">
      <w:pPr>
        <w:pStyle w:val="a9"/>
        <w:spacing w:line="240" w:lineRule="exact"/>
        <w:ind w:leftChars="0" w:left="990"/>
        <w:rPr>
          <w:rFonts w:ascii="ＭＳ ゴシック" w:eastAsia="ＭＳ ゴシック" w:hAnsi="ＭＳ ゴシック"/>
          <w:kern w:val="0"/>
          <w:szCs w:val="21"/>
        </w:rPr>
      </w:pPr>
    </w:p>
    <w:p w14:paraId="7C8CBBAB" w14:textId="77777777" w:rsidR="00CB236F" w:rsidRPr="00CB236F" w:rsidRDefault="00CB236F" w:rsidP="00CB236F">
      <w:pPr>
        <w:spacing w:line="240" w:lineRule="exact"/>
        <w:ind w:firstLineChars="100" w:firstLine="210"/>
        <w:rPr>
          <w:rFonts w:ascii="ＭＳ ゴシック" w:eastAsia="ＭＳ ゴシック" w:hAnsi="ＭＳ ゴシック"/>
          <w:kern w:val="0"/>
          <w:szCs w:val="21"/>
        </w:rPr>
      </w:pPr>
      <w:r w:rsidRPr="00CB236F">
        <w:rPr>
          <w:rFonts w:ascii="ＭＳ ゴシック" w:eastAsia="ＭＳ ゴシック" w:hAnsi="ＭＳ ゴシック" w:hint="eastAsia"/>
          <w:kern w:val="0"/>
          <w:szCs w:val="21"/>
        </w:rPr>
        <w:t>■キキクル（危険度分布）（気象庁）…赤い分布になったら避難行動が必要です</w:t>
      </w:r>
    </w:p>
    <w:p w14:paraId="3E08880E" w14:textId="77777777" w:rsidR="00CB236F" w:rsidRPr="00CB236F" w:rsidRDefault="00983764" w:rsidP="00CB236F">
      <w:pPr>
        <w:spacing w:line="240" w:lineRule="exact"/>
        <w:ind w:leftChars="100" w:left="210"/>
        <w:rPr>
          <w:rFonts w:ascii="ＭＳ ゴシック" w:eastAsia="ＭＳ ゴシック" w:hAnsi="ＭＳ ゴシック"/>
          <w:kern w:val="0"/>
          <w:szCs w:val="21"/>
        </w:rPr>
      </w:pPr>
      <w:hyperlink r:id="rId24" w:anchor="elements:inund/zoom:11/lat:35.634419/lon:140.127525/colordepth:normal" w:history="1">
        <w:r w:rsidR="00CB236F" w:rsidRPr="005E3B6C">
          <w:rPr>
            <w:rStyle w:val="a3"/>
            <w:rFonts w:ascii="ＭＳ ゴシック" w:eastAsia="ＭＳ ゴシック" w:hAnsi="ＭＳ ゴシック"/>
            <w:kern w:val="0"/>
            <w:szCs w:val="21"/>
          </w:rPr>
          <w:t>https://www.jma.go.jp/bosai/risk/#elements:inund/zoom:11/lat:35.634419/lon:140.127525/colordepth:normal</w:t>
        </w:r>
      </w:hyperlink>
    </w:p>
    <w:p w14:paraId="68586184" w14:textId="77777777" w:rsidR="00CB236F" w:rsidRPr="00D11B93" w:rsidRDefault="00CB236F" w:rsidP="00CB236F">
      <w:pPr>
        <w:spacing w:line="160" w:lineRule="exact"/>
        <w:rPr>
          <w:rFonts w:ascii="ＭＳ 明朝" w:eastAsia="ＭＳ 明朝" w:hAnsi="ＭＳ 明朝"/>
        </w:rPr>
      </w:pPr>
    </w:p>
    <w:p w14:paraId="21A1FC64" w14:textId="77777777" w:rsidR="00CB236F" w:rsidRDefault="00CB236F" w:rsidP="000152F3">
      <w:pPr>
        <w:rPr>
          <w:rFonts w:ascii="ＭＳ ゴシック" w:eastAsia="ＭＳ ゴシック" w:hAnsi="ＭＳ ゴシック"/>
        </w:rPr>
      </w:pPr>
    </w:p>
    <w:p w14:paraId="5E5C5055" w14:textId="77777777" w:rsidR="009334A2" w:rsidRDefault="009334A2" w:rsidP="000152F3">
      <w:pPr>
        <w:rPr>
          <w:rFonts w:ascii="ＭＳ ゴシック" w:eastAsia="ＭＳ ゴシック" w:hAnsi="ＭＳ ゴシック"/>
        </w:rPr>
      </w:pPr>
    </w:p>
    <w:p w14:paraId="1682BC13" w14:textId="77777777" w:rsidR="009334A2" w:rsidRDefault="009334A2" w:rsidP="000152F3">
      <w:pPr>
        <w:rPr>
          <w:rFonts w:ascii="ＭＳ ゴシック" w:eastAsia="ＭＳ ゴシック" w:hAnsi="ＭＳ ゴシック"/>
        </w:rPr>
      </w:pPr>
    </w:p>
    <w:p w14:paraId="3075EDA9" w14:textId="77777777" w:rsidR="009334A2" w:rsidRDefault="009334A2" w:rsidP="000152F3">
      <w:pPr>
        <w:rPr>
          <w:rFonts w:ascii="ＭＳ ゴシック" w:eastAsia="ＭＳ ゴシック" w:hAnsi="ＭＳ ゴシック"/>
        </w:rPr>
      </w:pPr>
    </w:p>
    <w:p w14:paraId="372B2E2F" w14:textId="77777777" w:rsidR="009334A2" w:rsidRDefault="009334A2" w:rsidP="000152F3">
      <w:pPr>
        <w:rPr>
          <w:rFonts w:ascii="ＭＳ ゴシック" w:eastAsia="ＭＳ ゴシック" w:hAnsi="ＭＳ ゴシック"/>
        </w:rPr>
      </w:pPr>
    </w:p>
    <w:p w14:paraId="0E9786FC" w14:textId="77777777" w:rsidR="009334A2" w:rsidRDefault="009334A2" w:rsidP="000152F3">
      <w:pPr>
        <w:rPr>
          <w:rFonts w:ascii="ＭＳ ゴシック" w:eastAsia="ＭＳ ゴシック" w:hAnsi="ＭＳ ゴシック"/>
        </w:rPr>
      </w:pPr>
    </w:p>
    <w:p w14:paraId="66223714" w14:textId="77777777" w:rsidR="009334A2" w:rsidRDefault="009334A2" w:rsidP="000152F3">
      <w:pPr>
        <w:rPr>
          <w:rFonts w:ascii="ＭＳ ゴシック" w:eastAsia="ＭＳ ゴシック" w:hAnsi="ＭＳ ゴシック"/>
        </w:rPr>
      </w:pPr>
    </w:p>
    <w:p w14:paraId="49A7E9AF" w14:textId="77777777" w:rsidR="009334A2" w:rsidRDefault="009334A2" w:rsidP="000152F3">
      <w:pPr>
        <w:rPr>
          <w:rFonts w:ascii="ＭＳ ゴシック" w:eastAsia="ＭＳ ゴシック" w:hAnsi="ＭＳ ゴシック"/>
        </w:rPr>
      </w:pPr>
    </w:p>
    <w:p w14:paraId="49BCBC3C" w14:textId="77777777" w:rsidR="009334A2" w:rsidRDefault="009334A2" w:rsidP="000152F3">
      <w:pPr>
        <w:rPr>
          <w:rFonts w:ascii="ＭＳ ゴシック" w:eastAsia="ＭＳ ゴシック" w:hAnsi="ＭＳ ゴシック"/>
        </w:rPr>
      </w:pPr>
    </w:p>
    <w:p w14:paraId="688E2595" w14:textId="77777777" w:rsidR="009334A2" w:rsidRDefault="009334A2" w:rsidP="000152F3">
      <w:pPr>
        <w:rPr>
          <w:rFonts w:ascii="ＭＳ ゴシック" w:eastAsia="ＭＳ ゴシック" w:hAnsi="ＭＳ ゴシック"/>
        </w:rPr>
      </w:pPr>
    </w:p>
    <w:p w14:paraId="3044B287" w14:textId="77777777" w:rsidR="009334A2" w:rsidRDefault="009334A2" w:rsidP="000152F3">
      <w:pPr>
        <w:rPr>
          <w:rFonts w:ascii="ＭＳ ゴシック" w:eastAsia="ＭＳ ゴシック" w:hAnsi="ＭＳ ゴシック"/>
        </w:rPr>
      </w:pPr>
    </w:p>
    <w:p w14:paraId="5681A003" w14:textId="77777777" w:rsidR="00810469" w:rsidRDefault="0077144D" w:rsidP="00212F33">
      <w:pPr>
        <w:pStyle w:val="1"/>
        <w:rPr>
          <w:rFonts w:ascii="ＭＳ ゴシック" w:eastAsia="ＭＳ ゴシック" w:hAnsi="ＭＳ ゴシック"/>
          <w:b/>
        </w:rPr>
      </w:pPr>
      <w:bookmarkStart w:id="4" w:name="_Toc129951088"/>
      <w:r>
        <w:rPr>
          <w:rFonts w:ascii="ＭＳ ゴシック" w:eastAsia="ＭＳ ゴシック" w:hAnsi="ＭＳ ゴシック" w:hint="eastAsia"/>
          <w:b/>
        </w:rPr>
        <w:lastRenderedPageBreak/>
        <w:t>４</w:t>
      </w:r>
      <w:r w:rsidR="00810469" w:rsidRPr="00206AAA">
        <w:rPr>
          <w:rFonts w:ascii="ＭＳ ゴシック" w:eastAsia="ＭＳ ゴシック" w:hAnsi="ＭＳ ゴシック" w:hint="eastAsia"/>
          <w:b/>
        </w:rPr>
        <w:t xml:space="preserve">　</w:t>
      </w:r>
      <w:r w:rsidR="00810469">
        <w:rPr>
          <w:rFonts w:ascii="ＭＳ ゴシック" w:eastAsia="ＭＳ ゴシック" w:hAnsi="ＭＳ ゴシック" w:hint="eastAsia"/>
          <w:b/>
        </w:rPr>
        <w:t>避難</w:t>
      </w:r>
      <w:r w:rsidR="00FB0E48">
        <w:rPr>
          <w:rFonts w:ascii="ＭＳ ゴシック" w:eastAsia="ＭＳ ゴシック" w:hAnsi="ＭＳ ゴシック" w:hint="eastAsia"/>
          <w:b/>
        </w:rPr>
        <w:t>行動（安全確保行動）</w:t>
      </w:r>
      <w:bookmarkEnd w:id="4"/>
    </w:p>
    <w:p w14:paraId="45E46B0E" w14:textId="77777777" w:rsidR="009334A2" w:rsidRDefault="009334A2" w:rsidP="000152F3">
      <w:pPr>
        <w:rPr>
          <w:rFonts w:ascii="ＭＳ ゴシック" w:eastAsia="ＭＳ ゴシック" w:hAnsi="ＭＳ ゴシック"/>
        </w:rPr>
      </w:pPr>
    </w:p>
    <w:p w14:paraId="66EBDB5D" w14:textId="77777777" w:rsidR="00810469" w:rsidRDefault="00CD6EB6" w:rsidP="000152F3">
      <w:pPr>
        <w:rPr>
          <w:rFonts w:ascii="ＭＳ ゴシック" w:eastAsia="ＭＳ ゴシック" w:hAnsi="ＭＳ ゴシック"/>
        </w:rPr>
      </w:pPr>
      <w:r>
        <w:rPr>
          <w:rFonts w:ascii="ＭＳ ゴシック" w:eastAsia="ＭＳ ゴシック" w:hAnsi="ＭＳ ゴシック" w:hint="eastAsia"/>
        </w:rPr>
        <w:t>【避難行動の分類（立退き避難、屋内安全確保、緊急安全確保】</w:t>
      </w:r>
    </w:p>
    <w:p w14:paraId="014B727B" w14:textId="77777777" w:rsidR="00C666DD" w:rsidRDefault="00C666DD" w:rsidP="000152F3">
      <w:pPr>
        <w:rPr>
          <w:rFonts w:ascii="ＭＳ ゴシック" w:eastAsia="ＭＳ ゴシック" w:hAnsi="ＭＳ ゴシック"/>
        </w:rPr>
      </w:pPr>
      <w:r>
        <w:rPr>
          <w:rFonts w:ascii="ＭＳ ゴシック" w:eastAsia="ＭＳ ゴシック" w:hAnsi="ＭＳ ゴシック" w:hint="eastAsia"/>
        </w:rPr>
        <w:t>（</w:t>
      </w:r>
      <w:r w:rsidR="00FA306E">
        <w:rPr>
          <w:rFonts w:ascii="ＭＳ ゴシック" w:eastAsia="ＭＳ ゴシック" w:hAnsi="ＭＳ ゴシック" w:hint="eastAsia"/>
        </w:rPr>
        <w:t>以下、</w:t>
      </w:r>
      <w:r>
        <w:rPr>
          <w:rFonts w:ascii="ＭＳ ゴシック" w:eastAsia="ＭＳ ゴシック" w:hAnsi="ＭＳ ゴシック" w:hint="eastAsia"/>
        </w:rPr>
        <w:t>内閣府：避難情報に関するガイドラインより抜粋</w:t>
      </w:r>
      <w:r w:rsidR="00FA306E">
        <w:rPr>
          <w:rFonts w:ascii="ＭＳ ゴシック" w:eastAsia="ＭＳ ゴシック" w:hAnsi="ＭＳ ゴシック" w:hint="eastAsia"/>
        </w:rPr>
        <w:t>したものです。</w:t>
      </w:r>
      <w:r>
        <w:rPr>
          <w:rFonts w:ascii="ＭＳ ゴシック" w:eastAsia="ＭＳ ゴシック" w:hAnsi="ＭＳ ゴシック" w:hint="eastAsia"/>
        </w:rPr>
        <w:t>）</w:t>
      </w:r>
    </w:p>
    <w:p w14:paraId="4673772E" w14:textId="77777777" w:rsidR="00CD6EB6" w:rsidRPr="00CD6EB6" w:rsidRDefault="005A1210" w:rsidP="000152F3">
      <w:pPr>
        <w:rPr>
          <w:rFonts w:ascii="ＭＳ ゴシック" w:eastAsia="ＭＳ ゴシック" w:hAnsi="ＭＳ ゴシック"/>
        </w:rPr>
      </w:pPr>
      <w:r>
        <w:rPr>
          <w:rFonts w:ascii="ＭＳ ゴシック" w:eastAsia="ＭＳ ゴシック" w:hAnsi="ＭＳ ゴシック" w:hint="eastAsia"/>
        </w:rPr>
        <w:t>■立退き避難</w:t>
      </w:r>
    </w:p>
    <w:p w14:paraId="56AFF6C7" w14:textId="77777777" w:rsidR="00CD6EB6" w:rsidRDefault="005A1210" w:rsidP="000152F3">
      <w:pPr>
        <w:rPr>
          <w:rFonts w:ascii="ＭＳ ゴシック" w:eastAsia="ＭＳ ゴシック" w:hAnsi="ＭＳ ゴシック"/>
        </w:rPr>
      </w:pPr>
      <w:r>
        <w:rPr>
          <w:rFonts w:ascii="ＭＳ ゴシック" w:eastAsia="ＭＳ ゴシック" w:hAnsi="ＭＳ ゴシック" w:hint="eastAsia"/>
        </w:rPr>
        <w:t xml:space="preserve">　ハザードマップ等に掲載されている</w:t>
      </w:r>
      <w:r w:rsidR="00415B26">
        <w:rPr>
          <w:rFonts w:ascii="ＭＳ ゴシック" w:eastAsia="ＭＳ ゴシック" w:hAnsi="ＭＳ ゴシック" w:hint="eastAsia"/>
        </w:rPr>
        <w:t>洪水浸水想定区域、雨水出水浸水想定区域、土砂災害警戒区域等、高潮浸水想定区域、津波浸水想定等や、そのような区域</w:t>
      </w:r>
      <w:r w:rsidR="00E90D44">
        <w:rPr>
          <w:rFonts w:ascii="ＭＳ ゴシック" w:eastAsia="ＭＳ ゴシック" w:hAnsi="ＭＳ ゴシック" w:hint="eastAsia"/>
        </w:rPr>
        <w:t>外</w:t>
      </w:r>
      <w:r w:rsidR="00415B26">
        <w:rPr>
          <w:rFonts w:ascii="ＭＳ ゴシック" w:eastAsia="ＭＳ ゴシック" w:hAnsi="ＭＳ ゴシック" w:hint="eastAsia"/>
        </w:rPr>
        <w:t>又はハザードマップ等に</w:t>
      </w:r>
      <w:r w:rsidR="00340906">
        <w:rPr>
          <w:rFonts w:ascii="ＭＳ ゴシック" w:eastAsia="ＭＳ ゴシック" w:hAnsi="ＭＳ ゴシック" w:hint="eastAsia"/>
        </w:rPr>
        <w:t>掲載されていないものの災害リスクがあると考えられる地域（河川沿い、局所的な低地など）の居住者等が、災害リスクのある区域から、安全な場所に移動することが「立退き避難」</w:t>
      </w:r>
      <w:r w:rsidR="00E90D44">
        <w:rPr>
          <w:rFonts w:ascii="ＭＳ ゴシック" w:eastAsia="ＭＳ ゴシック" w:hAnsi="ＭＳ ゴシック" w:hint="eastAsia"/>
        </w:rPr>
        <w:t>であり、</w:t>
      </w:r>
      <w:r w:rsidR="004777E1">
        <w:rPr>
          <w:rFonts w:ascii="ＭＳ ゴシック" w:eastAsia="ＭＳ ゴシック" w:hAnsi="ＭＳ ゴシック" w:hint="eastAsia"/>
        </w:rPr>
        <w:t>災害対策基本法第60条第1項に規定される避難行動の基本となる。</w:t>
      </w:r>
    </w:p>
    <w:p w14:paraId="379B1825" w14:textId="77777777" w:rsidR="004777E1" w:rsidRDefault="004777E1" w:rsidP="000152F3">
      <w:pPr>
        <w:rPr>
          <w:rFonts w:ascii="ＭＳ ゴシック" w:eastAsia="ＭＳ ゴシック" w:hAnsi="ＭＳ ゴシック"/>
        </w:rPr>
      </w:pPr>
      <w:r>
        <w:rPr>
          <w:rFonts w:ascii="ＭＳ ゴシック" w:eastAsia="ＭＳ ゴシック" w:hAnsi="ＭＳ ゴシック" w:hint="eastAsia"/>
        </w:rPr>
        <w:t>※自らが居る建物から離れ避難するという意味での「水平避難」と呼称することもある。</w:t>
      </w:r>
    </w:p>
    <w:p w14:paraId="53FA13D7" w14:textId="77777777" w:rsidR="004777E1" w:rsidRDefault="004777E1" w:rsidP="000152F3">
      <w:pPr>
        <w:rPr>
          <w:rFonts w:ascii="ＭＳ ゴシック" w:eastAsia="ＭＳ ゴシック" w:hAnsi="ＭＳ ゴシック"/>
        </w:rPr>
      </w:pPr>
    </w:p>
    <w:p w14:paraId="3BD7F520" w14:textId="77777777" w:rsidR="004777E1" w:rsidRDefault="00C04C03" w:rsidP="000152F3">
      <w:pPr>
        <w:rPr>
          <w:rFonts w:ascii="ＭＳ ゴシック" w:eastAsia="ＭＳ ゴシック" w:hAnsi="ＭＳ ゴシック"/>
        </w:rPr>
      </w:pPr>
      <w:r>
        <w:rPr>
          <w:rFonts w:ascii="ＭＳ ゴシック" w:eastAsia="ＭＳ ゴシック" w:hAnsi="ＭＳ ゴシック" w:hint="eastAsia"/>
        </w:rPr>
        <w:t>■屋内安全確保</w:t>
      </w:r>
    </w:p>
    <w:p w14:paraId="66E3942E" w14:textId="4D4423CB" w:rsidR="00C04C03" w:rsidRDefault="00C04C03" w:rsidP="000152F3">
      <w:pPr>
        <w:rPr>
          <w:rFonts w:ascii="ＭＳ ゴシック" w:eastAsia="ＭＳ ゴシック" w:hAnsi="ＭＳ ゴシック"/>
        </w:rPr>
      </w:pPr>
      <w:r>
        <w:rPr>
          <w:rFonts w:ascii="ＭＳ ゴシック" w:eastAsia="ＭＳ ゴシック" w:hAnsi="ＭＳ ゴシック" w:hint="eastAsia"/>
        </w:rPr>
        <w:t xml:space="preserve">　災害から身の安全を確保するためには災害リスクのある区域等からの「立退き避難」が最も望ましいが、洪水等に対しては、災害リスクのある区域等に存する自宅・施設等であっても、ハザードマップ等で自ら自宅・施設等の</w:t>
      </w:r>
      <w:r w:rsidR="00FE6085">
        <w:rPr>
          <w:rFonts w:ascii="ＭＳ ゴシック" w:eastAsia="ＭＳ ゴシック" w:hAnsi="ＭＳ ゴシック" w:hint="eastAsia"/>
        </w:rPr>
        <w:t>浸水</w:t>
      </w:r>
      <w:r>
        <w:rPr>
          <w:rFonts w:ascii="ＭＳ ゴシック" w:eastAsia="ＭＳ ゴシック" w:hAnsi="ＭＳ ゴシック" w:hint="eastAsia"/>
        </w:rPr>
        <w:t>想定等</w:t>
      </w:r>
      <w:r w:rsidR="00FE2E84">
        <w:rPr>
          <w:rFonts w:ascii="ＭＳ ゴシック" w:eastAsia="ＭＳ ゴシック" w:hAnsi="ＭＳ ゴシック" w:hint="eastAsia"/>
        </w:rPr>
        <w:t>を</w:t>
      </w:r>
      <w:r>
        <w:rPr>
          <w:rFonts w:ascii="ＭＳ ゴシック" w:eastAsia="ＭＳ ゴシック" w:hAnsi="ＭＳ ゴシック" w:hint="eastAsia"/>
        </w:rPr>
        <w:t>確認し、</w:t>
      </w:r>
      <w:r w:rsidR="00FE2E84">
        <w:rPr>
          <w:rFonts w:ascii="ＭＳ ゴシック" w:eastAsia="ＭＳ ゴシック" w:hAnsi="ＭＳ ゴシック" w:hint="eastAsia"/>
        </w:rPr>
        <w:t>上階への移動や高層階への退避等により、身の安全を確保することが可能な場合がある。この行動が「屋内安全確保」であり、居住者等が自らの確認・判断でとり得る行動である。</w:t>
      </w:r>
    </w:p>
    <w:p w14:paraId="43B89475" w14:textId="77777777" w:rsidR="00FE2E84" w:rsidRDefault="00FE2E84" w:rsidP="000152F3">
      <w:pPr>
        <w:rPr>
          <w:rFonts w:ascii="ＭＳ ゴシック" w:eastAsia="ＭＳ ゴシック" w:hAnsi="ＭＳ ゴシック"/>
        </w:rPr>
      </w:pPr>
      <w:r>
        <w:rPr>
          <w:rFonts w:ascii="ＭＳ ゴシック" w:eastAsia="ＭＳ ゴシック" w:hAnsi="ＭＳ ゴシック" w:hint="eastAsia"/>
        </w:rPr>
        <w:t xml:space="preserve">　ただし、自宅・施設等自体は災害リスクのある区域等にあり浸水する恐れが</w:t>
      </w:r>
      <w:r w:rsidR="005559E1">
        <w:rPr>
          <w:rFonts w:ascii="ＭＳ ゴシック" w:eastAsia="ＭＳ ゴシック" w:hAnsi="ＭＳ ゴシック" w:hint="eastAsia"/>
        </w:rPr>
        <w:t>あ</w:t>
      </w:r>
      <w:r>
        <w:rPr>
          <w:rFonts w:ascii="ＭＳ ゴシック" w:eastAsia="ＭＳ ゴシック" w:hAnsi="ＭＳ ゴシック" w:hint="eastAsia"/>
        </w:rPr>
        <w:t>ることから、「屋内安全確保」を行うには、少なくとも以下の条件が満たされており、居住者等が自ら確認・判断する必要がある。</w:t>
      </w:r>
    </w:p>
    <w:p w14:paraId="1B242DFD" w14:textId="77777777" w:rsidR="005559E1" w:rsidRDefault="00FE2E84" w:rsidP="000152F3">
      <w:pPr>
        <w:rPr>
          <w:rFonts w:ascii="ＭＳ ゴシック" w:eastAsia="ＭＳ ゴシック" w:hAnsi="ＭＳ ゴシック"/>
        </w:rPr>
      </w:pPr>
      <w:r>
        <w:rPr>
          <w:rFonts w:ascii="ＭＳ ゴシック" w:eastAsia="ＭＳ ゴシック" w:hAnsi="ＭＳ ゴシック" w:hint="eastAsia"/>
        </w:rPr>
        <w:t xml:space="preserve">　①自宅・施設等が家屋倒壊等氾濫想定区域</w:t>
      </w:r>
      <w:r w:rsidR="005559E1">
        <w:rPr>
          <w:rFonts w:ascii="ＭＳ ゴシック" w:eastAsia="ＭＳ ゴシック" w:hAnsi="ＭＳ ゴシック" w:hint="eastAsia"/>
        </w:rPr>
        <w:t>（千葉市ハザードマップで確認可能）に存して</w:t>
      </w:r>
    </w:p>
    <w:p w14:paraId="56050273" w14:textId="77777777" w:rsidR="00FE2E84" w:rsidRDefault="005559E1" w:rsidP="005559E1">
      <w:pPr>
        <w:ind w:firstLineChars="200" w:firstLine="420"/>
        <w:rPr>
          <w:rFonts w:ascii="ＭＳ ゴシック" w:eastAsia="ＭＳ ゴシック" w:hAnsi="ＭＳ ゴシック"/>
        </w:rPr>
      </w:pPr>
      <w:r>
        <w:rPr>
          <w:rFonts w:ascii="ＭＳ ゴシック" w:eastAsia="ＭＳ ゴシック" w:hAnsi="ＭＳ ゴシック" w:hint="eastAsia"/>
        </w:rPr>
        <w:t>いないこと</w:t>
      </w:r>
    </w:p>
    <w:p w14:paraId="193BD0D1" w14:textId="77777777" w:rsidR="005559E1" w:rsidRDefault="005559E1" w:rsidP="005559E1">
      <w:pPr>
        <w:rPr>
          <w:rFonts w:ascii="ＭＳ ゴシック" w:eastAsia="ＭＳ ゴシック" w:hAnsi="ＭＳ ゴシック"/>
        </w:rPr>
      </w:pPr>
      <w:r>
        <w:rPr>
          <w:rFonts w:ascii="ＭＳ ゴシック" w:eastAsia="ＭＳ ゴシック" w:hAnsi="ＭＳ ゴシック" w:hint="eastAsia"/>
        </w:rPr>
        <w:t xml:space="preserve">　②自宅・施設等に浸水しない居室があること</w:t>
      </w:r>
    </w:p>
    <w:p w14:paraId="26C6B001" w14:textId="77777777" w:rsidR="005559E1" w:rsidRDefault="005559E1" w:rsidP="005559E1">
      <w:pPr>
        <w:rPr>
          <w:rFonts w:ascii="ＭＳ ゴシック" w:eastAsia="ＭＳ ゴシック" w:hAnsi="ＭＳ ゴシック"/>
        </w:rPr>
      </w:pPr>
      <w:r>
        <w:rPr>
          <w:rFonts w:ascii="ＭＳ ゴシック" w:eastAsia="ＭＳ ゴシック" w:hAnsi="ＭＳ ゴシック" w:hint="eastAsia"/>
        </w:rPr>
        <w:t xml:space="preserve">　③自宅・施設等が一定期間浸水することにより生じる可能性がある支障（水、食糧、薬等</w:t>
      </w:r>
    </w:p>
    <w:p w14:paraId="2F5AD42E" w14:textId="77777777" w:rsidR="005559E1" w:rsidRDefault="005559E1" w:rsidP="005559E1">
      <w:pPr>
        <w:rPr>
          <w:rFonts w:ascii="ＭＳ ゴシック" w:eastAsia="ＭＳ ゴシック" w:hAnsi="ＭＳ ゴシック"/>
        </w:rPr>
      </w:pPr>
      <w:r>
        <w:rPr>
          <w:rFonts w:ascii="ＭＳ ゴシック" w:eastAsia="ＭＳ ゴシック" w:hAnsi="ＭＳ ゴシック" w:hint="eastAsia"/>
        </w:rPr>
        <w:t xml:space="preserve">　　の確保困難。電気、ガス、水道、トイレ等の使用ができなくなるおそれ。）を許容でき</w:t>
      </w:r>
    </w:p>
    <w:p w14:paraId="4A8ABCEE" w14:textId="77777777" w:rsidR="005559E1" w:rsidRDefault="005559E1" w:rsidP="005559E1">
      <w:pPr>
        <w:ind w:firstLineChars="200" w:firstLine="420"/>
        <w:rPr>
          <w:rFonts w:ascii="ＭＳ ゴシック" w:eastAsia="ＭＳ ゴシック" w:hAnsi="ＭＳ ゴシック"/>
        </w:rPr>
      </w:pPr>
      <w:r>
        <w:rPr>
          <w:rFonts w:ascii="ＭＳ ゴシック" w:eastAsia="ＭＳ ゴシック" w:hAnsi="ＭＳ ゴシック" w:hint="eastAsia"/>
        </w:rPr>
        <w:t>ること。</w:t>
      </w:r>
    </w:p>
    <w:p w14:paraId="477ED698" w14:textId="77777777" w:rsidR="00E76AA3" w:rsidRDefault="00E76AA3" w:rsidP="00E76AA3">
      <w:pPr>
        <w:rPr>
          <w:rFonts w:ascii="ＭＳ ゴシック" w:eastAsia="ＭＳ ゴシック" w:hAnsi="ＭＳ ゴシック"/>
        </w:rPr>
      </w:pPr>
    </w:p>
    <w:p w14:paraId="67FB60C7" w14:textId="77777777" w:rsidR="00E76AA3" w:rsidRDefault="00E76AA3" w:rsidP="00E76AA3">
      <w:pPr>
        <w:rPr>
          <w:rFonts w:ascii="ＭＳ ゴシック" w:eastAsia="ＭＳ ゴシック" w:hAnsi="ＭＳ ゴシック"/>
        </w:rPr>
      </w:pPr>
      <w:r>
        <w:rPr>
          <w:rFonts w:ascii="ＭＳ ゴシック" w:eastAsia="ＭＳ ゴシック" w:hAnsi="ＭＳ ゴシック" w:hint="eastAsia"/>
        </w:rPr>
        <w:t>■緊急安全確保</w:t>
      </w:r>
    </w:p>
    <w:p w14:paraId="31BCB126" w14:textId="77777777" w:rsidR="00E76AA3" w:rsidRDefault="00E76AA3" w:rsidP="00E76AA3">
      <w:pPr>
        <w:rPr>
          <w:rFonts w:ascii="ＭＳ ゴシック" w:eastAsia="ＭＳ ゴシック" w:hAnsi="ＭＳ ゴシック"/>
        </w:rPr>
      </w:pPr>
      <w:r>
        <w:rPr>
          <w:rFonts w:ascii="ＭＳ ゴシック" w:eastAsia="ＭＳ ゴシック" w:hAnsi="ＭＳ ゴシック" w:hint="eastAsia"/>
        </w:rPr>
        <w:t xml:space="preserve">　「立退き避難」を行う必要がある居住者等が、適切なタイミングで避難をしなかった又は急激に災害が切迫する等により避難が遅れたために指定緊急避難場所等への立退き避難を安全にできない可能性がある状況に至ってしまった場合に、現在いる場所よりも相対的に安全である場所へ直ちに移動等すること。</w:t>
      </w:r>
    </w:p>
    <w:p w14:paraId="2EE4C623" w14:textId="77777777" w:rsidR="00E76AA3" w:rsidRDefault="00E76AA3" w:rsidP="00E76AA3">
      <w:pPr>
        <w:rPr>
          <w:rFonts w:ascii="ＭＳ ゴシック" w:eastAsia="ＭＳ ゴシック" w:hAnsi="ＭＳ ゴシック"/>
        </w:rPr>
      </w:pPr>
      <w:r>
        <w:rPr>
          <w:rFonts w:ascii="ＭＳ ゴシック" w:eastAsia="ＭＳ ゴシック" w:hAnsi="ＭＳ ゴシック" w:hint="eastAsia"/>
        </w:rPr>
        <w:t xml:space="preserve">　ただし、本行動は避難し遅れた居住者等が取る次善の行動であるため、本行動を取ったとしても身の安全を</w:t>
      </w:r>
      <w:r w:rsidR="00C12468">
        <w:rPr>
          <w:rFonts w:ascii="ＭＳ ゴシック" w:eastAsia="ＭＳ ゴシック" w:hAnsi="ＭＳ ゴシック" w:hint="eastAsia"/>
        </w:rPr>
        <w:t>確保できるとは限らず、最終的には居住者等自らの判断に委ねざるを得ない。</w:t>
      </w:r>
    </w:p>
    <w:p w14:paraId="1992038F" w14:textId="77777777" w:rsidR="00E73AA8" w:rsidRDefault="007B6BD2" w:rsidP="00E76AA3">
      <w:pPr>
        <w:rPr>
          <w:rFonts w:ascii="ＭＳ ゴシック" w:eastAsia="ＭＳ ゴシック" w:hAnsi="ＭＳ ゴシック"/>
        </w:rPr>
      </w:pPr>
      <w:r>
        <w:rPr>
          <w:noProof/>
        </w:rPr>
        <w:lastRenderedPageBreak/>
        <w:drawing>
          <wp:inline distT="0" distB="0" distL="0" distR="0" wp14:anchorId="1F376694" wp14:editId="2B66F8AF">
            <wp:extent cx="5399746" cy="4933507"/>
            <wp:effectExtent l="0" t="0" r="0" b="635"/>
            <wp:docPr id="10" name="図 1">
              <a:extLst xmlns:a="http://schemas.openxmlformats.org/drawingml/2006/main">
                <a:ext uri="{FF2B5EF4-FFF2-40B4-BE49-F238E27FC236}">
                  <a16:creationId xmlns:a16="http://schemas.microsoft.com/office/drawing/2014/main" id="{CEC367FF-30B5-4E29-97F4-942C7EA818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CEC367FF-30B5-4E29-97F4-942C7EA818BE}"/>
                        </a:ext>
                      </a:extLst>
                    </pic:cNvPr>
                    <pic:cNvPicPr>
                      <a:picLocks noChangeAspect="1" noChangeArrowheads="1"/>
                      <a:extLst>
                        <a:ext uri="{84589F7E-364E-4C9E-8A38-B11213B215E9}">
                          <a14:cameraTool xmlns:a14="http://schemas.microsoft.com/office/drawing/2010/main" cellRange="$B$2:$G$7"/>
                        </a:ext>
                      </a:extLst>
                    </pic:cNvPicPr>
                  </pic:nvPicPr>
                  <pic:blipFill>
                    <a:blip r:embed="rId25"/>
                    <a:srcRect/>
                    <a:stretch>
                      <a:fillRect/>
                    </a:stretch>
                  </pic:blipFill>
                  <pic:spPr bwMode="auto">
                    <a:xfrm>
                      <a:off x="0" y="0"/>
                      <a:ext cx="5406594" cy="4939764"/>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119F4C6F" w14:textId="77777777" w:rsidR="007B6BD2" w:rsidRDefault="007B6BD2" w:rsidP="00E76AA3">
      <w:pPr>
        <w:rPr>
          <w:rFonts w:ascii="ＭＳ ゴシック" w:eastAsia="ＭＳ ゴシック" w:hAnsi="ＭＳ ゴシック"/>
        </w:rPr>
      </w:pPr>
      <w:r>
        <w:rPr>
          <w:rFonts w:ascii="ＭＳ ゴシック" w:eastAsia="ＭＳ ゴシック" w:hAnsi="ＭＳ ゴシック" w:hint="eastAsia"/>
        </w:rPr>
        <w:t>【避難</w:t>
      </w:r>
      <w:r w:rsidR="00890C54">
        <w:rPr>
          <w:rFonts w:ascii="ＭＳ ゴシック" w:eastAsia="ＭＳ ゴシック" w:hAnsi="ＭＳ ゴシック" w:hint="eastAsia"/>
        </w:rPr>
        <w:t>路・避難</w:t>
      </w:r>
      <w:r>
        <w:rPr>
          <w:rFonts w:ascii="ＭＳ ゴシック" w:eastAsia="ＭＳ ゴシック" w:hAnsi="ＭＳ ゴシック" w:hint="eastAsia"/>
        </w:rPr>
        <w:t>場所の設定】</w:t>
      </w:r>
    </w:p>
    <w:p w14:paraId="2743FCBE" w14:textId="77777777" w:rsidR="007B6BD2" w:rsidRDefault="007B6BD2" w:rsidP="00E76AA3">
      <w:pPr>
        <w:rPr>
          <w:rFonts w:ascii="ＭＳ ゴシック" w:eastAsia="ＭＳ ゴシック" w:hAnsi="ＭＳ ゴシック"/>
        </w:rPr>
      </w:pPr>
      <w:r>
        <w:rPr>
          <w:rFonts w:ascii="ＭＳ ゴシック" w:eastAsia="ＭＳ ゴシック" w:hAnsi="ＭＳ ゴシック" w:hint="eastAsia"/>
        </w:rPr>
        <w:t>（避難確保計画資料より抜粋）</w:t>
      </w:r>
    </w:p>
    <w:p w14:paraId="7643C443" w14:textId="77777777" w:rsidR="00EF3B74" w:rsidRDefault="00EF3B74" w:rsidP="00EF3B74">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B6BD2">
        <w:rPr>
          <w:rFonts w:ascii="ＭＳ ゴシック" w:eastAsia="ＭＳ ゴシック" w:hAnsi="ＭＳ ゴシック" w:hint="eastAsia"/>
        </w:rPr>
        <w:t>避難場所の設定は、</w:t>
      </w:r>
      <w:r>
        <w:rPr>
          <w:rFonts w:ascii="ＭＳ ゴシック" w:eastAsia="ＭＳ ゴシック" w:hAnsi="ＭＳ ゴシック" w:hint="eastAsia"/>
        </w:rPr>
        <w:t>①立退き避難（水平避難）、②屋内安全確保（垂直避難）の順に検討してください。</w:t>
      </w:r>
    </w:p>
    <w:p w14:paraId="20CD23DF" w14:textId="77777777" w:rsidR="00EF3B74" w:rsidRDefault="00EF3B74" w:rsidP="00EF3B7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立退き避難は、浸水想定区域外（ハザードマップを確認）の系列施設や類似施設などの関連施設で、次に指定緊急避難場所で検討してください。</w:t>
      </w:r>
    </w:p>
    <w:p w14:paraId="78E5DA48" w14:textId="77777777" w:rsidR="00EF3B74" w:rsidRDefault="00EF3B74" w:rsidP="00EF3B74">
      <w:pPr>
        <w:ind w:left="210" w:hangingChars="100" w:hanging="210"/>
        <w:rPr>
          <w:rFonts w:ascii="ＭＳ ゴシック" w:eastAsia="ＭＳ ゴシック" w:hAnsi="ＭＳ ゴシック"/>
        </w:rPr>
      </w:pPr>
      <w:r>
        <w:rPr>
          <w:rFonts w:ascii="ＭＳ ゴシック" w:eastAsia="ＭＳ ゴシック" w:hAnsi="ＭＳ ゴシック" w:hint="eastAsia"/>
        </w:rPr>
        <w:t>■屋内安全確保は浸水深が3.0ｍ未満の場合</w:t>
      </w:r>
      <w:r w:rsidR="00E7093B">
        <w:rPr>
          <w:rFonts w:ascii="ＭＳ ゴシック" w:eastAsia="ＭＳ ゴシック" w:hAnsi="ＭＳ ゴシック" w:hint="eastAsia"/>
        </w:rPr>
        <w:t>、</w:t>
      </w:r>
      <w:r>
        <w:rPr>
          <w:rFonts w:ascii="ＭＳ ゴシック" w:eastAsia="ＭＳ ゴシック" w:hAnsi="ＭＳ ゴシック" w:hint="eastAsia"/>
        </w:rPr>
        <w:t>建物の2階以上</w:t>
      </w:r>
      <w:r w:rsidR="00E7093B">
        <w:rPr>
          <w:rFonts w:ascii="ＭＳ ゴシック" w:eastAsia="ＭＳ ゴシック" w:hAnsi="ＭＳ ゴシック" w:hint="eastAsia"/>
        </w:rPr>
        <w:t>、浸水深が5.0ｍ未満の場合、建物の3階以上</w:t>
      </w:r>
      <w:r>
        <w:rPr>
          <w:rFonts w:ascii="ＭＳ ゴシック" w:eastAsia="ＭＳ ゴシック" w:hAnsi="ＭＳ ゴシック" w:hint="eastAsia"/>
        </w:rPr>
        <w:t>を目安に避難場所にすることができます。</w:t>
      </w:r>
    </w:p>
    <w:p w14:paraId="24F3E5CF" w14:textId="77777777" w:rsidR="00EF3B74" w:rsidRDefault="00EF3B74" w:rsidP="00EF3B74">
      <w:pPr>
        <w:ind w:left="210" w:hangingChars="100" w:hanging="210"/>
        <w:rPr>
          <w:rFonts w:ascii="ＭＳ ゴシック" w:eastAsia="ＭＳ ゴシック" w:hAnsi="ＭＳ ゴシック"/>
        </w:rPr>
      </w:pPr>
      <w:r>
        <w:rPr>
          <w:rFonts w:ascii="ＭＳ ゴシック" w:eastAsia="ＭＳ ゴシック" w:hAnsi="ＭＳ ゴシック" w:hint="eastAsia"/>
        </w:rPr>
        <w:t>■悪天候の中、多数の児童を避難所へ誘導することは相当の危険が伴うことから、避難行動の実態として、屋内安全確保が主となる場合も考えられますが、</w:t>
      </w:r>
      <w:r w:rsidRPr="00EF3B74">
        <w:rPr>
          <w:rFonts w:ascii="ＭＳ ゴシック" w:eastAsia="ＭＳ ゴシック" w:hAnsi="ＭＳ ゴシック" w:hint="eastAsia"/>
          <w:u w:val="single"/>
        </w:rPr>
        <w:t>避難の原則は立退き避難であるため、立退き避難及び屋内安全確保の両方</w:t>
      </w:r>
      <w:r>
        <w:rPr>
          <w:rFonts w:ascii="ＭＳ ゴシック" w:eastAsia="ＭＳ ゴシック" w:hAnsi="ＭＳ ゴシック" w:hint="eastAsia"/>
        </w:rPr>
        <w:t>の避難場所を設定してください。</w:t>
      </w:r>
    </w:p>
    <w:p w14:paraId="3BC3EE2C" w14:textId="77777777" w:rsidR="00AF0B3D" w:rsidRDefault="00AF0B3D" w:rsidP="00AF0B3D">
      <w:pPr>
        <w:spacing w:line="240" w:lineRule="exact"/>
        <w:rPr>
          <w:rFonts w:ascii="ＭＳ ゴシック" w:eastAsia="ＭＳ ゴシック" w:hAnsi="ＭＳ ゴシック"/>
          <w:szCs w:val="21"/>
        </w:rPr>
      </w:pPr>
    </w:p>
    <w:p w14:paraId="6694DBC2" w14:textId="77777777" w:rsidR="00AF0B3D" w:rsidRPr="00AF0B3D" w:rsidRDefault="00AF0B3D" w:rsidP="00AF0B3D">
      <w:pPr>
        <w:spacing w:line="240" w:lineRule="exact"/>
        <w:rPr>
          <w:rFonts w:ascii="ＭＳ ゴシック" w:eastAsia="ＭＳ ゴシック" w:hAnsi="ＭＳ ゴシック"/>
          <w:szCs w:val="21"/>
        </w:rPr>
      </w:pPr>
      <w:r w:rsidRPr="00AF0B3D">
        <w:rPr>
          <w:rFonts w:ascii="ＭＳ ゴシック" w:eastAsia="ＭＳ ゴシック" w:hAnsi="ＭＳ ゴシック" w:hint="eastAsia"/>
          <w:szCs w:val="21"/>
        </w:rPr>
        <w:t xml:space="preserve">　＜参考＞指定緊急避難場所等について（市H</w:t>
      </w:r>
      <w:r w:rsidRPr="00AF0B3D">
        <w:rPr>
          <w:rFonts w:ascii="ＭＳ ゴシック" w:eastAsia="ＭＳ ゴシック" w:hAnsi="ＭＳ ゴシック"/>
          <w:szCs w:val="21"/>
        </w:rPr>
        <w:t>P</w:t>
      </w:r>
      <w:r w:rsidRPr="00AF0B3D">
        <w:rPr>
          <w:rFonts w:ascii="ＭＳ ゴシック" w:eastAsia="ＭＳ ゴシック" w:hAnsi="ＭＳ ゴシック" w:hint="eastAsia"/>
          <w:szCs w:val="21"/>
        </w:rPr>
        <w:t>）</w:t>
      </w:r>
    </w:p>
    <w:p w14:paraId="77BF9024" w14:textId="77777777" w:rsidR="00AF0B3D" w:rsidRPr="00AF0B3D" w:rsidRDefault="00AF0B3D" w:rsidP="00AF0B3D">
      <w:pPr>
        <w:pStyle w:val="a9"/>
        <w:spacing w:line="280" w:lineRule="exact"/>
        <w:ind w:leftChars="0" w:left="992"/>
        <w:rPr>
          <w:rFonts w:ascii="ＭＳ ゴシック" w:eastAsia="ＭＳ ゴシック" w:hAnsi="ＭＳ ゴシック"/>
          <w:szCs w:val="21"/>
        </w:rPr>
      </w:pPr>
      <w:r w:rsidRPr="00AF0B3D">
        <w:rPr>
          <w:rFonts w:ascii="ＭＳ ゴシック" w:eastAsia="ＭＳ ゴシック" w:hAnsi="ＭＳ ゴシック" w:hint="eastAsia"/>
          <w:szCs w:val="21"/>
        </w:rPr>
        <w:t>該当する区の「指定緊急避難場所・指定避難所」から確認できます。</w:t>
      </w:r>
    </w:p>
    <w:p w14:paraId="0B09C026" w14:textId="77777777" w:rsidR="00AF0B3D" w:rsidRPr="00AF0B3D" w:rsidRDefault="00983764" w:rsidP="00AF0B3D">
      <w:pPr>
        <w:pStyle w:val="a9"/>
        <w:spacing w:line="280" w:lineRule="exact"/>
        <w:ind w:leftChars="0" w:left="992"/>
        <w:rPr>
          <w:rFonts w:ascii="ＭＳ ゴシック" w:eastAsia="ＭＳ ゴシック" w:hAnsi="ＭＳ ゴシック"/>
          <w:color w:val="0563C1" w:themeColor="hyperlink"/>
          <w:szCs w:val="21"/>
          <w:u w:val="single"/>
        </w:rPr>
      </w:pPr>
      <w:hyperlink r:id="rId26" w:history="1">
        <w:r w:rsidR="00AF0B3D" w:rsidRPr="00AF0B3D">
          <w:rPr>
            <w:rStyle w:val="a3"/>
            <w:rFonts w:ascii="ＭＳ ゴシック" w:eastAsia="ＭＳ ゴシック" w:hAnsi="ＭＳ ゴシック"/>
            <w:szCs w:val="21"/>
          </w:rPr>
          <w:t>https://www.city.chiba.jp/somu/kikikanri/bosai/hinanbasyoichiran.html</w:t>
        </w:r>
      </w:hyperlink>
    </w:p>
    <w:p w14:paraId="101D2A14" w14:textId="77777777" w:rsidR="00EF3B74" w:rsidRDefault="00A444C3" w:rsidP="00EF3B74">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【施設周辺の避難地図】</w:t>
      </w:r>
    </w:p>
    <w:p w14:paraId="49E4048D" w14:textId="77777777" w:rsidR="00A444C3" w:rsidRDefault="00774D7E" w:rsidP="00EF3B7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大雨・洪水時に伴う、避難情報発令時の避難場所、避難経路は以下のものとする。</w:t>
      </w:r>
    </w:p>
    <w:p w14:paraId="4B8F7368" w14:textId="77777777" w:rsidR="00774D7E" w:rsidRDefault="00774D7E" w:rsidP="00EF3B74">
      <w:pPr>
        <w:ind w:left="210" w:hangingChars="100" w:hanging="210"/>
        <w:rPr>
          <w:rFonts w:ascii="ＭＳ ゴシック" w:eastAsia="ＭＳ ゴシック" w:hAnsi="ＭＳ ゴシック"/>
        </w:rPr>
      </w:pPr>
    </w:p>
    <w:tbl>
      <w:tblPr>
        <w:tblStyle w:val="aa"/>
        <w:tblW w:w="0" w:type="auto"/>
        <w:tblInd w:w="210" w:type="dxa"/>
        <w:tblLook w:val="04A0" w:firstRow="1" w:lastRow="0" w:firstColumn="1" w:lastColumn="0" w:noHBand="0" w:noVBand="1"/>
      </w:tblPr>
      <w:tblGrid>
        <w:gridCol w:w="1486"/>
        <w:gridCol w:w="2552"/>
        <w:gridCol w:w="2551"/>
        <w:gridCol w:w="1695"/>
      </w:tblGrid>
      <w:tr w:rsidR="00774D7E" w14:paraId="708E3629" w14:textId="77777777" w:rsidTr="00890C54">
        <w:tc>
          <w:tcPr>
            <w:tcW w:w="1486" w:type="dxa"/>
            <w:vMerge w:val="restart"/>
            <w:vAlign w:val="center"/>
          </w:tcPr>
          <w:p w14:paraId="594B42FB" w14:textId="77777777" w:rsidR="00774D7E" w:rsidRDefault="00774D7E" w:rsidP="00774D7E">
            <w:pPr>
              <w:jc w:val="center"/>
              <w:rPr>
                <w:rFonts w:ascii="ＭＳ ゴシック" w:eastAsia="ＭＳ ゴシック" w:hAnsi="ＭＳ ゴシック"/>
              </w:rPr>
            </w:pPr>
            <w:r>
              <w:rPr>
                <w:rFonts w:ascii="ＭＳ ゴシック" w:eastAsia="ＭＳ ゴシック" w:hAnsi="ＭＳ ゴシック" w:hint="eastAsia"/>
              </w:rPr>
              <w:t>天候事象</w:t>
            </w:r>
          </w:p>
        </w:tc>
        <w:tc>
          <w:tcPr>
            <w:tcW w:w="5103" w:type="dxa"/>
            <w:gridSpan w:val="2"/>
            <w:vAlign w:val="center"/>
          </w:tcPr>
          <w:p w14:paraId="37558E18" w14:textId="77777777" w:rsidR="00774D7E" w:rsidRDefault="00774D7E" w:rsidP="00774D7E">
            <w:pPr>
              <w:jc w:val="center"/>
              <w:rPr>
                <w:rFonts w:ascii="ＭＳ ゴシック" w:eastAsia="ＭＳ ゴシック" w:hAnsi="ＭＳ ゴシック"/>
              </w:rPr>
            </w:pPr>
            <w:r>
              <w:rPr>
                <w:rFonts w:ascii="ＭＳ ゴシック" w:eastAsia="ＭＳ ゴシック" w:hAnsi="ＭＳ ゴシック" w:hint="eastAsia"/>
              </w:rPr>
              <w:t>立退き避難</w:t>
            </w:r>
          </w:p>
        </w:tc>
        <w:tc>
          <w:tcPr>
            <w:tcW w:w="1695" w:type="dxa"/>
            <w:vMerge w:val="restart"/>
            <w:vAlign w:val="center"/>
          </w:tcPr>
          <w:p w14:paraId="683912AC" w14:textId="77777777" w:rsidR="00774D7E" w:rsidRDefault="00774D7E" w:rsidP="00774D7E">
            <w:pPr>
              <w:jc w:val="center"/>
              <w:rPr>
                <w:rFonts w:ascii="ＭＳ ゴシック" w:eastAsia="ＭＳ ゴシック" w:hAnsi="ＭＳ ゴシック"/>
              </w:rPr>
            </w:pPr>
            <w:r>
              <w:rPr>
                <w:rFonts w:ascii="ＭＳ ゴシック" w:eastAsia="ＭＳ ゴシック" w:hAnsi="ＭＳ ゴシック" w:hint="eastAsia"/>
              </w:rPr>
              <w:t>屋内安全確保</w:t>
            </w:r>
          </w:p>
        </w:tc>
      </w:tr>
      <w:tr w:rsidR="00774D7E" w14:paraId="7E9B22CD" w14:textId="77777777" w:rsidTr="00890C54">
        <w:tc>
          <w:tcPr>
            <w:tcW w:w="1486" w:type="dxa"/>
            <w:vMerge/>
          </w:tcPr>
          <w:p w14:paraId="1AC0AF65" w14:textId="77777777" w:rsidR="00774D7E" w:rsidRDefault="00774D7E" w:rsidP="00EF3B74">
            <w:pPr>
              <w:rPr>
                <w:rFonts w:ascii="ＭＳ ゴシック" w:eastAsia="ＭＳ ゴシック" w:hAnsi="ＭＳ ゴシック"/>
              </w:rPr>
            </w:pPr>
          </w:p>
        </w:tc>
        <w:tc>
          <w:tcPr>
            <w:tcW w:w="2552" w:type="dxa"/>
            <w:vAlign w:val="center"/>
          </w:tcPr>
          <w:p w14:paraId="6D1569C4" w14:textId="77777777" w:rsidR="00774D7E" w:rsidRDefault="00774D7E" w:rsidP="00774D7E">
            <w:pPr>
              <w:jc w:val="center"/>
              <w:rPr>
                <w:rFonts w:ascii="ＭＳ ゴシック" w:eastAsia="ＭＳ ゴシック" w:hAnsi="ＭＳ ゴシック"/>
              </w:rPr>
            </w:pPr>
            <w:r>
              <w:rPr>
                <w:rFonts w:ascii="ＭＳ ゴシック" w:eastAsia="ＭＳ ゴシック" w:hAnsi="ＭＳ ゴシック" w:hint="eastAsia"/>
              </w:rPr>
              <w:t>避難場所1</w:t>
            </w:r>
          </w:p>
        </w:tc>
        <w:tc>
          <w:tcPr>
            <w:tcW w:w="2551" w:type="dxa"/>
            <w:vAlign w:val="center"/>
          </w:tcPr>
          <w:p w14:paraId="69876742" w14:textId="77777777" w:rsidR="00774D7E" w:rsidRDefault="00774D7E" w:rsidP="00774D7E">
            <w:pPr>
              <w:jc w:val="center"/>
              <w:rPr>
                <w:rFonts w:ascii="ＭＳ ゴシック" w:eastAsia="ＭＳ ゴシック" w:hAnsi="ＭＳ ゴシック"/>
              </w:rPr>
            </w:pPr>
            <w:r>
              <w:rPr>
                <w:rFonts w:ascii="ＭＳ ゴシック" w:eastAsia="ＭＳ ゴシック" w:hAnsi="ＭＳ ゴシック" w:hint="eastAsia"/>
              </w:rPr>
              <w:t>避難場所2</w:t>
            </w:r>
          </w:p>
        </w:tc>
        <w:tc>
          <w:tcPr>
            <w:tcW w:w="1695" w:type="dxa"/>
            <w:vMerge/>
          </w:tcPr>
          <w:p w14:paraId="0A912DEA" w14:textId="77777777" w:rsidR="00774D7E" w:rsidRDefault="00774D7E" w:rsidP="00EF3B74">
            <w:pPr>
              <w:rPr>
                <w:rFonts w:ascii="ＭＳ ゴシック" w:eastAsia="ＭＳ ゴシック" w:hAnsi="ＭＳ ゴシック"/>
              </w:rPr>
            </w:pPr>
          </w:p>
        </w:tc>
      </w:tr>
      <w:tr w:rsidR="00774D7E" w14:paraId="1A8E2F5D" w14:textId="77777777" w:rsidTr="00890C54">
        <w:trPr>
          <w:trHeight w:val="867"/>
        </w:trPr>
        <w:tc>
          <w:tcPr>
            <w:tcW w:w="1486" w:type="dxa"/>
            <w:vAlign w:val="center"/>
          </w:tcPr>
          <w:p w14:paraId="2093068A" w14:textId="77777777" w:rsidR="00774D7E" w:rsidRDefault="00774D7E" w:rsidP="00774D7E">
            <w:pPr>
              <w:jc w:val="center"/>
              <w:rPr>
                <w:rFonts w:ascii="ＭＳ ゴシック" w:eastAsia="ＭＳ ゴシック" w:hAnsi="ＭＳ ゴシック"/>
              </w:rPr>
            </w:pPr>
            <w:r>
              <w:rPr>
                <w:rFonts w:ascii="ＭＳ ゴシック" w:eastAsia="ＭＳ ゴシック" w:hAnsi="ＭＳ ゴシック" w:hint="eastAsia"/>
              </w:rPr>
              <w:t>大雨・洪水</w:t>
            </w:r>
          </w:p>
        </w:tc>
        <w:tc>
          <w:tcPr>
            <w:tcW w:w="2552" w:type="dxa"/>
          </w:tcPr>
          <w:p w14:paraId="436E9D8C" w14:textId="77777777" w:rsidR="00774D7E" w:rsidRDefault="00774D7E" w:rsidP="00EF3B74">
            <w:pPr>
              <w:rPr>
                <w:rFonts w:ascii="ＭＳ ゴシック" w:eastAsia="ＭＳ ゴシック" w:hAnsi="ＭＳ ゴシック"/>
              </w:rPr>
            </w:pPr>
          </w:p>
        </w:tc>
        <w:tc>
          <w:tcPr>
            <w:tcW w:w="2551" w:type="dxa"/>
          </w:tcPr>
          <w:p w14:paraId="059ECD4B" w14:textId="77777777" w:rsidR="00774D7E" w:rsidRDefault="00774D7E" w:rsidP="00EF3B74">
            <w:pPr>
              <w:rPr>
                <w:rFonts w:ascii="ＭＳ ゴシック" w:eastAsia="ＭＳ ゴシック" w:hAnsi="ＭＳ ゴシック"/>
              </w:rPr>
            </w:pPr>
          </w:p>
        </w:tc>
        <w:tc>
          <w:tcPr>
            <w:tcW w:w="1695" w:type="dxa"/>
          </w:tcPr>
          <w:p w14:paraId="38366A06" w14:textId="77777777" w:rsidR="00774D7E" w:rsidRDefault="00774D7E" w:rsidP="00EF3B74">
            <w:pPr>
              <w:rPr>
                <w:rFonts w:ascii="ＭＳ ゴシック" w:eastAsia="ＭＳ ゴシック" w:hAnsi="ＭＳ ゴシック"/>
              </w:rPr>
            </w:pPr>
          </w:p>
        </w:tc>
      </w:tr>
      <w:tr w:rsidR="00890C54" w14:paraId="2479AC15" w14:textId="77777777" w:rsidTr="00790D2D">
        <w:trPr>
          <w:trHeight w:val="553"/>
        </w:trPr>
        <w:tc>
          <w:tcPr>
            <w:tcW w:w="1486" w:type="dxa"/>
            <w:vAlign w:val="center"/>
          </w:tcPr>
          <w:p w14:paraId="5BBBCBB0" w14:textId="77777777" w:rsidR="00890C54" w:rsidRDefault="00890C54" w:rsidP="00774D7E">
            <w:pPr>
              <w:jc w:val="center"/>
              <w:rPr>
                <w:rFonts w:ascii="ＭＳ ゴシック" w:eastAsia="ＭＳ ゴシック" w:hAnsi="ＭＳ ゴシック"/>
              </w:rPr>
            </w:pPr>
            <w:r>
              <w:rPr>
                <w:rFonts w:ascii="ＭＳ ゴシック" w:eastAsia="ＭＳ ゴシック" w:hAnsi="ＭＳ ゴシック" w:hint="eastAsia"/>
              </w:rPr>
              <w:t>移動手段</w:t>
            </w:r>
          </w:p>
        </w:tc>
        <w:tc>
          <w:tcPr>
            <w:tcW w:w="2552" w:type="dxa"/>
          </w:tcPr>
          <w:p w14:paraId="4E821506" w14:textId="77777777" w:rsidR="00890C54" w:rsidRDefault="00890C54" w:rsidP="00EF3B74">
            <w:pPr>
              <w:rPr>
                <w:rFonts w:ascii="ＭＳ ゴシック" w:eastAsia="ＭＳ ゴシック" w:hAnsi="ＭＳ ゴシック"/>
              </w:rPr>
            </w:pPr>
          </w:p>
        </w:tc>
        <w:tc>
          <w:tcPr>
            <w:tcW w:w="2551" w:type="dxa"/>
          </w:tcPr>
          <w:p w14:paraId="6F6D6B35" w14:textId="77777777" w:rsidR="00890C54" w:rsidRDefault="00890C54" w:rsidP="00EF3B74">
            <w:pPr>
              <w:rPr>
                <w:rFonts w:ascii="ＭＳ ゴシック" w:eastAsia="ＭＳ ゴシック" w:hAnsi="ＭＳ ゴシック"/>
              </w:rPr>
            </w:pPr>
          </w:p>
        </w:tc>
        <w:tc>
          <w:tcPr>
            <w:tcW w:w="1695" w:type="dxa"/>
            <w:vAlign w:val="center"/>
          </w:tcPr>
          <w:p w14:paraId="53B6BCE6" w14:textId="77777777" w:rsidR="00890C54" w:rsidRDefault="00790D2D" w:rsidP="00790D2D">
            <w:pPr>
              <w:jc w:val="center"/>
              <w:rPr>
                <w:rFonts w:ascii="ＭＳ ゴシック" w:eastAsia="ＭＳ ゴシック" w:hAnsi="ＭＳ ゴシック"/>
              </w:rPr>
            </w:pPr>
            <w:r>
              <w:rPr>
                <w:rFonts w:ascii="ＭＳ ゴシック" w:eastAsia="ＭＳ ゴシック" w:hAnsi="ＭＳ ゴシック" w:hint="eastAsia"/>
              </w:rPr>
              <w:t>―</w:t>
            </w:r>
          </w:p>
        </w:tc>
      </w:tr>
    </w:tbl>
    <w:p w14:paraId="6ACB6403" w14:textId="77777777" w:rsidR="00890C54" w:rsidRDefault="00890C54" w:rsidP="00890C54">
      <w:pPr>
        <w:rPr>
          <w:rFonts w:ascii="ＭＳ ゴシック" w:eastAsia="ＭＳ ゴシック" w:hAnsi="ＭＳ ゴシック"/>
        </w:rPr>
      </w:pPr>
    </w:p>
    <w:p w14:paraId="17C8C4BF" w14:textId="77777777" w:rsidR="00890C54" w:rsidRPr="00890C54" w:rsidRDefault="00890C54" w:rsidP="00890C54">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285F1EE7" wp14:editId="643148C6">
                <wp:simplePos x="0" y="0"/>
                <wp:positionH relativeFrom="column">
                  <wp:posOffset>153242</wp:posOffset>
                </wp:positionH>
                <wp:positionV relativeFrom="paragraph">
                  <wp:posOffset>81442</wp:posOffset>
                </wp:positionV>
                <wp:extent cx="5252483" cy="4976038"/>
                <wp:effectExtent l="0" t="0" r="24765" b="15240"/>
                <wp:wrapNone/>
                <wp:docPr id="11" name="テキスト ボックス 11"/>
                <wp:cNvGraphicFramePr/>
                <a:graphic xmlns:a="http://schemas.openxmlformats.org/drawingml/2006/main">
                  <a:graphicData uri="http://schemas.microsoft.com/office/word/2010/wordprocessingShape">
                    <wps:wsp>
                      <wps:cNvSpPr txBox="1"/>
                      <wps:spPr>
                        <a:xfrm>
                          <a:off x="0" y="0"/>
                          <a:ext cx="5252483" cy="4976038"/>
                        </a:xfrm>
                        <a:prstGeom prst="rect">
                          <a:avLst/>
                        </a:prstGeom>
                        <a:solidFill>
                          <a:schemeClr val="lt1"/>
                        </a:solidFill>
                        <a:ln w="6350">
                          <a:solidFill>
                            <a:prstClr val="black"/>
                          </a:solidFill>
                        </a:ln>
                      </wps:spPr>
                      <wps:txbx>
                        <w:txbxContent>
                          <w:p w14:paraId="3FC0B265" w14:textId="77777777" w:rsidR="003A36EF" w:rsidRPr="00890C54" w:rsidRDefault="003A36EF">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5F1EE7" id="_x0000_t202" coordsize="21600,21600" o:spt="202" path="m,l,21600r21600,l21600,xe">
                <v:stroke joinstyle="miter"/>
                <v:path gradientshapeok="t" o:connecttype="rect"/>
              </v:shapetype>
              <v:shape id="テキスト ボックス 11" o:spid="_x0000_s1031" type="#_x0000_t202" style="position:absolute;left:0;text-align:left;margin-left:12.05pt;margin-top:6.4pt;width:413.6pt;height:391.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" fillcolor="white [3201]" strokeweight=".5pt">
                <v:textbox>
                  <w:txbxContent>
                    <w:p w14:paraId="3FC0B265" w14:textId="77777777" w:rsidR="003A36EF" w:rsidRPr="00890C54" w:rsidRDefault="003A36EF">
                      <w:pPr>
                        <w:rPr>
                          <w:rFonts w:ascii="ＭＳ ゴシック" w:eastAsia="ＭＳ ゴシック" w:hAnsi="ＭＳ ゴシック"/>
                          <w:sz w:val="22"/>
                        </w:rPr>
                      </w:pPr>
                    </w:p>
                  </w:txbxContent>
                </v:textbox>
              </v:shape>
            </w:pict>
          </mc:Fallback>
        </mc:AlternateContent>
      </w:r>
    </w:p>
    <w:p w14:paraId="0C309E65" w14:textId="77777777" w:rsidR="00890C54" w:rsidRPr="00890C54" w:rsidRDefault="00890C54" w:rsidP="00890C54">
      <w:pPr>
        <w:rPr>
          <w:rFonts w:ascii="ＭＳ ゴシック" w:eastAsia="ＭＳ ゴシック" w:hAnsi="ＭＳ ゴシック"/>
        </w:rPr>
      </w:pPr>
    </w:p>
    <w:p w14:paraId="40393559" w14:textId="77777777" w:rsidR="00890C54" w:rsidRPr="00890C54" w:rsidRDefault="00890C54" w:rsidP="00890C54">
      <w:pPr>
        <w:rPr>
          <w:rFonts w:ascii="ＭＳ ゴシック" w:eastAsia="ＭＳ ゴシック" w:hAnsi="ＭＳ ゴシック"/>
        </w:rPr>
      </w:pPr>
    </w:p>
    <w:p w14:paraId="6DC07B0F" w14:textId="77777777" w:rsidR="00890C54" w:rsidRPr="00890C54" w:rsidRDefault="00890C54" w:rsidP="00890C54">
      <w:pPr>
        <w:rPr>
          <w:rFonts w:ascii="ＭＳ ゴシック" w:eastAsia="ＭＳ ゴシック" w:hAnsi="ＭＳ ゴシック"/>
        </w:rPr>
      </w:pPr>
    </w:p>
    <w:p w14:paraId="0C3DE597" w14:textId="77777777" w:rsidR="00890C54" w:rsidRPr="00890C54" w:rsidRDefault="00890C54" w:rsidP="00890C54">
      <w:pPr>
        <w:rPr>
          <w:rFonts w:ascii="ＭＳ ゴシック" w:eastAsia="ＭＳ ゴシック" w:hAnsi="ＭＳ ゴシック"/>
        </w:rPr>
      </w:pPr>
    </w:p>
    <w:p w14:paraId="3D9D7E23" w14:textId="77777777" w:rsidR="00890C54" w:rsidRPr="00890C54" w:rsidRDefault="00890C54" w:rsidP="00890C54">
      <w:pPr>
        <w:rPr>
          <w:rFonts w:ascii="ＭＳ ゴシック" w:eastAsia="ＭＳ ゴシック" w:hAnsi="ＭＳ ゴシック"/>
        </w:rPr>
      </w:pPr>
    </w:p>
    <w:p w14:paraId="5DFCEBF7" w14:textId="77777777" w:rsidR="00890C54" w:rsidRPr="00890C54" w:rsidRDefault="00890C54" w:rsidP="00890C54">
      <w:pPr>
        <w:rPr>
          <w:rFonts w:ascii="ＭＳ ゴシック" w:eastAsia="ＭＳ ゴシック" w:hAnsi="ＭＳ ゴシック"/>
        </w:rPr>
      </w:pPr>
    </w:p>
    <w:p w14:paraId="4AF5481C" w14:textId="77777777" w:rsidR="00890C54" w:rsidRPr="00890C54" w:rsidRDefault="00890C54" w:rsidP="00890C54">
      <w:pPr>
        <w:rPr>
          <w:rFonts w:ascii="ＭＳ ゴシック" w:eastAsia="ＭＳ ゴシック" w:hAnsi="ＭＳ ゴシック"/>
        </w:rPr>
      </w:pPr>
    </w:p>
    <w:p w14:paraId="3EDC2ACC" w14:textId="77777777" w:rsidR="00890C54" w:rsidRPr="00890C54" w:rsidRDefault="00890C54" w:rsidP="00890C54">
      <w:pPr>
        <w:rPr>
          <w:rFonts w:ascii="ＭＳ ゴシック" w:eastAsia="ＭＳ ゴシック" w:hAnsi="ＭＳ ゴシック"/>
        </w:rPr>
      </w:pPr>
    </w:p>
    <w:p w14:paraId="1F6298AC" w14:textId="77777777" w:rsidR="00890C54" w:rsidRPr="00890C54" w:rsidRDefault="00890C54" w:rsidP="00890C54">
      <w:pPr>
        <w:rPr>
          <w:rFonts w:ascii="ＭＳ ゴシック" w:eastAsia="ＭＳ ゴシック" w:hAnsi="ＭＳ ゴシック"/>
        </w:rPr>
      </w:pPr>
    </w:p>
    <w:p w14:paraId="2487B9AE" w14:textId="77777777" w:rsidR="00890C54" w:rsidRPr="00890C54" w:rsidRDefault="00890C54" w:rsidP="00890C54">
      <w:pPr>
        <w:rPr>
          <w:rFonts w:ascii="ＭＳ ゴシック" w:eastAsia="ＭＳ ゴシック" w:hAnsi="ＭＳ ゴシック"/>
        </w:rPr>
      </w:pPr>
    </w:p>
    <w:p w14:paraId="05EB0EB9" w14:textId="77777777" w:rsidR="00890C54" w:rsidRDefault="00890C54" w:rsidP="00890C54">
      <w:pPr>
        <w:rPr>
          <w:rFonts w:ascii="ＭＳ ゴシック" w:eastAsia="ＭＳ ゴシック" w:hAnsi="ＭＳ ゴシック"/>
        </w:rPr>
      </w:pPr>
    </w:p>
    <w:p w14:paraId="25A07FC3" w14:textId="77777777" w:rsidR="00774D7E" w:rsidRDefault="00774D7E" w:rsidP="00890C54">
      <w:pPr>
        <w:rPr>
          <w:rFonts w:ascii="ＭＳ ゴシック" w:eastAsia="ＭＳ ゴシック" w:hAnsi="ＭＳ ゴシック"/>
        </w:rPr>
      </w:pPr>
    </w:p>
    <w:p w14:paraId="19522A4B" w14:textId="77777777" w:rsidR="00890C54" w:rsidRDefault="00890C54" w:rsidP="00890C54">
      <w:pPr>
        <w:rPr>
          <w:rFonts w:ascii="ＭＳ ゴシック" w:eastAsia="ＭＳ ゴシック" w:hAnsi="ＭＳ ゴシック"/>
        </w:rPr>
      </w:pPr>
    </w:p>
    <w:p w14:paraId="002D398B" w14:textId="77777777" w:rsidR="00890C54" w:rsidRDefault="00890C54" w:rsidP="00890C54">
      <w:pPr>
        <w:rPr>
          <w:rFonts w:ascii="ＭＳ ゴシック" w:eastAsia="ＭＳ ゴシック" w:hAnsi="ＭＳ ゴシック"/>
        </w:rPr>
      </w:pPr>
    </w:p>
    <w:p w14:paraId="6205491C" w14:textId="77777777" w:rsidR="00890C54" w:rsidRDefault="00890C54" w:rsidP="00890C54">
      <w:pPr>
        <w:rPr>
          <w:rFonts w:ascii="ＭＳ ゴシック" w:eastAsia="ＭＳ ゴシック" w:hAnsi="ＭＳ ゴシック"/>
        </w:rPr>
      </w:pPr>
    </w:p>
    <w:p w14:paraId="7FD2992D" w14:textId="77777777" w:rsidR="00890C54" w:rsidRDefault="00890C54" w:rsidP="00890C54">
      <w:pPr>
        <w:rPr>
          <w:rFonts w:ascii="ＭＳ ゴシック" w:eastAsia="ＭＳ ゴシック" w:hAnsi="ＭＳ ゴシック"/>
        </w:rPr>
      </w:pPr>
    </w:p>
    <w:p w14:paraId="4D4B520D" w14:textId="77777777" w:rsidR="00890C54" w:rsidRDefault="00890C54" w:rsidP="00890C54">
      <w:pPr>
        <w:rPr>
          <w:rFonts w:ascii="ＭＳ ゴシック" w:eastAsia="ＭＳ ゴシック" w:hAnsi="ＭＳ ゴシック"/>
        </w:rPr>
      </w:pPr>
    </w:p>
    <w:p w14:paraId="5D979C8E" w14:textId="77777777" w:rsidR="00890C54" w:rsidRDefault="00890C54" w:rsidP="00890C54">
      <w:pPr>
        <w:rPr>
          <w:rFonts w:ascii="ＭＳ ゴシック" w:eastAsia="ＭＳ ゴシック" w:hAnsi="ＭＳ ゴシック"/>
        </w:rPr>
      </w:pPr>
    </w:p>
    <w:p w14:paraId="1C5DD9A4" w14:textId="77777777" w:rsidR="00890C54" w:rsidRDefault="00890C54" w:rsidP="00890C54">
      <w:pPr>
        <w:rPr>
          <w:rFonts w:ascii="ＭＳ ゴシック" w:eastAsia="ＭＳ ゴシック" w:hAnsi="ＭＳ ゴシック"/>
        </w:rPr>
      </w:pPr>
    </w:p>
    <w:p w14:paraId="57732B30" w14:textId="77777777" w:rsidR="00890C54" w:rsidRDefault="00890C54" w:rsidP="00890C54">
      <w:pPr>
        <w:rPr>
          <w:rFonts w:ascii="ＭＳ ゴシック" w:eastAsia="ＭＳ ゴシック" w:hAnsi="ＭＳ ゴシック"/>
        </w:rPr>
      </w:pPr>
    </w:p>
    <w:p w14:paraId="784CBCA1" w14:textId="77777777" w:rsidR="00890C54" w:rsidRDefault="00890C54" w:rsidP="00890C54">
      <w:pPr>
        <w:rPr>
          <w:rFonts w:ascii="ＭＳ ゴシック" w:eastAsia="ＭＳ ゴシック" w:hAnsi="ＭＳ ゴシック"/>
        </w:rPr>
      </w:pPr>
    </w:p>
    <w:p w14:paraId="32ED77C8" w14:textId="77777777" w:rsidR="00890C54" w:rsidRDefault="00890C54" w:rsidP="00890C54">
      <w:pPr>
        <w:rPr>
          <w:rFonts w:ascii="ＭＳ ゴシック" w:eastAsia="ＭＳ ゴシック" w:hAnsi="ＭＳ ゴシック"/>
        </w:rPr>
      </w:pPr>
    </w:p>
    <w:p w14:paraId="5B1900E8" w14:textId="77777777" w:rsidR="00890C54" w:rsidRDefault="00890C54" w:rsidP="00890C54">
      <w:pPr>
        <w:rPr>
          <w:rFonts w:ascii="ＭＳ ゴシック" w:eastAsia="ＭＳ ゴシック" w:hAnsi="ＭＳ ゴシック"/>
        </w:rPr>
      </w:pPr>
      <w:r>
        <w:rPr>
          <w:rFonts w:ascii="ＭＳ ゴシック" w:eastAsia="ＭＳ ゴシック" w:hAnsi="ＭＳ ゴシック" w:hint="eastAsia"/>
        </w:rPr>
        <w:t>※施設の位置、避難場所の位置、避難経路を記載</w:t>
      </w:r>
    </w:p>
    <w:p w14:paraId="6944A888" w14:textId="77777777" w:rsidR="00890C54" w:rsidRDefault="00890C54" w:rsidP="00890C54">
      <w:pPr>
        <w:rPr>
          <w:rFonts w:ascii="ＭＳ ゴシック" w:eastAsia="ＭＳ ゴシック" w:hAnsi="ＭＳ ゴシック"/>
        </w:rPr>
      </w:pPr>
      <w:r>
        <w:rPr>
          <w:rFonts w:ascii="ＭＳ ゴシック" w:eastAsia="ＭＳ ゴシック" w:hAnsi="ＭＳ ゴシック" w:hint="eastAsia"/>
        </w:rPr>
        <w:t xml:space="preserve">　避難場所については、避難訓練時等に避難可能かを確かめ、必要に応じ見直しを行うこと</w:t>
      </w:r>
      <w:r w:rsidR="00DE5CE8">
        <w:rPr>
          <w:rFonts w:ascii="ＭＳ ゴシック" w:eastAsia="ＭＳ ゴシック" w:hAnsi="ＭＳ ゴシック" w:hint="eastAsia"/>
        </w:rPr>
        <w:t>。</w:t>
      </w:r>
    </w:p>
    <w:p w14:paraId="0A026AF6" w14:textId="77777777" w:rsidR="00890C54" w:rsidRDefault="00890C54" w:rsidP="00890C54">
      <w:pPr>
        <w:rPr>
          <w:rFonts w:ascii="ＭＳ ゴシック" w:eastAsia="ＭＳ ゴシック" w:hAnsi="ＭＳ ゴシック"/>
        </w:rPr>
      </w:pPr>
      <w:r>
        <w:rPr>
          <w:rFonts w:ascii="ＭＳ ゴシック" w:eastAsia="ＭＳ ゴシック" w:hAnsi="ＭＳ ゴシック" w:hint="eastAsia"/>
        </w:rPr>
        <w:t xml:space="preserve">　手書きの代わりに、地図の貼付等でも構いません。</w:t>
      </w:r>
    </w:p>
    <w:p w14:paraId="19CE1505" w14:textId="77777777" w:rsidR="00270EDE" w:rsidRDefault="0077144D" w:rsidP="00212F33">
      <w:pPr>
        <w:pStyle w:val="1"/>
        <w:rPr>
          <w:rFonts w:ascii="ＭＳ ゴシック" w:eastAsia="ＭＳ ゴシック" w:hAnsi="ＭＳ ゴシック"/>
          <w:b/>
        </w:rPr>
      </w:pPr>
      <w:bookmarkStart w:id="5" w:name="_Toc129951089"/>
      <w:r>
        <w:rPr>
          <w:rFonts w:ascii="ＭＳ ゴシック" w:eastAsia="ＭＳ ゴシック" w:hAnsi="ＭＳ ゴシック" w:hint="eastAsia"/>
          <w:b/>
        </w:rPr>
        <w:lastRenderedPageBreak/>
        <w:t>５</w:t>
      </w:r>
      <w:r w:rsidR="00270EDE" w:rsidRPr="00206AAA">
        <w:rPr>
          <w:rFonts w:ascii="ＭＳ ゴシック" w:eastAsia="ＭＳ ゴシック" w:hAnsi="ＭＳ ゴシック" w:hint="eastAsia"/>
          <w:b/>
        </w:rPr>
        <w:t xml:space="preserve">　</w:t>
      </w:r>
      <w:r w:rsidR="00BB2E74">
        <w:rPr>
          <w:rFonts w:ascii="ＭＳ ゴシック" w:eastAsia="ＭＳ ゴシック" w:hAnsi="ＭＳ ゴシック" w:hint="eastAsia"/>
          <w:b/>
        </w:rPr>
        <w:t>災害時の連絡方法</w:t>
      </w:r>
      <w:bookmarkEnd w:id="5"/>
    </w:p>
    <w:p w14:paraId="12091665" w14:textId="77777777" w:rsidR="00DF62B9" w:rsidRDefault="00DF62B9" w:rsidP="00890C54">
      <w:pPr>
        <w:rPr>
          <w:rFonts w:ascii="ＭＳ ゴシック" w:eastAsia="ＭＳ ゴシック" w:hAnsi="ＭＳ ゴシック"/>
        </w:rPr>
      </w:pPr>
    </w:p>
    <w:p w14:paraId="01ACCF4D" w14:textId="77777777" w:rsidR="001854CE" w:rsidRDefault="001854CE" w:rsidP="00890C54">
      <w:pPr>
        <w:rPr>
          <w:rFonts w:ascii="ＭＳ ゴシック" w:eastAsia="ＭＳ ゴシック" w:hAnsi="ＭＳ ゴシック"/>
        </w:rPr>
      </w:pPr>
      <w:r>
        <w:rPr>
          <w:rFonts w:ascii="ＭＳ ゴシック" w:eastAsia="ＭＳ ゴシック" w:hAnsi="ＭＳ ゴシック" w:hint="eastAsia"/>
        </w:rPr>
        <w:t>■ＮＴＴ災害用伝言ダイヤルの活用</w:t>
      </w:r>
    </w:p>
    <w:p w14:paraId="5D996FB3" w14:textId="77777777" w:rsidR="001854CE" w:rsidRDefault="001854CE" w:rsidP="00890C54">
      <w:pPr>
        <w:rPr>
          <w:rFonts w:ascii="ＭＳ ゴシック" w:eastAsia="ＭＳ ゴシック" w:hAnsi="ＭＳ ゴシック"/>
        </w:rPr>
      </w:pPr>
      <w:r>
        <w:rPr>
          <w:rFonts w:ascii="ＭＳ ゴシック" w:eastAsia="ＭＳ ゴシック" w:hAnsi="ＭＳ ゴシック" w:hint="eastAsia"/>
        </w:rPr>
        <w:t xml:space="preserve">　大規模水害の発生により、電話・携帯電話が不通となった場合は、ＮＴＴ災害用伝言ダイ</w:t>
      </w:r>
    </w:p>
    <w:p w14:paraId="625EFEBE" w14:textId="77777777" w:rsidR="001854CE" w:rsidRDefault="001854CE" w:rsidP="001854CE">
      <w:pPr>
        <w:ind w:firstLineChars="100" w:firstLine="210"/>
        <w:rPr>
          <w:rFonts w:ascii="ＭＳ ゴシック" w:eastAsia="ＭＳ ゴシック" w:hAnsi="ＭＳ ゴシック"/>
        </w:rPr>
      </w:pPr>
      <w:r>
        <w:rPr>
          <w:rFonts w:ascii="ＭＳ ゴシック" w:eastAsia="ＭＳ ゴシック" w:hAnsi="ＭＳ ゴシック" w:hint="eastAsia"/>
        </w:rPr>
        <w:t>ヤルを活用</w:t>
      </w:r>
      <w:r w:rsidR="00F63629">
        <w:rPr>
          <w:rFonts w:ascii="ＭＳ ゴシック" w:eastAsia="ＭＳ ゴシック" w:hAnsi="ＭＳ ゴシック" w:hint="eastAsia"/>
        </w:rPr>
        <w:t>してください。</w:t>
      </w:r>
    </w:p>
    <w:p w14:paraId="715FB243" w14:textId="77777777" w:rsidR="00AC36A4" w:rsidRDefault="009F5E1A" w:rsidP="001854CE">
      <w:pPr>
        <w:ind w:firstLineChars="100" w:firstLine="210"/>
        <w:rPr>
          <w:rFonts w:ascii="ＭＳ ゴシック" w:eastAsia="ＭＳ ゴシック" w:hAnsi="ＭＳ ゴシック"/>
        </w:rPr>
      </w:pPr>
      <w:r>
        <w:rPr>
          <w:noProof/>
        </w:rPr>
        <w:drawing>
          <wp:inline distT="0" distB="0" distL="0" distR="0" wp14:anchorId="51C1D15C" wp14:editId="138992D0">
            <wp:extent cx="5071110" cy="1935125"/>
            <wp:effectExtent l="0" t="0" r="0" b="8255"/>
            <wp:docPr id="12" name="図 2">
              <a:extLst xmlns:a="http://schemas.openxmlformats.org/drawingml/2006/main">
                <a:ext uri="{FF2B5EF4-FFF2-40B4-BE49-F238E27FC236}">
                  <a16:creationId xmlns:a16="http://schemas.microsoft.com/office/drawing/2014/main" id="{117E538E-9679-4F58-9C2A-4AB2E1F7D0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117E538E-9679-4F58-9C2A-4AB2E1F7D084}"/>
                        </a:ext>
                      </a:extLst>
                    </pic:cNvPr>
                    <pic:cNvPicPr>
                      <a:picLocks noChangeAspect="1" noChangeArrowheads="1"/>
                      <a:extLst>
                        <a:ext uri="{84589F7E-364E-4C9E-8A38-B11213B215E9}">
                          <a14:cameraTool xmlns:a14="http://schemas.microsoft.com/office/drawing/2010/main" cellRange="$I$11:$J$16"/>
                        </a:ext>
                      </a:extLst>
                    </pic:cNvPicPr>
                  </pic:nvPicPr>
                  <pic:blipFill>
                    <a:blip r:embed="rId27"/>
                    <a:srcRect/>
                    <a:stretch>
                      <a:fillRect/>
                    </a:stretch>
                  </pic:blipFill>
                  <pic:spPr bwMode="auto">
                    <a:xfrm>
                      <a:off x="0" y="0"/>
                      <a:ext cx="5104779" cy="1947973"/>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7F469C1D" w14:textId="77777777" w:rsidR="002656B5" w:rsidRDefault="002656B5" w:rsidP="001854C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160A45">
        <w:rPr>
          <w:rFonts w:ascii="ＭＳ ゴシック" w:eastAsia="ＭＳ ゴシック" w:hAnsi="ＭＳ ゴシック" w:hint="eastAsia"/>
        </w:rPr>
        <w:t>利用条件</w:t>
      </w:r>
      <w:r>
        <w:rPr>
          <w:rFonts w:ascii="ＭＳ ゴシック" w:eastAsia="ＭＳ ゴシック" w:hAnsi="ＭＳ ゴシック" w:hint="eastAsia"/>
        </w:rPr>
        <w:t>]</w:t>
      </w:r>
    </w:p>
    <w:p w14:paraId="52DFF467" w14:textId="77777777" w:rsidR="002656B5" w:rsidRDefault="00160A45" w:rsidP="002656B5">
      <w:pPr>
        <w:ind w:firstLineChars="200" w:firstLine="420"/>
        <w:rPr>
          <w:rFonts w:ascii="ＭＳ ゴシック" w:eastAsia="ＭＳ ゴシック" w:hAnsi="ＭＳ ゴシック"/>
        </w:rPr>
      </w:pPr>
      <w:r>
        <w:rPr>
          <w:rFonts w:ascii="ＭＳ ゴシック" w:eastAsia="ＭＳ ゴシック" w:hAnsi="ＭＳ ゴシック" w:hint="eastAsia"/>
        </w:rPr>
        <w:t>災害発生時に被災地への通話が増加し、繋がりにくい状況になった場合</w:t>
      </w:r>
      <w:r w:rsidR="002656B5">
        <w:rPr>
          <w:rFonts w:ascii="ＭＳ ゴシック" w:eastAsia="ＭＳ ゴシック" w:hAnsi="ＭＳ ゴシック" w:hint="eastAsia"/>
        </w:rPr>
        <w:t>にＮＴＴが運</w:t>
      </w:r>
    </w:p>
    <w:p w14:paraId="74AFF499" w14:textId="77777777" w:rsidR="002D1877" w:rsidRDefault="002656B5" w:rsidP="002656B5">
      <w:pPr>
        <w:ind w:firstLineChars="200" w:firstLine="420"/>
        <w:rPr>
          <w:rFonts w:ascii="ＭＳ ゴシック" w:eastAsia="ＭＳ ゴシック" w:hAnsi="ＭＳ ゴシック"/>
        </w:rPr>
      </w:pPr>
      <w:r>
        <w:rPr>
          <w:rFonts w:ascii="ＭＳ ゴシック" w:eastAsia="ＭＳ ゴシック" w:hAnsi="ＭＳ ゴシック" w:hint="eastAsia"/>
        </w:rPr>
        <w:t>用を開始。</w:t>
      </w:r>
    </w:p>
    <w:p w14:paraId="1D4781FA" w14:textId="77777777" w:rsidR="00605A7D" w:rsidRDefault="00605A7D" w:rsidP="002656B5">
      <w:pPr>
        <w:ind w:firstLineChars="200" w:firstLine="420"/>
        <w:rPr>
          <w:rFonts w:ascii="ＭＳ ゴシック" w:eastAsia="ＭＳ ゴシック" w:hAnsi="ＭＳ ゴシック"/>
        </w:rPr>
      </w:pPr>
    </w:p>
    <w:p w14:paraId="5B5218FA" w14:textId="77777777" w:rsidR="002656B5" w:rsidRDefault="002656B5" w:rsidP="002656B5">
      <w:pPr>
        <w:rPr>
          <w:rFonts w:ascii="ＭＳ ゴシック" w:eastAsia="ＭＳ ゴシック" w:hAnsi="ＭＳ ゴシック"/>
        </w:rPr>
      </w:pPr>
      <w:r>
        <w:rPr>
          <w:rFonts w:ascii="ＭＳ ゴシック" w:eastAsia="ＭＳ ゴシック" w:hAnsi="ＭＳ ゴシック" w:hint="eastAsia"/>
        </w:rPr>
        <w:t xml:space="preserve">　</w:t>
      </w:r>
      <w:r w:rsidR="000C3706">
        <w:rPr>
          <w:rFonts w:ascii="ＭＳ ゴシック" w:eastAsia="ＭＳ ゴシック" w:hAnsi="ＭＳ ゴシック" w:hint="eastAsia"/>
        </w:rPr>
        <w:t>[登録可能な</w:t>
      </w:r>
      <w:r w:rsidR="00676551">
        <w:rPr>
          <w:rFonts w:ascii="ＭＳ ゴシック" w:eastAsia="ＭＳ ゴシック" w:hAnsi="ＭＳ ゴシック" w:hint="eastAsia"/>
        </w:rPr>
        <w:t>電話</w:t>
      </w:r>
      <w:r w:rsidR="000C3706">
        <w:rPr>
          <w:rFonts w:ascii="ＭＳ ゴシック" w:eastAsia="ＭＳ ゴシック" w:hAnsi="ＭＳ ゴシック" w:hint="eastAsia"/>
        </w:rPr>
        <w:t>番号]</w:t>
      </w:r>
    </w:p>
    <w:p w14:paraId="779521C2" w14:textId="77777777" w:rsidR="00676551" w:rsidRDefault="00676551" w:rsidP="002656B5">
      <w:pPr>
        <w:rPr>
          <w:rFonts w:ascii="ＭＳ ゴシック" w:eastAsia="ＭＳ ゴシック" w:hAnsi="ＭＳ ゴシック"/>
        </w:rPr>
      </w:pPr>
      <w:r>
        <w:rPr>
          <w:rFonts w:ascii="ＭＳ ゴシック" w:eastAsia="ＭＳ ゴシック" w:hAnsi="ＭＳ ゴシック" w:hint="eastAsia"/>
        </w:rPr>
        <w:t xml:space="preserve">　　固定電話、携帯電話も可能</w:t>
      </w:r>
    </w:p>
    <w:p w14:paraId="2F3D01BE" w14:textId="77777777" w:rsidR="00676551" w:rsidRDefault="00676551" w:rsidP="002656B5">
      <w:pPr>
        <w:rPr>
          <w:rFonts w:ascii="ＭＳ ゴシック" w:eastAsia="ＭＳ ゴシック" w:hAnsi="ＭＳ ゴシック"/>
        </w:rPr>
      </w:pPr>
      <w:r>
        <w:rPr>
          <w:rFonts w:ascii="ＭＳ ゴシック" w:eastAsia="ＭＳ ゴシック" w:hAnsi="ＭＳ ゴシック" w:hint="eastAsia"/>
        </w:rPr>
        <w:t xml:space="preserve">　　※固定電話の場合は、市外局番から入力</w:t>
      </w:r>
    </w:p>
    <w:p w14:paraId="5278B003" w14:textId="77777777" w:rsidR="00676551" w:rsidRDefault="00676551" w:rsidP="002656B5">
      <w:pPr>
        <w:rPr>
          <w:rFonts w:ascii="ＭＳ ゴシック" w:eastAsia="ＭＳ ゴシック" w:hAnsi="ＭＳ ゴシック"/>
        </w:rPr>
      </w:pPr>
      <w:r>
        <w:rPr>
          <w:rFonts w:ascii="ＭＳ ゴシック" w:eastAsia="ＭＳ ゴシック" w:hAnsi="ＭＳ ゴシック" w:hint="eastAsia"/>
        </w:rPr>
        <w:t xml:space="preserve">　　※伝言の再生は、携帯電話からも再生可能</w:t>
      </w:r>
    </w:p>
    <w:p w14:paraId="7B0542B2" w14:textId="77777777" w:rsidR="00605A7D" w:rsidRDefault="00605A7D" w:rsidP="002656B5">
      <w:pPr>
        <w:rPr>
          <w:rFonts w:ascii="ＭＳ ゴシック" w:eastAsia="ＭＳ ゴシック" w:hAnsi="ＭＳ ゴシック"/>
        </w:rPr>
      </w:pPr>
    </w:p>
    <w:p w14:paraId="13DC9E2D" w14:textId="77777777" w:rsidR="00676551" w:rsidRDefault="00676551" w:rsidP="002656B5">
      <w:pPr>
        <w:rPr>
          <w:rFonts w:ascii="ＭＳ ゴシック" w:eastAsia="ＭＳ ゴシック" w:hAnsi="ＭＳ ゴシック"/>
        </w:rPr>
      </w:pPr>
      <w:r>
        <w:rPr>
          <w:rFonts w:ascii="ＭＳ ゴシック" w:eastAsia="ＭＳ ゴシック" w:hAnsi="ＭＳ ゴシック" w:hint="eastAsia"/>
        </w:rPr>
        <w:t xml:space="preserve">　[伝言録音時間、伝言保存期間、伝言保存件数]</w:t>
      </w:r>
    </w:p>
    <w:p w14:paraId="11ACF366" w14:textId="77777777" w:rsidR="00676551" w:rsidRDefault="00676551" w:rsidP="002656B5">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sidR="003E7DB7">
        <w:rPr>
          <w:rFonts w:ascii="ＭＳ ゴシック" w:eastAsia="ＭＳ ゴシック" w:hAnsi="ＭＳ ゴシック" w:hint="eastAsia"/>
        </w:rPr>
        <w:t>伝言録音時間：1伝言あたり30秒以内</w:t>
      </w:r>
    </w:p>
    <w:p w14:paraId="33025BBC" w14:textId="77777777" w:rsidR="003E7DB7" w:rsidRDefault="003E7DB7" w:rsidP="002656B5">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Pr>
          <w:rFonts w:ascii="ＭＳ ゴシック" w:eastAsia="ＭＳ ゴシック" w:hAnsi="ＭＳ ゴシック" w:hint="eastAsia"/>
        </w:rPr>
        <w:t>伝言保存期間：災害伝言ダイヤル</w:t>
      </w:r>
      <w:r w:rsidR="00B04E15">
        <w:rPr>
          <w:rFonts w:ascii="ＭＳ ゴシック" w:eastAsia="ＭＳ ゴシック" w:hAnsi="ＭＳ ゴシック" w:hint="eastAsia"/>
        </w:rPr>
        <w:t>（171）の</w:t>
      </w:r>
      <w:r w:rsidR="00205C0E">
        <w:rPr>
          <w:rFonts w:ascii="ＭＳ ゴシック" w:eastAsia="ＭＳ ゴシック" w:hAnsi="ＭＳ ゴシック" w:hint="eastAsia"/>
        </w:rPr>
        <w:t>運用期間終了まで</w:t>
      </w:r>
    </w:p>
    <w:p w14:paraId="7C86004D" w14:textId="77777777" w:rsidR="00205C0E" w:rsidRDefault="00205C0E" w:rsidP="002656B5">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Pr>
          <w:rFonts w:ascii="ＭＳ ゴシック" w:eastAsia="ＭＳ ゴシック" w:hAnsi="ＭＳ ゴシック" w:hint="eastAsia"/>
        </w:rPr>
        <w:t>伝言保存件数：1～</w:t>
      </w:r>
      <w:r w:rsidR="001C0714">
        <w:rPr>
          <w:rFonts w:ascii="ＭＳ ゴシック" w:eastAsia="ＭＳ ゴシック" w:hAnsi="ＭＳ ゴシック" w:hint="eastAsia"/>
        </w:rPr>
        <w:t>最大</w:t>
      </w:r>
      <w:r>
        <w:rPr>
          <w:rFonts w:ascii="ＭＳ ゴシック" w:eastAsia="ＭＳ ゴシック" w:hAnsi="ＭＳ ゴシック" w:hint="eastAsia"/>
        </w:rPr>
        <w:t>20伝言（サービス提供時に</w:t>
      </w:r>
      <w:r w:rsidR="00605A7D">
        <w:rPr>
          <w:rFonts w:ascii="ＭＳ ゴシック" w:eastAsia="ＭＳ ゴシック" w:hAnsi="ＭＳ ゴシック" w:hint="eastAsia"/>
        </w:rPr>
        <w:t>判明）</w:t>
      </w:r>
    </w:p>
    <w:p w14:paraId="3BC69557" w14:textId="77777777" w:rsidR="00605A7D" w:rsidRDefault="00605A7D" w:rsidP="002656B5">
      <w:pPr>
        <w:rPr>
          <w:rFonts w:ascii="ＭＳ ゴシック" w:eastAsia="ＭＳ ゴシック" w:hAnsi="ＭＳ ゴシック"/>
        </w:rPr>
      </w:pPr>
    </w:p>
    <w:p w14:paraId="4C5BFEC0" w14:textId="77777777" w:rsidR="00605A7D" w:rsidRDefault="00605A7D" w:rsidP="002656B5">
      <w:pPr>
        <w:rPr>
          <w:rFonts w:ascii="ＭＳ ゴシック" w:eastAsia="ＭＳ ゴシック" w:hAnsi="ＭＳ ゴシック"/>
        </w:rPr>
      </w:pPr>
      <w:r>
        <w:rPr>
          <w:rFonts w:ascii="ＭＳ ゴシック" w:eastAsia="ＭＳ ゴシック" w:hAnsi="ＭＳ ゴシック" w:hint="eastAsia"/>
        </w:rPr>
        <w:t xml:space="preserve">　[災害用伝言板（ｗｅｂ171）との連携]</w:t>
      </w:r>
    </w:p>
    <w:p w14:paraId="0048E4EB" w14:textId="77777777" w:rsidR="005A6DC3" w:rsidRDefault="00605A7D" w:rsidP="002656B5">
      <w:pPr>
        <w:rPr>
          <w:rFonts w:ascii="ＭＳ ゴシック" w:eastAsia="ＭＳ ゴシック" w:hAnsi="ＭＳ ゴシック"/>
        </w:rPr>
      </w:pPr>
      <w:r>
        <w:rPr>
          <w:rFonts w:ascii="ＭＳ ゴシック" w:eastAsia="ＭＳ ゴシック" w:hAnsi="ＭＳ ゴシック" w:hint="eastAsia"/>
        </w:rPr>
        <w:t xml:space="preserve">　</w:t>
      </w:r>
      <w:r w:rsidR="005A6DC3">
        <w:rPr>
          <w:rFonts w:ascii="ＭＳ ゴシック" w:eastAsia="ＭＳ ゴシック" w:hAnsi="ＭＳ ゴシック" w:hint="eastAsia"/>
        </w:rPr>
        <w:t>・災害用伝言ダイヤルに登録した伝言を「災害用伝言板（ｗｅｂ171）」で音声ファイル</w:t>
      </w:r>
    </w:p>
    <w:p w14:paraId="0782C4B2" w14:textId="77777777" w:rsidR="00605A7D" w:rsidRDefault="005A6DC3" w:rsidP="005A6DC3">
      <w:pPr>
        <w:ind w:firstLineChars="200" w:firstLine="420"/>
        <w:rPr>
          <w:rFonts w:ascii="ＭＳ ゴシック" w:eastAsia="ＭＳ ゴシック" w:hAnsi="ＭＳ ゴシック"/>
        </w:rPr>
      </w:pPr>
      <w:r>
        <w:rPr>
          <w:rFonts w:ascii="ＭＳ ゴシック" w:eastAsia="ＭＳ ゴシック" w:hAnsi="ＭＳ ゴシック" w:hint="eastAsia"/>
        </w:rPr>
        <w:t>として再生可能</w:t>
      </w:r>
    </w:p>
    <w:p w14:paraId="3EC0926B" w14:textId="77777777" w:rsidR="005A6DC3" w:rsidRDefault="005A6DC3" w:rsidP="005A6DC3">
      <w:pPr>
        <w:rPr>
          <w:rFonts w:ascii="ＭＳ ゴシック" w:eastAsia="ＭＳ ゴシック" w:hAnsi="ＭＳ ゴシック"/>
        </w:rPr>
      </w:pPr>
      <w:r>
        <w:rPr>
          <w:rFonts w:ascii="ＭＳ ゴシック" w:eastAsia="ＭＳ ゴシック" w:hAnsi="ＭＳ ゴシック" w:hint="eastAsia"/>
        </w:rPr>
        <w:t xml:space="preserve">　・「災害用伝言板（ｗｅｂ171）」に登録した伝言（テキスト）を音声変換の上、災害用</w:t>
      </w:r>
    </w:p>
    <w:p w14:paraId="7CBDEC19" w14:textId="77777777" w:rsidR="005A6DC3" w:rsidRDefault="005A6DC3" w:rsidP="005A6DC3">
      <w:pPr>
        <w:ind w:firstLineChars="200" w:firstLine="420"/>
        <w:rPr>
          <w:rFonts w:ascii="ＭＳ ゴシック" w:eastAsia="ＭＳ ゴシック" w:hAnsi="ＭＳ ゴシック"/>
        </w:rPr>
      </w:pPr>
      <w:r>
        <w:rPr>
          <w:rFonts w:ascii="ＭＳ ゴシック" w:eastAsia="ＭＳ ゴシック" w:hAnsi="ＭＳ ゴシック" w:hint="eastAsia"/>
        </w:rPr>
        <w:t>伝言ダイヤルで再生可能</w:t>
      </w:r>
    </w:p>
    <w:p w14:paraId="1D1778D0" w14:textId="77777777" w:rsidR="005A6DC3" w:rsidRDefault="005A6DC3" w:rsidP="005A6DC3">
      <w:pPr>
        <w:rPr>
          <w:rFonts w:ascii="ＭＳ ゴシック" w:eastAsia="ＭＳ ゴシック" w:hAnsi="ＭＳ ゴシック"/>
        </w:rPr>
      </w:pPr>
    </w:p>
    <w:p w14:paraId="2882959C" w14:textId="77777777" w:rsidR="001C0714" w:rsidRDefault="001C0714" w:rsidP="005A6DC3">
      <w:pPr>
        <w:rPr>
          <w:rFonts w:ascii="ＭＳ ゴシック" w:eastAsia="ＭＳ ゴシック" w:hAnsi="ＭＳ ゴシック"/>
        </w:rPr>
      </w:pPr>
      <w:r>
        <w:rPr>
          <w:rFonts w:ascii="ＭＳ ゴシック" w:eastAsia="ＭＳ ゴシック" w:hAnsi="ＭＳ ゴシック" w:hint="eastAsia"/>
        </w:rPr>
        <w:t>【保育所</w:t>
      </w:r>
      <w:r w:rsidR="0065625C">
        <w:rPr>
          <w:rFonts w:ascii="ＭＳ ゴシック" w:eastAsia="ＭＳ ゴシック" w:hAnsi="ＭＳ ゴシック" w:hint="eastAsia"/>
        </w:rPr>
        <w:t>（園）</w:t>
      </w:r>
      <w:r>
        <w:rPr>
          <w:rFonts w:ascii="ＭＳ ゴシック" w:eastAsia="ＭＳ ゴシック" w:hAnsi="ＭＳ ゴシック" w:hint="eastAsia"/>
        </w:rPr>
        <w:t>から保護者への災害用伝言ダイヤルを利用した連絡】</w:t>
      </w:r>
    </w:p>
    <w:p w14:paraId="34B2578A" w14:textId="44350B9E" w:rsidR="005A6DC3" w:rsidRDefault="001C0714" w:rsidP="002C14A7">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2C14A7">
        <w:rPr>
          <w:rFonts w:ascii="ＭＳ ゴシック" w:eastAsia="ＭＳ ゴシック" w:hAnsi="ＭＳ ゴシック" w:hint="eastAsia"/>
        </w:rPr>
        <w:t>・災害発生後、可能な限り速やかに保育所</w:t>
      </w:r>
      <w:r w:rsidR="004A5394">
        <w:rPr>
          <w:rFonts w:ascii="ＭＳ ゴシック" w:eastAsia="ＭＳ ゴシック" w:hAnsi="ＭＳ ゴシック" w:hint="eastAsia"/>
        </w:rPr>
        <w:t>（園）</w:t>
      </w:r>
      <w:r w:rsidR="002C14A7">
        <w:rPr>
          <w:rFonts w:ascii="ＭＳ ゴシック" w:eastAsia="ＭＳ ゴシック" w:hAnsi="ＭＳ ゴシック" w:hint="eastAsia"/>
        </w:rPr>
        <w:t>の電話番号</w:t>
      </w:r>
      <w:r w:rsidR="007F518C">
        <w:rPr>
          <w:rFonts w:ascii="ＭＳ ゴシック" w:eastAsia="ＭＳ ゴシック" w:hAnsi="ＭＳ ゴシック" w:hint="eastAsia"/>
        </w:rPr>
        <w:t>を利用し、</w:t>
      </w:r>
      <w:r w:rsidR="002C14A7">
        <w:rPr>
          <w:rFonts w:ascii="ＭＳ ゴシック" w:eastAsia="ＭＳ ゴシック" w:hAnsi="ＭＳ ゴシック" w:hint="eastAsia"/>
        </w:rPr>
        <w:t>ＮＴＴ災害用伝言</w:t>
      </w:r>
      <w:r w:rsidR="002C14A7">
        <w:rPr>
          <w:rFonts w:ascii="ＭＳ ゴシック" w:eastAsia="ＭＳ ゴシック" w:hAnsi="ＭＳ ゴシック" w:hint="eastAsia"/>
        </w:rPr>
        <w:lastRenderedPageBreak/>
        <w:t>ダイヤルへ保護者宛に保育所</w:t>
      </w:r>
      <w:r w:rsidR="004A5394">
        <w:rPr>
          <w:rFonts w:ascii="ＭＳ ゴシック" w:eastAsia="ＭＳ ゴシック" w:hAnsi="ＭＳ ゴシック" w:hint="eastAsia"/>
        </w:rPr>
        <w:t>（園）</w:t>
      </w:r>
      <w:r w:rsidR="002C14A7">
        <w:rPr>
          <w:rFonts w:ascii="ＭＳ ゴシック" w:eastAsia="ＭＳ ゴシック" w:hAnsi="ＭＳ ゴシック" w:hint="eastAsia"/>
        </w:rPr>
        <w:t>の状況を録音</w:t>
      </w:r>
      <w:r w:rsidR="00FA306E">
        <w:rPr>
          <w:rFonts w:ascii="ＭＳ ゴシック" w:eastAsia="ＭＳ ゴシック" w:hAnsi="ＭＳ ゴシック" w:hint="eastAsia"/>
        </w:rPr>
        <w:t>してください。</w:t>
      </w:r>
    </w:p>
    <w:p w14:paraId="38D5291E" w14:textId="77777777" w:rsidR="002C14A7" w:rsidRDefault="002C14A7" w:rsidP="002C14A7">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・1件あたりの録音可能時間が短いため、要点</w:t>
      </w:r>
      <w:r w:rsidR="00FA306E">
        <w:rPr>
          <w:rFonts w:ascii="ＭＳ ゴシック" w:eastAsia="ＭＳ ゴシック" w:hAnsi="ＭＳ ゴシック" w:hint="eastAsia"/>
        </w:rPr>
        <w:t>を</w:t>
      </w:r>
      <w:r>
        <w:rPr>
          <w:rFonts w:ascii="ＭＳ ゴシック" w:eastAsia="ＭＳ ゴシック" w:hAnsi="ＭＳ ゴシック" w:hint="eastAsia"/>
        </w:rPr>
        <w:t>簡潔に録音</w:t>
      </w:r>
      <w:r w:rsidR="00FA306E">
        <w:rPr>
          <w:rFonts w:ascii="ＭＳ ゴシック" w:eastAsia="ＭＳ ゴシック" w:hAnsi="ＭＳ ゴシック" w:hint="eastAsia"/>
        </w:rPr>
        <w:t>してください</w:t>
      </w:r>
      <w:r>
        <w:rPr>
          <w:rFonts w:ascii="ＭＳ ゴシック" w:eastAsia="ＭＳ ゴシック" w:hAnsi="ＭＳ ゴシック" w:hint="eastAsia"/>
        </w:rPr>
        <w:t>（30秒以内）</w:t>
      </w:r>
      <w:r w:rsidR="00FA306E">
        <w:rPr>
          <w:rFonts w:ascii="ＭＳ ゴシック" w:eastAsia="ＭＳ ゴシック" w:hAnsi="ＭＳ ゴシック" w:hint="eastAsia"/>
        </w:rPr>
        <w:t>。</w:t>
      </w:r>
    </w:p>
    <w:p w14:paraId="64973186" w14:textId="77777777" w:rsidR="002D26AC" w:rsidRDefault="00382402" w:rsidP="002C14A7">
      <w:pPr>
        <w:ind w:left="420" w:hangingChars="200" w:hanging="420"/>
        <w:rPr>
          <w:rFonts w:ascii="ＭＳ ゴシック" w:eastAsia="ＭＳ ゴシック" w:hAnsi="ＭＳ ゴシック"/>
        </w:rPr>
      </w:pPr>
      <w:r w:rsidRPr="00382402">
        <w:rPr>
          <w:rFonts w:ascii="ＭＳ ゴシック" w:eastAsia="ＭＳ ゴシック" w:hAnsi="ＭＳ ゴシック"/>
          <w:noProof/>
        </w:rPr>
        <mc:AlternateContent>
          <mc:Choice Requires="wps">
            <w:drawing>
              <wp:anchor distT="45720" distB="45720" distL="114300" distR="114300" simplePos="0" relativeHeight="251668480" behindDoc="0" locked="0" layoutInCell="1" allowOverlap="1" wp14:anchorId="1FD1E79E" wp14:editId="52AF58C3">
                <wp:simplePos x="0" y="0"/>
                <wp:positionH relativeFrom="column">
                  <wp:posOffset>110490</wp:posOffset>
                </wp:positionH>
                <wp:positionV relativeFrom="paragraph">
                  <wp:posOffset>406400</wp:posOffset>
                </wp:positionV>
                <wp:extent cx="5198745" cy="3848100"/>
                <wp:effectExtent l="0" t="0" r="2095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3848100"/>
                        </a:xfrm>
                        <a:prstGeom prst="rect">
                          <a:avLst/>
                        </a:prstGeom>
                        <a:solidFill>
                          <a:srgbClr val="FFFFFF"/>
                        </a:solidFill>
                        <a:ln w="9525">
                          <a:solidFill>
                            <a:srgbClr val="000000"/>
                          </a:solidFill>
                          <a:miter lim="800000"/>
                          <a:headEnd/>
                          <a:tailEnd/>
                        </a:ln>
                      </wps:spPr>
                      <wps:txbx>
                        <w:txbxContent>
                          <w:p w14:paraId="3D74A98B" w14:textId="77777777" w:rsidR="003A36EF" w:rsidRDefault="003A36EF" w:rsidP="00382402">
                            <w:pPr>
                              <w:ind w:left="420" w:hangingChars="200" w:hanging="420"/>
                              <w:rPr>
                                <w:rFonts w:ascii="ＭＳ ゴシック" w:eastAsia="ＭＳ ゴシック" w:hAnsi="ＭＳ ゴシック"/>
                              </w:rPr>
                            </w:pPr>
                            <w:r>
                              <w:rPr>
                                <w:rFonts w:ascii="ＭＳ ゴシック" w:eastAsia="ＭＳ ゴシック" w:hAnsi="ＭＳ ゴシック" w:hint="eastAsia"/>
                              </w:rPr>
                              <w:t>[録音例]</w:t>
                            </w:r>
                          </w:p>
                          <w:p w14:paraId="3F98FDC2" w14:textId="77777777" w:rsidR="003A36EF" w:rsidRDefault="003A36EF" w:rsidP="00382402">
                            <w:pPr>
                              <w:ind w:left="420" w:hangingChars="200" w:hanging="420"/>
                              <w:rPr>
                                <w:rFonts w:ascii="ＭＳ ゴシック" w:eastAsia="ＭＳ ゴシック" w:hAnsi="ＭＳ ゴシック"/>
                              </w:rPr>
                            </w:pPr>
                          </w:p>
                          <w:p w14:paraId="543E18E3" w14:textId="059496BE" w:rsidR="003A36EF" w:rsidRDefault="003A36EF" w:rsidP="00382402">
                            <w:pPr>
                              <w:ind w:left="420" w:hangingChars="200" w:hanging="420"/>
                              <w:rPr>
                                <w:rFonts w:ascii="ＭＳ ゴシック" w:eastAsia="ＭＳ ゴシック" w:hAnsi="ＭＳ ゴシック"/>
                              </w:rPr>
                            </w:pPr>
                            <w:r>
                              <w:rPr>
                                <w:rFonts w:ascii="ＭＳ ゴシック" w:eastAsia="ＭＳ ゴシック" w:hAnsi="ＭＳ ゴシック" w:hint="eastAsia"/>
                              </w:rPr>
                              <w:t>◇千葉</w:t>
                            </w:r>
                            <w:r w:rsidR="00983764">
                              <w:rPr>
                                <w:rFonts w:ascii="ＭＳ ゴシック" w:eastAsia="ＭＳ ゴシック" w:hAnsi="ＭＳ ゴシック" w:hint="eastAsia"/>
                              </w:rPr>
                              <w:t>保育所</w:t>
                            </w:r>
                            <w:r>
                              <w:rPr>
                                <w:rFonts w:ascii="ＭＳ ゴシック" w:eastAsia="ＭＳ ゴシック" w:hAnsi="ＭＳ ゴシック" w:hint="eastAsia"/>
                              </w:rPr>
                              <w:t>です。現在、大雨による被害はなく、児童にけが人も出ておりません。</w:t>
                            </w:r>
                          </w:p>
                          <w:p w14:paraId="6D4D91F5" w14:textId="77777777" w:rsidR="003A36EF" w:rsidRDefault="003A36EF" w:rsidP="0038240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可能な限り早めのお迎えをお願いいたしますが、お迎えが遅れる場合にも、責任を</w:t>
                            </w:r>
                          </w:p>
                          <w:p w14:paraId="53E54782" w14:textId="77777777" w:rsidR="003A36EF" w:rsidRDefault="003A36EF" w:rsidP="0038240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もってお預かりしますので、ご安心ください。</w:t>
                            </w:r>
                          </w:p>
                          <w:p w14:paraId="1DF52876" w14:textId="77777777" w:rsidR="003A36EF" w:rsidRPr="00382402" w:rsidRDefault="003A36EF" w:rsidP="00382402">
                            <w:pPr>
                              <w:ind w:left="420" w:hangingChars="200" w:hanging="420"/>
                              <w:rPr>
                                <w:rFonts w:ascii="ＭＳ ゴシック" w:eastAsia="ＭＳ ゴシック" w:hAnsi="ＭＳ ゴシック"/>
                              </w:rPr>
                            </w:pPr>
                          </w:p>
                          <w:p w14:paraId="611DEF5D" w14:textId="77777777" w:rsidR="003A36EF" w:rsidRDefault="003A36EF" w:rsidP="00382402">
                            <w:pPr>
                              <w:ind w:left="630" w:hangingChars="300" w:hanging="630"/>
                              <w:rPr>
                                <w:rFonts w:ascii="ＭＳ ゴシック" w:eastAsia="ＭＳ ゴシック" w:hAnsi="ＭＳ ゴシック"/>
                              </w:rPr>
                            </w:pPr>
                            <w:r>
                              <w:rPr>
                                <w:rFonts w:ascii="ＭＳ ゴシック" w:eastAsia="ＭＳ ゴシック" w:hAnsi="ＭＳ ゴシック" w:hint="eastAsia"/>
                              </w:rPr>
                              <w:t>◇千葉保育所です。現在、大雨による被害はなく、児童にけが人も出ておりませんが、</w:t>
                            </w:r>
                          </w:p>
                          <w:p w14:paraId="54749AFA" w14:textId="77777777" w:rsidR="003A36EF" w:rsidRDefault="003A36EF"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浸水の恐れがあるため、○○小学校に避難しています。可能な限り早めのお迎えを</w:t>
                            </w:r>
                          </w:p>
                          <w:p w14:paraId="186A3AA5" w14:textId="77777777" w:rsidR="003A36EF" w:rsidRDefault="003A36EF"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お願いいたしますが、お迎えが遅れる場合にも、責任を持ってお預かりしますので、</w:t>
                            </w:r>
                          </w:p>
                          <w:p w14:paraId="3E588CE8" w14:textId="77777777" w:rsidR="003A36EF" w:rsidRDefault="003A36EF"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ご安心ください。</w:t>
                            </w:r>
                          </w:p>
                          <w:p w14:paraId="66226643" w14:textId="77777777" w:rsidR="003A36EF" w:rsidRDefault="003A36EF" w:rsidP="00382402">
                            <w:pPr>
                              <w:ind w:left="630" w:hangingChars="300" w:hanging="630"/>
                              <w:rPr>
                                <w:rFonts w:ascii="ＭＳ ゴシック" w:eastAsia="ＭＳ ゴシック" w:hAnsi="ＭＳ ゴシック"/>
                              </w:rPr>
                            </w:pPr>
                          </w:p>
                          <w:p w14:paraId="50BA0B34" w14:textId="77777777" w:rsidR="003A36EF" w:rsidRDefault="003A36EF" w:rsidP="00382402">
                            <w:pPr>
                              <w:ind w:left="630" w:hangingChars="300" w:hanging="630"/>
                              <w:rPr>
                                <w:rFonts w:ascii="ＭＳ ゴシック" w:eastAsia="ＭＳ ゴシック" w:hAnsi="ＭＳ ゴシック"/>
                              </w:rPr>
                            </w:pPr>
                            <w:r>
                              <w:rPr>
                                <w:rFonts w:ascii="ＭＳ ゴシック" w:eastAsia="ＭＳ ゴシック" w:hAnsi="ＭＳ ゴシック" w:hint="eastAsia"/>
                              </w:rPr>
                              <w:t>◇千葉保育所です。現在、○○小学校の体育館に避難しています。体調不良の児童が</w:t>
                            </w:r>
                          </w:p>
                          <w:p w14:paraId="0C4CB531" w14:textId="77777777" w:rsidR="003A36EF" w:rsidRDefault="003A36EF" w:rsidP="00382402">
                            <w:pPr>
                              <w:ind w:leftChars="133" w:left="279"/>
                              <w:rPr>
                                <w:rFonts w:ascii="ＭＳ ゴシック" w:eastAsia="ＭＳ ゴシック" w:hAnsi="ＭＳ ゴシック"/>
                              </w:rPr>
                            </w:pPr>
                            <w:r>
                              <w:rPr>
                                <w:rFonts w:ascii="ＭＳ ゴシック" w:eastAsia="ＭＳ ゴシック" w:hAnsi="ＭＳ ゴシック" w:hint="eastAsia"/>
                              </w:rPr>
                              <w:t>数人出ていますが、命に別状はありません。可能な限り早めのお迎えをお願いいたしますが、お迎えが遅れる場合にも、責任をもってお預かりしますので、ご安心ください。</w:t>
                            </w:r>
                          </w:p>
                          <w:p w14:paraId="75CFD078" w14:textId="77777777" w:rsidR="003A36EF" w:rsidRPr="00382402" w:rsidRDefault="003A3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1E79E" id="_x0000_t202" coordsize="21600,21600" o:spt="202" path="m,l,21600r21600,l21600,xe">
                <v:stroke joinstyle="miter"/>
                <v:path gradientshapeok="t" o:connecttype="rect"/>
              </v:shapetype>
              <v:shape id="テキスト ボックス 2" o:spid="_x0000_s1032" type="#_x0000_t202" style="position:absolute;left:0;text-align:left;margin-left:8.7pt;margin-top:32pt;width:409.35pt;height:30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">
                <v:textbox>
                  <w:txbxContent>
                    <w:p w14:paraId="3D74A98B" w14:textId="77777777" w:rsidR="003A36EF" w:rsidRDefault="003A36EF" w:rsidP="00382402">
                      <w:pPr>
                        <w:ind w:left="420" w:hangingChars="200" w:hanging="420"/>
                        <w:rPr>
                          <w:rFonts w:ascii="ＭＳ ゴシック" w:eastAsia="ＭＳ ゴシック" w:hAnsi="ＭＳ ゴシック"/>
                        </w:rPr>
                      </w:pPr>
                      <w:r>
                        <w:rPr>
                          <w:rFonts w:ascii="ＭＳ ゴシック" w:eastAsia="ＭＳ ゴシック" w:hAnsi="ＭＳ ゴシック" w:hint="eastAsia"/>
                        </w:rPr>
                        <w:t>[録音例]</w:t>
                      </w:r>
                    </w:p>
                    <w:p w14:paraId="3F98FDC2" w14:textId="77777777" w:rsidR="003A36EF" w:rsidRDefault="003A36EF" w:rsidP="00382402">
                      <w:pPr>
                        <w:ind w:left="420" w:hangingChars="200" w:hanging="420"/>
                        <w:rPr>
                          <w:rFonts w:ascii="ＭＳ ゴシック" w:eastAsia="ＭＳ ゴシック" w:hAnsi="ＭＳ ゴシック"/>
                        </w:rPr>
                      </w:pPr>
                    </w:p>
                    <w:p w14:paraId="543E18E3" w14:textId="059496BE" w:rsidR="003A36EF" w:rsidRDefault="003A36EF" w:rsidP="00382402">
                      <w:pPr>
                        <w:ind w:left="420" w:hangingChars="200" w:hanging="420"/>
                        <w:rPr>
                          <w:rFonts w:ascii="ＭＳ ゴシック" w:eastAsia="ＭＳ ゴシック" w:hAnsi="ＭＳ ゴシック"/>
                        </w:rPr>
                      </w:pPr>
                      <w:r>
                        <w:rPr>
                          <w:rFonts w:ascii="ＭＳ ゴシック" w:eastAsia="ＭＳ ゴシック" w:hAnsi="ＭＳ ゴシック" w:hint="eastAsia"/>
                        </w:rPr>
                        <w:t>◇千葉</w:t>
                      </w:r>
                      <w:r w:rsidR="00983764">
                        <w:rPr>
                          <w:rFonts w:ascii="ＭＳ ゴシック" w:eastAsia="ＭＳ ゴシック" w:hAnsi="ＭＳ ゴシック" w:hint="eastAsia"/>
                        </w:rPr>
                        <w:t>保育所</w:t>
                      </w:r>
                      <w:r>
                        <w:rPr>
                          <w:rFonts w:ascii="ＭＳ ゴシック" w:eastAsia="ＭＳ ゴシック" w:hAnsi="ＭＳ ゴシック" w:hint="eastAsia"/>
                        </w:rPr>
                        <w:t>です。現在、大雨による被害はなく、児童にけが人も出ておりません。</w:t>
                      </w:r>
                    </w:p>
                    <w:p w14:paraId="6D4D91F5" w14:textId="77777777" w:rsidR="003A36EF" w:rsidRDefault="003A36EF" w:rsidP="0038240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可能な限り早めのお迎えをお願いいたしますが、お迎えが遅れる場合にも、責任を</w:t>
                      </w:r>
                    </w:p>
                    <w:p w14:paraId="53E54782" w14:textId="77777777" w:rsidR="003A36EF" w:rsidRDefault="003A36EF" w:rsidP="0038240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もってお預かりしますので、ご安心ください。</w:t>
                      </w:r>
                    </w:p>
                    <w:p w14:paraId="1DF52876" w14:textId="77777777" w:rsidR="003A36EF" w:rsidRPr="00382402" w:rsidRDefault="003A36EF" w:rsidP="00382402">
                      <w:pPr>
                        <w:ind w:left="420" w:hangingChars="200" w:hanging="420"/>
                        <w:rPr>
                          <w:rFonts w:ascii="ＭＳ ゴシック" w:eastAsia="ＭＳ ゴシック" w:hAnsi="ＭＳ ゴシック"/>
                        </w:rPr>
                      </w:pPr>
                    </w:p>
                    <w:p w14:paraId="611DEF5D" w14:textId="77777777" w:rsidR="003A36EF" w:rsidRDefault="003A36EF" w:rsidP="00382402">
                      <w:pPr>
                        <w:ind w:left="630" w:hangingChars="300" w:hanging="630"/>
                        <w:rPr>
                          <w:rFonts w:ascii="ＭＳ ゴシック" w:eastAsia="ＭＳ ゴシック" w:hAnsi="ＭＳ ゴシック"/>
                        </w:rPr>
                      </w:pPr>
                      <w:r>
                        <w:rPr>
                          <w:rFonts w:ascii="ＭＳ ゴシック" w:eastAsia="ＭＳ ゴシック" w:hAnsi="ＭＳ ゴシック" w:hint="eastAsia"/>
                        </w:rPr>
                        <w:t>◇千葉保育所です。現在、大雨による被害はなく、児童にけが人も出ておりませんが、</w:t>
                      </w:r>
                    </w:p>
                    <w:p w14:paraId="54749AFA" w14:textId="77777777" w:rsidR="003A36EF" w:rsidRDefault="003A36EF"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浸水の恐れがあるため、○○小学校に避難しています。可能な限り早めのお迎えを</w:t>
                      </w:r>
                    </w:p>
                    <w:p w14:paraId="186A3AA5" w14:textId="77777777" w:rsidR="003A36EF" w:rsidRDefault="003A36EF"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お願いいたしますが、お迎えが遅れる場合にも、責任を持ってお預かりしますので、</w:t>
                      </w:r>
                    </w:p>
                    <w:p w14:paraId="3E588CE8" w14:textId="77777777" w:rsidR="003A36EF" w:rsidRDefault="003A36EF" w:rsidP="0038240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ご安心ください。</w:t>
                      </w:r>
                    </w:p>
                    <w:p w14:paraId="66226643" w14:textId="77777777" w:rsidR="003A36EF" w:rsidRDefault="003A36EF" w:rsidP="00382402">
                      <w:pPr>
                        <w:ind w:left="630" w:hangingChars="300" w:hanging="630"/>
                        <w:rPr>
                          <w:rFonts w:ascii="ＭＳ ゴシック" w:eastAsia="ＭＳ ゴシック" w:hAnsi="ＭＳ ゴシック"/>
                        </w:rPr>
                      </w:pPr>
                    </w:p>
                    <w:p w14:paraId="50BA0B34" w14:textId="77777777" w:rsidR="003A36EF" w:rsidRDefault="003A36EF" w:rsidP="00382402">
                      <w:pPr>
                        <w:ind w:left="630" w:hangingChars="300" w:hanging="630"/>
                        <w:rPr>
                          <w:rFonts w:ascii="ＭＳ ゴシック" w:eastAsia="ＭＳ ゴシック" w:hAnsi="ＭＳ ゴシック"/>
                        </w:rPr>
                      </w:pPr>
                      <w:r>
                        <w:rPr>
                          <w:rFonts w:ascii="ＭＳ ゴシック" w:eastAsia="ＭＳ ゴシック" w:hAnsi="ＭＳ ゴシック" w:hint="eastAsia"/>
                        </w:rPr>
                        <w:t>◇千葉保育所です。現在、○○小学校の体育館に避難しています。体調不良の児童が</w:t>
                      </w:r>
                    </w:p>
                    <w:p w14:paraId="0C4CB531" w14:textId="77777777" w:rsidR="003A36EF" w:rsidRDefault="003A36EF" w:rsidP="00382402">
                      <w:pPr>
                        <w:ind w:leftChars="133" w:left="279"/>
                        <w:rPr>
                          <w:rFonts w:ascii="ＭＳ ゴシック" w:eastAsia="ＭＳ ゴシック" w:hAnsi="ＭＳ ゴシック"/>
                        </w:rPr>
                      </w:pPr>
                      <w:r>
                        <w:rPr>
                          <w:rFonts w:ascii="ＭＳ ゴシック" w:eastAsia="ＭＳ ゴシック" w:hAnsi="ＭＳ ゴシック" w:hint="eastAsia"/>
                        </w:rPr>
                        <w:t>数人出ていますが、命に別状はありません。可能な限り早めのお迎えをお願いいたしますが、お迎えが遅れる場合にも、責任をもってお預かりしますので、ご安心ください。</w:t>
                      </w:r>
                    </w:p>
                    <w:p w14:paraId="75CFD078" w14:textId="77777777" w:rsidR="003A36EF" w:rsidRPr="00382402" w:rsidRDefault="003A36EF"/>
                  </w:txbxContent>
                </v:textbox>
                <w10:wrap type="square"/>
              </v:shape>
            </w:pict>
          </mc:Fallback>
        </mc:AlternateContent>
      </w:r>
      <w:r w:rsidR="002D26AC">
        <w:rPr>
          <w:rFonts w:ascii="ＭＳ ゴシック" w:eastAsia="ＭＳ ゴシック" w:hAnsi="ＭＳ ゴシック" w:hint="eastAsia"/>
        </w:rPr>
        <w:t xml:space="preserve">　・状況の変化が</w:t>
      </w:r>
      <w:bookmarkStart w:id="6" w:name="_GoBack"/>
      <w:bookmarkEnd w:id="6"/>
      <w:r w:rsidR="002D26AC">
        <w:rPr>
          <w:rFonts w:ascii="ＭＳ ゴシック" w:eastAsia="ＭＳ ゴシック" w:hAnsi="ＭＳ ゴシック" w:hint="eastAsia"/>
        </w:rPr>
        <w:t>起きた場合には、最新情報の録音を更新して</w:t>
      </w:r>
      <w:r w:rsidR="00FA306E">
        <w:rPr>
          <w:rFonts w:ascii="ＭＳ ゴシック" w:eastAsia="ＭＳ ゴシック" w:hAnsi="ＭＳ ゴシック" w:hint="eastAsia"/>
        </w:rPr>
        <w:t>ください。</w:t>
      </w:r>
    </w:p>
    <w:p w14:paraId="1753C26A" w14:textId="77777777" w:rsidR="0013475C" w:rsidRDefault="002C14A7" w:rsidP="0038240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p>
    <w:p w14:paraId="03562318" w14:textId="77777777" w:rsidR="0013475C" w:rsidRDefault="0013475C" w:rsidP="0013475C">
      <w:pPr>
        <w:rPr>
          <w:rFonts w:ascii="ＭＳ ゴシック" w:eastAsia="ＭＳ ゴシック" w:hAnsi="ＭＳ ゴシック"/>
        </w:rPr>
      </w:pPr>
      <w:r>
        <w:rPr>
          <w:rFonts w:ascii="ＭＳ ゴシック" w:eastAsia="ＭＳ ゴシック" w:hAnsi="ＭＳ ゴシック" w:hint="eastAsia"/>
        </w:rPr>
        <w:t>【保護者から保育所</w:t>
      </w:r>
      <w:r w:rsidR="0065625C">
        <w:rPr>
          <w:rFonts w:ascii="ＭＳ ゴシック" w:eastAsia="ＭＳ ゴシック" w:hAnsi="ＭＳ ゴシック" w:hint="eastAsia"/>
        </w:rPr>
        <w:t>（園）</w:t>
      </w:r>
      <w:r>
        <w:rPr>
          <w:rFonts w:ascii="ＭＳ ゴシック" w:eastAsia="ＭＳ ゴシック" w:hAnsi="ＭＳ ゴシック" w:hint="eastAsia"/>
        </w:rPr>
        <w:t>への災害用伝言ダイヤルを利用した連絡】</w:t>
      </w:r>
    </w:p>
    <w:p w14:paraId="1A8D073E" w14:textId="77777777" w:rsidR="001932F5" w:rsidRDefault="001932F5" w:rsidP="004868E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DE5CE8">
        <w:rPr>
          <w:rFonts w:ascii="ＭＳ ゴシック" w:eastAsia="ＭＳ ゴシック" w:hAnsi="ＭＳ ゴシック" w:hint="eastAsia"/>
          <w:u w:val="single"/>
        </w:rPr>
        <w:t>・保護者から保育所</w:t>
      </w:r>
      <w:r w:rsidR="0065625C">
        <w:rPr>
          <w:rFonts w:ascii="ＭＳ ゴシック" w:eastAsia="ＭＳ ゴシック" w:hAnsi="ＭＳ ゴシック" w:hint="eastAsia"/>
          <w:u w:val="single"/>
        </w:rPr>
        <w:t>（園）</w:t>
      </w:r>
      <w:r w:rsidRPr="00DE5CE8">
        <w:rPr>
          <w:rFonts w:ascii="ＭＳ ゴシック" w:eastAsia="ＭＳ ゴシック" w:hAnsi="ＭＳ ゴシック" w:hint="eastAsia"/>
          <w:u w:val="single"/>
        </w:rPr>
        <w:t>への連絡時には、</w:t>
      </w:r>
      <w:r w:rsidR="004868EE">
        <w:rPr>
          <w:rFonts w:ascii="ＭＳ ゴシック" w:eastAsia="ＭＳ ゴシック" w:hAnsi="ＭＳ ゴシック" w:hint="eastAsia"/>
          <w:u w:val="single"/>
        </w:rPr>
        <w:t>保育所</w:t>
      </w:r>
      <w:r w:rsidR="003250DE">
        <w:rPr>
          <w:rFonts w:ascii="ＭＳ ゴシック" w:eastAsia="ＭＳ ゴシック" w:hAnsi="ＭＳ ゴシック" w:hint="eastAsia"/>
          <w:u w:val="single"/>
        </w:rPr>
        <w:t>（園）</w:t>
      </w:r>
      <w:r w:rsidR="004868EE">
        <w:rPr>
          <w:rFonts w:ascii="ＭＳ ゴシック" w:eastAsia="ＭＳ ゴシック" w:hAnsi="ＭＳ ゴシック" w:hint="eastAsia"/>
          <w:u w:val="single"/>
        </w:rPr>
        <w:t>電話番号への</w:t>
      </w:r>
      <w:r w:rsidRPr="00DE5CE8">
        <w:rPr>
          <w:rFonts w:ascii="ＭＳ ゴシック" w:eastAsia="ＭＳ ゴシック" w:hAnsi="ＭＳ ゴシック" w:hint="eastAsia"/>
          <w:u w:val="single"/>
        </w:rPr>
        <w:t>災害用伝言ダイヤルを利用</w:t>
      </w:r>
      <w:r w:rsidR="001D203B" w:rsidRPr="00DE5CE8">
        <w:rPr>
          <w:rFonts w:ascii="ＭＳ ゴシック" w:eastAsia="ＭＳ ゴシック" w:hAnsi="ＭＳ ゴシック" w:hint="eastAsia"/>
          <w:u w:val="single"/>
        </w:rPr>
        <w:t>することは控えるよう</w:t>
      </w:r>
      <w:r w:rsidR="004868EE">
        <w:rPr>
          <w:rFonts w:ascii="ＭＳ ゴシック" w:eastAsia="ＭＳ ゴシック" w:hAnsi="ＭＳ ゴシック" w:hint="eastAsia"/>
          <w:u w:val="single"/>
        </w:rPr>
        <w:t>、</w:t>
      </w:r>
      <w:r w:rsidR="001D203B" w:rsidRPr="00DE5CE8">
        <w:rPr>
          <w:rFonts w:ascii="ＭＳ ゴシック" w:eastAsia="ＭＳ ゴシック" w:hAnsi="ＭＳ ゴシック" w:hint="eastAsia"/>
          <w:u w:val="single"/>
        </w:rPr>
        <w:t>事前に十分周知して</w:t>
      </w:r>
      <w:r w:rsidR="00CB6AB5" w:rsidRPr="00DE5CE8">
        <w:rPr>
          <w:rFonts w:ascii="ＭＳ ゴシック" w:eastAsia="ＭＳ ゴシック" w:hAnsi="ＭＳ ゴシック" w:hint="eastAsia"/>
          <w:u w:val="single"/>
        </w:rPr>
        <w:t>ください</w:t>
      </w:r>
      <w:r w:rsidR="001D203B" w:rsidRPr="00DE5CE8">
        <w:rPr>
          <w:rFonts w:ascii="ＭＳ ゴシック" w:eastAsia="ＭＳ ゴシック" w:hAnsi="ＭＳ ゴシック" w:hint="eastAsia"/>
          <w:u w:val="single"/>
        </w:rPr>
        <w:t>。</w:t>
      </w:r>
    </w:p>
    <w:p w14:paraId="2F5B9FDB" w14:textId="77777777" w:rsidR="001D203B" w:rsidRDefault="001D203B" w:rsidP="001D203B">
      <w:pPr>
        <w:rPr>
          <w:rFonts w:ascii="ＭＳ ゴシック" w:eastAsia="ＭＳ ゴシック" w:hAnsi="ＭＳ ゴシック"/>
        </w:rPr>
      </w:pPr>
      <w:r>
        <w:rPr>
          <w:rFonts w:ascii="ＭＳ ゴシック" w:eastAsia="ＭＳ ゴシック" w:hAnsi="ＭＳ ゴシック" w:hint="eastAsia"/>
        </w:rPr>
        <w:t xml:space="preserve">　　〈保護者から保育所</w:t>
      </w:r>
      <w:r w:rsidR="0065625C">
        <w:rPr>
          <w:rFonts w:ascii="ＭＳ ゴシック" w:eastAsia="ＭＳ ゴシック" w:hAnsi="ＭＳ ゴシック" w:hint="eastAsia"/>
        </w:rPr>
        <w:t>（園）</w:t>
      </w:r>
      <w:r>
        <w:rPr>
          <w:rFonts w:ascii="ＭＳ ゴシック" w:eastAsia="ＭＳ ゴシック" w:hAnsi="ＭＳ ゴシック" w:hint="eastAsia"/>
        </w:rPr>
        <w:t>への連絡ツールとして</w:t>
      </w:r>
      <w:r w:rsidR="00F8468A">
        <w:rPr>
          <w:rFonts w:ascii="ＭＳ ゴシック" w:eastAsia="ＭＳ ゴシック" w:hAnsi="ＭＳ ゴシック" w:hint="eastAsia"/>
        </w:rPr>
        <w:t>相応しくない</w:t>
      </w:r>
      <w:r>
        <w:rPr>
          <w:rFonts w:ascii="ＭＳ ゴシック" w:eastAsia="ＭＳ ゴシック" w:hAnsi="ＭＳ ゴシック" w:hint="eastAsia"/>
        </w:rPr>
        <w:t>理由〉</w:t>
      </w:r>
    </w:p>
    <w:p w14:paraId="69104F3A" w14:textId="77777777" w:rsidR="008E04D4" w:rsidRDefault="008E04D4" w:rsidP="008E04D4">
      <w:pPr>
        <w:ind w:firstLineChars="300" w:firstLine="630"/>
        <w:rPr>
          <w:rFonts w:ascii="ＭＳ ゴシック" w:eastAsia="ＭＳ ゴシック" w:hAnsi="ＭＳ ゴシック"/>
          <w:u w:val="single"/>
        </w:rPr>
      </w:pPr>
      <w:r>
        <w:rPr>
          <w:rFonts w:ascii="ＭＳ ゴシック" w:eastAsia="ＭＳ ゴシック" w:hAnsi="ＭＳ ゴシック" w:hint="eastAsia"/>
        </w:rPr>
        <w:t>○</w:t>
      </w:r>
      <w:r w:rsidRPr="00F8468A">
        <w:rPr>
          <w:rFonts w:ascii="ＭＳ ゴシック" w:eastAsia="ＭＳ ゴシック" w:hAnsi="ＭＳ ゴシック" w:hint="eastAsia"/>
          <w:u w:val="single"/>
        </w:rPr>
        <w:t>保育所</w:t>
      </w:r>
      <w:r w:rsidR="0065625C">
        <w:rPr>
          <w:rFonts w:ascii="ＭＳ ゴシック" w:eastAsia="ＭＳ ゴシック" w:hAnsi="ＭＳ ゴシック" w:hint="eastAsia"/>
          <w:u w:val="single"/>
        </w:rPr>
        <w:t>（園）</w:t>
      </w:r>
      <w:r w:rsidRPr="00F8468A">
        <w:rPr>
          <w:rFonts w:ascii="ＭＳ ゴシック" w:eastAsia="ＭＳ ゴシック" w:hAnsi="ＭＳ ゴシック" w:hint="eastAsia"/>
          <w:u w:val="single"/>
        </w:rPr>
        <w:t>から全保護者向けへの伝言が上書きされてしまう</w:t>
      </w:r>
    </w:p>
    <w:p w14:paraId="31BC4687" w14:textId="77777777" w:rsidR="008E04D4" w:rsidRDefault="008E04D4" w:rsidP="008E04D4">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Pr="00F8468A">
        <w:rPr>
          <w:rFonts w:ascii="ＭＳ ゴシック" w:eastAsia="ＭＳ ゴシック" w:hAnsi="ＭＳ ゴシック" w:hint="eastAsia"/>
          <w:u w:val="single"/>
        </w:rPr>
        <w:t>他の保護者も伝言内容を聞くことができてしまう</w:t>
      </w:r>
    </w:p>
    <w:p w14:paraId="1EEA7672" w14:textId="77777777" w:rsidR="001D203B" w:rsidRDefault="001D203B" w:rsidP="008E04D4">
      <w:pPr>
        <w:ind w:firstLineChars="300" w:firstLine="630"/>
        <w:rPr>
          <w:rFonts w:ascii="ＭＳ ゴシック" w:eastAsia="ＭＳ ゴシック" w:hAnsi="ＭＳ ゴシック"/>
        </w:rPr>
      </w:pPr>
      <w:r>
        <w:rPr>
          <w:rFonts w:ascii="ＭＳ ゴシック" w:eastAsia="ＭＳ ゴシック" w:hAnsi="ＭＳ ゴシック" w:hint="eastAsia"/>
        </w:rPr>
        <w:t>○最大で20件の伝言しか残せない</w:t>
      </w:r>
      <w:r w:rsidR="00527047">
        <w:rPr>
          <w:rFonts w:ascii="ＭＳ ゴシック" w:eastAsia="ＭＳ ゴシック" w:hAnsi="ＭＳ ゴシック" w:hint="eastAsia"/>
        </w:rPr>
        <w:t>ため、全ての伝言を確認できない恐れ</w:t>
      </w:r>
    </w:p>
    <w:p w14:paraId="23CEBF3E" w14:textId="77777777" w:rsidR="00527047" w:rsidRDefault="00527047" w:rsidP="001D203B">
      <w:pPr>
        <w:rPr>
          <w:rFonts w:ascii="ＭＳ ゴシック" w:eastAsia="ＭＳ ゴシック" w:hAnsi="ＭＳ ゴシック"/>
        </w:rPr>
      </w:pPr>
      <w:r>
        <w:rPr>
          <w:rFonts w:ascii="ＭＳ ゴシック" w:eastAsia="ＭＳ ゴシック" w:hAnsi="ＭＳ ゴシック" w:hint="eastAsia"/>
        </w:rPr>
        <w:t xml:space="preserve">　　　</w:t>
      </w:r>
      <w:r w:rsidR="00B9737B">
        <w:rPr>
          <w:rFonts w:ascii="ＭＳ ゴシック" w:eastAsia="ＭＳ ゴシック" w:hAnsi="ＭＳ ゴシック" w:hint="eastAsia"/>
        </w:rPr>
        <w:t>＊</w:t>
      </w:r>
      <w:r>
        <w:rPr>
          <w:rFonts w:ascii="ＭＳ ゴシック" w:eastAsia="ＭＳ ゴシック" w:hAnsi="ＭＳ ゴシック" w:hint="eastAsia"/>
        </w:rPr>
        <w:t>最大数になった段階で、古い伝言から自動的に上書きされる</w:t>
      </w:r>
    </w:p>
    <w:p w14:paraId="4D8B8078" w14:textId="77777777" w:rsidR="00B9737B" w:rsidRDefault="00376A91" w:rsidP="008E04D4">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B9737B">
        <w:rPr>
          <w:rFonts w:ascii="ＭＳ ゴシック" w:eastAsia="ＭＳ ゴシック" w:hAnsi="ＭＳ ゴシック" w:hint="eastAsia"/>
        </w:rPr>
        <w:t xml:space="preserve">　※上記を</w:t>
      </w:r>
      <w:r w:rsidR="008E04D4">
        <w:rPr>
          <w:rFonts w:ascii="ＭＳ ゴシック" w:eastAsia="ＭＳ ゴシック" w:hAnsi="ＭＳ ゴシック" w:hint="eastAsia"/>
        </w:rPr>
        <w:t>十分</w:t>
      </w:r>
      <w:r w:rsidR="00B9737B">
        <w:rPr>
          <w:rFonts w:ascii="ＭＳ ゴシック" w:eastAsia="ＭＳ ゴシック" w:hAnsi="ＭＳ ゴシック" w:hint="eastAsia"/>
        </w:rPr>
        <w:t>理解した上で、それでも尚、保育所</w:t>
      </w:r>
      <w:r w:rsidR="0065625C">
        <w:rPr>
          <w:rFonts w:ascii="ＭＳ ゴシック" w:eastAsia="ＭＳ ゴシック" w:hAnsi="ＭＳ ゴシック" w:hint="eastAsia"/>
        </w:rPr>
        <w:t>（園）</w:t>
      </w:r>
      <w:r w:rsidR="00B9737B">
        <w:rPr>
          <w:rFonts w:ascii="ＭＳ ゴシック" w:eastAsia="ＭＳ ゴシック" w:hAnsi="ＭＳ ゴシック" w:hint="eastAsia"/>
        </w:rPr>
        <w:t>へ緊急を要する連絡がある場合にのみ、利用を可とする。</w:t>
      </w:r>
    </w:p>
    <w:p w14:paraId="7BCC585A" w14:textId="77777777" w:rsidR="00B9737B" w:rsidRPr="001932F5" w:rsidRDefault="00B9737B" w:rsidP="00B9737B">
      <w:pPr>
        <w:ind w:left="840" w:hangingChars="400" w:hanging="840"/>
        <w:rPr>
          <w:rFonts w:ascii="ＭＳ ゴシック" w:eastAsia="ＭＳ ゴシック" w:hAnsi="ＭＳ ゴシック"/>
        </w:rPr>
      </w:pPr>
    </w:p>
    <w:p w14:paraId="69666FF3" w14:textId="77777777" w:rsidR="005A6DC3" w:rsidRDefault="005A6DC3" w:rsidP="005A6DC3">
      <w:pPr>
        <w:rPr>
          <w:rFonts w:ascii="ＭＳ ゴシック" w:eastAsia="ＭＳ ゴシック" w:hAnsi="ＭＳ ゴシック"/>
        </w:rPr>
      </w:pPr>
      <w:r>
        <w:rPr>
          <w:rFonts w:ascii="ＭＳ ゴシック" w:eastAsia="ＭＳ ゴシック" w:hAnsi="ＭＳ ゴシック" w:hint="eastAsia"/>
        </w:rPr>
        <w:t>■ＮＴＴ災害用伝言板（ｗｅｂ171）の活用</w:t>
      </w:r>
    </w:p>
    <w:p w14:paraId="19E1B5D7" w14:textId="77777777" w:rsidR="005A6DC3" w:rsidRDefault="005A6DC3" w:rsidP="005B530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大規模水害の発生により、電話・携帯電話が不通となった場合は、ＮＴＴ災害用伝言板</w:t>
      </w:r>
      <w:r w:rsidR="00F63629">
        <w:rPr>
          <w:rFonts w:ascii="ＭＳ ゴシック" w:eastAsia="ＭＳ ゴシック" w:hAnsi="ＭＳ ゴシック" w:hint="eastAsia"/>
        </w:rPr>
        <w:t>も</w:t>
      </w:r>
      <w:r>
        <w:rPr>
          <w:rFonts w:ascii="ＭＳ ゴシック" w:eastAsia="ＭＳ ゴシック" w:hAnsi="ＭＳ ゴシック" w:hint="eastAsia"/>
        </w:rPr>
        <w:t>活用</w:t>
      </w:r>
      <w:r w:rsidR="00F63629">
        <w:rPr>
          <w:rFonts w:ascii="ＭＳ ゴシック" w:eastAsia="ＭＳ ゴシック" w:hAnsi="ＭＳ ゴシック" w:hint="eastAsia"/>
        </w:rPr>
        <w:t>してください。</w:t>
      </w:r>
    </w:p>
    <w:p w14:paraId="0309B68D" w14:textId="77777777" w:rsidR="0029578C" w:rsidRDefault="0029578C" w:rsidP="0029578C">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[利用条件]</w:t>
      </w:r>
    </w:p>
    <w:p w14:paraId="26ACF09A" w14:textId="77777777" w:rsidR="0029578C" w:rsidRDefault="0029578C" w:rsidP="0029578C">
      <w:pPr>
        <w:ind w:firstLineChars="200" w:firstLine="420"/>
        <w:rPr>
          <w:rFonts w:ascii="ＭＳ ゴシック" w:eastAsia="ＭＳ ゴシック" w:hAnsi="ＭＳ ゴシック"/>
        </w:rPr>
      </w:pPr>
      <w:r>
        <w:rPr>
          <w:rFonts w:ascii="ＭＳ ゴシック" w:eastAsia="ＭＳ ゴシック" w:hAnsi="ＭＳ ゴシック" w:hint="eastAsia"/>
        </w:rPr>
        <w:t>災害発生時に被災地への通話が増加し、繋がりにくい状況になった場合にＮＴＴが運</w:t>
      </w:r>
    </w:p>
    <w:p w14:paraId="53971252" w14:textId="77777777" w:rsidR="0029578C" w:rsidRDefault="0029578C" w:rsidP="0029578C">
      <w:pPr>
        <w:ind w:firstLineChars="200" w:firstLine="420"/>
        <w:rPr>
          <w:rFonts w:ascii="ＭＳ ゴシック" w:eastAsia="ＭＳ ゴシック" w:hAnsi="ＭＳ ゴシック"/>
        </w:rPr>
      </w:pPr>
      <w:r>
        <w:rPr>
          <w:rFonts w:ascii="ＭＳ ゴシック" w:eastAsia="ＭＳ ゴシック" w:hAnsi="ＭＳ ゴシック" w:hint="eastAsia"/>
        </w:rPr>
        <w:t>用を開始。</w:t>
      </w:r>
    </w:p>
    <w:p w14:paraId="65A6C47B"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[利用方法]</w:t>
      </w:r>
    </w:p>
    <w:p w14:paraId="49CC83B7" w14:textId="77777777" w:rsidR="0029578C" w:rsidRDefault="0029578C" w:rsidP="0029578C">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①パソコン、スマートフォン、タブレットから、「災害用伝言板」と検索するか、</w:t>
      </w:r>
    </w:p>
    <w:p w14:paraId="45E5E5F0" w14:textId="77777777" w:rsidR="0029578C" w:rsidRDefault="0029578C" w:rsidP="00F63629">
      <w:pPr>
        <w:ind w:firstLineChars="250" w:firstLine="525"/>
        <w:rPr>
          <w:rFonts w:ascii="ＭＳ ゴシック" w:eastAsia="ＭＳ ゴシック" w:hAnsi="ＭＳ ゴシック"/>
        </w:rPr>
      </w:pPr>
      <w:r>
        <w:rPr>
          <w:rFonts w:ascii="ＭＳ ゴシック" w:eastAsia="ＭＳ ゴシック" w:hAnsi="ＭＳ ゴシック" w:hint="eastAsia"/>
        </w:rPr>
        <w:t xml:space="preserve">右記アドレスを入力　→　</w:t>
      </w:r>
      <w:r w:rsidRPr="0029578C">
        <w:rPr>
          <w:rFonts w:ascii="ＭＳ ゴシック" w:eastAsia="ＭＳ ゴシック" w:hAnsi="ＭＳ ゴシック"/>
        </w:rPr>
        <w:t>https://www.ntt-east.co.jp/saigai/web171/</w:t>
      </w:r>
    </w:p>
    <w:p w14:paraId="1FB2F597"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②伝言を残したい“電話番号”を入力後、「登録」を選択すると、伝言入力画面へ</w:t>
      </w:r>
    </w:p>
    <w:p w14:paraId="2F846DAF"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③伝言を入力後、「登録」を選択</w:t>
      </w:r>
    </w:p>
    <w:p w14:paraId="0670A586" w14:textId="77777777" w:rsidR="0029578C" w:rsidRDefault="0029578C" w:rsidP="0029578C">
      <w:pPr>
        <w:rPr>
          <w:rFonts w:ascii="ＭＳ ゴシック" w:eastAsia="ＭＳ ゴシック" w:hAnsi="ＭＳ ゴシック"/>
        </w:rPr>
      </w:pPr>
    </w:p>
    <w:p w14:paraId="2A8ABC14"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[伝言</w:t>
      </w:r>
      <w:r w:rsidR="001C0714">
        <w:rPr>
          <w:rFonts w:ascii="ＭＳ ゴシック" w:eastAsia="ＭＳ ゴシック" w:hAnsi="ＭＳ ゴシック" w:hint="eastAsia"/>
        </w:rPr>
        <w:t>文字数</w:t>
      </w:r>
      <w:r>
        <w:rPr>
          <w:rFonts w:ascii="ＭＳ ゴシック" w:eastAsia="ＭＳ ゴシック" w:hAnsi="ＭＳ ゴシック" w:hint="eastAsia"/>
        </w:rPr>
        <w:t>、伝言保存期間、伝言保存件数]</w:t>
      </w:r>
    </w:p>
    <w:p w14:paraId="275E2029" w14:textId="77777777" w:rsidR="001C0714"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Pr>
          <w:rFonts w:ascii="ＭＳ ゴシック" w:eastAsia="ＭＳ ゴシック" w:hAnsi="ＭＳ ゴシック" w:hint="eastAsia"/>
        </w:rPr>
        <w:t>伝言</w:t>
      </w:r>
      <w:r w:rsidR="001C0714">
        <w:rPr>
          <w:rFonts w:ascii="ＭＳ ゴシック" w:eastAsia="ＭＳ ゴシック" w:hAnsi="ＭＳ ゴシック" w:hint="eastAsia"/>
        </w:rPr>
        <w:t xml:space="preserve">文字数　</w:t>
      </w:r>
      <w:r>
        <w:rPr>
          <w:rFonts w:ascii="ＭＳ ゴシック" w:eastAsia="ＭＳ ゴシック" w:hAnsi="ＭＳ ゴシック" w:hint="eastAsia"/>
        </w:rPr>
        <w:t>：1伝言あたり</w:t>
      </w:r>
      <w:r w:rsidR="001C0714">
        <w:rPr>
          <w:rFonts w:ascii="ＭＳ ゴシック" w:eastAsia="ＭＳ ゴシック" w:hAnsi="ＭＳ ゴシック" w:hint="eastAsia"/>
        </w:rPr>
        <w:t>100文字以内</w:t>
      </w:r>
    </w:p>
    <w:p w14:paraId="61049704"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Pr>
          <w:rFonts w:ascii="ＭＳ ゴシック" w:eastAsia="ＭＳ ゴシック" w:hAnsi="ＭＳ ゴシック" w:hint="eastAsia"/>
        </w:rPr>
        <w:t>伝言保存期間：災害伝言ダイヤル（171）の運用期間終了まで</w:t>
      </w:r>
      <w:r w:rsidR="001C0714">
        <w:rPr>
          <w:rFonts w:ascii="ＭＳ ゴシック" w:eastAsia="ＭＳ ゴシック" w:hAnsi="ＭＳ ゴシック" w:hint="eastAsia"/>
        </w:rPr>
        <w:t>又は最大6か月</w:t>
      </w:r>
    </w:p>
    <w:p w14:paraId="0822514B"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w:t>
      </w:r>
      <w:r w:rsidR="00F63629">
        <w:rPr>
          <w:rFonts w:ascii="ＭＳ ゴシック" w:eastAsia="ＭＳ ゴシック" w:hAnsi="ＭＳ ゴシック" w:hint="eastAsia"/>
        </w:rPr>
        <w:t>・</w:t>
      </w:r>
      <w:r>
        <w:rPr>
          <w:rFonts w:ascii="ＭＳ ゴシック" w:eastAsia="ＭＳ ゴシック" w:hAnsi="ＭＳ ゴシック" w:hint="eastAsia"/>
        </w:rPr>
        <w:t>伝言保存件数：</w:t>
      </w:r>
      <w:r w:rsidR="001C0714">
        <w:rPr>
          <w:rFonts w:ascii="ＭＳ ゴシック" w:eastAsia="ＭＳ ゴシック" w:hAnsi="ＭＳ ゴシック" w:hint="eastAsia"/>
        </w:rPr>
        <w:t>最大20件</w:t>
      </w:r>
    </w:p>
    <w:p w14:paraId="27955FBF" w14:textId="77777777" w:rsidR="0029578C" w:rsidRDefault="0029578C" w:rsidP="0029578C">
      <w:pPr>
        <w:rPr>
          <w:rFonts w:ascii="ＭＳ ゴシック" w:eastAsia="ＭＳ ゴシック" w:hAnsi="ＭＳ ゴシック"/>
        </w:rPr>
      </w:pPr>
    </w:p>
    <w:p w14:paraId="2886F064"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[災害用伝言板（ｗｅｂ171）との連携]</w:t>
      </w:r>
    </w:p>
    <w:p w14:paraId="5BC0E32D"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・災害用伝言ダイヤルに登録した伝言を「災害用伝言板（ｗｅｂ171）」で音声ファイル</w:t>
      </w:r>
    </w:p>
    <w:p w14:paraId="11D80DB1" w14:textId="77777777" w:rsidR="0029578C" w:rsidRDefault="0029578C" w:rsidP="0029578C">
      <w:pPr>
        <w:ind w:firstLineChars="200" w:firstLine="420"/>
        <w:rPr>
          <w:rFonts w:ascii="ＭＳ ゴシック" w:eastAsia="ＭＳ ゴシック" w:hAnsi="ＭＳ ゴシック"/>
        </w:rPr>
      </w:pPr>
      <w:r>
        <w:rPr>
          <w:rFonts w:ascii="ＭＳ ゴシック" w:eastAsia="ＭＳ ゴシック" w:hAnsi="ＭＳ ゴシック" w:hint="eastAsia"/>
        </w:rPr>
        <w:t>として再生可能</w:t>
      </w:r>
    </w:p>
    <w:p w14:paraId="2891F8B3" w14:textId="77777777" w:rsidR="0029578C" w:rsidRDefault="0029578C" w:rsidP="0029578C">
      <w:pPr>
        <w:rPr>
          <w:rFonts w:ascii="ＭＳ ゴシック" w:eastAsia="ＭＳ ゴシック" w:hAnsi="ＭＳ ゴシック"/>
        </w:rPr>
      </w:pPr>
      <w:r>
        <w:rPr>
          <w:rFonts w:ascii="ＭＳ ゴシック" w:eastAsia="ＭＳ ゴシック" w:hAnsi="ＭＳ ゴシック" w:hint="eastAsia"/>
        </w:rPr>
        <w:t xml:space="preserve">　・「災害用伝言板（ｗｅｂ171）」に登録した伝言（テキスト）を音声変換の上、災害用</w:t>
      </w:r>
    </w:p>
    <w:p w14:paraId="02FEA3C1" w14:textId="77777777" w:rsidR="0029578C" w:rsidRDefault="0029578C" w:rsidP="0029578C">
      <w:pPr>
        <w:ind w:firstLineChars="200" w:firstLine="420"/>
        <w:rPr>
          <w:rFonts w:ascii="ＭＳ ゴシック" w:eastAsia="ＭＳ ゴシック" w:hAnsi="ＭＳ ゴシック"/>
        </w:rPr>
      </w:pPr>
      <w:r>
        <w:rPr>
          <w:rFonts w:ascii="ＭＳ ゴシック" w:eastAsia="ＭＳ ゴシック" w:hAnsi="ＭＳ ゴシック" w:hint="eastAsia"/>
        </w:rPr>
        <w:t>伝言ダイヤルで再生可能</w:t>
      </w:r>
    </w:p>
    <w:p w14:paraId="7DDCC37B" w14:textId="77777777" w:rsidR="00F560A2" w:rsidRDefault="00F560A2" w:rsidP="0029578C">
      <w:pPr>
        <w:ind w:firstLineChars="200" w:firstLine="420"/>
        <w:rPr>
          <w:rFonts w:ascii="ＭＳ ゴシック" w:eastAsia="ＭＳ ゴシック" w:hAnsi="ＭＳ ゴシック"/>
        </w:rPr>
      </w:pPr>
    </w:p>
    <w:p w14:paraId="19443183" w14:textId="77777777" w:rsidR="00F560A2" w:rsidRDefault="00F560A2" w:rsidP="00F560A2">
      <w:pPr>
        <w:rPr>
          <w:rFonts w:ascii="ＭＳ ゴシック" w:eastAsia="ＭＳ ゴシック" w:hAnsi="ＭＳ ゴシック"/>
        </w:rPr>
      </w:pPr>
      <w:r>
        <w:rPr>
          <w:rFonts w:ascii="ＭＳ ゴシック" w:eastAsia="ＭＳ ゴシック" w:hAnsi="ＭＳ ゴシック" w:hint="eastAsia"/>
        </w:rPr>
        <w:t>【保育所</w:t>
      </w:r>
      <w:r w:rsidR="0065625C">
        <w:rPr>
          <w:rFonts w:ascii="ＭＳ ゴシック" w:eastAsia="ＭＳ ゴシック" w:hAnsi="ＭＳ ゴシック" w:hint="eastAsia"/>
        </w:rPr>
        <w:t>（園）</w:t>
      </w:r>
      <w:r>
        <w:rPr>
          <w:rFonts w:ascii="ＭＳ ゴシック" w:eastAsia="ＭＳ ゴシック" w:hAnsi="ＭＳ ゴシック" w:hint="eastAsia"/>
        </w:rPr>
        <w:t>から保護者への災害用伝言</w:t>
      </w:r>
      <w:r w:rsidR="00A04FDA">
        <w:rPr>
          <w:rFonts w:ascii="ＭＳ ゴシック" w:eastAsia="ＭＳ ゴシック" w:hAnsi="ＭＳ ゴシック" w:hint="eastAsia"/>
        </w:rPr>
        <w:t>板</w:t>
      </w:r>
      <w:r>
        <w:rPr>
          <w:rFonts w:ascii="ＭＳ ゴシック" w:eastAsia="ＭＳ ゴシック" w:hAnsi="ＭＳ ゴシック" w:hint="eastAsia"/>
        </w:rPr>
        <w:t>を利用した連絡】</w:t>
      </w:r>
    </w:p>
    <w:p w14:paraId="682C2150" w14:textId="77777777" w:rsidR="00D02822" w:rsidRDefault="00F560A2" w:rsidP="00D0282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D02822">
        <w:rPr>
          <w:rFonts w:ascii="ＭＳ ゴシック" w:eastAsia="ＭＳ ゴシック" w:hAnsi="ＭＳ ゴシック" w:hint="eastAsia"/>
        </w:rPr>
        <w:t>・災害発生後、可能な限り速やかに保育所</w:t>
      </w:r>
      <w:r w:rsidR="003250DE">
        <w:rPr>
          <w:rFonts w:ascii="ＭＳ ゴシック" w:eastAsia="ＭＳ ゴシック" w:hAnsi="ＭＳ ゴシック" w:hint="eastAsia"/>
        </w:rPr>
        <w:t>（園）</w:t>
      </w:r>
      <w:r w:rsidR="00D02822">
        <w:rPr>
          <w:rFonts w:ascii="ＭＳ ゴシック" w:eastAsia="ＭＳ ゴシック" w:hAnsi="ＭＳ ゴシック" w:hint="eastAsia"/>
        </w:rPr>
        <w:t>の電話番号から「災害用伝言板（ｗｅｂ171）」へ保護者あてに、保育所</w:t>
      </w:r>
      <w:r w:rsidR="0065625C">
        <w:rPr>
          <w:rFonts w:ascii="ＭＳ ゴシック" w:eastAsia="ＭＳ ゴシック" w:hAnsi="ＭＳ ゴシック" w:hint="eastAsia"/>
        </w:rPr>
        <w:t>（園）</w:t>
      </w:r>
      <w:r w:rsidR="00D02822">
        <w:rPr>
          <w:rFonts w:ascii="ＭＳ ゴシック" w:eastAsia="ＭＳ ゴシック" w:hAnsi="ＭＳ ゴシック" w:hint="eastAsia"/>
        </w:rPr>
        <w:t>の最新の状況を書き込む</w:t>
      </w:r>
    </w:p>
    <w:p w14:paraId="0006F925" w14:textId="77777777" w:rsidR="00D02822" w:rsidRDefault="00D02822" w:rsidP="00D0282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・1伝言あたり100文字以内であるため、要点を簡潔に書き込むこと</w:t>
      </w:r>
    </w:p>
    <w:p w14:paraId="2690B651" w14:textId="77777777" w:rsidR="005A6DC3" w:rsidRDefault="00382402" w:rsidP="00D02822">
      <w:pPr>
        <w:rPr>
          <w:rFonts w:ascii="ＭＳ ゴシック" w:eastAsia="ＭＳ ゴシック" w:hAnsi="ＭＳ ゴシック"/>
        </w:rPr>
      </w:pPr>
      <w:r>
        <w:rPr>
          <w:rFonts w:ascii="ＭＳ ゴシック" w:eastAsia="ＭＳ ゴシック" w:hAnsi="ＭＳ ゴシック" w:hint="eastAsia"/>
        </w:rPr>
        <w:t xml:space="preserve">　※伝言の入力は、上記[録音例]を参考に簡潔にすること。</w:t>
      </w:r>
    </w:p>
    <w:p w14:paraId="18AF0BE9" w14:textId="77777777" w:rsidR="00382402" w:rsidRDefault="00382402" w:rsidP="00D02822">
      <w:pPr>
        <w:rPr>
          <w:rFonts w:ascii="ＭＳ ゴシック" w:eastAsia="ＭＳ ゴシック" w:hAnsi="ＭＳ ゴシック"/>
        </w:rPr>
      </w:pPr>
    </w:p>
    <w:p w14:paraId="0E689987" w14:textId="77777777" w:rsidR="00382402" w:rsidRDefault="00382402" w:rsidP="00382402">
      <w:pPr>
        <w:rPr>
          <w:rFonts w:ascii="ＭＳ ゴシック" w:eastAsia="ＭＳ ゴシック" w:hAnsi="ＭＳ ゴシック"/>
        </w:rPr>
      </w:pPr>
      <w:r>
        <w:rPr>
          <w:rFonts w:ascii="ＭＳ ゴシック" w:eastAsia="ＭＳ ゴシック" w:hAnsi="ＭＳ ゴシック" w:hint="eastAsia"/>
        </w:rPr>
        <w:t>【保護者から保育所</w:t>
      </w:r>
      <w:r w:rsidR="0065625C">
        <w:rPr>
          <w:rFonts w:ascii="ＭＳ ゴシック" w:eastAsia="ＭＳ ゴシック" w:hAnsi="ＭＳ ゴシック" w:hint="eastAsia"/>
        </w:rPr>
        <w:t>（園）</w:t>
      </w:r>
      <w:r>
        <w:rPr>
          <w:rFonts w:ascii="ＭＳ ゴシック" w:eastAsia="ＭＳ ゴシック" w:hAnsi="ＭＳ ゴシック" w:hint="eastAsia"/>
        </w:rPr>
        <w:t>への災害用伝言板を利用した連絡】</w:t>
      </w:r>
    </w:p>
    <w:p w14:paraId="5DD68624" w14:textId="77777777" w:rsidR="00382402" w:rsidRDefault="00382402" w:rsidP="008E04D4">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DE5CE8">
        <w:rPr>
          <w:rFonts w:ascii="ＭＳ ゴシック" w:eastAsia="ＭＳ ゴシック" w:hAnsi="ＭＳ ゴシック" w:hint="eastAsia"/>
          <w:u w:val="single"/>
        </w:rPr>
        <w:t>・保護者から保育所</w:t>
      </w:r>
      <w:r w:rsidR="0065625C">
        <w:rPr>
          <w:rFonts w:ascii="ＭＳ ゴシック" w:eastAsia="ＭＳ ゴシック" w:hAnsi="ＭＳ ゴシック" w:hint="eastAsia"/>
          <w:u w:val="single"/>
        </w:rPr>
        <w:t>（園）</w:t>
      </w:r>
      <w:r w:rsidRPr="00DE5CE8">
        <w:rPr>
          <w:rFonts w:ascii="ＭＳ ゴシック" w:eastAsia="ＭＳ ゴシック" w:hAnsi="ＭＳ ゴシック" w:hint="eastAsia"/>
          <w:u w:val="single"/>
        </w:rPr>
        <w:t>への連絡時には、</w:t>
      </w:r>
      <w:r w:rsidR="008E04D4">
        <w:rPr>
          <w:rFonts w:ascii="ＭＳ ゴシック" w:eastAsia="ＭＳ ゴシック" w:hAnsi="ＭＳ ゴシック" w:hint="eastAsia"/>
          <w:u w:val="single"/>
        </w:rPr>
        <w:t>保育所</w:t>
      </w:r>
      <w:r w:rsidR="003250DE">
        <w:rPr>
          <w:rFonts w:ascii="ＭＳ ゴシック" w:eastAsia="ＭＳ ゴシック" w:hAnsi="ＭＳ ゴシック" w:hint="eastAsia"/>
          <w:u w:val="single"/>
        </w:rPr>
        <w:t>（園）</w:t>
      </w:r>
      <w:r w:rsidR="008E04D4">
        <w:rPr>
          <w:rFonts w:ascii="ＭＳ ゴシック" w:eastAsia="ＭＳ ゴシック" w:hAnsi="ＭＳ ゴシック" w:hint="eastAsia"/>
          <w:u w:val="single"/>
        </w:rPr>
        <w:t>電話番号への</w:t>
      </w:r>
      <w:r w:rsidRPr="00DE5CE8">
        <w:rPr>
          <w:rFonts w:ascii="ＭＳ ゴシック" w:eastAsia="ＭＳ ゴシック" w:hAnsi="ＭＳ ゴシック" w:hint="eastAsia"/>
          <w:u w:val="single"/>
        </w:rPr>
        <w:t>災害用伝言板を利用することは控えるように事前に十分周知しておくこと。</w:t>
      </w:r>
    </w:p>
    <w:p w14:paraId="09E4F277" w14:textId="77777777" w:rsidR="00382402" w:rsidRDefault="00382402" w:rsidP="00382402">
      <w:pPr>
        <w:rPr>
          <w:rFonts w:ascii="ＭＳ ゴシック" w:eastAsia="ＭＳ ゴシック" w:hAnsi="ＭＳ ゴシック"/>
        </w:rPr>
      </w:pPr>
      <w:r>
        <w:rPr>
          <w:rFonts w:ascii="ＭＳ ゴシック" w:eastAsia="ＭＳ ゴシック" w:hAnsi="ＭＳ ゴシック" w:hint="eastAsia"/>
        </w:rPr>
        <w:t xml:space="preserve">　〈保護者から保育所</w:t>
      </w:r>
      <w:r w:rsidR="0065625C">
        <w:rPr>
          <w:rFonts w:ascii="ＭＳ ゴシック" w:eastAsia="ＭＳ ゴシック" w:hAnsi="ＭＳ ゴシック" w:hint="eastAsia"/>
        </w:rPr>
        <w:t>（園）</w:t>
      </w:r>
      <w:r>
        <w:rPr>
          <w:rFonts w:ascii="ＭＳ ゴシック" w:eastAsia="ＭＳ ゴシック" w:hAnsi="ＭＳ ゴシック" w:hint="eastAsia"/>
        </w:rPr>
        <w:t>への連絡ツールとして</w:t>
      </w:r>
      <w:r w:rsidR="00427138">
        <w:rPr>
          <w:rFonts w:ascii="ＭＳ ゴシック" w:eastAsia="ＭＳ ゴシック" w:hAnsi="ＭＳ ゴシック" w:hint="eastAsia"/>
        </w:rPr>
        <w:t>相応しくない</w:t>
      </w:r>
      <w:r>
        <w:rPr>
          <w:rFonts w:ascii="ＭＳ ゴシック" w:eastAsia="ＭＳ ゴシック" w:hAnsi="ＭＳ ゴシック" w:hint="eastAsia"/>
        </w:rPr>
        <w:t>理由〉</w:t>
      </w:r>
    </w:p>
    <w:p w14:paraId="2F367B79" w14:textId="77777777" w:rsidR="008E04D4" w:rsidRDefault="008E04D4" w:rsidP="008E04D4">
      <w:pPr>
        <w:ind w:firstLineChars="200" w:firstLine="420"/>
        <w:rPr>
          <w:rFonts w:ascii="ＭＳ ゴシック" w:eastAsia="ＭＳ ゴシック" w:hAnsi="ＭＳ ゴシック"/>
          <w:u w:val="single"/>
        </w:rPr>
      </w:pPr>
      <w:r>
        <w:rPr>
          <w:rFonts w:ascii="ＭＳ ゴシック" w:eastAsia="ＭＳ ゴシック" w:hAnsi="ＭＳ ゴシック" w:hint="eastAsia"/>
        </w:rPr>
        <w:t>○</w:t>
      </w:r>
      <w:r w:rsidRPr="00427138">
        <w:rPr>
          <w:rFonts w:ascii="ＭＳ ゴシック" w:eastAsia="ＭＳ ゴシック" w:hAnsi="ＭＳ ゴシック" w:hint="eastAsia"/>
          <w:u w:val="single"/>
        </w:rPr>
        <w:t>保育所</w:t>
      </w:r>
      <w:r w:rsidR="0065625C">
        <w:rPr>
          <w:rFonts w:ascii="ＭＳ ゴシック" w:eastAsia="ＭＳ ゴシック" w:hAnsi="ＭＳ ゴシック" w:hint="eastAsia"/>
          <w:u w:val="single"/>
        </w:rPr>
        <w:t>（園）</w:t>
      </w:r>
      <w:r w:rsidRPr="00427138">
        <w:rPr>
          <w:rFonts w:ascii="ＭＳ ゴシック" w:eastAsia="ＭＳ ゴシック" w:hAnsi="ＭＳ ゴシック" w:hint="eastAsia"/>
          <w:u w:val="single"/>
        </w:rPr>
        <w:t>から全保護者向けへの伝言が上書きされてしまう</w:t>
      </w:r>
    </w:p>
    <w:p w14:paraId="582BAC4B" w14:textId="77777777" w:rsidR="008E04D4" w:rsidRDefault="008E04D4" w:rsidP="008E04D4">
      <w:pPr>
        <w:rPr>
          <w:rFonts w:ascii="ＭＳ ゴシック" w:eastAsia="ＭＳ ゴシック" w:hAnsi="ＭＳ ゴシック"/>
        </w:rPr>
      </w:pPr>
      <w:r>
        <w:rPr>
          <w:rFonts w:ascii="ＭＳ ゴシック" w:eastAsia="ＭＳ ゴシック" w:hAnsi="ＭＳ ゴシック" w:hint="eastAsia"/>
        </w:rPr>
        <w:t xml:space="preserve">　　○</w:t>
      </w:r>
      <w:r w:rsidRPr="00427138">
        <w:rPr>
          <w:rFonts w:ascii="ＭＳ ゴシック" w:eastAsia="ＭＳ ゴシック" w:hAnsi="ＭＳ ゴシック" w:hint="eastAsia"/>
          <w:u w:val="single"/>
        </w:rPr>
        <w:t>他の保護者も伝言内容</w:t>
      </w:r>
      <w:r w:rsidR="00D24311">
        <w:rPr>
          <w:rFonts w:ascii="ＭＳ ゴシック" w:eastAsia="ＭＳ ゴシック" w:hAnsi="ＭＳ ゴシック" w:hint="eastAsia"/>
          <w:u w:val="single"/>
        </w:rPr>
        <w:t>を</w:t>
      </w:r>
      <w:r w:rsidRPr="00427138">
        <w:rPr>
          <w:rFonts w:ascii="ＭＳ ゴシック" w:eastAsia="ＭＳ ゴシック" w:hAnsi="ＭＳ ゴシック" w:hint="eastAsia"/>
          <w:u w:val="single"/>
        </w:rPr>
        <w:t>読むことができ</w:t>
      </w:r>
      <w:r>
        <w:rPr>
          <w:rFonts w:ascii="ＭＳ ゴシック" w:eastAsia="ＭＳ ゴシック" w:hAnsi="ＭＳ ゴシック" w:hint="eastAsia"/>
          <w:u w:val="single"/>
        </w:rPr>
        <w:t>てしまう</w:t>
      </w:r>
    </w:p>
    <w:p w14:paraId="1E7DA332" w14:textId="77777777" w:rsidR="00382402" w:rsidRDefault="00382402" w:rsidP="00382402">
      <w:pPr>
        <w:rPr>
          <w:rFonts w:ascii="ＭＳ ゴシック" w:eastAsia="ＭＳ ゴシック" w:hAnsi="ＭＳ ゴシック"/>
        </w:rPr>
      </w:pPr>
      <w:r>
        <w:rPr>
          <w:rFonts w:ascii="ＭＳ ゴシック" w:eastAsia="ＭＳ ゴシック" w:hAnsi="ＭＳ ゴシック" w:hint="eastAsia"/>
        </w:rPr>
        <w:t xml:space="preserve">　　○最大で20件の伝言しか残せないため、全ての伝言を確認できない恐れ</w:t>
      </w:r>
    </w:p>
    <w:p w14:paraId="54EA88DC" w14:textId="77777777" w:rsidR="00382402" w:rsidRDefault="00382402" w:rsidP="00382402">
      <w:pPr>
        <w:rPr>
          <w:rFonts w:ascii="ＭＳ ゴシック" w:eastAsia="ＭＳ ゴシック" w:hAnsi="ＭＳ ゴシック"/>
        </w:rPr>
      </w:pPr>
      <w:r>
        <w:rPr>
          <w:rFonts w:ascii="ＭＳ ゴシック" w:eastAsia="ＭＳ ゴシック" w:hAnsi="ＭＳ ゴシック" w:hint="eastAsia"/>
        </w:rPr>
        <w:t xml:space="preserve">　　</w:t>
      </w:r>
      <w:r w:rsidR="008E04D4">
        <w:rPr>
          <w:rFonts w:ascii="ＭＳ ゴシック" w:eastAsia="ＭＳ ゴシック" w:hAnsi="ＭＳ ゴシック" w:hint="eastAsia"/>
        </w:rPr>
        <w:t>＊</w:t>
      </w:r>
      <w:r>
        <w:rPr>
          <w:rFonts w:ascii="ＭＳ ゴシック" w:eastAsia="ＭＳ ゴシック" w:hAnsi="ＭＳ ゴシック" w:hint="eastAsia"/>
        </w:rPr>
        <w:t>最大数になった段階で、古い伝言から自動的に上書きされる</w:t>
      </w:r>
    </w:p>
    <w:p w14:paraId="449135A4" w14:textId="77777777" w:rsidR="00B9737B" w:rsidRDefault="00382402" w:rsidP="0065625C">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D03ECE">
        <w:rPr>
          <w:rFonts w:ascii="ＭＳ ゴシック" w:eastAsia="ＭＳ ゴシック" w:hAnsi="ＭＳ ゴシック" w:hint="eastAsia"/>
        </w:rPr>
        <w:t xml:space="preserve">　</w:t>
      </w:r>
      <w:r w:rsidR="00B9737B">
        <w:rPr>
          <w:rFonts w:ascii="ＭＳ ゴシック" w:eastAsia="ＭＳ ゴシック" w:hAnsi="ＭＳ ゴシック" w:hint="eastAsia"/>
        </w:rPr>
        <w:t>※上記を</w:t>
      </w:r>
      <w:r w:rsidR="008E04D4">
        <w:rPr>
          <w:rFonts w:ascii="ＭＳ ゴシック" w:eastAsia="ＭＳ ゴシック" w:hAnsi="ＭＳ ゴシック" w:hint="eastAsia"/>
        </w:rPr>
        <w:t>十分</w:t>
      </w:r>
      <w:r w:rsidR="00B9737B">
        <w:rPr>
          <w:rFonts w:ascii="ＭＳ ゴシック" w:eastAsia="ＭＳ ゴシック" w:hAnsi="ＭＳ ゴシック" w:hint="eastAsia"/>
        </w:rPr>
        <w:t>理解した上で、それでも尚、保育所</w:t>
      </w:r>
      <w:r w:rsidR="0065625C">
        <w:rPr>
          <w:rFonts w:ascii="ＭＳ ゴシック" w:eastAsia="ＭＳ ゴシック" w:hAnsi="ＭＳ ゴシック" w:hint="eastAsia"/>
        </w:rPr>
        <w:t>（園）</w:t>
      </w:r>
      <w:r w:rsidR="00B9737B">
        <w:rPr>
          <w:rFonts w:ascii="ＭＳ ゴシック" w:eastAsia="ＭＳ ゴシック" w:hAnsi="ＭＳ ゴシック" w:hint="eastAsia"/>
        </w:rPr>
        <w:t>へ緊急を要する連絡がある場合にのみ、利用を可とする。</w:t>
      </w:r>
    </w:p>
    <w:p w14:paraId="11C3A6A1" w14:textId="77777777" w:rsidR="003436AD" w:rsidRDefault="003436AD" w:rsidP="00D02822">
      <w:pPr>
        <w:rPr>
          <w:rFonts w:ascii="ＭＳ ゴシック" w:eastAsia="ＭＳ ゴシック" w:hAnsi="ＭＳ ゴシック"/>
        </w:rPr>
      </w:pPr>
      <w:r>
        <w:rPr>
          <w:rFonts w:ascii="ＭＳ ゴシック" w:eastAsia="ＭＳ ゴシック" w:hAnsi="ＭＳ ゴシック" w:hint="eastAsia"/>
        </w:rPr>
        <w:lastRenderedPageBreak/>
        <w:t>【その他】</w:t>
      </w:r>
    </w:p>
    <w:p w14:paraId="19DC1DFF" w14:textId="77777777" w:rsidR="003436AD" w:rsidRDefault="003436AD" w:rsidP="00D02822">
      <w:pPr>
        <w:rPr>
          <w:rFonts w:ascii="ＭＳ ゴシック" w:eastAsia="ＭＳ ゴシック" w:hAnsi="ＭＳ ゴシック"/>
        </w:rPr>
      </w:pPr>
      <w:r>
        <w:rPr>
          <w:rFonts w:ascii="ＭＳ ゴシック" w:eastAsia="ＭＳ ゴシック" w:hAnsi="ＭＳ ゴシック" w:hint="eastAsia"/>
        </w:rPr>
        <w:t xml:space="preserve">　</w:t>
      </w:r>
      <w:r w:rsidR="00B9737B">
        <w:rPr>
          <w:rFonts w:ascii="ＭＳ ゴシック" w:eastAsia="ＭＳ ゴシック" w:hAnsi="ＭＳ ゴシック" w:hint="eastAsia"/>
        </w:rPr>
        <w:t>・マチコミメールの活用</w:t>
      </w:r>
    </w:p>
    <w:p w14:paraId="2C777942" w14:textId="77777777" w:rsidR="00B9737B" w:rsidRDefault="00B9737B" w:rsidP="00D02822">
      <w:pPr>
        <w:rPr>
          <w:rFonts w:ascii="ＭＳ ゴシック" w:eastAsia="ＭＳ ゴシック" w:hAnsi="ＭＳ ゴシック"/>
        </w:rPr>
      </w:pPr>
      <w:r>
        <w:rPr>
          <w:rFonts w:ascii="ＭＳ ゴシック" w:eastAsia="ＭＳ ゴシック" w:hAnsi="ＭＳ ゴシック" w:hint="eastAsia"/>
        </w:rPr>
        <w:t xml:space="preserve">　・ＨＯＩＣＴメールの活用</w:t>
      </w:r>
    </w:p>
    <w:p w14:paraId="7E73A699" w14:textId="77777777" w:rsidR="00B9737B" w:rsidRDefault="00F63629" w:rsidP="00F63629">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B9737B">
        <w:rPr>
          <w:rFonts w:ascii="ＭＳ ゴシック" w:eastAsia="ＭＳ ゴシック" w:hAnsi="ＭＳ ゴシック" w:hint="eastAsia"/>
        </w:rPr>
        <w:t>使用</w:t>
      </w:r>
      <w:r w:rsidR="009B0DD2">
        <w:rPr>
          <w:rFonts w:ascii="ＭＳ ゴシック" w:eastAsia="ＭＳ ゴシック" w:hAnsi="ＭＳ ゴシック" w:hint="eastAsia"/>
        </w:rPr>
        <w:t>可能な</w:t>
      </w:r>
      <w:r w:rsidR="00B9737B">
        <w:rPr>
          <w:rFonts w:ascii="ＭＳ ゴシック" w:eastAsia="ＭＳ ゴシック" w:hAnsi="ＭＳ ゴシック" w:hint="eastAsia"/>
        </w:rPr>
        <w:t>ツールは全て利用し、保護者へ情報を届ける</w:t>
      </w:r>
      <w:r w:rsidR="009B0DD2">
        <w:rPr>
          <w:rFonts w:ascii="ＭＳ ゴシック" w:eastAsia="ＭＳ ゴシック" w:hAnsi="ＭＳ ゴシック" w:hint="eastAsia"/>
        </w:rPr>
        <w:t>よう努める</w:t>
      </w:r>
      <w:r w:rsidR="00B9737B">
        <w:rPr>
          <w:rFonts w:ascii="ＭＳ ゴシック" w:eastAsia="ＭＳ ゴシック" w:hAnsi="ＭＳ ゴシック" w:hint="eastAsia"/>
        </w:rPr>
        <w:t>こと。</w:t>
      </w:r>
    </w:p>
    <w:p w14:paraId="35CB42AE" w14:textId="77777777" w:rsidR="00B9737B" w:rsidRPr="00F63629" w:rsidRDefault="00B9737B" w:rsidP="00D02822">
      <w:pPr>
        <w:rPr>
          <w:rFonts w:ascii="ＭＳ ゴシック" w:eastAsia="ＭＳ ゴシック" w:hAnsi="ＭＳ ゴシック"/>
        </w:rPr>
      </w:pPr>
    </w:p>
    <w:p w14:paraId="51C9D3DE" w14:textId="77777777" w:rsidR="009B0DD2" w:rsidRDefault="009B0DD2" w:rsidP="00D02822">
      <w:pPr>
        <w:rPr>
          <w:rFonts w:ascii="ＭＳ ゴシック" w:eastAsia="ＭＳ ゴシック" w:hAnsi="ＭＳ ゴシック"/>
        </w:rPr>
      </w:pPr>
      <w:r>
        <w:rPr>
          <w:rFonts w:ascii="ＭＳ ゴシック" w:eastAsia="ＭＳ ゴシック" w:hAnsi="ＭＳ ゴシック" w:hint="eastAsia"/>
        </w:rPr>
        <w:t>【災害用伝言ダイヤル、災害用伝言板（ｗｅｂ171）の体験利用】</w:t>
      </w:r>
    </w:p>
    <w:p w14:paraId="46D1D080" w14:textId="198E34D3" w:rsidR="009B0DD2" w:rsidRDefault="009B0DD2" w:rsidP="00D02822">
      <w:pPr>
        <w:rPr>
          <w:rFonts w:ascii="ＭＳ ゴシック" w:eastAsia="ＭＳ ゴシック" w:hAnsi="ＭＳ ゴシック"/>
        </w:rPr>
      </w:pPr>
      <w:r>
        <w:rPr>
          <w:rFonts w:ascii="ＭＳ ゴシック" w:eastAsia="ＭＳ ゴシック" w:hAnsi="ＭＳ ゴシック" w:hint="eastAsia"/>
        </w:rPr>
        <w:t xml:space="preserve">　災害時以外にも災害用伝言ダイヤル、災害用伝言板（ｗｅｂ171）を体験できる「体験利用日」が設定されています。</w:t>
      </w:r>
      <w:r w:rsidR="00F63629">
        <w:rPr>
          <w:rFonts w:ascii="ＭＳ ゴシック" w:eastAsia="ＭＳ ゴシック" w:hAnsi="ＭＳ ゴシック" w:hint="eastAsia"/>
        </w:rPr>
        <w:t>積極的に下記期間中に</w:t>
      </w:r>
      <w:r>
        <w:rPr>
          <w:rFonts w:ascii="ＭＳ ゴシック" w:eastAsia="ＭＳ ゴシック" w:hAnsi="ＭＳ ゴシック" w:hint="eastAsia"/>
        </w:rPr>
        <w:t>操作を</w:t>
      </w:r>
      <w:r w:rsidR="00F63629">
        <w:rPr>
          <w:rFonts w:ascii="ＭＳ ゴシック" w:eastAsia="ＭＳ ゴシック" w:hAnsi="ＭＳ ゴシック" w:hint="eastAsia"/>
        </w:rPr>
        <w:t>行い、操作方法等を習熟してください。</w:t>
      </w:r>
    </w:p>
    <w:p w14:paraId="7F8D50B9" w14:textId="2FEE410C" w:rsidR="00343652" w:rsidRDefault="00343652" w:rsidP="00D02822">
      <w:pPr>
        <w:rPr>
          <w:rFonts w:ascii="ＭＳ ゴシック" w:eastAsia="ＭＳ ゴシック" w:hAnsi="ＭＳ ゴシック"/>
        </w:rPr>
      </w:pPr>
      <w:r>
        <w:rPr>
          <w:rFonts w:ascii="ＭＳ ゴシック" w:eastAsia="ＭＳ ゴシック" w:hAnsi="ＭＳ ゴシック" w:hint="eastAsia"/>
        </w:rPr>
        <w:t xml:space="preserve">　また、体験利用日以外でもＮＴＴのホームページでも利用方法の説明が掲載されております。必ず一度は目を通していただくようお願いします。</w:t>
      </w:r>
    </w:p>
    <w:p w14:paraId="62422A2C" w14:textId="77777777" w:rsidR="00343652" w:rsidRDefault="00343652" w:rsidP="00D02822">
      <w:pPr>
        <w:rPr>
          <w:rFonts w:ascii="ＭＳ ゴシック" w:eastAsia="ＭＳ ゴシック" w:hAnsi="ＭＳ ゴシック"/>
        </w:rPr>
      </w:pPr>
    </w:p>
    <w:p w14:paraId="7A38AB11" w14:textId="77777777" w:rsidR="009B0DD2" w:rsidRPr="006237DD" w:rsidRDefault="006237DD" w:rsidP="00D02822">
      <w:pPr>
        <w:rPr>
          <w:rFonts w:ascii="ＭＳ ゴシック" w:eastAsia="ＭＳ ゴシック" w:hAnsi="ＭＳ ゴシック"/>
        </w:rPr>
      </w:pPr>
      <w:r>
        <w:rPr>
          <w:rFonts w:ascii="ＭＳ ゴシック" w:eastAsia="ＭＳ ゴシック" w:hAnsi="ＭＳ ゴシック" w:hint="eastAsia"/>
        </w:rPr>
        <w:t xml:space="preserve">　[体験利用日]</w:t>
      </w:r>
    </w:p>
    <w:p w14:paraId="6B07B2F2" w14:textId="77777777" w:rsidR="009B0DD2" w:rsidRDefault="006237DD" w:rsidP="00D02822">
      <w:pPr>
        <w:rPr>
          <w:rFonts w:ascii="ＭＳ ゴシック" w:eastAsia="ＭＳ ゴシック" w:hAnsi="ＭＳ ゴシック"/>
        </w:rPr>
      </w:pPr>
      <w:r>
        <w:rPr>
          <w:rFonts w:ascii="ＭＳ ゴシック" w:eastAsia="ＭＳ ゴシック" w:hAnsi="ＭＳ ゴシック" w:hint="eastAsia"/>
        </w:rPr>
        <w:t xml:space="preserve">　・毎月1日、15日</w:t>
      </w:r>
      <w:r w:rsidR="003C5A54">
        <w:rPr>
          <w:rFonts w:ascii="ＭＳ ゴシック" w:eastAsia="ＭＳ ゴシック" w:hAnsi="ＭＳ ゴシック" w:hint="eastAsia"/>
        </w:rPr>
        <w:t xml:space="preserve"> </w:t>
      </w:r>
      <w:r w:rsidR="003C5A54">
        <w:rPr>
          <w:rFonts w:ascii="ＭＳ ゴシック" w:eastAsia="ＭＳ ゴシック" w:hAnsi="ＭＳ ゴシック"/>
        </w:rPr>
        <w:t xml:space="preserve">      </w:t>
      </w:r>
      <w:r>
        <w:rPr>
          <w:rFonts w:ascii="ＭＳ ゴシック" w:eastAsia="ＭＳ ゴシック" w:hAnsi="ＭＳ ゴシック" w:hint="eastAsia"/>
        </w:rPr>
        <w:t>：0：00～24：00</w:t>
      </w:r>
    </w:p>
    <w:p w14:paraId="2168CCDA" w14:textId="77777777" w:rsidR="003C5A54" w:rsidRDefault="006237DD" w:rsidP="00D02822">
      <w:pPr>
        <w:rPr>
          <w:rFonts w:ascii="ＭＳ ゴシック" w:eastAsia="ＭＳ ゴシック" w:hAnsi="ＭＳ ゴシック"/>
        </w:rPr>
      </w:pPr>
      <w:r>
        <w:rPr>
          <w:rFonts w:ascii="ＭＳ ゴシック" w:eastAsia="ＭＳ ゴシック" w:hAnsi="ＭＳ ゴシック" w:hint="eastAsia"/>
        </w:rPr>
        <w:t xml:space="preserve">　・正月三が日　　</w:t>
      </w:r>
      <w:r w:rsidR="003C5A54">
        <w:rPr>
          <w:rFonts w:ascii="ＭＳ ゴシック" w:eastAsia="ＭＳ ゴシック" w:hAnsi="ＭＳ ゴシック" w:hint="eastAsia"/>
        </w:rPr>
        <w:t xml:space="preserve"> </w:t>
      </w:r>
      <w:r w:rsidR="003C5A54">
        <w:rPr>
          <w:rFonts w:ascii="ＭＳ ゴシック" w:eastAsia="ＭＳ ゴシック" w:hAnsi="ＭＳ ゴシック"/>
        </w:rPr>
        <w:t xml:space="preserve">       </w:t>
      </w:r>
      <w:r w:rsidR="003C5A54">
        <w:rPr>
          <w:rFonts w:ascii="ＭＳ ゴシック" w:eastAsia="ＭＳ ゴシック" w:hAnsi="ＭＳ ゴシック" w:hint="eastAsia"/>
        </w:rPr>
        <w:t>：1月1日0：00～1月3日24：00</w:t>
      </w:r>
    </w:p>
    <w:p w14:paraId="4C878011" w14:textId="4A1DF518" w:rsidR="003C5A54" w:rsidRDefault="003C5A54" w:rsidP="00D02822">
      <w:pPr>
        <w:rPr>
          <w:rFonts w:ascii="ＭＳ ゴシック" w:eastAsia="ＭＳ ゴシック" w:hAnsi="ＭＳ ゴシック"/>
        </w:rPr>
      </w:pPr>
      <w:r>
        <w:rPr>
          <w:rFonts w:ascii="ＭＳ ゴシック" w:eastAsia="ＭＳ ゴシック" w:hAnsi="ＭＳ ゴシック" w:hint="eastAsia"/>
        </w:rPr>
        <w:t xml:space="preserve">　・防災週間　　　 　　　 ：8月30日9：00～9月5日17：00</w:t>
      </w:r>
    </w:p>
    <w:p w14:paraId="0548E0D9" w14:textId="7A506518" w:rsidR="003C5A54" w:rsidRDefault="003C5A54" w:rsidP="00D02822">
      <w:pPr>
        <w:rPr>
          <w:rFonts w:ascii="ＭＳ ゴシック" w:eastAsia="ＭＳ ゴシック" w:hAnsi="ＭＳ ゴシック"/>
        </w:rPr>
      </w:pPr>
      <w:r>
        <w:rPr>
          <w:rFonts w:ascii="ＭＳ ゴシック" w:eastAsia="ＭＳ ゴシック" w:hAnsi="ＭＳ ゴシック" w:hint="eastAsia"/>
        </w:rPr>
        <w:t xml:space="preserve">　・防災とボランティア週間：1月15日9：00～1月21日17：00</w:t>
      </w:r>
    </w:p>
    <w:p w14:paraId="57E6A20C" w14:textId="77777777" w:rsidR="009B0DD2" w:rsidRDefault="0002533F" w:rsidP="00D02822">
      <w:pPr>
        <w:rPr>
          <w:rFonts w:ascii="ＭＳ ゴシック" w:eastAsia="ＭＳ ゴシック" w:hAnsi="ＭＳ ゴシック"/>
        </w:rPr>
      </w:pPr>
      <w:r>
        <w:rPr>
          <w:rFonts w:ascii="ＭＳ ゴシック" w:eastAsia="ＭＳ ゴシック" w:hAnsi="ＭＳ ゴシック" w:hint="eastAsia"/>
        </w:rPr>
        <w:t xml:space="preserve">　※災害が発生した際には、体験利用不可の場合があります。</w:t>
      </w:r>
    </w:p>
    <w:p w14:paraId="45E38F8F" w14:textId="77777777" w:rsidR="0002533F" w:rsidRDefault="0002533F" w:rsidP="00D02822">
      <w:pPr>
        <w:rPr>
          <w:rFonts w:ascii="ＭＳ ゴシック" w:eastAsia="ＭＳ ゴシック" w:hAnsi="ＭＳ ゴシック"/>
        </w:rPr>
      </w:pPr>
      <w:r>
        <w:rPr>
          <w:rFonts w:ascii="ＭＳ ゴシック" w:eastAsia="ＭＳ ゴシック" w:hAnsi="ＭＳ ゴシック" w:hint="eastAsia"/>
        </w:rPr>
        <w:t xml:space="preserve">　※体験利用の開始・終了時間は変更になる場合があります。</w:t>
      </w:r>
    </w:p>
    <w:p w14:paraId="46073BB0" w14:textId="77777777" w:rsidR="009B0DD2" w:rsidRDefault="009B0DD2" w:rsidP="00D02822">
      <w:pPr>
        <w:rPr>
          <w:rFonts w:ascii="ＭＳ ゴシック" w:eastAsia="ＭＳ ゴシック" w:hAnsi="ＭＳ ゴシック"/>
        </w:rPr>
      </w:pPr>
    </w:p>
    <w:p w14:paraId="1E89A781" w14:textId="77777777" w:rsidR="009B0DD2" w:rsidRDefault="009B0DD2" w:rsidP="00D02822">
      <w:pPr>
        <w:rPr>
          <w:rFonts w:ascii="ＭＳ ゴシック" w:eastAsia="ＭＳ ゴシック" w:hAnsi="ＭＳ ゴシック"/>
        </w:rPr>
      </w:pPr>
    </w:p>
    <w:p w14:paraId="21EBCE2A" w14:textId="77777777" w:rsidR="009B0DD2" w:rsidRDefault="009B0DD2" w:rsidP="00D02822">
      <w:pPr>
        <w:rPr>
          <w:rFonts w:ascii="ＭＳ ゴシック" w:eastAsia="ＭＳ ゴシック" w:hAnsi="ＭＳ ゴシック"/>
        </w:rPr>
      </w:pPr>
    </w:p>
    <w:p w14:paraId="6E50F3FA" w14:textId="77777777" w:rsidR="009B0DD2" w:rsidRDefault="009B0DD2" w:rsidP="00D02822">
      <w:pPr>
        <w:rPr>
          <w:rFonts w:ascii="ＭＳ ゴシック" w:eastAsia="ＭＳ ゴシック" w:hAnsi="ＭＳ ゴシック"/>
        </w:rPr>
      </w:pPr>
    </w:p>
    <w:p w14:paraId="32ACAC0A" w14:textId="77777777" w:rsidR="009B0DD2" w:rsidRDefault="009B0DD2" w:rsidP="00D02822">
      <w:pPr>
        <w:rPr>
          <w:rFonts w:ascii="ＭＳ ゴシック" w:eastAsia="ＭＳ ゴシック" w:hAnsi="ＭＳ ゴシック"/>
        </w:rPr>
      </w:pPr>
    </w:p>
    <w:p w14:paraId="2550DCF7" w14:textId="77777777" w:rsidR="009B0DD2" w:rsidRDefault="009B0DD2" w:rsidP="00D02822">
      <w:pPr>
        <w:rPr>
          <w:rFonts w:ascii="ＭＳ ゴシック" w:eastAsia="ＭＳ ゴシック" w:hAnsi="ＭＳ ゴシック"/>
        </w:rPr>
      </w:pPr>
    </w:p>
    <w:p w14:paraId="2A39C7B3" w14:textId="77777777" w:rsidR="009B0DD2" w:rsidRDefault="009B0DD2" w:rsidP="00D02822">
      <w:pPr>
        <w:rPr>
          <w:rFonts w:ascii="ＭＳ ゴシック" w:eastAsia="ＭＳ ゴシック" w:hAnsi="ＭＳ ゴシック"/>
        </w:rPr>
      </w:pPr>
    </w:p>
    <w:p w14:paraId="05AEDAF3" w14:textId="77777777" w:rsidR="009B0DD2" w:rsidRDefault="009B0DD2" w:rsidP="00D02822">
      <w:pPr>
        <w:rPr>
          <w:rFonts w:ascii="ＭＳ ゴシック" w:eastAsia="ＭＳ ゴシック" w:hAnsi="ＭＳ ゴシック"/>
        </w:rPr>
      </w:pPr>
    </w:p>
    <w:p w14:paraId="2012433E" w14:textId="77777777" w:rsidR="009B0DD2" w:rsidRDefault="009B0DD2" w:rsidP="00D02822">
      <w:pPr>
        <w:rPr>
          <w:rFonts w:ascii="ＭＳ ゴシック" w:eastAsia="ＭＳ ゴシック" w:hAnsi="ＭＳ ゴシック"/>
        </w:rPr>
      </w:pPr>
    </w:p>
    <w:p w14:paraId="77AA6661" w14:textId="77777777" w:rsidR="009B0DD2" w:rsidRDefault="009B0DD2" w:rsidP="00D02822">
      <w:pPr>
        <w:rPr>
          <w:rFonts w:ascii="ＭＳ ゴシック" w:eastAsia="ＭＳ ゴシック" w:hAnsi="ＭＳ ゴシック"/>
        </w:rPr>
      </w:pPr>
    </w:p>
    <w:p w14:paraId="5F2694AB" w14:textId="77777777" w:rsidR="009B0DD2" w:rsidRDefault="009B0DD2" w:rsidP="00D02822">
      <w:pPr>
        <w:rPr>
          <w:rFonts w:ascii="ＭＳ ゴシック" w:eastAsia="ＭＳ ゴシック" w:hAnsi="ＭＳ ゴシック"/>
        </w:rPr>
      </w:pPr>
    </w:p>
    <w:p w14:paraId="662240A8" w14:textId="77777777" w:rsidR="009B0DD2" w:rsidRDefault="009B0DD2" w:rsidP="00D02822">
      <w:pPr>
        <w:rPr>
          <w:rFonts w:ascii="ＭＳ ゴシック" w:eastAsia="ＭＳ ゴシック" w:hAnsi="ＭＳ ゴシック"/>
        </w:rPr>
      </w:pPr>
    </w:p>
    <w:p w14:paraId="4B175362" w14:textId="77777777" w:rsidR="009B0DD2" w:rsidRDefault="009B0DD2" w:rsidP="00D02822">
      <w:pPr>
        <w:rPr>
          <w:rFonts w:ascii="ＭＳ ゴシック" w:eastAsia="ＭＳ ゴシック" w:hAnsi="ＭＳ ゴシック"/>
        </w:rPr>
      </w:pPr>
    </w:p>
    <w:p w14:paraId="58E6B516" w14:textId="77777777" w:rsidR="009B0DD2" w:rsidRDefault="009B0DD2" w:rsidP="00D02822">
      <w:pPr>
        <w:rPr>
          <w:rFonts w:ascii="ＭＳ ゴシック" w:eastAsia="ＭＳ ゴシック" w:hAnsi="ＭＳ ゴシック"/>
        </w:rPr>
      </w:pPr>
    </w:p>
    <w:p w14:paraId="25BDE8B5" w14:textId="77777777" w:rsidR="009B0DD2" w:rsidRDefault="009B0DD2" w:rsidP="00D02822">
      <w:pPr>
        <w:rPr>
          <w:rFonts w:ascii="ＭＳ ゴシック" w:eastAsia="ＭＳ ゴシック" w:hAnsi="ＭＳ ゴシック"/>
        </w:rPr>
      </w:pPr>
    </w:p>
    <w:p w14:paraId="019527D2" w14:textId="77777777" w:rsidR="009B0DD2" w:rsidRDefault="009B0DD2" w:rsidP="00D02822">
      <w:pPr>
        <w:rPr>
          <w:rFonts w:ascii="ＭＳ ゴシック" w:eastAsia="ＭＳ ゴシック" w:hAnsi="ＭＳ ゴシック"/>
        </w:rPr>
      </w:pPr>
    </w:p>
    <w:p w14:paraId="52256261" w14:textId="77777777" w:rsidR="009B0DD2" w:rsidRDefault="009B0DD2" w:rsidP="00D02822">
      <w:pPr>
        <w:rPr>
          <w:rFonts w:ascii="ＭＳ ゴシック" w:eastAsia="ＭＳ ゴシック" w:hAnsi="ＭＳ ゴシック"/>
        </w:rPr>
      </w:pPr>
    </w:p>
    <w:p w14:paraId="3CB3900D" w14:textId="77777777" w:rsidR="009B0DD2" w:rsidRDefault="0077144D" w:rsidP="00212F33">
      <w:pPr>
        <w:pStyle w:val="1"/>
        <w:rPr>
          <w:rFonts w:ascii="ＭＳ ゴシック" w:eastAsia="ＭＳ ゴシック" w:hAnsi="ＭＳ ゴシック"/>
          <w:b/>
        </w:rPr>
      </w:pPr>
      <w:bookmarkStart w:id="7" w:name="_Toc129951090"/>
      <w:r>
        <w:rPr>
          <w:rFonts w:ascii="ＭＳ ゴシック" w:eastAsia="ＭＳ ゴシック" w:hAnsi="ＭＳ ゴシック" w:hint="eastAsia"/>
          <w:b/>
        </w:rPr>
        <w:lastRenderedPageBreak/>
        <w:t>６</w:t>
      </w:r>
      <w:r w:rsidR="009B0DD2" w:rsidRPr="00206AAA">
        <w:rPr>
          <w:rFonts w:ascii="ＭＳ ゴシック" w:eastAsia="ＭＳ ゴシック" w:hAnsi="ＭＳ ゴシック" w:hint="eastAsia"/>
          <w:b/>
        </w:rPr>
        <w:t xml:space="preserve">　</w:t>
      </w:r>
      <w:r w:rsidR="009B0DD2">
        <w:rPr>
          <w:rFonts w:ascii="ＭＳ ゴシック" w:eastAsia="ＭＳ ゴシック" w:hAnsi="ＭＳ ゴシック" w:hint="eastAsia"/>
          <w:b/>
        </w:rPr>
        <w:t>児童の引渡し</w:t>
      </w:r>
      <w:bookmarkEnd w:id="7"/>
    </w:p>
    <w:p w14:paraId="4FAA13DF" w14:textId="77777777" w:rsidR="009B0DD2" w:rsidRDefault="009B0DD2" w:rsidP="009B0DD2">
      <w:pPr>
        <w:rPr>
          <w:rFonts w:ascii="ＭＳ ゴシック" w:eastAsia="ＭＳ ゴシック" w:hAnsi="ＭＳ ゴシック"/>
        </w:rPr>
      </w:pPr>
    </w:p>
    <w:p w14:paraId="4AC920FC" w14:textId="77777777" w:rsidR="00B9737B" w:rsidRDefault="006D714C" w:rsidP="00D02822">
      <w:pPr>
        <w:rPr>
          <w:rFonts w:ascii="ＭＳ ゴシック" w:eastAsia="ＭＳ ゴシック" w:hAnsi="ＭＳ ゴシック"/>
        </w:rPr>
      </w:pPr>
      <w:r>
        <w:rPr>
          <w:rFonts w:ascii="ＭＳ ゴシック" w:eastAsia="ＭＳ ゴシック" w:hAnsi="ＭＳ ゴシック" w:hint="eastAsia"/>
        </w:rPr>
        <w:t>■</w:t>
      </w:r>
      <w:r w:rsidR="0038776C">
        <w:rPr>
          <w:rFonts w:ascii="ＭＳ ゴシック" w:eastAsia="ＭＳ ゴシック" w:hAnsi="ＭＳ ゴシック" w:hint="eastAsia"/>
        </w:rPr>
        <w:t>災害時の特例</w:t>
      </w:r>
    </w:p>
    <w:p w14:paraId="21034E9F" w14:textId="77777777" w:rsidR="0038776C" w:rsidRDefault="0038776C" w:rsidP="007459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児童の引渡しは保護者、若しくは、</w:t>
      </w:r>
      <w:r w:rsidRPr="0038776C">
        <w:rPr>
          <w:rFonts w:ascii="ＭＳ ゴシック" w:eastAsia="ＭＳ ゴシック" w:hAnsi="ＭＳ ゴシック" w:hint="eastAsia"/>
          <w:u w:val="single"/>
        </w:rPr>
        <w:t>保護者から</w:t>
      </w:r>
      <w:r>
        <w:rPr>
          <w:rFonts w:ascii="ＭＳ ゴシック" w:eastAsia="ＭＳ ゴシック" w:hAnsi="ＭＳ ゴシック" w:hint="eastAsia"/>
          <w:u w:val="single"/>
        </w:rPr>
        <w:t>事前に</w:t>
      </w:r>
      <w:r w:rsidRPr="0038776C">
        <w:rPr>
          <w:rFonts w:ascii="ＭＳ ゴシック" w:eastAsia="ＭＳ ゴシック" w:hAnsi="ＭＳ ゴシック" w:hint="eastAsia"/>
          <w:u w:val="single"/>
        </w:rPr>
        <w:t>連絡のあった場合に代理者に引渡す</w:t>
      </w:r>
      <w:r>
        <w:rPr>
          <w:rFonts w:ascii="ＭＳ ゴシック" w:eastAsia="ＭＳ ゴシック" w:hAnsi="ＭＳ ゴシック" w:hint="eastAsia"/>
        </w:rPr>
        <w:t>のが原則で</w:t>
      </w:r>
      <w:r w:rsidR="007725A6">
        <w:rPr>
          <w:rFonts w:ascii="ＭＳ ゴシック" w:eastAsia="ＭＳ ゴシック" w:hAnsi="ＭＳ ゴシック" w:hint="eastAsia"/>
        </w:rPr>
        <w:t>す</w:t>
      </w:r>
      <w:r>
        <w:rPr>
          <w:rFonts w:ascii="ＭＳ ゴシック" w:eastAsia="ＭＳ ゴシック" w:hAnsi="ＭＳ ゴシック" w:hint="eastAsia"/>
        </w:rPr>
        <w:t>が、災害時には帰宅困難・</w:t>
      </w:r>
      <w:r w:rsidR="006838A5">
        <w:rPr>
          <w:rFonts w:ascii="ＭＳ ゴシック" w:eastAsia="ＭＳ ゴシック" w:hAnsi="ＭＳ ゴシック" w:hint="eastAsia"/>
        </w:rPr>
        <w:t>通信状況の</w:t>
      </w:r>
      <w:r>
        <w:rPr>
          <w:rFonts w:ascii="ＭＳ ゴシック" w:eastAsia="ＭＳ ゴシック" w:hAnsi="ＭＳ ゴシック" w:hint="eastAsia"/>
        </w:rPr>
        <w:t>不通等により、連絡が不可能な事態が想定されることから、</w:t>
      </w:r>
      <w:r w:rsidRPr="007459C4">
        <w:rPr>
          <w:rFonts w:ascii="ＭＳ ゴシック" w:eastAsia="ＭＳ ゴシック" w:hAnsi="ＭＳ ゴシック" w:hint="eastAsia"/>
          <w:u w:val="single"/>
        </w:rPr>
        <w:t>保護者が事前に代理者を登録している場合は、その代理者に限り、保護者からの事前連絡無しで引渡すことができるものと</w:t>
      </w:r>
      <w:r w:rsidR="007725A6">
        <w:rPr>
          <w:rFonts w:ascii="ＭＳ ゴシック" w:eastAsia="ＭＳ ゴシック" w:hAnsi="ＭＳ ゴシック" w:hint="eastAsia"/>
          <w:u w:val="single"/>
        </w:rPr>
        <w:t>します</w:t>
      </w:r>
      <w:r>
        <w:rPr>
          <w:rFonts w:ascii="ＭＳ ゴシック" w:eastAsia="ＭＳ ゴシック" w:hAnsi="ＭＳ ゴシック" w:hint="eastAsia"/>
        </w:rPr>
        <w:t>（災害時且つ通信</w:t>
      </w:r>
      <w:r w:rsidR="004F7AEC">
        <w:rPr>
          <w:rFonts w:ascii="ＭＳ ゴシック" w:eastAsia="ＭＳ ゴシック" w:hAnsi="ＭＳ ゴシック" w:hint="eastAsia"/>
        </w:rPr>
        <w:t>不通</w:t>
      </w:r>
      <w:r>
        <w:rPr>
          <w:rFonts w:ascii="ＭＳ ゴシック" w:eastAsia="ＭＳ ゴシック" w:hAnsi="ＭＳ ゴシック" w:hint="eastAsia"/>
        </w:rPr>
        <w:t>時の特例）。</w:t>
      </w:r>
    </w:p>
    <w:p w14:paraId="16EBF2E5" w14:textId="77777777" w:rsidR="0038776C" w:rsidRPr="007725A6" w:rsidRDefault="0038776C" w:rsidP="00D02822">
      <w:pPr>
        <w:rPr>
          <w:rFonts w:ascii="ＭＳ ゴシック" w:eastAsia="ＭＳ ゴシック" w:hAnsi="ＭＳ ゴシック"/>
        </w:rPr>
      </w:pPr>
    </w:p>
    <w:p w14:paraId="74D1F974" w14:textId="77777777" w:rsidR="0038776C" w:rsidRDefault="0038776C" w:rsidP="00D02822">
      <w:pPr>
        <w:rPr>
          <w:rFonts w:ascii="ＭＳ ゴシック" w:eastAsia="ＭＳ ゴシック" w:hAnsi="ＭＳ ゴシック"/>
        </w:rPr>
      </w:pPr>
      <w:r>
        <w:rPr>
          <w:rFonts w:ascii="ＭＳ ゴシック" w:eastAsia="ＭＳ ゴシック" w:hAnsi="ＭＳ ゴシック" w:hint="eastAsia"/>
        </w:rPr>
        <w:t>■</w:t>
      </w:r>
      <w:r w:rsidR="00BF5DA1">
        <w:rPr>
          <w:rFonts w:ascii="ＭＳ ゴシック" w:eastAsia="ＭＳ ゴシック" w:hAnsi="ＭＳ ゴシック" w:hint="eastAsia"/>
        </w:rPr>
        <w:t>代理者の事前登録</w:t>
      </w:r>
    </w:p>
    <w:p w14:paraId="365BD52C" w14:textId="77777777" w:rsidR="007459C4" w:rsidRDefault="007459C4"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・保護者が上記代理者の登録を希望する場合は、あらかじめ「</w:t>
      </w:r>
      <w:r w:rsidR="00FB4D46">
        <w:rPr>
          <w:rFonts w:ascii="ＭＳ ゴシック" w:eastAsia="ＭＳ ゴシック" w:hAnsi="ＭＳ ゴシック" w:hint="eastAsia"/>
        </w:rPr>
        <w:t>お迎え者カード（災害時用）</w:t>
      </w:r>
      <w:r w:rsidR="007725A6">
        <w:rPr>
          <w:rFonts w:ascii="ＭＳ ゴシック" w:eastAsia="ＭＳ ゴシック" w:hAnsi="ＭＳ ゴシック" w:hint="eastAsia"/>
        </w:rPr>
        <w:t>」</w:t>
      </w:r>
      <w:r w:rsidR="00FB4D46">
        <w:rPr>
          <w:rFonts w:ascii="ＭＳ ゴシック" w:eastAsia="ＭＳ ゴシック" w:hAnsi="ＭＳ ゴシック" w:hint="eastAsia"/>
        </w:rPr>
        <w:t>及び「お迎え者カード（災害時用）の提出について」</w:t>
      </w:r>
      <w:r w:rsidR="007725A6">
        <w:rPr>
          <w:rFonts w:ascii="ＭＳ ゴシック" w:eastAsia="ＭＳ ゴシック" w:hAnsi="ＭＳ ゴシック" w:hint="eastAsia"/>
        </w:rPr>
        <w:t>に必要事項を全て記載のうえ、保育所</w:t>
      </w:r>
      <w:r w:rsidR="004A5394">
        <w:rPr>
          <w:rFonts w:ascii="ＭＳ ゴシック" w:eastAsia="ＭＳ ゴシック" w:hAnsi="ＭＳ ゴシック" w:hint="eastAsia"/>
        </w:rPr>
        <w:t>（園）</w:t>
      </w:r>
      <w:r w:rsidR="007725A6">
        <w:rPr>
          <w:rFonts w:ascii="ＭＳ ゴシック" w:eastAsia="ＭＳ ゴシック" w:hAnsi="ＭＳ ゴシック" w:hint="eastAsia"/>
        </w:rPr>
        <w:t>に提出させてください。</w:t>
      </w:r>
    </w:p>
    <w:p w14:paraId="7C0DC08A" w14:textId="77777777" w:rsidR="007725A6" w:rsidRDefault="007725A6"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B4D46">
        <w:rPr>
          <w:rFonts w:ascii="ＭＳ ゴシック" w:eastAsia="ＭＳ ゴシック" w:hAnsi="ＭＳ ゴシック" w:hint="eastAsia"/>
        </w:rPr>
        <w:t>お迎え者カード（災害時用）</w:t>
      </w:r>
      <w:r>
        <w:rPr>
          <w:rFonts w:ascii="ＭＳ ゴシック" w:eastAsia="ＭＳ ゴシック" w:hAnsi="ＭＳ ゴシック" w:hint="eastAsia"/>
        </w:rPr>
        <w:t>」は、当該児童の「緊急連絡カード」</w:t>
      </w:r>
      <w:r w:rsidR="00965E43">
        <w:rPr>
          <w:rFonts w:ascii="ＭＳ ゴシック" w:eastAsia="ＭＳ ゴシック" w:hAnsi="ＭＳ ゴシック" w:hint="eastAsia"/>
        </w:rPr>
        <w:t>等</w:t>
      </w:r>
      <w:r>
        <w:rPr>
          <w:rFonts w:ascii="ＭＳ ゴシック" w:eastAsia="ＭＳ ゴシック" w:hAnsi="ＭＳ ゴシック" w:hint="eastAsia"/>
        </w:rPr>
        <w:t>に添付し、</w:t>
      </w:r>
      <w:r w:rsidR="00FB4D46">
        <w:rPr>
          <w:rFonts w:ascii="ＭＳ ゴシック" w:eastAsia="ＭＳ ゴシック" w:hAnsi="ＭＳ ゴシック" w:hint="eastAsia"/>
        </w:rPr>
        <w:t>避難時に持ち出し可能な場所に</w:t>
      </w:r>
      <w:r>
        <w:rPr>
          <w:rFonts w:ascii="ＭＳ ゴシック" w:eastAsia="ＭＳ ゴシック" w:hAnsi="ＭＳ ゴシック" w:hint="eastAsia"/>
        </w:rPr>
        <w:t>保管してください。</w:t>
      </w:r>
    </w:p>
    <w:p w14:paraId="36A059E1" w14:textId="77777777" w:rsidR="00FB4D46" w:rsidRPr="00FB4D46" w:rsidRDefault="00FB4D46"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※「お迎え者カード（災害時用）の提出について」は、避難時の持ち出しは不要のため、事務室内等に保管してください。</w:t>
      </w:r>
    </w:p>
    <w:p w14:paraId="40A4EE5F" w14:textId="77777777" w:rsidR="007725A6" w:rsidRDefault="007725A6"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B4D46">
        <w:rPr>
          <w:rFonts w:ascii="ＭＳ ゴシック" w:eastAsia="ＭＳ ゴシック" w:hAnsi="ＭＳ ゴシック" w:hint="eastAsia"/>
        </w:rPr>
        <w:t>お迎え者カード（災害時用）</w:t>
      </w:r>
      <w:r>
        <w:rPr>
          <w:rFonts w:ascii="ＭＳ ゴシック" w:eastAsia="ＭＳ ゴシック" w:hAnsi="ＭＳ ゴシック" w:hint="eastAsia"/>
        </w:rPr>
        <w:t>」の提出は、</w:t>
      </w:r>
      <w:r w:rsidRPr="007725A6">
        <w:rPr>
          <w:rFonts w:ascii="ＭＳ ゴシック" w:eastAsia="ＭＳ ゴシック" w:hAnsi="ＭＳ ゴシック" w:hint="eastAsia"/>
          <w:u w:val="single"/>
        </w:rPr>
        <w:t>あくまでも保護者の希望によるもの</w:t>
      </w:r>
      <w:r>
        <w:rPr>
          <w:rFonts w:ascii="ＭＳ ゴシック" w:eastAsia="ＭＳ ゴシック" w:hAnsi="ＭＳ ゴシック" w:hint="eastAsia"/>
        </w:rPr>
        <w:t>であり</w:t>
      </w:r>
      <w:r w:rsidR="00FB4D46">
        <w:rPr>
          <w:rFonts w:ascii="ＭＳ ゴシック" w:eastAsia="ＭＳ ゴシック" w:hAnsi="ＭＳ ゴシック" w:hint="eastAsia"/>
        </w:rPr>
        <w:t>、</w:t>
      </w:r>
      <w:r>
        <w:rPr>
          <w:rFonts w:ascii="ＭＳ ゴシック" w:eastAsia="ＭＳ ゴシック" w:hAnsi="ＭＳ ゴシック" w:hint="eastAsia"/>
        </w:rPr>
        <w:t>強制ではないこと、また、交通機関の乱れ等により保護者による児童のお迎えが遅れたとしても</w:t>
      </w:r>
      <w:r w:rsidR="00CB6AB5">
        <w:rPr>
          <w:rFonts w:ascii="ＭＳ ゴシック" w:eastAsia="ＭＳ ゴシック" w:hAnsi="ＭＳ ゴシック" w:hint="eastAsia"/>
        </w:rPr>
        <w:t>、</w:t>
      </w:r>
      <w:r>
        <w:rPr>
          <w:rFonts w:ascii="ＭＳ ゴシック" w:eastAsia="ＭＳ ゴシック" w:hAnsi="ＭＳ ゴシック" w:hint="eastAsia"/>
        </w:rPr>
        <w:t>責任をもって</w:t>
      </w:r>
      <w:r w:rsidR="004F7AEC">
        <w:rPr>
          <w:rFonts w:ascii="ＭＳ ゴシック" w:eastAsia="ＭＳ ゴシック" w:hAnsi="ＭＳ ゴシック" w:hint="eastAsia"/>
        </w:rPr>
        <w:t>お迎えに来るまで</w:t>
      </w:r>
      <w:r>
        <w:rPr>
          <w:rFonts w:ascii="ＭＳ ゴシック" w:eastAsia="ＭＳ ゴシック" w:hAnsi="ＭＳ ゴシック" w:hint="eastAsia"/>
        </w:rPr>
        <w:t>預かることを十分周知してください。</w:t>
      </w:r>
    </w:p>
    <w:p w14:paraId="12597FFE" w14:textId="77777777" w:rsidR="007725A6" w:rsidRPr="00FB4D46" w:rsidRDefault="007725A6" w:rsidP="007725A6">
      <w:pPr>
        <w:ind w:left="210" w:hangingChars="100" w:hanging="210"/>
        <w:rPr>
          <w:rFonts w:ascii="ＭＳ ゴシック" w:eastAsia="ＭＳ ゴシック" w:hAnsi="ＭＳ ゴシック"/>
        </w:rPr>
      </w:pPr>
    </w:p>
    <w:p w14:paraId="0E8FDFB6" w14:textId="77777777" w:rsidR="007725A6" w:rsidRDefault="007725A6"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■代理者への引渡し</w:t>
      </w:r>
    </w:p>
    <w:p w14:paraId="4085F194" w14:textId="77777777" w:rsidR="007725A6" w:rsidRDefault="007725A6"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・災害時に、当該代理者が児童のお迎えに来た場合には、</w:t>
      </w:r>
      <w:r w:rsidR="00047847">
        <w:rPr>
          <w:rFonts w:ascii="ＭＳ ゴシック" w:eastAsia="ＭＳ ゴシック" w:hAnsi="ＭＳ ゴシック" w:hint="eastAsia"/>
        </w:rPr>
        <w:t>事前申請</w:t>
      </w:r>
      <w:r w:rsidR="00FB4D46">
        <w:rPr>
          <w:rFonts w:ascii="ＭＳ ゴシック" w:eastAsia="ＭＳ ゴシック" w:hAnsi="ＭＳ ゴシック" w:hint="eastAsia"/>
        </w:rPr>
        <w:t>（「お迎え者カード（災害時用）に記載）</w:t>
      </w:r>
      <w:r w:rsidR="00047847">
        <w:rPr>
          <w:rFonts w:ascii="ＭＳ ゴシック" w:eastAsia="ＭＳ ゴシック" w:hAnsi="ＭＳ ゴシック" w:hint="eastAsia"/>
        </w:rPr>
        <w:t>をしている身分証の確認</w:t>
      </w:r>
      <w:r w:rsidR="00FB4D46">
        <w:rPr>
          <w:rFonts w:ascii="ＭＳ ゴシック" w:eastAsia="ＭＳ ゴシック" w:hAnsi="ＭＳ ゴシック" w:hint="eastAsia"/>
        </w:rPr>
        <w:t>に加え、</w:t>
      </w:r>
      <w:r w:rsidR="008D1B25">
        <w:rPr>
          <w:rFonts w:ascii="ＭＳ ゴシック" w:eastAsia="ＭＳ ゴシック" w:hAnsi="ＭＳ ゴシック" w:hint="eastAsia"/>
        </w:rPr>
        <w:t>代理者の生年月日等に</w:t>
      </w:r>
      <w:r>
        <w:rPr>
          <w:rFonts w:ascii="ＭＳ ゴシック" w:eastAsia="ＭＳ ゴシック" w:hAnsi="ＭＳ ゴシック" w:hint="eastAsia"/>
        </w:rPr>
        <w:t>より本人確認を行</w:t>
      </w:r>
      <w:r w:rsidR="00417603">
        <w:rPr>
          <w:rFonts w:ascii="ＭＳ ゴシック" w:eastAsia="ＭＳ ゴシック" w:hAnsi="ＭＳ ゴシック" w:hint="eastAsia"/>
        </w:rPr>
        <w:t>ってください。</w:t>
      </w:r>
    </w:p>
    <w:p w14:paraId="6D9197E6" w14:textId="77777777" w:rsidR="00417603" w:rsidRDefault="00417603"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・本人確認ができない場合には、児童の引渡しは拒否してください。</w:t>
      </w:r>
    </w:p>
    <w:p w14:paraId="057D4A4B" w14:textId="77777777" w:rsidR="00417603" w:rsidRDefault="00417603" w:rsidP="007725A6">
      <w:pPr>
        <w:ind w:left="210" w:hangingChars="100" w:hanging="210"/>
        <w:rPr>
          <w:rFonts w:ascii="ＭＳ ゴシック" w:eastAsia="ＭＳ ゴシック" w:hAnsi="ＭＳ ゴシック"/>
        </w:rPr>
      </w:pPr>
      <w:r>
        <w:rPr>
          <w:rFonts w:ascii="ＭＳ ゴシック" w:eastAsia="ＭＳ ゴシック" w:hAnsi="ＭＳ ゴシック" w:hint="eastAsia"/>
        </w:rPr>
        <w:t>・代理者に引渡した際には、「</w:t>
      </w:r>
      <w:r w:rsidR="00FB4D46">
        <w:rPr>
          <w:rFonts w:ascii="ＭＳ ゴシック" w:eastAsia="ＭＳ ゴシック" w:hAnsi="ＭＳ ゴシック" w:hint="eastAsia"/>
        </w:rPr>
        <w:t>お迎え者カード（災害時用）</w:t>
      </w:r>
      <w:r>
        <w:rPr>
          <w:rFonts w:ascii="ＭＳ ゴシック" w:eastAsia="ＭＳ ゴシック" w:hAnsi="ＭＳ ゴシック" w:hint="eastAsia"/>
        </w:rPr>
        <w:t>」の</w:t>
      </w:r>
      <w:r w:rsidR="008D1B25">
        <w:rPr>
          <w:rFonts w:ascii="ＭＳ ゴシック" w:eastAsia="ＭＳ ゴシック" w:hAnsi="ＭＳ ゴシック" w:hint="eastAsia"/>
        </w:rPr>
        <w:t>裏面</w:t>
      </w:r>
      <w:r>
        <w:rPr>
          <w:rFonts w:ascii="ＭＳ ゴシック" w:eastAsia="ＭＳ ゴシック" w:hAnsi="ＭＳ ゴシック" w:hint="eastAsia"/>
        </w:rPr>
        <w:t>に</w:t>
      </w:r>
      <w:r w:rsidR="008D1B25">
        <w:rPr>
          <w:rFonts w:ascii="ＭＳ ゴシック" w:eastAsia="ＭＳ ゴシック" w:hAnsi="ＭＳ ゴシック" w:hint="eastAsia"/>
        </w:rPr>
        <w:t>、日付、児童氏名、</w:t>
      </w:r>
      <w:r>
        <w:rPr>
          <w:rFonts w:ascii="ＭＳ ゴシック" w:eastAsia="ＭＳ ゴシック" w:hAnsi="ＭＳ ゴシック" w:hint="eastAsia"/>
        </w:rPr>
        <w:t>代理者</w:t>
      </w:r>
      <w:r w:rsidR="008D1B25">
        <w:rPr>
          <w:rFonts w:ascii="ＭＳ ゴシック" w:eastAsia="ＭＳ ゴシック" w:hAnsi="ＭＳ ゴシック" w:hint="eastAsia"/>
        </w:rPr>
        <w:t>氏名の記載をお願いしてください</w:t>
      </w:r>
      <w:r>
        <w:rPr>
          <w:rFonts w:ascii="ＭＳ ゴシック" w:eastAsia="ＭＳ ゴシック" w:hAnsi="ＭＳ ゴシック" w:hint="eastAsia"/>
        </w:rPr>
        <w:t>。</w:t>
      </w:r>
    </w:p>
    <w:p w14:paraId="3297DCEA" w14:textId="77777777" w:rsidR="00417603" w:rsidRDefault="00417603" w:rsidP="00C46D35">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・災害時であり、「</w:t>
      </w:r>
      <w:r w:rsidR="00FB4D46">
        <w:rPr>
          <w:rFonts w:ascii="ＭＳ ゴシック" w:eastAsia="ＭＳ ゴシック" w:hAnsi="ＭＳ ゴシック" w:hint="eastAsia"/>
        </w:rPr>
        <w:t>お迎え者カード（災害時用）</w:t>
      </w:r>
      <w:r>
        <w:rPr>
          <w:rFonts w:ascii="ＭＳ ゴシック" w:eastAsia="ＭＳ ゴシック" w:hAnsi="ＭＳ ゴシック" w:hint="eastAsia"/>
        </w:rPr>
        <w:t>」を持ち出せない等の不測の事態も想定されることから、代理者へ児童の引渡しができない可能性もあることを</w:t>
      </w:r>
      <w:r w:rsidR="00CB6AB5">
        <w:rPr>
          <w:rFonts w:ascii="ＭＳ ゴシック" w:eastAsia="ＭＳ ゴシック" w:hAnsi="ＭＳ ゴシック" w:hint="eastAsia"/>
        </w:rPr>
        <w:t>説明し</w:t>
      </w:r>
      <w:r>
        <w:rPr>
          <w:rFonts w:ascii="ＭＳ ゴシック" w:eastAsia="ＭＳ ゴシック" w:hAnsi="ＭＳ ゴシック" w:hint="eastAsia"/>
        </w:rPr>
        <w:t>、保護者が</w:t>
      </w:r>
      <w:r w:rsidR="00C46D35">
        <w:rPr>
          <w:rFonts w:ascii="ＭＳ ゴシック" w:eastAsia="ＭＳ ゴシック" w:hAnsi="ＭＳ ゴシック" w:hint="eastAsia"/>
        </w:rPr>
        <w:t>理解</w:t>
      </w:r>
      <w:r>
        <w:rPr>
          <w:rFonts w:ascii="ＭＳ ゴシック" w:eastAsia="ＭＳ ゴシック" w:hAnsi="ＭＳ ゴシック" w:hint="eastAsia"/>
        </w:rPr>
        <w:t>のうえで受付をしてください。</w:t>
      </w:r>
    </w:p>
    <w:p w14:paraId="0702C34B" w14:textId="77777777" w:rsidR="008D1B25" w:rsidRDefault="008D1B25" w:rsidP="00C46D35">
      <w:pPr>
        <w:ind w:left="210" w:hangingChars="100" w:hanging="210"/>
        <w:rPr>
          <w:rFonts w:ascii="ＭＳ ゴシック" w:eastAsia="ＭＳ ゴシック" w:hAnsi="ＭＳ ゴシック"/>
        </w:rPr>
      </w:pPr>
    </w:p>
    <w:p w14:paraId="100AD643" w14:textId="77777777" w:rsidR="008D1B25" w:rsidRDefault="008D1B25" w:rsidP="00C46D35">
      <w:pPr>
        <w:ind w:left="210" w:hangingChars="100" w:hanging="210"/>
        <w:rPr>
          <w:rFonts w:ascii="ＭＳ ゴシック" w:eastAsia="ＭＳ ゴシック" w:hAnsi="ＭＳ ゴシック"/>
        </w:rPr>
      </w:pPr>
    </w:p>
    <w:p w14:paraId="0ACA7CCB" w14:textId="77777777" w:rsidR="008D1B25" w:rsidRDefault="008D1B25" w:rsidP="00C46D35">
      <w:pPr>
        <w:ind w:left="210" w:hangingChars="100" w:hanging="210"/>
        <w:rPr>
          <w:rFonts w:ascii="ＭＳ ゴシック" w:eastAsia="ＭＳ ゴシック" w:hAnsi="ＭＳ ゴシック"/>
        </w:rPr>
      </w:pPr>
    </w:p>
    <w:p w14:paraId="152230EB" w14:textId="77777777" w:rsidR="008D1B25" w:rsidRDefault="008D1B25" w:rsidP="00C46D35">
      <w:pPr>
        <w:ind w:left="210" w:hangingChars="100" w:hanging="210"/>
        <w:rPr>
          <w:rFonts w:ascii="ＭＳ ゴシック" w:eastAsia="ＭＳ ゴシック" w:hAnsi="ＭＳ ゴシック"/>
        </w:rPr>
      </w:pPr>
    </w:p>
    <w:p w14:paraId="5BBB718C" w14:textId="77777777" w:rsidR="008D1B25" w:rsidRDefault="008D1B25" w:rsidP="00C46D35">
      <w:pPr>
        <w:ind w:left="210" w:hangingChars="100" w:hanging="210"/>
        <w:rPr>
          <w:rFonts w:ascii="ＭＳ ゴシック" w:eastAsia="ＭＳ ゴシック" w:hAnsi="ＭＳ ゴシック"/>
        </w:rPr>
      </w:pPr>
    </w:p>
    <w:p w14:paraId="41000152" w14:textId="77777777" w:rsidR="0060391A" w:rsidRDefault="0077144D" w:rsidP="00212F33">
      <w:pPr>
        <w:pStyle w:val="1"/>
        <w:rPr>
          <w:rFonts w:ascii="ＭＳ ゴシック" w:eastAsia="ＭＳ ゴシック" w:hAnsi="ＭＳ ゴシック"/>
          <w:b/>
        </w:rPr>
      </w:pPr>
      <w:bookmarkStart w:id="8" w:name="_Toc129951091"/>
      <w:r>
        <w:rPr>
          <w:rFonts w:ascii="ＭＳ ゴシック" w:eastAsia="ＭＳ ゴシック" w:hAnsi="ＭＳ ゴシック" w:hint="eastAsia"/>
          <w:b/>
        </w:rPr>
        <w:lastRenderedPageBreak/>
        <w:t>７</w:t>
      </w:r>
      <w:r w:rsidR="0060391A" w:rsidRPr="00206AAA">
        <w:rPr>
          <w:rFonts w:ascii="ＭＳ ゴシック" w:eastAsia="ＭＳ ゴシック" w:hAnsi="ＭＳ ゴシック" w:hint="eastAsia"/>
          <w:b/>
        </w:rPr>
        <w:t xml:space="preserve">　</w:t>
      </w:r>
      <w:r w:rsidR="0060391A">
        <w:rPr>
          <w:rFonts w:ascii="ＭＳ ゴシック" w:eastAsia="ＭＳ ゴシック" w:hAnsi="ＭＳ ゴシック" w:hint="eastAsia"/>
          <w:b/>
        </w:rPr>
        <w:t>被害報告</w:t>
      </w:r>
      <w:bookmarkEnd w:id="8"/>
    </w:p>
    <w:p w14:paraId="383F6B20" w14:textId="77777777" w:rsidR="0060391A" w:rsidRDefault="0060391A" w:rsidP="0060391A">
      <w:pPr>
        <w:rPr>
          <w:rFonts w:ascii="ＭＳ ゴシック" w:eastAsia="ＭＳ ゴシック" w:hAnsi="ＭＳ ゴシック"/>
          <w:b/>
          <w:sz w:val="24"/>
          <w:szCs w:val="24"/>
        </w:rPr>
      </w:pPr>
    </w:p>
    <w:p w14:paraId="73FD7746" w14:textId="77777777" w:rsidR="0060391A" w:rsidRDefault="0060391A" w:rsidP="0060391A">
      <w:pPr>
        <w:rPr>
          <w:rFonts w:ascii="ＭＳ ゴシック" w:eastAsia="ＭＳ ゴシック" w:hAnsi="ＭＳ ゴシック"/>
        </w:rPr>
      </w:pPr>
      <w:r>
        <w:rPr>
          <w:rFonts w:ascii="ＭＳ ゴシック" w:eastAsia="ＭＳ ゴシック" w:hAnsi="ＭＳ ゴシック" w:hint="eastAsia"/>
        </w:rPr>
        <w:t>■被害状況の報告</w:t>
      </w:r>
    </w:p>
    <w:p w14:paraId="5DD5B1AA" w14:textId="128F6035" w:rsidR="0060391A" w:rsidRDefault="0060391A" w:rsidP="0060391A">
      <w:pPr>
        <w:rPr>
          <w:rFonts w:ascii="ＭＳ ゴシック" w:eastAsia="ＭＳ ゴシック" w:hAnsi="ＭＳ ゴシック"/>
        </w:rPr>
      </w:pPr>
      <w:r>
        <w:rPr>
          <w:rFonts w:ascii="ＭＳ ゴシック" w:eastAsia="ＭＳ ゴシック" w:hAnsi="ＭＳ ゴシック" w:hint="eastAsia"/>
        </w:rPr>
        <w:t xml:space="preserve">　風水害による被害が発生した場合、保育所</w:t>
      </w:r>
      <w:r w:rsidR="004A5394">
        <w:rPr>
          <w:rFonts w:ascii="ＭＳ ゴシック" w:eastAsia="ＭＳ ゴシック" w:hAnsi="ＭＳ ゴシック" w:hint="eastAsia"/>
        </w:rPr>
        <w:t>（園）</w:t>
      </w:r>
      <w:r>
        <w:rPr>
          <w:rFonts w:ascii="ＭＳ ゴシック" w:eastAsia="ＭＳ ゴシック" w:hAnsi="ＭＳ ゴシック" w:hint="eastAsia"/>
        </w:rPr>
        <w:t>の被害状況について、安全点検等</w:t>
      </w:r>
      <w:r w:rsidR="003503D4">
        <w:rPr>
          <w:rFonts w:ascii="ＭＳ ゴシック" w:eastAsia="ＭＳ ゴシック" w:hAnsi="ＭＳ ゴシック" w:hint="eastAsia"/>
        </w:rPr>
        <w:t>を</w:t>
      </w:r>
      <w:r>
        <w:rPr>
          <w:rFonts w:ascii="ＭＳ ゴシック" w:eastAsia="ＭＳ ゴシック" w:hAnsi="ＭＳ ゴシック" w:hint="eastAsia"/>
        </w:rPr>
        <w:t>実施し、災害時情報共有システムへの登録又は別紙報告様式</w:t>
      </w:r>
      <w:r w:rsidR="0040320F">
        <w:rPr>
          <w:rFonts w:ascii="ＭＳ ゴシック" w:eastAsia="ＭＳ ゴシック" w:hAnsi="ＭＳ ゴシック" w:hint="eastAsia"/>
        </w:rPr>
        <w:t>（幼保運営課へ報告）により、報告をしてください。</w:t>
      </w:r>
    </w:p>
    <w:p w14:paraId="6A0D9CB3" w14:textId="77777777" w:rsidR="0040320F" w:rsidRDefault="0040320F" w:rsidP="0060391A">
      <w:pPr>
        <w:rPr>
          <w:rFonts w:ascii="ＭＳ ゴシック" w:eastAsia="ＭＳ ゴシック" w:hAnsi="ＭＳ ゴシック"/>
        </w:rPr>
      </w:pPr>
    </w:p>
    <w:p w14:paraId="274165FB" w14:textId="77777777" w:rsidR="0040320F" w:rsidRDefault="00C25D50" w:rsidP="0060391A">
      <w:pPr>
        <w:rPr>
          <w:rFonts w:ascii="ＭＳ ゴシック" w:eastAsia="ＭＳ ゴシック" w:hAnsi="ＭＳ ゴシック"/>
        </w:rPr>
      </w:pPr>
      <w:r>
        <w:rPr>
          <w:rFonts w:ascii="ＭＳ ゴシック" w:eastAsia="ＭＳ ゴシック" w:hAnsi="ＭＳ ゴシック" w:hint="eastAsia"/>
        </w:rPr>
        <w:t>【</w:t>
      </w:r>
      <w:r w:rsidR="0040320F">
        <w:rPr>
          <w:rFonts w:ascii="ＭＳ ゴシック" w:eastAsia="ＭＳ ゴシック" w:hAnsi="ＭＳ ゴシック" w:hint="eastAsia"/>
        </w:rPr>
        <w:t>災害時情報共有システムによる報告</w:t>
      </w:r>
      <w:r>
        <w:rPr>
          <w:rFonts w:ascii="ＭＳ ゴシック" w:eastAsia="ＭＳ ゴシック" w:hAnsi="ＭＳ ゴシック" w:hint="eastAsia"/>
        </w:rPr>
        <w:t>】</w:t>
      </w:r>
    </w:p>
    <w:p w14:paraId="12F217B1" w14:textId="77777777" w:rsidR="0040320F" w:rsidRDefault="0040320F" w:rsidP="0040320F">
      <w:pPr>
        <w:ind w:left="210" w:hangingChars="100" w:hanging="210"/>
        <w:rPr>
          <w:rFonts w:ascii="ＭＳ ゴシック" w:eastAsia="ＭＳ ゴシック" w:hAnsi="ＭＳ ゴシック"/>
        </w:rPr>
      </w:pPr>
      <w:r>
        <w:rPr>
          <w:rFonts w:ascii="ＭＳ ゴシック" w:eastAsia="ＭＳ ゴシック" w:hAnsi="ＭＳ ゴシック" w:hint="eastAsia"/>
        </w:rPr>
        <w:t>・災害時情報共有システムへ入力すると、千葉市・千葉県・厚生労働省が被害状況確認可能となります。</w:t>
      </w:r>
    </w:p>
    <w:p w14:paraId="6C839C0B" w14:textId="77777777" w:rsidR="0040320F" w:rsidRDefault="0040320F" w:rsidP="0040320F">
      <w:pPr>
        <w:ind w:left="210" w:hangingChars="100" w:hanging="210"/>
        <w:rPr>
          <w:rFonts w:ascii="ＭＳ ゴシック" w:eastAsia="ＭＳ ゴシック" w:hAnsi="ＭＳ ゴシック"/>
        </w:rPr>
      </w:pPr>
      <w:r>
        <w:rPr>
          <w:rFonts w:ascii="ＭＳ ゴシック" w:eastAsia="ＭＳ ゴシック" w:hAnsi="ＭＳ ゴシック" w:hint="eastAsia"/>
        </w:rPr>
        <w:t>・報告する際には、災害時情報共有システム専用のＵＲＬからの報告となります。報告時にＵＲＬが届いていない場合や、パソコンやスマートフォンが使用できない状況の場合、別紙報告様式を使用してください。</w:t>
      </w:r>
    </w:p>
    <w:p w14:paraId="10063B6C" w14:textId="77777777" w:rsidR="00C25D50" w:rsidRDefault="00C25D50" w:rsidP="0040320F">
      <w:pPr>
        <w:ind w:left="210" w:hangingChars="100" w:hanging="210"/>
        <w:rPr>
          <w:rFonts w:ascii="ＭＳ ゴシック" w:eastAsia="ＭＳ ゴシック" w:hAnsi="ＭＳ ゴシック"/>
        </w:rPr>
      </w:pPr>
    </w:p>
    <w:p w14:paraId="5A226797" w14:textId="77777777" w:rsidR="00C25D50" w:rsidRDefault="00C25D50" w:rsidP="00331E25">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[報告方法]</w:t>
      </w:r>
    </w:p>
    <w:p w14:paraId="74ECDF06" w14:textId="77777777" w:rsidR="00C25D50" w:rsidRDefault="00C25D50" w:rsidP="00331E25">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・前述のとおり、パソコン又はスマートフォンから専用のＵＲＬへアクセスしていただき、被害報告の入力をしてください。</w:t>
      </w:r>
    </w:p>
    <w:p w14:paraId="3E34DAD9" w14:textId="77777777" w:rsidR="0040320F" w:rsidRDefault="0040320F" w:rsidP="0040320F">
      <w:pPr>
        <w:ind w:left="210" w:hangingChars="100" w:hanging="210"/>
        <w:rPr>
          <w:rFonts w:ascii="ＭＳ ゴシック" w:eastAsia="ＭＳ ゴシック" w:hAnsi="ＭＳ ゴシック"/>
        </w:rPr>
      </w:pPr>
    </w:p>
    <w:p w14:paraId="0CBC7F71" w14:textId="77777777" w:rsidR="0040320F" w:rsidRDefault="00C25D50" w:rsidP="0040320F">
      <w:pPr>
        <w:ind w:left="210" w:hangingChars="100" w:hanging="210"/>
        <w:rPr>
          <w:rFonts w:ascii="ＭＳ ゴシック" w:eastAsia="ＭＳ ゴシック" w:hAnsi="ＭＳ ゴシック"/>
        </w:rPr>
      </w:pPr>
      <w:r>
        <w:rPr>
          <w:rFonts w:ascii="ＭＳ ゴシック" w:eastAsia="ＭＳ ゴシック" w:hAnsi="ＭＳ ゴシック" w:hint="eastAsia"/>
        </w:rPr>
        <w:t>【報告様式を使用する報告】</w:t>
      </w:r>
    </w:p>
    <w:p w14:paraId="3671C5E7" w14:textId="77777777" w:rsidR="00C25D50" w:rsidRDefault="00C25D50" w:rsidP="0040320F">
      <w:pPr>
        <w:ind w:left="210" w:hangingChars="100" w:hanging="210"/>
        <w:rPr>
          <w:rFonts w:ascii="ＭＳ ゴシック" w:eastAsia="ＭＳ ゴシック" w:hAnsi="ＭＳ ゴシック"/>
        </w:rPr>
      </w:pPr>
      <w:r>
        <w:rPr>
          <w:rFonts w:ascii="ＭＳ ゴシック" w:eastAsia="ＭＳ ゴシック" w:hAnsi="ＭＳ ゴシック" w:hint="eastAsia"/>
        </w:rPr>
        <w:t>・ＵＲＬが届いていない、パソコン・スマートフォンが使用できない状況時等にご利用ください。</w:t>
      </w:r>
    </w:p>
    <w:p w14:paraId="45C1FD11" w14:textId="77777777" w:rsidR="00B553E3" w:rsidRDefault="00B553E3" w:rsidP="0040320F">
      <w:pPr>
        <w:ind w:left="210" w:hangingChars="100" w:hanging="210"/>
        <w:rPr>
          <w:rFonts w:ascii="ＭＳ ゴシック" w:eastAsia="ＭＳ ゴシック" w:hAnsi="ＭＳ ゴシック"/>
        </w:rPr>
      </w:pPr>
    </w:p>
    <w:p w14:paraId="3E166053" w14:textId="77777777" w:rsidR="00B553E3" w:rsidRPr="00C25D50" w:rsidRDefault="00B553E3" w:rsidP="00331E25">
      <w:pPr>
        <w:ind w:leftChars="100" w:left="420" w:hangingChars="100" w:hanging="210"/>
        <w:rPr>
          <w:rFonts w:ascii="ＭＳ ゴシック" w:eastAsia="ＭＳ ゴシック" w:hAnsi="ＭＳ ゴシック"/>
        </w:rPr>
      </w:pPr>
      <w:bookmarkStart w:id="9" w:name="_Hlk127802633"/>
      <w:r>
        <w:rPr>
          <w:rFonts w:ascii="ＭＳ ゴシック" w:eastAsia="ＭＳ ゴシック" w:hAnsi="ＭＳ ゴシック" w:hint="eastAsia"/>
        </w:rPr>
        <w:t>[報告方法]</w:t>
      </w:r>
    </w:p>
    <w:p w14:paraId="7B7A203F" w14:textId="38470A10" w:rsidR="008D1B25" w:rsidRDefault="00C25D50" w:rsidP="00331E25">
      <w:pPr>
        <w:ind w:leftChars="100" w:left="420" w:hangingChars="100" w:hanging="210"/>
        <w:rPr>
          <w:rFonts w:ascii="ＭＳ ゴシック" w:eastAsia="ＭＳ ゴシック" w:hAnsi="ＭＳ ゴシック"/>
        </w:rPr>
      </w:pPr>
      <w:bookmarkStart w:id="10" w:name="_Hlk127802608"/>
      <w:bookmarkEnd w:id="9"/>
      <w:r>
        <w:rPr>
          <w:rFonts w:ascii="ＭＳ ゴシック" w:eastAsia="ＭＳ ゴシック" w:hAnsi="ＭＳ ゴシック" w:hint="eastAsia"/>
        </w:rPr>
        <w:t>・エクセルへ入力後</w:t>
      </w:r>
      <w:r w:rsidR="00B553E3">
        <w:rPr>
          <w:rFonts w:ascii="ＭＳ ゴシック" w:eastAsia="ＭＳ ゴシック" w:hAnsi="ＭＳ ゴシック" w:hint="eastAsia"/>
        </w:rPr>
        <w:t>メールで</w:t>
      </w:r>
      <w:r w:rsidR="00B553E3" w:rsidRPr="00E9754F">
        <w:rPr>
          <w:rFonts w:ascii="ＭＳ ゴシック" w:eastAsia="ＭＳ ゴシック" w:hAnsi="ＭＳ ゴシック" w:hint="eastAsia"/>
          <w:u w:val="single"/>
        </w:rPr>
        <w:t>幼保</w:t>
      </w:r>
      <w:r w:rsidR="0063513A">
        <w:rPr>
          <w:rFonts w:ascii="ＭＳ ゴシック" w:eastAsia="ＭＳ ゴシック" w:hAnsi="ＭＳ ゴシック" w:hint="eastAsia"/>
          <w:u w:val="single"/>
        </w:rPr>
        <w:t>運営</w:t>
      </w:r>
      <w:r w:rsidR="00B553E3" w:rsidRPr="00E9754F">
        <w:rPr>
          <w:rFonts w:ascii="ＭＳ ゴシック" w:eastAsia="ＭＳ ゴシック" w:hAnsi="ＭＳ ゴシック" w:hint="eastAsia"/>
          <w:u w:val="single"/>
        </w:rPr>
        <w:t>課</w:t>
      </w:r>
      <w:r w:rsidR="00B553E3" w:rsidRPr="00E9754F">
        <w:rPr>
          <w:rFonts w:ascii="ＭＳ ゴシック" w:eastAsia="ＭＳ ゴシック" w:hAnsi="ＭＳ ゴシック" w:hint="eastAsia"/>
        </w:rPr>
        <w:t>へ</w:t>
      </w:r>
      <w:r w:rsidR="00B553E3">
        <w:rPr>
          <w:rFonts w:ascii="ＭＳ ゴシック" w:eastAsia="ＭＳ ゴシック" w:hAnsi="ＭＳ ゴシック" w:hint="eastAsia"/>
        </w:rPr>
        <w:t>提出又は、手書きによる記入後ＦＡＸで幼保運営課へ提出してください。</w:t>
      </w:r>
    </w:p>
    <w:p w14:paraId="173417C3" w14:textId="567658BE" w:rsidR="00E17B83" w:rsidRDefault="00E17B83" w:rsidP="00331E25">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メール：</w:t>
      </w:r>
      <w:hyperlink r:id="rId28" w:history="1">
        <w:r w:rsidR="008906D2" w:rsidRPr="003C0038">
          <w:rPr>
            <w:rStyle w:val="a3"/>
            <w:rFonts w:ascii="ＭＳ ゴシック" w:eastAsia="ＭＳ ゴシック" w:hAnsi="ＭＳ ゴシック"/>
          </w:rPr>
          <w:t>unei.CFE@city.chiba.lg.jp</w:t>
        </w:r>
      </w:hyperlink>
    </w:p>
    <w:p w14:paraId="44804584" w14:textId="743C0B5A" w:rsidR="00C21648" w:rsidRDefault="00C21648" w:rsidP="00331E25">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ＦＡＸ：</w:t>
      </w:r>
      <w:r w:rsidR="0063513A">
        <w:rPr>
          <w:rFonts w:ascii="ＭＳ ゴシック" w:eastAsia="ＭＳ ゴシック" w:hAnsi="ＭＳ ゴシック" w:hint="eastAsia"/>
        </w:rPr>
        <w:t>043-245-5</w:t>
      </w:r>
      <w:r w:rsidR="008906D2">
        <w:rPr>
          <w:rFonts w:ascii="ＭＳ ゴシック" w:eastAsia="ＭＳ ゴシック" w:hAnsi="ＭＳ ゴシック"/>
        </w:rPr>
        <w:t>995</w:t>
      </w:r>
    </w:p>
    <w:p w14:paraId="07F7C335" w14:textId="77777777" w:rsidR="00C21648" w:rsidRDefault="00C21648" w:rsidP="00331E25">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・停電等により通信手段が遮断された場合には、近隣園の協力を得て報告をしてください。</w:t>
      </w:r>
      <w:bookmarkEnd w:id="10"/>
    </w:p>
    <w:sectPr w:rsidR="00C21648" w:rsidSect="00572215">
      <w:footerReference w:type="default" r:id="rId29"/>
      <w:pgSz w:w="11906" w:h="16838"/>
      <w:pgMar w:top="1985" w:right="1701" w:bottom="1701" w:left="1701"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2D26" w14:textId="77777777" w:rsidR="00601380" w:rsidRDefault="00601380" w:rsidP="005D2B61">
      <w:r>
        <w:separator/>
      </w:r>
    </w:p>
  </w:endnote>
  <w:endnote w:type="continuationSeparator" w:id="0">
    <w:p w14:paraId="16C6DE02" w14:textId="77777777" w:rsidR="00601380" w:rsidRDefault="00601380" w:rsidP="005D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4E75" w14:textId="506D34F0" w:rsidR="003A36EF" w:rsidRDefault="003A36EF">
    <w:pPr>
      <w:pStyle w:val="a7"/>
      <w:jc w:val="center"/>
    </w:pPr>
  </w:p>
  <w:p w14:paraId="032893C8" w14:textId="77777777" w:rsidR="003A36EF" w:rsidRDefault="003A36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33202"/>
      <w:docPartObj>
        <w:docPartGallery w:val="Page Numbers (Bottom of Page)"/>
        <w:docPartUnique/>
      </w:docPartObj>
    </w:sdtPr>
    <w:sdtEndPr/>
    <w:sdtContent>
      <w:p w14:paraId="50C504EC" w14:textId="7D2A66F1" w:rsidR="00572215" w:rsidRDefault="00572215">
        <w:pPr>
          <w:pStyle w:val="a7"/>
          <w:jc w:val="center"/>
        </w:pPr>
        <w:r>
          <w:fldChar w:fldCharType="begin"/>
        </w:r>
        <w:r>
          <w:instrText>PAGE   \* MERGEFORMAT</w:instrText>
        </w:r>
        <w:r>
          <w:fldChar w:fldCharType="separate"/>
        </w:r>
        <w:r>
          <w:rPr>
            <w:lang w:val="ja-JP"/>
          </w:rPr>
          <w:t>2</w:t>
        </w:r>
        <w:r>
          <w:fldChar w:fldCharType="end"/>
        </w:r>
      </w:p>
    </w:sdtContent>
  </w:sdt>
  <w:p w14:paraId="277F86DB" w14:textId="77777777" w:rsidR="00572215" w:rsidRDefault="005722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A415" w14:textId="77777777" w:rsidR="00601380" w:rsidRDefault="00601380" w:rsidP="005D2B61">
      <w:r>
        <w:separator/>
      </w:r>
    </w:p>
  </w:footnote>
  <w:footnote w:type="continuationSeparator" w:id="0">
    <w:p w14:paraId="3FC91423" w14:textId="77777777" w:rsidR="00601380" w:rsidRDefault="00601380" w:rsidP="005D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20C4B"/>
    <w:multiLevelType w:val="hybridMultilevel"/>
    <w:tmpl w:val="53C06AF2"/>
    <w:lvl w:ilvl="0" w:tplc="54EA047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DE"/>
    <w:rsid w:val="000152F3"/>
    <w:rsid w:val="000154E6"/>
    <w:rsid w:val="000221D6"/>
    <w:rsid w:val="0002533F"/>
    <w:rsid w:val="0003784A"/>
    <w:rsid w:val="00041B5B"/>
    <w:rsid w:val="00047847"/>
    <w:rsid w:val="000544FB"/>
    <w:rsid w:val="00054605"/>
    <w:rsid w:val="00057CAC"/>
    <w:rsid w:val="0006287A"/>
    <w:rsid w:val="00064543"/>
    <w:rsid w:val="00074F84"/>
    <w:rsid w:val="000859B5"/>
    <w:rsid w:val="000B00DF"/>
    <w:rsid w:val="000C11E9"/>
    <w:rsid w:val="000C3706"/>
    <w:rsid w:val="000C613A"/>
    <w:rsid w:val="000C703A"/>
    <w:rsid w:val="000D01B0"/>
    <w:rsid w:val="000F45F3"/>
    <w:rsid w:val="000F66AA"/>
    <w:rsid w:val="00100244"/>
    <w:rsid w:val="0010037D"/>
    <w:rsid w:val="00100F86"/>
    <w:rsid w:val="0010169F"/>
    <w:rsid w:val="00106502"/>
    <w:rsid w:val="00113B39"/>
    <w:rsid w:val="00113D08"/>
    <w:rsid w:val="00114F92"/>
    <w:rsid w:val="00121E0C"/>
    <w:rsid w:val="00130D59"/>
    <w:rsid w:val="0013475C"/>
    <w:rsid w:val="001438A3"/>
    <w:rsid w:val="001452F9"/>
    <w:rsid w:val="00146AFF"/>
    <w:rsid w:val="001538BE"/>
    <w:rsid w:val="00155BF8"/>
    <w:rsid w:val="00160A45"/>
    <w:rsid w:val="001854CE"/>
    <w:rsid w:val="001932F5"/>
    <w:rsid w:val="00195DC4"/>
    <w:rsid w:val="001A305C"/>
    <w:rsid w:val="001C0714"/>
    <w:rsid w:val="001C1D50"/>
    <w:rsid w:val="001D203B"/>
    <w:rsid w:val="001F25C5"/>
    <w:rsid w:val="001F424B"/>
    <w:rsid w:val="00205C0E"/>
    <w:rsid w:val="002060BD"/>
    <w:rsid w:val="00206AAA"/>
    <w:rsid w:val="00212F33"/>
    <w:rsid w:val="00223E5C"/>
    <w:rsid w:val="00224869"/>
    <w:rsid w:val="0022633A"/>
    <w:rsid w:val="0023134B"/>
    <w:rsid w:val="0023293A"/>
    <w:rsid w:val="00232DFA"/>
    <w:rsid w:val="002358BC"/>
    <w:rsid w:val="00255295"/>
    <w:rsid w:val="0025737B"/>
    <w:rsid w:val="0026431F"/>
    <w:rsid w:val="0026529C"/>
    <w:rsid w:val="002656B5"/>
    <w:rsid w:val="00270EDE"/>
    <w:rsid w:val="00274B2C"/>
    <w:rsid w:val="0027586A"/>
    <w:rsid w:val="00284E54"/>
    <w:rsid w:val="00291333"/>
    <w:rsid w:val="002918A6"/>
    <w:rsid w:val="0029578C"/>
    <w:rsid w:val="002B11DB"/>
    <w:rsid w:val="002B28B8"/>
    <w:rsid w:val="002C14A7"/>
    <w:rsid w:val="002C6EF4"/>
    <w:rsid w:val="002D1877"/>
    <w:rsid w:val="002D26AC"/>
    <w:rsid w:val="002D3E50"/>
    <w:rsid w:val="002D6CA2"/>
    <w:rsid w:val="002E0C33"/>
    <w:rsid w:val="002F11BF"/>
    <w:rsid w:val="002F5DA9"/>
    <w:rsid w:val="00303BA6"/>
    <w:rsid w:val="003041C8"/>
    <w:rsid w:val="00314A2E"/>
    <w:rsid w:val="00324D4E"/>
    <w:rsid w:val="003250DE"/>
    <w:rsid w:val="003251F2"/>
    <w:rsid w:val="00331E25"/>
    <w:rsid w:val="003358C6"/>
    <w:rsid w:val="00340906"/>
    <w:rsid w:val="003413DB"/>
    <w:rsid w:val="00343652"/>
    <w:rsid w:val="003436AD"/>
    <w:rsid w:val="003503D4"/>
    <w:rsid w:val="0035341D"/>
    <w:rsid w:val="00356896"/>
    <w:rsid w:val="0036686E"/>
    <w:rsid w:val="00367000"/>
    <w:rsid w:val="003736AF"/>
    <w:rsid w:val="00376A91"/>
    <w:rsid w:val="00382402"/>
    <w:rsid w:val="0038776C"/>
    <w:rsid w:val="00393436"/>
    <w:rsid w:val="003A36EF"/>
    <w:rsid w:val="003C33C3"/>
    <w:rsid w:val="003C5A54"/>
    <w:rsid w:val="003D0DC0"/>
    <w:rsid w:val="003D481A"/>
    <w:rsid w:val="003E2628"/>
    <w:rsid w:val="003E7DB7"/>
    <w:rsid w:val="003F5436"/>
    <w:rsid w:val="004017FD"/>
    <w:rsid w:val="00402D45"/>
    <w:rsid w:val="0040320F"/>
    <w:rsid w:val="00411359"/>
    <w:rsid w:val="00415B26"/>
    <w:rsid w:val="00417603"/>
    <w:rsid w:val="00425E5E"/>
    <w:rsid w:val="00426F47"/>
    <w:rsid w:val="00427138"/>
    <w:rsid w:val="00445E30"/>
    <w:rsid w:val="00460A5F"/>
    <w:rsid w:val="00461834"/>
    <w:rsid w:val="00462106"/>
    <w:rsid w:val="004651CF"/>
    <w:rsid w:val="00473DAA"/>
    <w:rsid w:val="004777E1"/>
    <w:rsid w:val="00480424"/>
    <w:rsid w:val="00482557"/>
    <w:rsid w:val="004868EE"/>
    <w:rsid w:val="004968B0"/>
    <w:rsid w:val="00497F36"/>
    <w:rsid w:val="004A2E33"/>
    <w:rsid w:val="004A5394"/>
    <w:rsid w:val="004A57A8"/>
    <w:rsid w:val="004B38C1"/>
    <w:rsid w:val="004B43BD"/>
    <w:rsid w:val="004C3087"/>
    <w:rsid w:val="004C7C17"/>
    <w:rsid w:val="004D40EB"/>
    <w:rsid w:val="004E6A04"/>
    <w:rsid w:val="004E773D"/>
    <w:rsid w:val="004F7AEC"/>
    <w:rsid w:val="00501212"/>
    <w:rsid w:val="005113F4"/>
    <w:rsid w:val="00517659"/>
    <w:rsid w:val="00524AE6"/>
    <w:rsid w:val="00527047"/>
    <w:rsid w:val="00535B62"/>
    <w:rsid w:val="005453AC"/>
    <w:rsid w:val="00551CA5"/>
    <w:rsid w:val="00554F10"/>
    <w:rsid w:val="005559E1"/>
    <w:rsid w:val="005609BE"/>
    <w:rsid w:val="005631D8"/>
    <w:rsid w:val="00572215"/>
    <w:rsid w:val="00584885"/>
    <w:rsid w:val="00597CFC"/>
    <w:rsid w:val="005A019F"/>
    <w:rsid w:val="005A1210"/>
    <w:rsid w:val="005A6DC3"/>
    <w:rsid w:val="005B147B"/>
    <w:rsid w:val="005B5304"/>
    <w:rsid w:val="005B6E1A"/>
    <w:rsid w:val="005C377B"/>
    <w:rsid w:val="005D2123"/>
    <w:rsid w:val="005D29AB"/>
    <w:rsid w:val="005D2B61"/>
    <w:rsid w:val="005D79B5"/>
    <w:rsid w:val="005E5604"/>
    <w:rsid w:val="005E6659"/>
    <w:rsid w:val="005F0AEB"/>
    <w:rsid w:val="005F1A2A"/>
    <w:rsid w:val="00601380"/>
    <w:rsid w:val="0060391A"/>
    <w:rsid w:val="00605A7D"/>
    <w:rsid w:val="00605E2C"/>
    <w:rsid w:val="0061183C"/>
    <w:rsid w:val="00621055"/>
    <w:rsid w:val="006237DD"/>
    <w:rsid w:val="00630AFF"/>
    <w:rsid w:val="0063513A"/>
    <w:rsid w:val="00640079"/>
    <w:rsid w:val="00641B98"/>
    <w:rsid w:val="006433FD"/>
    <w:rsid w:val="00644445"/>
    <w:rsid w:val="0065625C"/>
    <w:rsid w:val="00667D91"/>
    <w:rsid w:val="00670E6B"/>
    <w:rsid w:val="00676551"/>
    <w:rsid w:val="006838A5"/>
    <w:rsid w:val="00686657"/>
    <w:rsid w:val="006C3B85"/>
    <w:rsid w:val="006C439E"/>
    <w:rsid w:val="006C6CAC"/>
    <w:rsid w:val="006C7951"/>
    <w:rsid w:val="006D2781"/>
    <w:rsid w:val="006D62E6"/>
    <w:rsid w:val="006D714C"/>
    <w:rsid w:val="006F0F40"/>
    <w:rsid w:val="006F4869"/>
    <w:rsid w:val="00701B88"/>
    <w:rsid w:val="00702243"/>
    <w:rsid w:val="007056CE"/>
    <w:rsid w:val="0071364E"/>
    <w:rsid w:val="007203B0"/>
    <w:rsid w:val="007318F4"/>
    <w:rsid w:val="0073440A"/>
    <w:rsid w:val="0073458F"/>
    <w:rsid w:val="007459C4"/>
    <w:rsid w:val="00745F45"/>
    <w:rsid w:val="00746FDC"/>
    <w:rsid w:val="0077144D"/>
    <w:rsid w:val="007724AB"/>
    <w:rsid w:val="007725A6"/>
    <w:rsid w:val="00773B7F"/>
    <w:rsid w:val="00774D7E"/>
    <w:rsid w:val="00786C41"/>
    <w:rsid w:val="007909BE"/>
    <w:rsid w:val="00790D2D"/>
    <w:rsid w:val="00795667"/>
    <w:rsid w:val="007B1F6C"/>
    <w:rsid w:val="007B6BD2"/>
    <w:rsid w:val="007D5020"/>
    <w:rsid w:val="007D5BAF"/>
    <w:rsid w:val="007E5E13"/>
    <w:rsid w:val="007F48B6"/>
    <w:rsid w:val="007F518C"/>
    <w:rsid w:val="007F625B"/>
    <w:rsid w:val="007F778D"/>
    <w:rsid w:val="00800102"/>
    <w:rsid w:val="00810469"/>
    <w:rsid w:val="008271C0"/>
    <w:rsid w:val="008274D3"/>
    <w:rsid w:val="0085671C"/>
    <w:rsid w:val="00857229"/>
    <w:rsid w:val="00865890"/>
    <w:rsid w:val="008660D7"/>
    <w:rsid w:val="00874366"/>
    <w:rsid w:val="008752A2"/>
    <w:rsid w:val="008906D2"/>
    <w:rsid w:val="00890C54"/>
    <w:rsid w:val="008A673E"/>
    <w:rsid w:val="008C2114"/>
    <w:rsid w:val="008C7C7C"/>
    <w:rsid w:val="008D1B25"/>
    <w:rsid w:val="008E04D4"/>
    <w:rsid w:val="008F56F0"/>
    <w:rsid w:val="0090360E"/>
    <w:rsid w:val="009334A2"/>
    <w:rsid w:val="00941272"/>
    <w:rsid w:val="00965E2C"/>
    <w:rsid w:val="00965E43"/>
    <w:rsid w:val="009672CA"/>
    <w:rsid w:val="00971EE8"/>
    <w:rsid w:val="009832DE"/>
    <w:rsid w:val="00983764"/>
    <w:rsid w:val="00994D33"/>
    <w:rsid w:val="009A4F08"/>
    <w:rsid w:val="009B0DD2"/>
    <w:rsid w:val="009C1911"/>
    <w:rsid w:val="009F5E1A"/>
    <w:rsid w:val="00A04FDA"/>
    <w:rsid w:val="00A06FDD"/>
    <w:rsid w:val="00A14E64"/>
    <w:rsid w:val="00A444C3"/>
    <w:rsid w:val="00A51FE1"/>
    <w:rsid w:val="00A552CE"/>
    <w:rsid w:val="00A93941"/>
    <w:rsid w:val="00A93C1D"/>
    <w:rsid w:val="00AA4F2B"/>
    <w:rsid w:val="00AA6272"/>
    <w:rsid w:val="00AC36A4"/>
    <w:rsid w:val="00AC4432"/>
    <w:rsid w:val="00AC6D14"/>
    <w:rsid w:val="00AC7285"/>
    <w:rsid w:val="00AD673D"/>
    <w:rsid w:val="00AD790A"/>
    <w:rsid w:val="00AE4F85"/>
    <w:rsid w:val="00AF0B3D"/>
    <w:rsid w:val="00AF3F63"/>
    <w:rsid w:val="00B02DDF"/>
    <w:rsid w:val="00B04E15"/>
    <w:rsid w:val="00B06E0B"/>
    <w:rsid w:val="00B140CC"/>
    <w:rsid w:val="00B32359"/>
    <w:rsid w:val="00B4550E"/>
    <w:rsid w:val="00B553E3"/>
    <w:rsid w:val="00B61122"/>
    <w:rsid w:val="00B62C1D"/>
    <w:rsid w:val="00B643B1"/>
    <w:rsid w:val="00B72248"/>
    <w:rsid w:val="00B80CE8"/>
    <w:rsid w:val="00B831D2"/>
    <w:rsid w:val="00B855EC"/>
    <w:rsid w:val="00B85B21"/>
    <w:rsid w:val="00B8653C"/>
    <w:rsid w:val="00B87F6A"/>
    <w:rsid w:val="00B9737B"/>
    <w:rsid w:val="00BA3B2C"/>
    <w:rsid w:val="00BA738E"/>
    <w:rsid w:val="00BB2E74"/>
    <w:rsid w:val="00BC2C2C"/>
    <w:rsid w:val="00BC5450"/>
    <w:rsid w:val="00BD7AC1"/>
    <w:rsid w:val="00BF5643"/>
    <w:rsid w:val="00BF5DA1"/>
    <w:rsid w:val="00C044BB"/>
    <w:rsid w:val="00C04C03"/>
    <w:rsid w:val="00C0677C"/>
    <w:rsid w:val="00C11ED4"/>
    <w:rsid w:val="00C12468"/>
    <w:rsid w:val="00C21648"/>
    <w:rsid w:val="00C230CD"/>
    <w:rsid w:val="00C25D50"/>
    <w:rsid w:val="00C278D6"/>
    <w:rsid w:val="00C40690"/>
    <w:rsid w:val="00C41443"/>
    <w:rsid w:val="00C46D35"/>
    <w:rsid w:val="00C5168F"/>
    <w:rsid w:val="00C55C63"/>
    <w:rsid w:val="00C650B0"/>
    <w:rsid w:val="00C662AC"/>
    <w:rsid w:val="00C666DD"/>
    <w:rsid w:val="00C67E95"/>
    <w:rsid w:val="00C76DD7"/>
    <w:rsid w:val="00C823E7"/>
    <w:rsid w:val="00C843C1"/>
    <w:rsid w:val="00C84C9E"/>
    <w:rsid w:val="00C93652"/>
    <w:rsid w:val="00C9434E"/>
    <w:rsid w:val="00CA600B"/>
    <w:rsid w:val="00CA64FE"/>
    <w:rsid w:val="00CB236F"/>
    <w:rsid w:val="00CB6AB5"/>
    <w:rsid w:val="00CB6F7F"/>
    <w:rsid w:val="00CC564B"/>
    <w:rsid w:val="00CC6751"/>
    <w:rsid w:val="00CD1334"/>
    <w:rsid w:val="00CD47E2"/>
    <w:rsid w:val="00CD6006"/>
    <w:rsid w:val="00CD6EB6"/>
    <w:rsid w:val="00CD7772"/>
    <w:rsid w:val="00CE1D74"/>
    <w:rsid w:val="00D02822"/>
    <w:rsid w:val="00D03ECE"/>
    <w:rsid w:val="00D2170D"/>
    <w:rsid w:val="00D24311"/>
    <w:rsid w:val="00D4762E"/>
    <w:rsid w:val="00D61F7B"/>
    <w:rsid w:val="00D672E2"/>
    <w:rsid w:val="00D810BD"/>
    <w:rsid w:val="00D81577"/>
    <w:rsid w:val="00D8415F"/>
    <w:rsid w:val="00D84B8D"/>
    <w:rsid w:val="00D87596"/>
    <w:rsid w:val="00DC551C"/>
    <w:rsid w:val="00DD11DF"/>
    <w:rsid w:val="00DE5CE8"/>
    <w:rsid w:val="00DF0E68"/>
    <w:rsid w:val="00DF62B9"/>
    <w:rsid w:val="00E130B3"/>
    <w:rsid w:val="00E17B83"/>
    <w:rsid w:val="00E22B40"/>
    <w:rsid w:val="00E378E8"/>
    <w:rsid w:val="00E6676E"/>
    <w:rsid w:val="00E7093B"/>
    <w:rsid w:val="00E70D51"/>
    <w:rsid w:val="00E71E07"/>
    <w:rsid w:val="00E73AA8"/>
    <w:rsid w:val="00E763EC"/>
    <w:rsid w:val="00E76AA3"/>
    <w:rsid w:val="00E90D44"/>
    <w:rsid w:val="00E95E19"/>
    <w:rsid w:val="00E9754F"/>
    <w:rsid w:val="00EA369C"/>
    <w:rsid w:val="00EA4084"/>
    <w:rsid w:val="00EC246A"/>
    <w:rsid w:val="00EC2DEF"/>
    <w:rsid w:val="00ED7347"/>
    <w:rsid w:val="00EE6313"/>
    <w:rsid w:val="00EF0415"/>
    <w:rsid w:val="00EF3B74"/>
    <w:rsid w:val="00EF6C5F"/>
    <w:rsid w:val="00F022A1"/>
    <w:rsid w:val="00F0661F"/>
    <w:rsid w:val="00F22D37"/>
    <w:rsid w:val="00F278DE"/>
    <w:rsid w:val="00F44B15"/>
    <w:rsid w:val="00F44D0B"/>
    <w:rsid w:val="00F51C4D"/>
    <w:rsid w:val="00F560A2"/>
    <w:rsid w:val="00F57E12"/>
    <w:rsid w:val="00F61ADD"/>
    <w:rsid w:val="00F63629"/>
    <w:rsid w:val="00F8468A"/>
    <w:rsid w:val="00F9481F"/>
    <w:rsid w:val="00FA306E"/>
    <w:rsid w:val="00FB0E48"/>
    <w:rsid w:val="00FB4D46"/>
    <w:rsid w:val="00FC3AA0"/>
    <w:rsid w:val="00FD338A"/>
    <w:rsid w:val="00FE2426"/>
    <w:rsid w:val="00FE2E84"/>
    <w:rsid w:val="00FE6085"/>
    <w:rsid w:val="00FE6282"/>
    <w:rsid w:val="00FF5E41"/>
    <w:rsid w:val="00FF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40EA10"/>
  <w15:chartTrackingRefBased/>
  <w15:docId w15:val="{5434A4E9-A634-457A-B122-01283A69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7229"/>
    <w:pPr>
      <w:widowControl w:val="0"/>
      <w:jc w:val="both"/>
    </w:pPr>
  </w:style>
  <w:style w:type="paragraph" w:styleId="1">
    <w:name w:val="heading 1"/>
    <w:basedOn w:val="a"/>
    <w:next w:val="a"/>
    <w:link w:val="10"/>
    <w:uiPriority w:val="9"/>
    <w:qFormat/>
    <w:rsid w:val="008572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6AA"/>
    <w:rPr>
      <w:color w:val="0563C1" w:themeColor="hyperlink"/>
      <w:u w:val="single"/>
    </w:rPr>
  </w:style>
  <w:style w:type="character" w:styleId="a4">
    <w:name w:val="Unresolved Mention"/>
    <w:basedOn w:val="a0"/>
    <w:uiPriority w:val="99"/>
    <w:semiHidden/>
    <w:unhideWhenUsed/>
    <w:rsid w:val="000F66AA"/>
    <w:rPr>
      <w:color w:val="605E5C"/>
      <w:shd w:val="clear" w:color="auto" w:fill="E1DFDD"/>
    </w:rPr>
  </w:style>
  <w:style w:type="paragraph" w:styleId="a5">
    <w:name w:val="header"/>
    <w:basedOn w:val="a"/>
    <w:link w:val="a6"/>
    <w:uiPriority w:val="99"/>
    <w:unhideWhenUsed/>
    <w:rsid w:val="005D2B61"/>
    <w:pPr>
      <w:tabs>
        <w:tab w:val="center" w:pos="4252"/>
        <w:tab w:val="right" w:pos="8504"/>
      </w:tabs>
      <w:snapToGrid w:val="0"/>
    </w:pPr>
  </w:style>
  <w:style w:type="character" w:customStyle="1" w:styleId="a6">
    <w:name w:val="ヘッダー (文字)"/>
    <w:basedOn w:val="a0"/>
    <w:link w:val="a5"/>
    <w:uiPriority w:val="99"/>
    <w:rsid w:val="005D2B61"/>
  </w:style>
  <w:style w:type="paragraph" w:styleId="a7">
    <w:name w:val="footer"/>
    <w:basedOn w:val="a"/>
    <w:link w:val="a8"/>
    <w:uiPriority w:val="99"/>
    <w:unhideWhenUsed/>
    <w:rsid w:val="005D2B61"/>
    <w:pPr>
      <w:tabs>
        <w:tab w:val="center" w:pos="4252"/>
        <w:tab w:val="right" w:pos="8504"/>
      </w:tabs>
      <w:snapToGrid w:val="0"/>
    </w:pPr>
  </w:style>
  <w:style w:type="character" w:customStyle="1" w:styleId="a8">
    <w:name w:val="フッター (文字)"/>
    <w:basedOn w:val="a0"/>
    <w:link w:val="a7"/>
    <w:uiPriority w:val="99"/>
    <w:rsid w:val="005D2B61"/>
  </w:style>
  <w:style w:type="paragraph" w:styleId="Web">
    <w:name w:val="Normal (Web)"/>
    <w:basedOn w:val="a"/>
    <w:uiPriority w:val="99"/>
    <w:semiHidden/>
    <w:unhideWhenUsed/>
    <w:rsid w:val="0011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B236F"/>
    <w:pPr>
      <w:ind w:leftChars="400" w:left="840"/>
    </w:pPr>
  </w:style>
  <w:style w:type="table" w:styleId="aa">
    <w:name w:val="Table Grid"/>
    <w:basedOn w:val="a1"/>
    <w:uiPriority w:val="39"/>
    <w:rsid w:val="00774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57229"/>
    <w:rPr>
      <w:rFonts w:asciiTheme="majorHAnsi" w:eastAsiaTheme="majorEastAsia" w:hAnsiTheme="majorHAnsi" w:cstheme="majorBidi"/>
      <w:sz w:val="24"/>
      <w:szCs w:val="24"/>
    </w:rPr>
  </w:style>
  <w:style w:type="paragraph" w:styleId="ab">
    <w:name w:val="TOC Heading"/>
    <w:basedOn w:val="1"/>
    <w:next w:val="a"/>
    <w:uiPriority w:val="39"/>
    <w:unhideWhenUsed/>
    <w:qFormat/>
    <w:rsid w:val="00857229"/>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22486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224869"/>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224869"/>
    <w:pPr>
      <w:widowControl/>
      <w:spacing w:after="100" w:line="259" w:lineRule="auto"/>
      <w:ind w:left="440"/>
      <w:jc w:val="left"/>
    </w:pPr>
    <w:rPr>
      <w:rFonts w:cs="Times New Roman"/>
      <w:kern w:val="0"/>
      <w:sz w:val="22"/>
    </w:rPr>
  </w:style>
  <w:style w:type="paragraph" w:styleId="ac">
    <w:name w:val="Balloon Text"/>
    <w:basedOn w:val="a"/>
    <w:link w:val="ad"/>
    <w:uiPriority w:val="99"/>
    <w:semiHidden/>
    <w:unhideWhenUsed/>
    <w:rsid w:val="002652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529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6529C"/>
    <w:rPr>
      <w:sz w:val="18"/>
      <w:szCs w:val="18"/>
    </w:rPr>
  </w:style>
  <w:style w:type="paragraph" w:styleId="af">
    <w:name w:val="annotation text"/>
    <w:basedOn w:val="a"/>
    <w:link w:val="af0"/>
    <w:uiPriority w:val="99"/>
    <w:semiHidden/>
    <w:unhideWhenUsed/>
    <w:rsid w:val="0026529C"/>
    <w:pPr>
      <w:jc w:val="left"/>
    </w:pPr>
  </w:style>
  <w:style w:type="character" w:customStyle="1" w:styleId="af0">
    <w:name w:val="コメント文字列 (文字)"/>
    <w:basedOn w:val="a0"/>
    <w:link w:val="af"/>
    <w:uiPriority w:val="99"/>
    <w:semiHidden/>
    <w:rsid w:val="0026529C"/>
  </w:style>
  <w:style w:type="paragraph" w:styleId="af1">
    <w:name w:val="annotation subject"/>
    <w:basedOn w:val="af"/>
    <w:next w:val="af"/>
    <w:link w:val="af2"/>
    <w:uiPriority w:val="99"/>
    <w:semiHidden/>
    <w:unhideWhenUsed/>
    <w:rsid w:val="0026529C"/>
    <w:rPr>
      <w:b/>
      <w:bCs/>
    </w:rPr>
  </w:style>
  <w:style w:type="character" w:customStyle="1" w:styleId="af2">
    <w:name w:val="コメント内容 (文字)"/>
    <w:basedOn w:val="af0"/>
    <w:link w:val="af1"/>
    <w:uiPriority w:val="99"/>
    <w:semiHidden/>
    <w:rsid w:val="0026529C"/>
    <w:rPr>
      <w:b/>
      <w:bCs/>
    </w:rPr>
  </w:style>
  <w:style w:type="paragraph" w:styleId="af3">
    <w:name w:val="Revision"/>
    <w:hidden/>
    <w:uiPriority w:val="99"/>
    <w:semiHidden/>
    <w:rsid w:val="0033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09588">
      <w:bodyDiv w:val="1"/>
      <w:marLeft w:val="0"/>
      <w:marRight w:val="0"/>
      <w:marTop w:val="0"/>
      <w:marBottom w:val="0"/>
      <w:divBdr>
        <w:top w:val="none" w:sz="0" w:space="0" w:color="auto"/>
        <w:left w:val="none" w:sz="0" w:space="0" w:color="auto"/>
        <w:bottom w:val="none" w:sz="0" w:space="0" w:color="auto"/>
        <w:right w:val="none" w:sz="0" w:space="0" w:color="auto"/>
      </w:divBdr>
    </w:div>
    <w:div w:id="17054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nei.CFE@city.chiba.lg.jp" TargetMode="External"/><Relationship Id="rId18" Type="http://schemas.openxmlformats.org/officeDocument/2006/relationships/image" Target="media/image7.emf"/><Relationship Id="rId26" Type="http://schemas.openxmlformats.org/officeDocument/2006/relationships/hyperlink" Target="https://www.city.chiba.jp/somu/kikikanri/bosai/hinanbasyoichiran.htm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2.wam.go.jp/jido-saigai/COP000001E00.do" TargetMode="External"/><Relationship Id="rId17" Type="http://schemas.openxmlformats.org/officeDocument/2006/relationships/image" Target="media/image6.emf"/><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jma.go.jp/bosai/ris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k.river.go.jp/?zm=10&amp;clat=35.54395984200392&amp;clon=140.28579711914065&amp;t=0&amp;dobs=1&amp;drvr=1&amp;dtv=1&amp;dtmobs=1&amp;dtmtv=1" TargetMode="External"/><Relationship Id="rId28" Type="http://schemas.openxmlformats.org/officeDocument/2006/relationships/hyperlink" Target="mailto:unei.CFE@city.chiba.lg.jp" TargetMode="External"/><Relationship Id="rId10" Type="http://schemas.openxmlformats.org/officeDocument/2006/relationships/image" Target="media/image1.emf"/><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deloitte.com/content/dam/Deloitte/jp/Documents/public-sector/gv/jp-gv-business-continuity-guidelines.pdf" TargetMode="Externa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4C20-0C6C-4855-B81B-D25B89F2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1512</Words>
  <Characters>8622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俊介</dc:creator>
  <cp:keywords/>
  <dc:description/>
  <cp:lastModifiedBy>鈴木　啓祐</cp:lastModifiedBy>
  <cp:revision>22</cp:revision>
  <cp:lastPrinted>2023-02-20T07:18:00Z</cp:lastPrinted>
  <dcterms:created xsi:type="dcterms:W3CDTF">2023-02-06T09:33:00Z</dcterms:created>
  <dcterms:modified xsi:type="dcterms:W3CDTF">2023-04-06T05:58:00Z</dcterms:modified>
</cp:coreProperties>
</file>