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7ED19" w14:textId="77777777" w:rsidR="00D6115B" w:rsidRPr="00CF7EFE" w:rsidRDefault="00AA419D" w:rsidP="000C5920">
      <w:pPr>
        <w:pStyle w:val="Default"/>
        <w:ind w:rightChars="-13" w:right="-27"/>
        <w:jc w:val="right"/>
        <w:rPr>
          <w:rFonts w:asciiTheme="minorEastAsia" w:eastAsiaTheme="minorEastAsia" w:hAnsiTheme="minorEastAsia"/>
          <w:sz w:val="21"/>
          <w:szCs w:val="21"/>
        </w:rPr>
      </w:pPr>
      <w:r>
        <w:rPr>
          <w:rFonts w:asciiTheme="minorEastAsia" w:eastAsiaTheme="minorEastAsia" w:hAnsiTheme="minorEastAsia"/>
          <w:noProof/>
          <w:sz w:val="21"/>
          <w:szCs w:val="21"/>
        </w:rPr>
        <mc:AlternateContent>
          <mc:Choice Requires="wps">
            <w:drawing>
              <wp:anchor distT="0" distB="0" distL="114300" distR="114300" simplePos="0" relativeHeight="251663360" behindDoc="0" locked="0" layoutInCell="1" allowOverlap="1" wp14:anchorId="43E4AA09" wp14:editId="365BFF4D">
                <wp:simplePos x="0" y="0"/>
                <wp:positionH relativeFrom="column">
                  <wp:posOffset>2807335</wp:posOffset>
                </wp:positionH>
                <wp:positionV relativeFrom="paragraph">
                  <wp:posOffset>35560</wp:posOffset>
                </wp:positionV>
                <wp:extent cx="3848100" cy="8001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848100" cy="800100"/>
                        </a:xfrm>
                        <a:prstGeom prst="rect">
                          <a:avLst/>
                        </a:prstGeom>
                        <a:solidFill>
                          <a:schemeClr val="lt1"/>
                        </a:solidFill>
                        <a:ln w="6350">
                          <a:solidFill>
                            <a:prstClr val="black"/>
                          </a:solidFill>
                        </a:ln>
                      </wps:spPr>
                      <wps:txbx>
                        <w:txbxContent>
                          <w:p w14:paraId="198BC43D" w14:textId="77777777" w:rsidR="00AA419D" w:rsidRDefault="00AA419D">
                            <w:pPr>
                              <w:rPr>
                                <w:sz w:val="18"/>
                              </w:rPr>
                            </w:pPr>
                            <w:r w:rsidRPr="00BC2EC0">
                              <w:rPr>
                                <w:rFonts w:hint="eastAsia"/>
                                <w:sz w:val="18"/>
                              </w:rPr>
                              <w:t>実績報告書の提出も合わせての御依頼となります。</w:t>
                            </w:r>
                          </w:p>
                          <w:p w14:paraId="21F42590" w14:textId="77777777" w:rsidR="00AA419D" w:rsidRPr="00BC2EC0" w:rsidRDefault="00AA419D">
                            <w:pPr>
                              <w:rPr>
                                <w:sz w:val="18"/>
                              </w:rPr>
                            </w:pPr>
                            <w:r w:rsidRPr="00BC2EC0">
                              <w:rPr>
                                <w:rFonts w:hint="eastAsia"/>
                                <w:color w:val="FF0000"/>
                                <w:sz w:val="18"/>
                                <w:u w:val="single"/>
                              </w:rPr>
                              <w:t>当初交付申請後、当課から改めて</w:t>
                            </w:r>
                            <w:r w:rsidR="00A22639" w:rsidRPr="00BC2EC0">
                              <w:rPr>
                                <w:rFonts w:hint="eastAsia"/>
                                <w:color w:val="FF0000"/>
                                <w:sz w:val="18"/>
                                <w:u w:val="single"/>
                              </w:rPr>
                              <w:t>の</w:t>
                            </w:r>
                            <w:r w:rsidRPr="00BC2EC0">
                              <w:rPr>
                                <w:rFonts w:hint="eastAsia"/>
                                <w:color w:val="FF0000"/>
                                <w:sz w:val="18"/>
                                <w:u w:val="single"/>
                              </w:rPr>
                              <w:t>実績</w:t>
                            </w:r>
                            <w:r w:rsidR="00A22639" w:rsidRPr="00BC2EC0">
                              <w:rPr>
                                <w:rFonts w:hint="eastAsia"/>
                                <w:color w:val="FF0000"/>
                                <w:sz w:val="18"/>
                                <w:u w:val="single"/>
                              </w:rPr>
                              <w:t>報告</w:t>
                            </w:r>
                            <w:r w:rsidRPr="00BC2EC0">
                              <w:rPr>
                                <w:rFonts w:hint="eastAsia"/>
                                <w:color w:val="FF0000"/>
                                <w:sz w:val="18"/>
                                <w:u w:val="single"/>
                              </w:rPr>
                              <w:t>に係るご連絡は致しません</w:t>
                            </w:r>
                            <w:r>
                              <w:rPr>
                                <w:rFonts w:hint="eastAsia"/>
                                <w:sz w:val="18"/>
                              </w:rPr>
                              <w:t>ので、</w:t>
                            </w:r>
                            <w:r w:rsidR="00A22639" w:rsidRPr="00BC2EC0">
                              <w:rPr>
                                <w:rFonts w:hint="eastAsia"/>
                                <w:color w:val="FF0000"/>
                                <w:sz w:val="18"/>
                                <w:u w:val="single"/>
                              </w:rPr>
                              <w:t>納品や支払いが終わり次第、実績報告についても対応</w:t>
                            </w:r>
                            <w:r w:rsidR="00A22639">
                              <w:rPr>
                                <w:rFonts w:hint="eastAsia"/>
                                <w:sz w:val="18"/>
                              </w:rPr>
                              <w:t>願います。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E4AA09" id="_x0000_t202" coordsize="21600,21600" o:spt="202" path="m,l,21600r21600,l21600,xe">
                <v:stroke joinstyle="miter"/>
                <v:path gradientshapeok="t" o:connecttype="rect"/>
              </v:shapetype>
              <v:shape id="テキスト ボックス 1" o:spid="_x0000_s1026" type="#_x0000_t202" style="position:absolute;left:0;text-align:left;margin-left:221.05pt;margin-top:2.8pt;width:303pt;height:6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" fillcolor="white [3201]" strokeweight=".5pt">
                <v:textbox>
                  <w:txbxContent>
                    <w:p w14:paraId="198BC43D" w14:textId="77777777" w:rsidR="00AA419D" w:rsidRDefault="00AA419D">
                      <w:pPr>
                        <w:rPr>
                          <w:sz w:val="18"/>
                        </w:rPr>
                      </w:pPr>
                      <w:r w:rsidRPr="00BC2EC0">
                        <w:rPr>
                          <w:rFonts w:hint="eastAsia"/>
                          <w:sz w:val="18"/>
                        </w:rPr>
                        <w:t>実績報告書の提出も合わせての御依頼となります。</w:t>
                      </w:r>
                    </w:p>
                    <w:p w14:paraId="21F42590" w14:textId="77777777" w:rsidR="00AA419D" w:rsidRPr="00BC2EC0" w:rsidRDefault="00AA419D">
                      <w:pPr>
                        <w:rPr>
                          <w:sz w:val="18"/>
                        </w:rPr>
                      </w:pPr>
                      <w:r w:rsidRPr="00BC2EC0">
                        <w:rPr>
                          <w:rFonts w:hint="eastAsia"/>
                          <w:color w:val="FF0000"/>
                          <w:sz w:val="18"/>
                          <w:u w:val="single"/>
                        </w:rPr>
                        <w:t>当初交付申請後、当課から改めて</w:t>
                      </w:r>
                      <w:r w:rsidR="00A22639" w:rsidRPr="00BC2EC0">
                        <w:rPr>
                          <w:rFonts w:hint="eastAsia"/>
                          <w:color w:val="FF0000"/>
                          <w:sz w:val="18"/>
                          <w:u w:val="single"/>
                        </w:rPr>
                        <w:t>の</w:t>
                      </w:r>
                      <w:r w:rsidRPr="00BC2EC0">
                        <w:rPr>
                          <w:rFonts w:hint="eastAsia"/>
                          <w:color w:val="FF0000"/>
                          <w:sz w:val="18"/>
                          <w:u w:val="single"/>
                        </w:rPr>
                        <w:t>実績</w:t>
                      </w:r>
                      <w:r w:rsidR="00A22639" w:rsidRPr="00BC2EC0">
                        <w:rPr>
                          <w:rFonts w:hint="eastAsia"/>
                          <w:color w:val="FF0000"/>
                          <w:sz w:val="18"/>
                          <w:u w:val="single"/>
                        </w:rPr>
                        <w:t>報告</w:t>
                      </w:r>
                      <w:r w:rsidRPr="00BC2EC0">
                        <w:rPr>
                          <w:rFonts w:hint="eastAsia"/>
                          <w:color w:val="FF0000"/>
                          <w:sz w:val="18"/>
                          <w:u w:val="single"/>
                        </w:rPr>
                        <w:t>に係るご連絡は致しません</w:t>
                      </w:r>
                      <w:r>
                        <w:rPr>
                          <w:rFonts w:hint="eastAsia"/>
                          <w:sz w:val="18"/>
                        </w:rPr>
                        <w:t>ので、</w:t>
                      </w:r>
                      <w:r w:rsidR="00A22639" w:rsidRPr="00BC2EC0">
                        <w:rPr>
                          <w:rFonts w:hint="eastAsia"/>
                          <w:color w:val="FF0000"/>
                          <w:sz w:val="18"/>
                          <w:u w:val="single"/>
                        </w:rPr>
                        <w:t>納品や支払いが終わり次第、実績報告についても対応</w:t>
                      </w:r>
                      <w:r w:rsidR="00A22639">
                        <w:rPr>
                          <w:rFonts w:hint="eastAsia"/>
                          <w:sz w:val="18"/>
                        </w:rPr>
                        <w:t>願います。</w:t>
                      </w:r>
                    </w:p>
                  </w:txbxContent>
                </v:textbox>
              </v:shape>
            </w:pict>
          </mc:Fallback>
        </mc:AlternateContent>
      </w:r>
    </w:p>
    <w:p w14:paraId="7E4FBAAF" w14:textId="77777777" w:rsidR="002700C9" w:rsidRPr="00CF7EFE" w:rsidRDefault="000C5920" w:rsidP="00825DC6">
      <w:pPr>
        <w:pStyle w:val="Default"/>
        <w:ind w:rightChars="118" w:right="248"/>
        <w:rPr>
          <w:rFonts w:asciiTheme="minorEastAsia" w:eastAsiaTheme="minorEastAsia" w:hAnsiTheme="minorEastAsia"/>
          <w:sz w:val="21"/>
          <w:szCs w:val="21"/>
        </w:rPr>
      </w:pPr>
      <w:r w:rsidRPr="00CF7EFE">
        <w:rPr>
          <w:rFonts w:asciiTheme="minorEastAsia" w:eastAsiaTheme="minorEastAsia" w:hAnsiTheme="minorEastAsia" w:hint="eastAsia"/>
          <w:noProof/>
          <w:sz w:val="21"/>
          <w:szCs w:val="21"/>
        </w:rPr>
        <mc:AlternateContent>
          <mc:Choice Requires="wpg">
            <w:drawing>
              <wp:anchor distT="0" distB="0" distL="114300" distR="114300" simplePos="0" relativeHeight="251662336" behindDoc="0" locked="0" layoutInCell="1" allowOverlap="1" wp14:anchorId="025DF342" wp14:editId="6949ECFC">
                <wp:simplePos x="0" y="0"/>
                <wp:positionH relativeFrom="column">
                  <wp:posOffset>1654810</wp:posOffset>
                </wp:positionH>
                <wp:positionV relativeFrom="paragraph">
                  <wp:posOffset>6985</wp:posOffset>
                </wp:positionV>
                <wp:extent cx="1143539" cy="895350"/>
                <wp:effectExtent l="0" t="0" r="0" b="19050"/>
                <wp:wrapNone/>
                <wp:docPr id="3" name="グループ化 3"/>
                <wp:cNvGraphicFramePr/>
                <a:graphic xmlns:a="http://schemas.openxmlformats.org/drawingml/2006/main">
                  <a:graphicData uri="http://schemas.microsoft.com/office/word/2010/wordprocessingGroup">
                    <wpg:wgp>
                      <wpg:cNvGrpSpPr/>
                      <wpg:grpSpPr>
                        <a:xfrm>
                          <a:off x="0" y="0"/>
                          <a:ext cx="1143539" cy="895350"/>
                          <a:chOff x="0" y="0"/>
                          <a:chExt cx="1143539" cy="657225"/>
                        </a:xfrm>
                      </wpg:grpSpPr>
                      <wps:wsp>
                        <wps:cNvPr id="2" name="右中かっこ 2"/>
                        <wps:cNvSpPr/>
                        <wps:spPr>
                          <a:xfrm>
                            <a:off x="0" y="0"/>
                            <a:ext cx="114300" cy="6572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テキスト ボックス 2"/>
                        <wps:cNvSpPr txBox="1">
                          <a:spLocks noChangeArrowheads="1"/>
                        </wps:cNvSpPr>
                        <wps:spPr bwMode="auto">
                          <a:xfrm>
                            <a:off x="171355" y="171301"/>
                            <a:ext cx="972184" cy="329564"/>
                          </a:xfrm>
                          <a:prstGeom prst="rect">
                            <a:avLst/>
                          </a:prstGeom>
                          <a:solidFill>
                            <a:srgbClr val="FFFFFF"/>
                          </a:solidFill>
                          <a:ln w="9525">
                            <a:noFill/>
                            <a:miter lim="800000"/>
                            <a:headEnd/>
                            <a:tailEnd/>
                          </a:ln>
                        </wps:spPr>
                        <wps:txbx>
                          <w:txbxContent>
                            <w:p w14:paraId="13D12507" w14:textId="77777777" w:rsidR="000C5920" w:rsidRPr="000C5920" w:rsidRDefault="00616FB0" w:rsidP="000C5920">
                              <w:pPr>
                                <w:jc w:val="left"/>
                                <w:rPr>
                                  <w:sz w:val="20"/>
                                </w:rPr>
                              </w:pPr>
                              <w:r>
                                <w:rPr>
                                  <w:rFonts w:hint="eastAsia"/>
                                  <w:sz w:val="20"/>
                                </w:rPr>
                                <w:t>代表者　様</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025DF342" id="グループ化 3" o:spid="_x0000_s1027" style="position:absolute;margin-left:130.3pt;margin-top:.55pt;width:90.05pt;height:70.5pt;z-index:251662336;mso-height-relative:margin" coordsize="11435,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8" type="#_x0000_t88" style="position:absolute;width:1143;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" adj="313" strokecolor="black [3213]"/>
                <v:shape id="テキスト ボックス 2" o:spid="_x0000_s1029" type="#_x0000_t202" style="position:absolute;left:1713;top:1713;width:9722;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14:paraId="13D12507" w14:textId="77777777" w:rsidR="000C5920" w:rsidRPr="000C5920" w:rsidRDefault="00616FB0" w:rsidP="000C5920">
                        <w:pPr>
                          <w:jc w:val="left"/>
                          <w:rPr>
                            <w:sz w:val="20"/>
                          </w:rPr>
                        </w:pPr>
                        <w:r>
                          <w:rPr>
                            <w:rFonts w:hint="eastAsia"/>
                            <w:sz w:val="20"/>
                          </w:rPr>
                          <w:t>代表者　様</w:t>
                        </w:r>
                      </w:p>
                    </w:txbxContent>
                  </v:textbox>
                </v:shape>
              </v:group>
            </w:pict>
          </mc:Fallback>
        </mc:AlternateContent>
      </w:r>
      <w:r w:rsidRPr="00CF7EFE">
        <w:rPr>
          <w:rFonts w:asciiTheme="minorEastAsia" w:eastAsiaTheme="minorEastAsia" w:hAnsiTheme="minorEastAsia" w:hint="eastAsia"/>
          <w:sz w:val="21"/>
          <w:szCs w:val="21"/>
        </w:rPr>
        <w:t>民間保育園</w:t>
      </w:r>
    </w:p>
    <w:p w14:paraId="53B9CD46" w14:textId="77777777" w:rsidR="000C5920" w:rsidRPr="00CF7EFE" w:rsidRDefault="000C5920" w:rsidP="00825DC6">
      <w:pPr>
        <w:pStyle w:val="Default"/>
        <w:ind w:rightChars="118" w:right="248"/>
        <w:rPr>
          <w:rFonts w:asciiTheme="minorEastAsia" w:eastAsiaTheme="minorEastAsia" w:hAnsiTheme="minorEastAsia"/>
          <w:sz w:val="21"/>
          <w:szCs w:val="21"/>
        </w:rPr>
      </w:pPr>
      <w:r w:rsidRPr="00CF7EFE">
        <w:rPr>
          <w:rFonts w:asciiTheme="minorEastAsia" w:eastAsiaTheme="minorEastAsia" w:hAnsiTheme="minorEastAsia" w:hint="eastAsia"/>
          <w:sz w:val="21"/>
          <w:szCs w:val="21"/>
        </w:rPr>
        <w:t>幼保連携型認定こども園</w:t>
      </w:r>
    </w:p>
    <w:p w14:paraId="1A04E075" w14:textId="77777777" w:rsidR="000C5920" w:rsidRDefault="000C5920" w:rsidP="00825DC6">
      <w:pPr>
        <w:pStyle w:val="Default"/>
        <w:ind w:rightChars="118" w:right="248"/>
        <w:rPr>
          <w:rFonts w:asciiTheme="minorEastAsia" w:eastAsiaTheme="minorEastAsia" w:hAnsiTheme="minorEastAsia"/>
          <w:sz w:val="21"/>
          <w:szCs w:val="21"/>
        </w:rPr>
      </w:pPr>
      <w:r w:rsidRPr="00CF7EFE">
        <w:rPr>
          <w:rFonts w:asciiTheme="minorEastAsia" w:eastAsiaTheme="minorEastAsia" w:hAnsiTheme="minorEastAsia" w:hint="eastAsia"/>
          <w:sz w:val="21"/>
          <w:szCs w:val="21"/>
        </w:rPr>
        <w:t>地域型保育事業所</w:t>
      </w:r>
    </w:p>
    <w:p w14:paraId="48239CCE" w14:textId="77777777" w:rsidR="00010902" w:rsidRPr="00CF7EFE" w:rsidRDefault="00010902" w:rsidP="00825DC6">
      <w:pPr>
        <w:pStyle w:val="Default"/>
        <w:ind w:rightChars="118" w:right="248"/>
        <w:rPr>
          <w:rFonts w:asciiTheme="minorEastAsia" w:eastAsiaTheme="minorEastAsia" w:hAnsiTheme="minorEastAsia"/>
          <w:sz w:val="21"/>
          <w:szCs w:val="21"/>
        </w:rPr>
      </w:pPr>
      <w:r>
        <w:rPr>
          <w:rFonts w:asciiTheme="minorEastAsia" w:eastAsiaTheme="minorEastAsia" w:hAnsiTheme="minorEastAsia" w:hint="eastAsia"/>
          <w:sz w:val="21"/>
          <w:szCs w:val="21"/>
        </w:rPr>
        <w:t>認可外保育施設</w:t>
      </w:r>
    </w:p>
    <w:p w14:paraId="19435C6F" w14:textId="77777777" w:rsidR="00CF7EFE" w:rsidRPr="00CF7EFE" w:rsidRDefault="00CF7EFE" w:rsidP="00742CB1">
      <w:pPr>
        <w:pStyle w:val="Default"/>
        <w:jc w:val="right"/>
        <w:rPr>
          <w:rFonts w:asciiTheme="minorEastAsia" w:eastAsiaTheme="minorEastAsia" w:hAnsiTheme="minorEastAsia"/>
          <w:sz w:val="21"/>
          <w:szCs w:val="21"/>
        </w:rPr>
      </w:pPr>
      <w:r w:rsidRPr="00C6668B">
        <w:rPr>
          <w:rFonts w:asciiTheme="minorEastAsia" w:eastAsiaTheme="minorEastAsia" w:hAnsiTheme="minorEastAsia" w:hint="eastAsia"/>
          <w:w w:val="77"/>
          <w:sz w:val="21"/>
          <w:szCs w:val="21"/>
          <w:fitText w:val="2760" w:id="-973871871"/>
        </w:rPr>
        <w:t>千葉市</w:t>
      </w:r>
      <w:r w:rsidR="00010902" w:rsidRPr="00C6668B">
        <w:rPr>
          <w:rFonts w:asciiTheme="minorEastAsia" w:eastAsiaTheme="minorEastAsia" w:hAnsiTheme="minorEastAsia" w:hint="eastAsia"/>
          <w:w w:val="77"/>
          <w:sz w:val="21"/>
          <w:szCs w:val="21"/>
          <w:fitText w:val="2760" w:id="-973871871"/>
        </w:rPr>
        <w:t>こども未来局</w:t>
      </w:r>
      <w:r w:rsidR="00742CB1" w:rsidRPr="00C6668B">
        <w:rPr>
          <w:rFonts w:asciiTheme="minorEastAsia" w:eastAsiaTheme="minorEastAsia" w:hAnsiTheme="minorEastAsia" w:hint="eastAsia"/>
          <w:w w:val="77"/>
          <w:sz w:val="21"/>
          <w:szCs w:val="21"/>
          <w:fitText w:val="2760" w:id="-973871871"/>
        </w:rPr>
        <w:t>幼児教育・保育</w:t>
      </w:r>
      <w:r w:rsidRPr="00C6668B">
        <w:rPr>
          <w:rFonts w:asciiTheme="minorEastAsia" w:eastAsiaTheme="minorEastAsia" w:hAnsiTheme="minorEastAsia" w:hint="eastAsia"/>
          <w:spacing w:val="13"/>
          <w:w w:val="77"/>
          <w:sz w:val="21"/>
          <w:szCs w:val="21"/>
          <w:fitText w:val="2760" w:id="-973871871"/>
        </w:rPr>
        <w:t>部</w:t>
      </w:r>
    </w:p>
    <w:p w14:paraId="483DE0BF" w14:textId="77777777" w:rsidR="000C5920" w:rsidRPr="00010902" w:rsidRDefault="00CF7EFE" w:rsidP="00CF7EFE">
      <w:pPr>
        <w:pStyle w:val="Default"/>
        <w:jc w:val="right"/>
        <w:rPr>
          <w:rFonts w:asciiTheme="minorEastAsia" w:eastAsiaTheme="minorEastAsia" w:hAnsiTheme="minorEastAsia"/>
          <w:sz w:val="21"/>
          <w:szCs w:val="21"/>
        </w:rPr>
      </w:pPr>
      <w:r w:rsidRPr="00C6668B">
        <w:rPr>
          <w:rFonts w:asciiTheme="minorEastAsia" w:eastAsiaTheme="minorEastAsia" w:hAnsiTheme="minorEastAsia" w:hint="eastAsia"/>
          <w:spacing w:val="184"/>
          <w:sz w:val="21"/>
          <w:szCs w:val="21"/>
          <w:fitText w:val="2522" w:id="-1739425021"/>
        </w:rPr>
        <w:t>幼保運営</w:t>
      </w:r>
      <w:r w:rsidRPr="00C6668B">
        <w:rPr>
          <w:rFonts w:asciiTheme="minorEastAsia" w:eastAsiaTheme="minorEastAsia" w:hAnsiTheme="minorEastAsia" w:hint="eastAsia"/>
          <w:sz w:val="21"/>
          <w:szCs w:val="21"/>
          <w:fitText w:val="2522" w:id="-1739425021"/>
        </w:rPr>
        <w:t>課</w:t>
      </w:r>
    </w:p>
    <w:p w14:paraId="08E3D1BD" w14:textId="77777777" w:rsidR="00CF7EFE" w:rsidRPr="00CF7EFE" w:rsidRDefault="00CF7EFE" w:rsidP="00CF7EFE">
      <w:pPr>
        <w:pStyle w:val="Default"/>
        <w:jc w:val="right"/>
        <w:rPr>
          <w:rFonts w:asciiTheme="minorEastAsia" w:eastAsiaTheme="minorEastAsia" w:hAnsiTheme="minorEastAsia"/>
          <w:sz w:val="21"/>
          <w:szCs w:val="21"/>
        </w:rPr>
      </w:pPr>
    </w:p>
    <w:p w14:paraId="26F1E4AD" w14:textId="4D2278A5" w:rsidR="00AF63E5" w:rsidRDefault="00430E06" w:rsidP="00755A3E">
      <w:pPr>
        <w:pStyle w:val="Default"/>
        <w:jc w:val="center"/>
        <w:rPr>
          <w:rFonts w:asciiTheme="minorEastAsia" w:eastAsiaTheme="minorEastAsia" w:hAnsiTheme="minorEastAsia"/>
          <w:b/>
          <w:szCs w:val="21"/>
        </w:rPr>
      </w:pPr>
      <w:r w:rsidRPr="00CF7EFE">
        <w:rPr>
          <w:rFonts w:asciiTheme="minorEastAsia" w:eastAsiaTheme="minorEastAsia" w:hAnsiTheme="minorEastAsia" w:hint="eastAsia"/>
          <w:sz w:val="21"/>
          <w:szCs w:val="21"/>
        </w:rPr>
        <w:t xml:space="preserve">　</w:t>
      </w:r>
      <w:r w:rsidR="00AF63E5">
        <w:rPr>
          <w:rFonts w:asciiTheme="minorEastAsia" w:eastAsiaTheme="minorEastAsia" w:hAnsiTheme="minorEastAsia" w:hint="eastAsia"/>
          <w:b/>
          <w:szCs w:val="21"/>
        </w:rPr>
        <w:t>令和</w:t>
      </w:r>
      <w:r w:rsidR="00093F71">
        <w:rPr>
          <w:rFonts w:asciiTheme="minorEastAsia" w:eastAsiaTheme="minorEastAsia" w:hAnsiTheme="minorEastAsia" w:hint="eastAsia"/>
          <w:b/>
          <w:szCs w:val="21"/>
        </w:rPr>
        <w:t>７</w:t>
      </w:r>
      <w:r w:rsidR="00AF63E5">
        <w:rPr>
          <w:rFonts w:asciiTheme="minorEastAsia" w:eastAsiaTheme="minorEastAsia" w:hAnsiTheme="minorEastAsia" w:hint="eastAsia"/>
          <w:b/>
          <w:szCs w:val="21"/>
        </w:rPr>
        <w:t>年度　保</w:t>
      </w:r>
      <w:r w:rsidR="000C5920" w:rsidRPr="00454955">
        <w:rPr>
          <w:rFonts w:asciiTheme="minorEastAsia" w:eastAsiaTheme="minorEastAsia" w:hAnsiTheme="minorEastAsia" w:hint="eastAsia"/>
          <w:b/>
          <w:szCs w:val="21"/>
        </w:rPr>
        <w:t>育所等における</w:t>
      </w:r>
      <w:r w:rsidR="0043159D">
        <w:rPr>
          <w:rFonts w:asciiTheme="minorEastAsia" w:eastAsiaTheme="minorEastAsia" w:hAnsiTheme="minorEastAsia" w:hint="eastAsia"/>
          <w:b/>
          <w:szCs w:val="21"/>
        </w:rPr>
        <w:t>ICT</w:t>
      </w:r>
      <w:r w:rsidR="000C5920" w:rsidRPr="00454955">
        <w:rPr>
          <w:rFonts w:asciiTheme="minorEastAsia" w:eastAsiaTheme="minorEastAsia" w:hAnsiTheme="minorEastAsia" w:hint="eastAsia"/>
          <w:b/>
          <w:szCs w:val="21"/>
        </w:rPr>
        <w:t>化推進</w:t>
      </w:r>
      <w:r w:rsidR="00421FB2" w:rsidRPr="00454955">
        <w:rPr>
          <w:rFonts w:asciiTheme="minorEastAsia" w:eastAsiaTheme="minorEastAsia" w:hAnsiTheme="minorEastAsia" w:hint="eastAsia"/>
          <w:b/>
          <w:szCs w:val="21"/>
        </w:rPr>
        <w:t>事業</w:t>
      </w:r>
      <w:r w:rsidR="00AF63E5">
        <w:rPr>
          <w:rFonts w:asciiTheme="minorEastAsia" w:eastAsiaTheme="minorEastAsia" w:hAnsiTheme="minorEastAsia" w:hint="eastAsia"/>
          <w:b/>
          <w:szCs w:val="21"/>
        </w:rPr>
        <w:t>補助金</w:t>
      </w:r>
    </w:p>
    <w:p w14:paraId="28DE9059" w14:textId="3ADE6AFD" w:rsidR="005814B1" w:rsidRPr="00454955" w:rsidRDefault="00AF63E5" w:rsidP="00755A3E">
      <w:pPr>
        <w:pStyle w:val="Default"/>
        <w:jc w:val="center"/>
        <w:rPr>
          <w:rFonts w:asciiTheme="minorEastAsia" w:eastAsiaTheme="minorEastAsia" w:hAnsiTheme="minorEastAsia"/>
          <w:b/>
          <w:sz w:val="21"/>
          <w:szCs w:val="21"/>
        </w:rPr>
      </w:pPr>
      <w:r>
        <w:rPr>
          <w:rFonts w:asciiTheme="minorEastAsia" w:eastAsiaTheme="minorEastAsia" w:hAnsiTheme="minorEastAsia" w:hint="eastAsia"/>
          <w:b/>
          <w:szCs w:val="21"/>
        </w:rPr>
        <w:t>当初交付申請書</w:t>
      </w:r>
      <w:r w:rsidR="00AA419D">
        <w:rPr>
          <w:rFonts w:asciiTheme="minorEastAsia" w:eastAsiaTheme="minorEastAsia" w:hAnsiTheme="minorEastAsia" w:hint="eastAsia"/>
          <w:b/>
          <w:szCs w:val="21"/>
        </w:rPr>
        <w:t>及び実績報告書</w:t>
      </w:r>
      <w:r>
        <w:rPr>
          <w:rFonts w:asciiTheme="minorEastAsia" w:eastAsiaTheme="minorEastAsia" w:hAnsiTheme="minorEastAsia" w:hint="eastAsia"/>
          <w:b/>
          <w:szCs w:val="21"/>
        </w:rPr>
        <w:t>の提出について</w:t>
      </w:r>
      <w:r w:rsidR="00777DC9">
        <w:rPr>
          <w:rFonts w:asciiTheme="minorEastAsia" w:eastAsiaTheme="minorEastAsia" w:hAnsiTheme="minorEastAsia" w:hint="eastAsia"/>
          <w:b/>
          <w:szCs w:val="21"/>
        </w:rPr>
        <w:t>（依頼）</w:t>
      </w:r>
    </w:p>
    <w:p w14:paraId="7D547574" w14:textId="77777777" w:rsidR="007654E6" w:rsidRPr="0043159D" w:rsidRDefault="007654E6" w:rsidP="007654E6">
      <w:pPr>
        <w:pStyle w:val="Default"/>
        <w:jc w:val="center"/>
        <w:rPr>
          <w:rFonts w:asciiTheme="minorEastAsia" w:eastAsiaTheme="minorEastAsia" w:hAnsiTheme="minorEastAsia"/>
          <w:sz w:val="21"/>
          <w:szCs w:val="21"/>
        </w:rPr>
      </w:pPr>
    </w:p>
    <w:p w14:paraId="2C2ADC27" w14:textId="77777777" w:rsidR="00C24CBD" w:rsidRPr="007F49AE" w:rsidRDefault="00EB377F" w:rsidP="00CF7EFE">
      <w:pPr>
        <w:pStyle w:val="Default"/>
        <w:ind w:firstLineChars="100" w:firstLine="210"/>
        <w:rPr>
          <w:rFonts w:asciiTheme="minorEastAsia" w:eastAsiaTheme="minorEastAsia" w:hAnsiTheme="minorEastAsia"/>
          <w:sz w:val="21"/>
          <w:szCs w:val="21"/>
        </w:rPr>
      </w:pPr>
      <w:r w:rsidRPr="007F49AE">
        <w:rPr>
          <w:rFonts w:asciiTheme="minorEastAsia" w:eastAsiaTheme="minorEastAsia" w:hAnsiTheme="minorEastAsia" w:hint="eastAsia"/>
          <w:sz w:val="21"/>
          <w:szCs w:val="21"/>
        </w:rPr>
        <w:t>日頃</w:t>
      </w:r>
      <w:r w:rsidR="008C611D" w:rsidRPr="007F49AE">
        <w:rPr>
          <w:rFonts w:asciiTheme="minorEastAsia" w:eastAsiaTheme="minorEastAsia" w:hAnsiTheme="minorEastAsia" w:hint="eastAsia"/>
          <w:sz w:val="21"/>
          <w:szCs w:val="21"/>
        </w:rPr>
        <w:t>より本市の</w:t>
      </w:r>
      <w:r w:rsidR="00CF7EFE" w:rsidRPr="007F49AE">
        <w:rPr>
          <w:rFonts w:asciiTheme="minorEastAsia" w:eastAsiaTheme="minorEastAsia" w:hAnsiTheme="minorEastAsia" w:hint="eastAsia"/>
          <w:sz w:val="21"/>
          <w:szCs w:val="21"/>
        </w:rPr>
        <w:t>教育・</w:t>
      </w:r>
      <w:r w:rsidR="00454955" w:rsidRPr="007F49AE">
        <w:rPr>
          <w:rFonts w:asciiTheme="minorEastAsia" w:eastAsiaTheme="minorEastAsia" w:hAnsiTheme="minorEastAsia" w:hint="eastAsia"/>
          <w:sz w:val="21"/>
          <w:szCs w:val="21"/>
        </w:rPr>
        <w:t>保育行政にご理解・</w:t>
      </w:r>
      <w:r w:rsidR="008C611D" w:rsidRPr="007F49AE">
        <w:rPr>
          <w:rFonts w:asciiTheme="minorEastAsia" w:eastAsiaTheme="minorEastAsia" w:hAnsiTheme="minorEastAsia" w:hint="eastAsia"/>
          <w:sz w:val="21"/>
          <w:szCs w:val="21"/>
        </w:rPr>
        <w:t>ご協力を</w:t>
      </w:r>
      <w:r w:rsidR="00454955" w:rsidRPr="007F49AE">
        <w:rPr>
          <w:rFonts w:asciiTheme="minorEastAsia" w:eastAsiaTheme="minorEastAsia" w:hAnsiTheme="minorEastAsia" w:hint="eastAsia"/>
          <w:sz w:val="21"/>
          <w:szCs w:val="21"/>
        </w:rPr>
        <w:t>賜り</w:t>
      </w:r>
      <w:r w:rsidR="008C611D" w:rsidRPr="007F49AE">
        <w:rPr>
          <w:rFonts w:asciiTheme="minorEastAsia" w:eastAsiaTheme="minorEastAsia" w:hAnsiTheme="minorEastAsia" w:hint="eastAsia"/>
          <w:sz w:val="21"/>
          <w:szCs w:val="21"/>
        </w:rPr>
        <w:t>、</w:t>
      </w:r>
      <w:r w:rsidR="00454955" w:rsidRPr="007F49AE">
        <w:rPr>
          <w:rFonts w:asciiTheme="minorEastAsia" w:eastAsiaTheme="minorEastAsia" w:hAnsiTheme="minorEastAsia" w:hint="eastAsia"/>
          <w:sz w:val="21"/>
          <w:szCs w:val="21"/>
        </w:rPr>
        <w:t>感謝</w:t>
      </w:r>
      <w:r w:rsidR="00C24CBD" w:rsidRPr="007F49AE">
        <w:rPr>
          <w:rFonts w:asciiTheme="minorEastAsia" w:eastAsiaTheme="minorEastAsia" w:hAnsiTheme="minorEastAsia" w:hint="eastAsia"/>
          <w:sz w:val="21"/>
          <w:szCs w:val="21"/>
        </w:rPr>
        <w:t>申し</w:t>
      </w:r>
      <w:r w:rsidRPr="007F49AE">
        <w:rPr>
          <w:rFonts w:asciiTheme="minorEastAsia" w:eastAsiaTheme="minorEastAsia" w:hAnsiTheme="minorEastAsia" w:hint="eastAsia"/>
          <w:sz w:val="21"/>
          <w:szCs w:val="21"/>
        </w:rPr>
        <w:t>上げます</w:t>
      </w:r>
      <w:r w:rsidR="00C24CBD" w:rsidRPr="007F49AE">
        <w:rPr>
          <w:rFonts w:asciiTheme="minorEastAsia" w:eastAsiaTheme="minorEastAsia" w:hAnsiTheme="minorEastAsia" w:hint="eastAsia"/>
          <w:sz w:val="21"/>
          <w:szCs w:val="21"/>
        </w:rPr>
        <w:t>。</w:t>
      </w:r>
    </w:p>
    <w:p w14:paraId="034C8523" w14:textId="17E0BFAE" w:rsidR="0043159D" w:rsidRDefault="00777DC9" w:rsidP="0043159D">
      <w:pPr>
        <w:pStyle w:val="Defaul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標記</w:t>
      </w:r>
      <w:r w:rsidR="008C611D" w:rsidRPr="007F49AE">
        <w:rPr>
          <w:rFonts w:asciiTheme="minorEastAsia" w:eastAsiaTheme="minorEastAsia" w:hAnsiTheme="minorEastAsia" w:hint="eastAsia"/>
          <w:sz w:val="21"/>
          <w:szCs w:val="21"/>
        </w:rPr>
        <w:t>の事業</w:t>
      </w:r>
      <w:r w:rsidR="000C5920" w:rsidRPr="007F49AE">
        <w:rPr>
          <w:rFonts w:asciiTheme="minorEastAsia" w:eastAsiaTheme="minorEastAsia" w:hAnsiTheme="minorEastAsia" w:hint="eastAsia"/>
          <w:sz w:val="21"/>
          <w:szCs w:val="21"/>
        </w:rPr>
        <w:t>につきまして</w:t>
      </w:r>
      <w:r w:rsidR="00421FB2" w:rsidRPr="007F49AE">
        <w:rPr>
          <w:rFonts w:asciiTheme="minorEastAsia" w:eastAsiaTheme="minorEastAsia" w:hAnsiTheme="minorEastAsia" w:hint="eastAsia"/>
          <w:sz w:val="21"/>
          <w:szCs w:val="21"/>
        </w:rPr>
        <w:t>、</w:t>
      </w:r>
      <w:r w:rsidR="007F49AE" w:rsidRPr="007F49AE">
        <w:rPr>
          <w:rFonts w:asciiTheme="minorEastAsia" w:eastAsiaTheme="minorEastAsia" w:hAnsiTheme="minorEastAsia" w:hint="eastAsia"/>
          <w:sz w:val="21"/>
          <w:szCs w:val="21"/>
        </w:rPr>
        <w:t>ご利用をご検討中の園におかれましては、交付要綱及び交付申請書等の様式とあわせまして、補助要件等をご確認の上、申請書類のご提出を</w:t>
      </w:r>
      <w:r w:rsidR="0043159D" w:rsidRPr="007F49AE">
        <w:rPr>
          <w:rFonts w:asciiTheme="minorEastAsia" w:eastAsiaTheme="minorEastAsia" w:hAnsiTheme="minorEastAsia" w:hint="eastAsia"/>
          <w:sz w:val="21"/>
          <w:szCs w:val="21"/>
        </w:rPr>
        <w:t>お願いいたします。</w:t>
      </w:r>
      <w:r w:rsidR="00CA006A">
        <w:rPr>
          <w:rFonts w:asciiTheme="minorEastAsia" w:eastAsiaTheme="minorEastAsia" w:hAnsiTheme="minorEastAsia" w:hint="eastAsia"/>
          <w:sz w:val="21"/>
          <w:szCs w:val="21"/>
        </w:rPr>
        <w:t>特に</w:t>
      </w:r>
      <w:r w:rsidR="00CA006A" w:rsidRPr="00BC2EC0">
        <w:rPr>
          <w:rFonts w:asciiTheme="minorEastAsia" w:eastAsiaTheme="minorEastAsia" w:hAnsiTheme="minorEastAsia" w:hint="eastAsia"/>
          <w:color w:val="FF0000"/>
          <w:sz w:val="21"/>
          <w:szCs w:val="21"/>
          <w:u w:val="single"/>
        </w:rPr>
        <w:t>契約は令和</w:t>
      </w:r>
      <w:r w:rsidR="00093F71">
        <w:rPr>
          <w:rFonts w:asciiTheme="minorEastAsia" w:eastAsiaTheme="minorEastAsia" w:hAnsiTheme="minorEastAsia" w:hint="eastAsia"/>
          <w:color w:val="FF0000"/>
          <w:sz w:val="21"/>
          <w:szCs w:val="21"/>
          <w:u w:val="single"/>
        </w:rPr>
        <w:t>７</w:t>
      </w:r>
      <w:r w:rsidR="00CA006A" w:rsidRPr="00BC2EC0">
        <w:rPr>
          <w:rFonts w:asciiTheme="minorEastAsia" w:eastAsiaTheme="minorEastAsia" w:hAnsiTheme="minorEastAsia" w:hint="eastAsia"/>
          <w:color w:val="FF0000"/>
          <w:sz w:val="21"/>
          <w:szCs w:val="21"/>
          <w:u w:val="single"/>
        </w:rPr>
        <w:t>年４月以降である必要があります</w:t>
      </w:r>
      <w:r w:rsidR="00CA006A">
        <w:rPr>
          <w:rFonts w:asciiTheme="minorEastAsia" w:eastAsiaTheme="minorEastAsia" w:hAnsiTheme="minorEastAsia" w:hint="eastAsia"/>
          <w:sz w:val="21"/>
          <w:szCs w:val="21"/>
        </w:rPr>
        <w:t>ので、ご注意ください（</w:t>
      </w:r>
      <w:r w:rsidR="00CA006A" w:rsidRPr="00BC2EC0">
        <w:rPr>
          <w:rFonts w:asciiTheme="minorEastAsia" w:eastAsiaTheme="minorEastAsia" w:hAnsiTheme="minorEastAsia" w:hint="eastAsia"/>
          <w:color w:val="FF0000"/>
          <w:sz w:val="21"/>
          <w:szCs w:val="21"/>
          <w:u w:val="single"/>
        </w:rPr>
        <w:t>令和</w:t>
      </w:r>
      <w:r w:rsidR="00093F71">
        <w:rPr>
          <w:rFonts w:asciiTheme="minorEastAsia" w:eastAsiaTheme="minorEastAsia" w:hAnsiTheme="minorEastAsia" w:hint="eastAsia"/>
          <w:color w:val="FF0000"/>
          <w:sz w:val="21"/>
          <w:szCs w:val="21"/>
          <w:u w:val="single"/>
        </w:rPr>
        <w:t>７</w:t>
      </w:r>
      <w:r w:rsidR="00CA006A" w:rsidRPr="00BC2EC0">
        <w:rPr>
          <w:rFonts w:asciiTheme="minorEastAsia" w:eastAsiaTheme="minorEastAsia" w:hAnsiTheme="minorEastAsia" w:hint="eastAsia"/>
          <w:color w:val="FF0000"/>
          <w:sz w:val="21"/>
          <w:szCs w:val="21"/>
          <w:u w:val="single"/>
        </w:rPr>
        <w:t>年３月以前の契約は</w:t>
      </w:r>
      <w:r w:rsidR="0031398B">
        <w:rPr>
          <w:rFonts w:asciiTheme="minorEastAsia" w:eastAsiaTheme="minorEastAsia" w:hAnsiTheme="minorEastAsia" w:hint="eastAsia"/>
          <w:color w:val="FF0000"/>
          <w:sz w:val="21"/>
          <w:szCs w:val="21"/>
          <w:u w:val="single"/>
        </w:rPr>
        <w:t>補助</w:t>
      </w:r>
      <w:r w:rsidR="00CA006A" w:rsidRPr="00BC2EC0">
        <w:rPr>
          <w:rFonts w:asciiTheme="minorEastAsia" w:eastAsiaTheme="minorEastAsia" w:hAnsiTheme="minorEastAsia" w:hint="eastAsia"/>
          <w:color w:val="FF0000"/>
          <w:sz w:val="21"/>
          <w:szCs w:val="21"/>
          <w:u w:val="single"/>
        </w:rPr>
        <w:t>対象外</w:t>
      </w:r>
      <w:r w:rsidR="00CA006A">
        <w:rPr>
          <w:rFonts w:asciiTheme="minorEastAsia" w:eastAsiaTheme="minorEastAsia" w:hAnsiTheme="minorEastAsia" w:hint="eastAsia"/>
          <w:sz w:val="21"/>
          <w:szCs w:val="21"/>
        </w:rPr>
        <w:t>です。）。</w:t>
      </w:r>
    </w:p>
    <w:p w14:paraId="299C2F56" w14:textId="77777777" w:rsidR="00E80BD2" w:rsidRDefault="00E80BD2" w:rsidP="00E80BD2">
      <w:pPr>
        <w:pStyle w:val="Default"/>
        <w:jc w:val="center"/>
        <w:rPr>
          <w:rFonts w:asciiTheme="minorEastAsia" w:eastAsiaTheme="minorEastAsia" w:hAnsiTheme="minorEastAsia"/>
          <w:sz w:val="21"/>
          <w:szCs w:val="21"/>
        </w:rPr>
      </w:pPr>
    </w:p>
    <w:p w14:paraId="67D0C2BF" w14:textId="77777777" w:rsidR="00E80BD2" w:rsidRDefault="00E80BD2" w:rsidP="009A14A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記</w:t>
      </w:r>
    </w:p>
    <w:p w14:paraId="4ECBF553" w14:textId="77777777" w:rsidR="00E80BD2" w:rsidRPr="009B7CA9" w:rsidRDefault="00E80BD2" w:rsidP="00652916">
      <w:pPr>
        <w:pStyle w:val="Default"/>
        <w:rPr>
          <w:rFonts w:asciiTheme="minorEastAsia" w:eastAsiaTheme="minorEastAsia" w:hAnsiTheme="minorEastAsia"/>
          <w:sz w:val="21"/>
          <w:szCs w:val="21"/>
        </w:rPr>
      </w:pPr>
    </w:p>
    <w:p w14:paraId="018F4620" w14:textId="77777777" w:rsidR="00652916" w:rsidRPr="008C338D" w:rsidRDefault="00652916" w:rsidP="00652916">
      <w:pPr>
        <w:pStyle w:val="Default"/>
        <w:rPr>
          <w:rFonts w:asciiTheme="minorEastAsia" w:eastAsiaTheme="minorEastAsia" w:hAnsiTheme="minorEastAsia"/>
          <w:b/>
          <w:szCs w:val="21"/>
        </w:rPr>
      </w:pPr>
      <w:r w:rsidRPr="008C338D">
        <w:rPr>
          <w:rFonts w:asciiTheme="minorEastAsia" w:eastAsiaTheme="minorEastAsia" w:hAnsiTheme="minorEastAsia" w:hint="eastAsia"/>
          <w:b/>
          <w:szCs w:val="21"/>
        </w:rPr>
        <w:t>１　事業概要</w:t>
      </w:r>
    </w:p>
    <w:p w14:paraId="7081EC59" w14:textId="77777777" w:rsidR="00777DC9" w:rsidRPr="008C338D" w:rsidRDefault="0085082B" w:rsidP="008C338D">
      <w:pPr>
        <w:pStyle w:val="Default"/>
        <w:snapToGrid w:val="0"/>
        <w:ind w:left="440" w:hangingChars="200" w:hanging="440"/>
        <w:rPr>
          <w:rFonts w:ascii="メイリオ" w:eastAsia="メイリオ" w:hAnsi="メイリオ"/>
          <w:sz w:val="22"/>
          <w:szCs w:val="21"/>
        </w:rPr>
      </w:pPr>
      <w:r w:rsidRPr="008C338D">
        <w:rPr>
          <w:rFonts w:ascii="メイリオ" w:eastAsia="メイリオ" w:hAnsi="メイリオ" w:hint="eastAsia"/>
          <w:sz w:val="22"/>
          <w:szCs w:val="21"/>
        </w:rPr>
        <w:t>（１）</w:t>
      </w:r>
      <w:r w:rsidR="00BB133D" w:rsidRPr="008C338D">
        <w:rPr>
          <w:rFonts w:ascii="メイリオ" w:eastAsia="メイリオ" w:hAnsi="メイリオ" w:hint="eastAsia"/>
          <w:sz w:val="22"/>
          <w:szCs w:val="21"/>
        </w:rPr>
        <w:t>保育所等における業務のＩＣＴ化を行うための</w:t>
      </w:r>
      <w:r w:rsidRPr="008C338D">
        <w:rPr>
          <w:rFonts w:ascii="メイリオ" w:eastAsia="メイリオ" w:hAnsi="メイリオ" w:hint="eastAsia"/>
          <w:sz w:val="22"/>
          <w:szCs w:val="21"/>
        </w:rPr>
        <w:t>保育業務支援システムを導入する</w:t>
      </w:r>
      <w:r w:rsidR="00BB133D" w:rsidRPr="008C338D">
        <w:rPr>
          <w:rFonts w:ascii="メイリオ" w:eastAsia="メイリオ" w:hAnsi="メイリオ" w:hint="eastAsia"/>
          <w:sz w:val="22"/>
          <w:szCs w:val="21"/>
        </w:rPr>
        <w:t>ための</w:t>
      </w:r>
      <w:r w:rsidRPr="008C338D">
        <w:rPr>
          <w:rFonts w:ascii="メイリオ" w:eastAsia="メイリオ" w:hAnsi="メイリオ" w:hint="eastAsia"/>
          <w:sz w:val="22"/>
          <w:szCs w:val="21"/>
        </w:rPr>
        <w:t>経費を補助</w:t>
      </w:r>
    </w:p>
    <w:tbl>
      <w:tblPr>
        <w:tblStyle w:val="ac"/>
        <w:tblW w:w="9923" w:type="dxa"/>
        <w:tblInd w:w="250" w:type="dxa"/>
        <w:tblLook w:val="04A0" w:firstRow="1" w:lastRow="0" w:firstColumn="1" w:lastColumn="0" w:noHBand="0" w:noVBand="1"/>
      </w:tblPr>
      <w:tblGrid>
        <w:gridCol w:w="1134"/>
        <w:gridCol w:w="8789"/>
      </w:tblGrid>
      <w:tr w:rsidR="00801642" w14:paraId="5959303C" w14:textId="77777777" w:rsidTr="00F15E36">
        <w:trPr>
          <w:trHeight w:val="793"/>
        </w:trPr>
        <w:tc>
          <w:tcPr>
            <w:tcW w:w="1134" w:type="dxa"/>
            <w:vAlign w:val="center"/>
          </w:tcPr>
          <w:p w14:paraId="43551169" w14:textId="77777777" w:rsidR="001D2856" w:rsidRDefault="00801642" w:rsidP="00C14336">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対象園の</w:t>
            </w:r>
          </w:p>
          <w:p w14:paraId="3189D0EC" w14:textId="77777777" w:rsidR="00801642" w:rsidRDefault="00801642" w:rsidP="00C14336">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種類</w:t>
            </w:r>
          </w:p>
        </w:tc>
        <w:tc>
          <w:tcPr>
            <w:tcW w:w="8789" w:type="dxa"/>
            <w:vAlign w:val="center"/>
          </w:tcPr>
          <w:p w14:paraId="0F20B72B" w14:textId="77777777" w:rsidR="00801642" w:rsidRDefault="00801642" w:rsidP="00C14336">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保育園／</w:t>
            </w:r>
            <w:r w:rsidRPr="00801642">
              <w:rPr>
                <w:rFonts w:asciiTheme="minorEastAsia" w:eastAsiaTheme="minorEastAsia" w:hAnsiTheme="minorEastAsia" w:hint="eastAsia"/>
                <w:sz w:val="21"/>
                <w:szCs w:val="21"/>
                <w:u w:val="double"/>
              </w:rPr>
              <w:t>幼保連携型</w:t>
            </w:r>
            <w:r w:rsidRPr="00801642">
              <w:rPr>
                <w:rFonts w:asciiTheme="minorEastAsia" w:eastAsiaTheme="minorEastAsia" w:hAnsiTheme="minorEastAsia" w:hint="eastAsia"/>
                <w:sz w:val="21"/>
                <w:szCs w:val="21"/>
              </w:rPr>
              <w:t>認定こども園／小規模保育事業／事業所内保育事業／家庭的保育事業</w:t>
            </w:r>
          </w:p>
          <w:p w14:paraId="751FA065" w14:textId="77777777" w:rsidR="00801642" w:rsidRPr="00801642" w:rsidRDefault="00801642" w:rsidP="00C14336">
            <w:pPr>
              <w:pStyle w:val="Default"/>
              <w:jc w:val="both"/>
              <w:rPr>
                <w:rFonts w:asciiTheme="minorEastAsia" w:eastAsiaTheme="minorEastAsia" w:hAnsiTheme="minorEastAsia"/>
                <w:sz w:val="21"/>
                <w:szCs w:val="21"/>
              </w:rPr>
            </w:pPr>
            <w:r w:rsidRPr="00B30313">
              <w:rPr>
                <w:rFonts w:asciiTheme="minorEastAsia" w:eastAsiaTheme="minorEastAsia" w:hAnsiTheme="minorEastAsia" w:hint="eastAsia"/>
                <w:color w:val="auto"/>
                <w:sz w:val="21"/>
                <w:szCs w:val="21"/>
              </w:rPr>
              <w:t>※過年度に補助を受けた園は対象外</w:t>
            </w:r>
          </w:p>
        </w:tc>
      </w:tr>
      <w:tr w:rsidR="00801642" w14:paraId="05EDB843" w14:textId="77777777" w:rsidTr="00F15E36">
        <w:trPr>
          <w:trHeight w:val="550"/>
        </w:trPr>
        <w:tc>
          <w:tcPr>
            <w:tcW w:w="1134" w:type="dxa"/>
            <w:vAlign w:val="center"/>
          </w:tcPr>
          <w:p w14:paraId="4D9C5D37" w14:textId="77777777" w:rsidR="00801642" w:rsidRDefault="00801642" w:rsidP="00C14336">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補助</w:t>
            </w:r>
            <w:r w:rsidR="00F15E36">
              <w:rPr>
                <w:rFonts w:asciiTheme="minorEastAsia" w:eastAsiaTheme="minorEastAsia" w:hAnsiTheme="minorEastAsia" w:hint="eastAsia"/>
                <w:sz w:val="21"/>
                <w:szCs w:val="21"/>
              </w:rPr>
              <w:t>基準</w:t>
            </w:r>
            <w:r w:rsidRPr="00801642">
              <w:rPr>
                <w:rFonts w:asciiTheme="minorEastAsia" w:eastAsiaTheme="minorEastAsia" w:hAnsiTheme="minorEastAsia" w:hint="eastAsia"/>
                <w:sz w:val="21"/>
                <w:szCs w:val="21"/>
              </w:rPr>
              <w:t>額</w:t>
            </w:r>
          </w:p>
        </w:tc>
        <w:tc>
          <w:tcPr>
            <w:tcW w:w="8789" w:type="dxa"/>
            <w:vAlign w:val="center"/>
          </w:tcPr>
          <w:p w14:paraId="02B0E4A5" w14:textId="77777777" w:rsidR="00F15E36" w:rsidRDefault="00F15E36" w:rsidP="00C14336">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１機能の場合：１施設当たり　２０万円　(</w:t>
            </w:r>
            <w:r w:rsidRPr="00F15E36">
              <w:rPr>
                <w:rFonts w:asciiTheme="minorEastAsia" w:eastAsiaTheme="minorEastAsia" w:hAnsiTheme="minorEastAsia" w:hint="eastAsia"/>
                <w:sz w:val="21"/>
                <w:szCs w:val="21"/>
              </w:rPr>
              <w:t>併せて端末購入等を行う場合</w:t>
            </w:r>
            <w:r>
              <w:rPr>
                <w:rFonts w:asciiTheme="minorEastAsia" w:eastAsiaTheme="minorEastAsia" w:hAnsiTheme="minorEastAsia" w:hint="eastAsia"/>
                <w:sz w:val="21"/>
                <w:szCs w:val="21"/>
              </w:rPr>
              <w:t xml:space="preserve">　　７０万円)</w:t>
            </w:r>
          </w:p>
          <w:p w14:paraId="5740435D" w14:textId="77777777" w:rsidR="00F15E36" w:rsidRDefault="00F15E36" w:rsidP="00C14336">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２機能の場合：１施設当たり　４０万円　(</w:t>
            </w:r>
            <w:r w:rsidRPr="00F15E36">
              <w:rPr>
                <w:rFonts w:asciiTheme="minorEastAsia" w:eastAsiaTheme="minorEastAsia" w:hAnsiTheme="minorEastAsia" w:hint="eastAsia"/>
                <w:sz w:val="21"/>
                <w:szCs w:val="21"/>
              </w:rPr>
              <w:t>併せて端末購入等を行う場合</w:t>
            </w:r>
            <w:r>
              <w:rPr>
                <w:rFonts w:asciiTheme="minorEastAsia" w:eastAsiaTheme="minorEastAsia" w:hAnsiTheme="minorEastAsia" w:hint="eastAsia"/>
                <w:sz w:val="21"/>
                <w:szCs w:val="21"/>
              </w:rPr>
              <w:t xml:space="preserve">　　９０万円)</w:t>
            </w:r>
          </w:p>
          <w:p w14:paraId="5765342F" w14:textId="77777777" w:rsidR="00F15E36" w:rsidRDefault="00F15E36" w:rsidP="00C14336">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３機能の場合：１施設当たり　６０万円　(</w:t>
            </w:r>
            <w:r w:rsidRPr="00F15E36">
              <w:rPr>
                <w:rFonts w:asciiTheme="minorEastAsia" w:eastAsiaTheme="minorEastAsia" w:hAnsiTheme="minorEastAsia" w:hint="eastAsia"/>
                <w:sz w:val="21"/>
                <w:szCs w:val="21"/>
              </w:rPr>
              <w:t>併せて端末購入等を行う場合</w:t>
            </w:r>
            <w:r>
              <w:rPr>
                <w:rFonts w:asciiTheme="minorEastAsia" w:eastAsiaTheme="minorEastAsia" w:hAnsiTheme="minorEastAsia" w:hint="eastAsia"/>
                <w:sz w:val="21"/>
                <w:szCs w:val="21"/>
              </w:rPr>
              <w:t xml:space="preserve">　１</w:t>
            </w:r>
            <w:r w:rsidR="0028543F">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０万円)</w:t>
            </w:r>
          </w:p>
          <w:p w14:paraId="608FC10B" w14:textId="77777777" w:rsidR="00A31476" w:rsidRPr="00093F71" w:rsidRDefault="00A31476" w:rsidP="00C14336">
            <w:pPr>
              <w:pStyle w:val="Default"/>
              <w:jc w:val="both"/>
              <w:rPr>
                <w:rFonts w:asciiTheme="minorEastAsia" w:eastAsiaTheme="minorEastAsia" w:hAnsiTheme="minorEastAsia"/>
                <w:bCs/>
                <w:sz w:val="21"/>
                <w:szCs w:val="21"/>
              </w:rPr>
            </w:pPr>
            <w:r w:rsidRPr="00093F71">
              <w:rPr>
                <w:rFonts w:asciiTheme="minorEastAsia" w:eastAsiaTheme="minorEastAsia" w:hAnsiTheme="minorEastAsia" w:hint="eastAsia"/>
                <w:bCs/>
                <w:color w:val="auto"/>
                <w:sz w:val="21"/>
                <w:szCs w:val="21"/>
              </w:rPr>
              <w:t>４機能の場合：１施設当たり　８０万円　(併せて端末購入等を行う場合　１３０万円)</w:t>
            </w:r>
          </w:p>
        </w:tc>
      </w:tr>
      <w:tr w:rsidR="00F15E36" w14:paraId="19D525FF" w14:textId="77777777" w:rsidTr="00F15E36">
        <w:trPr>
          <w:trHeight w:val="550"/>
        </w:trPr>
        <w:tc>
          <w:tcPr>
            <w:tcW w:w="1134" w:type="dxa"/>
            <w:vAlign w:val="center"/>
          </w:tcPr>
          <w:p w14:paraId="0BC2A016" w14:textId="77777777" w:rsidR="00F15E36" w:rsidRPr="00801642" w:rsidRDefault="00F15E36" w:rsidP="00C14336">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補助</w:t>
            </w:r>
            <w:r>
              <w:rPr>
                <w:rFonts w:asciiTheme="minorEastAsia" w:eastAsiaTheme="minorEastAsia" w:hAnsiTheme="minorEastAsia" w:hint="eastAsia"/>
                <w:sz w:val="21"/>
                <w:szCs w:val="21"/>
              </w:rPr>
              <w:t>率</w:t>
            </w:r>
          </w:p>
        </w:tc>
        <w:tc>
          <w:tcPr>
            <w:tcW w:w="8789" w:type="dxa"/>
            <w:vAlign w:val="center"/>
          </w:tcPr>
          <w:p w14:paraId="448412E1" w14:textId="77777777" w:rsidR="00B30313" w:rsidRPr="00B30313" w:rsidRDefault="00A31476" w:rsidP="00C14336">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補助対象経費（上限</w:t>
            </w:r>
            <w:r w:rsidR="006F3C6D">
              <w:rPr>
                <w:rFonts w:asciiTheme="minorEastAsia" w:eastAsiaTheme="minorEastAsia" w:hAnsiTheme="minorEastAsia" w:hint="eastAsia"/>
                <w:sz w:val="21"/>
                <w:szCs w:val="21"/>
              </w:rPr>
              <w:t>額</w:t>
            </w:r>
            <w:r>
              <w:rPr>
                <w:rFonts w:asciiTheme="minorEastAsia" w:eastAsiaTheme="minorEastAsia" w:hAnsiTheme="minorEastAsia" w:hint="eastAsia"/>
                <w:sz w:val="21"/>
                <w:szCs w:val="21"/>
              </w:rPr>
              <w:t>：導入機能数により異なる）の</w:t>
            </w:r>
            <w:r w:rsidR="00B30313" w:rsidRPr="00801642">
              <w:rPr>
                <w:rFonts w:asciiTheme="minorEastAsia" w:eastAsiaTheme="minorEastAsia" w:hAnsiTheme="minorEastAsia" w:hint="eastAsia"/>
                <w:sz w:val="21"/>
                <w:szCs w:val="21"/>
              </w:rPr>
              <w:t>４分の</w:t>
            </w:r>
            <w:r w:rsidR="00B30313">
              <w:rPr>
                <w:rFonts w:asciiTheme="minorEastAsia" w:eastAsiaTheme="minorEastAsia" w:hAnsiTheme="minorEastAsia" w:hint="eastAsia"/>
                <w:sz w:val="21"/>
                <w:szCs w:val="21"/>
              </w:rPr>
              <w:t>３の</w:t>
            </w:r>
            <w:r w:rsidR="00B30313" w:rsidRPr="00801642">
              <w:rPr>
                <w:rFonts w:asciiTheme="minorEastAsia" w:eastAsiaTheme="minorEastAsia" w:hAnsiTheme="minorEastAsia" w:hint="eastAsia"/>
                <w:sz w:val="21"/>
                <w:szCs w:val="21"/>
              </w:rPr>
              <w:t>額</w:t>
            </w:r>
          </w:p>
        </w:tc>
      </w:tr>
      <w:tr w:rsidR="00801642" w14:paraId="1E4391F9" w14:textId="77777777" w:rsidTr="00F15E36">
        <w:trPr>
          <w:trHeight w:val="1564"/>
        </w:trPr>
        <w:tc>
          <w:tcPr>
            <w:tcW w:w="1134" w:type="dxa"/>
            <w:vAlign w:val="center"/>
          </w:tcPr>
          <w:p w14:paraId="211F5C77" w14:textId="77777777" w:rsidR="00801642" w:rsidRDefault="001D2856" w:rsidP="00C14336">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必須機能</w:t>
            </w:r>
          </w:p>
        </w:tc>
        <w:tc>
          <w:tcPr>
            <w:tcW w:w="8789" w:type="dxa"/>
            <w:vAlign w:val="center"/>
          </w:tcPr>
          <w:p w14:paraId="4B2AF6E1" w14:textId="77777777" w:rsidR="00801642" w:rsidRDefault="00801642" w:rsidP="00C14336">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保育業務支援システムには、下記（ア）～（</w:t>
            </w:r>
            <w:r w:rsidR="00A31476">
              <w:rPr>
                <w:rFonts w:asciiTheme="minorEastAsia" w:eastAsiaTheme="minorEastAsia" w:hAnsiTheme="minorEastAsia" w:hint="eastAsia"/>
                <w:sz w:val="21"/>
                <w:szCs w:val="21"/>
              </w:rPr>
              <w:t>エ</w:t>
            </w:r>
            <w:r w:rsidRPr="00801642">
              <w:rPr>
                <w:rFonts w:asciiTheme="minorEastAsia" w:eastAsiaTheme="minorEastAsia" w:hAnsiTheme="minorEastAsia" w:hint="eastAsia"/>
                <w:sz w:val="21"/>
                <w:szCs w:val="21"/>
              </w:rPr>
              <w:t>）の機能を備えていること。</w:t>
            </w:r>
          </w:p>
          <w:p w14:paraId="4A4DF1AD" w14:textId="77777777" w:rsidR="00F15E36" w:rsidRPr="00742CB1" w:rsidRDefault="00F15E36" w:rsidP="00C14336">
            <w:pPr>
              <w:pStyle w:val="Default"/>
              <w:jc w:val="both"/>
              <w:rPr>
                <w:rFonts w:asciiTheme="minorEastAsia" w:eastAsiaTheme="minorEastAsia" w:hAnsiTheme="minorEastAsia"/>
                <w:color w:val="000000" w:themeColor="text1"/>
                <w:sz w:val="21"/>
                <w:szCs w:val="21"/>
                <w:u w:val="wave"/>
              </w:rPr>
            </w:pPr>
            <w:r w:rsidRPr="00742CB1">
              <w:rPr>
                <w:rFonts w:asciiTheme="minorEastAsia" w:eastAsiaTheme="minorEastAsia" w:hAnsiTheme="minorEastAsia" w:hint="eastAsia"/>
                <w:color w:val="000000" w:themeColor="text1"/>
                <w:sz w:val="21"/>
                <w:szCs w:val="21"/>
                <w:u w:val="wave"/>
              </w:rPr>
              <w:t>(１機能から導入可)</w:t>
            </w:r>
          </w:p>
          <w:p w14:paraId="2B3D4ED1" w14:textId="77777777" w:rsidR="00801642" w:rsidRPr="00801642" w:rsidRDefault="00801642" w:rsidP="00C14336">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（ア）保育に関する計画・記録に関する機能</w:t>
            </w:r>
          </w:p>
          <w:p w14:paraId="6A058103" w14:textId="77777777" w:rsidR="00801642" w:rsidRPr="00801642" w:rsidRDefault="00801642" w:rsidP="00C14336">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（イ）園児の登園及び降園の管理に関する機能</w:t>
            </w:r>
          </w:p>
          <w:p w14:paraId="70334F2A" w14:textId="77777777" w:rsidR="00801642" w:rsidRDefault="00801642" w:rsidP="00C14336">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（ウ）保護者との連絡に関する機能</w:t>
            </w:r>
          </w:p>
          <w:p w14:paraId="393AC27A" w14:textId="171C694A" w:rsidR="00A31476" w:rsidRPr="00093F71" w:rsidRDefault="00A31476" w:rsidP="00C14336">
            <w:pPr>
              <w:pStyle w:val="Default"/>
              <w:jc w:val="both"/>
              <w:rPr>
                <w:rFonts w:asciiTheme="minorEastAsia" w:eastAsiaTheme="minorEastAsia" w:hAnsiTheme="minorEastAsia"/>
                <w:bCs/>
                <w:color w:val="auto"/>
                <w:sz w:val="21"/>
                <w:szCs w:val="21"/>
              </w:rPr>
            </w:pPr>
            <w:r w:rsidRPr="00093F71">
              <w:rPr>
                <w:rFonts w:asciiTheme="minorEastAsia" w:eastAsiaTheme="minorEastAsia" w:hAnsiTheme="minorEastAsia" w:hint="eastAsia"/>
                <w:bCs/>
                <w:color w:val="auto"/>
                <w:sz w:val="21"/>
                <w:szCs w:val="21"/>
              </w:rPr>
              <w:t>（エ）キャッシュレス決済に関する機能</w:t>
            </w:r>
          </w:p>
        </w:tc>
      </w:tr>
      <w:tr w:rsidR="00801642" w14:paraId="1F2C17B0" w14:textId="77777777" w:rsidTr="00F15E36">
        <w:trPr>
          <w:trHeight w:val="1969"/>
        </w:trPr>
        <w:tc>
          <w:tcPr>
            <w:tcW w:w="1134" w:type="dxa"/>
            <w:vAlign w:val="center"/>
          </w:tcPr>
          <w:p w14:paraId="2143B428" w14:textId="77777777" w:rsidR="00801642" w:rsidRDefault="00801642" w:rsidP="00C14336">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補助対象経費</w:t>
            </w:r>
          </w:p>
        </w:tc>
        <w:tc>
          <w:tcPr>
            <w:tcW w:w="8789" w:type="dxa"/>
            <w:vAlign w:val="center"/>
          </w:tcPr>
          <w:p w14:paraId="3D632CEF" w14:textId="77777777" w:rsidR="00801642" w:rsidRPr="00801642" w:rsidRDefault="00801642" w:rsidP="00C14336">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システムの導入に要する購入費、リース料、保守料、工事費、通信費及びその消費税</w:t>
            </w:r>
          </w:p>
          <w:p w14:paraId="20BFB4D4" w14:textId="77777777" w:rsidR="00801642" w:rsidRPr="00801642" w:rsidRDefault="00801642" w:rsidP="00C14336">
            <w:pPr>
              <w:pStyle w:val="Default"/>
              <w:ind w:left="210" w:hangingChars="100" w:hanging="210"/>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◆システムの導入にあたって最低限必要となる端末等の購入費も補助対象経費に含めることができます。</w:t>
            </w:r>
          </w:p>
          <w:p w14:paraId="7588E0FC" w14:textId="2894FC4F" w:rsidR="00801642" w:rsidRDefault="00801642" w:rsidP="00C14336">
            <w:pPr>
              <w:pStyle w:val="Default"/>
              <w:ind w:left="210" w:hangingChars="100" w:hanging="210"/>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◆リース料や保守料等は、令和</w:t>
            </w:r>
            <w:r w:rsidR="00093F71">
              <w:rPr>
                <w:rFonts w:asciiTheme="minorEastAsia" w:eastAsiaTheme="minorEastAsia" w:hAnsiTheme="minorEastAsia" w:hint="eastAsia"/>
                <w:sz w:val="21"/>
                <w:szCs w:val="21"/>
              </w:rPr>
              <w:t>７</w:t>
            </w:r>
            <w:r w:rsidRPr="00801642">
              <w:rPr>
                <w:rFonts w:asciiTheme="minorEastAsia" w:eastAsiaTheme="minorEastAsia" w:hAnsiTheme="minorEastAsia" w:hint="eastAsia"/>
                <w:sz w:val="21"/>
                <w:szCs w:val="21"/>
              </w:rPr>
              <w:t>年度分が補助対象です。次年度以降の料金は、本年度中に一括で支払う場合でも補助対象にはなりません。</w:t>
            </w:r>
          </w:p>
        </w:tc>
      </w:tr>
    </w:tbl>
    <w:p w14:paraId="79958364" w14:textId="77777777" w:rsidR="00E80BD2" w:rsidRDefault="00E80BD2" w:rsidP="0085082B">
      <w:pPr>
        <w:pStyle w:val="Default"/>
        <w:rPr>
          <w:rFonts w:asciiTheme="minorEastAsia" w:eastAsiaTheme="minorEastAsia" w:hAnsiTheme="minorEastAsia"/>
          <w:sz w:val="21"/>
          <w:szCs w:val="21"/>
        </w:rPr>
      </w:pPr>
    </w:p>
    <w:p w14:paraId="77DE85F7" w14:textId="77777777" w:rsidR="00BB133D" w:rsidRPr="008C338D" w:rsidRDefault="00BB133D" w:rsidP="008C338D">
      <w:pPr>
        <w:pStyle w:val="Default"/>
        <w:snapToGrid w:val="0"/>
        <w:ind w:left="440" w:hangingChars="200" w:hanging="440"/>
        <w:rPr>
          <w:rFonts w:ascii="メイリオ" w:eastAsia="メイリオ" w:hAnsi="メイリオ"/>
          <w:sz w:val="22"/>
          <w:szCs w:val="21"/>
        </w:rPr>
      </w:pPr>
      <w:r w:rsidRPr="008C338D">
        <w:rPr>
          <w:rFonts w:ascii="メイリオ" w:eastAsia="メイリオ" w:hAnsi="メイリオ" w:hint="eastAsia"/>
          <w:sz w:val="22"/>
          <w:szCs w:val="21"/>
        </w:rPr>
        <w:t>（２）外国人の子どもの保護者とのやりとりに係る通訳や翻訳のための機器を新たに購入するための経費を補助</w:t>
      </w:r>
    </w:p>
    <w:tbl>
      <w:tblPr>
        <w:tblStyle w:val="ac"/>
        <w:tblW w:w="0" w:type="auto"/>
        <w:tblInd w:w="392" w:type="dxa"/>
        <w:tblLook w:val="04A0" w:firstRow="1" w:lastRow="0" w:firstColumn="1" w:lastColumn="0" w:noHBand="0" w:noVBand="1"/>
      </w:tblPr>
      <w:tblGrid>
        <w:gridCol w:w="1117"/>
        <w:gridCol w:w="8459"/>
      </w:tblGrid>
      <w:tr w:rsidR="001D2856" w14:paraId="79731AC8" w14:textId="77777777" w:rsidTr="008C338D">
        <w:tc>
          <w:tcPr>
            <w:tcW w:w="1134" w:type="dxa"/>
            <w:vAlign w:val="center"/>
          </w:tcPr>
          <w:p w14:paraId="2EC651A3" w14:textId="77777777" w:rsidR="001D2856" w:rsidRDefault="001D2856" w:rsidP="008C338D">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対象園の</w:t>
            </w:r>
          </w:p>
          <w:p w14:paraId="0936AC44" w14:textId="77777777" w:rsidR="001D2856" w:rsidRDefault="001D2856" w:rsidP="008C338D">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種類</w:t>
            </w:r>
          </w:p>
        </w:tc>
        <w:tc>
          <w:tcPr>
            <w:tcW w:w="8650" w:type="dxa"/>
            <w:vAlign w:val="center"/>
          </w:tcPr>
          <w:p w14:paraId="117B5C36" w14:textId="77777777" w:rsidR="001D2856" w:rsidRDefault="001D2856" w:rsidP="008C338D">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保育園／</w:t>
            </w:r>
            <w:r w:rsidRPr="00801642">
              <w:rPr>
                <w:rFonts w:asciiTheme="minorEastAsia" w:eastAsiaTheme="minorEastAsia" w:hAnsiTheme="minorEastAsia" w:hint="eastAsia"/>
                <w:sz w:val="21"/>
                <w:szCs w:val="21"/>
                <w:u w:val="double"/>
              </w:rPr>
              <w:t>幼保連携型</w:t>
            </w:r>
            <w:r w:rsidRPr="00801642">
              <w:rPr>
                <w:rFonts w:asciiTheme="minorEastAsia" w:eastAsiaTheme="minorEastAsia" w:hAnsiTheme="minorEastAsia" w:hint="eastAsia"/>
                <w:sz w:val="21"/>
                <w:szCs w:val="21"/>
              </w:rPr>
              <w:t>認定こども園／小規模保育事業／事業所内保育事業／家庭的保育事業</w:t>
            </w:r>
          </w:p>
          <w:p w14:paraId="448D3D3D" w14:textId="77777777" w:rsidR="00575B8B" w:rsidRPr="00801642" w:rsidRDefault="00B30313" w:rsidP="008C338D">
            <w:pPr>
              <w:pStyle w:val="Default"/>
              <w:jc w:val="both"/>
              <w:rPr>
                <w:rFonts w:asciiTheme="minorEastAsia" w:eastAsiaTheme="minorEastAsia" w:hAnsiTheme="minorEastAsia"/>
                <w:sz w:val="21"/>
                <w:szCs w:val="21"/>
              </w:rPr>
            </w:pPr>
            <w:r w:rsidRPr="00B30313">
              <w:rPr>
                <w:rFonts w:asciiTheme="minorEastAsia" w:eastAsiaTheme="minorEastAsia" w:hAnsiTheme="minorEastAsia" w:hint="eastAsia"/>
                <w:color w:val="auto"/>
                <w:sz w:val="21"/>
                <w:szCs w:val="21"/>
              </w:rPr>
              <w:t>※過年度に補助を受けた園は対象外</w:t>
            </w:r>
          </w:p>
        </w:tc>
      </w:tr>
      <w:tr w:rsidR="001D2856" w14:paraId="3750CD6C" w14:textId="77777777" w:rsidTr="008C338D">
        <w:trPr>
          <w:trHeight w:val="524"/>
        </w:trPr>
        <w:tc>
          <w:tcPr>
            <w:tcW w:w="1134" w:type="dxa"/>
            <w:vAlign w:val="center"/>
          </w:tcPr>
          <w:p w14:paraId="4FD771C0" w14:textId="77777777" w:rsidR="001D2856" w:rsidRDefault="001D2856" w:rsidP="008C338D">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補助額</w:t>
            </w:r>
          </w:p>
        </w:tc>
        <w:tc>
          <w:tcPr>
            <w:tcW w:w="8650" w:type="dxa"/>
            <w:vAlign w:val="center"/>
          </w:tcPr>
          <w:p w14:paraId="1733BFC6" w14:textId="77777777" w:rsidR="001D2856" w:rsidRDefault="001D2856" w:rsidP="008C338D">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補助対象経費</w:t>
            </w:r>
            <w:r w:rsidR="001B36A2">
              <w:rPr>
                <w:rFonts w:asciiTheme="minorEastAsia" w:eastAsiaTheme="minorEastAsia" w:hAnsiTheme="minorEastAsia" w:hint="eastAsia"/>
                <w:sz w:val="21"/>
                <w:szCs w:val="21"/>
              </w:rPr>
              <w:t>（</w:t>
            </w:r>
            <w:r w:rsidRPr="00801642">
              <w:rPr>
                <w:rFonts w:asciiTheme="minorEastAsia" w:eastAsiaTheme="minorEastAsia" w:hAnsiTheme="minorEastAsia" w:hint="eastAsia"/>
                <w:sz w:val="21"/>
                <w:szCs w:val="21"/>
              </w:rPr>
              <w:t>上限額</w:t>
            </w:r>
            <w:r w:rsidR="001B36A2">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１５</w:t>
            </w:r>
            <w:r w:rsidRPr="00801642">
              <w:rPr>
                <w:rFonts w:asciiTheme="minorEastAsia" w:eastAsiaTheme="minorEastAsia" w:hAnsiTheme="minorEastAsia" w:hint="eastAsia"/>
                <w:sz w:val="21"/>
                <w:szCs w:val="21"/>
              </w:rPr>
              <w:t>万円</w:t>
            </w:r>
            <w:r w:rsidR="001B36A2">
              <w:rPr>
                <w:rFonts w:asciiTheme="minorEastAsia" w:eastAsiaTheme="minorEastAsia" w:hAnsiTheme="minorEastAsia" w:hint="eastAsia"/>
                <w:sz w:val="21"/>
                <w:szCs w:val="21"/>
              </w:rPr>
              <w:t>）</w:t>
            </w:r>
            <w:r w:rsidRPr="00801642">
              <w:rPr>
                <w:rFonts w:asciiTheme="minorEastAsia" w:eastAsiaTheme="minorEastAsia" w:hAnsiTheme="minorEastAsia" w:hint="eastAsia"/>
                <w:sz w:val="21"/>
                <w:szCs w:val="21"/>
              </w:rPr>
              <w:t>×４分の３の額　（補助金の上限額</w:t>
            </w:r>
            <w:r>
              <w:rPr>
                <w:rFonts w:asciiTheme="minorEastAsia" w:eastAsiaTheme="minorEastAsia" w:hAnsiTheme="minorEastAsia" w:hint="eastAsia"/>
                <w:sz w:val="21"/>
                <w:szCs w:val="21"/>
              </w:rPr>
              <w:t>１１．２</w:t>
            </w:r>
            <w:r w:rsidRPr="00801642">
              <w:rPr>
                <w:rFonts w:asciiTheme="minorEastAsia" w:eastAsiaTheme="minorEastAsia" w:hAnsiTheme="minorEastAsia" w:hint="eastAsia"/>
                <w:sz w:val="21"/>
                <w:szCs w:val="21"/>
              </w:rPr>
              <w:t>万円／園）</w:t>
            </w:r>
          </w:p>
        </w:tc>
      </w:tr>
      <w:tr w:rsidR="001D2856" w14:paraId="032C5571" w14:textId="77777777" w:rsidTr="008C338D">
        <w:trPr>
          <w:trHeight w:val="432"/>
        </w:trPr>
        <w:tc>
          <w:tcPr>
            <w:tcW w:w="1134" w:type="dxa"/>
            <w:vAlign w:val="center"/>
          </w:tcPr>
          <w:p w14:paraId="31E56E72" w14:textId="77777777" w:rsidR="001D2856" w:rsidRDefault="001D2856" w:rsidP="008C338D">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必須機能</w:t>
            </w:r>
          </w:p>
        </w:tc>
        <w:tc>
          <w:tcPr>
            <w:tcW w:w="8650" w:type="dxa"/>
            <w:vAlign w:val="center"/>
          </w:tcPr>
          <w:p w14:paraId="49CAC675" w14:textId="77777777" w:rsidR="001D2856" w:rsidRDefault="001D2856" w:rsidP="008C338D">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日本語と外国語を相互に通訳または翻訳が出来る機能</w:t>
            </w:r>
          </w:p>
        </w:tc>
      </w:tr>
      <w:tr w:rsidR="001D2856" w14:paraId="4900FC01" w14:textId="77777777" w:rsidTr="008C338D">
        <w:trPr>
          <w:trHeight w:val="1118"/>
        </w:trPr>
        <w:tc>
          <w:tcPr>
            <w:tcW w:w="1134" w:type="dxa"/>
            <w:vAlign w:val="center"/>
          </w:tcPr>
          <w:p w14:paraId="56D688D8" w14:textId="77777777" w:rsidR="001D2856" w:rsidRDefault="001D2856" w:rsidP="008C338D">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補助対象経費</w:t>
            </w:r>
          </w:p>
        </w:tc>
        <w:tc>
          <w:tcPr>
            <w:tcW w:w="8650" w:type="dxa"/>
            <w:vAlign w:val="center"/>
          </w:tcPr>
          <w:p w14:paraId="7F4CBA88" w14:textId="77777777" w:rsidR="001D2856" w:rsidRPr="00801642" w:rsidRDefault="001D2856" w:rsidP="008C338D">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通訳等機器の</w:t>
            </w:r>
            <w:r w:rsidRPr="00801642">
              <w:rPr>
                <w:rFonts w:asciiTheme="minorEastAsia" w:eastAsiaTheme="minorEastAsia" w:hAnsiTheme="minorEastAsia" w:hint="eastAsia"/>
                <w:sz w:val="21"/>
                <w:szCs w:val="21"/>
              </w:rPr>
              <w:t>導入に要する購入費及びその消費税</w:t>
            </w:r>
          </w:p>
          <w:p w14:paraId="3D9CF21C" w14:textId="77777777" w:rsidR="001D2856" w:rsidRDefault="001D2856" w:rsidP="004D5DF6">
            <w:pPr>
              <w:pStyle w:val="Default"/>
              <w:ind w:left="210" w:hangingChars="100" w:hanging="210"/>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w:t>
            </w:r>
            <w:r w:rsidR="00F2595F">
              <w:rPr>
                <w:rFonts w:asciiTheme="minorEastAsia" w:eastAsiaTheme="minorEastAsia" w:hAnsiTheme="minorEastAsia" w:hint="eastAsia"/>
                <w:sz w:val="21"/>
                <w:szCs w:val="21"/>
              </w:rPr>
              <w:t>通訳等機器を利用するための環境設定の費用や保証費用も</w:t>
            </w:r>
            <w:r w:rsidRPr="00801642">
              <w:rPr>
                <w:rFonts w:asciiTheme="minorEastAsia" w:eastAsiaTheme="minorEastAsia" w:hAnsiTheme="minorEastAsia" w:hint="eastAsia"/>
                <w:sz w:val="21"/>
                <w:szCs w:val="21"/>
              </w:rPr>
              <w:t>補助対象経費に含めることができます。</w:t>
            </w:r>
          </w:p>
        </w:tc>
      </w:tr>
    </w:tbl>
    <w:p w14:paraId="45D0986A" w14:textId="77777777" w:rsidR="00BB133D" w:rsidRDefault="00BB133D" w:rsidP="0085082B">
      <w:pPr>
        <w:pStyle w:val="Default"/>
        <w:rPr>
          <w:rFonts w:asciiTheme="minorEastAsia" w:eastAsiaTheme="minorEastAsia" w:hAnsiTheme="minorEastAsia"/>
          <w:sz w:val="21"/>
          <w:szCs w:val="21"/>
        </w:rPr>
      </w:pPr>
    </w:p>
    <w:p w14:paraId="6E74037B" w14:textId="77777777" w:rsidR="00BB133D" w:rsidRPr="008C338D" w:rsidRDefault="00BB133D" w:rsidP="008C338D">
      <w:pPr>
        <w:pStyle w:val="Default"/>
        <w:snapToGrid w:val="0"/>
        <w:ind w:left="440" w:hangingChars="200" w:hanging="440"/>
        <w:rPr>
          <w:rFonts w:ascii="メイリオ" w:eastAsia="メイリオ" w:hAnsi="メイリオ"/>
          <w:sz w:val="22"/>
          <w:szCs w:val="21"/>
        </w:rPr>
      </w:pPr>
      <w:r w:rsidRPr="008C338D">
        <w:rPr>
          <w:rFonts w:ascii="メイリオ" w:eastAsia="メイリオ" w:hAnsi="メイリオ" w:hint="eastAsia"/>
          <w:sz w:val="22"/>
          <w:szCs w:val="21"/>
        </w:rPr>
        <w:t>（３）認可外保育施設における業務のＩＣＴ化を行うための保育業務支援システムを導入するための経費を補助</w:t>
      </w:r>
    </w:p>
    <w:tbl>
      <w:tblPr>
        <w:tblStyle w:val="ac"/>
        <w:tblW w:w="0" w:type="auto"/>
        <w:tblInd w:w="392" w:type="dxa"/>
        <w:tblLook w:val="04A0" w:firstRow="1" w:lastRow="0" w:firstColumn="1" w:lastColumn="0" w:noHBand="0" w:noVBand="1"/>
      </w:tblPr>
      <w:tblGrid>
        <w:gridCol w:w="1117"/>
        <w:gridCol w:w="8459"/>
      </w:tblGrid>
      <w:tr w:rsidR="00F2595F" w:rsidRPr="00D66177" w14:paraId="6059F98B" w14:textId="77777777" w:rsidTr="008C338D">
        <w:tc>
          <w:tcPr>
            <w:tcW w:w="1134" w:type="dxa"/>
            <w:vAlign w:val="center"/>
          </w:tcPr>
          <w:p w14:paraId="73B671E1" w14:textId="77777777" w:rsidR="00F2595F" w:rsidRDefault="00F2595F" w:rsidP="008C338D">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対象園の</w:t>
            </w:r>
          </w:p>
          <w:p w14:paraId="393BA9AB" w14:textId="77777777" w:rsidR="00F2595F" w:rsidRDefault="00F2595F" w:rsidP="008C338D">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種類</w:t>
            </w:r>
          </w:p>
        </w:tc>
        <w:tc>
          <w:tcPr>
            <w:tcW w:w="8650" w:type="dxa"/>
            <w:vAlign w:val="center"/>
          </w:tcPr>
          <w:p w14:paraId="40E8D25F" w14:textId="14E25830" w:rsidR="00D66177" w:rsidRDefault="00D66177" w:rsidP="008C338D">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ⅰ児童福祉法第5</w:t>
            </w:r>
            <w:r w:rsidR="00D93926">
              <w:rPr>
                <w:rFonts w:asciiTheme="minorEastAsia" w:eastAsiaTheme="minorEastAsia" w:hAnsiTheme="minorEastAsia" w:hint="eastAsia"/>
                <w:sz w:val="21"/>
                <w:szCs w:val="21"/>
              </w:rPr>
              <w:t>9</w:t>
            </w:r>
            <w:r>
              <w:rPr>
                <w:rFonts w:asciiTheme="minorEastAsia" w:eastAsiaTheme="minorEastAsia" w:hAnsiTheme="minorEastAsia" w:hint="eastAsia"/>
                <w:sz w:val="21"/>
                <w:szCs w:val="21"/>
              </w:rPr>
              <w:t>条の2に基づく届け出を行っている</w:t>
            </w:r>
            <w:r w:rsidR="00F2595F">
              <w:rPr>
                <w:rFonts w:asciiTheme="minorEastAsia" w:eastAsiaTheme="minorEastAsia" w:hAnsiTheme="minorEastAsia" w:hint="eastAsia"/>
                <w:sz w:val="21"/>
                <w:szCs w:val="21"/>
              </w:rPr>
              <w:t>認可外保育施設</w:t>
            </w:r>
          </w:p>
          <w:p w14:paraId="3EDB6AC4" w14:textId="729AB992" w:rsidR="00D66177" w:rsidRDefault="00D66177" w:rsidP="00534AE3">
            <w:pPr>
              <w:pStyle w:val="Default"/>
              <w:ind w:left="21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ⅱ児童福祉法第5</w:t>
            </w:r>
            <w:r w:rsidR="00D93926">
              <w:rPr>
                <w:rFonts w:asciiTheme="minorEastAsia" w:eastAsiaTheme="minorEastAsia" w:hAnsiTheme="minorEastAsia" w:hint="eastAsia"/>
                <w:sz w:val="21"/>
                <w:szCs w:val="21"/>
              </w:rPr>
              <w:t>9</w:t>
            </w:r>
            <w:r>
              <w:rPr>
                <w:rFonts w:asciiTheme="minorEastAsia" w:eastAsiaTheme="minorEastAsia" w:hAnsiTheme="minorEastAsia" w:hint="eastAsia"/>
                <w:sz w:val="21"/>
                <w:szCs w:val="21"/>
              </w:rPr>
              <w:t>条の2に基づく届け出を行っている認可外保育施設であって、「認可外保育施設指導監査基準を満たす旨の証明書の交付について」に定める証明書の交付を受けている又は</w:t>
            </w:r>
            <w:r w:rsidR="00534AE3">
              <w:rPr>
                <w:rFonts w:asciiTheme="minorEastAsia" w:eastAsiaTheme="minorEastAsia" w:hAnsiTheme="minorEastAsia" w:hint="eastAsia"/>
                <w:sz w:val="21"/>
                <w:szCs w:val="21"/>
              </w:rPr>
              <w:t>交付予定の施設。</w:t>
            </w:r>
          </w:p>
          <w:p w14:paraId="029BBC65" w14:textId="77777777" w:rsidR="00D66177" w:rsidRDefault="00D66177" w:rsidP="00D66177">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※居宅訪問型保育事業を除く</w:t>
            </w:r>
          </w:p>
          <w:p w14:paraId="2B972457" w14:textId="77777777" w:rsidR="00D66177" w:rsidRPr="00801642" w:rsidRDefault="00D66177" w:rsidP="008C338D">
            <w:pPr>
              <w:pStyle w:val="Default"/>
              <w:jc w:val="both"/>
              <w:rPr>
                <w:rFonts w:asciiTheme="minorEastAsia" w:eastAsiaTheme="minorEastAsia" w:hAnsiTheme="minorEastAsia"/>
                <w:sz w:val="21"/>
                <w:szCs w:val="21"/>
              </w:rPr>
            </w:pPr>
            <w:r w:rsidRPr="00B30313">
              <w:rPr>
                <w:rFonts w:asciiTheme="minorEastAsia" w:eastAsiaTheme="minorEastAsia" w:hAnsiTheme="minorEastAsia" w:hint="eastAsia"/>
                <w:color w:val="auto"/>
                <w:sz w:val="21"/>
                <w:szCs w:val="21"/>
              </w:rPr>
              <w:t>※過年度に補助を受けた園は対象外</w:t>
            </w:r>
          </w:p>
        </w:tc>
      </w:tr>
      <w:tr w:rsidR="00F2595F" w14:paraId="66FFE2F0" w14:textId="77777777" w:rsidTr="008C338D">
        <w:trPr>
          <w:trHeight w:val="563"/>
        </w:trPr>
        <w:tc>
          <w:tcPr>
            <w:tcW w:w="1134" w:type="dxa"/>
            <w:vAlign w:val="center"/>
          </w:tcPr>
          <w:p w14:paraId="76C73577" w14:textId="77777777" w:rsidR="00F2595F" w:rsidRDefault="00F2595F" w:rsidP="008C338D">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補助</w:t>
            </w:r>
            <w:r w:rsidR="00D66177">
              <w:rPr>
                <w:rFonts w:asciiTheme="minorEastAsia" w:eastAsiaTheme="minorEastAsia" w:hAnsiTheme="minorEastAsia" w:hint="eastAsia"/>
                <w:sz w:val="21"/>
                <w:szCs w:val="21"/>
              </w:rPr>
              <w:t>基準</w:t>
            </w:r>
            <w:r w:rsidRPr="00801642">
              <w:rPr>
                <w:rFonts w:asciiTheme="minorEastAsia" w:eastAsiaTheme="minorEastAsia" w:hAnsiTheme="minorEastAsia" w:hint="eastAsia"/>
                <w:sz w:val="21"/>
                <w:szCs w:val="21"/>
              </w:rPr>
              <w:t>額</w:t>
            </w:r>
          </w:p>
        </w:tc>
        <w:tc>
          <w:tcPr>
            <w:tcW w:w="8650" w:type="dxa"/>
            <w:vAlign w:val="center"/>
          </w:tcPr>
          <w:p w14:paraId="535B0C9E" w14:textId="2844ABF8" w:rsidR="00534AE3" w:rsidRDefault="00534AE3" w:rsidP="001B36A2">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１施設当たり　２０万円</w:t>
            </w:r>
          </w:p>
        </w:tc>
      </w:tr>
      <w:tr w:rsidR="00D66177" w14:paraId="5CCA12FB" w14:textId="77777777" w:rsidTr="008C338D">
        <w:trPr>
          <w:trHeight w:val="563"/>
        </w:trPr>
        <w:tc>
          <w:tcPr>
            <w:tcW w:w="1134" w:type="dxa"/>
            <w:vAlign w:val="center"/>
          </w:tcPr>
          <w:p w14:paraId="01B1ED5A" w14:textId="77777777" w:rsidR="00D66177" w:rsidRPr="00801642" w:rsidRDefault="00D66177" w:rsidP="008C338D">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補助</w:t>
            </w:r>
            <w:r>
              <w:rPr>
                <w:rFonts w:asciiTheme="minorEastAsia" w:eastAsiaTheme="minorEastAsia" w:hAnsiTheme="minorEastAsia" w:hint="eastAsia"/>
                <w:sz w:val="21"/>
                <w:szCs w:val="21"/>
              </w:rPr>
              <w:t>率</w:t>
            </w:r>
          </w:p>
        </w:tc>
        <w:tc>
          <w:tcPr>
            <w:tcW w:w="8650" w:type="dxa"/>
            <w:vAlign w:val="center"/>
          </w:tcPr>
          <w:p w14:paraId="21EB5935" w14:textId="563066B7" w:rsidR="00D66177" w:rsidRPr="00801642" w:rsidRDefault="00BC2EC0" w:rsidP="00534AE3">
            <w:pPr>
              <w:pStyle w:val="Default"/>
              <w:jc w:val="both"/>
              <w:rPr>
                <w:rFonts w:asciiTheme="minorEastAsia" w:eastAsiaTheme="minorEastAsia" w:hAnsiTheme="minorEastAsia"/>
                <w:sz w:val="21"/>
                <w:szCs w:val="21"/>
              </w:rPr>
            </w:pPr>
            <w:r w:rsidRPr="00BC2EC0">
              <w:rPr>
                <w:rFonts w:asciiTheme="minorEastAsia" w:eastAsiaTheme="minorEastAsia" w:hAnsiTheme="minorEastAsia" w:hint="eastAsia"/>
                <w:sz w:val="21"/>
                <w:szCs w:val="21"/>
              </w:rPr>
              <w:t>補助対象経費の上限額２０万円×４分の３の額　（補助金の上限額１５万円／園）</w:t>
            </w:r>
          </w:p>
        </w:tc>
      </w:tr>
      <w:tr w:rsidR="00F2595F" w14:paraId="1157D4E2" w14:textId="77777777" w:rsidTr="008C338D">
        <w:tc>
          <w:tcPr>
            <w:tcW w:w="1134" w:type="dxa"/>
            <w:vAlign w:val="center"/>
          </w:tcPr>
          <w:p w14:paraId="4F471806" w14:textId="77777777" w:rsidR="00F2595F" w:rsidRDefault="00F2595F" w:rsidP="008C338D">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必須機能</w:t>
            </w:r>
          </w:p>
        </w:tc>
        <w:tc>
          <w:tcPr>
            <w:tcW w:w="8650" w:type="dxa"/>
            <w:vAlign w:val="center"/>
          </w:tcPr>
          <w:p w14:paraId="75718D25" w14:textId="77777777" w:rsidR="00F2595F" w:rsidRPr="00801642" w:rsidRDefault="00F2595F" w:rsidP="008C338D">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保育業務支援システムには、下記の機能を備えていること。</w:t>
            </w:r>
          </w:p>
          <w:p w14:paraId="2040C505" w14:textId="77777777" w:rsidR="00534AE3" w:rsidRPr="00534AE3" w:rsidRDefault="00534AE3" w:rsidP="008C338D">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ⅰ</w:t>
            </w:r>
            <w:r w:rsidRPr="00801642">
              <w:rPr>
                <w:rFonts w:asciiTheme="minorEastAsia" w:eastAsiaTheme="minorEastAsia" w:hAnsiTheme="minorEastAsia" w:hint="eastAsia"/>
                <w:sz w:val="21"/>
                <w:szCs w:val="21"/>
              </w:rPr>
              <w:t>（イ）園児の登園及び降園の管理に関する機能</w:t>
            </w:r>
          </w:p>
          <w:p w14:paraId="6FD31EF7" w14:textId="77777777" w:rsidR="00F2595F" w:rsidRDefault="00534AE3" w:rsidP="008C338D">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ⅱ</w:t>
            </w:r>
            <w:r w:rsidR="00F2595F" w:rsidRPr="00801642">
              <w:rPr>
                <w:rFonts w:asciiTheme="minorEastAsia" w:eastAsiaTheme="minorEastAsia" w:hAnsiTheme="minorEastAsia" w:hint="eastAsia"/>
                <w:sz w:val="21"/>
                <w:szCs w:val="21"/>
              </w:rPr>
              <w:t>（ア）保育に関する計画・記録に関する機能</w:t>
            </w:r>
          </w:p>
        </w:tc>
      </w:tr>
      <w:tr w:rsidR="00F2595F" w14:paraId="1C8C1D14" w14:textId="77777777" w:rsidTr="008C338D">
        <w:tc>
          <w:tcPr>
            <w:tcW w:w="1134" w:type="dxa"/>
            <w:vAlign w:val="center"/>
          </w:tcPr>
          <w:p w14:paraId="718E8BFC" w14:textId="77777777" w:rsidR="00F2595F" w:rsidRDefault="00F2595F" w:rsidP="008C338D">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補助対象経費</w:t>
            </w:r>
          </w:p>
        </w:tc>
        <w:tc>
          <w:tcPr>
            <w:tcW w:w="8650" w:type="dxa"/>
            <w:vAlign w:val="center"/>
          </w:tcPr>
          <w:p w14:paraId="049D30FF" w14:textId="77777777" w:rsidR="00F2595F" w:rsidRPr="00801642" w:rsidRDefault="00F2595F" w:rsidP="008C338D">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システムの導入に要する購入費、リース料、保守料、工事費、通信費及びその消費税</w:t>
            </w:r>
          </w:p>
          <w:p w14:paraId="1D6D5039" w14:textId="77777777" w:rsidR="00F2595F" w:rsidRPr="00801642" w:rsidRDefault="00F2595F" w:rsidP="004D5DF6">
            <w:pPr>
              <w:pStyle w:val="Default"/>
              <w:ind w:left="210" w:hangingChars="100" w:hanging="210"/>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◆システムの導入にあたって最低限必要となる端末等の購入費も補助対象経費に含めることができます。</w:t>
            </w:r>
          </w:p>
          <w:p w14:paraId="05AB6D48" w14:textId="1AEF41DB" w:rsidR="00F2595F" w:rsidRDefault="00F2595F" w:rsidP="004D5DF6">
            <w:pPr>
              <w:pStyle w:val="Default"/>
              <w:ind w:left="210" w:hangingChars="100" w:hanging="210"/>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◆リース料や保守料等は、令和</w:t>
            </w:r>
            <w:r w:rsidR="00093F71">
              <w:rPr>
                <w:rFonts w:asciiTheme="minorEastAsia" w:eastAsiaTheme="minorEastAsia" w:hAnsiTheme="minorEastAsia" w:hint="eastAsia"/>
                <w:sz w:val="21"/>
                <w:szCs w:val="21"/>
              </w:rPr>
              <w:t>７</w:t>
            </w:r>
            <w:r w:rsidRPr="00801642">
              <w:rPr>
                <w:rFonts w:asciiTheme="minorEastAsia" w:eastAsiaTheme="minorEastAsia" w:hAnsiTheme="minorEastAsia" w:hint="eastAsia"/>
                <w:sz w:val="21"/>
                <w:szCs w:val="21"/>
              </w:rPr>
              <w:t>年度分が補助対象です。次年度以降の料金は、本年度中に一括で支払う場合でも補助対象にはなりません。</w:t>
            </w:r>
          </w:p>
        </w:tc>
      </w:tr>
    </w:tbl>
    <w:p w14:paraId="46444B67" w14:textId="77777777" w:rsidR="00BB133D" w:rsidRDefault="00BB133D" w:rsidP="0085082B">
      <w:pPr>
        <w:pStyle w:val="Default"/>
        <w:rPr>
          <w:rFonts w:asciiTheme="minorEastAsia" w:eastAsiaTheme="minorEastAsia" w:hAnsiTheme="minorEastAsia"/>
          <w:sz w:val="21"/>
          <w:szCs w:val="21"/>
        </w:rPr>
      </w:pPr>
    </w:p>
    <w:p w14:paraId="450D7EAB" w14:textId="77777777" w:rsidR="00BB133D" w:rsidRPr="008C338D" w:rsidRDefault="00BB133D" w:rsidP="008C338D">
      <w:pPr>
        <w:pStyle w:val="Default"/>
        <w:snapToGrid w:val="0"/>
        <w:ind w:left="440" w:hangingChars="200" w:hanging="440"/>
        <w:rPr>
          <w:rFonts w:ascii="メイリオ" w:eastAsia="メイリオ" w:hAnsi="メイリオ"/>
          <w:sz w:val="22"/>
          <w:szCs w:val="21"/>
        </w:rPr>
      </w:pPr>
      <w:r w:rsidRPr="008C338D">
        <w:rPr>
          <w:rFonts w:ascii="メイリオ" w:eastAsia="メイリオ" w:hAnsi="メイリオ" w:hint="eastAsia"/>
          <w:sz w:val="22"/>
          <w:szCs w:val="21"/>
        </w:rPr>
        <w:t>（４）一時預かり事業の業務のＩＣＴ化を行うための保育業務支援システム</w:t>
      </w:r>
      <w:r w:rsidR="008C338D">
        <w:rPr>
          <w:rFonts w:ascii="メイリオ" w:eastAsia="メイリオ" w:hAnsi="メイリオ" w:hint="eastAsia"/>
          <w:sz w:val="22"/>
          <w:szCs w:val="21"/>
        </w:rPr>
        <w:t>を</w:t>
      </w:r>
      <w:r w:rsidRPr="008C338D">
        <w:rPr>
          <w:rFonts w:ascii="メイリオ" w:eastAsia="メイリオ" w:hAnsi="メイリオ" w:hint="eastAsia"/>
          <w:sz w:val="22"/>
          <w:szCs w:val="21"/>
        </w:rPr>
        <w:t>導入するための経費を補助</w:t>
      </w:r>
    </w:p>
    <w:tbl>
      <w:tblPr>
        <w:tblStyle w:val="ac"/>
        <w:tblW w:w="0" w:type="auto"/>
        <w:tblInd w:w="392" w:type="dxa"/>
        <w:tblLook w:val="04A0" w:firstRow="1" w:lastRow="0" w:firstColumn="1" w:lastColumn="0" w:noHBand="0" w:noVBand="1"/>
      </w:tblPr>
      <w:tblGrid>
        <w:gridCol w:w="1117"/>
        <w:gridCol w:w="8459"/>
      </w:tblGrid>
      <w:tr w:rsidR="00C57001" w14:paraId="66AE1E15" w14:textId="77777777" w:rsidTr="008C338D">
        <w:tc>
          <w:tcPr>
            <w:tcW w:w="1134" w:type="dxa"/>
            <w:vAlign w:val="center"/>
          </w:tcPr>
          <w:p w14:paraId="31C12E34" w14:textId="77777777" w:rsidR="00C57001" w:rsidRDefault="00C57001" w:rsidP="008C338D">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対象園の</w:t>
            </w:r>
          </w:p>
          <w:p w14:paraId="5B1650B0" w14:textId="77777777" w:rsidR="00C57001" w:rsidRDefault="00C57001" w:rsidP="008C338D">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種類</w:t>
            </w:r>
          </w:p>
        </w:tc>
        <w:tc>
          <w:tcPr>
            <w:tcW w:w="8650" w:type="dxa"/>
            <w:vAlign w:val="center"/>
          </w:tcPr>
          <w:p w14:paraId="02225AF0" w14:textId="77777777" w:rsidR="00C57001" w:rsidRDefault="00C57001" w:rsidP="008C338D">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千葉市一時預かり事業実施要綱第３条第２項の規定による認定を受けている施設</w:t>
            </w:r>
          </w:p>
          <w:p w14:paraId="7B076B59" w14:textId="77777777" w:rsidR="00575B8B" w:rsidRPr="00801642" w:rsidRDefault="00B30313" w:rsidP="008C338D">
            <w:pPr>
              <w:pStyle w:val="Default"/>
              <w:jc w:val="both"/>
              <w:rPr>
                <w:rFonts w:asciiTheme="minorEastAsia" w:eastAsiaTheme="minorEastAsia" w:hAnsiTheme="minorEastAsia"/>
                <w:sz w:val="21"/>
                <w:szCs w:val="21"/>
              </w:rPr>
            </w:pPr>
            <w:r w:rsidRPr="00B30313">
              <w:rPr>
                <w:rFonts w:asciiTheme="minorEastAsia" w:eastAsiaTheme="minorEastAsia" w:hAnsiTheme="minorEastAsia" w:hint="eastAsia"/>
                <w:color w:val="auto"/>
                <w:sz w:val="21"/>
                <w:szCs w:val="21"/>
              </w:rPr>
              <w:t>※過年度に補助を受けた園は対象外</w:t>
            </w:r>
          </w:p>
        </w:tc>
      </w:tr>
      <w:tr w:rsidR="00C57001" w14:paraId="21BBA623" w14:textId="77777777" w:rsidTr="008C338D">
        <w:trPr>
          <w:trHeight w:val="506"/>
        </w:trPr>
        <w:tc>
          <w:tcPr>
            <w:tcW w:w="1134" w:type="dxa"/>
            <w:vAlign w:val="center"/>
          </w:tcPr>
          <w:p w14:paraId="40C4FA00" w14:textId="77777777" w:rsidR="00C57001" w:rsidRDefault="00C57001" w:rsidP="008C338D">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補助額</w:t>
            </w:r>
          </w:p>
        </w:tc>
        <w:tc>
          <w:tcPr>
            <w:tcW w:w="8650" w:type="dxa"/>
            <w:vAlign w:val="center"/>
          </w:tcPr>
          <w:p w14:paraId="5FB79AD4" w14:textId="77777777" w:rsidR="00C57001" w:rsidRDefault="00C57001" w:rsidP="008C338D">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補助対象経費</w:t>
            </w:r>
            <w:r w:rsidR="001B36A2">
              <w:rPr>
                <w:rFonts w:asciiTheme="minorEastAsia" w:eastAsiaTheme="minorEastAsia" w:hAnsiTheme="minorEastAsia" w:hint="eastAsia"/>
                <w:sz w:val="21"/>
                <w:szCs w:val="21"/>
              </w:rPr>
              <w:t>（上限：</w:t>
            </w:r>
            <w:r>
              <w:rPr>
                <w:rFonts w:asciiTheme="minorEastAsia" w:eastAsiaTheme="minorEastAsia" w:hAnsiTheme="minorEastAsia" w:hint="eastAsia"/>
                <w:sz w:val="21"/>
                <w:szCs w:val="21"/>
              </w:rPr>
              <w:t>１００</w:t>
            </w:r>
            <w:r w:rsidRPr="00801642">
              <w:rPr>
                <w:rFonts w:asciiTheme="minorEastAsia" w:eastAsiaTheme="minorEastAsia" w:hAnsiTheme="minorEastAsia" w:hint="eastAsia"/>
                <w:sz w:val="21"/>
                <w:szCs w:val="21"/>
              </w:rPr>
              <w:t>万円</w:t>
            </w:r>
            <w:r w:rsidR="001B36A2">
              <w:rPr>
                <w:rFonts w:asciiTheme="minorEastAsia" w:eastAsiaTheme="minorEastAsia" w:hAnsiTheme="minorEastAsia" w:hint="eastAsia"/>
                <w:sz w:val="21"/>
                <w:szCs w:val="21"/>
              </w:rPr>
              <w:t>）</w:t>
            </w:r>
            <w:r w:rsidRPr="00801642">
              <w:rPr>
                <w:rFonts w:asciiTheme="minorEastAsia" w:eastAsiaTheme="minorEastAsia" w:hAnsiTheme="minorEastAsia" w:hint="eastAsia"/>
                <w:sz w:val="21"/>
                <w:szCs w:val="21"/>
              </w:rPr>
              <w:t>×４分の３の額　（補助金の上限額</w:t>
            </w:r>
            <w:r>
              <w:rPr>
                <w:rFonts w:asciiTheme="minorEastAsia" w:eastAsiaTheme="minorEastAsia" w:hAnsiTheme="minorEastAsia" w:hint="eastAsia"/>
                <w:sz w:val="21"/>
                <w:szCs w:val="21"/>
              </w:rPr>
              <w:t>７５</w:t>
            </w:r>
            <w:r w:rsidRPr="00801642">
              <w:rPr>
                <w:rFonts w:asciiTheme="minorEastAsia" w:eastAsiaTheme="minorEastAsia" w:hAnsiTheme="minorEastAsia" w:hint="eastAsia"/>
                <w:sz w:val="21"/>
                <w:szCs w:val="21"/>
              </w:rPr>
              <w:t>万円／園）</w:t>
            </w:r>
          </w:p>
        </w:tc>
      </w:tr>
      <w:tr w:rsidR="00C57001" w14:paraId="45EA7A88" w14:textId="77777777" w:rsidTr="008C338D">
        <w:tc>
          <w:tcPr>
            <w:tcW w:w="1134" w:type="dxa"/>
            <w:vAlign w:val="center"/>
          </w:tcPr>
          <w:p w14:paraId="36E14E81" w14:textId="77777777" w:rsidR="00C57001" w:rsidRDefault="00C57001" w:rsidP="008C338D">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必須機能</w:t>
            </w:r>
          </w:p>
        </w:tc>
        <w:tc>
          <w:tcPr>
            <w:tcW w:w="8650" w:type="dxa"/>
            <w:vAlign w:val="center"/>
          </w:tcPr>
          <w:p w14:paraId="7C8D70C5" w14:textId="77777777" w:rsidR="00C57001" w:rsidRPr="00801642" w:rsidRDefault="00C57001" w:rsidP="008C338D">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保育業務支援システムには、下記（ア）～（</w:t>
            </w:r>
            <w:r w:rsidR="009B7CA9">
              <w:rPr>
                <w:rFonts w:asciiTheme="minorEastAsia" w:eastAsiaTheme="minorEastAsia" w:hAnsiTheme="minorEastAsia" w:hint="eastAsia"/>
                <w:sz w:val="21"/>
                <w:szCs w:val="21"/>
              </w:rPr>
              <w:t>エ</w:t>
            </w:r>
            <w:r w:rsidRPr="00801642">
              <w:rPr>
                <w:rFonts w:asciiTheme="minorEastAsia" w:eastAsiaTheme="minorEastAsia" w:hAnsiTheme="minorEastAsia" w:hint="eastAsia"/>
                <w:sz w:val="21"/>
                <w:szCs w:val="21"/>
              </w:rPr>
              <w:t>）の機能を</w:t>
            </w:r>
            <w:r w:rsidRPr="001B36A2">
              <w:rPr>
                <w:rFonts w:asciiTheme="minorEastAsia" w:eastAsiaTheme="minorEastAsia" w:hAnsiTheme="minorEastAsia" w:hint="eastAsia"/>
                <w:sz w:val="21"/>
                <w:szCs w:val="21"/>
                <w:u w:val="single"/>
              </w:rPr>
              <w:t>全て</w:t>
            </w:r>
            <w:r w:rsidRPr="00801642">
              <w:rPr>
                <w:rFonts w:asciiTheme="minorEastAsia" w:eastAsiaTheme="minorEastAsia" w:hAnsiTheme="minorEastAsia" w:hint="eastAsia"/>
                <w:sz w:val="21"/>
                <w:szCs w:val="21"/>
              </w:rPr>
              <w:t>備えていること。</w:t>
            </w:r>
          </w:p>
          <w:p w14:paraId="592C2176" w14:textId="77777777" w:rsidR="00C57001" w:rsidRPr="00801642" w:rsidRDefault="00C57001" w:rsidP="008C338D">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（ア）</w:t>
            </w:r>
            <w:r>
              <w:rPr>
                <w:rFonts w:asciiTheme="minorEastAsia" w:eastAsiaTheme="minorEastAsia" w:hAnsiTheme="minorEastAsia" w:hint="eastAsia"/>
                <w:sz w:val="21"/>
                <w:szCs w:val="21"/>
              </w:rPr>
              <w:t>空き状況をリアルタイムで表示できる機能</w:t>
            </w:r>
          </w:p>
          <w:p w14:paraId="0D0C9B4A" w14:textId="77777777" w:rsidR="00C57001" w:rsidRPr="00801642" w:rsidRDefault="00C57001" w:rsidP="008C338D">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（イ）</w:t>
            </w:r>
            <w:r w:rsidR="009B7CA9">
              <w:rPr>
                <w:rFonts w:asciiTheme="minorEastAsia" w:eastAsiaTheme="minorEastAsia" w:hAnsiTheme="minorEastAsia" w:hint="eastAsia"/>
                <w:sz w:val="21"/>
                <w:szCs w:val="21"/>
              </w:rPr>
              <w:t>利用希望者がオンラインで予約、キャンセル手続きが出来る機能</w:t>
            </w:r>
          </w:p>
          <w:p w14:paraId="37AE1D2E" w14:textId="77777777" w:rsidR="00C57001" w:rsidRDefault="00C57001" w:rsidP="008C338D">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（ウ）</w:t>
            </w:r>
            <w:r w:rsidR="009B7CA9">
              <w:rPr>
                <w:rFonts w:asciiTheme="minorEastAsia" w:eastAsiaTheme="minorEastAsia" w:hAnsiTheme="minorEastAsia" w:hint="eastAsia"/>
                <w:sz w:val="21"/>
                <w:szCs w:val="21"/>
              </w:rPr>
              <w:t>自動リマインド機能</w:t>
            </w:r>
          </w:p>
          <w:p w14:paraId="2DA24980" w14:textId="77777777" w:rsidR="009B7CA9" w:rsidRDefault="009B7CA9" w:rsidP="008C338D">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（エ）キャンセル待ちの自動繰上げ機能</w:t>
            </w:r>
          </w:p>
        </w:tc>
      </w:tr>
      <w:tr w:rsidR="00C57001" w14:paraId="032DF8E8" w14:textId="77777777" w:rsidTr="008C338D">
        <w:tc>
          <w:tcPr>
            <w:tcW w:w="1134" w:type="dxa"/>
            <w:vAlign w:val="center"/>
          </w:tcPr>
          <w:p w14:paraId="4F6B94BD" w14:textId="77777777" w:rsidR="00C57001" w:rsidRDefault="00C57001" w:rsidP="008C338D">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補助対象経費</w:t>
            </w:r>
          </w:p>
        </w:tc>
        <w:tc>
          <w:tcPr>
            <w:tcW w:w="8650" w:type="dxa"/>
            <w:vAlign w:val="center"/>
          </w:tcPr>
          <w:p w14:paraId="6D35EEA0" w14:textId="77777777" w:rsidR="00C57001" w:rsidRPr="00801642" w:rsidRDefault="00C57001" w:rsidP="008C338D">
            <w:pPr>
              <w:pStyle w:val="Default"/>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システムの導入に要する購入費、リース料、保守料、工事費、通信費及びその消費税</w:t>
            </w:r>
          </w:p>
          <w:p w14:paraId="49105368" w14:textId="77777777" w:rsidR="00C57001" w:rsidRPr="00801642" w:rsidRDefault="00C57001" w:rsidP="004D5DF6">
            <w:pPr>
              <w:pStyle w:val="Default"/>
              <w:ind w:left="210" w:hangingChars="100" w:hanging="210"/>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◆システムの導入にあたって最低限必要となる端末等の購入費も補助対象経費に含めることができます。</w:t>
            </w:r>
          </w:p>
          <w:p w14:paraId="125C8A2F" w14:textId="37E6EE01" w:rsidR="00C57001" w:rsidRDefault="00C57001" w:rsidP="004D5DF6">
            <w:pPr>
              <w:pStyle w:val="Default"/>
              <w:ind w:left="210" w:hangingChars="100" w:hanging="210"/>
              <w:jc w:val="both"/>
              <w:rPr>
                <w:rFonts w:asciiTheme="minorEastAsia" w:eastAsiaTheme="minorEastAsia" w:hAnsiTheme="minorEastAsia"/>
                <w:sz w:val="21"/>
                <w:szCs w:val="21"/>
              </w:rPr>
            </w:pPr>
            <w:r w:rsidRPr="00801642">
              <w:rPr>
                <w:rFonts w:asciiTheme="minorEastAsia" w:eastAsiaTheme="minorEastAsia" w:hAnsiTheme="minorEastAsia" w:hint="eastAsia"/>
                <w:sz w:val="21"/>
                <w:szCs w:val="21"/>
              </w:rPr>
              <w:t>◆リース料や保守料等は、令和</w:t>
            </w:r>
            <w:r w:rsidR="00A908E0">
              <w:rPr>
                <w:rFonts w:asciiTheme="minorEastAsia" w:eastAsiaTheme="minorEastAsia" w:hAnsiTheme="minorEastAsia" w:hint="eastAsia"/>
                <w:sz w:val="21"/>
                <w:szCs w:val="21"/>
              </w:rPr>
              <w:t>７</w:t>
            </w:r>
            <w:r w:rsidRPr="00801642">
              <w:rPr>
                <w:rFonts w:asciiTheme="minorEastAsia" w:eastAsiaTheme="minorEastAsia" w:hAnsiTheme="minorEastAsia" w:hint="eastAsia"/>
                <w:sz w:val="21"/>
                <w:szCs w:val="21"/>
              </w:rPr>
              <w:t>年度分が補助対象です。次年度以降の料金は、本年度中に一括で支払う場合でも補助対象にはなりません。</w:t>
            </w:r>
          </w:p>
        </w:tc>
      </w:tr>
    </w:tbl>
    <w:p w14:paraId="15B288DE" w14:textId="77777777" w:rsidR="00E80BD2" w:rsidRPr="008C338D" w:rsidRDefault="00B14FB4" w:rsidP="00E80BD2">
      <w:pPr>
        <w:pStyle w:val="Default"/>
        <w:rPr>
          <w:rFonts w:asciiTheme="minorEastAsia" w:eastAsiaTheme="minorEastAsia" w:hAnsiTheme="minorEastAsia"/>
          <w:b/>
          <w:szCs w:val="21"/>
        </w:rPr>
      </w:pPr>
      <w:r>
        <w:rPr>
          <w:rFonts w:asciiTheme="minorEastAsia" w:eastAsiaTheme="minorEastAsia" w:hAnsiTheme="minorEastAsia" w:hint="eastAsia"/>
          <w:b/>
          <w:szCs w:val="21"/>
        </w:rPr>
        <w:t>２</w:t>
      </w:r>
      <w:r w:rsidR="00E80BD2" w:rsidRPr="008C338D">
        <w:rPr>
          <w:rFonts w:asciiTheme="minorEastAsia" w:eastAsiaTheme="minorEastAsia" w:hAnsiTheme="minorEastAsia" w:hint="eastAsia"/>
          <w:b/>
          <w:szCs w:val="21"/>
        </w:rPr>
        <w:t xml:space="preserve">　</w:t>
      </w:r>
      <w:r w:rsidR="00E80BD2">
        <w:rPr>
          <w:rFonts w:asciiTheme="minorEastAsia" w:eastAsiaTheme="minorEastAsia" w:hAnsiTheme="minorEastAsia" w:hint="eastAsia"/>
          <w:b/>
          <w:szCs w:val="21"/>
        </w:rPr>
        <w:t>補助の要件等</w:t>
      </w:r>
    </w:p>
    <w:p w14:paraId="7D39630C" w14:textId="0F88D02F" w:rsidR="00E80BD2" w:rsidRPr="00E80BD2" w:rsidRDefault="00E80BD2" w:rsidP="00E80BD2">
      <w:pPr>
        <w:pStyle w:val="Default"/>
        <w:numPr>
          <w:ilvl w:val="0"/>
          <w:numId w:val="7"/>
        </w:numPr>
        <w:rPr>
          <w:rFonts w:asciiTheme="minorEastAsia" w:eastAsiaTheme="minorEastAsia" w:hAnsiTheme="minorEastAsia"/>
          <w:color w:val="FF0000"/>
          <w:sz w:val="21"/>
          <w:szCs w:val="21"/>
        </w:rPr>
      </w:pPr>
      <w:r w:rsidRPr="008C338D">
        <w:rPr>
          <w:rFonts w:asciiTheme="minorEastAsia" w:eastAsiaTheme="minorEastAsia" w:hAnsiTheme="minorEastAsia" w:hint="eastAsia"/>
          <w:b/>
          <w:color w:val="FF0000"/>
          <w:sz w:val="21"/>
          <w:szCs w:val="21"/>
        </w:rPr>
        <w:t>令和</w:t>
      </w:r>
      <w:r w:rsidR="00A908E0">
        <w:rPr>
          <w:rFonts w:asciiTheme="minorEastAsia" w:eastAsiaTheme="minorEastAsia" w:hAnsiTheme="minorEastAsia" w:hint="eastAsia"/>
          <w:b/>
          <w:color w:val="FF0000"/>
          <w:sz w:val="21"/>
          <w:szCs w:val="21"/>
        </w:rPr>
        <w:t>７</w:t>
      </w:r>
      <w:r w:rsidRPr="008C338D">
        <w:rPr>
          <w:rFonts w:asciiTheme="minorEastAsia" w:eastAsiaTheme="minorEastAsia" w:hAnsiTheme="minorEastAsia" w:hint="eastAsia"/>
          <w:b/>
          <w:color w:val="FF0000"/>
          <w:sz w:val="21"/>
          <w:szCs w:val="21"/>
        </w:rPr>
        <w:t>年４月１日から令和</w:t>
      </w:r>
      <w:r w:rsidR="00A908E0">
        <w:rPr>
          <w:rFonts w:asciiTheme="minorEastAsia" w:eastAsiaTheme="minorEastAsia" w:hAnsiTheme="minorEastAsia" w:hint="eastAsia"/>
          <w:b/>
          <w:color w:val="FF0000"/>
          <w:sz w:val="21"/>
          <w:szCs w:val="21"/>
        </w:rPr>
        <w:t>８</w:t>
      </w:r>
      <w:r w:rsidRPr="008C338D">
        <w:rPr>
          <w:rFonts w:asciiTheme="minorEastAsia" w:eastAsiaTheme="minorEastAsia" w:hAnsiTheme="minorEastAsia" w:hint="eastAsia"/>
          <w:b/>
          <w:color w:val="FF0000"/>
          <w:sz w:val="21"/>
          <w:szCs w:val="21"/>
        </w:rPr>
        <w:t>年３月３１日までに</w:t>
      </w:r>
      <w:r>
        <w:rPr>
          <w:rFonts w:asciiTheme="minorEastAsia" w:eastAsiaTheme="minorEastAsia" w:hAnsiTheme="minorEastAsia" w:hint="eastAsia"/>
          <w:sz w:val="21"/>
          <w:szCs w:val="21"/>
        </w:rPr>
        <w:t>システム等の</w:t>
      </w:r>
      <w:r w:rsidRPr="008C338D">
        <w:rPr>
          <w:rFonts w:asciiTheme="minorEastAsia" w:eastAsiaTheme="minorEastAsia" w:hAnsiTheme="minorEastAsia" w:hint="eastAsia"/>
          <w:b/>
          <w:color w:val="FF0000"/>
          <w:sz w:val="21"/>
          <w:szCs w:val="21"/>
        </w:rPr>
        <w:t>契約</w:t>
      </w:r>
      <w:r w:rsidRPr="008C338D">
        <w:rPr>
          <w:rFonts w:asciiTheme="minorEastAsia" w:eastAsiaTheme="minorEastAsia" w:hAnsiTheme="minorEastAsia" w:hint="eastAsia"/>
          <w:color w:val="FF0000"/>
          <w:sz w:val="21"/>
          <w:szCs w:val="21"/>
        </w:rPr>
        <w:t>、</w:t>
      </w:r>
      <w:r w:rsidRPr="008C338D">
        <w:rPr>
          <w:rFonts w:asciiTheme="minorEastAsia" w:eastAsiaTheme="minorEastAsia" w:hAnsiTheme="minorEastAsia" w:hint="eastAsia"/>
          <w:b/>
          <w:color w:val="FF0000"/>
          <w:sz w:val="21"/>
          <w:szCs w:val="21"/>
        </w:rPr>
        <w:t>導入（納品）</w:t>
      </w:r>
      <w:r w:rsidRPr="008C338D">
        <w:rPr>
          <w:rFonts w:asciiTheme="minorEastAsia" w:eastAsiaTheme="minorEastAsia" w:hAnsiTheme="minorEastAsia" w:hint="eastAsia"/>
          <w:color w:val="FF0000"/>
          <w:sz w:val="21"/>
          <w:szCs w:val="21"/>
        </w:rPr>
        <w:t>、</w:t>
      </w:r>
      <w:r w:rsidRPr="008C338D">
        <w:rPr>
          <w:rFonts w:asciiTheme="minorEastAsia" w:eastAsiaTheme="minorEastAsia" w:hAnsiTheme="minorEastAsia" w:hint="eastAsia"/>
          <w:b/>
          <w:color w:val="FF0000"/>
          <w:sz w:val="21"/>
          <w:szCs w:val="21"/>
        </w:rPr>
        <w:t>支払い</w:t>
      </w:r>
      <w:r>
        <w:rPr>
          <w:rFonts w:asciiTheme="minorEastAsia" w:eastAsiaTheme="minorEastAsia" w:hAnsiTheme="minorEastAsia" w:hint="eastAsia"/>
          <w:sz w:val="21"/>
          <w:szCs w:val="21"/>
        </w:rPr>
        <w:t>を</w:t>
      </w:r>
      <w:r w:rsidRPr="001B36A2">
        <w:rPr>
          <w:rFonts w:asciiTheme="minorEastAsia" w:eastAsiaTheme="minorEastAsia" w:hAnsiTheme="minorEastAsia" w:hint="eastAsia"/>
          <w:sz w:val="21"/>
          <w:szCs w:val="21"/>
          <w:u w:val="single"/>
        </w:rPr>
        <w:t>完了</w:t>
      </w:r>
      <w:r>
        <w:rPr>
          <w:rFonts w:asciiTheme="minorEastAsia" w:eastAsiaTheme="minorEastAsia" w:hAnsiTheme="minorEastAsia" w:hint="eastAsia"/>
          <w:sz w:val="21"/>
          <w:szCs w:val="21"/>
        </w:rPr>
        <w:t>すること。</w:t>
      </w:r>
    </w:p>
    <w:p w14:paraId="1D99AF42" w14:textId="77777777" w:rsidR="00E80BD2" w:rsidRDefault="00E80BD2" w:rsidP="00E80BD2">
      <w:pPr>
        <w:pStyle w:val="Default"/>
        <w:numPr>
          <w:ilvl w:val="0"/>
          <w:numId w:val="7"/>
        </w:numPr>
        <w:rPr>
          <w:rFonts w:asciiTheme="minorEastAsia" w:eastAsiaTheme="minorEastAsia" w:hAnsiTheme="minorEastAsia"/>
          <w:sz w:val="21"/>
          <w:szCs w:val="21"/>
        </w:rPr>
      </w:pPr>
      <w:r>
        <w:rPr>
          <w:rFonts w:asciiTheme="minorEastAsia" w:eastAsiaTheme="minorEastAsia" w:hAnsiTheme="minorEastAsia" w:hint="eastAsia"/>
          <w:sz w:val="21"/>
          <w:szCs w:val="21"/>
        </w:rPr>
        <w:t>導入したシステム等に、千葉市が指定した必須機能が備わっていること。</w:t>
      </w:r>
    </w:p>
    <w:p w14:paraId="2BE54008" w14:textId="77777777" w:rsidR="00E80BD2" w:rsidRDefault="00B14FB4" w:rsidP="00E80BD2">
      <w:pPr>
        <w:pStyle w:val="Default"/>
        <w:numPr>
          <w:ilvl w:val="0"/>
          <w:numId w:val="7"/>
        </w:numPr>
        <w:rPr>
          <w:rFonts w:asciiTheme="minorEastAsia" w:eastAsiaTheme="minorEastAsia" w:hAnsiTheme="minorEastAsia"/>
          <w:sz w:val="21"/>
          <w:szCs w:val="21"/>
        </w:rPr>
      </w:pPr>
      <w:r>
        <w:rPr>
          <w:rFonts w:asciiTheme="minorEastAsia" w:eastAsiaTheme="minorEastAsia" w:hAnsiTheme="minorEastAsia" w:hint="eastAsia"/>
          <w:sz w:val="21"/>
          <w:szCs w:val="21"/>
        </w:rPr>
        <w:t>すでに</w:t>
      </w:r>
      <w:r w:rsidR="00E80BD2">
        <w:rPr>
          <w:rFonts w:asciiTheme="minorEastAsia" w:eastAsiaTheme="minorEastAsia" w:hAnsiTheme="minorEastAsia" w:hint="eastAsia"/>
          <w:sz w:val="21"/>
          <w:szCs w:val="21"/>
        </w:rPr>
        <w:t>使用しているシステムの改修費</w:t>
      </w:r>
      <w:r>
        <w:rPr>
          <w:rFonts w:asciiTheme="minorEastAsia" w:eastAsiaTheme="minorEastAsia" w:hAnsiTheme="minorEastAsia" w:hint="eastAsia"/>
          <w:sz w:val="21"/>
          <w:szCs w:val="21"/>
        </w:rPr>
        <w:t>等</w:t>
      </w:r>
      <w:r w:rsidR="00E80BD2">
        <w:rPr>
          <w:rFonts w:asciiTheme="minorEastAsia" w:eastAsiaTheme="minorEastAsia" w:hAnsiTheme="minorEastAsia" w:hint="eastAsia"/>
          <w:sz w:val="21"/>
          <w:szCs w:val="21"/>
        </w:rPr>
        <w:t>は補助の対象となりません。</w:t>
      </w:r>
    </w:p>
    <w:p w14:paraId="14D65092" w14:textId="77777777" w:rsidR="00AA2C2A" w:rsidRPr="001B36A2" w:rsidRDefault="00E80BD2" w:rsidP="001B36A2">
      <w:pPr>
        <w:pStyle w:val="Default"/>
        <w:numPr>
          <w:ilvl w:val="0"/>
          <w:numId w:val="7"/>
        </w:numPr>
        <w:rPr>
          <w:rFonts w:asciiTheme="minorEastAsia" w:eastAsiaTheme="minorEastAsia" w:hAnsiTheme="minorEastAsia"/>
          <w:sz w:val="21"/>
          <w:szCs w:val="21"/>
        </w:rPr>
      </w:pPr>
      <w:r>
        <w:rPr>
          <w:rFonts w:asciiTheme="minorEastAsia" w:eastAsiaTheme="minorEastAsia" w:hAnsiTheme="minorEastAsia" w:hint="eastAsia"/>
          <w:sz w:val="21"/>
          <w:szCs w:val="21"/>
        </w:rPr>
        <w:t>補助額は</w:t>
      </w:r>
      <w:r w:rsidR="00AA2C2A">
        <w:rPr>
          <w:rFonts w:asciiTheme="minorEastAsia" w:eastAsiaTheme="minorEastAsia" w:hAnsiTheme="minorEastAsia" w:hint="eastAsia"/>
          <w:sz w:val="21"/>
          <w:szCs w:val="21"/>
        </w:rPr>
        <w:t>メニューによって異なります</w:t>
      </w:r>
      <w:r>
        <w:rPr>
          <w:rFonts w:asciiTheme="minorEastAsia" w:eastAsiaTheme="minorEastAsia" w:hAnsiTheme="minorEastAsia" w:hint="eastAsia"/>
          <w:sz w:val="21"/>
          <w:szCs w:val="21"/>
        </w:rPr>
        <w:t>。ただし、</w:t>
      </w:r>
      <w:r w:rsidRPr="001B36A2">
        <w:rPr>
          <w:rFonts w:asciiTheme="minorEastAsia" w:eastAsiaTheme="minorEastAsia" w:hAnsiTheme="minorEastAsia" w:hint="eastAsia"/>
          <w:sz w:val="21"/>
          <w:szCs w:val="21"/>
          <w:u w:val="single"/>
        </w:rPr>
        <w:t>千円未満は切り捨て</w:t>
      </w:r>
      <w:r>
        <w:rPr>
          <w:rFonts w:asciiTheme="minorEastAsia" w:eastAsiaTheme="minorEastAsia" w:hAnsiTheme="minorEastAsia" w:hint="eastAsia"/>
          <w:sz w:val="21"/>
          <w:szCs w:val="21"/>
        </w:rPr>
        <w:t>となります。</w:t>
      </w:r>
    </w:p>
    <w:p w14:paraId="7CDDA676" w14:textId="77777777" w:rsidR="00E80BD2" w:rsidRPr="00AA2C2A" w:rsidRDefault="00E80BD2" w:rsidP="0085082B">
      <w:pPr>
        <w:pStyle w:val="Default"/>
        <w:rPr>
          <w:rFonts w:asciiTheme="minorEastAsia" w:eastAsiaTheme="minorEastAsia" w:hAnsiTheme="minorEastAsia"/>
          <w:b/>
          <w:szCs w:val="21"/>
        </w:rPr>
      </w:pPr>
    </w:p>
    <w:p w14:paraId="5E47EA43" w14:textId="77777777" w:rsidR="00A46B6E" w:rsidRPr="00A46B6E" w:rsidRDefault="00B14FB4" w:rsidP="00633A2C">
      <w:pPr>
        <w:pStyle w:val="Default"/>
        <w:rPr>
          <w:rFonts w:asciiTheme="minorEastAsia" w:eastAsiaTheme="minorEastAsia" w:hAnsiTheme="minorEastAsia"/>
          <w:b/>
          <w:szCs w:val="21"/>
        </w:rPr>
      </w:pPr>
      <w:r>
        <w:rPr>
          <w:rFonts w:asciiTheme="minorEastAsia" w:eastAsiaTheme="minorEastAsia" w:hAnsiTheme="minorEastAsia" w:hint="eastAsia"/>
          <w:b/>
          <w:szCs w:val="21"/>
        </w:rPr>
        <w:t>３</w:t>
      </w:r>
      <w:r w:rsidR="007E30EA" w:rsidRPr="008C338D">
        <w:rPr>
          <w:rFonts w:asciiTheme="minorEastAsia" w:eastAsiaTheme="minorEastAsia" w:hAnsiTheme="minorEastAsia" w:hint="eastAsia"/>
          <w:b/>
          <w:szCs w:val="21"/>
        </w:rPr>
        <w:t xml:space="preserve">　提出書類</w:t>
      </w:r>
    </w:p>
    <w:p w14:paraId="07F2EDAD" w14:textId="77777777" w:rsidR="00633A2C" w:rsidRPr="00A46B6E" w:rsidRDefault="00633A2C" w:rsidP="00633A2C">
      <w:pPr>
        <w:pStyle w:val="Default"/>
        <w:rPr>
          <w:rFonts w:asciiTheme="minorEastAsia" w:eastAsiaTheme="minorEastAsia" w:hAnsiTheme="minorEastAsia"/>
          <w:b/>
          <w:sz w:val="21"/>
          <w:szCs w:val="21"/>
        </w:rPr>
      </w:pPr>
      <w:r w:rsidRPr="00A46B6E">
        <w:rPr>
          <w:rFonts w:asciiTheme="minorEastAsia" w:eastAsiaTheme="minorEastAsia" w:hAnsiTheme="minorEastAsia" w:hint="eastAsia"/>
          <w:b/>
          <w:sz w:val="21"/>
          <w:szCs w:val="21"/>
        </w:rPr>
        <w:t>【交付申請の手順】</w:t>
      </w:r>
    </w:p>
    <w:p w14:paraId="0D94B774" w14:textId="40BCE374" w:rsidR="00EF2BC6" w:rsidRDefault="00633A2C" w:rsidP="00F51BAB">
      <w:pPr>
        <w:pStyle w:val="Default"/>
        <w:numPr>
          <w:ilvl w:val="0"/>
          <w:numId w:val="8"/>
        </w:numPr>
        <w:rPr>
          <w:rFonts w:asciiTheme="minorEastAsia" w:eastAsiaTheme="minorEastAsia" w:hAnsiTheme="minorEastAsia"/>
          <w:sz w:val="21"/>
          <w:szCs w:val="21"/>
        </w:rPr>
      </w:pPr>
      <w:r w:rsidRPr="00633A2C">
        <w:rPr>
          <w:rFonts w:asciiTheme="minorEastAsia" w:eastAsiaTheme="minorEastAsia" w:hAnsiTheme="minorEastAsia" w:hint="eastAsia"/>
          <w:sz w:val="21"/>
          <w:szCs w:val="21"/>
        </w:rPr>
        <w:t>申請</w:t>
      </w:r>
      <w:r w:rsidR="002E181F">
        <w:rPr>
          <w:rFonts w:asciiTheme="minorEastAsia" w:eastAsiaTheme="minorEastAsia" w:hAnsiTheme="minorEastAsia" w:hint="eastAsia"/>
          <w:sz w:val="21"/>
          <w:szCs w:val="21"/>
        </w:rPr>
        <w:t>される場合</w:t>
      </w:r>
      <w:r w:rsidRPr="00633A2C">
        <w:rPr>
          <w:rFonts w:asciiTheme="minorEastAsia" w:eastAsiaTheme="minorEastAsia" w:hAnsiTheme="minorEastAsia" w:hint="eastAsia"/>
          <w:sz w:val="21"/>
          <w:szCs w:val="21"/>
        </w:rPr>
        <w:t>は、</w:t>
      </w:r>
      <w:r w:rsidRPr="00EF2BC6">
        <w:rPr>
          <w:rFonts w:asciiTheme="minorEastAsia" w:eastAsiaTheme="minorEastAsia" w:hAnsiTheme="minorEastAsia" w:hint="eastAsia"/>
          <w:b/>
          <w:color w:val="FF0000"/>
          <w:sz w:val="21"/>
          <w:szCs w:val="21"/>
          <w:highlight w:val="yellow"/>
          <w:u w:val="single"/>
        </w:rPr>
        <w:t>令和</w:t>
      </w:r>
      <w:r w:rsidR="00A908E0">
        <w:rPr>
          <w:rFonts w:asciiTheme="minorEastAsia" w:eastAsiaTheme="minorEastAsia" w:hAnsiTheme="minorEastAsia" w:hint="eastAsia"/>
          <w:b/>
          <w:color w:val="FF0000"/>
          <w:sz w:val="21"/>
          <w:szCs w:val="21"/>
          <w:highlight w:val="yellow"/>
          <w:u w:val="single"/>
        </w:rPr>
        <w:t>７</w:t>
      </w:r>
      <w:r w:rsidRPr="00EF2BC6">
        <w:rPr>
          <w:rFonts w:asciiTheme="minorEastAsia" w:eastAsiaTheme="minorEastAsia" w:hAnsiTheme="minorEastAsia" w:hint="eastAsia"/>
          <w:b/>
          <w:color w:val="FF0000"/>
          <w:sz w:val="21"/>
          <w:szCs w:val="21"/>
          <w:highlight w:val="yellow"/>
          <w:u w:val="single"/>
        </w:rPr>
        <w:t>年</w:t>
      </w:r>
      <w:r w:rsidR="00A908E0">
        <w:rPr>
          <w:rFonts w:asciiTheme="minorEastAsia" w:eastAsiaTheme="minorEastAsia" w:hAnsiTheme="minorEastAsia" w:hint="eastAsia"/>
          <w:b/>
          <w:color w:val="FF0000"/>
          <w:sz w:val="21"/>
          <w:szCs w:val="21"/>
          <w:highlight w:val="yellow"/>
          <w:u w:val="single"/>
        </w:rPr>
        <w:t>８</w:t>
      </w:r>
      <w:r w:rsidRPr="00EF2BC6">
        <w:rPr>
          <w:rFonts w:asciiTheme="minorEastAsia" w:eastAsiaTheme="minorEastAsia" w:hAnsiTheme="minorEastAsia" w:hint="eastAsia"/>
          <w:b/>
          <w:color w:val="FF0000"/>
          <w:sz w:val="21"/>
          <w:szCs w:val="21"/>
          <w:highlight w:val="yellow"/>
          <w:u w:val="single"/>
        </w:rPr>
        <w:t>月</w:t>
      </w:r>
      <w:r w:rsidR="00A908E0">
        <w:rPr>
          <w:rFonts w:asciiTheme="minorEastAsia" w:eastAsiaTheme="minorEastAsia" w:hAnsiTheme="minorEastAsia" w:hint="eastAsia"/>
          <w:b/>
          <w:color w:val="FF0000"/>
          <w:sz w:val="21"/>
          <w:szCs w:val="21"/>
          <w:highlight w:val="yellow"/>
          <w:u w:val="single"/>
        </w:rPr>
        <w:t>１</w:t>
      </w:r>
      <w:r w:rsidRPr="00EF2BC6">
        <w:rPr>
          <w:rFonts w:asciiTheme="minorEastAsia" w:eastAsiaTheme="minorEastAsia" w:hAnsiTheme="minorEastAsia" w:hint="eastAsia"/>
          <w:b/>
          <w:color w:val="FF0000"/>
          <w:sz w:val="21"/>
          <w:szCs w:val="21"/>
          <w:highlight w:val="yellow"/>
          <w:u w:val="single"/>
        </w:rPr>
        <w:t>日</w:t>
      </w:r>
      <w:r w:rsidR="00EF2BC6">
        <w:rPr>
          <w:rFonts w:asciiTheme="minorEastAsia" w:eastAsiaTheme="minorEastAsia" w:hAnsiTheme="minorEastAsia" w:hint="eastAsia"/>
          <w:b/>
          <w:color w:val="FF0000"/>
          <w:sz w:val="21"/>
          <w:szCs w:val="21"/>
          <w:highlight w:val="yellow"/>
          <w:u w:val="single"/>
        </w:rPr>
        <w:t>（</w:t>
      </w:r>
      <w:r w:rsidR="00A908E0">
        <w:rPr>
          <w:rFonts w:asciiTheme="minorEastAsia" w:eastAsiaTheme="minorEastAsia" w:hAnsiTheme="minorEastAsia" w:hint="eastAsia"/>
          <w:b/>
          <w:color w:val="FF0000"/>
          <w:sz w:val="21"/>
          <w:szCs w:val="21"/>
          <w:highlight w:val="yellow"/>
          <w:u w:val="single"/>
        </w:rPr>
        <w:t>金</w:t>
      </w:r>
      <w:r w:rsidR="00EF2BC6">
        <w:rPr>
          <w:rFonts w:asciiTheme="minorEastAsia" w:eastAsiaTheme="minorEastAsia" w:hAnsiTheme="minorEastAsia" w:hint="eastAsia"/>
          <w:b/>
          <w:color w:val="FF0000"/>
          <w:sz w:val="21"/>
          <w:szCs w:val="21"/>
          <w:highlight w:val="yellow"/>
          <w:u w:val="single"/>
        </w:rPr>
        <w:t>）</w:t>
      </w:r>
      <w:r w:rsidRPr="00EF2BC6">
        <w:rPr>
          <w:rFonts w:asciiTheme="minorEastAsia" w:eastAsiaTheme="minorEastAsia" w:hAnsiTheme="minorEastAsia" w:hint="eastAsia"/>
          <w:b/>
          <w:color w:val="FF0000"/>
          <w:sz w:val="21"/>
          <w:szCs w:val="21"/>
          <w:highlight w:val="yellow"/>
          <w:u w:val="single"/>
        </w:rPr>
        <w:t>まで</w:t>
      </w:r>
      <w:r w:rsidRPr="00633A2C">
        <w:rPr>
          <w:rFonts w:asciiTheme="minorEastAsia" w:eastAsiaTheme="minorEastAsia" w:hAnsiTheme="minorEastAsia" w:hint="eastAsia"/>
          <w:sz w:val="21"/>
          <w:szCs w:val="21"/>
        </w:rPr>
        <w:t>に、</w:t>
      </w:r>
      <w:r w:rsidR="00EF2BC6">
        <w:rPr>
          <w:rFonts w:asciiTheme="minorEastAsia" w:eastAsiaTheme="minorEastAsia" w:hAnsiTheme="minorEastAsia" w:hint="eastAsia"/>
          <w:sz w:val="21"/>
          <w:szCs w:val="21"/>
        </w:rPr>
        <w:t>以下を</w:t>
      </w:r>
      <w:r w:rsidR="00413B3C" w:rsidRPr="00413B3C">
        <w:rPr>
          <w:rFonts w:asciiTheme="minorEastAsia" w:eastAsiaTheme="minorEastAsia" w:hAnsiTheme="minorEastAsia" w:hint="eastAsia"/>
          <w:b/>
          <w:bCs/>
          <w:sz w:val="21"/>
          <w:szCs w:val="21"/>
        </w:rPr>
        <w:t>電子データ</w:t>
      </w:r>
      <w:r w:rsidR="00413B3C">
        <w:rPr>
          <w:rFonts w:asciiTheme="minorEastAsia" w:eastAsiaTheme="minorEastAsia" w:hAnsiTheme="minorEastAsia" w:hint="eastAsia"/>
          <w:sz w:val="21"/>
          <w:szCs w:val="21"/>
        </w:rPr>
        <w:t>で</w:t>
      </w:r>
      <w:r w:rsidR="00EF2BC6">
        <w:rPr>
          <w:rFonts w:asciiTheme="minorEastAsia" w:eastAsiaTheme="minorEastAsia" w:hAnsiTheme="minorEastAsia" w:hint="eastAsia"/>
          <w:sz w:val="21"/>
          <w:szCs w:val="21"/>
        </w:rPr>
        <w:t>提出ください。</w:t>
      </w:r>
    </w:p>
    <w:p w14:paraId="1D4E9A0F" w14:textId="4FC9A461" w:rsidR="00EF2BC6" w:rsidRDefault="00C04677" w:rsidP="000F464E">
      <w:pPr>
        <w:pStyle w:val="Default"/>
        <w:ind w:leftChars="200" w:left="63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633A2C" w:rsidRPr="00633A2C">
        <w:rPr>
          <w:rFonts w:asciiTheme="minorEastAsia" w:eastAsiaTheme="minorEastAsia" w:hAnsiTheme="minorEastAsia" w:hint="eastAsia"/>
          <w:sz w:val="21"/>
          <w:szCs w:val="21"/>
        </w:rPr>
        <w:t>交付申請書</w:t>
      </w:r>
      <w:bookmarkStart w:id="0" w:name="_Hlk200640049"/>
      <w:r w:rsidR="009B40E2">
        <w:rPr>
          <w:rFonts w:asciiTheme="minorEastAsia" w:eastAsiaTheme="minorEastAsia" w:hAnsiTheme="minorEastAsia" w:hint="eastAsia"/>
          <w:sz w:val="21"/>
          <w:szCs w:val="21"/>
        </w:rPr>
        <w:t>（添付のエクセルに入っています）</w:t>
      </w:r>
      <w:r w:rsidR="000F464E" w:rsidRPr="000F464E">
        <w:rPr>
          <w:rFonts w:ascii="Century" w:eastAsia="ＭＳ 明朝" w:hAnsi="Century" w:cs="Times New Roman" w:hint="eastAsia"/>
          <w:b/>
          <w:bCs/>
          <w:color w:val="FF0000"/>
          <w:spacing w:val="2"/>
          <w:w w:val="91"/>
          <w:sz w:val="21"/>
          <w:szCs w:val="21"/>
          <w:fitText w:val="4255" w:id="-698074621"/>
        </w:rPr>
        <w:t>※押印不要（園毎の固有番号をご記載ください</w:t>
      </w:r>
      <w:r w:rsidR="000F464E" w:rsidRPr="000F464E">
        <w:rPr>
          <w:rFonts w:ascii="Century" w:eastAsia="ＭＳ 明朝" w:hAnsi="Century" w:cs="Times New Roman" w:hint="eastAsia"/>
          <w:b/>
          <w:bCs/>
          <w:color w:val="FF0000"/>
          <w:spacing w:val="-17"/>
          <w:w w:val="91"/>
          <w:sz w:val="21"/>
          <w:szCs w:val="21"/>
          <w:fitText w:val="4255" w:id="-698074621"/>
        </w:rPr>
        <w:t>）</w:t>
      </w:r>
    </w:p>
    <w:bookmarkEnd w:id="0"/>
    <w:p w14:paraId="6B78FEC6" w14:textId="6DF2F967" w:rsidR="00EF2BC6" w:rsidRDefault="00C04677" w:rsidP="00EF2BC6">
      <w:pPr>
        <w:pStyle w:val="Defaul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633A2C" w:rsidRPr="00633A2C">
        <w:rPr>
          <w:rFonts w:asciiTheme="minorEastAsia" w:eastAsiaTheme="minorEastAsia" w:hAnsiTheme="minorEastAsia" w:hint="eastAsia"/>
          <w:sz w:val="21"/>
          <w:szCs w:val="21"/>
        </w:rPr>
        <w:t>仕様書</w:t>
      </w:r>
      <w:r w:rsidR="00A25AE8">
        <w:rPr>
          <w:rFonts w:asciiTheme="minorEastAsia" w:eastAsiaTheme="minorEastAsia" w:hAnsiTheme="minorEastAsia" w:hint="eastAsia"/>
          <w:sz w:val="21"/>
          <w:szCs w:val="21"/>
        </w:rPr>
        <w:t>（必須機能がわかるもの。パンフレット等も可）</w:t>
      </w:r>
    </w:p>
    <w:p w14:paraId="1BD2DD28" w14:textId="0F2DFA47" w:rsidR="00633A2C" w:rsidRPr="00633A2C" w:rsidRDefault="00C04677" w:rsidP="00EF2BC6">
      <w:pPr>
        <w:pStyle w:val="Defaul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633A2C" w:rsidRPr="00633A2C">
        <w:rPr>
          <w:rFonts w:asciiTheme="minorEastAsia" w:eastAsiaTheme="minorEastAsia" w:hAnsiTheme="minorEastAsia" w:hint="eastAsia"/>
          <w:sz w:val="21"/>
          <w:szCs w:val="21"/>
        </w:rPr>
        <w:t>見積書</w:t>
      </w:r>
      <w:r w:rsidR="00A25AE8">
        <w:rPr>
          <w:rFonts w:asciiTheme="minorEastAsia" w:eastAsiaTheme="minorEastAsia" w:hAnsiTheme="minorEastAsia" w:hint="eastAsia"/>
          <w:sz w:val="21"/>
          <w:szCs w:val="21"/>
        </w:rPr>
        <w:t>（金額の内訳が記載されているもの）</w:t>
      </w:r>
    </w:p>
    <w:p w14:paraId="7F986B56" w14:textId="10B8D7BA" w:rsidR="00633A2C" w:rsidRPr="00633A2C" w:rsidRDefault="00101FB5" w:rsidP="00A46B6E">
      <w:pPr>
        <w:pStyle w:val="Default"/>
        <w:ind w:firstLineChars="100" w:firstLine="211"/>
        <w:rPr>
          <w:rFonts w:asciiTheme="minorEastAsia" w:eastAsiaTheme="minorEastAsia" w:hAnsiTheme="minorEastAsia"/>
          <w:sz w:val="21"/>
          <w:szCs w:val="21"/>
        </w:rPr>
      </w:pPr>
      <w:r>
        <w:rPr>
          <w:rFonts w:asciiTheme="minorEastAsia" w:eastAsiaTheme="minorEastAsia" w:hAnsiTheme="minorEastAsia" w:hint="eastAsia"/>
          <w:b/>
          <w:noProof/>
          <w:sz w:val="21"/>
          <w:szCs w:val="21"/>
        </w:rPr>
        <mc:AlternateContent>
          <mc:Choice Requires="wps">
            <w:drawing>
              <wp:anchor distT="0" distB="0" distL="114300" distR="114300" simplePos="0" relativeHeight="251668480" behindDoc="0" locked="0" layoutInCell="1" allowOverlap="1" wp14:anchorId="541580BA" wp14:editId="57F82FBE">
                <wp:simplePos x="0" y="0"/>
                <wp:positionH relativeFrom="column">
                  <wp:posOffset>1721485</wp:posOffset>
                </wp:positionH>
                <wp:positionV relativeFrom="paragraph">
                  <wp:posOffset>226060</wp:posOffset>
                </wp:positionV>
                <wp:extent cx="628650" cy="238125"/>
                <wp:effectExtent l="19050" t="19050" r="38100" b="66675"/>
                <wp:wrapNone/>
                <wp:docPr id="7" name="直線矢印コネクタ 7"/>
                <wp:cNvGraphicFramePr/>
                <a:graphic xmlns:a="http://schemas.openxmlformats.org/drawingml/2006/main">
                  <a:graphicData uri="http://schemas.microsoft.com/office/word/2010/wordprocessingShape">
                    <wps:wsp>
                      <wps:cNvCnPr/>
                      <wps:spPr>
                        <a:xfrm>
                          <a:off x="0" y="0"/>
                          <a:ext cx="628650" cy="238125"/>
                        </a:xfrm>
                        <a:prstGeom prst="straightConnector1">
                          <a:avLst/>
                        </a:prstGeom>
                        <a:ln w="28575">
                          <a:prstDash val="sysDot"/>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8F12518" id="_x0000_t32" coordsize="21600,21600" o:spt="32" o:oned="t" path="m,l21600,21600e" filled="f">
                <v:path arrowok="t" fillok="f" o:connecttype="none"/>
                <o:lock v:ext="edit" shapetype="t"/>
              </v:shapetype>
              <v:shape id="直線矢印コネクタ 7" o:spid="_x0000_s1026" type="#_x0000_t32" style="position:absolute;left:0;text-align:left;margin-left:135.55pt;margin-top:17.8pt;width:49.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" strokecolor="black [3040]" strokeweight="2.25pt">
                <v:stroke dashstyle="1 1" endarrow="block"/>
              </v:shape>
            </w:pict>
          </mc:Fallback>
        </mc:AlternateContent>
      </w:r>
      <w:r w:rsidR="00A908E0">
        <w:rPr>
          <w:rFonts w:asciiTheme="minorEastAsia" w:eastAsiaTheme="minorEastAsia" w:hAnsiTheme="minorEastAsia" w:hint="eastAsia"/>
          <w:sz w:val="21"/>
          <w:szCs w:val="21"/>
        </w:rPr>
        <w:t>2</w:t>
      </w:r>
      <w:r w:rsidR="00633A2C" w:rsidRPr="00633A2C">
        <w:rPr>
          <w:rFonts w:asciiTheme="minorEastAsia" w:eastAsiaTheme="minorEastAsia" w:hAnsiTheme="minorEastAsia" w:hint="eastAsia"/>
          <w:sz w:val="21"/>
          <w:szCs w:val="21"/>
        </w:rPr>
        <w:t xml:space="preserve">. </w:t>
      </w:r>
      <w:r w:rsidR="00910E86">
        <w:rPr>
          <w:rFonts w:asciiTheme="minorEastAsia" w:eastAsiaTheme="minorEastAsia" w:hAnsiTheme="minorEastAsia" w:hint="eastAsia"/>
          <w:sz w:val="21"/>
          <w:szCs w:val="21"/>
        </w:rPr>
        <w:t>当</w:t>
      </w:r>
      <w:r w:rsidR="00633A2C" w:rsidRPr="00633A2C">
        <w:rPr>
          <w:rFonts w:asciiTheme="minorEastAsia" w:eastAsiaTheme="minorEastAsia" w:hAnsiTheme="minorEastAsia" w:hint="eastAsia"/>
          <w:sz w:val="21"/>
          <w:szCs w:val="21"/>
        </w:rPr>
        <w:t>課にて内容審査後、</w:t>
      </w:r>
      <w:r w:rsidR="00955C7C">
        <w:rPr>
          <w:rFonts w:asciiTheme="minorEastAsia" w:eastAsiaTheme="minorEastAsia" w:hAnsiTheme="minorEastAsia" w:hint="eastAsia"/>
          <w:sz w:val="21"/>
          <w:szCs w:val="21"/>
        </w:rPr>
        <w:t>交付決定通知書</w:t>
      </w:r>
      <w:r w:rsidR="00EF2BC6">
        <w:rPr>
          <w:rFonts w:asciiTheme="minorEastAsia" w:eastAsiaTheme="minorEastAsia" w:hAnsiTheme="minorEastAsia" w:hint="eastAsia"/>
          <w:sz w:val="21"/>
          <w:szCs w:val="21"/>
        </w:rPr>
        <w:t>を送付いたし</w:t>
      </w:r>
      <w:r w:rsidR="00633A2C" w:rsidRPr="00633A2C">
        <w:rPr>
          <w:rFonts w:asciiTheme="minorEastAsia" w:eastAsiaTheme="minorEastAsia" w:hAnsiTheme="minorEastAsia" w:hint="eastAsia"/>
          <w:sz w:val="21"/>
          <w:szCs w:val="21"/>
        </w:rPr>
        <w:t>ます。</w:t>
      </w:r>
    </w:p>
    <w:p w14:paraId="155AC00D" w14:textId="390C845B" w:rsidR="00633A2C" w:rsidRDefault="008B3B14" w:rsidP="00633A2C">
      <w:pPr>
        <w:pStyle w:val="Default"/>
        <w:rPr>
          <w:rFonts w:asciiTheme="minorEastAsia" w:eastAsiaTheme="minorEastAsia" w:hAnsiTheme="minorEastAsia"/>
          <w:sz w:val="21"/>
          <w:szCs w:val="21"/>
        </w:rPr>
      </w:pPr>
      <w:r>
        <w:rPr>
          <w:rFonts w:asciiTheme="minorEastAsia" w:eastAsiaTheme="minorEastAsia" w:hAnsiTheme="minorEastAsia"/>
          <w:noProof/>
          <w:sz w:val="21"/>
          <w:szCs w:val="21"/>
        </w:rPr>
        <mc:AlternateContent>
          <mc:Choice Requires="wps">
            <w:drawing>
              <wp:anchor distT="0" distB="0" distL="114300" distR="114300" simplePos="0" relativeHeight="251665408" behindDoc="0" locked="0" layoutInCell="1" allowOverlap="1" wp14:anchorId="674C737F" wp14:editId="7AF7C96B">
                <wp:simplePos x="0" y="0"/>
                <wp:positionH relativeFrom="margin">
                  <wp:align>right</wp:align>
                </wp:positionH>
                <wp:positionV relativeFrom="paragraph">
                  <wp:posOffset>83185</wp:posOffset>
                </wp:positionV>
                <wp:extent cx="3848100" cy="5238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848100" cy="523875"/>
                        </a:xfrm>
                        <a:prstGeom prst="rect">
                          <a:avLst/>
                        </a:prstGeom>
                        <a:solidFill>
                          <a:schemeClr val="lt1"/>
                        </a:solidFill>
                        <a:ln w="6350">
                          <a:solidFill>
                            <a:prstClr val="black"/>
                          </a:solidFill>
                        </a:ln>
                      </wps:spPr>
                      <wps:txbx>
                        <w:txbxContent>
                          <w:p w14:paraId="0C837973" w14:textId="77777777" w:rsidR="008B3B14" w:rsidRPr="00BC2EC0" w:rsidRDefault="008B3B14" w:rsidP="008B3B14">
                            <w:pPr>
                              <w:rPr>
                                <w:sz w:val="18"/>
                              </w:rPr>
                            </w:pPr>
                            <w:r>
                              <w:rPr>
                                <w:rFonts w:hint="eastAsia"/>
                                <w:sz w:val="18"/>
                              </w:rPr>
                              <w:t>当初交付申請後、当課から改めての実績報告に係るご連絡は致しませんので、</w:t>
                            </w:r>
                            <w:r w:rsidRPr="00A22639">
                              <w:rPr>
                                <w:rFonts w:hint="eastAsia"/>
                                <w:sz w:val="18"/>
                              </w:rPr>
                              <w:t>納品や支払いが終わ</w:t>
                            </w:r>
                            <w:r>
                              <w:rPr>
                                <w:rFonts w:hint="eastAsia"/>
                                <w:sz w:val="18"/>
                              </w:rPr>
                              <w:t>り次第、実績報告についても対応願います。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C737F" id="テキスト ボックス 4" o:spid="_x0000_s1030" type="#_x0000_t202" style="position:absolute;margin-left:251.8pt;margin-top:6.55pt;width:303pt;height:41.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" fillcolor="white [3201]" strokeweight=".5pt">
                <v:textbox>
                  <w:txbxContent>
                    <w:p w14:paraId="0C837973" w14:textId="77777777" w:rsidR="008B3B14" w:rsidRPr="00BC2EC0" w:rsidRDefault="008B3B14" w:rsidP="008B3B14">
                      <w:pPr>
                        <w:rPr>
                          <w:sz w:val="18"/>
                        </w:rPr>
                      </w:pPr>
                      <w:r>
                        <w:rPr>
                          <w:rFonts w:hint="eastAsia"/>
                          <w:sz w:val="18"/>
                        </w:rPr>
                        <w:t>当初交付申請後、当課から改めての実績報告に係るご連絡は致しませんので、</w:t>
                      </w:r>
                      <w:r w:rsidRPr="00A22639">
                        <w:rPr>
                          <w:rFonts w:hint="eastAsia"/>
                          <w:sz w:val="18"/>
                        </w:rPr>
                        <w:t>納品や支払いが終わ</w:t>
                      </w:r>
                      <w:r>
                        <w:rPr>
                          <w:rFonts w:hint="eastAsia"/>
                          <w:sz w:val="18"/>
                        </w:rPr>
                        <w:t>り次第、実績報告についても対応願います。</w:t>
                      </w:r>
                    </w:p>
                  </w:txbxContent>
                </v:textbox>
                <w10:wrap anchorx="margin"/>
              </v:shape>
            </w:pict>
          </mc:Fallback>
        </mc:AlternateContent>
      </w:r>
    </w:p>
    <w:p w14:paraId="5586654C" w14:textId="77777777" w:rsidR="008B3B14" w:rsidRPr="009E0AB3" w:rsidRDefault="008B3B14" w:rsidP="00633A2C">
      <w:pPr>
        <w:pStyle w:val="Default"/>
        <w:rPr>
          <w:rFonts w:asciiTheme="minorEastAsia" w:eastAsiaTheme="minorEastAsia" w:hAnsiTheme="minorEastAsia"/>
          <w:sz w:val="21"/>
          <w:szCs w:val="21"/>
        </w:rPr>
      </w:pPr>
    </w:p>
    <w:p w14:paraId="1FE905C1" w14:textId="275CCE59" w:rsidR="00633A2C" w:rsidRPr="00A46B6E" w:rsidRDefault="00101FB5" w:rsidP="00633A2C">
      <w:pPr>
        <w:pStyle w:val="Default"/>
        <w:rPr>
          <w:rFonts w:asciiTheme="minorEastAsia" w:eastAsiaTheme="minorEastAsia" w:hAnsiTheme="minorEastAsia"/>
          <w:b/>
          <w:sz w:val="21"/>
          <w:szCs w:val="21"/>
        </w:rPr>
      </w:pPr>
      <w:r>
        <w:rPr>
          <w:rFonts w:asciiTheme="minorEastAsia" w:eastAsiaTheme="minorEastAsia" w:hAnsiTheme="minorEastAsia" w:hint="eastAsia"/>
          <w:b/>
          <w:noProof/>
          <w:sz w:val="21"/>
          <w:szCs w:val="21"/>
        </w:rPr>
        <mc:AlternateContent>
          <mc:Choice Requires="wps">
            <w:drawing>
              <wp:anchor distT="0" distB="0" distL="114300" distR="114300" simplePos="0" relativeHeight="251666432" behindDoc="0" locked="0" layoutInCell="1" allowOverlap="1" wp14:anchorId="0EF6F87F" wp14:editId="33A7E5E5">
                <wp:simplePos x="0" y="0"/>
                <wp:positionH relativeFrom="column">
                  <wp:posOffset>2054860</wp:posOffset>
                </wp:positionH>
                <wp:positionV relativeFrom="paragraph">
                  <wp:posOffset>6985</wp:posOffset>
                </wp:positionV>
                <wp:extent cx="352425" cy="190500"/>
                <wp:effectExtent l="19050" t="38100" r="47625" b="19050"/>
                <wp:wrapNone/>
                <wp:docPr id="5" name="直線矢印コネクタ 5"/>
                <wp:cNvGraphicFramePr/>
                <a:graphic xmlns:a="http://schemas.openxmlformats.org/drawingml/2006/main">
                  <a:graphicData uri="http://schemas.microsoft.com/office/word/2010/wordprocessingShape">
                    <wps:wsp>
                      <wps:cNvCnPr/>
                      <wps:spPr>
                        <a:xfrm flipV="1">
                          <a:off x="0" y="0"/>
                          <a:ext cx="352425" cy="190500"/>
                        </a:xfrm>
                        <a:prstGeom prst="straightConnector1">
                          <a:avLst/>
                        </a:prstGeom>
                        <a:ln w="28575">
                          <a:prstDash val="sysDot"/>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DCA550" id="直線矢印コネクタ 5" o:spid="_x0000_s1026" type="#_x0000_t32" style="position:absolute;left:0;text-align:left;margin-left:161.8pt;margin-top:.55pt;width:27.75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" strokecolor="black [3040]" strokeweight="2.25pt">
                <v:stroke dashstyle="1 1" endarrow="block"/>
              </v:shape>
            </w:pict>
          </mc:Fallback>
        </mc:AlternateContent>
      </w:r>
      <w:r w:rsidR="00633A2C" w:rsidRPr="00A46B6E">
        <w:rPr>
          <w:rFonts w:asciiTheme="minorEastAsia" w:eastAsiaTheme="minorEastAsia" w:hAnsiTheme="minorEastAsia" w:hint="eastAsia"/>
          <w:b/>
          <w:sz w:val="21"/>
          <w:szCs w:val="21"/>
        </w:rPr>
        <w:t>【実績報告の手順】</w:t>
      </w:r>
    </w:p>
    <w:p w14:paraId="498E7B3B" w14:textId="427C1825" w:rsidR="00452C05" w:rsidRDefault="00633A2C" w:rsidP="00413B3C">
      <w:pPr>
        <w:pStyle w:val="Default"/>
        <w:ind w:leftChars="100" w:left="420" w:hangingChars="100" w:hanging="210"/>
        <w:rPr>
          <w:rFonts w:asciiTheme="minorEastAsia" w:eastAsiaTheme="minorEastAsia" w:hAnsiTheme="minorEastAsia"/>
          <w:sz w:val="21"/>
          <w:szCs w:val="21"/>
        </w:rPr>
      </w:pPr>
      <w:r w:rsidRPr="00633A2C">
        <w:rPr>
          <w:rFonts w:asciiTheme="minorEastAsia" w:eastAsiaTheme="minorEastAsia" w:hAnsiTheme="minorEastAsia" w:hint="eastAsia"/>
          <w:sz w:val="21"/>
          <w:szCs w:val="21"/>
        </w:rPr>
        <w:t xml:space="preserve">1. </w:t>
      </w:r>
      <w:r w:rsidR="00EF2BC6">
        <w:rPr>
          <w:rFonts w:asciiTheme="minorEastAsia" w:eastAsiaTheme="minorEastAsia" w:hAnsiTheme="minorEastAsia" w:hint="eastAsia"/>
          <w:sz w:val="21"/>
          <w:szCs w:val="21"/>
        </w:rPr>
        <w:t>申請</w:t>
      </w:r>
      <w:r w:rsidR="002E181F">
        <w:rPr>
          <w:rFonts w:asciiTheme="minorEastAsia" w:eastAsiaTheme="minorEastAsia" w:hAnsiTheme="minorEastAsia" w:hint="eastAsia"/>
          <w:sz w:val="21"/>
          <w:szCs w:val="21"/>
        </w:rPr>
        <w:t>された場合</w:t>
      </w:r>
      <w:r w:rsidR="00EF2BC6">
        <w:rPr>
          <w:rFonts w:asciiTheme="minorEastAsia" w:eastAsiaTheme="minorEastAsia" w:hAnsiTheme="minorEastAsia" w:hint="eastAsia"/>
          <w:sz w:val="21"/>
          <w:szCs w:val="21"/>
        </w:rPr>
        <w:t>は、</w:t>
      </w:r>
      <w:r w:rsidRPr="00E37D91">
        <w:rPr>
          <w:rFonts w:asciiTheme="minorEastAsia" w:eastAsiaTheme="minorEastAsia" w:hAnsiTheme="minorEastAsia" w:hint="eastAsia"/>
          <w:b/>
          <w:sz w:val="21"/>
          <w:szCs w:val="21"/>
          <w:u w:val="single"/>
        </w:rPr>
        <w:t>事業完了後</w:t>
      </w:r>
      <w:r w:rsidR="00AA419D">
        <w:rPr>
          <w:rFonts w:asciiTheme="minorEastAsia" w:eastAsiaTheme="minorEastAsia" w:hAnsiTheme="minorEastAsia" w:hint="eastAsia"/>
          <w:b/>
          <w:sz w:val="21"/>
          <w:szCs w:val="21"/>
          <w:u w:val="single"/>
        </w:rPr>
        <w:t>（</w:t>
      </w:r>
      <w:r w:rsidR="00A22639">
        <w:rPr>
          <w:rFonts w:asciiTheme="minorEastAsia" w:eastAsiaTheme="minorEastAsia" w:hAnsiTheme="minorEastAsia" w:hint="eastAsia"/>
          <w:b/>
          <w:sz w:val="21"/>
          <w:szCs w:val="21"/>
          <w:u w:val="single"/>
        </w:rPr>
        <w:t>納品や支払いが終わった後</w:t>
      </w:r>
      <w:r w:rsidR="00AA419D">
        <w:rPr>
          <w:rFonts w:asciiTheme="minorEastAsia" w:eastAsiaTheme="minorEastAsia" w:hAnsiTheme="minorEastAsia" w:hint="eastAsia"/>
          <w:b/>
          <w:sz w:val="21"/>
          <w:szCs w:val="21"/>
          <w:u w:val="single"/>
        </w:rPr>
        <w:t>）</w:t>
      </w:r>
      <w:r w:rsidR="00EF2BC6" w:rsidRPr="00E37D91">
        <w:rPr>
          <w:rFonts w:asciiTheme="minorEastAsia" w:eastAsiaTheme="minorEastAsia" w:hAnsiTheme="minorEastAsia" w:hint="eastAsia"/>
          <w:b/>
          <w:sz w:val="21"/>
          <w:szCs w:val="21"/>
          <w:u w:val="single"/>
        </w:rPr>
        <w:t>速やかに</w:t>
      </w:r>
      <w:r w:rsidRPr="00633A2C">
        <w:rPr>
          <w:rFonts w:asciiTheme="minorEastAsia" w:eastAsiaTheme="minorEastAsia" w:hAnsiTheme="minorEastAsia" w:hint="eastAsia"/>
          <w:sz w:val="21"/>
          <w:szCs w:val="21"/>
        </w:rPr>
        <w:t>、</w:t>
      </w:r>
      <w:r w:rsidR="00452C05">
        <w:rPr>
          <w:rFonts w:asciiTheme="minorEastAsia" w:eastAsiaTheme="minorEastAsia" w:hAnsiTheme="minorEastAsia" w:hint="eastAsia"/>
          <w:sz w:val="21"/>
          <w:szCs w:val="21"/>
        </w:rPr>
        <w:t>以下を</w:t>
      </w:r>
      <w:bookmarkStart w:id="1" w:name="_Hlk200715582"/>
      <w:r w:rsidR="00413B3C" w:rsidRPr="00413B3C">
        <w:rPr>
          <w:rFonts w:asciiTheme="minorEastAsia" w:eastAsiaTheme="minorEastAsia" w:hAnsiTheme="minorEastAsia" w:hint="eastAsia"/>
          <w:b/>
          <w:bCs/>
          <w:sz w:val="21"/>
          <w:szCs w:val="21"/>
        </w:rPr>
        <w:t>電子データ</w:t>
      </w:r>
      <w:r w:rsidR="00413B3C">
        <w:rPr>
          <w:rFonts w:asciiTheme="minorEastAsia" w:eastAsiaTheme="minorEastAsia" w:hAnsiTheme="minorEastAsia" w:hint="eastAsia"/>
          <w:sz w:val="21"/>
          <w:szCs w:val="21"/>
        </w:rPr>
        <w:t>で</w:t>
      </w:r>
      <w:bookmarkEnd w:id="1"/>
      <w:r w:rsidR="00452C05">
        <w:rPr>
          <w:rFonts w:asciiTheme="minorEastAsia" w:eastAsiaTheme="minorEastAsia" w:hAnsiTheme="minorEastAsia" w:hint="eastAsia"/>
          <w:sz w:val="21"/>
          <w:szCs w:val="21"/>
        </w:rPr>
        <w:t>提出ください。</w:t>
      </w:r>
    </w:p>
    <w:p w14:paraId="7A1A5029" w14:textId="1053EFF5" w:rsidR="00452C05" w:rsidRDefault="009B40E2" w:rsidP="00452C05">
      <w:pPr>
        <w:pStyle w:val="Default"/>
        <w:ind w:firstLineChars="200" w:firstLine="420"/>
        <w:rPr>
          <w:rFonts w:asciiTheme="minorEastAsia" w:eastAsiaTheme="minorEastAsia" w:hAnsiTheme="minorEastAsia"/>
          <w:sz w:val="21"/>
          <w:szCs w:val="21"/>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670528" behindDoc="0" locked="0" layoutInCell="1" allowOverlap="1" wp14:anchorId="457EBFF5" wp14:editId="34D0ED9B">
                <wp:simplePos x="0" y="0"/>
                <wp:positionH relativeFrom="column">
                  <wp:posOffset>3585210</wp:posOffset>
                </wp:positionH>
                <wp:positionV relativeFrom="paragraph">
                  <wp:posOffset>99060</wp:posOffset>
                </wp:positionV>
                <wp:extent cx="190500" cy="628650"/>
                <wp:effectExtent l="0" t="0" r="19050" b="19050"/>
                <wp:wrapNone/>
                <wp:docPr id="1620487516" name="右中かっこ 2"/>
                <wp:cNvGraphicFramePr/>
                <a:graphic xmlns:a="http://schemas.openxmlformats.org/drawingml/2006/main">
                  <a:graphicData uri="http://schemas.microsoft.com/office/word/2010/wordprocessingShape">
                    <wps:wsp>
                      <wps:cNvSpPr/>
                      <wps:spPr>
                        <a:xfrm>
                          <a:off x="0" y="0"/>
                          <a:ext cx="190500" cy="6286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A2814E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margin-left:282.3pt;margin-top:7.8pt;width:15pt;height:49.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" adj="545" strokecolor="black [3213]"/>
            </w:pict>
          </mc:Fallback>
        </mc:AlternateContent>
      </w:r>
      <w:r w:rsidR="00C04677">
        <w:rPr>
          <w:rFonts w:asciiTheme="minorEastAsia" w:eastAsiaTheme="minorEastAsia" w:hAnsiTheme="minorEastAsia" w:hint="eastAsia"/>
          <w:sz w:val="21"/>
          <w:szCs w:val="21"/>
        </w:rPr>
        <w:t>（</w:t>
      </w:r>
      <w:r w:rsidR="00C04677">
        <w:rPr>
          <w:rFonts w:asciiTheme="minorEastAsia" w:eastAsiaTheme="minorEastAsia" w:hAnsiTheme="minorEastAsia" w:hint="eastAsia"/>
          <w:noProof/>
          <w:sz w:val="21"/>
          <w:szCs w:val="21"/>
        </w:rPr>
        <mc:AlternateContent>
          <mc:Choice Requires="wps">
            <w:drawing>
              <wp:anchor distT="0" distB="0" distL="114300" distR="114300" simplePos="0" relativeHeight="251669504" behindDoc="0" locked="0" layoutInCell="1" allowOverlap="1" wp14:anchorId="1F542794" wp14:editId="15E1FF99">
                <wp:simplePos x="0" y="0"/>
                <wp:positionH relativeFrom="column">
                  <wp:posOffset>3680460</wp:posOffset>
                </wp:positionH>
                <wp:positionV relativeFrom="paragraph">
                  <wp:posOffset>35560</wp:posOffset>
                </wp:positionV>
                <wp:extent cx="3003550" cy="742950"/>
                <wp:effectExtent l="0" t="0" r="6350" b="0"/>
                <wp:wrapNone/>
                <wp:docPr id="2081841253" name="テキスト ボックス 1"/>
                <wp:cNvGraphicFramePr/>
                <a:graphic xmlns:a="http://schemas.openxmlformats.org/drawingml/2006/main">
                  <a:graphicData uri="http://schemas.microsoft.com/office/word/2010/wordprocessingShape">
                    <wps:wsp>
                      <wps:cNvSpPr txBox="1"/>
                      <wps:spPr>
                        <a:xfrm>
                          <a:off x="0" y="0"/>
                          <a:ext cx="3003550" cy="742950"/>
                        </a:xfrm>
                        <a:prstGeom prst="rect">
                          <a:avLst/>
                        </a:prstGeom>
                        <a:solidFill>
                          <a:schemeClr val="lt1"/>
                        </a:solidFill>
                        <a:ln w="6350">
                          <a:noFill/>
                        </a:ln>
                      </wps:spPr>
                      <wps:txbx>
                        <w:txbxContent>
                          <w:p w14:paraId="7689A851" w14:textId="4758F034" w:rsidR="00C04677" w:rsidRDefault="00C04677" w:rsidP="00C04677">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（１）－（３）</w:t>
                            </w:r>
                          </w:p>
                          <w:p w14:paraId="58BB7357" w14:textId="6742537C" w:rsidR="00C04677" w:rsidRDefault="00C04677" w:rsidP="00C04677">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・交付申請書と同じエクセル内にあります</w:t>
                            </w:r>
                          </w:p>
                          <w:p w14:paraId="24F297F1" w14:textId="3921BCE1" w:rsidR="00C04677" w:rsidRPr="00C04677" w:rsidRDefault="00C04677">
                            <w:r>
                              <w:rPr>
                                <w:rFonts w:ascii="Century" w:eastAsia="ＭＳ 明朝" w:hAnsi="Century" w:cs="Times New Roman" w:hint="eastAsia"/>
                                <w:b/>
                                <w:bCs/>
                                <w:color w:val="FF0000"/>
                                <w:kern w:val="0"/>
                                <w:szCs w:val="21"/>
                              </w:rPr>
                              <w:t>・</w:t>
                            </w:r>
                            <w:r w:rsidRPr="009B40E2">
                              <w:rPr>
                                <w:rFonts w:ascii="Century" w:eastAsia="ＭＳ 明朝" w:hAnsi="Century" w:cs="Times New Roman" w:hint="eastAsia"/>
                                <w:b/>
                                <w:bCs/>
                                <w:color w:val="FF0000"/>
                                <w:spacing w:val="21"/>
                                <w:w w:val="77"/>
                                <w:kern w:val="0"/>
                                <w:szCs w:val="21"/>
                                <w:fitText w:val="4255" w:id="-697595648"/>
                              </w:rPr>
                              <w:t>押印不要（園毎の固有番号をご記載ください</w:t>
                            </w:r>
                            <w:r w:rsidRPr="009B40E2">
                              <w:rPr>
                                <w:rFonts w:ascii="Century" w:eastAsia="ＭＳ 明朝" w:hAnsi="Century" w:cs="Times New Roman" w:hint="eastAsia"/>
                                <w:b/>
                                <w:bCs/>
                                <w:color w:val="FF0000"/>
                                <w:spacing w:val="11"/>
                                <w:w w:val="77"/>
                                <w:kern w:val="0"/>
                                <w:szCs w:val="21"/>
                                <w:fitText w:val="4255" w:id="-6975956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42794" id="_x0000_s1031" type="#_x0000_t202" style="position:absolute;left:0;text-align:left;margin-left:289.8pt;margin-top:2.8pt;width:236.5pt;height: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" fillcolor="white [3201]" stroked="f" strokeweight=".5pt">
                <v:textbox>
                  <w:txbxContent>
                    <w:p w14:paraId="7689A851" w14:textId="4758F034" w:rsidR="00C04677" w:rsidRDefault="00C04677" w:rsidP="00C04677">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１）－（３）</w:t>
                      </w:r>
                    </w:p>
                    <w:p w14:paraId="58BB7357" w14:textId="6742537C" w:rsidR="00C04677" w:rsidRDefault="00C04677" w:rsidP="00C04677">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・交付申請書と同じエクセル内にあります</w:t>
                      </w:r>
                    </w:p>
                    <w:p w14:paraId="24F297F1" w14:textId="3921BCE1" w:rsidR="00C04677" w:rsidRPr="00C04677" w:rsidRDefault="00C04677">
                      <w:r>
                        <w:rPr>
                          <w:rFonts w:ascii="Century" w:eastAsia="ＭＳ 明朝" w:hAnsi="Century" w:cs="Times New Roman" w:hint="eastAsia"/>
                          <w:b/>
                          <w:bCs/>
                          <w:color w:val="FF0000"/>
                          <w:kern w:val="0"/>
                          <w:szCs w:val="21"/>
                        </w:rPr>
                        <w:t>・</w:t>
                      </w:r>
                      <w:r w:rsidRPr="009B40E2">
                        <w:rPr>
                          <w:rFonts w:ascii="Century" w:eastAsia="ＭＳ 明朝" w:hAnsi="Century" w:cs="Times New Roman" w:hint="eastAsia"/>
                          <w:b/>
                          <w:bCs/>
                          <w:color w:val="FF0000"/>
                          <w:spacing w:val="21"/>
                          <w:w w:val="77"/>
                          <w:kern w:val="0"/>
                          <w:szCs w:val="21"/>
                          <w:fitText w:val="4255" w:id="-697595648"/>
                        </w:rPr>
                        <w:t>押印不要（園毎の固有番号をご記載ください</w:t>
                      </w:r>
                      <w:r w:rsidRPr="009B40E2">
                        <w:rPr>
                          <w:rFonts w:ascii="Century" w:eastAsia="ＭＳ 明朝" w:hAnsi="Century" w:cs="Times New Roman" w:hint="eastAsia"/>
                          <w:b/>
                          <w:bCs/>
                          <w:color w:val="FF0000"/>
                          <w:spacing w:val="11"/>
                          <w:w w:val="77"/>
                          <w:kern w:val="0"/>
                          <w:szCs w:val="21"/>
                          <w:fitText w:val="4255" w:id="-697595648"/>
                        </w:rPr>
                        <w:t>）</w:t>
                      </w:r>
                    </w:p>
                  </w:txbxContent>
                </v:textbox>
              </v:shape>
            </w:pict>
          </mc:Fallback>
        </mc:AlternateContent>
      </w:r>
      <w:r w:rsidR="00C04677">
        <w:rPr>
          <w:rFonts w:asciiTheme="minorEastAsia" w:eastAsiaTheme="minorEastAsia" w:hAnsiTheme="minorEastAsia" w:hint="eastAsia"/>
          <w:sz w:val="21"/>
          <w:szCs w:val="21"/>
        </w:rPr>
        <w:t>１）</w:t>
      </w:r>
      <w:r w:rsidR="00633A2C" w:rsidRPr="00633A2C">
        <w:rPr>
          <w:rFonts w:asciiTheme="minorEastAsia" w:eastAsiaTheme="minorEastAsia" w:hAnsiTheme="minorEastAsia" w:hint="eastAsia"/>
          <w:sz w:val="21"/>
          <w:szCs w:val="21"/>
        </w:rPr>
        <w:t>実績報告書</w:t>
      </w:r>
    </w:p>
    <w:p w14:paraId="1146E691" w14:textId="07E312AD" w:rsidR="000F464E" w:rsidRPr="00633A2C" w:rsidRDefault="00C04677" w:rsidP="000F464E">
      <w:pPr>
        <w:pStyle w:val="Defaul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0F464E">
        <w:rPr>
          <w:rFonts w:asciiTheme="minorEastAsia" w:eastAsiaTheme="minorEastAsia" w:hAnsiTheme="minorEastAsia" w:hint="eastAsia"/>
          <w:sz w:val="21"/>
          <w:szCs w:val="21"/>
        </w:rPr>
        <w:t>(変更がある場合のみ)変更交付申請書</w:t>
      </w:r>
    </w:p>
    <w:p w14:paraId="2B5259AC" w14:textId="04BDE322" w:rsidR="000F464E" w:rsidRDefault="00C04677" w:rsidP="000F464E">
      <w:pPr>
        <w:pStyle w:val="Defaul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0F464E">
        <w:rPr>
          <w:rFonts w:asciiTheme="minorEastAsia" w:eastAsiaTheme="minorEastAsia" w:hAnsiTheme="minorEastAsia" w:hint="eastAsia"/>
          <w:sz w:val="21"/>
          <w:szCs w:val="21"/>
        </w:rPr>
        <w:t>交付請求書（各園の皆様から本市に対する請求書）</w:t>
      </w:r>
    </w:p>
    <w:p w14:paraId="0570FEBC" w14:textId="43056DD4" w:rsidR="000F464E" w:rsidRDefault="00C04677" w:rsidP="000F464E">
      <w:pPr>
        <w:pStyle w:val="Defaul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633A2C" w:rsidRPr="00633A2C">
        <w:rPr>
          <w:rFonts w:asciiTheme="minorEastAsia" w:eastAsiaTheme="minorEastAsia" w:hAnsiTheme="minorEastAsia" w:hint="eastAsia"/>
          <w:sz w:val="21"/>
          <w:szCs w:val="21"/>
        </w:rPr>
        <w:t>納品書</w:t>
      </w:r>
    </w:p>
    <w:p w14:paraId="42B4E36B" w14:textId="400174ED" w:rsidR="00F24A0C" w:rsidRDefault="00C04677" w:rsidP="00F24A0C">
      <w:pPr>
        <w:pStyle w:val="Defaul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（５）</w:t>
      </w:r>
      <w:r w:rsidR="00633A2C" w:rsidRPr="00633A2C">
        <w:rPr>
          <w:rFonts w:asciiTheme="minorEastAsia" w:eastAsiaTheme="minorEastAsia" w:hAnsiTheme="minorEastAsia" w:hint="eastAsia"/>
          <w:sz w:val="21"/>
          <w:szCs w:val="21"/>
        </w:rPr>
        <w:t>領収書</w:t>
      </w:r>
    </w:p>
    <w:p w14:paraId="71422237" w14:textId="1EE556AD" w:rsidR="00633A2C" w:rsidRPr="00633A2C" w:rsidRDefault="000F464E" w:rsidP="00A46B6E">
      <w:pPr>
        <w:pStyle w:val="Default"/>
        <w:ind w:leftChars="100" w:left="42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00633A2C" w:rsidRPr="00633A2C">
        <w:rPr>
          <w:rFonts w:asciiTheme="minorEastAsia" w:eastAsiaTheme="minorEastAsia" w:hAnsiTheme="minorEastAsia" w:hint="eastAsia"/>
          <w:sz w:val="21"/>
          <w:szCs w:val="21"/>
        </w:rPr>
        <w:t xml:space="preserve">. </w:t>
      </w:r>
      <w:r w:rsidR="00910E86">
        <w:rPr>
          <w:rFonts w:asciiTheme="minorEastAsia" w:eastAsiaTheme="minorEastAsia" w:hAnsiTheme="minorEastAsia" w:hint="eastAsia"/>
          <w:sz w:val="21"/>
          <w:szCs w:val="21"/>
        </w:rPr>
        <w:t>当</w:t>
      </w:r>
      <w:r w:rsidR="00633A2C" w:rsidRPr="00633A2C">
        <w:rPr>
          <w:rFonts w:asciiTheme="minorEastAsia" w:eastAsiaTheme="minorEastAsia" w:hAnsiTheme="minorEastAsia" w:hint="eastAsia"/>
          <w:sz w:val="21"/>
          <w:szCs w:val="21"/>
        </w:rPr>
        <w:t>課にて内容審査後、</w:t>
      </w:r>
      <w:r w:rsidR="00955C7C">
        <w:rPr>
          <w:rFonts w:asciiTheme="minorEastAsia" w:eastAsiaTheme="minorEastAsia" w:hAnsiTheme="minorEastAsia" w:hint="eastAsia"/>
          <w:sz w:val="21"/>
          <w:szCs w:val="21"/>
        </w:rPr>
        <w:t>額確定通知書、（変更がある場合のみ）変更交付決定通知書を送付いたします。また、交付請求書に基づき、別途</w:t>
      </w:r>
      <w:r w:rsidR="00633A2C" w:rsidRPr="00633A2C">
        <w:rPr>
          <w:rFonts w:asciiTheme="minorEastAsia" w:eastAsiaTheme="minorEastAsia" w:hAnsiTheme="minorEastAsia" w:hint="eastAsia"/>
          <w:sz w:val="21"/>
          <w:szCs w:val="21"/>
        </w:rPr>
        <w:t>補助金の支出を行います。</w:t>
      </w:r>
    </w:p>
    <w:p w14:paraId="1127994F" w14:textId="77777777" w:rsidR="0020443A" w:rsidRDefault="0020443A" w:rsidP="00633A2C">
      <w:pPr>
        <w:pStyle w:val="Default"/>
        <w:rPr>
          <w:rFonts w:asciiTheme="minorEastAsia" w:eastAsiaTheme="minorEastAsia" w:hAnsiTheme="minorEastAsia"/>
          <w:sz w:val="21"/>
          <w:szCs w:val="21"/>
        </w:rPr>
      </w:pPr>
    </w:p>
    <w:p w14:paraId="373132F5" w14:textId="77777777" w:rsidR="00AA0799" w:rsidRPr="008C338D" w:rsidRDefault="00AA0799" w:rsidP="00AA0799">
      <w:pPr>
        <w:pStyle w:val="Default"/>
        <w:rPr>
          <w:rFonts w:asciiTheme="minorEastAsia" w:eastAsiaTheme="minorEastAsia" w:hAnsiTheme="minorEastAsia"/>
          <w:b/>
          <w:szCs w:val="21"/>
        </w:rPr>
      </w:pPr>
      <w:r>
        <w:rPr>
          <w:rFonts w:asciiTheme="minorEastAsia" w:eastAsiaTheme="minorEastAsia" w:hAnsiTheme="minorEastAsia" w:hint="eastAsia"/>
          <w:b/>
          <w:szCs w:val="21"/>
        </w:rPr>
        <w:t>４</w:t>
      </w:r>
      <w:r w:rsidRPr="008C338D">
        <w:rPr>
          <w:rFonts w:asciiTheme="minorEastAsia" w:eastAsiaTheme="minorEastAsia" w:hAnsiTheme="minorEastAsia" w:hint="eastAsia"/>
          <w:b/>
          <w:szCs w:val="21"/>
        </w:rPr>
        <w:t xml:space="preserve">　データ提出期限</w:t>
      </w:r>
    </w:p>
    <w:p w14:paraId="757CB0E0" w14:textId="474BA1B5" w:rsidR="00AA0799" w:rsidRDefault="00AA0799" w:rsidP="00AA0799">
      <w:pPr>
        <w:pStyle w:val="Default"/>
        <w:ind w:firstLineChars="100" w:firstLine="280"/>
        <w:rPr>
          <w:rFonts w:asciiTheme="minorEastAsia" w:eastAsiaTheme="minorEastAsia" w:hAnsiTheme="minorEastAsia"/>
          <w:b/>
          <w:color w:val="FF0000"/>
          <w:sz w:val="28"/>
          <w:szCs w:val="21"/>
          <w:highlight w:val="yellow"/>
        </w:rPr>
      </w:pPr>
      <w:r w:rsidRPr="00AA0799">
        <w:rPr>
          <w:rFonts w:asciiTheme="minorEastAsia" w:eastAsiaTheme="minorEastAsia" w:hAnsiTheme="minorEastAsia" w:hint="eastAsia"/>
          <w:color w:val="auto"/>
          <w:sz w:val="28"/>
          <w:szCs w:val="21"/>
        </w:rPr>
        <w:t>当初交付申請：</w:t>
      </w:r>
      <w:r w:rsidRPr="00993C37">
        <w:rPr>
          <w:rFonts w:asciiTheme="minorEastAsia" w:eastAsiaTheme="minorEastAsia" w:hAnsiTheme="minorEastAsia" w:hint="eastAsia"/>
          <w:b/>
          <w:color w:val="FF0000"/>
          <w:sz w:val="28"/>
          <w:szCs w:val="21"/>
          <w:highlight w:val="yellow"/>
        </w:rPr>
        <w:t>令和</w:t>
      </w:r>
      <w:r w:rsidR="00A908E0">
        <w:rPr>
          <w:rFonts w:asciiTheme="minorEastAsia" w:eastAsiaTheme="minorEastAsia" w:hAnsiTheme="minorEastAsia" w:hint="eastAsia"/>
          <w:b/>
          <w:color w:val="FF0000"/>
          <w:sz w:val="28"/>
          <w:szCs w:val="21"/>
          <w:highlight w:val="yellow"/>
        </w:rPr>
        <w:t>７</w:t>
      </w:r>
      <w:r w:rsidRPr="00993C37">
        <w:rPr>
          <w:rFonts w:asciiTheme="minorEastAsia" w:eastAsiaTheme="minorEastAsia" w:hAnsiTheme="minorEastAsia" w:hint="eastAsia"/>
          <w:b/>
          <w:color w:val="FF0000"/>
          <w:sz w:val="28"/>
          <w:szCs w:val="21"/>
          <w:highlight w:val="yellow"/>
        </w:rPr>
        <w:t>年</w:t>
      </w:r>
      <w:r w:rsidR="00A908E0">
        <w:rPr>
          <w:rFonts w:asciiTheme="minorEastAsia" w:eastAsiaTheme="minorEastAsia" w:hAnsiTheme="minorEastAsia" w:hint="eastAsia"/>
          <w:b/>
          <w:color w:val="FF0000"/>
          <w:sz w:val="28"/>
          <w:szCs w:val="21"/>
          <w:highlight w:val="yellow"/>
        </w:rPr>
        <w:t>８</w:t>
      </w:r>
      <w:r w:rsidRPr="00993C37">
        <w:rPr>
          <w:rFonts w:asciiTheme="minorEastAsia" w:eastAsiaTheme="minorEastAsia" w:hAnsiTheme="minorEastAsia" w:hint="eastAsia"/>
          <w:b/>
          <w:color w:val="FF0000"/>
          <w:sz w:val="28"/>
          <w:szCs w:val="21"/>
          <w:highlight w:val="yellow"/>
        </w:rPr>
        <w:t>月</w:t>
      </w:r>
      <w:r w:rsidR="00A908E0">
        <w:rPr>
          <w:rFonts w:asciiTheme="minorEastAsia" w:eastAsiaTheme="minorEastAsia" w:hAnsiTheme="minorEastAsia" w:hint="eastAsia"/>
          <w:b/>
          <w:color w:val="FF0000"/>
          <w:sz w:val="28"/>
          <w:szCs w:val="21"/>
          <w:highlight w:val="yellow"/>
        </w:rPr>
        <w:t>１</w:t>
      </w:r>
      <w:r w:rsidRPr="00993C37">
        <w:rPr>
          <w:rFonts w:asciiTheme="minorEastAsia" w:eastAsiaTheme="minorEastAsia" w:hAnsiTheme="minorEastAsia" w:hint="eastAsia"/>
          <w:b/>
          <w:color w:val="FF0000"/>
          <w:sz w:val="28"/>
          <w:szCs w:val="21"/>
          <w:highlight w:val="yellow"/>
        </w:rPr>
        <w:t>日（</w:t>
      </w:r>
      <w:r w:rsidR="00A908E0">
        <w:rPr>
          <w:rFonts w:asciiTheme="minorEastAsia" w:eastAsiaTheme="minorEastAsia" w:hAnsiTheme="minorEastAsia" w:hint="eastAsia"/>
          <w:b/>
          <w:color w:val="FF0000"/>
          <w:sz w:val="28"/>
          <w:szCs w:val="21"/>
          <w:highlight w:val="yellow"/>
        </w:rPr>
        <w:t>金</w:t>
      </w:r>
      <w:r w:rsidRPr="00993C37">
        <w:rPr>
          <w:rFonts w:asciiTheme="minorEastAsia" w:eastAsiaTheme="minorEastAsia" w:hAnsiTheme="minorEastAsia" w:hint="eastAsia"/>
          <w:b/>
          <w:color w:val="FF0000"/>
          <w:sz w:val="28"/>
          <w:szCs w:val="21"/>
          <w:highlight w:val="yellow"/>
        </w:rPr>
        <w:t>）</w:t>
      </w:r>
    </w:p>
    <w:p w14:paraId="4B9A7357" w14:textId="77777777" w:rsidR="00AA0799" w:rsidRPr="00AA0799" w:rsidRDefault="00AA0799" w:rsidP="00AA0799">
      <w:pPr>
        <w:pStyle w:val="Default"/>
        <w:ind w:firstLineChars="100" w:firstLine="280"/>
        <w:rPr>
          <w:rFonts w:asciiTheme="minorEastAsia" w:eastAsiaTheme="minorEastAsia" w:hAnsiTheme="minorEastAsia"/>
          <w:b/>
          <w:color w:val="auto"/>
          <w:sz w:val="28"/>
          <w:szCs w:val="21"/>
        </w:rPr>
      </w:pPr>
      <w:r w:rsidRPr="00AA0799">
        <w:rPr>
          <w:rFonts w:asciiTheme="minorEastAsia" w:eastAsiaTheme="minorEastAsia" w:hAnsiTheme="minorEastAsia" w:hint="eastAsia"/>
          <w:color w:val="auto"/>
          <w:sz w:val="28"/>
          <w:szCs w:val="21"/>
        </w:rPr>
        <w:lastRenderedPageBreak/>
        <w:t>実績報告</w:t>
      </w:r>
      <w:r w:rsidR="00347E7B">
        <w:rPr>
          <w:rFonts w:asciiTheme="minorEastAsia" w:eastAsiaTheme="minorEastAsia" w:hAnsiTheme="minorEastAsia" w:hint="eastAsia"/>
          <w:color w:val="auto"/>
          <w:sz w:val="28"/>
          <w:szCs w:val="21"/>
        </w:rPr>
        <w:t xml:space="preserve">　　</w:t>
      </w:r>
      <w:r w:rsidRPr="00AA0799">
        <w:rPr>
          <w:rFonts w:asciiTheme="minorEastAsia" w:eastAsiaTheme="minorEastAsia" w:hAnsiTheme="minorEastAsia" w:hint="eastAsia"/>
          <w:color w:val="auto"/>
          <w:sz w:val="28"/>
          <w:szCs w:val="21"/>
        </w:rPr>
        <w:t>：</w:t>
      </w:r>
      <w:r w:rsidRPr="00AA0799">
        <w:rPr>
          <w:rFonts w:asciiTheme="minorEastAsia" w:eastAsiaTheme="minorEastAsia" w:hAnsiTheme="minorEastAsia" w:hint="eastAsia"/>
          <w:b/>
          <w:color w:val="auto"/>
          <w:sz w:val="28"/>
          <w:szCs w:val="21"/>
        </w:rPr>
        <w:t>事業完了後</w:t>
      </w:r>
      <w:r w:rsidR="00693FCE" w:rsidRPr="00693FCE">
        <w:rPr>
          <w:rFonts w:asciiTheme="minorEastAsia" w:eastAsiaTheme="minorEastAsia" w:hAnsiTheme="minorEastAsia" w:hint="eastAsia"/>
          <w:b/>
          <w:color w:val="auto"/>
          <w:sz w:val="28"/>
          <w:szCs w:val="21"/>
        </w:rPr>
        <w:t>（納品や支払いが終わった後）</w:t>
      </w:r>
      <w:r w:rsidRPr="00AA0799">
        <w:rPr>
          <w:rFonts w:asciiTheme="minorEastAsia" w:eastAsiaTheme="minorEastAsia" w:hAnsiTheme="minorEastAsia" w:hint="eastAsia"/>
          <w:b/>
          <w:color w:val="auto"/>
          <w:sz w:val="28"/>
          <w:szCs w:val="21"/>
        </w:rPr>
        <w:t>速やかに</w:t>
      </w:r>
    </w:p>
    <w:p w14:paraId="7F47B515" w14:textId="77777777" w:rsidR="00AA0799" w:rsidRDefault="00AA0799" w:rsidP="00AA0799">
      <w:pPr>
        <w:pStyle w:val="Default"/>
        <w:ind w:firstLineChars="100" w:firstLine="210"/>
        <w:rPr>
          <w:rFonts w:asciiTheme="minorEastAsia" w:eastAsiaTheme="minorEastAsia" w:hAnsiTheme="minorEastAsia"/>
          <w:sz w:val="21"/>
          <w:szCs w:val="21"/>
        </w:rPr>
      </w:pPr>
      <w:bookmarkStart w:id="2" w:name="_Hlk170732422"/>
      <w:r>
        <w:rPr>
          <w:rFonts w:asciiTheme="minorEastAsia" w:eastAsiaTheme="minorEastAsia" w:hAnsiTheme="minorEastAsia" w:hint="eastAsia"/>
          <w:sz w:val="21"/>
          <w:szCs w:val="21"/>
        </w:rPr>
        <w:t>提出先：</w:t>
      </w:r>
      <w:hyperlink r:id="rId8" w:history="1">
        <w:r>
          <w:rPr>
            <w:rStyle w:val="ab"/>
            <w:rFonts w:hint="eastAsia"/>
            <w:sz w:val="22"/>
            <w:szCs w:val="22"/>
          </w:rPr>
          <w:t>unei-josei@city.chiba.lg.jp</w:t>
        </w:r>
      </w:hyperlink>
    </w:p>
    <w:p w14:paraId="7CFAD6B8" w14:textId="77777777" w:rsidR="00AA0799" w:rsidRDefault="00AA0799" w:rsidP="00AA0799">
      <w:pPr>
        <w:pStyle w:val="Default"/>
        <w:ind w:firstLineChars="100" w:firstLine="210"/>
        <w:rPr>
          <w:rFonts w:asciiTheme="minorEastAsia" w:eastAsiaTheme="minorEastAsia" w:hAnsiTheme="minorEastAsia"/>
          <w:sz w:val="21"/>
          <w:szCs w:val="21"/>
        </w:rPr>
      </w:pPr>
      <w:r w:rsidRPr="007E30EA">
        <w:rPr>
          <w:rFonts w:asciiTheme="minorEastAsia" w:eastAsiaTheme="minorEastAsia" w:hAnsiTheme="minorEastAsia" w:hint="eastAsia"/>
          <w:sz w:val="21"/>
          <w:szCs w:val="21"/>
        </w:rPr>
        <w:t>※メールの表題は変更せず、そのまま</w:t>
      </w:r>
      <w:r>
        <w:rPr>
          <w:rFonts w:asciiTheme="minorEastAsia" w:eastAsiaTheme="minorEastAsia" w:hAnsiTheme="minorEastAsia" w:hint="eastAsia"/>
          <w:sz w:val="21"/>
          <w:szCs w:val="21"/>
        </w:rPr>
        <w:t>返信</w:t>
      </w:r>
      <w:r w:rsidRPr="007E30EA">
        <w:rPr>
          <w:rFonts w:asciiTheme="minorEastAsia" w:eastAsiaTheme="minorEastAsia" w:hAnsiTheme="minorEastAsia" w:hint="eastAsia"/>
          <w:sz w:val="21"/>
          <w:szCs w:val="21"/>
        </w:rPr>
        <w:t>してください。</w:t>
      </w:r>
      <w:bookmarkEnd w:id="2"/>
    </w:p>
    <w:p w14:paraId="3E0C46DB" w14:textId="77777777" w:rsidR="00AA0799" w:rsidRPr="00AA0799" w:rsidRDefault="00AA0799" w:rsidP="00AA0799">
      <w:pPr>
        <w:pStyle w:val="Default"/>
        <w:rPr>
          <w:rFonts w:asciiTheme="minorEastAsia" w:eastAsiaTheme="minorEastAsia" w:hAnsiTheme="minorEastAsia"/>
          <w:sz w:val="21"/>
          <w:szCs w:val="21"/>
        </w:rPr>
      </w:pPr>
    </w:p>
    <w:p w14:paraId="78071CB1" w14:textId="77777777" w:rsidR="008C611D" w:rsidRPr="008C611D" w:rsidRDefault="00C14336" w:rsidP="00C14336">
      <w:pPr>
        <w:wordWrap w:val="0"/>
        <w:ind w:right="55"/>
        <w:rPr>
          <w:rFonts w:asciiTheme="minorEastAsia" w:hAnsiTheme="minorEastAsia"/>
          <w:szCs w:val="21"/>
        </w:rPr>
      </w:pPr>
      <w:r>
        <w:rPr>
          <w:noProof/>
        </w:rPr>
        <mc:AlternateContent>
          <mc:Choice Requires="wps">
            <w:drawing>
              <wp:anchor distT="0" distB="0" distL="114300" distR="114300" simplePos="0" relativeHeight="251656704" behindDoc="0" locked="0" layoutInCell="1" allowOverlap="1" wp14:anchorId="4B2B6027" wp14:editId="5A148977">
                <wp:simplePos x="0" y="0"/>
                <wp:positionH relativeFrom="column">
                  <wp:posOffset>3181350</wp:posOffset>
                </wp:positionH>
                <wp:positionV relativeFrom="paragraph">
                  <wp:posOffset>180340</wp:posOffset>
                </wp:positionV>
                <wp:extent cx="3143250" cy="137160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3143250" cy="137160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D7509C" w14:textId="5D993470" w:rsidR="00C14336" w:rsidRDefault="00C14336" w:rsidP="00C14336">
                            <w:pPr>
                              <w:rPr>
                                <w:color w:val="000000" w:themeColor="text1"/>
                              </w:rPr>
                            </w:pPr>
                            <w:r>
                              <w:rPr>
                                <w:rFonts w:hint="eastAsia"/>
                                <w:color w:val="000000" w:themeColor="text1"/>
                              </w:rPr>
                              <w:t>千葉市役所こども未来局</w:t>
                            </w:r>
                            <w:r w:rsidR="0012462D">
                              <w:rPr>
                                <w:rFonts w:hint="eastAsia"/>
                                <w:color w:val="000000" w:themeColor="text1"/>
                              </w:rPr>
                              <w:t>幼児教育・保育</w:t>
                            </w:r>
                            <w:r>
                              <w:rPr>
                                <w:rFonts w:hint="eastAsia"/>
                                <w:color w:val="000000" w:themeColor="text1"/>
                              </w:rPr>
                              <w:t>部</w:t>
                            </w:r>
                          </w:p>
                          <w:p w14:paraId="523C262B" w14:textId="77777777" w:rsidR="00C14336" w:rsidRDefault="00C14336" w:rsidP="00C14336">
                            <w:pPr>
                              <w:rPr>
                                <w:color w:val="000000" w:themeColor="text1"/>
                              </w:rPr>
                            </w:pPr>
                            <w:r>
                              <w:rPr>
                                <w:rFonts w:hint="eastAsia"/>
                                <w:color w:val="000000" w:themeColor="text1"/>
                              </w:rPr>
                              <w:t>幼保運営課　助成第１班</w:t>
                            </w:r>
                          </w:p>
                          <w:p w14:paraId="689133FC" w14:textId="5C351860" w:rsidR="00C14336" w:rsidRDefault="00C14336" w:rsidP="00C14336">
                            <w:pPr>
                              <w:rPr>
                                <w:color w:val="000000" w:themeColor="text1"/>
                              </w:rPr>
                            </w:pPr>
                            <w:r>
                              <w:rPr>
                                <w:rFonts w:hint="eastAsia"/>
                                <w:color w:val="000000" w:themeColor="text1"/>
                              </w:rPr>
                              <w:t>担当：</w:t>
                            </w:r>
                            <w:r w:rsidR="00A908E0">
                              <w:rPr>
                                <w:rFonts w:hint="eastAsia"/>
                                <w:color w:val="000000" w:themeColor="text1"/>
                              </w:rPr>
                              <w:t>本藤</w:t>
                            </w:r>
                          </w:p>
                          <w:p w14:paraId="258427C2" w14:textId="77777777" w:rsidR="00C14336" w:rsidRDefault="00C14336" w:rsidP="00C14336">
                            <w:pPr>
                              <w:rPr>
                                <w:color w:val="000000" w:themeColor="text1"/>
                              </w:rPr>
                            </w:pPr>
                            <w:r>
                              <w:rPr>
                                <w:rFonts w:hint="eastAsia"/>
                                <w:color w:val="000000" w:themeColor="text1"/>
                              </w:rPr>
                              <w:t>電話：</w:t>
                            </w:r>
                            <w:r>
                              <w:rPr>
                                <w:rFonts w:hint="eastAsia"/>
                                <w:color w:val="000000" w:themeColor="text1"/>
                              </w:rPr>
                              <w:t>043-245-5729</w:t>
                            </w:r>
                            <w:r>
                              <w:rPr>
                                <w:rFonts w:hint="eastAsia"/>
                                <w:color w:val="000000" w:themeColor="text1"/>
                              </w:rPr>
                              <w:t>／ＦＡＸ：</w:t>
                            </w:r>
                            <w:r>
                              <w:rPr>
                                <w:rFonts w:hint="eastAsia"/>
                                <w:color w:val="000000" w:themeColor="text1"/>
                              </w:rPr>
                              <w:t>043-245-5894</w:t>
                            </w:r>
                          </w:p>
                          <w:p w14:paraId="59F615D1" w14:textId="77777777" w:rsidR="00C14336" w:rsidRPr="003A32B6" w:rsidRDefault="00C14336" w:rsidP="00C14336">
                            <w:pPr>
                              <w:rPr>
                                <w:color w:val="000000" w:themeColor="text1"/>
                              </w:rPr>
                            </w:pPr>
                            <w:r>
                              <w:rPr>
                                <w:rFonts w:hint="eastAsia"/>
                                <w:color w:val="000000" w:themeColor="text1"/>
                              </w:rPr>
                              <w:t>メール：</w:t>
                            </w:r>
                            <w:r>
                              <w:rPr>
                                <w:rFonts w:hint="eastAsia"/>
                                <w:color w:val="000000" w:themeColor="text1"/>
                              </w:rPr>
                              <w:t>unei-josei@city.chiba.lg.jp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2B6027" id="正方形/長方形 16" o:spid="_x0000_s1032" style="position:absolute;left:0;text-align:left;margin-left:250.5pt;margin-top:14.2pt;width:247.5pt;height:108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" filled="f" strokecolor="#4f81bd [3204]" strokeweight="2pt">
                <v:textbox>
                  <w:txbxContent>
                    <w:p w14:paraId="0FD7509C" w14:textId="5D993470" w:rsidR="00C14336" w:rsidRDefault="00C14336" w:rsidP="00C14336">
                      <w:pPr>
                        <w:rPr>
                          <w:color w:val="000000" w:themeColor="text1"/>
                        </w:rPr>
                      </w:pPr>
                      <w:r>
                        <w:rPr>
                          <w:rFonts w:hint="eastAsia"/>
                          <w:color w:val="000000" w:themeColor="text1"/>
                        </w:rPr>
                        <w:t>千葉市役所こども未来局</w:t>
                      </w:r>
                      <w:r w:rsidR="0012462D">
                        <w:rPr>
                          <w:rFonts w:hint="eastAsia"/>
                          <w:color w:val="000000" w:themeColor="text1"/>
                        </w:rPr>
                        <w:t>幼児教育・保育</w:t>
                      </w:r>
                      <w:r>
                        <w:rPr>
                          <w:rFonts w:hint="eastAsia"/>
                          <w:color w:val="000000" w:themeColor="text1"/>
                        </w:rPr>
                        <w:t>部</w:t>
                      </w:r>
                    </w:p>
                    <w:p w14:paraId="523C262B" w14:textId="77777777" w:rsidR="00C14336" w:rsidRDefault="00C14336" w:rsidP="00C14336">
                      <w:pPr>
                        <w:rPr>
                          <w:color w:val="000000" w:themeColor="text1"/>
                        </w:rPr>
                      </w:pPr>
                      <w:r>
                        <w:rPr>
                          <w:rFonts w:hint="eastAsia"/>
                          <w:color w:val="000000" w:themeColor="text1"/>
                        </w:rPr>
                        <w:t>幼保運営課　助成第１班</w:t>
                      </w:r>
                    </w:p>
                    <w:p w14:paraId="689133FC" w14:textId="5C351860" w:rsidR="00C14336" w:rsidRDefault="00C14336" w:rsidP="00C14336">
                      <w:pPr>
                        <w:rPr>
                          <w:color w:val="000000" w:themeColor="text1"/>
                        </w:rPr>
                      </w:pPr>
                      <w:r>
                        <w:rPr>
                          <w:rFonts w:hint="eastAsia"/>
                          <w:color w:val="000000" w:themeColor="text1"/>
                        </w:rPr>
                        <w:t>担当：</w:t>
                      </w:r>
                      <w:r w:rsidR="00A908E0">
                        <w:rPr>
                          <w:rFonts w:hint="eastAsia"/>
                          <w:color w:val="000000" w:themeColor="text1"/>
                        </w:rPr>
                        <w:t>本藤</w:t>
                      </w:r>
                    </w:p>
                    <w:p w14:paraId="258427C2" w14:textId="77777777" w:rsidR="00C14336" w:rsidRDefault="00C14336" w:rsidP="00C14336">
                      <w:pPr>
                        <w:rPr>
                          <w:color w:val="000000" w:themeColor="text1"/>
                        </w:rPr>
                      </w:pPr>
                      <w:r>
                        <w:rPr>
                          <w:rFonts w:hint="eastAsia"/>
                          <w:color w:val="000000" w:themeColor="text1"/>
                        </w:rPr>
                        <w:t>電話：</w:t>
                      </w:r>
                      <w:r>
                        <w:rPr>
                          <w:rFonts w:hint="eastAsia"/>
                          <w:color w:val="000000" w:themeColor="text1"/>
                        </w:rPr>
                        <w:t>043-245-5729</w:t>
                      </w:r>
                      <w:r>
                        <w:rPr>
                          <w:rFonts w:hint="eastAsia"/>
                          <w:color w:val="000000" w:themeColor="text1"/>
                        </w:rPr>
                        <w:t>／ＦＡＸ：</w:t>
                      </w:r>
                      <w:r>
                        <w:rPr>
                          <w:rFonts w:hint="eastAsia"/>
                          <w:color w:val="000000" w:themeColor="text1"/>
                        </w:rPr>
                        <w:t>043-245-5894</w:t>
                      </w:r>
                    </w:p>
                    <w:p w14:paraId="59F615D1" w14:textId="77777777" w:rsidR="00C14336" w:rsidRPr="003A32B6" w:rsidRDefault="00C14336" w:rsidP="00C14336">
                      <w:pPr>
                        <w:rPr>
                          <w:color w:val="000000" w:themeColor="text1"/>
                        </w:rPr>
                      </w:pPr>
                      <w:r>
                        <w:rPr>
                          <w:rFonts w:hint="eastAsia"/>
                          <w:color w:val="000000" w:themeColor="text1"/>
                        </w:rPr>
                        <w:t>メール：</w:t>
                      </w:r>
                      <w:r>
                        <w:rPr>
                          <w:rFonts w:hint="eastAsia"/>
                          <w:color w:val="000000" w:themeColor="text1"/>
                        </w:rPr>
                        <w:t>unei-josei@city.chiba.lg.jp</w:t>
                      </w:r>
                    </w:p>
                  </w:txbxContent>
                </v:textbox>
              </v:rect>
            </w:pict>
          </mc:Fallback>
        </mc:AlternateContent>
      </w:r>
      <w:r w:rsidR="00CF7EFE">
        <w:rPr>
          <w:rFonts w:asciiTheme="minorEastAsia" w:hAnsiTheme="minorEastAsia" w:hint="eastAsia"/>
          <w:szCs w:val="21"/>
        </w:rPr>
        <w:t xml:space="preserve"> </w:t>
      </w:r>
      <w:r w:rsidR="008D30A6">
        <w:rPr>
          <w:rFonts w:asciiTheme="minorEastAsia" w:hAnsiTheme="minorEastAsia" w:hint="eastAsia"/>
          <w:szCs w:val="21"/>
        </w:rPr>
        <w:t xml:space="preserve">　</w:t>
      </w:r>
    </w:p>
    <w:sectPr w:rsidR="008C611D" w:rsidRPr="008C611D" w:rsidSect="0091639D">
      <w:footerReference w:type="default" r:id="rId9"/>
      <w:pgSz w:w="11906" w:h="16838" w:code="9"/>
      <w:pgMar w:top="964" w:right="964" w:bottom="964" w:left="96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CA439" w14:textId="77777777" w:rsidR="008364D7" w:rsidRDefault="008364D7" w:rsidP="00CE7178">
      <w:r>
        <w:separator/>
      </w:r>
    </w:p>
  </w:endnote>
  <w:endnote w:type="continuationSeparator" w:id="0">
    <w:p w14:paraId="5D6978A6" w14:textId="77777777" w:rsidR="008364D7" w:rsidRDefault="008364D7" w:rsidP="00CE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A09FB" w14:textId="77777777" w:rsidR="0032198C" w:rsidRPr="003058F4" w:rsidRDefault="0032198C" w:rsidP="003058F4">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B5B14" w14:textId="77777777" w:rsidR="008364D7" w:rsidRDefault="008364D7" w:rsidP="00CE7178">
      <w:r>
        <w:separator/>
      </w:r>
    </w:p>
  </w:footnote>
  <w:footnote w:type="continuationSeparator" w:id="0">
    <w:p w14:paraId="58D20A86" w14:textId="77777777" w:rsidR="008364D7" w:rsidRDefault="008364D7" w:rsidP="00CE7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4162F"/>
    <w:multiLevelType w:val="hybridMultilevel"/>
    <w:tmpl w:val="27868ABC"/>
    <w:lvl w:ilvl="0" w:tplc="CD8E34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9478CD"/>
    <w:multiLevelType w:val="hybridMultilevel"/>
    <w:tmpl w:val="665EBA7A"/>
    <w:lvl w:ilvl="0" w:tplc="5E4E51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256F5E"/>
    <w:multiLevelType w:val="hybridMultilevel"/>
    <w:tmpl w:val="B1BABBF8"/>
    <w:lvl w:ilvl="0" w:tplc="0694A90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AB959FF"/>
    <w:multiLevelType w:val="hybridMultilevel"/>
    <w:tmpl w:val="23467C2A"/>
    <w:lvl w:ilvl="0" w:tplc="914A61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C96985"/>
    <w:multiLevelType w:val="hybridMultilevel"/>
    <w:tmpl w:val="DB2A613C"/>
    <w:lvl w:ilvl="0" w:tplc="9C7600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050180"/>
    <w:multiLevelType w:val="hybridMultilevel"/>
    <w:tmpl w:val="9DB0CE6A"/>
    <w:lvl w:ilvl="0" w:tplc="56B24C68">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7C607A9"/>
    <w:multiLevelType w:val="hybridMultilevel"/>
    <w:tmpl w:val="E9F87D70"/>
    <w:lvl w:ilvl="0" w:tplc="938AB64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2B6F0C09"/>
    <w:multiLevelType w:val="hybridMultilevel"/>
    <w:tmpl w:val="44AA8226"/>
    <w:lvl w:ilvl="0" w:tplc="087A97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9B932CE"/>
    <w:multiLevelType w:val="hybridMultilevel"/>
    <w:tmpl w:val="2FE4B406"/>
    <w:lvl w:ilvl="0" w:tplc="D91C84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8913489"/>
    <w:multiLevelType w:val="hybridMultilevel"/>
    <w:tmpl w:val="7548B380"/>
    <w:lvl w:ilvl="0" w:tplc="8036FA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4E342D"/>
    <w:multiLevelType w:val="hybridMultilevel"/>
    <w:tmpl w:val="AEC2B480"/>
    <w:lvl w:ilvl="0" w:tplc="90E2D4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EA4D2B"/>
    <w:multiLevelType w:val="hybridMultilevel"/>
    <w:tmpl w:val="C28E670C"/>
    <w:lvl w:ilvl="0" w:tplc="93CC6216">
      <w:start w:val="3"/>
      <w:numFmt w:val="bullet"/>
      <w:lvlText w:val="・"/>
      <w:lvlJc w:val="left"/>
      <w:pPr>
        <w:ind w:left="360" w:hanging="360"/>
      </w:pPr>
      <w:rPr>
        <w:rFonts w:ascii="ＭＳ 明朝" w:eastAsia="ＭＳ 明朝" w:hAnsi="ＭＳ 明朝" w:cs="ＭＳ" w:hint="eastAsia"/>
        <w:color w:val="00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72747E4"/>
    <w:multiLevelType w:val="hybridMultilevel"/>
    <w:tmpl w:val="9E3E1EE4"/>
    <w:lvl w:ilvl="0" w:tplc="391C56A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3" w15:restartNumberingAfterBreak="0">
    <w:nsid w:val="6D674DD3"/>
    <w:multiLevelType w:val="hybridMultilevel"/>
    <w:tmpl w:val="39DABA2A"/>
    <w:lvl w:ilvl="0" w:tplc="77C43D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25E412D"/>
    <w:multiLevelType w:val="hybridMultilevel"/>
    <w:tmpl w:val="3EA22126"/>
    <w:lvl w:ilvl="0" w:tplc="2F02F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EB6CD4"/>
    <w:multiLevelType w:val="hybridMultilevel"/>
    <w:tmpl w:val="0B38C972"/>
    <w:lvl w:ilvl="0" w:tplc="38FC70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5891821">
    <w:abstractNumId w:val="2"/>
  </w:num>
  <w:num w:numId="2" w16cid:durableId="503788629">
    <w:abstractNumId w:val="4"/>
  </w:num>
  <w:num w:numId="3" w16cid:durableId="914704364">
    <w:abstractNumId w:val="14"/>
  </w:num>
  <w:num w:numId="4" w16cid:durableId="1942687472">
    <w:abstractNumId w:val="3"/>
  </w:num>
  <w:num w:numId="5" w16cid:durableId="848372003">
    <w:abstractNumId w:val="9"/>
  </w:num>
  <w:num w:numId="6" w16cid:durableId="2038240612">
    <w:abstractNumId w:val="10"/>
  </w:num>
  <w:num w:numId="7" w16cid:durableId="1199658990">
    <w:abstractNumId w:val="11"/>
  </w:num>
  <w:num w:numId="8" w16cid:durableId="1518614318">
    <w:abstractNumId w:val="5"/>
  </w:num>
  <w:num w:numId="9" w16cid:durableId="1577742409">
    <w:abstractNumId w:val="8"/>
  </w:num>
  <w:num w:numId="10" w16cid:durableId="197403014">
    <w:abstractNumId w:val="6"/>
  </w:num>
  <w:num w:numId="11" w16cid:durableId="1099639043">
    <w:abstractNumId w:val="7"/>
  </w:num>
  <w:num w:numId="12" w16cid:durableId="1870140564">
    <w:abstractNumId w:val="1"/>
  </w:num>
  <w:num w:numId="13" w16cid:durableId="1934435247">
    <w:abstractNumId w:val="15"/>
  </w:num>
  <w:num w:numId="14" w16cid:durableId="781340697">
    <w:abstractNumId w:val="12"/>
  </w:num>
  <w:num w:numId="15" w16cid:durableId="513501169">
    <w:abstractNumId w:val="0"/>
  </w:num>
  <w:num w:numId="16" w16cid:durableId="6820524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C0"/>
    <w:rsid w:val="000011D1"/>
    <w:rsid w:val="0000197C"/>
    <w:rsid w:val="00010902"/>
    <w:rsid w:val="000263E2"/>
    <w:rsid w:val="00034B8A"/>
    <w:rsid w:val="00037A4A"/>
    <w:rsid w:val="00040665"/>
    <w:rsid w:val="00060EA7"/>
    <w:rsid w:val="00075DDB"/>
    <w:rsid w:val="00093F71"/>
    <w:rsid w:val="000A3F97"/>
    <w:rsid w:val="000C5920"/>
    <w:rsid w:val="000D36EC"/>
    <w:rsid w:val="000D68F4"/>
    <w:rsid w:val="000F464E"/>
    <w:rsid w:val="00101FB5"/>
    <w:rsid w:val="001124A8"/>
    <w:rsid w:val="001235F0"/>
    <w:rsid w:val="0012462D"/>
    <w:rsid w:val="00153653"/>
    <w:rsid w:val="001540DB"/>
    <w:rsid w:val="00165683"/>
    <w:rsid w:val="001700C5"/>
    <w:rsid w:val="00187BE8"/>
    <w:rsid w:val="001B36A2"/>
    <w:rsid w:val="001C4EF5"/>
    <w:rsid w:val="001D2856"/>
    <w:rsid w:val="001F2A68"/>
    <w:rsid w:val="0020443A"/>
    <w:rsid w:val="00205E88"/>
    <w:rsid w:val="00214113"/>
    <w:rsid w:val="0021698D"/>
    <w:rsid w:val="00216B76"/>
    <w:rsid w:val="00232394"/>
    <w:rsid w:val="00241A3A"/>
    <w:rsid w:val="002535B1"/>
    <w:rsid w:val="002613F9"/>
    <w:rsid w:val="00267009"/>
    <w:rsid w:val="002700C9"/>
    <w:rsid w:val="00283068"/>
    <w:rsid w:val="00283594"/>
    <w:rsid w:val="0028448D"/>
    <w:rsid w:val="0028543F"/>
    <w:rsid w:val="00285873"/>
    <w:rsid w:val="0029000C"/>
    <w:rsid w:val="002907A8"/>
    <w:rsid w:val="002912F4"/>
    <w:rsid w:val="0029636B"/>
    <w:rsid w:val="002C2463"/>
    <w:rsid w:val="002C2B4F"/>
    <w:rsid w:val="002C4E76"/>
    <w:rsid w:val="002D2E61"/>
    <w:rsid w:val="002E181F"/>
    <w:rsid w:val="00304AC8"/>
    <w:rsid w:val="003058F4"/>
    <w:rsid w:val="0031398B"/>
    <w:rsid w:val="003149F7"/>
    <w:rsid w:val="00316560"/>
    <w:rsid w:val="0032198C"/>
    <w:rsid w:val="00344CA2"/>
    <w:rsid w:val="00347E7B"/>
    <w:rsid w:val="003709BF"/>
    <w:rsid w:val="003712E0"/>
    <w:rsid w:val="003B3C8C"/>
    <w:rsid w:val="003B5E21"/>
    <w:rsid w:val="003B7DDD"/>
    <w:rsid w:val="003C582F"/>
    <w:rsid w:val="004112C8"/>
    <w:rsid w:val="00413B3C"/>
    <w:rsid w:val="00415389"/>
    <w:rsid w:val="00421FB2"/>
    <w:rsid w:val="004270B4"/>
    <w:rsid w:val="00430E06"/>
    <w:rsid w:val="0043159D"/>
    <w:rsid w:val="004429DA"/>
    <w:rsid w:val="00452C05"/>
    <w:rsid w:val="00452E1C"/>
    <w:rsid w:val="00454955"/>
    <w:rsid w:val="00456BA1"/>
    <w:rsid w:val="00462E6B"/>
    <w:rsid w:val="00470390"/>
    <w:rsid w:val="00482977"/>
    <w:rsid w:val="004A0321"/>
    <w:rsid w:val="004B1BB0"/>
    <w:rsid w:val="004D00DD"/>
    <w:rsid w:val="004D5DF6"/>
    <w:rsid w:val="004E10EA"/>
    <w:rsid w:val="004E7281"/>
    <w:rsid w:val="004F6CD4"/>
    <w:rsid w:val="0050537F"/>
    <w:rsid w:val="00506D6F"/>
    <w:rsid w:val="00511876"/>
    <w:rsid w:val="005138B9"/>
    <w:rsid w:val="005179FF"/>
    <w:rsid w:val="005256B2"/>
    <w:rsid w:val="00527995"/>
    <w:rsid w:val="00534AE3"/>
    <w:rsid w:val="00547CE6"/>
    <w:rsid w:val="00570252"/>
    <w:rsid w:val="00575B8B"/>
    <w:rsid w:val="00576B44"/>
    <w:rsid w:val="005814B1"/>
    <w:rsid w:val="005B23A3"/>
    <w:rsid w:val="005B7324"/>
    <w:rsid w:val="005C2844"/>
    <w:rsid w:val="005C4FC8"/>
    <w:rsid w:val="005C5966"/>
    <w:rsid w:val="005D5DC7"/>
    <w:rsid w:val="005E12D8"/>
    <w:rsid w:val="005F4BF0"/>
    <w:rsid w:val="005F57ED"/>
    <w:rsid w:val="00616FB0"/>
    <w:rsid w:val="00633A2C"/>
    <w:rsid w:val="00647AA7"/>
    <w:rsid w:val="006521F9"/>
    <w:rsid w:val="00652916"/>
    <w:rsid w:val="00682984"/>
    <w:rsid w:val="00693FCE"/>
    <w:rsid w:val="006A646E"/>
    <w:rsid w:val="006D40F9"/>
    <w:rsid w:val="006E1CF0"/>
    <w:rsid w:val="006E26E2"/>
    <w:rsid w:val="006F3C6D"/>
    <w:rsid w:val="00715100"/>
    <w:rsid w:val="00742CB1"/>
    <w:rsid w:val="00745BB2"/>
    <w:rsid w:val="00747452"/>
    <w:rsid w:val="00747E42"/>
    <w:rsid w:val="00755A3E"/>
    <w:rsid w:val="007641DF"/>
    <w:rsid w:val="00764630"/>
    <w:rsid w:val="007654E6"/>
    <w:rsid w:val="00777DC9"/>
    <w:rsid w:val="00781128"/>
    <w:rsid w:val="007838B4"/>
    <w:rsid w:val="00790D5C"/>
    <w:rsid w:val="007A529F"/>
    <w:rsid w:val="007B3C99"/>
    <w:rsid w:val="007B7D58"/>
    <w:rsid w:val="007C477B"/>
    <w:rsid w:val="007D3C67"/>
    <w:rsid w:val="007E2486"/>
    <w:rsid w:val="007E30EA"/>
    <w:rsid w:val="007E35C5"/>
    <w:rsid w:val="007F49AE"/>
    <w:rsid w:val="00801642"/>
    <w:rsid w:val="008078AB"/>
    <w:rsid w:val="00810454"/>
    <w:rsid w:val="00816FAF"/>
    <w:rsid w:val="008254B7"/>
    <w:rsid w:val="00825DC6"/>
    <w:rsid w:val="00830402"/>
    <w:rsid w:val="008364D7"/>
    <w:rsid w:val="0085082B"/>
    <w:rsid w:val="00850B6A"/>
    <w:rsid w:val="00861DEB"/>
    <w:rsid w:val="00864BE8"/>
    <w:rsid w:val="00870A23"/>
    <w:rsid w:val="00891D7E"/>
    <w:rsid w:val="008A138F"/>
    <w:rsid w:val="008B123E"/>
    <w:rsid w:val="008B3B14"/>
    <w:rsid w:val="008C338D"/>
    <w:rsid w:val="008C44E5"/>
    <w:rsid w:val="008C611D"/>
    <w:rsid w:val="008D30A6"/>
    <w:rsid w:val="008D7004"/>
    <w:rsid w:val="008F393D"/>
    <w:rsid w:val="008F7701"/>
    <w:rsid w:val="00906D32"/>
    <w:rsid w:val="00910392"/>
    <w:rsid w:val="009105A1"/>
    <w:rsid w:val="00910E86"/>
    <w:rsid w:val="009149DC"/>
    <w:rsid w:val="009157A3"/>
    <w:rsid w:val="0091639D"/>
    <w:rsid w:val="00931B4C"/>
    <w:rsid w:val="00935630"/>
    <w:rsid w:val="00951E13"/>
    <w:rsid w:val="00952343"/>
    <w:rsid w:val="00953EC7"/>
    <w:rsid w:val="00955C7C"/>
    <w:rsid w:val="00977905"/>
    <w:rsid w:val="00983CEE"/>
    <w:rsid w:val="00985B26"/>
    <w:rsid w:val="00993C37"/>
    <w:rsid w:val="009A14AB"/>
    <w:rsid w:val="009A2AE8"/>
    <w:rsid w:val="009A43B1"/>
    <w:rsid w:val="009A6DD9"/>
    <w:rsid w:val="009B40E2"/>
    <w:rsid w:val="009B7CA9"/>
    <w:rsid w:val="009E0AB3"/>
    <w:rsid w:val="009E6B35"/>
    <w:rsid w:val="009F36A0"/>
    <w:rsid w:val="00A00906"/>
    <w:rsid w:val="00A10396"/>
    <w:rsid w:val="00A113B3"/>
    <w:rsid w:val="00A22639"/>
    <w:rsid w:val="00A25AE8"/>
    <w:rsid w:val="00A2612D"/>
    <w:rsid w:val="00A26D03"/>
    <w:rsid w:val="00A31476"/>
    <w:rsid w:val="00A33527"/>
    <w:rsid w:val="00A43CC5"/>
    <w:rsid w:val="00A43E0F"/>
    <w:rsid w:val="00A46B6E"/>
    <w:rsid w:val="00A51B65"/>
    <w:rsid w:val="00A56633"/>
    <w:rsid w:val="00A66700"/>
    <w:rsid w:val="00A67376"/>
    <w:rsid w:val="00A908E0"/>
    <w:rsid w:val="00A92DD5"/>
    <w:rsid w:val="00AA0799"/>
    <w:rsid w:val="00AA0F0C"/>
    <w:rsid w:val="00AA1BA9"/>
    <w:rsid w:val="00AA2C2A"/>
    <w:rsid w:val="00AA34AB"/>
    <w:rsid w:val="00AA419D"/>
    <w:rsid w:val="00AF1E07"/>
    <w:rsid w:val="00AF63E5"/>
    <w:rsid w:val="00B12079"/>
    <w:rsid w:val="00B14FB4"/>
    <w:rsid w:val="00B30313"/>
    <w:rsid w:val="00B353D1"/>
    <w:rsid w:val="00B364AB"/>
    <w:rsid w:val="00B370D9"/>
    <w:rsid w:val="00B46E75"/>
    <w:rsid w:val="00B5785C"/>
    <w:rsid w:val="00B83F4F"/>
    <w:rsid w:val="00BB133D"/>
    <w:rsid w:val="00BC2EC0"/>
    <w:rsid w:val="00BC5A00"/>
    <w:rsid w:val="00BD1327"/>
    <w:rsid w:val="00BD27E6"/>
    <w:rsid w:val="00BE3CDA"/>
    <w:rsid w:val="00C04677"/>
    <w:rsid w:val="00C06B43"/>
    <w:rsid w:val="00C14336"/>
    <w:rsid w:val="00C24CBD"/>
    <w:rsid w:val="00C57001"/>
    <w:rsid w:val="00C6668B"/>
    <w:rsid w:val="00C74866"/>
    <w:rsid w:val="00C87900"/>
    <w:rsid w:val="00CA006A"/>
    <w:rsid w:val="00CB40DF"/>
    <w:rsid w:val="00CD2C04"/>
    <w:rsid w:val="00CD3775"/>
    <w:rsid w:val="00CE1D33"/>
    <w:rsid w:val="00CE7178"/>
    <w:rsid w:val="00CF7EFE"/>
    <w:rsid w:val="00D04291"/>
    <w:rsid w:val="00D27169"/>
    <w:rsid w:val="00D56EDE"/>
    <w:rsid w:val="00D60E8E"/>
    <w:rsid w:val="00D6115B"/>
    <w:rsid w:val="00D66177"/>
    <w:rsid w:val="00D7361D"/>
    <w:rsid w:val="00D74CA6"/>
    <w:rsid w:val="00D84178"/>
    <w:rsid w:val="00D87301"/>
    <w:rsid w:val="00D92645"/>
    <w:rsid w:val="00D93926"/>
    <w:rsid w:val="00DC53B3"/>
    <w:rsid w:val="00DD0B8C"/>
    <w:rsid w:val="00DE291A"/>
    <w:rsid w:val="00DE6DB5"/>
    <w:rsid w:val="00DF035F"/>
    <w:rsid w:val="00DF7C45"/>
    <w:rsid w:val="00E05CBB"/>
    <w:rsid w:val="00E0711A"/>
    <w:rsid w:val="00E16643"/>
    <w:rsid w:val="00E37787"/>
    <w:rsid w:val="00E37D91"/>
    <w:rsid w:val="00E52F6A"/>
    <w:rsid w:val="00E80BD2"/>
    <w:rsid w:val="00E84876"/>
    <w:rsid w:val="00E952A9"/>
    <w:rsid w:val="00EB377F"/>
    <w:rsid w:val="00EC0F3B"/>
    <w:rsid w:val="00EC491B"/>
    <w:rsid w:val="00ED2417"/>
    <w:rsid w:val="00EE1155"/>
    <w:rsid w:val="00EE6A30"/>
    <w:rsid w:val="00EE758D"/>
    <w:rsid w:val="00EF2BC6"/>
    <w:rsid w:val="00EF6AC9"/>
    <w:rsid w:val="00F10435"/>
    <w:rsid w:val="00F15E36"/>
    <w:rsid w:val="00F17069"/>
    <w:rsid w:val="00F23CAD"/>
    <w:rsid w:val="00F24A0C"/>
    <w:rsid w:val="00F2595F"/>
    <w:rsid w:val="00F375FE"/>
    <w:rsid w:val="00F424F9"/>
    <w:rsid w:val="00F51BAB"/>
    <w:rsid w:val="00F57207"/>
    <w:rsid w:val="00F676E8"/>
    <w:rsid w:val="00F737C0"/>
    <w:rsid w:val="00FA1DF3"/>
    <w:rsid w:val="00FA1F1E"/>
    <w:rsid w:val="00FA5A73"/>
    <w:rsid w:val="00FA6837"/>
    <w:rsid w:val="00FB4181"/>
    <w:rsid w:val="00FC0E71"/>
    <w:rsid w:val="00FC31BD"/>
    <w:rsid w:val="00FC7DBD"/>
    <w:rsid w:val="00FD33A1"/>
    <w:rsid w:val="00FD77EC"/>
    <w:rsid w:val="00FE16B2"/>
    <w:rsid w:val="00FF0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15F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B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737C0"/>
    <w:pPr>
      <w:widowControl w:val="0"/>
      <w:autoSpaceDE w:val="0"/>
      <w:autoSpaceDN w:val="0"/>
      <w:adjustRightInd w:val="0"/>
    </w:pPr>
    <w:rPr>
      <w:rFonts w:ascii="ＭＳ" w:eastAsia="ＭＳ" w:cs="ＭＳ"/>
      <w:color w:val="000000"/>
      <w:kern w:val="0"/>
      <w:sz w:val="24"/>
      <w:szCs w:val="24"/>
    </w:rPr>
  </w:style>
  <w:style w:type="paragraph" w:styleId="a3">
    <w:name w:val="Date"/>
    <w:basedOn w:val="a"/>
    <w:next w:val="a"/>
    <w:link w:val="a4"/>
    <w:uiPriority w:val="99"/>
    <w:semiHidden/>
    <w:unhideWhenUsed/>
    <w:rsid w:val="003B3C8C"/>
  </w:style>
  <w:style w:type="character" w:customStyle="1" w:styleId="a4">
    <w:name w:val="日付 (文字)"/>
    <w:basedOn w:val="a0"/>
    <w:link w:val="a3"/>
    <w:uiPriority w:val="99"/>
    <w:semiHidden/>
    <w:rsid w:val="003B3C8C"/>
  </w:style>
  <w:style w:type="paragraph" w:styleId="a5">
    <w:name w:val="Balloon Text"/>
    <w:basedOn w:val="a"/>
    <w:link w:val="a6"/>
    <w:uiPriority w:val="99"/>
    <w:semiHidden/>
    <w:unhideWhenUsed/>
    <w:rsid w:val="00037A4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37A4A"/>
    <w:rPr>
      <w:rFonts w:asciiTheme="majorHAnsi" w:eastAsiaTheme="majorEastAsia" w:hAnsiTheme="majorHAnsi" w:cstheme="majorBidi"/>
      <w:sz w:val="18"/>
      <w:szCs w:val="18"/>
    </w:rPr>
  </w:style>
  <w:style w:type="paragraph" w:styleId="a7">
    <w:name w:val="header"/>
    <w:basedOn w:val="a"/>
    <w:link w:val="a8"/>
    <w:uiPriority w:val="99"/>
    <w:unhideWhenUsed/>
    <w:rsid w:val="00CE7178"/>
    <w:pPr>
      <w:tabs>
        <w:tab w:val="center" w:pos="4252"/>
        <w:tab w:val="right" w:pos="8504"/>
      </w:tabs>
      <w:snapToGrid w:val="0"/>
    </w:pPr>
  </w:style>
  <w:style w:type="character" w:customStyle="1" w:styleId="a8">
    <w:name w:val="ヘッダー (文字)"/>
    <w:basedOn w:val="a0"/>
    <w:link w:val="a7"/>
    <w:uiPriority w:val="99"/>
    <w:rsid w:val="00CE7178"/>
  </w:style>
  <w:style w:type="paragraph" w:styleId="a9">
    <w:name w:val="footer"/>
    <w:basedOn w:val="a"/>
    <w:link w:val="aa"/>
    <w:uiPriority w:val="99"/>
    <w:unhideWhenUsed/>
    <w:rsid w:val="00CE7178"/>
    <w:pPr>
      <w:tabs>
        <w:tab w:val="center" w:pos="4252"/>
        <w:tab w:val="right" w:pos="8504"/>
      </w:tabs>
      <w:snapToGrid w:val="0"/>
    </w:pPr>
  </w:style>
  <w:style w:type="character" w:customStyle="1" w:styleId="aa">
    <w:name w:val="フッター (文字)"/>
    <w:basedOn w:val="a0"/>
    <w:link w:val="a9"/>
    <w:uiPriority w:val="99"/>
    <w:rsid w:val="00CE7178"/>
  </w:style>
  <w:style w:type="character" w:styleId="ab">
    <w:name w:val="Hyperlink"/>
    <w:basedOn w:val="a0"/>
    <w:uiPriority w:val="99"/>
    <w:unhideWhenUsed/>
    <w:rsid w:val="001C4EF5"/>
    <w:rPr>
      <w:color w:val="0000FF" w:themeColor="hyperlink"/>
      <w:u w:val="single"/>
    </w:rPr>
  </w:style>
  <w:style w:type="table" w:styleId="ac">
    <w:name w:val="Table Grid"/>
    <w:basedOn w:val="a1"/>
    <w:uiPriority w:val="59"/>
    <w:rsid w:val="00816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A2612D"/>
    <w:pPr>
      <w:jc w:val="center"/>
    </w:pPr>
    <w:rPr>
      <w:rFonts w:ascii="HG丸ｺﾞｼｯｸM-PRO" w:eastAsia="HG丸ｺﾞｼｯｸM-PRO" w:hAnsi="HG丸ｺﾞｼｯｸM-PRO" w:cs="ＭＳ"/>
      <w:color w:val="000000"/>
      <w:kern w:val="0"/>
      <w:szCs w:val="21"/>
    </w:rPr>
  </w:style>
  <w:style w:type="character" w:customStyle="1" w:styleId="ae">
    <w:name w:val="記 (文字)"/>
    <w:basedOn w:val="a0"/>
    <w:link w:val="ad"/>
    <w:uiPriority w:val="99"/>
    <w:rsid w:val="00A2612D"/>
    <w:rPr>
      <w:rFonts w:ascii="HG丸ｺﾞｼｯｸM-PRO" w:eastAsia="HG丸ｺﾞｼｯｸM-PRO" w:hAnsi="HG丸ｺﾞｼｯｸM-PRO" w:cs="ＭＳ"/>
      <w:color w:val="000000"/>
      <w:kern w:val="0"/>
      <w:szCs w:val="21"/>
    </w:rPr>
  </w:style>
  <w:style w:type="paragraph" w:styleId="af">
    <w:name w:val="Closing"/>
    <w:basedOn w:val="a"/>
    <w:link w:val="af0"/>
    <w:uiPriority w:val="99"/>
    <w:unhideWhenUsed/>
    <w:rsid w:val="00A2612D"/>
    <w:pPr>
      <w:jc w:val="right"/>
    </w:pPr>
    <w:rPr>
      <w:rFonts w:ascii="HG丸ｺﾞｼｯｸM-PRO" w:eastAsia="HG丸ｺﾞｼｯｸM-PRO" w:hAnsi="HG丸ｺﾞｼｯｸM-PRO" w:cs="ＭＳ"/>
      <w:color w:val="000000"/>
      <w:kern w:val="0"/>
      <w:szCs w:val="21"/>
    </w:rPr>
  </w:style>
  <w:style w:type="character" w:customStyle="1" w:styleId="af0">
    <w:name w:val="結語 (文字)"/>
    <w:basedOn w:val="a0"/>
    <w:link w:val="af"/>
    <w:uiPriority w:val="99"/>
    <w:rsid w:val="00A2612D"/>
    <w:rPr>
      <w:rFonts w:ascii="HG丸ｺﾞｼｯｸM-PRO" w:eastAsia="HG丸ｺﾞｼｯｸM-PRO" w:hAnsi="HG丸ｺﾞｼｯｸM-PRO" w:cs="ＭＳ"/>
      <w:color w:val="000000"/>
      <w:kern w:val="0"/>
      <w:szCs w:val="21"/>
    </w:rPr>
  </w:style>
  <w:style w:type="paragraph" w:styleId="af1">
    <w:name w:val="List Paragraph"/>
    <w:basedOn w:val="a"/>
    <w:uiPriority w:val="34"/>
    <w:qFormat/>
    <w:rsid w:val="009105A1"/>
    <w:pPr>
      <w:ind w:leftChars="400" w:left="840"/>
    </w:pPr>
  </w:style>
  <w:style w:type="character" w:styleId="af2">
    <w:name w:val="annotation reference"/>
    <w:basedOn w:val="a0"/>
    <w:uiPriority w:val="99"/>
    <w:semiHidden/>
    <w:unhideWhenUsed/>
    <w:rsid w:val="00E16643"/>
    <w:rPr>
      <w:sz w:val="18"/>
      <w:szCs w:val="18"/>
    </w:rPr>
  </w:style>
  <w:style w:type="paragraph" w:styleId="af3">
    <w:name w:val="annotation text"/>
    <w:basedOn w:val="a"/>
    <w:link w:val="af4"/>
    <w:uiPriority w:val="99"/>
    <w:semiHidden/>
    <w:unhideWhenUsed/>
    <w:rsid w:val="00E16643"/>
    <w:pPr>
      <w:jc w:val="left"/>
    </w:pPr>
  </w:style>
  <w:style w:type="character" w:customStyle="1" w:styleId="af4">
    <w:name w:val="コメント文字列 (文字)"/>
    <w:basedOn w:val="a0"/>
    <w:link w:val="af3"/>
    <w:uiPriority w:val="99"/>
    <w:semiHidden/>
    <w:rsid w:val="00E16643"/>
  </w:style>
  <w:style w:type="paragraph" w:styleId="af5">
    <w:name w:val="annotation subject"/>
    <w:basedOn w:val="af3"/>
    <w:next w:val="af3"/>
    <w:link w:val="af6"/>
    <w:uiPriority w:val="99"/>
    <w:semiHidden/>
    <w:unhideWhenUsed/>
    <w:rsid w:val="00E16643"/>
    <w:rPr>
      <w:b/>
      <w:bCs/>
    </w:rPr>
  </w:style>
  <w:style w:type="character" w:customStyle="1" w:styleId="af6">
    <w:name w:val="コメント内容 (文字)"/>
    <w:basedOn w:val="af4"/>
    <w:link w:val="af5"/>
    <w:uiPriority w:val="99"/>
    <w:semiHidden/>
    <w:rsid w:val="00E166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7502979">
      <w:bodyDiv w:val="1"/>
      <w:marLeft w:val="0"/>
      <w:marRight w:val="0"/>
      <w:marTop w:val="0"/>
      <w:marBottom w:val="0"/>
      <w:divBdr>
        <w:top w:val="none" w:sz="0" w:space="0" w:color="auto"/>
        <w:left w:val="none" w:sz="0" w:space="0" w:color="auto"/>
        <w:bottom w:val="none" w:sz="0" w:space="0" w:color="auto"/>
        <w:right w:val="none" w:sz="0" w:space="0" w:color="auto"/>
      </w:divBdr>
    </w:div>
    <w:div w:id="184420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ei-josei@city.chib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ysClr val="window" lastClr="FFFFFF"/>
        </a:solidFill>
        <a:ln w="25400" cap="flat" cmpd="sng" algn="ctr">
          <a:solidFill>
            <a:sysClr val="window" lastClr="FFFFFF">
              <a:lumMod val="65000"/>
            </a:sysClr>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DD2E8-38B4-4F19-A2A2-C34BA2D8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433</Words>
  <Characters>2471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2025-06-24T00:43:00Z</dcterms:created>
  <dcterms:modified xsi:type="dcterms:W3CDTF">2025-06-24T00:50:00Z</dcterms:modified>
</cp:coreProperties>
</file>