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sz w:val="24"/>
        </w:rPr>
      </w:pPr>
      <w:r>
        <w:rPr>
          <w:rFonts w:ascii="ＭＳ ゴシック" w:hAnsi="ＭＳ ゴシック" w:eastAsia="ＭＳ ゴシック"/>
          <w:sz w:val="24"/>
        </w:rPr>
        <w:t>防犯カメラシステム機器賃貸借（長期継続契約）の入札等に係る質問書</w:t>
      </w:r>
    </w:p>
    <w:p>
      <w:pPr>
        <w:pStyle w:val="Normal"/>
        <w:rPr/>
      </w:pPr>
      <w:r>
        <w:rPr/>
      </w:r>
    </w:p>
    <w:tbl>
      <w:tblPr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100"/>
        <w:gridCol w:w="2828"/>
        <w:gridCol w:w="4360"/>
      </w:tblGrid>
      <w:tr>
        <w:trPr/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szCs w:val="21"/>
              </w:rPr>
            </w:pPr>
            <w:r>
              <w:rPr>
                <w:spacing w:val="367"/>
                <w:kern w:val="0"/>
                <w:szCs w:val="21"/>
              </w:rPr>
              <w:t>物件</w:t>
            </w:r>
            <w:r>
              <w:rPr>
                <w:spacing w:val="1"/>
                <w:kern w:val="0"/>
                <w:szCs w:val="21"/>
              </w:rPr>
              <w:t>名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rPr>
                <w:szCs w:val="21"/>
              </w:rPr>
            </w:pPr>
            <w:r>
              <w:rPr>
                <w:szCs w:val="21"/>
              </w:rPr>
              <w:t>防犯カメラシステム機器賃貸借（長期継続契約）（新宿小学校他</w:t>
            </w:r>
            <w:r>
              <w:rPr>
                <w:szCs w:val="21"/>
              </w:rPr>
              <w:t>18</w:t>
            </w:r>
            <w:r>
              <w:rPr>
                <w:szCs w:val="21"/>
              </w:rPr>
              <w:t>校）</w:t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szCs w:val="21"/>
              </w:rPr>
            </w:pPr>
            <w:r>
              <w:rPr>
                <w:spacing w:val="52"/>
                <w:kern w:val="0"/>
                <w:szCs w:val="21"/>
              </w:rPr>
              <w:t>仕様書該当箇</w:t>
            </w:r>
            <w:r>
              <w:rPr>
                <w:spacing w:val="3"/>
                <w:kern w:val="0"/>
                <w:szCs w:val="21"/>
              </w:rPr>
              <w:t>所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ind w:firstLine="210"/>
              <w:rPr>
                <w:szCs w:val="21"/>
              </w:rPr>
            </w:pPr>
            <w:r>
              <w:rPr>
                <w:szCs w:val="21"/>
              </w:rPr>
              <w:t>（　　　ページ）</w:t>
            </w:r>
          </w:p>
        </w:tc>
      </w:tr>
      <w:tr>
        <w:trPr/>
        <w:tc>
          <w:tcPr>
            <w:tcW w:w="9288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szCs w:val="21"/>
              </w:rPr>
            </w:pPr>
            <w:r>
              <w:rPr>
                <w:spacing w:val="210"/>
                <w:kern w:val="0"/>
                <w:szCs w:val="21"/>
              </w:rPr>
              <w:t>質問事</w:t>
            </w:r>
            <w:r>
              <w:rPr>
                <w:kern w:val="0"/>
                <w:szCs w:val="21"/>
              </w:rPr>
              <w:t>項</w:t>
            </w:r>
          </w:p>
        </w:tc>
      </w:tr>
      <w:tr>
        <w:trPr>
          <w:trHeight w:val="6801" w:hRule="atLeast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ind w:firstLine="21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100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szCs w:val="21"/>
              </w:rPr>
            </w:pPr>
            <w:r>
              <w:rPr>
                <w:kern w:val="0"/>
              </w:rPr>
              <w:t>所在地</w:t>
            </w:r>
          </w:p>
        </w:tc>
        <w:tc>
          <w:tcPr>
            <w:tcW w:w="718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kern w:val="0"/>
              </w:rPr>
            </w:pPr>
            <w:r>
              <w:rPr>
                <w:kern w:val="0"/>
              </w:rPr>
              <w:t>商号又は名称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kern w:val="0"/>
              </w:rPr>
            </w:pPr>
            <w:r>
              <w:rPr>
                <w:kern w:val="0"/>
              </w:rPr>
              <w:t>代表者職・氏名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kern w:val="0"/>
              </w:rPr>
            </w:pPr>
            <w:r>
              <w:rPr>
                <w:kern w:val="0"/>
              </w:rPr>
              <w:t>担当者氏名</w:t>
            </w:r>
          </w:p>
        </w:tc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21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jc w:val="center"/>
              <w:rPr>
                <w:kern w:val="0"/>
              </w:rPr>
            </w:pPr>
            <w:r>
              <w:rPr>
                <w:kern w:val="0"/>
              </w:rPr>
              <w:t>担当者連絡先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420"/>
              <w:rPr>
                <w:szCs w:val="21"/>
              </w:rPr>
            </w:pPr>
            <w:r>
              <w:rPr>
                <w:szCs w:val="21"/>
              </w:rPr>
              <w:t>TEL</w:t>
            </w:r>
            <w:r>
              <w:rPr>
                <w:szCs w:val="21"/>
              </w:rPr>
              <w:t>：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exact" w:line="420"/>
              <w:ind w:left="12"/>
              <w:rPr>
                <w:szCs w:val="21"/>
              </w:rPr>
            </w:pPr>
            <w:r>
              <w:rPr>
                <w:szCs w:val="21"/>
              </w:rPr>
              <w:t>e-mail</w:t>
            </w:r>
            <w:r>
              <w:rPr>
                <w:szCs w:val="21"/>
              </w:rPr>
              <w:t>：</w:t>
            </w:r>
          </w:p>
        </w:tc>
      </w:tr>
    </w:tbl>
    <w:p>
      <w:pPr>
        <w:pStyle w:val="Normal"/>
        <w:spacing w:lineRule="exact" w:line="380"/>
        <w:rPr>
          <w:szCs w:val="21"/>
        </w:rPr>
      </w:pPr>
      <w:r>
        <w:rPr>
          <w:spacing w:val="70"/>
          <w:kern w:val="0"/>
          <w:szCs w:val="21"/>
        </w:rPr>
        <w:t>提出期</w:t>
      </w:r>
      <w:r>
        <w:rPr>
          <w:kern w:val="0"/>
          <w:szCs w:val="21"/>
        </w:rPr>
        <w:t>限</w:t>
      </w:r>
      <w:r>
        <w:rPr>
          <w:szCs w:val="21"/>
        </w:rPr>
        <w:t>：令和８年６月５日（金）正午</w:t>
      </w:r>
    </w:p>
    <w:p>
      <w:pPr>
        <w:pStyle w:val="Normal"/>
        <w:spacing w:lineRule="exact" w:line="380"/>
        <w:rPr>
          <w:szCs w:val="21"/>
        </w:rPr>
      </w:pPr>
      <w:r>
        <w:rPr>
          <w:spacing w:val="157"/>
          <w:kern w:val="0"/>
          <w:szCs w:val="21"/>
        </w:rPr>
        <w:t>提出</w:t>
      </w:r>
      <w:r>
        <w:rPr>
          <w:spacing w:val="1"/>
          <w:kern w:val="0"/>
          <w:szCs w:val="21"/>
        </w:rPr>
        <w:t>先</w:t>
      </w:r>
      <w:r>
        <w:rPr>
          <w:szCs w:val="21"/>
        </w:rPr>
        <w:t>：千葉市教育委員会 教育総務部　学校施設課</w:t>
      </w:r>
    </w:p>
    <w:p>
      <w:pPr>
        <w:pStyle w:val="Normal"/>
        <w:spacing w:lineRule="exact" w:line="380"/>
        <w:ind w:firstLine="1470"/>
        <w:rPr>
          <w:szCs w:val="21"/>
        </w:rPr>
      </w:pPr>
      <w:r>
        <w:rPr>
          <w:szCs w:val="21"/>
        </w:rPr>
        <w:t>（</w:t>
      </w:r>
      <w:hyperlink r:id="rId2">
        <w:r>
          <w:rPr>
            <w:rStyle w:val="Hyperlink"/>
          </w:rPr>
          <w:t>gakkoshisetsu.EDG@city.chiba.lg.jp</w:t>
        </w:r>
      </w:hyperlink>
      <w:r>
        <w:rPr>
          <w:szCs w:val="21"/>
        </w:rPr>
        <w:t>）</w:t>
      </w:r>
    </w:p>
    <w:p>
      <w:pPr>
        <w:pStyle w:val="Normal"/>
        <w:spacing w:lineRule="exact" w:line="380"/>
        <w:rPr>
          <w:szCs w:val="21"/>
        </w:rPr>
      </w:pPr>
      <w:r>
        <w:rPr>
          <w:spacing w:val="70"/>
          <w:kern w:val="0"/>
          <w:szCs w:val="21"/>
        </w:rPr>
        <w:t>提出方</w:t>
      </w:r>
      <w:r>
        <w:rPr>
          <w:kern w:val="0"/>
          <w:szCs w:val="21"/>
        </w:rPr>
        <w:t>法</w:t>
      </w:r>
      <w:r>
        <w:rPr>
          <w:szCs w:val="21"/>
        </w:rPr>
        <w:t>：電子メール</w:t>
      </w:r>
    </w:p>
    <w:sectPr>
      <w:type w:val="nextPage"/>
      <w:pgSz w:w="11906" w:h="16838"/>
      <w:pgMar w:left="1418" w:right="1418" w:gutter="0" w:header="0" w:top="1701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5231f5"/>
    <w:rPr>
      <w:kern w:val="2"/>
      <w:sz w:val="21"/>
      <w:szCs w:val="24"/>
    </w:rPr>
  </w:style>
  <w:style w:type="character" w:styleId="Style15" w:customStyle="1">
    <w:name w:val="フッター (文字)"/>
    <w:qFormat/>
    <w:rsid w:val="005231f5"/>
    <w:rPr>
      <w:kern w:val="2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ba2f97"/>
    <w:rPr>
      <w:color w:themeColor="hyperlink" w:val="0000FF"/>
      <w:u w:val="single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rsid w:val="005231f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5231f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851d5a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kkoshisetsu.EDG@city.chiba.lg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LibreOffice/24.8.7.2$Windows_X86_64 LibreOffice_project/e07d0a63a46349d29051da79b1fde8160bab2a89</Application>
  <AppVersion>15.0000</AppVersion>
  <Pages>1</Pages>
  <Words>167</Words>
  <Characters>208</Characters>
  <CharactersWithSpaces>213</CharactersWithSpaces>
  <Paragraphs>17</Paragraphs>
  <Company>千葉市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2026-05-27T04:42:00Z</dcterms:created>
  <dc:creator>千葉市</dc:creator>
  <dc:description/>
  <dc:language>ja-JP</dc:language>
  <cp:lastModifiedBy/>
  <cp:lastPrinted>2017-06-08T08:14:00Z</cp:lastPrinted>
  <dcterms:modified xsi:type="dcterms:W3CDTF">2026-05-29T11:17:17Z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