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352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38FF97AD" w14:textId="77777777" w:rsidR="00935BD0" w:rsidRPr="007358E7" w:rsidRDefault="00935BD0" w:rsidP="00935BD0">
      <w:pPr>
        <w:jc w:val="center"/>
        <w:rPr>
          <w:rFonts w:ascii="ＭＳ ゴシック" w:eastAsia="ＭＳ ゴシック" w:hAnsi="ＭＳ ゴシック"/>
          <w:spacing w:val="40"/>
          <w:sz w:val="24"/>
        </w:rPr>
      </w:pPr>
      <w:r w:rsidRPr="007358E7">
        <w:rPr>
          <w:rFonts w:ascii="ＭＳ ゴシック" w:eastAsia="ＭＳ ゴシック" w:hAnsi="ＭＳ ゴシック" w:hint="eastAsia"/>
          <w:b/>
          <w:bCs/>
          <w:spacing w:val="40"/>
          <w:kern w:val="0"/>
          <w:sz w:val="28"/>
        </w:rPr>
        <w:t>一般競争入</w:t>
      </w:r>
      <w:r w:rsidRPr="007358E7">
        <w:rPr>
          <w:rFonts w:ascii="ＭＳ ゴシック" w:eastAsia="ＭＳ ゴシック" w:hAnsi="ＭＳ ゴシック" w:hint="eastAsia"/>
          <w:b/>
          <w:bCs/>
          <w:spacing w:val="40"/>
          <w:kern w:val="0"/>
          <w:sz w:val="28"/>
          <w:lang w:eastAsia="zh-TW"/>
        </w:rPr>
        <w:t>札参加申請書</w:t>
      </w:r>
    </w:p>
    <w:p w14:paraId="406AAC1B" w14:textId="77777777" w:rsidR="00935BD0" w:rsidRPr="009E05AB" w:rsidRDefault="00935BD0" w:rsidP="00935BD0"/>
    <w:p w14:paraId="575953A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18EA672A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73846CA7" w14:textId="77777777" w:rsidR="00B36E66" w:rsidRPr="009E05AB" w:rsidRDefault="00B36E66" w:rsidP="00935BD0">
      <w:pPr>
        <w:outlineLvl w:val="0"/>
      </w:pPr>
    </w:p>
    <w:p w14:paraId="3A493DED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26D97F4C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00F5440E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5C407E76" w14:textId="77777777" w:rsidR="00495C38" w:rsidRDefault="00495C38" w:rsidP="00C23D87">
      <w:pPr>
        <w:spacing w:line="100" w:lineRule="atLeast"/>
        <w:rPr>
          <w:kern w:val="0"/>
        </w:rPr>
      </w:pPr>
    </w:p>
    <w:p w14:paraId="3140699C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0F204477" w14:textId="77777777" w:rsidR="00935BD0" w:rsidRDefault="00935BD0" w:rsidP="00935BD0">
      <w:pPr>
        <w:spacing w:line="100" w:lineRule="atLeast"/>
      </w:pPr>
    </w:p>
    <w:p w14:paraId="63EF44F2" w14:textId="77777777" w:rsidR="00B36E66" w:rsidRPr="009E05AB" w:rsidRDefault="00B36E66" w:rsidP="00935BD0">
      <w:pPr>
        <w:spacing w:line="100" w:lineRule="atLeast"/>
      </w:pPr>
    </w:p>
    <w:p w14:paraId="6D34EF33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22C957F6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21404984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3A511BEE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54A93E2B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8F6AAFF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7BC2E71C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7F292829" w14:textId="7FA539B4" w:rsidR="00935BD0" w:rsidRPr="004B0D82" w:rsidRDefault="004B0D82" w:rsidP="00495C38">
            <w:pPr>
              <w:spacing w:line="100" w:lineRule="atLeast"/>
              <w:ind w:firstLineChars="100" w:firstLine="202"/>
              <w:rPr>
                <w:rFonts w:ascii="ＭＳ 明朝" w:hAnsi="ＭＳ 明朝"/>
                <w:szCs w:val="21"/>
              </w:rPr>
            </w:pPr>
            <w:r w:rsidRPr="004B0D82">
              <w:rPr>
                <w:rFonts w:ascii="ＭＳ 明朝" w:hAnsi="ＭＳ 明朝" w:hint="eastAsia"/>
              </w:rPr>
              <w:t>学びの多様化学校・教育センター施設整備基本設計業務委託</w:t>
            </w:r>
          </w:p>
        </w:tc>
      </w:tr>
      <w:tr w:rsidR="00935BD0" w:rsidRPr="009E05AB" w14:paraId="03C2C94E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5A0AED7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7044356F" w14:textId="19DC07D3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B0D82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94DF2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94DF2">
              <w:rPr>
                <w:rFonts w:hint="eastAsia"/>
                <w:szCs w:val="21"/>
              </w:rPr>
              <w:t>１</w:t>
            </w:r>
            <w:r w:rsidR="000111A5">
              <w:rPr>
                <w:rFonts w:hint="eastAsia"/>
                <w:szCs w:val="21"/>
              </w:rPr>
              <w:t>９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C770A5">
              <w:rPr>
                <w:rFonts w:hint="eastAsia"/>
                <w:szCs w:val="21"/>
              </w:rPr>
              <w:t>金</w:t>
            </w:r>
            <w:r w:rsidR="00935BD0" w:rsidRPr="009E05A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午後５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EE5C15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72F2E828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62B1710D" w14:textId="77777777"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14:paraId="4C4AF702" w14:textId="369790B8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B0D82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0111A5">
              <w:rPr>
                <w:rFonts w:hint="eastAsia"/>
                <w:szCs w:val="21"/>
              </w:rPr>
              <w:t>７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0111A5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066DD2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  <w:r w:rsidR="00066DD2">
              <w:rPr>
                <w:rFonts w:hint="eastAsia"/>
                <w:szCs w:val="21"/>
              </w:rPr>
              <w:t>午前１０</w:t>
            </w:r>
            <w:r>
              <w:rPr>
                <w:rFonts w:hint="eastAsia"/>
                <w:szCs w:val="21"/>
              </w:rPr>
              <w:t>時</w:t>
            </w:r>
          </w:p>
        </w:tc>
      </w:tr>
      <w:tr w:rsidR="00602BE3" w:rsidRPr="009E05AB" w14:paraId="1F742E2E" w14:textId="77777777" w:rsidTr="006D4228">
        <w:trPr>
          <w:cantSplit/>
          <w:trHeight w:val="1361"/>
        </w:trPr>
        <w:tc>
          <w:tcPr>
            <w:tcW w:w="2268" w:type="dxa"/>
            <w:vAlign w:val="center"/>
          </w:tcPr>
          <w:p w14:paraId="6BC13DF7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6513E654" w14:textId="4DAD73B1" w:rsidR="00C30862" w:rsidRPr="00636AC8" w:rsidRDefault="00C30862" w:rsidP="00C30862">
            <w:pPr>
              <w:ind w:left="389" w:rightChars="-1" w:right="-2" w:hangingChars="202" w:hanging="389"/>
              <w:rPr>
                <w:sz w:val="21"/>
                <w:szCs w:val="21"/>
              </w:rPr>
            </w:pPr>
            <w:r w:rsidRPr="00636AC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１</w:t>
            </w:r>
            <w:r w:rsidRPr="00636AC8">
              <w:rPr>
                <w:rFonts w:hint="eastAsia"/>
                <w:sz w:val="21"/>
                <w:szCs w:val="21"/>
              </w:rPr>
              <w:t>）建築士法（昭和２５年法律第２０２号）第２３条第１項に定める一級建築士事務所の登録を受けている</w:t>
            </w:r>
            <w:r>
              <w:rPr>
                <w:rFonts w:ascii="ＭＳ 明朝" w:hAnsi="ＭＳ 明朝" w:hint="eastAsia"/>
                <w:sz w:val="21"/>
                <w:szCs w:val="24"/>
              </w:rPr>
              <w:t>こと</w:t>
            </w:r>
            <w:r w:rsidRPr="004B0D82">
              <w:rPr>
                <w:rFonts w:ascii="ＭＳ 明朝" w:hAnsi="ＭＳ 明朝" w:hint="eastAsia"/>
                <w:sz w:val="21"/>
                <w:szCs w:val="24"/>
              </w:rPr>
              <w:t>を確認できる書類</w:t>
            </w:r>
          </w:p>
          <w:p w14:paraId="47781B6D" w14:textId="37086851" w:rsidR="00C30862" w:rsidRDefault="00C30862" w:rsidP="00C30862">
            <w:pPr>
              <w:ind w:left="389" w:hangingChars="202" w:hanging="389"/>
              <w:rPr>
                <w:sz w:val="21"/>
                <w:szCs w:val="21"/>
              </w:rPr>
            </w:pPr>
            <w:r w:rsidRPr="00636AC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636AC8">
              <w:rPr>
                <w:rFonts w:hint="eastAsia"/>
                <w:sz w:val="21"/>
                <w:szCs w:val="21"/>
              </w:rPr>
              <w:t>）過去１５年間に、</w:t>
            </w:r>
            <w:r>
              <w:rPr>
                <w:rFonts w:hint="eastAsia"/>
                <w:sz w:val="21"/>
                <w:szCs w:val="21"/>
              </w:rPr>
              <w:t>官公庁が発生した延べ床面積２，５００㎡以上の建築物の建築コンサルタント業務（新築工事または増築工事に係る設計業務に限る）を、元受けとして履行し</w:t>
            </w:r>
            <w:r w:rsidRPr="00636AC8">
              <w:rPr>
                <w:rFonts w:hint="eastAsia"/>
                <w:sz w:val="21"/>
                <w:szCs w:val="21"/>
              </w:rPr>
              <w:t>た実績を有する</w:t>
            </w:r>
            <w:r>
              <w:rPr>
                <w:rFonts w:ascii="ＭＳ 明朝" w:hAnsi="ＭＳ 明朝" w:hint="eastAsia"/>
                <w:sz w:val="21"/>
                <w:szCs w:val="24"/>
              </w:rPr>
              <w:t>こと</w:t>
            </w:r>
            <w:r w:rsidRPr="004B0D82">
              <w:rPr>
                <w:rFonts w:ascii="ＭＳ 明朝" w:hAnsi="ＭＳ 明朝" w:hint="eastAsia"/>
                <w:sz w:val="21"/>
                <w:szCs w:val="24"/>
              </w:rPr>
              <w:t>を確認できる書類</w:t>
            </w:r>
          </w:p>
          <w:p w14:paraId="67D98946" w14:textId="53624691" w:rsidR="00890D98" w:rsidRPr="00C30862" w:rsidRDefault="00C30862" w:rsidP="00C30862">
            <w:pPr>
              <w:ind w:left="385" w:rightChars="-81" w:right="-164" w:hangingChars="200" w:hanging="385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1"/>
                <w:szCs w:val="21"/>
              </w:rPr>
              <w:t>（３）建築士法第２条第２項に定める一級建築士の実務経験を８年以上有する技術者を主任技術者として配置できる</w:t>
            </w:r>
            <w:r>
              <w:rPr>
                <w:rFonts w:ascii="ＭＳ 明朝" w:hAnsi="ＭＳ 明朝" w:hint="eastAsia"/>
                <w:sz w:val="21"/>
                <w:szCs w:val="24"/>
              </w:rPr>
              <w:t>こと</w:t>
            </w:r>
            <w:r w:rsidRPr="004B0D82">
              <w:rPr>
                <w:rFonts w:ascii="ＭＳ 明朝" w:hAnsi="ＭＳ 明朝" w:hint="eastAsia"/>
                <w:sz w:val="21"/>
                <w:szCs w:val="24"/>
              </w:rPr>
              <w:t>を確認できる書類</w:t>
            </w:r>
          </w:p>
        </w:tc>
      </w:tr>
    </w:tbl>
    <w:p w14:paraId="13FB4387" w14:textId="77777777" w:rsidR="002A636F" w:rsidRDefault="002A636F" w:rsidP="003F7C21">
      <w:pPr>
        <w:spacing w:line="400" w:lineRule="atLeast"/>
        <w:rPr>
          <w:kern w:val="0"/>
        </w:rPr>
      </w:pPr>
    </w:p>
    <w:p w14:paraId="295A3FE7" w14:textId="4A67CC71" w:rsidR="00572522" w:rsidRPr="009E05AB" w:rsidRDefault="00402E67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</w:t>
      </w:r>
      <w:r>
        <w:rPr>
          <w:rFonts w:hint="eastAsia"/>
          <w:kern w:val="0"/>
          <w:sz w:val="22"/>
          <w:szCs w:val="22"/>
        </w:rPr>
        <w:t>＞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3C83FFFE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6523AB1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1BA24D81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92496A7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F007A9B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406C6327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48B56F6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BB44316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3D7E623B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093F9ED" w14:textId="77777777" w:rsidR="00572522" w:rsidRPr="009E05AB" w:rsidRDefault="00572522" w:rsidP="00C30862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55427" w14:textId="77777777" w:rsidR="006352EB" w:rsidRDefault="006352EB">
      <w:r>
        <w:separator/>
      </w:r>
    </w:p>
  </w:endnote>
  <w:endnote w:type="continuationSeparator" w:id="0">
    <w:p w14:paraId="2B464005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7439A" w14:textId="77777777" w:rsidR="006352EB" w:rsidRDefault="006352EB">
      <w:r>
        <w:separator/>
      </w:r>
    </w:p>
  </w:footnote>
  <w:footnote w:type="continuationSeparator" w:id="0">
    <w:p w14:paraId="5B7CD236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158645">
    <w:abstractNumId w:val="0"/>
  </w:num>
  <w:num w:numId="2" w16cid:durableId="149633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11A5"/>
    <w:rsid w:val="00012B8A"/>
    <w:rsid w:val="0001368F"/>
    <w:rsid w:val="00013C7E"/>
    <w:rsid w:val="0001407A"/>
    <w:rsid w:val="0004795B"/>
    <w:rsid w:val="00053EA5"/>
    <w:rsid w:val="000640E6"/>
    <w:rsid w:val="00066DD2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2E67"/>
    <w:rsid w:val="0040617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0D82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358E7"/>
    <w:rsid w:val="007415E2"/>
    <w:rsid w:val="007479E2"/>
    <w:rsid w:val="007534F8"/>
    <w:rsid w:val="00753636"/>
    <w:rsid w:val="007654DA"/>
    <w:rsid w:val="00775372"/>
    <w:rsid w:val="00776C21"/>
    <w:rsid w:val="00781857"/>
    <w:rsid w:val="00794DF2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C42F1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0862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770A5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C2F9D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0EBBE2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  <w:style w:type="character" w:styleId="af2">
    <w:name w:val="annotation reference"/>
    <w:basedOn w:val="a0"/>
    <w:rsid w:val="00DC2F9D"/>
    <w:rPr>
      <w:sz w:val="18"/>
      <w:szCs w:val="18"/>
    </w:rPr>
  </w:style>
  <w:style w:type="paragraph" w:styleId="af3">
    <w:name w:val="annotation text"/>
    <w:basedOn w:val="a"/>
    <w:link w:val="af4"/>
    <w:rsid w:val="00DC2F9D"/>
    <w:pPr>
      <w:jc w:val="left"/>
    </w:pPr>
  </w:style>
  <w:style w:type="character" w:customStyle="1" w:styleId="af4">
    <w:name w:val="コメント文字列 (文字)"/>
    <w:basedOn w:val="a0"/>
    <w:link w:val="af3"/>
    <w:rsid w:val="00DC2F9D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rsid w:val="00DC2F9D"/>
    <w:rPr>
      <w:b/>
      <w:bCs/>
    </w:rPr>
  </w:style>
  <w:style w:type="character" w:customStyle="1" w:styleId="af6">
    <w:name w:val="コメント内容 (文字)"/>
    <w:basedOn w:val="af4"/>
    <w:link w:val="af5"/>
    <w:rsid w:val="00DC2F9D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ModifiedBy>鬼塚　卓史</cp:lastModifiedBy>
  <cp:revision>10</cp:revision>
  <cp:lastPrinted>2023-05-30T08:11:00Z</cp:lastPrinted>
  <dcterms:created xsi:type="dcterms:W3CDTF">2022-04-01T01:13:00Z</dcterms:created>
  <dcterms:modified xsi:type="dcterms:W3CDTF">2026-06-08T07:41:00Z</dcterms:modified>
</cp:coreProperties>
</file>