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C02" w:rsidRPr="00854A6C" w:rsidRDefault="004B55AF" w:rsidP="00ED6C02">
      <w:pPr>
        <w:jc w:val="center"/>
        <w:rPr>
          <w:b/>
          <w:bCs/>
          <w:sz w:val="48"/>
        </w:rPr>
      </w:pPr>
      <w:r w:rsidRPr="00854A6C">
        <w:rPr>
          <w:rFonts w:hint="eastAsia"/>
          <w:b/>
          <w:bCs/>
          <w:sz w:val="48"/>
        </w:rPr>
        <w:t>誓　　約　　書</w:t>
      </w:r>
    </w:p>
    <w:p w:rsidR="00ED6C02" w:rsidRPr="00736905" w:rsidRDefault="004B55AF" w:rsidP="00ED6C02">
      <w:pPr>
        <w:spacing w:line="560" w:lineRule="atLeast"/>
        <w:jc w:val="right"/>
        <w:rPr>
          <w:sz w:val="20"/>
          <w:szCs w:val="20"/>
        </w:rPr>
      </w:pPr>
      <w:r w:rsidRPr="008331F7">
        <w:rPr>
          <w:rFonts w:hint="eastAsia"/>
          <w:sz w:val="20"/>
          <w:szCs w:val="20"/>
        </w:rPr>
        <w:t xml:space="preserve"> 　　</w:t>
      </w:r>
      <w:r w:rsidRPr="00736905">
        <w:rPr>
          <w:rFonts w:hint="eastAsia"/>
          <w:sz w:val="20"/>
          <w:szCs w:val="20"/>
        </w:rPr>
        <w:t>年 　　月 　　日</w:t>
      </w:r>
    </w:p>
    <w:p w:rsidR="00ED6C02" w:rsidRPr="00736905" w:rsidRDefault="004B55AF" w:rsidP="00823917">
      <w:pPr>
        <w:spacing w:line="560" w:lineRule="atLeast"/>
        <w:rPr>
          <w:sz w:val="20"/>
          <w:szCs w:val="20"/>
        </w:rPr>
      </w:pPr>
      <w:r w:rsidRPr="00736905">
        <w:rPr>
          <w:rFonts w:hint="eastAsia"/>
          <w:sz w:val="20"/>
          <w:szCs w:val="20"/>
        </w:rPr>
        <w:t xml:space="preserve">　</w:t>
      </w:r>
      <w:r w:rsidR="007E72D1">
        <w:rPr>
          <w:rFonts w:hint="eastAsia"/>
          <w:sz w:val="20"/>
          <w:szCs w:val="20"/>
        </w:rPr>
        <w:t>（宛先）</w:t>
      </w:r>
      <w:r w:rsidRPr="00736905">
        <w:rPr>
          <w:rFonts w:hint="eastAsia"/>
          <w:sz w:val="20"/>
          <w:szCs w:val="20"/>
        </w:rPr>
        <w:t xml:space="preserve">千  葉  市  長　</w:t>
      </w:r>
    </w:p>
    <w:p w:rsidR="00ED6C02" w:rsidRPr="00736905" w:rsidRDefault="009556A3" w:rsidP="009556A3">
      <w:pPr>
        <w:tabs>
          <w:tab w:val="left" w:pos="1620"/>
        </w:tabs>
        <w:spacing w:line="560" w:lineRule="atLeast"/>
        <w:rPr>
          <w:sz w:val="20"/>
          <w:szCs w:val="20"/>
        </w:rPr>
      </w:pPr>
      <w:r w:rsidRPr="00736905">
        <w:rPr>
          <w:rFonts w:hint="eastAsia"/>
          <w:kern w:val="0"/>
          <w:sz w:val="20"/>
          <w:szCs w:val="20"/>
        </w:rPr>
        <w:tab/>
      </w:r>
      <w:r w:rsidRPr="00736905">
        <w:rPr>
          <w:rFonts w:hint="eastAsia"/>
          <w:kern w:val="0"/>
          <w:sz w:val="20"/>
          <w:szCs w:val="20"/>
        </w:rPr>
        <w:tab/>
      </w:r>
      <w:r w:rsidRPr="00736905">
        <w:rPr>
          <w:rFonts w:hint="eastAsia"/>
          <w:kern w:val="0"/>
          <w:sz w:val="20"/>
          <w:szCs w:val="20"/>
        </w:rPr>
        <w:tab/>
      </w:r>
      <w:r w:rsidRPr="00736905">
        <w:rPr>
          <w:rFonts w:hint="eastAsia"/>
          <w:kern w:val="0"/>
          <w:sz w:val="20"/>
          <w:szCs w:val="20"/>
        </w:rPr>
        <w:tab/>
      </w:r>
      <w:r w:rsidR="00434A05" w:rsidRPr="00736905">
        <w:rPr>
          <w:rFonts w:hint="eastAsia"/>
          <w:spacing w:val="16"/>
          <w:kern w:val="0"/>
          <w:sz w:val="20"/>
          <w:szCs w:val="20"/>
          <w:fitText w:val="1600" w:id="605215232"/>
        </w:rPr>
        <w:t>住所（所在地</w:t>
      </w:r>
      <w:r w:rsidR="00434A05" w:rsidRPr="00736905">
        <w:rPr>
          <w:rFonts w:hint="eastAsia"/>
          <w:spacing w:val="4"/>
          <w:kern w:val="0"/>
          <w:sz w:val="20"/>
          <w:szCs w:val="20"/>
          <w:fitText w:val="1600" w:id="605215232"/>
        </w:rPr>
        <w:t>）</w:t>
      </w:r>
    </w:p>
    <w:p w:rsidR="00ED6C02" w:rsidRPr="00736905" w:rsidRDefault="009556A3" w:rsidP="009556A3">
      <w:pPr>
        <w:tabs>
          <w:tab w:val="left" w:pos="1620"/>
          <w:tab w:val="left" w:pos="1800"/>
          <w:tab w:val="left" w:pos="1980"/>
        </w:tabs>
        <w:spacing w:line="560" w:lineRule="atLeast"/>
        <w:rPr>
          <w:sz w:val="20"/>
          <w:szCs w:val="20"/>
        </w:rPr>
      </w:pPr>
      <w:r w:rsidRPr="00736905">
        <w:rPr>
          <w:rFonts w:hint="eastAsia"/>
          <w:kern w:val="0"/>
          <w:sz w:val="20"/>
          <w:szCs w:val="20"/>
        </w:rPr>
        <w:tab/>
      </w:r>
      <w:r w:rsidRPr="00736905">
        <w:rPr>
          <w:rFonts w:hint="eastAsia"/>
          <w:kern w:val="0"/>
          <w:sz w:val="20"/>
          <w:szCs w:val="20"/>
        </w:rPr>
        <w:tab/>
      </w:r>
      <w:r w:rsidRPr="00736905">
        <w:rPr>
          <w:rFonts w:hint="eastAsia"/>
          <w:kern w:val="0"/>
          <w:sz w:val="20"/>
          <w:szCs w:val="20"/>
        </w:rPr>
        <w:tab/>
      </w:r>
      <w:r w:rsidRPr="00736905">
        <w:rPr>
          <w:rFonts w:hint="eastAsia"/>
          <w:kern w:val="0"/>
          <w:sz w:val="20"/>
          <w:szCs w:val="20"/>
        </w:rPr>
        <w:tab/>
      </w:r>
      <w:r w:rsidRPr="00736905">
        <w:rPr>
          <w:rFonts w:hint="eastAsia"/>
          <w:kern w:val="0"/>
          <w:sz w:val="20"/>
          <w:szCs w:val="20"/>
        </w:rPr>
        <w:tab/>
      </w:r>
      <w:r w:rsidR="004B55AF" w:rsidRPr="00736905">
        <w:rPr>
          <w:rFonts w:hint="eastAsia"/>
          <w:spacing w:val="27"/>
          <w:kern w:val="0"/>
          <w:sz w:val="20"/>
          <w:szCs w:val="20"/>
          <w:fitText w:val="1470" w:id="60054529"/>
        </w:rPr>
        <w:t>商号又は名</w:t>
      </w:r>
      <w:r w:rsidR="004B55AF" w:rsidRPr="00736905">
        <w:rPr>
          <w:rFonts w:hint="eastAsia"/>
          <w:kern w:val="0"/>
          <w:sz w:val="20"/>
          <w:szCs w:val="20"/>
          <w:fitText w:val="1470" w:id="60054529"/>
        </w:rPr>
        <w:t>称</w:t>
      </w:r>
    </w:p>
    <w:p w:rsidR="00ED6C02" w:rsidRPr="00736905" w:rsidRDefault="004B55AF" w:rsidP="009556A3">
      <w:pPr>
        <w:spacing w:line="560" w:lineRule="atLeast"/>
        <w:ind w:left="2520" w:firstLine="840"/>
        <w:rPr>
          <w:sz w:val="20"/>
          <w:szCs w:val="20"/>
        </w:rPr>
      </w:pPr>
      <w:r w:rsidRPr="00736905">
        <w:rPr>
          <w:rFonts w:hint="eastAsia"/>
          <w:spacing w:val="59"/>
          <w:kern w:val="0"/>
          <w:sz w:val="20"/>
          <w:szCs w:val="20"/>
          <w:fitText w:val="1470" w:id="60054530"/>
        </w:rPr>
        <w:t>代表者氏</w:t>
      </w:r>
      <w:r w:rsidRPr="00736905">
        <w:rPr>
          <w:rFonts w:hint="eastAsia"/>
          <w:kern w:val="0"/>
          <w:sz w:val="20"/>
          <w:szCs w:val="20"/>
          <w:fitText w:val="1470" w:id="60054530"/>
        </w:rPr>
        <w:t>名</w:t>
      </w:r>
      <w:r w:rsidRPr="00736905">
        <w:rPr>
          <w:rFonts w:hint="eastAsia"/>
          <w:kern w:val="0"/>
          <w:sz w:val="20"/>
          <w:szCs w:val="20"/>
        </w:rPr>
        <w:t xml:space="preserve">　　　　　　　　　　　　　　　　　　印</w:t>
      </w:r>
    </w:p>
    <w:p w:rsidR="00ED6C02" w:rsidRPr="00736905" w:rsidRDefault="00736905" w:rsidP="00736905">
      <w:pPr>
        <w:spacing w:line="560" w:lineRule="atLeast"/>
        <w:ind w:firstLineChars="1600" w:firstLine="3200"/>
        <w:rPr>
          <w:kern w:val="0"/>
          <w:sz w:val="20"/>
          <w:szCs w:val="20"/>
        </w:rPr>
      </w:pPr>
      <w:r w:rsidRPr="00736905">
        <w:rPr>
          <w:rFonts w:hint="eastAsia"/>
          <w:kern w:val="0"/>
          <w:sz w:val="20"/>
          <w:szCs w:val="20"/>
        </w:rPr>
        <w:t>（</w:t>
      </w:r>
      <w:r w:rsidR="003F52D5" w:rsidRPr="00736905">
        <w:rPr>
          <w:rFonts w:hint="eastAsia"/>
          <w:spacing w:val="59"/>
          <w:kern w:val="0"/>
          <w:sz w:val="20"/>
          <w:szCs w:val="20"/>
          <w:fitText w:val="1470" w:id="60054530"/>
        </w:rPr>
        <w:t>担当者氏</w:t>
      </w:r>
      <w:r w:rsidR="003F52D5" w:rsidRPr="00736905">
        <w:rPr>
          <w:rFonts w:hint="eastAsia"/>
          <w:kern w:val="0"/>
          <w:sz w:val="20"/>
          <w:szCs w:val="20"/>
          <w:fitText w:val="1470" w:id="60054530"/>
        </w:rPr>
        <w:t>名</w:t>
      </w:r>
      <w:r w:rsidRPr="00736905">
        <w:rPr>
          <w:rFonts w:hint="eastAsia"/>
          <w:kern w:val="0"/>
          <w:sz w:val="20"/>
          <w:szCs w:val="20"/>
        </w:rPr>
        <w:t>）</w:t>
      </w:r>
      <w:r w:rsidR="004B55AF" w:rsidRPr="00736905">
        <w:rPr>
          <w:rFonts w:hint="eastAsia"/>
          <w:kern w:val="0"/>
          <w:sz w:val="20"/>
          <w:szCs w:val="20"/>
        </w:rPr>
        <w:t xml:space="preserve">　　　　　　　　　　　　　　　　　　</w:t>
      </w:r>
    </w:p>
    <w:p w:rsidR="00ED6C02" w:rsidRPr="00736905" w:rsidRDefault="00ED6C02" w:rsidP="00ED6C02">
      <w:pPr>
        <w:spacing w:line="560" w:lineRule="atLeast"/>
        <w:rPr>
          <w:kern w:val="0"/>
          <w:sz w:val="20"/>
          <w:szCs w:val="20"/>
        </w:rPr>
      </w:pPr>
    </w:p>
    <w:p w:rsidR="002C190D" w:rsidRPr="00736905" w:rsidRDefault="009556A3" w:rsidP="009936E8">
      <w:pPr>
        <w:spacing w:line="440" w:lineRule="atLeast"/>
        <w:ind w:firstLineChars="100" w:firstLine="200"/>
        <w:rPr>
          <w:sz w:val="20"/>
          <w:szCs w:val="20"/>
        </w:rPr>
      </w:pPr>
      <w:r w:rsidRPr="00736905">
        <w:rPr>
          <w:rFonts w:hint="eastAsia"/>
          <w:sz w:val="20"/>
          <w:szCs w:val="20"/>
        </w:rPr>
        <w:t>今般の</w:t>
      </w:r>
      <w:r w:rsidR="00CE68E1" w:rsidRPr="00CE68E1">
        <w:rPr>
          <w:rFonts w:hint="eastAsia"/>
          <w:sz w:val="20"/>
          <w:szCs w:val="20"/>
        </w:rPr>
        <w:t>千葉市公立学校教職員のメンタルヘルス対策に関する調査研究事業</w:t>
      </w:r>
      <w:r w:rsidR="005A5CED">
        <w:rPr>
          <w:rFonts w:hint="eastAsia"/>
          <w:sz w:val="20"/>
          <w:szCs w:val="20"/>
        </w:rPr>
        <w:t>業務</w:t>
      </w:r>
      <w:r w:rsidR="00CE68E1">
        <w:rPr>
          <w:rFonts w:hint="eastAsia"/>
          <w:sz w:val="20"/>
          <w:szCs w:val="20"/>
        </w:rPr>
        <w:t>委託</w:t>
      </w:r>
      <w:r w:rsidR="003A295C" w:rsidRPr="00736905">
        <w:rPr>
          <w:rFonts w:hint="eastAsia"/>
          <w:sz w:val="20"/>
          <w:szCs w:val="20"/>
        </w:rPr>
        <w:t>の見積</w:t>
      </w:r>
      <w:r w:rsidRPr="00736905">
        <w:rPr>
          <w:rFonts w:hint="eastAsia"/>
          <w:sz w:val="20"/>
          <w:szCs w:val="20"/>
        </w:rPr>
        <w:t>りに関し</w:t>
      </w:r>
      <w:r w:rsidR="00ED6C02" w:rsidRPr="00736905">
        <w:rPr>
          <w:rFonts w:hint="eastAsia"/>
          <w:sz w:val="20"/>
          <w:szCs w:val="20"/>
        </w:rPr>
        <w:t>、</w:t>
      </w:r>
      <w:r w:rsidR="008067A4" w:rsidRPr="00736905">
        <w:rPr>
          <w:rFonts w:hint="eastAsia"/>
          <w:sz w:val="20"/>
          <w:szCs w:val="20"/>
        </w:rPr>
        <w:t>下記のいずれにも該当していない者であること</w:t>
      </w:r>
      <w:r w:rsidR="004B55AF" w:rsidRPr="00736905">
        <w:rPr>
          <w:rFonts w:hint="eastAsia"/>
          <w:sz w:val="20"/>
          <w:szCs w:val="20"/>
        </w:rPr>
        <w:t>を誓約するとともに、必要に応じ、関係官公署に対しこの誓約書の写しを</w:t>
      </w:r>
      <w:r w:rsidR="008067A4" w:rsidRPr="00736905">
        <w:rPr>
          <w:rFonts w:hint="eastAsia"/>
          <w:sz w:val="20"/>
          <w:szCs w:val="20"/>
        </w:rPr>
        <w:t>送付すること</w:t>
      </w:r>
      <w:bookmarkStart w:id="0" w:name="_GoBack"/>
      <w:bookmarkEnd w:id="0"/>
      <w:r w:rsidR="008067A4" w:rsidRPr="00736905">
        <w:rPr>
          <w:rFonts w:hint="eastAsia"/>
          <w:sz w:val="20"/>
          <w:szCs w:val="20"/>
        </w:rPr>
        <w:t>及びこの誓約書の記載事項に該当していないものであること</w:t>
      </w:r>
      <w:r w:rsidR="004B55AF" w:rsidRPr="00736905">
        <w:rPr>
          <w:rFonts w:hint="eastAsia"/>
          <w:sz w:val="20"/>
          <w:szCs w:val="20"/>
        </w:rPr>
        <w:t>についての照会を行うことに異議がないことを申し添えます。</w:t>
      </w:r>
    </w:p>
    <w:p w:rsidR="00343EE9" w:rsidRPr="00736905" w:rsidRDefault="004B55AF" w:rsidP="00916D64">
      <w:pPr>
        <w:spacing w:line="560" w:lineRule="atLeast"/>
        <w:ind w:right="32"/>
        <w:jc w:val="center"/>
        <w:rPr>
          <w:sz w:val="20"/>
          <w:szCs w:val="20"/>
        </w:rPr>
      </w:pPr>
      <w:r w:rsidRPr="00736905">
        <w:rPr>
          <w:rFonts w:hint="eastAsia"/>
          <w:sz w:val="20"/>
          <w:szCs w:val="20"/>
        </w:rPr>
        <w:t>記</w:t>
      </w:r>
    </w:p>
    <w:p w:rsidR="00B53E40" w:rsidRPr="00736905" w:rsidRDefault="00B53E40" w:rsidP="00823917">
      <w:pPr>
        <w:spacing w:line="276" w:lineRule="auto"/>
        <w:ind w:right="34"/>
        <w:rPr>
          <w:sz w:val="20"/>
          <w:szCs w:val="20"/>
        </w:rPr>
      </w:pPr>
    </w:p>
    <w:p w:rsidR="005D19F2" w:rsidRPr="005D19F2" w:rsidRDefault="005D19F2" w:rsidP="005D19F2">
      <w:pPr>
        <w:spacing w:line="276" w:lineRule="auto"/>
        <w:ind w:left="300" w:right="34" w:hangingChars="150" w:hanging="300"/>
        <w:rPr>
          <w:sz w:val="20"/>
          <w:szCs w:val="20"/>
        </w:rPr>
      </w:pPr>
      <w:r>
        <w:rPr>
          <w:rFonts w:hint="eastAsia"/>
          <w:sz w:val="20"/>
          <w:szCs w:val="20"/>
        </w:rPr>
        <w:t>１</w:t>
      </w:r>
      <w:r w:rsidRPr="005D19F2">
        <w:rPr>
          <w:rFonts w:hint="eastAsia"/>
          <w:sz w:val="20"/>
          <w:szCs w:val="20"/>
        </w:rPr>
        <w:t xml:space="preserve">　地方自治法施行令（昭和２２年政令第１６号）第１６７条の４の規定に該当する者</w:t>
      </w:r>
    </w:p>
    <w:p w:rsidR="005D19F2" w:rsidRPr="005D19F2" w:rsidRDefault="00184657" w:rsidP="005D19F2">
      <w:pPr>
        <w:spacing w:line="276" w:lineRule="auto"/>
        <w:ind w:left="300" w:right="34" w:hangingChars="150" w:hanging="300"/>
        <w:rPr>
          <w:sz w:val="20"/>
          <w:szCs w:val="20"/>
        </w:rPr>
      </w:pPr>
      <w:r>
        <w:rPr>
          <w:rFonts w:hint="eastAsia"/>
          <w:sz w:val="20"/>
          <w:szCs w:val="20"/>
        </w:rPr>
        <w:t>２</w:t>
      </w:r>
      <w:r w:rsidR="005D19F2" w:rsidRPr="005D19F2">
        <w:rPr>
          <w:rFonts w:hint="eastAsia"/>
          <w:sz w:val="20"/>
          <w:szCs w:val="20"/>
        </w:rPr>
        <w:t xml:space="preserve">　手形交換所による取引停止処分を受けてから２年間を経過しない者</w:t>
      </w:r>
    </w:p>
    <w:p w:rsidR="005D19F2" w:rsidRPr="005D19F2" w:rsidRDefault="00184657" w:rsidP="005D19F2">
      <w:pPr>
        <w:spacing w:line="276" w:lineRule="auto"/>
        <w:ind w:left="300" w:right="34" w:hangingChars="150" w:hanging="300"/>
        <w:rPr>
          <w:sz w:val="20"/>
          <w:szCs w:val="20"/>
        </w:rPr>
      </w:pPr>
      <w:r>
        <w:rPr>
          <w:rFonts w:hint="eastAsia"/>
          <w:sz w:val="20"/>
          <w:szCs w:val="20"/>
        </w:rPr>
        <w:t>３</w:t>
      </w:r>
      <w:r w:rsidR="005D19F2" w:rsidRPr="005D19F2">
        <w:rPr>
          <w:rFonts w:hint="eastAsia"/>
          <w:sz w:val="20"/>
          <w:szCs w:val="20"/>
        </w:rPr>
        <w:t xml:space="preserve">　本企画競争の参加申し込み前６か月以内に不渡手形又は不渡小切手を出した者</w:t>
      </w:r>
    </w:p>
    <w:p w:rsidR="005D19F2" w:rsidRPr="005D19F2" w:rsidRDefault="00184657" w:rsidP="005D19F2">
      <w:pPr>
        <w:spacing w:line="276" w:lineRule="auto"/>
        <w:ind w:left="300" w:right="34" w:hangingChars="150" w:hanging="300"/>
        <w:rPr>
          <w:sz w:val="20"/>
          <w:szCs w:val="20"/>
        </w:rPr>
      </w:pPr>
      <w:r>
        <w:rPr>
          <w:rFonts w:hint="eastAsia"/>
          <w:sz w:val="20"/>
          <w:szCs w:val="20"/>
        </w:rPr>
        <w:t>４</w:t>
      </w:r>
      <w:r w:rsidR="005D19F2" w:rsidRPr="005D19F2">
        <w:rPr>
          <w:rFonts w:hint="eastAsia"/>
          <w:sz w:val="20"/>
          <w:szCs w:val="20"/>
        </w:rPr>
        <w:t xml:space="preserve">　会社更生法（平成１４年法律第１５４号）の更生手続開始の申立てをした者で同法に基づく裁判所からの更生手続開始決定がなされていない者</w:t>
      </w:r>
    </w:p>
    <w:p w:rsidR="005D19F2" w:rsidRPr="005D19F2" w:rsidRDefault="00184657" w:rsidP="005D19F2">
      <w:pPr>
        <w:spacing w:line="276" w:lineRule="auto"/>
        <w:ind w:left="300" w:right="34" w:hangingChars="150" w:hanging="300"/>
        <w:rPr>
          <w:sz w:val="20"/>
          <w:szCs w:val="20"/>
        </w:rPr>
      </w:pPr>
      <w:r>
        <w:rPr>
          <w:rFonts w:hint="eastAsia"/>
          <w:sz w:val="20"/>
          <w:szCs w:val="20"/>
        </w:rPr>
        <w:t>５</w:t>
      </w:r>
      <w:r w:rsidR="005D19F2" w:rsidRPr="005D19F2">
        <w:rPr>
          <w:rFonts w:hint="eastAsia"/>
          <w:sz w:val="20"/>
          <w:szCs w:val="20"/>
        </w:rPr>
        <w:t xml:space="preserve">　民事再生法（平成１１年法律第２２５号）の再生手続開始の申立てをした者で同法に基づく裁判所からの再生計画認可決定がなされていない者</w:t>
      </w:r>
    </w:p>
    <w:p w:rsidR="005D19F2" w:rsidRPr="005D19F2" w:rsidRDefault="00184657" w:rsidP="005D19F2">
      <w:pPr>
        <w:spacing w:line="276" w:lineRule="auto"/>
        <w:ind w:left="300" w:right="34" w:hangingChars="150" w:hanging="300"/>
        <w:rPr>
          <w:sz w:val="20"/>
          <w:szCs w:val="20"/>
        </w:rPr>
      </w:pPr>
      <w:r>
        <w:rPr>
          <w:rFonts w:hint="eastAsia"/>
          <w:sz w:val="20"/>
          <w:szCs w:val="20"/>
        </w:rPr>
        <w:t>６</w:t>
      </w:r>
      <w:r w:rsidR="005D19F2" w:rsidRPr="005D19F2">
        <w:rPr>
          <w:rFonts w:hint="eastAsia"/>
          <w:sz w:val="20"/>
          <w:szCs w:val="20"/>
        </w:rPr>
        <w:t xml:space="preserve">　千葉市内において、都市計画法（昭和４３年法律第１００号）に違反している者</w:t>
      </w:r>
    </w:p>
    <w:p w:rsidR="005D19F2" w:rsidRPr="005D19F2" w:rsidRDefault="00184657" w:rsidP="005D19F2">
      <w:pPr>
        <w:spacing w:line="276" w:lineRule="auto"/>
        <w:ind w:left="300" w:right="34" w:hangingChars="150" w:hanging="300"/>
        <w:rPr>
          <w:sz w:val="20"/>
          <w:szCs w:val="20"/>
        </w:rPr>
      </w:pPr>
      <w:r>
        <w:rPr>
          <w:rFonts w:hint="eastAsia"/>
          <w:sz w:val="20"/>
          <w:szCs w:val="20"/>
        </w:rPr>
        <w:t>７</w:t>
      </w:r>
      <w:r w:rsidR="005D19F2" w:rsidRPr="005D19F2">
        <w:rPr>
          <w:rFonts w:hint="eastAsia"/>
          <w:sz w:val="20"/>
          <w:szCs w:val="20"/>
        </w:rPr>
        <w:t xml:space="preserve">　千葉市建設工事請負業者等指名停止措置要領（昭和６０年８月１日施行）又は千葉市物品等入札参加資格者指名停止措置要領（昭和６０年８月１日施行）に基づく指名停止措置等を、本企画競争参加申し込み期限の日から仕様書協議後における見積徴収日までの間に受けている者</w:t>
      </w:r>
    </w:p>
    <w:p w:rsidR="005D19F2" w:rsidRPr="005D19F2" w:rsidRDefault="00184657" w:rsidP="005D19F2">
      <w:pPr>
        <w:spacing w:line="276" w:lineRule="auto"/>
        <w:ind w:left="300" w:right="34" w:hangingChars="150" w:hanging="300"/>
        <w:rPr>
          <w:sz w:val="20"/>
          <w:szCs w:val="20"/>
        </w:rPr>
      </w:pPr>
      <w:r>
        <w:rPr>
          <w:rFonts w:hint="eastAsia"/>
          <w:sz w:val="20"/>
          <w:szCs w:val="20"/>
        </w:rPr>
        <w:t>８</w:t>
      </w:r>
      <w:r w:rsidR="005D19F2" w:rsidRPr="005D19F2">
        <w:rPr>
          <w:rFonts w:hint="eastAsia"/>
          <w:sz w:val="20"/>
          <w:szCs w:val="20"/>
        </w:rPr>
        <w:t xml:space="preserve">　私的独占の禁止及び公正取引の確保に関する法律等の規定に抵触する行為を行っている者</w:t>
      </w:r>
    </w:p>
    <w:p w:rsidR="005D19F2" w:rsidRPr="005D19F2" w:rsidRDefault="00184657" w:rsidP="005D19F2">
      <w:pPr>
        <w:spacing w:line="276" w:lineRule="auto"/>
        <w:ind w:left="300" w:right="34" w:hangingChars="150" w:hanging="300"/>
        <w:rPr>
          <w:sz w:val="20"/>
          <w:szCs w:val="20"/>
        </w:rPr>
      </w:pPr>
      <w:r>
        <w:rPr>
          <w:rFonts w:hint="eastAsia"/>
          <w:sz w:val="20"/>
          <w:szCs w:val="20"/>
        </w:rPr>
        <w:t>９</w:t>
      </w:r>
      <w:r w:rsidR="005D19F2" w:rsidRPr="005D19F2">
        <w:rPr>
          <w:rFonts w:hint="eastAsia"/>
          <w:sz w:val="20"/>
          <w:szCs w:val="20"/>
        </w:rPr>
        <w:t xml:space="preserve">　法人税並びに消費税及び地方消費税を完納していない者</w:t>
      </w:r>
    </w:p>
    <w:p w:rsidR="005D19F2" w:rsidRPr="005D19F2" w:rsidRDefault="00184657" w:rsidP="005D19F2">
      <w:pPr>
        <w:spacing w:line="276" w:lineRule="auto"/>
        <w:ind w:left="300" w:right="34" w:hangingChars="150" w:hanging="300"/>
        <w:rPr>
          <w:sz w:val="20"/>
          <w:szCs w:val="20"/>
        </w:rPr>
      </w:pPr>
      <w:r>
        <w:rPr>
          <w:rFonts w:hint="eastAsia"/>
          <w:sz w:val="20"/>
          <w:szCs w:val="20"/>
        </w:rPr>
        <w:t>10</w:t>
      </w:r>
      <w:r w:rsidR="005D19F2" w:rsidRPr="005D19F2">
        <w:rPr>
          <w:rFonts w:hint="eastAsia"/>
          <w:sz w:val="20"/>
          <w:szCs w:val="20"/>
        </w:rPr>
        <w:t xml:space="preserve">　千葉市内に本店又は営業所等を有する者にあっては、千葉市税（延滞金を含む）を完納していない者</w:t>
      </w:r>
    </w:p>
    <w:p w:rsidR="005D19F2" w:rsidRPr="005D19F2" w:rsidRDefault="00184657" w:rsidP="005D19F2">
      <w:pPr>
        <w:spacing w:line="276" w:lineRule="auto"/>
        <w:ind w:left="300" w:right="34" w:hangingChars="150" w:hanging="300"/>
        <w:rPr>
          <w:sz w:val="20"/>
          <w:szCs w:val="20"/>
        </w:rPr>
      </w:pPr>
      <w:r>
        <w:rPr>
          <w:rFonts w:hint="eastAsia"/>
          <w:sz w:val="20"/>
          <w:szCs w:val="20"/>
        </w:rPr>
        <w:t>11</w:t>
      </w:r>
      <w:r w:rsidR="005D19F2" w:rsidRPr="005D19F2">
        <w:rPr>
          <w:rFonts w:hint="eastAsia"/>
          <w:sz w:val="20"/>
          <w:szCs w:val="20"/>
        </w:rPr>
        <w:t xml:space="preserve">　千葉市内に本店又は営業所等を有する者で、個人住民税の特別徴収を行うべき 者にあっては、個人住民税の特別徴収を行っていない者</w:t>
      </w:r>
    </w:p>
    <w:p w:rsidR="001134D7" w:rsidRPr="00736905" w:rsidRDefault="00184657" w:rsidP="005D19F2">
      <w:pPr>
        <w:spacing w:line="276" w:lineRule="auto"/>
        <w:ind w:left="300" w:right="34" w:hangingChars="150" w:hanging="300"/>
        <w:rPr>
          <w:rFonts w:hAnsi="ＭＳ 明朝"/>
          <w:spacing w:val="-4"/>
          <w:sz w:val="20"/>
          <w:szCs w:val="20"/>
        </w:rPr>
      </w:pPr>
      <w:r>
        <w:rPr>
          <w:rFonts w:hint="eastAsia"/>
          <w:sz w:val="20"/>
          <w:szCs w:val="20"/>
        </w:rPr>
        <w:t>12</w:t>
      </w:r>
      <w:r w:rsidR="005D19F2" w:rsidRPr="005D19F2">
        <w:rPr>
          <w:rFonts w:hint="eastAsia"/>
          <w:sz w:val="20"/>
          <w:szCs w:val="20"/>
        </w:rPr>
        <w:t xml:space="preserve">　千葉市暴力団排除条例（平成２４年千葉市条例第３６号）第９条に規定する暴力団員等又は暴力団密接関係者である者</w:t>
      </w:r>
    </w:p>
    <w:sectPr w:rsidR="001134D7" w:rsidRPr="00736905" w:rsidSect="005913FC">
      <w:pgSz w:w="11906" w:h="16838" w:code="9"/>
      <w:pgMar w:top="1418" w:right="1077" w:bottom="1134" w:left="1077"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866" w:rsidRDefault="00E50866" w:rsidP="00E50866">
      <w:r>
        <w:separator/>
      </w:r>
    </w:p>
  </w:endnote>
  <w:endnote w:type="continuationSeparator" w:id="0">
    <w:p w:rsidR="00E50866" w:rsidRDefault="00E50866" w:rsidP="00E5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866" w:rsidRDefault="00E50866" w:rsidP="00E50866">
      <w:r>
        <w:separator/>
      </w:r>
    </w:p>
  </w:footnote>
  <w:footnote w:type="continuationSeparator" w:id="0">
    <w:p w:rsidR="00E50866" w:rsidRDefault="00E50866" w:rsidP="00E50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A4CED6A">
      <w:start w:val="1"/>
      <w:numFmt w:val="decimal"/>
      <w:lvlText w:val="(%1)"/>
      <w:lvlJc w:val="left"/>
      <w:pPr>
        <w:tabs>
          <w:tab w:val="num" w:pos="765"/>
        </w:tabs>
        <w:ind w:left="765" w:hanging="525"/>
      </w:pPr>
      <w:rPr>
        <w:rFonts w:hint="default"/>
      </w:rPr>
    </w:lvl>
    <w:lvl w:ilvl="1" w:tplc="BF22ECAC" w:tentative="1">
      <w:start w:val="1"/>
      <w:numFmt w:val="aiueoFullWidth"/>
      <w:lvlText w:val="(%2)"/>
      <w:lvlJc w:val="left"/>
      <w:pPr>
        <w:tabs>
          <w:tab w:val="num" w:pos="1080"/>
        </w:tabs>
        <w:ind w:left="1080" w:hanging="420"/>
      </w:pPr>
    </w:lvl>
    <w:lvl w:ilvl="2" w:tplc="0EF4F98A" w:tentative="1">
      <w:start w:val="1"/>
      <w:numFmt w:val="decimalEnclosedCircle"/>
      <w:lvlText w:val="%3"/>
      <w:lvlJc w:val="left"/>
      <w:pPr>
        <w:tabs>
          <w:tab w:val="num" w:pos="1500"/>
        </w:tabs>
        <w:ind w:left="1500" w:hanging="420"/>
      </w:pPr>
    </w:lvl>
    <w:lvl w:ilvl="3" w:tplc="C95EC9D0" w:tentative="1">
      <w:start w:val="1"/>
      <w:numFmt w:val="decimal"/>
      <w:lvlText w:val="%4."/>
      <w:lvlJc w:val="left"/>
      <w:pPr>
        <w:tabs>
          <w:tab w:val="num" w:pos="1920"/>
        </w:tabs>
        <w:ind w:left="1920" w:hanging="420"/>
      </w:pPr>
    </w:lvl>
    <w:lvl w:ilvl="4" w:tplc="A53A09B6" w:tentative="1">
      <w:start w:val="1"/>
      <w:numFmt w:val="aiueoFullWidth"/>
      <w:lvlText w:val="(%5)"/>
      <w:lvlJc w:val="left"/>
      <w:pPr>
        <w:tabs>
          <w:tab w:val="num" w:pos="2340"/>
        </w:tabs>
        <w:ind w:left="2340" w:hanging="420"/>
      </w:pPr>
    </w:lvl>
    <w:lvl w:ilvl="5" w:tplc="DC4A9662" w:tentative="1">
      <w:start w:val="1"/>
      <w:numFmt w:val="decimalEnclosedCircle"/>
      <w:lvlText w:val="%6"/>
      <w:lvlJc w:val="left"/>
      <w:pPr>
        <w:tabs>
          <w:tab w:val="num" w:pos="2760"/>
        </w:tabs>
        <w:ind w:left="2760" w:hanging="420"/>
      </w:pPr>
    </w:lvl>
    <w:lvl w:ilvl="6" w:tplc="C86C8608" w:tentative="1">
      <w:start w:val="1"/>
      <w:numFmt w:val="decimal"/>
      <w:lvlText w:val="%7."/>
      <w:lvlJc w:val="left"/>
      <w:pPr>
        <w:tabs>
          <w:tab w:val="num" w:pos="3180"/>
        </w:tabs>
        <w:ind w:left="3180" w:hanging="420"/>
      </w:pPr>
    </w:lvl>
    <w:lvl w:ilvl="7" w:tplc="7FCE8304" w:tentative="1">
      <w:start w:val="1"/>
      <w:numFmt w:val="aiueoFullWidth"/>
      <w:lvlText w:val="(%8)"/>
      <w:lvlJc w:val="left"/>
      <w:pPr>
        <w:tabs>
          <w:tab w:val="num" w:pos="3600"/>
        </w:tabs>
        <w:ind w:left="3600" w:hanging="420"/>
      </w:pPr>
    </w:lvl>
    <w:lvl w:ilvl="8" w:tplc="C0841636"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1C6A652E">
      <w:start w:val="1"/>
      <w:numFmt w:val="decimal"/>
      <w:lvlText w:val="(%1)"/>
      <w:lvlJc w:val="left"/>
      <w:pPr>
        <w:tabs>
          <w:tab w:val="num" w:pos="600"/>
        </w:tabs>
        <w:ind w:left="600" w:hanging="360"/>
      </w:pPr>
      <w:rPr>
        <w:rFonts w:hint="default"/>
      </w:rPr>
    </w:lvl>
    <w:lvl w:ilvl="1" w:tplc="F31E7CD0" w:tentative="1">
      <w:start w:val="1"/>
      <w:numFmt w:val="aiueoFullWidth"/>
      <w:lvlText w:val="(%2)"/>
      <w:lvlJc w:val="left"/>
      <w:pPr>
        <w:tabs>
          <w:tab w:val="num" w:pos="1080"/>
        </w:tabs>
        <w:ind w:left="1080" w:hanging="420"/>
      </w:pPr>
    </w:lvl>
    <w:lvl w:ilvl="2" w:tplc="B90C8A68" w:tentative="1">
      <w:start w:val="1"/>
      <w:numFmt w:val="decimalEnclosedCircle"/>
      <w:lvlText w:val="%3"/>
      <w:lvlJc w:val="left"/>
      <w:pPr>
        <w:tabs>
          <w:tab w:val="num" w:pos="1500"/>
        </w:tabs>
        <w:ind w:left="1500" w:hanging="420"/>
      </w:pPr>
    </w:lvl>
    <w:lvl w:ilvl="3" w:tplc="43A80068" w:tentative="1">
      <w:start w:val="1"/>
      <w:numFmt w:val="decimal"/>
      <w:lvlText w:val="%4."/>
      <w:lvlJc w:val="left"/>
      <w:pPr>
        <w:tabs>
          <w:tab w:val="num" w:pos="1920"/>
        </w:tabs>
        <w:ind w:left="1920" w:hanging="420"/>
      </w:pPr>
    </w:lvl>
    <w:lvl w:ilvl="4" w:tplc="F8543D9E" w:tentative="1">
      <w:start w:val="1"/>
      <w:numFmt w:val="aiueoFullWidth"/>
      <w:lvlText w:val="(%5)"/>
      <w:lvlJc w:val="left"/>
      <w:pPr>
        <w:tabs>
          <w:tab w:val="num" w:pos="2340"/>
        </w:tabs>
        <w:ind w:left="2340" w:hanging="420"/>
      </w:pPr>
    </w:lvl>
    <w:lvl w:ilvl="5" w:tplc="2CFAF788" w:tentative="1">
      <w:start w:val="1"/>
      <w:numFmt w:val="decimalEnclosedCircle"/>
      <w:lvlText w:val="%6"/>
      <w:lvlJc w:val="left"/>
      <w:pPr>
        <w:tabs>
          <w:tab w:val="num" w:pos="2760"/>
        </w:tabs>
        <w:ind w:left="2760" w:hanging="420"/>
      </w:pPr>
    </w:lvl>
    <w:lvl w:ilvl="6" w:tplc="CFB27258" w:tentative="1">
      <w:start w:val="1"/>
      <w:numFmt w:val="decimal"/>
      <w:lvlText w:val="%7."/>
      <w:lvlJc w:val="left"/>
      <w:pPr>
        <w:tabs>
          <w:tab w:val="num" w:pos="3180"/>
        </w:tabs>
        <w:ind w:left="3180" w:hanging="420"/>
      </w:pPr>
    </w:lvl>
    <w:lvl w:ilvl="7" w:tplc="045C9198" w:tentative="1">
      <w:start w:val="1"/>
      <w:numFmt w:val="aiueoFullWidth"/>
      <w:lvlText w:val="(%8)"/>
      <w:lvlJc w:val="left"/>
      <w:pPr>
        <w:tabs>
          <w:tab w:val="num" w:pos="3600"/>
        </w:tabs>
        <w:ind w:left="3600" w:hanging="420"/>
      </w:pPr>
    </w:lvl>
    <w:lvl w:ilvl="8" w:tplc="1B748AAC"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AC02709C">
      <w:start w:val="2"/>
      <w:numFmt w:val="decimal"/>
      <w:lvlText w:val="(%1)"/>
      <w:lvlJc w:val="left"/>
      <w:pPr>
        <w:tabs>
          <w:tab w:val="num" w:pos="541"/>
        </w:tabs>
        <w:ind w:left="541" w:hanging="360"/>
      </w:pPr>
      <w:rPr>
        <w:rFonts w:hint="default"/>
      </w:rPr>
    </w:lvl>
    <w:lvl w:ilvl="1" w:tplc="B53676DE" w:tentative="1">
      <w:start w:val="1"/>
      <w:numFmt w:val="aiueoFullWidth"/>
      <w:lvlText w:val="(%2)"/>
      <w:lvlJc w:val="left"/>
      <w:pPr>
        <w:tabs>
          <w:tab w:val="num" w:pos="1021"/>
        </w:tabs>
        <w:ind w:left="1021" w:hanging="420"/>
      </w:pPr>
    </w:lvl>
    <w:lvl w:ilvl="2" w:tplc="C052AC64" w:tentative="1">
      <w:start w:val="1"/>
      <w:numFmt w:val="decimalEnclosedCircle"/>
      <w:lvlText w:val="%3"/>
      <w:lvlJc w:val="left"/>
      <w:pPr>
        <w:tabs>
          <w:tab w:val="num" w:pos="1441"/>
        </w:tabs>
        <w:ind w:left="1441" w:hanging="420"/>
      </w:pPr>
    </w:lvl>
    <w:lvl w:ilvl="3" w:tplc="06D2E616" w:tentative="1">
      <w:start w:val="1"/>
      <w:numFmt w:val="decimal"/>
      <w:lvlText w:val="%4."/>
      <w:lvlJc w:val="left"/>
      <w:pPr>
        <w:tabs>
          <w:tab w:val="num" w:pos="1861"/>
        </w:tabs>
        <w:ind w:left="1861" w:hanging="420"/>
      </w:pPr>
    </w:lvl>
    <w:lvl w:ilvl="4" w:tplc="951618EC" w:tentative="1">
      <w:start w:val="1"/>
      <w:numFmt w:val="aiueoFullWidth"/>
      <w:lvlText w:val="(%5)"/>
      <w:lvlJc w:val="left"/>
      <w:pPr>
        <w:tabs>
          <w:tab w:val="num" w:pos="2281"/>
        </w:tabs>
        <w:ind w:left="2281" w:hanging="420"/>
      </w:pPr>
    </w:lvl>
    <w:lvl w:ilvl="5" w:tplc="663EDFBE" w:tentative="1">
      <w:start w:val="1"/>
      <w:numFmt w:val="decimalEnclosedCircle"/>
      <w:lvlText w:val="%6"/>
      <w:lvlJc w:val="left"/>
      <w:pPr>
        <w:tabs>
          <w:tab w:val="num" w:pos="2701"/>
        </w:tabs>
        <w:ind w:left="2701" w:hanging="420"/>
      </w:pPr>
    </w:lvl>
    <w:lvl w:ilvl="6" w:tplc="0298BAA2" w:tentative="1">
      <w:start w:val="1"/>
      <w:numFmt w:val="decimal"/>
      <w:lvlText w:val="%7."/>
      <w:lvlJc w:val="left"/>
      <w:pPr>
        <w:tabs>
          <w:tab w:val="num" w:pos="3121"/>
        </w:tabs>
        <w:ind w:left="3121" w:hanging="420"/>
      </w:pPr>
    </w:lvl>
    <w:lvl w:ilvl="7" w:tplc="8E6AF574" w:tentative="1">
      <w:start w:val="1"/>
      <w:numFmt w:val="aiueoFullWidth"/>
      <w:lvlText w:val="(%8)"/>
      <w:lvlJc w:val="left"/>
      <w:pPr>
        <w:tabs>
          <w:tab w:val="num" w:pos="3541"/>
        </w:tabs>
        <w:ind w:left="3541" w:hanging="420"/>
      </w:pPr>
    </w:lvl>
    <w:lvl w:ilvl="8" w:tplc="EBBC1274"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92"/>
    <w:rsid w:val="000351BB"/>
    <w:rsid w:val="00035B16"/>
    <w:rsid w:val="0003630D"/>
    <w:rsid w:val="00042FD9"/>
    <w:rsid w:val="00056163"/>
    <w:rsid w:val="000608AC"/>
    <w:rsid w:val="000620C8"/>
    <w:rsid w:val="00082A0A"/>
    <w:rsid w:val="00082D9D"/>
    <w:rsid w:val="00087C87"/>
    <w:rsid w:val="000927A6"/>
    <w:rsid w:val="000929AB"/>
    <w:rsid w:val="000B7D17"/>
    <w:rsid w:val="000C0476"/>
    <w:rsid w:val="000C7C43"/>
    <w:rsid w:val="000D313E"/>
    <w:rsid w:val="000F3447"/>
    <w:rsid w:val="000F6AE3"/>
    <w:rsid w:val="001134D7"/>
    <w:rsid w:val="001146F8"/>
    <w:rsid w:val="0011478F"/>
    <w:rsid w:val="00125972"/>
    <w:rsid w:val="00126513"/>
    <w:rsid w:val="001306F7"/>
    <w:rsid w:val="00134A6C"/>
    <w:rsid w:val="0014152E"/>
    <w:rsid w:val="00151505"/>
    <w:rsid w:val="0015304C"/>
    <w:rsid w:val="00154E0A"/>
    <w:rsid w:val="00157C6C"/>
    <w:rsid w:val="00160247"/>
    <w:rsid w:val="00177E15"/>
    <w:rsid w:val="0018223F"/>
    <w:rsid w:val="00183B18"/>
    <w:rsid w:val="00184657"/>
    <w:rsid w:val="0018704E"/>
    <w:rsid w:val="001C536D"/>
    <w:rsid w:val="001D06C4"/>
    <w:rsid w:val="001D5FCA"/>
    <w:rsid w:val="00216120"/>
    <w:rsid w:val="00227392"/>
    <w:rsid w:val="002326B1"/>
    <w:rsid w:val="00234CE7"/>
    <w:rsid w:val="00240EDC"/>
    <w:rsid w:val="002536F8"/>
    <w:rsid w:val="00253726"/>
    <w:rsid w:val="00260207"/>
    <w:rsid w:val="002A2447"/>
    <w:rsid w:val="002A73CC"/>
    <w:rsid w:val="002B43C6"/>
    <w:rsid w:val="002B600B"/>
    <w:rsid w:val="002B60B3"/>
    <w:rsid w:val="002B7E89"/>
    <w:rsid w:val="002C190D"/>
    <w:rsid w:val="002D52ED"/>
    <w:rsid w:val="002E48D4"/>
    <w:rsid w:val="002F5295"/>
    <w:rsid w:val="003339C4"/>
    <w:rsid w:val="00343EE9"/>
    <w:rsid w:val="00353BF3"/>
    <w:rsid w:val="00361E21"/>
    <w:rsid w:val="00382E77"/>
    <w:rsid w:val="00387A57"/>
    <w:rsid w:val="003A295C"/>
    <w:rsid w:val="003C3FC4"/>
    <w:rsid w:val="003C5D05"/>
    <w:rsid w:val="003D633C"/>
    <w:rsid w:val="003F52D5"/>
    <w:rsid w:val="00417A94"/>
    <w:rsid w:val="004264F9"/>
    <w:rsid w:val="0043155C"/>
    <w:rsid w:val="00434A05"/>
    <w:rsid w:val="00436C8E"/>
    <w:rsid w:val="00444E0D"/>
    <w:rsid w:val="004467D6"/>
    <w:rsid w:val="00454069"/>
    <w:rsid w:val="004554F3"/>
    <w:rsid w:val="004603AB"/>
    <w:rsid w:val="00464140"/>
    <w:rsid w:val="0048471E"/>
    <w:rsid w:val="00485F10"/>
    <w:rsid w:val="004942C2"/>
    <w:rsid w:val="004A6D3E"/>
    <w:rsid w:val="004B55AF"/>
    <w:rsid w:val="004C4269"/>
    <w:rsid w:val="004D16F8"/>
    <w:rsid w:val="004F3BC9"/>
    <w:rsid w:val="0052323A"/>
    <w:rsid w:val="00534417"/>
    <w:rsid w:val="0055574C"/>
    <w:rsid w:val="00561599"/>
    <w:rsid w:val="005656D4"/>
    <w:rsid w:val="0057515A"/>
    <w:rsid w:val="005829ED"/>
    <w:rsid w:val="00590313"/>
    <w:rsid w:val="005913FC"/>
    <w:rsid w:val="00592C93"/>
    <w:rsid w:val="005A5CED"/>
    <w:rsid w:val="005B24C0"/>
    <w:rsid w:val="005B5295"/>
    <w:rsid w:val="005C18C9"/>
    <w:rsid w:val="005D0B7F"/>
    <w:rsid w:val="005D19F2"/>
    <w:rsid w:val="005E148F"/>
    <w:rsid w:val="005E6B7A"/>
    <w:rsid w:val="00614D41"/>
    <w:rsid w:val="0061643F"/>
    <w:rsid w:val="00616903"/>
    <w:rsid w:val="006217EC"/>
    <w:rsid w:val="00622A1D"/>
    <w:rsid w:val="0062600E"/>
    <w:rsid w:val="0063041E"/>
    <w:rsid w:val="0063728C"/>
    <w:rsid w:val="00637F42"/>
    <w:rsid w:val="00654B75"/>
    <w:rsid w:val="00657040"/>
    <w:rsid w:val="0068773D"/>
    <w:rsid w:val="006949A5"/>
    <w:rsid w:val="006A03B3"/>
    <w:rsid w:val="006B3F1B"/>
    <w:rsid w:val="006C3475"/>
    <w:rsid w:val="006C7640"/>
    <w:rsid w:val="006E7911"/>
    <w:rsid w:val="006F6A5E"/>
    <w:rsid w:val="00702D80"/>
    <w:rsid w:val="00710CD1"/>
    <w:rsid w:val="007153F4"/>
    <w:rsid w:val="007305EF"/>
    <w:rsid w:val="00732D0A"/>
    <w:rsid w:val="0073666F"/>
    <w:rsid w:val="00736905"/>
    <w:rsid w:val="007421D1"/>
    <w:rsid w:val="00755CF6"/>
    <w:rsid w:val="00761763"/>
    <w:rsid w:val="00773B37"/>
    <w:rsid w:val="00776CD7"/>
    <w:rsid w:val="00784DC5"/>
    <w:rsid w:val="007925AA"/>
    <w:rsid w:val="007A1669"/>
    <w:rsid w:val="007B23A2"/>
    <w:rsid w:val="007B5D94"/>
    <w:rsid w:val="007C4D1F"/>
    <w:rsid w:val="007E2C19"/>
    <w:rsid w:val="007E72D1"/>
    <w:rsid w:val="008044D0"/>
    <w:rsid w:val="00805129"/>
    <w:rsid w:val="008067A4"/>
    <w:rsid w:val="00811100"/>
    <w:rsid w:val="00821559"/>
    <w:rsid w:val="00823917"/>
    <w:rsid w:val="008307A8"/>
    <w:rsid w:val="00832509"/>
    <w:rsid w:val="008331F7"/>
    <w:rsid w:val="008350EE"/>
    <w:rsid w:val="00843C92"/>
    <w:rsid w:val="00854A6C"/>
    <w:rsid w:val="00866215"/>
    <w:rsid w:val="008A049D"/>
    <w:rsid w:val="008B0E0D"/>
    <w:rsid w:val="008B1B22"/>
    <w:rsid w:val="008C3A51"/>
    <w:rsid w:val="008D03F1"/>
    <w:rsid w:val="008D726E"/>
    <w:rsid w:val="008E0A2A"/>
    <w:rsid w:val="008E7E1D"/>
    <w:rsid w:val="008E7E91"/>
    <w:rsid w:val="008F0880"/>
    <w:rsid w:val="008F1854"/>
    <w:rsid w:val="008F466B"/>
    <w:rsid w:val="00904ED3"/>
    <w:rsid w:val="009118AB"/>
    <w:rsid w:val="00916D64"/>
    <w:rsid w:val="00935F35"/>
    <w:rsid w:val="009556A3"/>
    <w:rsid w:val="0095794E"/>
    <w:rsid w:val="00961FD0"/>
    <w:rsid w:val="0096288D"/>
    <w:rsid w:val="00971906"/>
    <w:rsid w:val="00975A5D"/>
    <w:rsid w:val="00976425"/>
    <w:rsid w:val="0098030D"/>
    <w:rsid w:val="009936E8"/>
    <w:rsid w:val="0099373D"/>
    <w:rsid w:val="009A4949"/>
    <w:rsid w:val="009B11D7"/>
    <w:rsid w:val="009B4B06"/>
    <w:rsid w:val="009B5258"/>
    <w:rsid w:val="009C1748"/>
    <w:rsid w:val="009C2525"/>
    <w:rsid w:val="009C3089"/>
    <w:rsid w:val="009C54D8"/>
    <w:rsid w:val="009D674B"/>
    <w:rsid w:val="009E103A"/>
    <w:rsid w:val="00A05C17"/>
    <w:rsid w:val="00A06089"/>
    <w:rsid w:val="00A11E88"/>
    <w:rsid w:val="00A20893"/>
    <w:rsid w:val="00A33C81"/>
    <w:rsid w:val="00A36615"/>
    <w:rsid w:val="00A42D48"/>
    <w:rsid w:val="00A44B82"/>
    <w:rsid w:val="00A51F28"/>
    <w:rsid w:val="00A625A7"/>
    <w:rsid w:val="00A63CF3"/>
    <w:rsid w:val="00A64897"/>
    <w:rsid w:val="00A67BFD"/>
    <w:rsid w:val="00A71228"/>
    <w:rsid w:val="00A854A2"/>
    <w:rsid w:val="00AA35CB"/>
    <w:rsid w:val="00AA685E"/>
    <w:rsid w:val="00AA7A66"/>
    <w:rsid w:val="00AB2C53"/>
    <w:rsid w:val="00AB3929"/>
    <w:rsid w:val="00AE0D9C"/>
    <w:rsid w:val="00AF0473"/>
    <w:rsid w:val="00AF32C0"/>
    <w:rsid w:val="00B020C2"/>
    <w:rsid w:val="00B07C5E"/>
    <w:rsid w:val="00B153AC"/>
    <w:rsid w:val="00B15E58"/>
    <w:rsid w:val="00B17EF9"/>
    <w:rsid w:val="00B340D1"/>
    <w:rsid w:val="00B40772"/>
    <w:rsid w:val="00B45995"/>
    <w:rsid w:val="00B50D99"/>
    <w:rsid w:val="00B53E40"/>
    <w:rsid w:val="00B562CE"/>
    <w:rsid w:val="00B64F4B"/>
    <w:rsid w:val="00B71995"/>
    <w:rsid w:val="00B71B4A"/>
    <w:rsid w:val="00B82770"/>
    <w:rsid w:val="00BA0C8C"/>
    <w:rsid w:val="00BB7F8F"/>
    <w:rsid w:val="00BC0383"/>
    <w:rsid w:val="00BD4BD0"/>
    <w:rsid w:val="00BD7802"/>
    <w:rsid w:val="00BF3D1F"/>
    <w:rsid w:val="00BF6B74"/>
    <w:rsid w:val="00C055C0"/>
    <w:rsid w:val="00C14780"/>
    <w:rsid w:val="00C16721"/>
    <w:rsid w:val="00C27A94"/>
    <w:rsid w:val="00C3707D"/>
    <w:rsid w:val="00C45055"/>
    <w:rsid w:val="00C54D7D"/>
    <w:rsid w:val="00C56A1D"/>
    <w:rsid w:val="00C848F9"/>
    <w:rsid w:val="00C85BCC"/>
    <w:rsid w:val="00C9495A"/>
    <w:rsid w:val="00CB2BE3"/>
    <w:rsid w:val="00CB5051"/>
    <w:rsid w:val="00CD25B0"/>
    <w:rsid w:val="00CD31C6"/>
    <w:rsid w:val="00CE0C20"/>
    <w:rsid w:val="00CE1100"/>
    <w:rsid w:val="00CE2424"/>
    <w:rsid w:val="00CE68E1"/>
    <w:rsid w:val="00CF4FB8"/>
    <w:rsid w:val="00CF5FC3"/>
    <w:rsid w:val="00D06108"/>
    <w:rsid w:val="00D13755"/>
    <w:rsid w:val="00D20D39"/>
    <w:rsid w:val="00D30BD6"/>
    <w:rsid w:val="00D35BA2"/>
    <w:rsid w:val="00D4528A"/>
    <w:rsid w:val="00D56F1F"/>
    <w:rsid w:val="00D6421D"/>
    <w:rsid w:val="00D6543A"/>
    <w:rsid w:val="00D67A5B"/>
    <w:rsid w:val="00D76FE6"/>
    <w:rsid w:val="00D83EA4"/>
    <w:rsid w:val="00D910D4"/>
    <w:rsid w:val="00D92254"/>
    <w:rsid w:val="00D97A88"/>
    <w:rsid w:val="00DA0426"/>
    <w:rsid w:val="00DA3ADC"/>
    <w:rsid w:val="00DB293F"/>
    <w:rsid w:val="00DB5367"/>
    <w:rsid w:val="00DC0EF1"/>
    <w:rsid w:val="00DD3F8D"/>
    <w:rsid w:val="00DE428F"/>
    <w:rsid w:val="00DE4297"/>
    <w:rsid w:val="00DF1C0F"/>
    <w:rsid w:val="00DF2099"/>
    <w:rsid w:val="00DF6D79"/>
    <w:rsid w:val="00E10875"/>
    <w:rsid w:val="00E1338C"/>
    <w:rsid w:val="00E2432B"/>
    <w:rsid w:val="00E319B9"/>
    <w:rsid w:val="00E3376B"/>
    <w:rsid w:val="00E34753"/>
    <w:rsid w:val="00E37EBE"/>
    <w:rsid w:val="00E50866"/>
    <w:rsid w:val="00E52000"/>
    <w:rsid w:val="00E531EE"/>
    <w:rsid w:val="00E67D19"/>
    <w:rsid w:val="00E911DC"/>
    <w:rsid w:val="00E9127C"/>
    <w:rsid w:val="00EC0017"/>
    <w:rsid w:val="00EC120D"/>
    <w:rsid w:val="00ED2009"/>
    <w:rsid w:val="00ED6C02"/>
    <w:rsid w:val="00EE0136"/>
    <w:rsid w:val="00EF3F5E"/>
    <w:rsid w:val="00EF62C4"/>
    <w:rsid w:val="00F15746"/>
    <w:rsid w:val="00F236ED"/>
    <w:rsid w:val="00F24D09"/>
    <w:rsid w:val="00F45540"/>
    <w:rsid w:val="00F5180F"/>
    <w:rsid w:val="00F636B4"/>
    <w:rsid w:val="00F7136B"/>
    <w:rsid w:val="00F80294"/>
    <w:rsid w:val="00F87740"/>
    <w:rsid w:val="00FA0BE5"/>
    <w:rsid w:val="00FA6497"/>
    <w:rsid w:val="00FB5668"/>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DE31B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styleId="HTML">
    <w:name w:val="HTML Typewriter"/>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 w:type="paragraph" w:styleId="ae">
    <w:name w:val="Balloon Text"/>
    <w:basedOn w:val="a"/>
    <w:link w:val="af"/>
    <w:rsid w:val="003D633C"/>
    <w:rPr>
      <w:rFonts w:ascii="Arial" w:eastAsia="ＭＳ ゴシック" w:hAnsi="Arial"/>
      <w:sz w:val="18"/>
      <w:szCs w:val="18"/>
    </w:rPr>
  </w:style>
  <w:style w:type="character" w:customStyle="1" w:styleId="af">
    <w:name w:val="吹き出し (文字)"/>
    <w:link w:val="ae"/>
    <w:rsid w:val="003D633C"/>
    <w:rPr>
      <w:rFonts w:ascii="Arial" w:eastAsia="ＭＳ ゴシック" w:hAnsi="Arial" w:cs="Times New Roman"/>
      <w:kern w:val="2"/>
      <w:sz w:val="18"/>
      <w:szCs w:val="18"/>
    </w:rPr>
  </w:style>
  <w:style w:type="character" w:styleId="af0">
    <w:name w:val="annotation reference"/>
    <w:uiPriority w:val="99"/>
    <w:unhideWhenUsed/>
    <w:rsid w:val="009B5258"/>
    <w:rPr>
      <w:sz w:val="18"/>
      <w:szCs w:val="18"/>
    </w:rPr>
  </w:style>
  <w:style w:type="paragraph" w:styleId="af1">
    <w:name w:val="annotation text"/>
    <w:basedOn w:val="a"/>
    <w:link w:val="af2"/>
    <w:uiPriority w:val="99"/>
    <w:unhideWhenUsed/>
    <w:rsid w:val="009B5258"/>
    <w:pPr>
      <w:jc w:val="left"/>
    </w:pPr>
    <w:rPr>
      <w:rFonts w:ascii="Century"/>
      <w:szCs w:val="22"/>
    </w:rPr>
  </w:style>
  <w:style w:type="character" w:customStyle="1" w:styleId="af2">
    <w:name w:val="コメント文字列 (文字)"/>
    <w:link w:val="af1"/>
    <w:uiPriority w:val="99"/>
    <w:rsid w:val="009B525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5D372-54A6-4D8C-96D1-11988DB94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827</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2022-04-27T09:57:00Z</dcterms:created>
  <dcterms:modified xsi:type="dcterms:W3CDTF">2024-05-14T05:34:00Z</dcterms:modified>
</cp:coreProperties>
</file>