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9030" w:leader="none"/>
        </w:tabs>
        <w:ind w:hanging="2520" w:left="2520" w:right="-64"/>
        <w:jc w:val="right"/>
        <w:rPr>
          <w:szCs w:val="21"/>
        </w:rPr>
      </w:pPr>
      <w:r>
        <w:rPr>
          <w:szCs w:val="21"/>
        </w:rPr>
        <w:t>書類 №７</w:t>
      </w:r>
      <w:r>
        <w:rPr>
          <w:szCs w:val="21"/>
          <w:bdr w:val="single" w:sz="4" w:space="0" w:color="000000"/>
        </w:rPr>
        <w:t>小</w:t>
      </w:r>
    </w:p>
    <w:p>
      <w:pPr>
        <w:pStyle w:val="Normal"/>
        <w:tabs>
          <w:tab w:val="clear" w:pos="840"/>
          <w:tab w:val="left" w:pos="9030" w:leader="none"/>
        </w:tabs>
        <w:ind w:hanging="4337" w:left="4337" w:right="-64"/>
        <w:rPr>
          <w:b/>
          <w:sz w:val="28"/>
          <w:szCs w:val="28"/>
          <w:u w:val="double"/>
        </w:rPr>
      </w:pPr>
      <w:bookmarkStart w:id="0" w:name="_Hlk92287359"/>
      <w:r>
        <w:rPr>
          <w:b/>
          <w:sz w:val="36"/>
          <w:szCs w:val="36"/>
          <w:bdr w:val="single" w:sz="4" w:space="0" w:color="000000"/>
        </w:rPr>
        <w:t>記入例</w:t>
      </w:r>
      <w:bookmarkEnd w:id="0"/>
      <w:r>
        <w:rPr>
          <w:b/>
          <w:sz w:val="36"/>
          <w:szCs w:val="36"/>
        </w:rPr>
        <w:t>　　</w:t>
      </w:r>
      <w:bookmarkStart w:id="1" w:name="_Hlk94792658"/>
      <w:r>
        <w:rPr>
          <w:b/>
          <w:sz w:val="28"/>
          <w:szCs w:val="28"/>
          <w:u w:val="double"/>
        </w:rPr>
        <w:t>提出期限　令和９年３月１９日　</w:t>
      </w:r>
    </w:p>
    <w:p>
      <w:pPr>
        <w:pStyle w:val="Normal"/>
        <w:tabs>
          <w:tab w:val="clear" w:pos="840"/>
          <w:tab w:val="left" w:pos="9030" w:leader="none"/>
        </w:tabs>
        <w:ind w:right="-64"/>
        <w:rPr>
          <w:b/>
          <w:sz w:val="28"/>
          <w:szCs w:val="28"/>
        </w:rPr>
      </w:pPr>
      <w:r>
        <mc:AlternateContent>
          <mc:Choice Requires="wps">
            <w:drawing>
              <wp:anchor behindDoc="0" distT="6985" distB="12065" distL="11430" distR="7620" simplePos="0" locked="0" layoutInCell="1" allowOverlap="1" relativeHeight="6" wp14:anchorId="14C12623">
                <wp:simplePos x="0" y="0"/>
                <wp:positionH relativeFrom="column">
                  <wp:posOffset>2739390</wp:posOffset>
                </wp:positionH>
                <wp:positionV relativeFrom="paragraph">
                  <wp:posOffset>325755</wp:posOffset>
                </wp:positionV>
                <wp:extent cx="3057525" cy="495300"/>
                <wp:effectExtent l="5715" t="5080" r="5080" b="5715"/>
                <wp:wrapNone/>
                <wp:docPr id="1" name="四角形: 角を丸くする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49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</w:rPr>
                              <w:t>領収証は不要ですが、各運営委員会の監査後ご提出ください。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四角形: 角を丸くする 12" path="l-2147483642,-2147483642l-2147483631,-2147483630l-2147483641,0l-2147483642,-2147483642l-2147483629,-2147483628l-2147483632,-2147483640l-2147483642,-2147483642xe" fillcolor="white" stroked="t" o:allowincell="f" style="position:absolute;margin-left:215.7pt;margin-top:25.65pt;width:240.7pt;height:38.95pt;mso-wrap-style:square;v-text-anchor:top" wp14:anchorId="14C12623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Style20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/>
                          <w:b/>
                        </w:rPr>
                        <w:t>領収証は不要ですが、各運営委員会の監査後ご提出ください。</w:t>
                      </w:r>
                    </w:p>
                  </w:txbxContent>
                </v:textbox>
                <w10:wrap type="none"/>
              </v:roundrect>
            </w:pict>
          </mc:Fallback>
        </mc:AlternateContent>
      </w:r>
      <w:r>
        <w:rPr>
          <w:b/>
          <w:sz w:val="28"/>
          <w:szCs w:val="28"/>
        </w:rPr>
        <w:t>（令和８年度の支出金精算書並びに巡視報告と併せて提出</w:t>
      </w:r>
      <w:bookmarkEnd w:id="1"/>
      <w:r>
        <w:rPr>
          <w:b/>
          <w:sz w:val="28"/>
          <w:szCs w:val="28"/>
        </w:rPr>
        <w:t>）</w:t>
      </w:r>
    </w:p>
    <w:p>
      <w:pPr>
        <w:pStyle w:val="Normal"/>
        <w:tabs>
          <w:tab w:val="clear" w:pos="840"/>
          <w:tab w:val="left" w:pos="9030" w:leader="none"/>
        </w:tabs>
        <w:ind w:right="-64"/>
        <w:rPr>
          <w:b/>
          <w:sz w:val="24"/>
        </w:rPr>
      </w:pPr>
      <w:r>
        <w:rPr>
          <w:b/>
          <w:sz w:val="24"/>
        </w:rPr>
        <w:t>〈記入上の注意〉</w:t>
      </w:r>
    </w:p>
    <w:p>
      <w:pPr>
        <w:pStyle w:val="Normal"/>
        <w:tabs>
          <w:tab w:val="clear" w:pos="840"/>
          <w:tab w:val="left" w:pos="9030" w:leader="none"/>
        </w:tabs>
        <w:ind w:right="-64"/>
        <w:rPr>
          <w:sz w:val="24"/>
        </w:rPr>
      </w:pPr>
      <w:r>
        <mc:AlternateContent>
          <mc:Choice Requires="wps">
            <w:drawing>
              <wp:anchor behindDoc="0" distT="6985" distB="12065" distL="11430" distR="7620" simplePos="0" locked="0" layoutInCell="1" allowOverlap="1" relativeHeight="4" wp14:anchorId="5C8CC331">
                <wp:simplePos x="0" y="0"/>
                <wp:positionH relativeFrom="column">
                  <wp:posOffset>-60960</wp:posOffset>
                </wp:positionH>
                <wp:positionV relativeFrom="paragraph">
                  <wp:posOffset>3175</wp:posOffset>
                </wp:positionV>
                <wp:extent cx="3676650" cy="1990725"/>
                <wp:effectExtent l="5080" t="5715" r="5715" b="5080"/>
                <wp:wrapNone/>
                <wp:docPr id="2" name="フローチャート: 処理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80" cy="1990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【記入の際に、使用できない筆記用具等】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シャチハタは不可。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wave"/>
                              </w:rPr>
                              <w:t>修正液の使用は不可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。訂正の際は、必ず、訂正印を押印してください。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消せるボールペンは使用不可。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【支出できない費目】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地域の交際費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地域行事の祝金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その他開放事業の管理運営に関しない支出。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フローチャート: 処理 11" path="m0,0l1,0l1,1l0,1xe" fillcolor="white" stroked="t" o:allowincell="f" style="position:absolute;margin-left:-4.8pt;margin-top:0.25pt;width:289.45pt;height:156.7pt;mso-wrap-style:square;v-text-anchor:top" wp14:anchorId="5C8CC331" type="_x0000_t10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【記入の際に、使用できない筆記用具等】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シャチハタは不可。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  <w:u w:val="wave"/>
                        </w:rPr>
                        <w:t>修正液の使用は不可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。訂正の際は、必ず、訂正印を押印してください。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消せるボールペンは使用不可。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【支出できない費目】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地域の交際費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地域行事の祝金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その他開放事業の管理運営に関しない支出。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　　　　　　　　　　　　　　　　　　　　　　　　　　　　　　　</w:t>
      </w:r>
    </w:p>
    <w:p>
      <w:pPr>
        <w:pStyle w:val="Normal"/>
        <w:ind w:right="210"/>
        <w:jc w:val="right"/>
        <w:rPr/>
      </w:pPr>
      <w:r>
        <w:rPr/>
        <mc:AlternateContent>
          <mc:Choice Requires="wpg">
            <w:drawing>
              <wp:inline distT="0" distB="0" distL="0" distR="0" wp14:anchorId="05570094">
                <wp:extent cx="4799965" cy="45085"/>
                <wp:effectExtent l="1270" t="0" r="0" b="0"/>
                <wp:docPr id="3" name="キャンバス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9880" cy="45000"/>
                          <a:chOff x="0" y="0"/>
                          <a:chExt cx="4799880" cy="45000"/>
                        </a:xfrm>
                      </wpg:grpSpPr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4799880" cy="45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キャンバス 10" editas="canvas" style="margin-left:0pt;margin-top:-3.6pt;width:377.95pt;height:3.55pt" coordorigin="0,-72" coordsize="7559,71">
                <v:rect id="shape_0" path="m0,0l-2147483645,0l-2147483645,-2147483646l0,-2147483646xe" stroked="f" o:allowincell="f" style="position:absolute;left:0;top:-72;width:7558;height:70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  <w:r>
        <w:rPr/>
        <w:t>学校番号</w:t>
      </w:r>
    </w:p>
    <w:tbl>
      <w:tblPr>
        <w:tblW w:w="1658" w:type="dxa"/>
        <w:jc w:val="righ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52"/>
        <w:gridCol w:w="553"/>
        <w:gridCol w:w="553"/>
      </w:tblGrid>
      <w:tr>
        <w:trPr>
          <w:trHeight w:val="45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１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３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５</w:t>
            </w:r>
          </w:p>
        </w:tc>
      </w:tr>
    </w:tbl>
    <w:p>
      <w:pPr>
        <w:pStyle w:val="Normal"/>
        <w:ind w:right="210"/>
        <w:jc w:val="right"/>
        <w:rPr/>
      </w:pPr>
      <w:r>
        <w:rPr/>
        <w:t>令和９年３月３１日</w:t>
      </w:r>
    </w:p>
    <w:p>
      <w:pPr>
        <w:pStyle w:val="Normal"/>
        <w:jc w:val="left"/>
        <w:rPr/>
      </w:pPr>
      <w:r>
        <w:rPr>
          <w:spacing w:val="131"/>
          <w:kern w:val="0"/>
        </w:rPr>
        <w:t>千葉市長</w:t>
      </w:r>
      <w:r>
        <w:rPr>
          <w:spacing w:val="1"/>
          <w:kern w:val="0"/>
        </w:rPr>
        <w:t>様</w:t>
      </w:r>
    </w:p>
    <w:p>
      <w:pPr>
        <w:pStyle w:val="Normal"/>
        <w:jc w:val="right"/>
        <w:rPr/>
      </w:pPr>
      <w:r>
        <w:rPr>
          <w:spacing w:val="36"/>
          <w:w w:val="75"/>
          <w:kern w:val="0"/>
        </w:rPr>
        <w:t>千葉市立　問屋町第一　小学</w:t>
      </w:r>
      <w:r>
        <w:rPr>
          <w:spacing w:val="4"/>
          <w:w w:val="75"/>
          <w:kern w:val="0"/>
        </w:rPr>
        <w:t>校</w:t>
      </w:r>
    </w:p>
    <w:p>
      <w:pPr>
        <w:pStyle w:val="Normal"/>
        <w:jc w:val="right"/>
        <w:rPr/>
      </w:pPr>
      <w:r>
        <w:rPr>
          <w:spacing w:val="42"/>
          <w:kern w:val="0"/>
        </w:rPr>
        <w:t>体育施設開放運営委員</w:t>
      </w:r>
      <w:r>
        <w:rPr>
          <w:kern w:val="0"/>
        </w:rPr>
        <w:t>会</w:t>
      </w:r>
    </w:p>
    <w:p>
      <w:pPr>
        <w:pStyle w:val="Normal"/>
        <w:jc w:val="right"/>
        <w:rPr/>
      </w:pPr>
      <w:r>
        <w:rPr>
          <w:spacing w:val="54"/>
          <w:w w:val="78"/>
          <w:kern w:val="0"/>
        </w:rPr>
        <w:t>会長　千　葉　太　郎　</w:t>
      </w:r>
      <w:r>
        <w:rPr>
          <w:spacing w:val="6"/>
          <w:w w:val="78"/>
          <w:kern w:val="0"/>
        </w:rPr>
        <w:t>印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840"/>
        <w:jc w:val="center"/>
        <w:rPr/>
      </w:pPr>
      <w:r>
        <w:rPr/>
        <w:t>平成２７年度学校体育施設開放事業に伴う委託料決算報告書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210"/>
        <w:jc w:val="left"/>
        <w:rPr/>
      </w:pPr>
      <w:r>
        <w:rPr/>
        <w:t>標記の件について，下記のとおり収支の決算を報告いたします。</w:t>
      </w:r>
    </w:p>
    <w:tbl>
      <w:tblPr>
        <w:tblW w:w="9738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621"/>
        <w:gridCol w:w="1893"/>
        <w:gridCol w:w="2519"/>
        <w:gridCol w:w="4704"/>
      </w:tblGrid>
      <w:tr>
        <w:trPr>
          <w:trHeight w:val="372" w:hRule="atLeast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項　　　　目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金</w:t>
            </w:r>
            <w:r>
              <w:rPr>
                <w:kern w:val="0"/>
              </w:rPr>
              <w:t>額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内</w:t>
            </w:r>
            <w:r>
              <w:rPr>
                <w:kern w:val="0"/>
              </w:rPr>
              <w:t>容</w:t>
            </w:r>
          </w:p>
        </w:tc>
      </w:tr>
      <w:tr>
        <w:trPr>
          <w:trHeight w:val="709" w:hRule="atLeast"/>
          <w:cantSplit w:val="true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right="113"/>
              <w:jc w:val="center"/>
              <w:rPr/>
            </w:pPr>
            <w:r>
              <w:rPr/>
              <w:t>収入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26"/>
                <w:kern w:val="0"/>
              </w:rPr>
              <w:t>委　託　</w:t>
            </w:r>
            <w:r>
              <w:rPr>
                <w:spacing w:val="1"/>
                <w:kern w:val="0"/>
              </w:rPr>
              <w:t>料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firstLine="630"/>
              <w:jc w:val="right"/>
              <w:rPr/>
            </w:pPr>
            <w:r>
              <w:rPr/>
              <w:t>８３，０００円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学校体育施設開放運営委託料として</w:t>
            </w:r>
          </w:p>
        </w:tc>
      </w:tr>
      <w:tr>
        <w:trPr>
          <w:trHeight w:val="552" w:hRule="atLeast"/>
          <w:cantSplit w:val="true"/>
        </w:trPr>
        <w:tc>
          <w:tcPr>
            <w:tcW w:w="6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/>
              <w:t>支　　　　　　　出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会議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firstLine="420"/>
              <w:jc w:val="right"/>
              <w:rPr/>
            </w:pPr>
            <w:r>
              <w:rPr/>
              <w:t>○○○○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利用団体調整会議･運営委員会会議飲物代</w:t>
            </w:r>
          </w:p>
        </w:tc>
      </w:tr>
      <w:tr>
        <w:trPr>
          <w:trHeight w:val="562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0"/>
                <w:kern w:val="0"/>
              </w:rPr>
              <w:t>消耗品</w:t>
            </w:r>
            <w:r>
              <w:rPr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　　○○○○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事務用品・トイレットペーパー・清掃用具</w:t>
            </w:r>
          </w:p>
        </w:tc>
      </w:tr>
      <w:tr>
        <w:trPr>
          <w:trHeight w:val="574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通信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○○○○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切手代・電話代・はがき・</w:t>
            </w:r>
            <w:r>
              <w:rPr/>
              <w:t>FAX</w:t>
            </w:r>
            <w:r>
              <w:rPr/>
              <w:t>代</w:t>
            </w:r>
          </w:p>
        </w:tc>
      </w:tr>
      <w:tr>
        <w:trPr>
          <w:trHeight w:val="571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修繕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○○○○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照明・ガラス・バレーボール巻上器修理代他</w:t>
            </w:r>
          </w:p>
        </w:tc>
      </w:tr>
      <w:tr>
        <w:trPr>
          <w:trHeight w:val="405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印刷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○○○○</w:t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利用方法のしおり印刷・会議資料コピー代</w:t>
            </w:r>
          </w:p>
        </w:tc>
      </w:tr>
      <w:tr>
        <w:trPr>
          <w:trHeight w:val="2959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157"/>
                <w:kern w:val="0"/>
              </w:rPr>
            </w:pPr>
            <w:r>
              <w:rPr>
                <w:spacing w:val="157"/>
                <w:kern w:val="0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0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102235</wp:posOffset>
                      </wp:positionV>
                      <wp:extent cx="1800225" cy="410845"/>
                      <wp:effectExtent l="0" t="0" r="0" b="0"/>
                      <wp:wrapNone/>
                      <wp:docPr id="5" name="枠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41084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Style20"/>
                                    <w:rPr/>
                                  </w:pPr>
                                  <w:r>
                                    <w:rPr/>
                                    <w:t>1,140</w:t>
                                  </w:r>
                                  <w:r>
                                    <w:rPr/>
                                    <w:t>円は固定。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41.75pt;height:32.35pt;mso-wrap-distance-left:9pt;mso-wrap-distance-right:9pt;mso-wrap-distance-top:0pt;mso-wrap-distance-bottom:0pt;margin-top:8.05pt;mso-position-vertical-relative:text;margin-left:59.45pt;mso-position-horizontal-relative:text">
                      <v:textbo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1,140</w:t>
                            </w:r>
                            <w:r>
                              <w:rPr/>
                              <w:t>円は固定。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pacing w:val="157"/>
                <w:kern w:val="0"/>
              </w:rPr>
            </w:pPr>
            <w:r>
              <w:rPr>
                <w:spacing w:val="157"/>
                <w:kern w:val="0"/>
              </w:rPr>
            </w:r>
          </w:p>
          <w:p>
            <w:pPr>
              <w:pStyle w:val="Normal"/>
              <w:jc w:val="center"/>
              <w:rPr>
                <w:spacing w:val="157"/>
                <w:kern w:val="0"/>
              </w:rPr>
            </w:pPr>
            <w:r>
              <w:rPr>
                <w:spacing w:val="157"/>
                <w:kern w:val="0"/>
              </w:rPr>
            </w:r>
          </w:p>
          <w:p>
            <w:pPr>
              <w:pStyle w:val="Normal"/>
              <w:rPr>
                <w:spacing w:val="157"/>
                <w:kern w:val="0"/>
              </w:rPr>
            </w:pPr>
            <w:r>
              <w:rPr>
                <w:spacing w:val="157"/>
                <w:kern w:val="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事務</w:t>
            </w:r>
            <w:r>
              <w:rPr>
                <w:spacing w:val="1"/>
                <w:kern w:val="0"/>
              </w:rPr>
              <w:t>費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295275</wp:posOffset>
                      </wp:positionV>
                      <wp:extent cx="1800225" cy="304800"/>
                      <wp:effectExtent l="0" t="0" r="0" b="0"/>
                      <wp:wrapNone/>
                      <wp:docPr id="6" name="枠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3048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Style20"/>
                                    <w:rPr/>
                                  </w:pPr>
                                  <w:r>
                                    <w:rPr/>
                                    <w:t>巡視の</w:t>
                                  </w:r>
                                  <w:r>
                                    <w:rPr/>
                                    <w:t>600</w:t>
                                  </w:r>
                                  <w:r>
                                    <w:rPr/>
                                    <w:t>円は固定。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41.75pt;height:24pt;mso-wrap-distance-left:9pt;mso-wrap-distance-right:9pt;mso-wrap-distance-top:0pt;mso-wrap-distance-bottom:0pt;margin-top:23.25pt;mso-position-vertical-relative:text;margin-left:55.85pt;mso-position-horizontal-relative:text">
                      <v:textbo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巡視の</w:t>
                            </w:r>
                            <w:r>
                              <w:rPr/>
                              <w:t>600</w:t>
                            </w:r>
                            <w:r>
                              <w:rPr/>
                              <w:t>円は固定。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right="96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ind w:firstLine="48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事務担当者</w:t>
            </w:r>
          </w:p>
          <w:p>
            <w:pPr>
              <w:pStyle w:val="Normal"/>
              <w:rPr/>
            </w:pPr>
            <w:r>
              <w:rPr/>
              <w:t>1,140</w:t>
            </w:r>
            <w:r>
              <w:rPr/>
              <w:t>円</w:t>
            </w:r>
            <w:r>
              <w:rPr/>
              <w:t>×1.25</w:t>
            </w:r>
            <w:r>
              <w:rPr/>
              <w:t>時間</w:t>
            </w:r>
            <w:r>
              <w:rPr/>
              <w:t>×12</w:t>
            </w:r>
            <w:r>
              <w:rPr/>
              <w:t>ヶ月＋</w:t>
            </w:r>
            <w:r>
              <w:rPr/>
              <w:t>2,900</w:t>
            </w:r>
            <w:r>
              <w:rPr/>
              <w:t>円（諸経費） ＝</w:t>
            </w:r>
            <w:r>
              <w:rPr/>
              <w:t>20,000</w:t>
            </w:r>
            <w:r>
              <w:rPr/>
              <w:t>円</w:t>
            </w:r>
          </w:p>
          <w:p>
            <w:pPr>
              <w:pStyle w:val="Normal"/>
              <w:rPr/>
            </w:pPr>
            <w:r>
              <w:rPr/>
              <w:t>開放状況巡視　　　　　　　</w:t>
            </w:r>
          </w:p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9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154940</wp:posOffset>
                      </wp:positionV>
                      <wp:extent cx="361950" cy="817880"/>
                      <wp:effectExtent l="4445" t="0" r="635" b="635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61800" cy="8179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2.5pt,12.2pt" to="80.95pt,76.55pt" stroked="t" o:allowincell="f" style="position:absolute;flip:xy">
                      <v:stroke color="black" endarrow="block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/>
              <w:t>600</w:t>
            </w:r>
            <w:r>
              <w:rPr/>
              <w:t>円</w:t>
            </w:r>
            <w:r>
              <w:rPr/>
              <w:t>×</w:t>
            </w:r>
            <w:r>
              <w:rPr/>
              <w:t>〇回（</w:t>
            </w:r>
            <w:r>
              <w:rPr/>
              <w:t>1</w:t>
            </w:r>
            <w:r>
              <w:rPr/>
              <w:t>回</w:t>
            </w:r>
            <w:r>
              <w:rPr/>
              <w:t>×</w:t>
            </w:r>
            <w:r>
              <w:rPr/>
              <w:t>〇ヶ月）</w:t>
            </w:r>
            <w:r>
              <w:rPr/>
              <w:t>×</w:t>
            </w:r>
            <w:r>
              <w:rPr/>
              <w:t>〇人</w:t>
            </w:r>
          </w:p>
          <w:p>
            <w:pPr>
              <w:pStyle w:val="Normal"/>
              <w:ind w:firstLine="3150"/>
              <w:rPr/>
            </w:pPr>
            <w:r>
              <w:rPr/>
              <w:t>=</w:t>
            </w:r>
            <w:r>
              <w:rPr/>
              <w:t>　　　 円</w:t>
            </w:r>
          </w:p>
          <w:p>
            <w:pPr>
              <w:pStyle w:val="Normal"/>
              <w:rPr/>
            </w:pPr>
            <w:r>
              <w:rPr/>
              <w:t>自由開放巡視</w:t>
            </w:r>
          </w:p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8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166370</wp:posOffset>
                      </wp:positionV>
                      <wp:extent cx="170180" cy="532765"/>
                      <wp:effectExtent l="13335" t="0" r="635" b="635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0280" cy="5328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2.5pt,13.1pt" to="65.85pt,55pt" stroked="t" o:allowincell="f" style="position:absolute;flip:xy">
                      <v:stroke color="black" endarrow="block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/>
              <w:t>600</w:t>
            </w:r>
            <w:r>
              <w:rPr/>
              <w:t>円</w:t>
            </w:r>
            <w:r>
              <w:rPr/>
              <w:t>×</w:t>
            </w:r>
            <w:r>
              <w:rPr/>
              <w:t>〇回（</w:t>
            </w:r>
            <w:r>
              <w:rPr/>
              <w:t>3</w:t>
            </w:r>
            <w:r>
              <w:rPr/>
              <w:t>回</w:t>
            </w:r>
            <w:r>
              <w:rPr/>
              <w:t>×</w:t>
            </w:r>
            <w:r>
              <w:rPr/>
              <w:t>〇ヶ月）</w:t>
            </w:r>
            <w:r>
              <w:rPr/>
              <w:t>×</w:t>
            </w:r>
            <w:r>
              <w:rPr/>
              <w:t>〇人</w:t>
            </w:r>
          </w:p>
          <w:p>
            <w:pPr>
              <w:pStyle w:val="Normal"/>
              <w:ind w:firstLine="3150"/>
              <w:rPr/>
            </w:pPr>
            <w:r>
              <w:rPr/>
              <w:t>＝　　　円</w:t>
            </w:r>
          </w:p>
          <w:p>
            <w:pPr>
              <w:pStyle w:val="Normal"/>
              <w:rPr/>
            </w:pPr>
            <w:r>
              <w:rPr/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7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55245</wp:posOffset>
                      </wp:positionV>
                      <wp:extent cx="1990725" cy="549275"/>
                      <wp:effectExtent l="0" t="0" r="0" b="0"/>
                      <wp:wrapNone/>
                      <wp:docPr id="9" name="枠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54927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Style20"/>
                                    <w:rPr>
                                      <w:b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  <w:szCs w:val="18"/>
                                    </w:rPr>
                                    <w:t>開放状況巡視・自由開放巡視報告書の回数と同じ回数で記載してください。　　　　　　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56.75pt;height:43.25pt;mso-wrap-distance-left:9pt;mso-wrap-distance-right:9pt;mso-wrap-distance-top:0pt;mso-wrap-distance-bottom:0pt;margin-top:4.35pt;mso-position-vertical-relative:text;margin-left:65.4pt;mso-position-horizontal-relative:text">
                      <v:textbox>
                        <w:txbxContent>
                          <w:p>
                            <w:pPr>
                              <w:pStyle w:val="Style20"/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開放状況巡視・自由開放巡視報告書の回数と同じ回数で記載してください。　　　　　　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639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合</w:t>
            </w:r>
            <w:r>
              <w:rPr>
                <w:kern w:val="0"/>
              </w:rPr>
              <w:t>計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８３，０００円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  <w:t>＜記入者氏名＞　○○○○○　　　　　　　　　　　　連絡先</w:t>
      </w:r>
      <w:r>
        <w:rPr/>
        <w:t>(</w:t>
      </w:r>
      <w:r>
        <w:rPr/>
        <w:t>昼間</w:t>
      </w:r>
      <w:r>
        <w:rPr/>
        <w:t xml:space="preserve">) TEL ○○○  </w:t>
      </w:r>
      <w:r>
        <w:rPr/>
        <w:t>－○○○○</w:t>
      </w:r>
    </w:p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0" distB="0" distL="0" distR="8890" simplePos="0" locked="0" layoutInCell="0" allowOverlap="1" relativeHeight="8" wp14:anchorId="63F93A7D">
                <wp:simplePos x="0" y="0"/>
                <wp:positionH relativeFrom="margin">
                  <wp:posOffset>2794635</wp:posOffset>
                </wp:positionH>
                <wp:positionV relativeFrom="paragraph">
                  <wp:posOffset>21590</wp:posOffset>
                </wp:positionV>
                <wp:extent cx="809625" cy="476250"/>
                <wp:effectExtent l="635" t="0" r="0" b="0"/>
                <wp:wrapNone/>
                <wp:docPr id="10" name="テキスト ボックス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4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20</w:t>
                            </w:r>
                            <w:r>
                              <w:rPr/>
                              <w:t>－</w:t>
                            </w:r>
                            <w:r>
                              <w:rPr>
                                <w:bdr w:val="single" w:sz="4" w:space="0" w:color="000000"/>
                              </w:rPr>
                              <w:t>小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7" path="m0,0l-2147483645,0l-2147483645,-2147483646l0,-2147483646xe" fillcolor="white" stroked="f" o:allowincell="f" style="position:absolute;margin-left:220.05pt;margin-top:1.7pt;width:63.7pt;height:37.45pt;mso-wrap-style:square;v-text-anchor:top;mso-position-horizontal-relative:margin" wp14:anchorId="63F93A7D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0"/>
                        <w:rPr/>
                      </w:pPr>
                      <w:r>
                        <w:rPr/>
                        <w:t>20</w:t>
                      </w:r>
                      <w:r>
                        <w:rPr/>
                        <w:t>－</w:t>
                      </w:r>
                      <w:r>
                        <w:rPr>
                          <w:bdr w:val="single" w:sz="4" w:space="0" w:color="000000"/>
                        </w:rPr>
                        <w:t>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br w:type="page"/>
      </w:r>
    </w:p>
    <w:p>
      <w:pPr>
        <w:pStyle w:val="Normal"/>
        <w:tabs>
          <w:tab w:val="clear" w:pos="840"/>
          <w:tab w:val="left" w:pos="9030" w:leader="none"/>
        </w:tabs>
        <w:spacing w:before="0" w:after="0"/>
        <w:ind w:hanging="2520" w:left="2520" w:right="-64"/>
        <w:jc w:val="right"/>
        <w:rPr>
          <w:szCs w:val="21"/>
        </w:rPr>
      </w:pPr>
      <w:r>
        <w:rPr>
          <w:szCs w:val="21"/>
        </w:rPr>
        <w:t>書類 №７</w:t>
      </w:r>
      <w:r>
        <w:rPr>
          <w:szCs w:val="21"/>
          <w:bdr w:val="single" w:sz="4" w:space="0" w:color="000000"/>
        </w:rPr>
        <w:t>中</w:t>
      </w:r>
    </w:p>
    <w:p>
      <w:pPr>
        <w:pStyle w:val="Normal"/>
        <w:tabs>
          <w:tab w:val="clear" w:pos="840"/>
          <w:tab w:val="left" w:pos="9030" w:leader="none"/>
        </w:tabs>
        <w:ind w:firstLine="1084" w:right="-64"/>
        <w:rPr>
          <w:b/>
          <w:sz w:val="28"/>
          <w:szCs w:val="28"/>
          <w:u w:val="double"/>
        </w:rPr>
      </w:pPr>
      <w:r>
        <w:rPr>
          <w:b/>
          <w:sz w:val="36"/>
          <w:szCs w:val="36"/>
          <w:bdr w:val="single" w:sz="4" w:space="0" w:color="000000"/>
        </w:rPr>
        <w:t>記入例</w:t>
      </w:r>
      <w:r>
        <w:rPr>
          <w:b/>
          <w:sz w:val="36"/>
          <w:szCs w:val="36"/>
        </w:rPr>
        <w:t>　</w:t>
      </w:r>
      <w:r>
        <w:rPr>
          <w:b/>
          <w:sz w:val="28"/>
          <w:szCs w:val="28"/>
          <w:u w:val="double"/>
        </w:rPr>
        <w:t>提出期限　令和９年３月１９日　</w:t>
      </w:r>
    </w:p>
    <w:p>
      <w:pPr>
        <w:pStyle w:val="Normal"/>
        <w:tabs>
          <w:tab w:val="clear" w:pos="840"/>
          <w:tab w:val="left" w:pos="9030" w:leader="none"/>
        </w:tabs>
        <w:ind w:firstLine="4779" w:right="-64"/>
        <w:rPr>
          <w:b/>
          <w:sz w:val="28"/>
          <w:szCs w:val="28"/>
          <w:u w:val="double"/>
        </w:rPr>
      </w:pPr>
      <w:r>
        <w:rPr>
          <w:b/>
          <w:sz w:val="28"/>
          <w:szCs w:val="28"/>
        </w:rPr>
        <w:t>（令和８年度巡視報告と併せて提出）</w:t>
      </w:r>
    </w:p>
    <w:p>
      <w:pPr>
        <w:pStyle w:val="Normal"/>
        <w:tabs>
          <w:tab w:val="clear" w:pos="840"/>
          <w:tab w:val="left" w:pos="9030" w:leader="none"/>
        </w:tabs>
        <w:ind w:right="-64"/>
        <w:rPr>
          <w:b/>
          <w:sz w:val="24"/>
        </w:rPr>
      </w:pPr>
      <w:r>
        <mc:AlternateContent>
          <mc:Choice Requires="wps">
            <w:drawing>
              <wp:anchor behindDoc="0" distT="0" distB="28575" distL="0" distR="19050" simplePos="0" locked="0" layoutInCell="1" allowOverlap="1" relativeHeight="10" wp14:anchorId="6CDD1503">
                <wp:simplePos x="0" y="0"/>
                <wp:positionH relativeFrom="column">
                  <wp:posOffset>-62865</wp:posOffset>
                </wp:positionH>
                <wp:positionV relativeFrom="paragraph">
                  <wp:posOffset>333375</wp:posOffset>
                </wp:positionV>
                <wp:extent cx="3676650" cy="1990725"/>
                <wp:effectExtent l="5080" t="5715" r="5715" b="5080"/>
                <wp:wrapNone/>
                <wp:docPr id="11" name="フローチャート: 処理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80" cy="1990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【記入の際に、使用できない筆記用具等】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シャチハタは不可。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wave"/>
                              </w:rPr>
                              <w:t>修正液の使用は不可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。訂正の際は、必ず、記入者の訂正印を押印してください。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消せるボールペンは使用不可。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【支出できない費目】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地域の交際費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地域行事の祝金</w:t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☆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その他開放事業の管理運営に関しない支出。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フローチャート: 処理 20" path="m0,0l1,0l1,1l0,1xe" fillcolor="white" stroked="t" o:allowincell="f" style="position:absolute;margin-left:-4.95pt;margin-top:26.25pt;width:289.45pt;height:156.7pt;mso-wrap-style:square;v-text-anchor:top" wp14:anchorId="6CDD1503" type="_x0000_t10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【記入の際に、使用できない筆記用具等】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シャチハタは不可。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  <w:u w:val="wave"/>
                        </w:rPr>
                        <w:t>修正液の使用は不可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。訂正の際は、必ず、記入者の訂正印を押印してください。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消せるボールペンは使用不可。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【支出できない費目】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地域の交際費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地域行事の祝金</w:t>
                      </w:r>
                    </w:p>
                    <w:p>
                      <w:pPr>
                        <w:pStyle w:val="Style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☆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その他開放事業の管理運営に関しない支出。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9050" distL="0" distR="28575" simplePos="0" locked="0" layoutInCell="0" allowOverlap="1" relativeHeight="12" wp14:anchorId="47354042">
                <wp:simplePos x="0" y="0"/>
                <wp:positionH relativeFrom="margin">
                  <wp:posOffset>2787015</wp:posOffset>
                </wp:positionH>
                <wp:positionV relativeFrom="paragraph">
                  <wp:posOffset>34290</wp:posOffset>
                </wp:positionV>
                <wp:extent cx="2562225" cy="495300"/>
                <wp:effectExtent l="5715" t="5080" r="5080" b="5715"/>
                <wp:wrapNone/>
                <wp:docPr id="12" name="四角形: 角を丸くする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120" cy="49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</w:rPr>
                              <w:t>領収証は不要ですが、各運営委員会の</w:t>
                            </w:r>
                          </w:p>
                          <w:p>
                            <w:pPr>
                              <w:pStyle w:val="Style20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</w:rPr>
                              <w:t>監査後ご提出ください。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四角形: 角を丸くする 22" path="l-2147483642,-2147483642l-2147483631,-2147483630l-2147483641,0l-2147483642,-2147483642l-2147483629,-2147483628l-2147483632,-2147483640l-2147483642,-2147483642xe" fillcolor="white" stroked="t" o:allowincell="f" style="position:absolute;margin-left:219.45pt;margin-top:2.7pt;width:201.7pt;height:38.95pt;mso-wrap-style:square;v-text-anchor:top;mso-position-horizontal-relative:margin" wp14:anchorId="47354042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Style20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/>
                          <w:b/>
                        </w:rPr>
                        <w:t>領収証は不要ですが、各運営委員会の</w:t>
                      </w:r>
                    </w:p>
                    <w:p>
                      <w:pPr>
                        <w:pStyle w:val="Style20"/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/>
                          <w:b/>
                        </w:rPr>
                        <w:t>監査後ご提出ください。</w:t>
                      </w:r>
                    </w:p>
                  </w:txbxContent>
                </v:textbox>
                <w10:wrap type="none"/>
              </v:roundrect>
            </w:pict>
          </mc:Fallback>
        </mc:AlternateContent>
      </w:r>
      <w:r>
        <w:rPr>
          <w:b/>
          <w:sz w:val="24"/>
        </w:rPr>
        <w:t>〈記入上の注意〉</w:t>
      </w:r>
    </w:p>
    <w:p>
      <w:pPr>
        <w:pStyle w:val="Normal"/>
        <w:ind w:right="210"/>
        <w:jc w:val="right"/>
        <w:rPr/>
      </w:pPr>
      <w:r>
        <w:rPr/>
        <mc:AlternateContent>
          <mc:Choice Requires="wpg">
            <w:drawing>
              <wp:inline distT="0" distB="0" distL="0" distR="0" wp14:anchorId="4A38DBDC">
                <wp:extent cx="4799965" cy="45085"/>
                <wp:effectExtent l="635" t="0" r="0" b="3810"/>
                <wp:docPr id="13" name="キャンバス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9880" cy="45000"/>
                          <a:chOff x="0" y="0"/>
                          <a:chExt cx="4799880" cy="45000"/>
                        </a:xfrm>
                      </wpg:grpSpPr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4799880" cy="45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キャンバス 21" editas="canvas" style="margin-left:0pt;margin-top:-3.9pt;width:377.95pt;height:3.55pt" coordorigin="0,-78" coordsize="7559,71">
                <v:rect id="shape_0" path="m0,0l-2147483645,0l-2147483645,-2147483646l0,-2147483646xe" stroked="f" o:allowincell="f" style="position:absolute;left:0;top:-78;width:7558;height:70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  <w:r>
        <w:rPr/>
        <w:t>学校番号</w:t>
      </w:r>
    </w:p>
    <w:tbl>
      <w:tblPr>
        <w:tblW w:w="1658" w:type="dxa"/>
        <w:jc w:val="righ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52"/>
        <w:gridCol w:w="553"/>
        <w:gridCol w:w="553"/>
      </w:tblGrid>
      <w:tr>
        <w:trPr>
          <w:trHeight w:val="45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２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７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０</w:t>
            </w:r>
          </w:p>
        </w:tc>
      </w:tr>
    </w:tbl>
    <w:p>
      <w:pPr>
        <w:pStyle w:val="Normal"/>
        <w:jc w:val="right"/>
        <w:rPr/>
      </w:pPr>
      <w:r>
        <w:rPr/>
        <w:t>令和９年３月３１日</w:t>
      </w:r>
    </w:p>
    <w:p>
      <w:pPr>
        <w:pStyle w:val="Normal"/>
        <w:jc w:val="left"/>
        <w:rPr/>
      </w:pPr>
      <w:r>
        <w:rPr>
          <w:spacing w:val="131"/>
          <w:kern w:val="0"/>
        </w:rPr>
        <w:t>千葉市長</w:t>
      </w:r>
      <w:r>
        <w:rPr>
          <w:spacing w:val="1"/>
          <w:kern w:val="0"/>
        </w:rPr>
        <w:t>様</w:t>
      </w:r>
    </w:p>
    <w:p>
      <w:pPr>
        <w:pStyle w:val="Normal"/>
        <w:jc w:val="right"/>
        <w:rPr/>
      </w:pPr>
      <w:r>
        <w:rPr>
          <w:spacing w:val="36"/>
          <w:w w:val="75"/>
          <w:kern w:val="0"/>
        </w:rPr>
        <w:t>千葉市立　問屋町第一　中学</w:t>
      </w:r>
      <w:r>
        <w:rPr>
          <w:spacing w:val="4"/>
          <w:w w:val="75"/>
          <w:kern w:val="0"/>
        </w:rPr>
        <w:t>校</w:t>
      </w:r>
    </w:p>
    <w:p>
      <w:pPr>
        <w:pStyle w:val="Normal"/>
        <w:jc w:val="right"/>
        <w:rPr/>
      </w:pPr>
      <w:r>
        <w:rPr>
          <w:spacing w:val="17"/>
          <w:kern w:val="0"/>
        </w:rPr>
        <w:t>学校体育施設開放運営委員</w:t>
      </w:r>
      <w:r>
        <w:rPr>
          <w:spacing w:val="6"/>
          <w:kern w:val="0"/>
        </w:rPr>
        <w:t>会</w:t>
      </w:r>
    </w:p>
    <w:p>
      <w:pPr>
        <w:pStyle w:val="Normal"/>
        <w:jc w:val="right"/>
        <w:rPr/>
      </w:pPr>
      <w:r>
        <w:rPr>
          <w:spacing w:val="26"/>
          <w:w w:val="78"/>
          <w:kern w:val="0"/>
        </w:rPr>
        <w:t>会長　千　葉　太　郎　　　　</w:t>
      </w:r>
      <w:r>
        <w:rPr>
          <w:spacing w:val="-7"/>
          <w:w w:val="78"/>
          <w:kern w:val="0"/>
        </w:rPr>
        <w:t>印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令和７年度　学校体育施設開放事業に伴う委託料決算報告書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210"/>
        <w:jc w:val="left"/>
        <w:rPr/>
      </w:pPr>
      <w:r>
        <w:rPr/>
        <w:t>標記の件について，下記のとおり収支の決算を報告いたします。</w:t>
      </w:r>
    </w:p>
    <w:tbl>
      <w:tblPr>
        <w:tblW w:w="9738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621"/>
        <w:gridCol w:w="1893"/>
        <w:gridCol w:w="2519"/>
        <w:gridCol w:w="4704"/>
      </w:tblGrid>
      <w:tr>
        <w:trPr>
          <w:trHeight w:val="372" w:hRule="atLeast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項　　　　目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金</w:t>
            </w:r>
            <w:r>
              <w:rPr>
                <w:kern w:val="0"/>
              </w:rPr>
              <w:t>額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内</w:t>
            </w:r>
            <w:r>
              <w:rPr>
                <w:kern w:val="0"/>
              </w:rPr>
              <w:t>容</w:t>
            </w:r>
          </w:p>
        </w:tc>
      </w:tr>
      <w:tr>
        <w:trPr>
          <w:trHeight w:val="709" w:hRule="atLeast"/>
          <w:cantSplit w:val="true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right="113"/>
              <w:jc w:val="center"/>
              <w:rPr/>
            </w:pPr>
            <w:r>
              <w:rPr/>
              <w:t>収入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26"/>
                <w:kern w:val="0"/>
              </w:rPr>
              <w:t>委　託　</w:t>
            </w:r>
            <w:r>
              <w:rPr>
                <w:spacing w:val="1"/>
                <w:kern w:val="0"/>
              </w:rPr>
              <w:t>料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firstLine="630"/>
              <w:jc w:val="right"/>
              <w:rPr/>
            </w:pPr>
            <w:r>
              <w:rPr/>
              <w:t>６２，５００円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学校体育施設開放運営委託料として</w:t>
            </w:r>
          </w:p>
        </w:tc>
      </w:tr>
      <w:tr>
        <w:trPr>
          <w:trHeight w:val="552" w:hRule="atLeast"/>
          <w:cantSplit w:val="true"/>
        </w:trPr>
        <w:tc>
          <w:tcPr>
            <w:tcW w:w="6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/>
              <w:t>支　　　　　　　出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会議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firstLine="420"/>
              <w:jc w:val="right"/>
              <w:rPr/>
            </w:pPr>
            <w:r>
              <w:rPr/>
              <w:t>○○○○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利用団体調整会議･運営委員会会議飲物代</w:t>
            </w:r>
          </w:p>
        </w:tc>
      </w:tr>
      <w:tr>
        <w:trPr>
          <w:trHeight w:val="562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0"/>
                <w:kern w:val="0"/>
              </w:rPr>
              <w:t>消耗品</w:t>
            </w:r>
            <w:r>
              <w:rPr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　　○○○○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事務用品・トイレットペーパー・清掃用具</w:t>
            </w:r>
          </w:p>
        </w:tc>
      </w:tr>
      <w:tr>
        <w:trPr>
          <w:trHeight w:val="574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通信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○○○○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切手代・電話代・はがき・</w:t>
            </w:r>
            <w:r>
              <w:rPr/>
              <w:t>FAX</w:t>
            </w:r>
            <w:r>
              <w:rPr/>
              <w:t>代</w:t>
            </w:r>
          </w:p>
        </w:tc>
      </w:tr>
      <w:tr>
        <w:trPr>
          <w:trHeight w:val="571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修繕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○○○○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照明・ガラス・バレーボール巻上器修理代他</w:t>
            </w:r>
          </w:p>
        </w:tc>
      </w:tr>
      <w:tr>
        <w:trPr>
          <w:trHeight w:val="405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印刷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○○○○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利用方法のしおり印刷・会議資料コピー代</w:t>
            </w:r>
          </w:p>
        </w:tc>
      </w:tr>
      <w:tr>
        <w:trPr>
          <w:trHeight w:val="2959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spacing w:val="157"/>
                <w:kern w:val="0"/>
              </w:rPr>
            </w:pPr>
            <w:r>
              <w:rPr>
                <w:spacing w:val="157"/>
                <w:kern w:val="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事務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firstLine="420" w:right="-10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behindDoc="0" distT="0" distB="19050" distL="0" distR="28575" simplePos="0" locked="0" layoutInCell="1" allowOverlap="1" relativeHeight="19" wp14:anchorId="52EDAB89">
                      <wp:simplePos x="0" y="0"/>
                      <wp:positionH relativeFrom="column">
                        <wp:posOffset>-364490</wp:posOffset>
                      </wp:positionH>
                      <wp:positionV relativeFrom="paragraph">
                        <wp:posOffset>160655</wp:posOffset>
                      </wp:positionV>
                      <wp:extent cx="1800225" cy="323850"/>
                      <wp:effectExtent l="5715" t="5080" r="4445" b="5080"/>
                      <wp:wrapNone/>
                      <wp:docPr id="15" name="テキスト ボックス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36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rPr/>
                                  </w:pPr>
                                  <w:r>
                                    <w:rPr/>
                                    <w:t>1,140</w:t>
                                  </w:r>
                                  <w:r>
                                    <w:rPr/>
                                    <w:t>円は固定。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4" path="m0,0l-2147483645,0l-2147483645,-2147483646l0,-2147483646xe" fillcolor="white" stroked="t" o:allowincell="f" style="position:absolute;margin-left:-28.7pt;margin-top:12.65pt;width:141.7pt;height:25.45pt;mso-wrap-style:square;v-text-anchor:top" wp14:anchorId="52EDAB89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1,140</w:t>
                            </w:r>
                            <w:r>
                              <w:rPr/>
                              <w:t>円は固定。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" distB="11430" distL="10160" distR="8890" simplePos="0" locked="0" layoutInCell="1" allowOverlap="1" relativeHeight="21" wp14:anchorId="6B3980C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1201420</wp:posOffset>
                      </wp:positionV>
                      <wp:extent cx="1800225" cy="304800"/>
                      <wp:effectExtent l="5715" t="5080" r="4445" b="5080"/>
                      <wp:wrapNone/>
                      <wp:docPr id="16" name="テキスト ボックス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360" cy="30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rPr/>
                                  </w:pPr>
                                  <w:r>
                                    <w:rPr/>
                                    <w:t>巡視の</w:t>
                                  </w:r>
                                  <w:r>
                                    <w:rPr/>
                                    <w:t>600</w:t>
                                  </w:r>
                                  <w:r>
                                    <w:rPr/>
                                    <w:t>円は固定。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25" path="m0,0l-2147483645,0l-2147483645,-2147483646l0,-2147483646xe" fillcolor="white" stroked="t" o:allowincell="f" style="position:absolute;margin-left:-22.3pt;margin-top:94.6pt;width:141.7pt;height:23.95pt;mso-wrap-style:square;v-text-anchor:top" wp14:anchorId="6B3980C1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巡視の</w:t>
                            </w:r>
                            <w:r>
                              <w:rPr/>
                              <w:t>600</w:t>
                            </w:r>
                            <w:r>
                              <w:rPr/>
                              <w:t>円は固定。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事務担当者</w:t>
            </w:r>
          </w:p>
          <w:p>
            <w:pPr>
              <w:pStyle w:val="Normal"/>
              <w:rPr/>
            </w:pPr>
            <w:r>
              <w:rPr/>
              <w:t>1,140</w:t>
            </w:r>
            <w:r>
              <w:rPr/>
              <w:t>円</w:t>
            </w:r>
            <w:r>
              <w:rPr/>
              <w:t>×1.25</w:t>
            </w:r>
            <w:r>
              <w:rPr/>
              <w:t>時間</w:t>
            </w:r>
            <w:r>
              <w:rPr/>
              <w:t>×12</w:t>
            </w:r>
            <w:r>
              <w:rPr/>
              <w:t>ヶ月＋</w:t>
            </w:r>
            <w:r>
              <w:rPr/>
              <w:t>2,900</w:t>
            </w:r>
            <w:r>
              <w:rPr/>
              <w:t>円（諸経費） ＝</w:t>
            </w:r>
            <w:r>
              <w:rPr/>
              <w:t>20,000</w:t>
            </w:r>
            <w:r>
              <w:rPr/>
              <w:t>円</w:t>
            </w:r>
          </w:p>
          <w:p>
            <w:pPr>
              <w:pStyle w:val="Normal"/>
              <w:rPr/>
            </w:pPr>
            <w:r>
              <w:rPr/>
              <w:t>開放状況巡視　　　　　　　</w:t>
            </w:r>
          </w:p>
          <w:p>
            <w:pPr>
              <w:pStyle w:val="Normal"/>
              <w:rPr/>
            </w:pPr>
            <w:r>
              <w:rPr/>
              <w:t>600</w:t>
            </w:r>
            <w:r>
              <w:rPr/>
              <w:t>円</w:t>
            </w:r>
            <w:r>
              <w:rPr/>
              <w:t>×</w:t>
            </w:r>
            <w:r>
              <w:rPr/>
              <w:t>〇回</w:t>
            </w:r>
            <w:r>
              <w:rPr/>
              <w:t>×</w:t>
            </w:r>
            <w:r>
              <w:rPr/>
              <w:t>〇人</w:t>
            </w:r>
            <w:r>
              <w:rPr/>
              <w:t>=</w:t>
            </w:r>
            <w:r>
              <w:rPr/>
              <w:t>　　　　　　　　　　円</w:t>
            </w:r>
          </w:p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10160" distB="12065" distL="6350" distR="12700" simplePos="0" locked="0" layoutInCell="1" allowOverlap="1" relativeHeight="14" wp14:anchorId="22D178EA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127000</wp:posOffset>
                      </wp:positionV>
                      <wp:extent cx="1990725" cy="549275"/>
                      <wp:effectExtent l="5715" t="5715" r="4445" b="4445"/>
                      <wp:wrapNone/>
                      <wp:docPr id="17" name="正方形/長方形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800" cy="54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rPr>
                                      <w:b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  <w:szCs w:val="18"/>
                                    </w:rPr>
                                    <w:t>開放状況巡視報告書の回数と同じ回数で記載してください。　　　　　　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正方形/長方形 18" path="m0,0l-2147483645,0l-2147483645,-2147483646l0,-2147483646xe" fillcolor="white" stroked="t" o:allowincell="f" style="position:absolute;margin-left:61.85pt;margin-top:10pt;width:156.7pt;height:43.2pt;mso-wrap-style:square;v-text-anchor:top" wp14:anchorId="22D178EA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0"/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開放状況巡視報告書の回数と同じ回数で記載してください。　　　　　　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27940" distL="38100" distR="33020" simplePos="0" locked="0" layoutInCell="1" allowOverlap="1" relativeHeight="16" wp14:anchorId="1495C610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42545</wp:posOffset>
                      </wp:positionV>
                      <wp:extent cx="157480" cy="238760"/>
                      <wp:effectExtent l="0" t="635" r="5080" b="5080"/>
                      <wp:wrapNone/>
                      <wp:docPr id="18" name="直線コネクタ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57320" cy="23868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0.6pt,3.35pt" to="62.95pt,22.1pt" ID="直線コネクタ 19" stroked="t" o:allowincell="f" style="position:absolute;flip:xy" wp14:anchorId="1495C610">
                      <v:stroke color="black" weight="9360" endarrow="block" endarrowwidth="medium" endarrowlength="medium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639" w:hRule="atLeast"/>
          <w:cantSplit w:val="true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合</w:t>
            </w:r>
            <w:r>
              <w:rPr>
                <w:kern w:val="0"/>
              </w:rPr>
              <w:t>計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６２，５００円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  <w:t>＜記入者氏名＞　○○○○○　　　　　　　　　　　　連絡先</w:t>
      </w:r>
      <w:r>
        <w:rPr/>
        <w:t>(</w:t>
      </w:r>
      <w:r>
        <w:rPr/>
        <w:t>昼間</w:t>
      </w:r>
      <w:r>
        <w:rPr/>
        <w:t xml:space="preserve">) TEL ○○○  </w:t>
      </w:r>
      <w:r>
        <w:rPr/>
        <w:t>－○○○○</w:t>
      </w:r>
    </w:p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0" distB="0" distL="0" distR="8890" simplePos="0" locked="0" layoutInCell="0" allowOverlap="1" relativeHeight="17" wp14:anchorId="1A8365F9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809625" cy="476250"/>
                <wp:effectExtent l="635" t="0" r="0" b="0"/>
                <wp:wrapNone/>
                <wp:docPr id="19" name="テキスト ボック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4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20</w:t>
                            </w:r>
                            <w:r>
                              <w:rPr/>
                              <w:t>－</w:t>
                            </w:r>
                            <w:r>
                              <w:rPr>
                                <w:bdr w:val="single" w:sz="4" w:space="0" w:color="000000"/>
                              </w:rPr>
                              <w:t>中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3" path="m0,0l-2147483645,0l-2147483645,-2147483646l0,-2147483646xe" fillcolor="white" stroked="f" o:allowincell="f" style="position:absolute;margin-left:209.05pt;margin-top:1.9pt;width:63.7pt;height:37.45pt;mso-wrap-style:square;v-text-anchor:top;mso-position-horizontal:center;mso-position-horizontal-relative:margin" wp14:anchorId="1A8365F9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0"/>
                        <w:rPr/>
                      </w:pPr>
                      <w:r>
                        <w:rPr/>
                        <w:t>20</w:t>
                      </w:r>
                      <w:r>
                        <w:rPr/>
                        <w:t>－</w:t>
                      </w:r>
                      <w:r>
                        <w:rPr>
                          <w:bdr w:val="single" w:sz="4" w:space="0" w:color="000000"/>
                        </w:rPr>
                        <w:t>中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br w:type="page"/>
      </w:r>
    </w:p>
    <w:p>
      <w:pPr>
        <w:pStyle w:val="Normal"/>
        <w:spacing w:before="0" w:after="0"/>
        <w:jc w:val="right"/>
        <w:rPr/>
      </w:pPr>
      <w:r>
        <w:rPr/>
        <w:t>書類</w:t>
      </w:r>
      <w:r>
        <w:rPr/>
        <w:t>No.7</w:t>
      </w:r>
      <w:r>
        <w:rPr>
          <w:bdr w:val="single" w:sz="4" w:space="0" w:color="000000"/>
        </w:rPr>
        <w:t>小</w:t>
      </w:r>
    </w:p>
    <w:p>
      <w:pPr>
        <w:pStyle w:val="Normal"/>
        <w:jc w:val="right"/>
        <w:rPr/>
      </w:pPr>
      <w:r>
        <w:rPr/>
        <w:t>学校番号</w:t>
      </w:r>
    </w:p>
    <w:tbl>
      <w:tblPr>
        <w:tblW w:w="1658" w:type="dxa"/>
        <w:jc w:val="righ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52"/>
        <w:gridCol w:w="553"/>
        <w:gridCol w:w="553"/>
      </w:tblGrid>
      <w:tr>
        <w:trPr>
          <w:trHeight w:val="45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令和</w:t>
      </w:r>
      <w:r>
        <w:rPr/>
        <w:t>9</w:t>
      </w:r>
      <w:r>
        <w:rPr/>
        <w:t>年　３月３１日</w:t>
      </w:r>
    </w:p>
    <w:p>
      <w:pPr>
        <w:pStyle w:val="Normal"/>
        <w:jc w:val="left"/>
        <w:rPr/>
      </w:pPr>
      <w:r>
        <w:rPr>
          <w:spacing w:val="131"/>
          <w:kern w:val="0"/>
        </w:rPr>
        <w:t>千葉市長</w:t>
      </w:r>
      <w:r>
        <w:rPr>
          <w:spacing w:val="1"/>
          <w:kern w:val="0"/>
        </w:rPr>
        <w:t>様</w:t>
      </w:r>
    </w:p>
    <w:p>
      <w:pPr>
        <w:pStyle w:val="Normal"/>
        <w:jc w:val="right"/>
        <w:rPr/>
      </w:pPr>
      <w:r>
        <w:rPr>
          <w:spacing w:val="17"/>
          <w:kern w:val="0"/>
        </w:rPr>
        <w:t>千葉市立　　　　　　小学</w:t>
      </w:r>
      <w:r>
        <w:rPr>
          <w:spacing w:val="6"/>
          <w:kern w:val="0"/>
        </w:rPr>
        <w:t>校</w:t>
      </w:r>
    </w:p>
    <w:p>
      <w:pPr>
        <w:pStyle w:val="Normal"/>
        <w:jc w:val="right"/>
        <w:rPr/>
      </w:pPr>
      <w:r>
        <w:rPr>
          <w:spacing w:val="42"/>
          <w:kern w:val="0"/>
        </w:rPr>
        <w:t>体育施設開放運営委員</w:t>
      </w:r>
      <w:r>
        <w:rPr>
          <w:kern w:val="0"/>
        </w:rPr>
        <w:t>会</w:t>
      </w:r>
    </w:p>
    <w:p>
      <w:pPr>
        <w:pStyle w:val="Normal"/>
        <w:jc w:val="right"/>
        <w:rPr>
          <w:kern w:val="0"/>
        </w:rPr>
      </w:pPr>
      <w:r>
        <w:rPr>
          <w:spacing w:val="17"/>
          <w:kern w:val="0"/>
        </w:rPr>
        <w:t>会長　　　　　　　　　　</w:t>
      </w:r>
      <w:r>
        <w:rPr>
          <w:spacing w:val="6"/>
          <w:kern w:val="0"/>
        </w:rPr>
        <w:t>印</w:t>
      </w:r>
    </w:p>
    <w:p>
      <w:pPr>
        <w:pStyle w:val="Normal"/>
        <w:jc w:val="left"/>
        <w:rPr>
          <w:w w:val="150"/>
          <w:sz w:val="24"/>
        </w:rPr>
      </w:pPr>
      <w:r>
        <w:rPr>
          <w:w w:val="150"/>
          <w:sz w:val="24"/>
        </w:rPr>
      </w:r>
    </w:p>
    <w:p>
      <w:pPr>
        <w:pStyle w:val="Normal"/>
        <w:jc w:val="center"/>
        <w:rPr/>
      </w:pPr>
      <w:r>
        <w:rPr/>
        <w:t>令和８年度　学校体育施設開放事業に伴う委託料決算報告書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210"/>
        <w:jc w:val="left"/>
        <w:rPr/>
      </w:pPr>
      <w:r>
        <w:rPr/>
        <w:t>標記の件について，下記のとおり収支の決算を報告いたします。</w:t>
      </w:r>
    </w:p>
    <w:tbl>
      <w:tblPr>
        <w:tblW w:w="9549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623"/>
        <w:gridCol w:w="1891"/>
        <w:gridCol w:w="2520"/>
        <w:gridCol w:w="4514"/>
      </w:tblGrid>
      <w:tr>
        <w:trPr>
          <w:trHeight w:val="524" w:hRule="atLeast"/>
        </w:trPr>
        <w:tc>
          <w:tcPr>
            <w:tcW w:w="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項　　　　目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金</w:t>
            </w:r>
            <w:r>
              <w:rPr>
                <w:kern w:val="0"/>
              </w:rPr>
              <w:t>額</w:t>
            </w:r>
          </w:p>
        </w:tc>
        <w:tc>
          <w:tcPr>
            <w:tcW w:w="45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内</w:t>
            </w:r>
            <w:r>
              <w:rPr>
                <w:kern w:val="0"/>
              </w:rPr>
              <w:t>容</w:t>
            </w:r>
          </w:p>
        </w:tc>
      </w:tr>
      <w:tr>
        <w:trPr>
          <w:trHeight w:val="696" w:hRule="atLeast"/>
          <w:cantSplit w:val="true"/>
        </w:trPr>
        <w:tc>
          <w:tcPr>
            <w:tcW w:w="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/>
              <w:t>収入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26"/>
                <w:kern w:val="0"/>
              </w:rPr>
              <w:t>委　託　</w:t>
            </w:r>
            <w:r>
              <w:rPr>
                <w:spacing w:val="1"/>
                <w:kern w:val="0"/>
              </w:rPr>
              <w:t>料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８３，０００円</w:t>
            </w:r>
          </w:p>
        </w:tc>
        <w:tc>
          <w:tcPr>
            <w:tcW w:w="45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学校体育施設開放運営委託料として</w:t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/>
              <w:t>支　　　　　　　出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会議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0"/>
                <w:kern w:val="0"/>
              </w:rPr>
              <w:t>消耗品</w:t>
            </w:r>
            <w:r>
              <w:rPr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通信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修繕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印刷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194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事務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事務担当者</w:t>
            </w:r>
          </w:p>
          <w:p>
            <w:pPr>
              <w:pStyle w:val="Normal"/>
              <w:rPr/>
            </w:pPr>
            <w:r>
              <w:rPr/>
              <w:t>1,140</w:t>
            </w:r>
            <w:r>
              <w:rPr/>
              <w:t>円</w:t>
            </w:r>
            <w:r>
              <w:rPr/>
              <w:t>×1.25</w:t>
            </w:r>
            <w:r>
              <w:rPr/>
              <w:t>時間</w:t>
            </w:r>
            <w:r>
              <w:rPr/>
              <w:t>×12</w:t>
            </w:r>
            <w:r>
              <w:rPr/>
              <w:t>ヶ月＋　円（諸経費）＝　　円</w:t>
            </w:r>
          </w:p>
          <w:p>
            <w:pPr>
              <w:pStyle w:val="Normal"/>
              <w:rPr/>
            </w:pPr>
            <w:r>
              <w:rPr/>
              <w:t>開放状況巡視</w:t>
            </w:r>
          </w:p>
          <w:p>
            <w:pPr>
              <w:pStyle w:val="Normal"/>
              <w:rPr/>
            </w:pPr>
            <w:r>
              <w:rPr/>
              <w:t>600</w:t>
            </w:r>
            <w:r>
              <w:rPr/>
              <w:t>円</w:t>
            </w:r>
            <w:r>
              <w:rPr/>
              <w:t xml:space="preserve">×   </w:t>
            </w:r>
            <w:r>
              <w:rPr/>
              <w:t>　回</w:t>
            </w:r>
            <w:r>
              <w:rPr/>
              <w:t>×</w:t>
            </w:r>
            <w:r>
              <w:rPr/>
              <w:t>　人＝　　    　　　　円</w:t>
            </w:r>
          </w:p>
          <w:p>
            <w:pPr>
              <w:pStyle w:val="Normal"/>
              <w:rPr/>
            </w:pPr>
            <w:r>
              <w:rPr/>
              <w:t xml:space="preserve">自由開放巡視 </w:t>
            </w:r>
          </w:p>
          <w:p>
            <w:pPr>
              <w:pStyle w:val="Normal"/>
              <w:rPr/>
            </w:pPr>
            <w:r>
              <w:rPr/>
              <w:t>600</w:t>
            </w:r>
            <w:r>
              <w:rPr/>
              <w:t>円</w:t>
            </w:r>
            <w:r>
              <w:rPr/>
              <w:t>×</w:t>
            </w:r>
            <w:r>
              <w:rPr/>
              <w:t>　   回</w:t>
            </w:r>
            <w:r>
              <w:rPr/>
              <w:t>×</w:t>
            </w:r>
            <w:r>
              <w:rPr/>
              <w:t>　人＝　　    　　　　円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合</w:t>
            </w:r>
            <w:r>
              <w:rPr>
                <w:kern w:val="0"/>
              </w:rPr>
              <w:t>計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８３，０００円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sz w:val="28"/>
          <w:szCs w:val="28"/>
          <w:u w:val="double"/>
        </w:rPr>
      </w:pPr>
      <w:r>
        <w:rPr/>
        <w:t>＜記入者氏名＞　　　　　　　　　　　　　　　　連絡先</w:t>
      </w:r>
      <w:r>
        <w:rPr/>
        <w:t>(</w:t>
      </w:r>
      <w:r>
        <w:rPr/>
        <w:t>昼間</w:t>
      </w:r>
      <w:r>
        <w:rPr/>
        <w:t xml:space="preserve">) TEL           </w:t>
      </w:r>
      <w:r>
        <w:rPr/>
        <w:t>－</w:t>
      </w:r>
    </w:p>
    <w:p>
      <w:pPr>
        <w:pStyle w:val="Normal"/>
        <w:ind w:firstLine="1470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mc:AlternateContent>
          <mc:Choice Requires="wps">
            <w:drawing>
              <wp:anchor behindDoc="0" distT="0" distB="0" distL="0" distR="8890" simplePos="0" locked="0" layoutInCell="0" allowOverlap="1" relativeHeight="23" wp14:anchorId="1B40502F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809625" cy="476250"/>
                <wp:effectExtent l="635" t="0" r="0" b="0"/>
                <wp:wrapNone/>
                <wp:docPr id="20" name="テキスト ボックス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4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21</w:t>
                            </w:r>
                            <w:r>
                              <w:rPr/>
                              <w:t>－</w:t>
                            </w:r>
                            <w:r>
                              <w:rPr>
                                <w:bdr w:val="single" w:sz="4" w:space="0" w:color="000000"/>
                              </w:rPr>
                              <w:t>小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6" path="m0,0l-2147483645,0l-2147483645,-2147483646l0,-2147483646xe" fillcolor="white" stroked="f" o:allowincell="f" style="position:absolute;margin-left:209.05pt;margin-top:5.95pt;width:63.7pt;height:37.45pt;mso-wrap-style:square;v-text-anchor:top;mso-position-horizontal:center;mso-position-horizontal-relative:margin" wp14:anchorId="1B40502F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0"/>
                        <w:rPr/>
                      </w:pPr>
                      <w:r>
                        <w:rPr/>
                        <w:t>21</w:t>
                      </w:r>
                      <w:r>
                        <w:rPr/>
                        <w:t>－</w:t>
                      </w:r>
                      <w:r>
                        <w:rPr>
                          <w:bdr w:val="single" w:sz="4" w:space="0" w:color="000000"/>
                        </w:rPr>
                        <w:t>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書類</w:t>
      </w:r>
      <w:r>
        <w:rPr/>
        <w:t>No.</w:t>
      </w:r>
      <w:r>
        <w:rPr/>
        <w:t>７</w:t>
      </w:r>
      <w:r>
        <w:rPr>
          <w:bdr w:val="single" w:sz="4" w:space="0" w:color="000000"/>
        </w:rPr>
        <w:t>中</w:t>
      </w:r>
    </w:p>
    <w:p>
      <w:pPr>
        <w:pStyle w:val="Normal"/>
        <w:jc w:val="right"/>
        <w:rPr/>
      </w:pPr>
      <w:r>
        <w:rPr/>
        <w:t>学校番号</w:t>
      </w:r>
    </w:p>
    <w:tbl>
      <w:tblPr>
        <w:tblW w:w="1658" w:type="dxa"/>
        <w:jc w:val="righ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52"/>
        <w:gridCol w:w="553"/>
        <w:gridCol w:w="553"/>
      </w:tblGrid>
      <w:tr>
        <w:trPr>
          <w:trHeight w:val="45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令和９年　３月３１日</w:t>
      </w:r>
    </w:p>
    <w:p>
      <w:pPr>
        <w:pStyle w:val="Normal"/>
        <w:jc w:val="left"/>
        <w:rPr/>
      </w:pPr>
      <w:r>
        <w:rPr>
          <w:spacing w:val="131"/>
          <w:kern w:val="0"/>
        </w:rPr>
        <w:t>千葉市長</w:t>
      </w:r>
      <w:r>
        <w:rPr>
          <w:spacing w:val="1"/>
          <w:kern w:val="0"/>
        </w:rPr>
        <w:t>様</w:t>
      </w:r>
    </w:p>
    <w:p>
      <w:pPr>
        <w:pStyle w:val="Normal"/>
        <w:jc w:val="right"/>
        <w:rPr/>
      </w:pPr>
      <w:r>
        <w:rPr>
          <w:spacing w:val="17"/>
          <w:kern w:val="0"/>
        </w:rPr>
        <w:t>千葉市立　　　　　　中学</w:t>
      </w:r>
      <w:r>
        <w:rPr>
          <w:spacing w:val="6"/>
          <w:kern w:val="0"/>
        </w:rPr>
        <w:t>校</w:t>
      </w:r>
    </w:p>
    <w:p>
      <w:pPr>
        <w:pStyle w:val="Normal"/>
        <w:jc w:val="right"/>
        <w:rPr/>
      </w:pPr>
      <w:r>
        <w:rPr>
          <w:spacing w:val="42"/>
          <w:kern w:val="0"/>
        </w:rPr>
        <w:t>体育施設開放運営委員</w:t>
      </w:r>
      <w:r>
        <w:rPr>
          <w:kern w:val="0"/>
        </w:rPr>
        <w:t>会</w:t>
      </w:r>
    </w:p>
    <w:p>
      <w:pPr>
        <w:pStyle w:val="Normal"/>
        <w:jc w:val="right"/>
        <w:rPr>
          <w:kern w:val="0"/>
        </w:rPr>
      </w:pPr>
      <w:r>
        <w:rPr>
          <w:spacing w:val="17"/>
          <w:kern w:val="0"/>
        </w:rPr>
        <w:t>会長　　　　　　　　　　</w:t>
      </w:r>
      <w:r>
        <w:rPr>
          <w:spacing w:val="6"/>
          <w:kern w:val="0"/>
        </w:rPr>
        <w:t>印</w:t>
      </w:r>
    </w:p>
    <w:p>
      <w:pPr>
        <w:pStyle w:val="Normal"/>
        <w:jc w:val="left"/>
        <w:rPr>
          <w:w w:val="150"/>
          <w:sz w:val="24"/>
        </w:rPr>
      </w:pPr>
      <w:r>
        <w:rPr>
          <w:w w:val="150"/>
          <w:sz w:val="24"/>
        </w:rPr>
      </w:r>
    </w:p>
    <w:p>
      <w:pPr>
        <w:pStyle w:val="Normal"/>
        <w:jc w:val="center"/>
        <w:rPr/>
      </w:pPr>
      <w:r>
        <w:rPr/>
        <w:t>　　令和８年度　学校体育施設開放事業に伴う委託料決算報告書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210"/>
        <w:jc w:val="left"/>
        <w:rPr/>
      </w:pPr>
      <w:r>
        <w:rPr/>
        <w:t>標記の件について，下記のとおり収支の決算を報告いたします。</w:t>
      </w:r>
    </w:p>
    <w:tbl>
      <w:tblPr>
        <w:tblW w:w="9549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623"/>
        <w:gridCol w:w="1891"/>
        <w:gridCol w:w="2520"/>
        <w:gridCol w:w="4514"/>
      </w:tblGrid>
      <w:tr>
        <w:trPr>
          <w:trHeight w:val="524" w:hRule="atLeast"/>
        </w:trPr>
        <w:tc>
          <w:tcPr>
            <w:tcW w:w="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項　　　　目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金</w:t>
            </w:r>
            <w:r>
              <w:rPr>
                <w:kern w:val="0"/>
              </w:rPr>
              <w:t>額</w:t>
            </w:r>
          </w:p>
        </w:tc>
        <w:tc>
          <w:tcPr>
            <w:tcW w:w="45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内</w:t>
            </w:r>
            <w:r>
              <w:rPr>
                <w:kern w:val="0"/>
              </w:rPr>
              <w:t>容</w:t>
            </w:r>
          </w:p>
        </w:tc>
      </w:tr>
      <w:tr>
        <w:trPr>
          <w:trHeight w:val="696" w:hRule="atLeast"/>
          <w:cantSplit w:val="true"/>
        </w:trPr>
        <w:tc>
          <w:tcPr>
            <w:tcW w:w="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/>
              <w:t>収入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26"/>
                <w:kern w:val="0"/>
              </w:rPr>
              <w:t>委　託　</w:t>
            </w:r>
            <w:r>
              <w:rPr>
                <w:spacing w:val="1"/>
                <w:kern w:val="0"/>
              </w:rPr>
              <w:t>料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６２，５００円</w:t>
            </w:r>
          </w:p>
        </w:tc>
        <w:tc>
          <w:tcPr>
            <w:tcW w:w="45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学校体育施設開放運営委託料として</w:t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/>
              <w:t>支　　　　　　　出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会議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0"/>
                <w:kern w:val="0"/>
              </w:rPr>
              <w:t>消耗品</w:t>
            </w:r>
            <w:r>
              <w:rPr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通信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修繕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印刷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194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57"/>
                <w:kern w:val="0"/>
              </w:rPr>
              <w:t>事務</w:t>
            </w:r>
            <w:r>
              <w:rPr>
                <w:spacing w:val="1"/>
                <w:kern w:val="0"/>
              </w:rPr>
              <w:t>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事務担当者</w:t>
            </w:r>
          </w:p>
          <w:p>
            <w:pPr>
              <w:pStyle w:val="Normal"/>
              <w:rPr/>
            </w:pPr>
            <w:r>
              <w:rPr/>
              <w:t>1,140</w:t>
            </w:r>
            <w:r>
              <w:rPr/>
              <w:t>円</w:t>
            </w:r>
            <w:r>
              <w:rPr/>
              <w:t>×1.25</w:t>
            </w:r>
            <w:r>
              <w:rPr/>
              <w:t>時間</w:t>
            </w:r>
            <w:r>
              <w:rPr/>
              <w:t>×12</w:t>
            </w:r>
            <w:r>
              <w:rPr/>
              <w:t>ヶ月＋　円（諸経費）＝　円</w:t>
            </w:r>
          </w:p>
          <w:p>
            <w:pPr>
              <w:pStyle w:val="Normal"/>
              <w:rPr/>
            </w:pPr>
            <w:r>
              <w:rPr/>
              <w:t>開放状況巡視</w:t>
            </w:r>
          </w:p>
          <w:p>
            <w:pPr>
              <w:pStyle w:val="Normal"/>
              <w:rPr/>
            </w:pPr>
            <w:r>
              <w:rPr/>
              <w:t>600</w:t>
            </w:r>
            <w:r>
              <w:rPr/>
              <w:t>円</w:t>
            </w:r>
            <w:r>
              <w:rPr/>
              <w:t xml:space="preserve">×   </w:t>
            </w:r>
            <w:r>
              <w:rPr/>
              <w:t>　回</w:t>
            </w:r>
            <w:r>
              <w:rPr/>
              <w:t>×</w:t>
            </w:r>
            <w:r>
              <w:rPr/>
              <w:t>　人＝　　    　　　　円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  <w:cantSplit w:val="true"/>
        </w:trPr>
        <w:tc>
          <w:tcPr>
            <w:tcW w:w="62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8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  <w:kern w:val="0"/>
              </w:rPr>
              <w:t>合</w:t>
            </w:r>
            <w:r>
              <w:rPr>
                <w:kern w:val="0"/>
              </w:rPr>
              <w:t>計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６２，５００円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＜記入者氏名＞　　　　　　　　　　　　　　　　連絡先</w:t>
      </w:r>
      <w:r>
        <w:rPr/>
        <w:t>(</w:t>
      </w:r>
      <w:r>
        <w:rPr/>
        <w:t>昼間</w:t>
      </w:r>
      <w:r>
        <w:rPr/>
        <w:t xml:space="preserve">) TEL           </w:t>
      </w:r>
      <w:r>
        <w:rPr/>
        <w:t>－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8890" simplePos="0" locked="0" layoutInCell="0" allowOverlap="1" relativeHeight="25" wp14:anchorId="6F53116D">
                <wp:simplePos x="0" y="0"/>
                <wp:positionH relativeFrom="margin">
                  <wp:posOffset>2857500</wp:posOffset>
                </wp:positionH>
                <wp:positionV relativeFrom="paragraph">
                  <wp:posOffset>66040</wp:posOffset>
                </wp:positionV>
                <wp:extent cx="809625" cy="476250"/>
                <wp:effectExtent l="635" t="0" r="0" b="0"/>
                <wp:wrapNone/>
                <wp:docPr id="21" name="テキスト ボックス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4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>21</w:t>
                            </w:r>
                            <w:r>
                              <w:rPr/>
                              <w:t>－</w:t>
                            </w:r>
                            <w:r>
                              <w:rPr>
                                <w:bdr w:val="single" w:sz="4" w:space="0" w:color="000000"/>
                              </w:rPr>
                              <w:t>中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7" path="m0,0l-2147483645,0l-2147483645,-2147483646l0,-2147483646xe" fillcolor="white" stroked="f" o:allowincell="f" style="position:absolute;margin-left:225pt;margin-top:5.2pt;width:63.7pt;height:37.45pt;mso-wrap-style:square;v-text-anchor:top;mso-position-horizontal-relative:margin" wp14:anchorId="6F53116D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0"/>
                        <w:rPr/>
                      </w:pPr>
                      <w:r>
                        <w:rPr/>
                        <w:t>21</w:t>
                      </w:r>
                      <w:r>
                        <w:rPr/>
                        <w:t>－</w:t>
                      </w:r>
                      <w:r>
                        <w:rPr>
                          <w:bdr w:val="single" w:sz="4" w:space="0" w:color="000000"/>
                        </w:rPr>
                        <w:t>中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even" r:id="rId2"/>
      <w:footerReference w:type="default" r:id="rId3"/>
      <w:type w:val="nextPage"/>
      <w:pgSz w:w="11906" w:h="16838"/>
      <w:pgMar w:left="1134" w:right="1134" w:gutter="0" w:header="0" w:top="1134" w:footer="142" w:bottom="1134"/>
      <w:pgNumType w:fmt="decimal"/>
      <w:formProt w:val="false"/>
      <w:textDirection w:val="lrTb"/>
      <w:docGrid w:type="lines" w:linePitch="291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840"/>
  <w:autoHyphenation w:val="true"/>
  <w:hyphenationZone w:val="0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167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07167"/>
    <w:rPr>
      <w:rFonts w:ascii="Century" w:hAnsi="Century" w:eastAsia="ＭＳ 明朝" w:cs="Times New Roman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f07167"/>
    <w:rPr>
      <w:rFonts w:ascii="Century" w:hAnsi="Century" w:eastAsia="ＭＳ 明朝" w:cs="Times New Roman"/>
      <w:szCs w:val="24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db662a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0716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0716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b662a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LibreOffice/24.8.7.2$Windows_X86_64 LibreOffice_project/e07d0a63a46349d29051da79b1fde8160bab2a89</Application>
  <AppVersion>15.0000</AppVersion>
  <Pages>4</Pages>
  <Words>1639</Words>
  <Characters>1790</Characters>
  <CharactersWithSpaces>2128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2024-01-26T09:52:00Z</dcterms:created>
  <dc:creator>大竹　健太郎</dc:creator>
  <dc:description/>
  <dc:language>ja-JP</dc:language>
  <cp:lastModifiedBy/>
  <cp:lastPrinted>2026-01-20T10:47:00Z</cp:lastPrinted>
  <dcterms:modified xsi:type="dcterms:W3CDTF">2026-01-26T17:26:14Z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