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2218B1" w14:textId="490B4107" w:rsidR="00692455" w:rsidRDefault="00692455" w:rsidP="00BD695F">
      <w:pPr>
        <w:rPr>
          <w:rFonts w:ascii="HG丸ｺﾞｼｯｸM-PRO" w:eastAsia="HG丸ｺﾞｼｯｸM-PRO" w:hAnsi="HG丸ｺﾞｼｯｸM-PRO"/>
          <w:sz w:val="40"/>
        </w:rPr>
      </w:pPr>
    </w:p>
    <w:p w14:paraId="508D60BA" w14:textId="787F9EEC" w:rsidR="00692455" w:rsidRDefault="00692455" w:rsidP="00BD695F">
      <w:pPr>
        <w:rPr>
          <w:rFonts w:ascii="HG丸ｺﾞｼｯｸM-PRO" w:eastAsia="HG丸ｺﾞｼｯｸM-PRO" w:hAnsi="HG丸ｺﾞｼｯｸM-PRO"/>
          <w:sz w:val="40"/>
        </w:rPr>
      </w:pPr>
    </w:p>
    <w:p w14:paraId="42C8481E" w14:textId="77777777" w:rsidR="00692455" w:rsidRDefault="00692455" w:rsidP="00BD695F">
      <w:pPr>
        <w:rPr>
          <w:rFonts w:ascii="HG丸ｺﾞｼｯｸM-PRO" w:eastAsia="HG丸ｺﾞｼｯｸM-PRO" w:hAnsi="HG丸ｺﾞｼｯｸM-PRO"/>
          <w:sz w:val="40"/>
        </w:rPr>
      </w:pPr>
    </w:p>
    <w:p w14:paraId="62DBE5D5" w14:textId="77777777" w:rsidR="00BD695F" w:rsidRPr="009A4D98" w:rsidRDefault="00BD695F" w:rsidP="00BD695F">
      <w:pPr>
        <w:jc w:val="center"/>
        <w:rPr>
          <w:rFonts w:ascii="ＭＳ Ｐゴシック" w:eastAsia="ＭＳ Ｐゴシック" w:hAnsi="ＭＳ Ｐゴシック"/>
          <w:color w:val="000000" w:themeColor="text1"/>
          <w:sz w:val="60"/>
          <w:szCs w:val="60"/>
        </w:rPr>
      </w:pPr>
      <w:r w:rsidRPr="009A4D98">
        <w:rPr>
          <w:rFonts w:ascii="ＭＳ Ｐゴシック" w:eastAsia="ＭＳ Ｐゴシック" w:hAnsi="ＭＳ Ｐゴシック" w:hint="eastAsia"/>
          <w:color w:val="000000" w:themeColor="text1"/>
          <w:sz w:val="60"/>
          <w:szCs w:val="60"/>
        </w:rPr>
        <w:t>避難所開設・運営マニュアル</w:t>
      </w:r>
    </w:p>
    <w:p w14:paraId="16E08D4B" w14:textId="6737CDB7" w:rsidR="00BD695F" w:rsidRPr="009A4D98" w:rsidRDefault="00BD695F" w:rsidP="00BD695F">
      <w:pPr>
        <w:jc w:val="center"/>
        <w:rPr>
          <w:rFonts w:ascii="ＭＳ Ｐゴシック" w:eastAsia="ＭＳ Ｐゴシック" w:hAnsi="ＭＳ Ｐゴシック"/>
          <w:color w:val="000000" w:themeColor="text1"/>
          <w:sz w:val="60"/>
          <w:szCs w:val="60"/>
        </w:rPr>
      </w:pPr>
      <w:r w:rsidRPr="009A4D98">
        <w:rPr>
          <w:rFonts w:ascii="ＭＳ Ｐゴシック" w:eastAsia="ＭＳ Ｐゴシック" w:hAnsi="ＭＳ Ｐゴシック" w:hint="eastAsia"/>
          <w:color w:val="000000" w:themeColor="text1"/>
          <w:sz w:val="52"/>
          <w:szCs w:val="60"/>
        </w:rPr>
        <w:t>【平常時編】</w:t>
      </w:r>
    </w:p>
    <w:p w14:paraId="358BFBBE" w14:textId="77777777" w:rsidR="00963E85" w:rsidRDefault="00963E85">
      <w:pPr>
        <w:rPr>
          <w:rFonts w:ascii="HG丸ｺﾞｼｯｸM-PRO" w:eastAsia="HG丸ｺﾞｼｯｸM-PRO" w:hAnsi="HG丸ｺﾞｼｯｸM-PRO"/>
        </w:rPr>
      </w:pPr>
    </w:p>
    <w:p w14:paraId="5645872E" w14:textId="77777777" w:rsidR="00963E85" w:rsidRDefault="00963E85">
      <w:pPr>
        <w:rPr>
          <w:rFonts w:ascii="HG丸ｺﾞｼｯｸM-PRO" w:eastAsia="HG丸ｺﾞｼｯｸM-PRO" w:hAnsi="HG丸ｺﾞｼｯｸM-PRO"/>
        </w:rPr>
      </w:pPr>
    </w:p>
    <w:p w14:paraId="445FE3C6" w14:textId="77777777" w:rsidR="00963E85" w:rsidRDefault="00963E85">
      <w:pPr>
        <w:rPr>
          <w:rFonts w:ascii="HG丸ｺﾞｼｯｸM-PRO" w:eastAsia="HG丸ｺﾞｼｯｸM-PRO" w:hAnsi="HG丸ｺﾞｼｯｸM-PRO"/>
        </w:rPr>
      </w:pPr>
    </w:p>
    <w:p w14:paraId="7FECA40E" w14:textId="2AE45609" w:rsidR="00963E85" w:rsidRDefault="00963E85">
      <w:pPr>
        <w:rPr>
          <w:rFonts w:ascii="HG丸ｺﾞｼｯｸM-PRO" w:eastAsia="HG丸ｺﾞｼｯｸM-PRO" w:hAnsi="HG丸ｺﾞｼｯｸM-PRO"/>
        </w:rPr>
      </w:pPr>
    </w:p>
    <w:p w14:paraId="14C56FD6" w14:textId="7560330A" w:rsidR="00692455" w:rsidRDefault="00692455">
      <w:pPr>
        <w:rPr>
          <w:rFonts w:ascii="HG丸ｺﾞｼｯｸM-PRO" w:eastAsia="HG丸ｺﾞｼｯｸM-PRO" w:hAnsi="HG丸ｺﾞｼｯｸM-PRO"/>
        </w:rPr>
      </w:pPr>
    </w:p>
    <w:p w14:paraId="345EAB57" w14:textId="77777777" w:rsidR="00963E85" w:rsidRDefault="00963E85">
      <w:pPr>
        <w:rPr>
          <w:rFonts w:ascii="HG丸ｺﾞｼｯｸM-PRO" w:eastAsia="HG丸ｺﾞｼｯｸM-PRO" w:hAnsi="HG丸ｺﾞｼｯｸM-PRO"/>
        </w:rPr>
      </w:pPr>
    </w:p>
    <w:p w14:paraId="2EE004FE" w14:textId="77777777" w:rsidR="00963E85" w:rsidRDefault="00963E85">
      <w:pPr>
        <w:rPr>
          <w:rFonts w:ascii="HG丸ｺﾞｼｯｸM-PRO" w:eastAsia="HG丸ｺﾞｼｯｸM-PRO" w:hAnsi="HG丸ｺﾞｼｯｸM-PRO"/>
        </w:rPr>
      </w:pPr>
    </w:p>
    <w:p w14:paraId="632C5CB0" w14:textId="77777777" w:rsidR="00963E85" w:rsidRDefault="004A0A6C" w:rsidP="004A0A6C">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234A4852" wp14:editId="73C52B2E">
            <wp:extent cx="1708219" cy="1750197"/>
            <wp:effectExtent l="0" t="0" r="6350" b="2540"/>
            <wp:docPr id="16" name="図 16" descr="N:\11_総務局\11301000_総務局総務部総務課\170_市旗・市章\市章\02 電子データ\市章（緑DIC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11_総務局\11301000_総務局総務部総務課\170_市旗・市章\市章\02 電子データ\市章（緑DIC388）.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8319" cy="1750299"/>
                    </a:xfrm>
                    <a:prstGeom prst="rect">
                      <a:avLst/>
                    </a:prstGeom>
                    <a:noFill/>
                    <a:ln>
                      <a:noFill/>
                    </a:ln>
                  </pic:spPr>
                </pic:pic>
              </a:graphicData>
            </a:graphic>
          </wp:inline>
        </w:drawing>
      </w:r>
    </w:p>
    <w:p w14:paraId="37ECB2AA" w14:textId="77777777" w:rsidR="00963E85" w:rsidRDefault="00963E85">
      <w:pPr>
        <w:rPr>
          <w:rFonts w:ascii="HG丸ｺﾞｼｯｸM-PRO" w:eastAsia="HG丸ｺﾞｼｯｸM-PRO" w:hAnsi="HG丸ｺﾞｼｯｸM-PRO"/>
        </w:rPr>
      </w:pPr>
    </w:p>
    <w:p w14:paraId="0E8EFEB9" w14:textId="5068FDB3" w:rsidR="00963E85" w:rsidRDefault="00963E85">
      <w:pPr>
        <w:rPr>
          <w:rFonts w:ascii="ＭＳ Ｐゴシック" w:eastAsia="ＭＳ Ｐゴシック" w:hAnsi="ＭＳ Ｐゴシック"/>
        </w:rPr>
      </w:pPr>
    </w:p>
    <w:p w14:paraId="66D99D48" w14:textId="4573CA84" w:rsidR="00692455" w:rsidRDefault="00692455">
      <w:pPr>
        <w:rPr>
          <w:rFonts w:ascii="ＭＳ Ｐゴシック" w:eastAsia="ＭＳ Ｐゴシック" w:hAnsi="ＭＳ Ｐゴシック"/>
        </w:rPr>
      </w:pPr>
    </w:p>
    <w:p w14:paraId="062D115C" w14:textId="09FF9D03" w:rsidR="00692455" w:rsidRDefault="00692455">
      <w:pPr>
        <w:rPr>
          <w:rFonts w:ascii="ＭＳ Ｐゴシック" w:eastAsia="ＭＳ Ｐゴシック" w:hAnsi="ＭＳ Ｐゴシック"/>
        </w:rPr>
      </w:pPr>
    </w:p>
    <w:p w14:paraId="2E374479" w14:textId="194A9B45" w:rsidR="00692455" w:rsidRDefault="00692455">
      <w:pPr>
        <w:rPr>
          <w:rFonts w:ascii="ＭＳ Ｐゴシック" w:eastAsia="ＭＳ Ｐゴシック" w:hAnsi="ＭＳ Ｐゴシック"/>
        </w:rPr>
      </w:pPr>
    </w:p>
    <w:p w14:paraId="0A306A57" w14:textId="77777777" w:rsidR="00692455" w:rsidRPr="004B37AF" w:rsidRDefault="00692455">
      <w:pPr>
        <w:rPr>
          <w:rFonts w:ascii="ＭＳ Ｐゴシック" w:eastAsia="ＭＳ Ｐゴシック" w:hAnsi="ＭＳ Ｐゴシック"/>
        </w:rPr>
      </w:pPr>
    </w:p>
    <w:p w14:paraId="1ECEC651" w14:textId="211F8947" w:rsidR="00963E85" w:rsidRDefault="00E73948" w:rsidP="009305AC">
      <w:pPr>
        <w:jc w:val="center"/>
        <w:rPr>
          <w:rFonts w:ascii="ＭＳ Ｐゴシック" w:eastAsia="ＭＳ Ｐゴシック" w:hAnsi="ＭＳ Ｐゴシック"/>
          <w:sz w:val="28"/>
        </w:rPr>
      </w:pPr>
      <w:r w:rsidRPr="004B37AF">
        <w:rPr>
          <w:rFonts w:ascii="ＭＳ Ｐゴシック" w:eastAsia="ＭＳ Ｐゴシック" w:hAnsi="ＭＳ Ｐゴシック" w:hint="eastAsia"/>
          <w:sz w:val="28"/>
        </w:rPr>
        <w:t>平成３０</w:t>
      </w:r>
      <w:r w:rsidR="009A1B41">
        <w:rPr>
          <w:rFonts w:ascii="ＭＳ Ｐゴシック" w:eastAsia="ＭＳ Ｐゴシック" w:hAnsi="ＭＳ Ｐゴシック" w:hint="eastAsia"/>
          <w:sz w:val="28"/>
        </w:rPr>
        <w:t>年７</w:t>
      </w:r>
      <w:r w:rsidR="00963E85" w:rsidRPr="004B37AF">
        <w:rPr>
          <w:rFonts w:ascii="ＭＳ Ｐゴシック" w:eastAsia="ＭＳ Ｐゴシック" w:hAnsi="ＭＳ Ｐゴシック" w:hint="eastAsia"/>
          <w:sz w:val="28"/>
        </w:rPr>
        <w:t>月</w:t>
      </w:r>
    </w:p>
    <w:p w14:paraId="51E21AEB" w14:textId="45178CA9" w:rsidR="001F174F" w:rsidRDefault="001F174F" w:rsidP="009305AC">
      <w:pPr>
        <w:jc w:val="center"/>
        <w:rPr>
          <w:rFonts w:ascii="ＭＳ Ｐゴシック" w:eastAsia="ＭＳ Ｐゴシック" w:hAnsi="ＭＳ Ｐゴシック"/>
          <w:color w:val="000000" w:themeColor="text1"/>
          <w:sz w:val="28"/>
        </w:rPr>
      </w:pPr>
      <w:r w:rsidRPr="009A4D98">
        <w:rPr>
          <w:rFonts w:ascii="ＭＳ Ｐゴシック" w:eastAsia="ＭＳ Ｐゴシック" w:hAnsi="ＭＳ Ｐゴシック" w:hint="eastAsia"/>
          <w:color w:val="000000" w:themeColor="text1"/>
          <w:sz w:val="28"/>
        </w:rPr>
        <w:t>令和</w:t>
      </w:r>
      <w:r w:rsidR="009305AC" w:rsidRPr="009A4D98">
        <w:rPr>
          <w:rFonts w:ascii="ＭＳ Ｐゴシック" w:eastAsia="ＭＳ Ｐゴシック" w:hAnsi="ＭＳ Ｐゴシック" w:hint="eastAsia"/>
          <w:color w:val="000000" w:themeColor="text1"/>
          <w:sz w:val="28"/>
        </w:rPr>
        <w:t>４</w:t>
      </w:r>
      <w:r w:rsidRPr="009A4D98">
        <w:rPr>
          <w:rFonts w:ascii="ＭＳ Ｐゴシック" w:eastAsia="ＭＳ Ｐゴシック" w:hAnsi="ＭＳ Ｐゴシック" w:hint="eastAsia"/>
          <w:color w:val="000000" w:themeColor="text1"/>
          <w:sz w:val="28"/>
        </w:rPr>
        <w:t>年</w:t>
      </w:r>
      <w:r w:rsidR="00410CFE">
        <w:rPr>
          <w:rFonts w:ascii="ＭＳ Ｐゴシック" w:eastAsia="ＭＳ Ｐゴシック" w:hAnsi="ＭＳ Ｐゴシック" w:hint="eastAsia"/>
          <w:color w:val="000000" w:themeColor="text1"/>
          <w:sz w:val="28"/>
        </w:rPr>
        <w:t>４</w:t>
      </w:r>
      <w:r w:rsidRPr="009A4D98">
        <w:rPr>
          <w:rFonts w:ascii="ＭＳ Ｐゴシック" w:eastAsia="ＭＳ Ｐゴシック" w:hAnsi="ＭＳ Ｐゴシック" w:hint="eastAsia"/>
          <w:color w:val="000000" w:themeColor="text1"/>
          <w:sz w:val="28"/>
        </w:rPr>
        <w:t>月改訂</w:t>
      </w:r>
    </w:p>
    <w:p w14:paraId="4E4B0D24" w14:textId="7C069574" w:rsidR="00EF6C53" w:rsidRPr="009A4D98" w:rsidRDefault="00EF6C53" w:rsidP="00EF6C53">
      <w:pPr>
        <w:jc w:val="center"/>
        <w:rPr>
          <w:rFonts w:ascii="ＭＳ Ｐゴシック" w:eastAsia="ＭＳ Ｐゴシック" w:hAnsi="ＭＳ Ｐゴシック"/>
          <w:color w:val="000000" w:themeColor="text1"/>
          <w:sz w:val="28"/>
        </w:rPr>
      </w:pPr>
      <w:r w:rsidRPr="009A4D98">
        <w:rPr>
          <w:rFonts w:ascii="ＭＳ Ｐゴシック" w:eastAsia="ＭＳ Ｐゴシック" w:hAnsi="ＭＳ Ｐゴシック" w:hint="eastAsia"/>
          <w:color w:val="000000" w:themeColor="text1"/>
          <w:sz w:val="28"/>
        </w:rPr>
        <w:t>令和</w:t>
      </w:r>
      <w:r>
        <w:rPr>
          <w:rFonts w:ascii="ＭＳ Ｐゴシック" w:eastAsia="ＭＳ Ｐゴシック" w:hAnsi="ＭＳ Ｐゴシック" w:hint="eastAsia"/>
          <w:color w:val="000000" w:themeColor="text1"/>
          <w:sz w:val="28"/>
        </w:rPr>
        <w:t>６</w:t>
      </w:r>
      <w:r w:rsidRPr="009A4D98">
        <w:rPr>
          <w:rFonts w:ascii="ＭＳ Ｐゴシック" w:eastAsia="ＭＳ Ｐゴシック" w:hAnsi="ＭＳ Ｐゴシック" w:hint="eastAsia"/>
          <w:color w:val="000000" w:themeColor="text1"/>
          <w:sz w:val="28"/>
        </w:rPr>
        <w:t>年</w:t>
      </w:r>
      <w:r>
        <w:rPr>
          <w:rFonts w:ascii="ＭＳ Ｐゴシック" w:eastAsia="ＭＳ Ｐゴシック" w:hAnsi="ＭＳ Ｐゴシック" w:hint="eastAsia"/>
          <w:color w:val="000000" w:themeColor="text1"/>
          <w:sz w:val="28"/>
        </w:rPr>
        <w:t>８</w:t>
      </w:r>
      <w:r w:rsidRPr="009A4D98">
        <w:rPr>
          <w:rFonts w:ascii="ＭＳ Ｐゴシック" w:eastAsia="ＭＳ Ｐゴシック" w:hAnsi="ＭＳ Ｐゴシック" w:hint="eastAsia"/>
          <w:color w:val="000000" w:themeColor="text1"/>
          <w:sz w:val="28"/>
        </w:rPr>
        <w:t>月改訂</w:t>
      </w:r>
    </w:p>
    <w:p w14:paraId="37AB6AA1" w14:textId="72566838" w:rsidR="001250DE" w:rsidRPr="001F174F" w:rsidRDefault="00963E85" w:rsidP="009305AC">
      <w:pPr>
        <w:jc w:val="center"/>
        <w:rPr>
          <w:rFonts w:ascii="ＭＳ Ｐゴシック" w:eastAsia="ＭＳ Ｐゴシック" w:hAnsi="ＭＳ Ｐゴシック"/>
          <w:sz w:val="28"/>
        </w:rPr>
      </w:pPr>
      <w:r w:rsidRPr="009A4D98">
        <w:rPr>
          <w:rFonts w:ascii="ＭＳ Ｐゴシック" w:eastAsia="ＭＳ Ｐゴシック" w:hAnsi="ＭＳ Ｐゴシック" w:hint="eastAsia"/>
          <w:color w:val="000000" w:themeColor="text1"/>
          <w:sz w:val="28"/>
        </w:rPr>
        <w:t>千葉市</w:t>
      </w:r>
      <w:r w:rsidR="009305AC" w:rsidRPr="009A4D98">
        <w:rPr>
          <w:rFonts w:ascii="ＭＳ Ｐゴシック" w:eastAsia="ＭＳ Ｐゴシック" w:hAnsi="ＭＳ Ｐゴシック" w:hint="eastAsia"/>
          <w:color w:val="000000" w:themeColor="text1"/>
          <w:sz w:val="28"/>
        </w:rPr>
        <w:t xml:space="preserve"> </w:t>
      </w:r>
      <w:r w:rsidR="006243F6">
        <w:rPr>
          <w:rFonts w:ascii="ＭＳ Ｐゴシック" w:eastAsia="ＭＳ Ｐゴシック" w:hAnsi="ＭＳ Ｐゴシック" w:hint="eastAsia"/>
          <w:color w:val="000000" w:themeColor="text1"/>
          <w:sz w:val="28"/>
        </w:rPr>
        <w:t>総合政策</w:t>
      </w:r>
      <w:r w:rsidRPr="009A4D98">
        <w:rPr>
          <w:rFonts w:ascii="ＭＳ Ｐゴシック" w:eastAsia="ＭＳ Ｐゴシック" w:hAnsi="ＭＳ Ｐゴシック" w:hint="eastAsia"/>
          <w:color w:val="000000" w:themeColor="text1"/>
          <w:sz w:val="28"/>
        </w:rPr>
        <w:t>局</w:t>
      </w:r>
      <w:r w:rsidR="009305AC" w:rsidRPr="009A4D98">
        <w:rPr>
          <w:rFonts w:ascii="ＭＳ Ｐゴシック" w:eastAsia="ＭＳ Ｐゴシック" w:hAnsi="ＭＳ Ｐゴシック" w:hint="eastAsia"/>
          <w:color w:val="000000" w:themeColor="text1"/>
          <w:sz w:val="28"/>
        </w:rPr>
        <w:t xml:space="preserve"> 危機管理部 </w:t>
      </w:r>
      <w:r w:rsidRPr="004B37AF">
        <w:rPr>
          <w:rFonts w:ascii="ＭＳ Ｐゴシック" w:eastAsia="ＭＳ Ｐゴシック" w:hAnsi="ＭＳ Ｐゴシック" w:hint="eastAsia"/>
          <w:sz w:val="28"/>
        </w:rPr>
        <w:t>防災対策課</w:t>
      </w:r>
    </w:p>
    <w:p w14:paraId="46268638" w14:textId="77777777" w:rsidR="0068447A" w:rsidRPr="00AB560A" w:rsidRDefault="00CB5420" w:rsidP="00AB560A">
      <w:pPr>
        <w:widowControl/>
        <w:jc w:val="center"/>
        <w:rPr>
          <w:rFonts w:ascii="HG丸ｺﾞｼｯｸM-PRO" w:eastAsia="HG丸ｺﾞｼｯｸM-PRO" w:hAnsi="HG丸ｺﾞｼｯｸM-PRO"/>
          <w:sz w:val="36"/>
        </w:rPr>
      </w:pPr>
      <w:r w:rsidRPr="00AB560A">
        <w:rPr>
          <w:rFonts w:ascii="HG丸ｺﾞｼｯｸM-PRO" w:eastAsia="HG丸ｺﾞｼｯｸM-PRO" w:hAnsi="HG丸ｺﾞｼｯｸM-PRO" w:hint="eastAsia"/>
          <w:sz w:val="36"/>
        </w:rPr>
        <w:lastRenderedPageBreak/>
        <w:t>はじめに</w:t>
      </w:r>
    </w:p>
    <w:p w14:paraId="61F2DC96" w14:textId="76184906" w:rsidR="008B35EC" w:rsidRDefault="008B35EC" w:rsidP="00B3036E">
      <w:pPr>
        <w:widowControl/>
        <w:jc w:val="left"/>
        <w:rPr>
          <w:rFonts w:ascii="HG丸ｺﾞｼｯｸM-PRO" w:eastAsia="HG丸ｺﾞｼｯｸM-PRO" w:hAnsi="HG丸ｺﾞｼｯｸM-PRO"/>
          <w:sz w:val="24"/>
        </w:rPr>
      </w:pPr>
    </w:p>
    <w:p w14:paraId="16D0C866" w14:textId="2A51F068" w:rsidR="00CB5420" w:rsidRPr="00CB5420" w:rsidRDefault="00CB5420" w:rsidP="00F10B04">
      <w:pPr>
        <w:widowControl/>
        <w:ind w:firstLineChars="100" w:firstLine="226"/>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千葉</w:t>
      </w:r>
      <w:r w:rsidR="008642A0">
        <w:rPr>
          <w:rFonts w:ascii="HG丸ｺﾞｼｯｸM-PRO" w:eastAsia="HG丸ｺﾞｼｯｸM-PRO" w:hAnsi="HG丸ｺﾞｼｯｸM-PRO" w:hint="eastAsia"/>
          <w:sz w:val="24"/>
        </w:rPr>
        <w:t>市では、災害発生時に</w:t>
      </w:r>
      <w:r w:rsidRPr="00CB5420">
        <w:rPr>
          <w:rFonts w:ascii="HG丸ｺﾞｼｯｸM-PRO" w:eastAsia="HG丸ｺﾞｼｯｸM-PRO" w:hAnsi="HG丸ｺﾞｼｯｸM-PRO" w:hint="eastAsia"/>
          <w:sz w:val="24"/>
        </w:rPr>
        <w:t>住民が一時的に避難する必</w:t>
      </w:r>
      <w:r w:rsidR="003E587D">
        <w:rPr>
          <w:rFonts w:ascii="HG丸ｺﾞｼｯｸM-PRO" w:eastAsia="HG丸ｺﾞｼｯｸM-PRO" w:hAnsi="HG丸ｺﾞｼｯｸM-PRO" w:hint="eastAsia"/>
          <w:sz w:val="24"/>
        </w:rPr>
        <w:t>要がある場合、学校など</w:t>
      </w:r>
      <w:r w:rsidRPr="00CB5420">
        <w:rPr>
          <w:rFonts w:ascii="HG丸ｺﾞｼｯｸM-PRO" w:eastAsia="HG丸ｺﾞｼｯｸM-PRO" w:hAnsi="HG丸ｺﾞｼｯｸM-PRO" w:hint="eastAsia"/>
          <w:sz w:val="24"/>
        </w:rPr>
        <w:t>に避難所を開設します。</w:t>
      </w:r>
    </w:p>
    <w:p w14:paraId="62A4A401" w14:textId="77777777" w:rsidR="00CB5420" w:rsidRPr="00CB5420" w:rsidRDefault="00CB5420" w:rsidP="00D0084E">
      <w:pPr>
        <w:widowControl/>
        <w:ind w:firstLineChars="100" w:firstLine="226"/>
        <w:jc w:val="left"/>
        <w:rPr>
          <w:rFonts w:ascii="HG丸ｺﾞｼｯｸM-PRO" w:eastAsia="HG丸ｺﾞｼｯｸM-PRO" w:hAnsi="HG丸ｺﾞｼｯｸM-PRO"/>
          <w:sz w:val="24"/>
        </w:rPr>
      </w:pPr>
      <w:r w:rsidRPr="00CB5420">
        <w:rPr>
          <w:rFonts w:ascii="HG丸ｺﾞｼｯｸM-PRO" w:eastAsia="HG丸ｺﾞｼｯｸM-PRO" w:hAnsi="HG丸ｺﾞｼｯｸM-PRO" w:hint="eastAsia"/>
          <w:sz w:val="24"/>
        </w:rPr>
        <w:t>突如として発生する災害に対し、避難所を開設し、先ずは発災直後から3日間・72時間の混乱期においては、住民自らが、生き残るための最低限のことを、自分たちで最優先に行っていく必要があります。</w:t>
      </w:r>
    </w:p>
    <w:p w14:paraId="6134A7FB" w14:textId="0E1B9DA3" w:rsidR="00AB560A" w:rsidRPr="008F2FAF" w:rsidRDefault="008642A0" w:rsidP="00D0084E">
      <w:pPr>
        <w:widowControl/>
        <w:ind w:firstLineChars="100" w:firstLine="226"/>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そのために</w:t>
      </w:r>
      <w:r w:rsidR="00D818B1">
        <w:rPr>
          <w:rFonts w:ascii="HG丸ｺﾞｼｯｸM-PRO" w:eastAsia="HG丸ｺﾞｼｯｸM-PRO" w:hAnsi="HG丸ｺﾞｼｯｸM-PRO" w:hint="eastAsia"/>
          <w:sz w:val="24"/>
        </w:rPr>
        <w:t>、事前に地域</w:t>
      </w:r>
      <w:r w:rsidR="001F174F" w:rsidRPr="008F2FAF">
        <w:rPr>
          <w:rFonts w:ascii="HG丸ｺﾞｼｯｸM-PRO" w:eastAsia="HG丸ｺﾞｼｯｸM-PRO" w:hAnsi="HG丸ｺﾞｼｯｸM-PRO" w:hint="eastAsia"/>
          <w:color w:val="000000" w:themeColor="text1"/>
          <w:sz w:val="24"/>
        </w:rPr>
        <w:t>住民（</w:t>
      </w:r>
      <w:r w:rsidR="00D818B1" w:rsidRPr="008F2FAF">
        <w:rPr>
          <w:rFonts w:ascii="HG丸ｺﾞｼｯｸM-PRO" w:eastAsia="HG丸ｺﾞｼｯｸM-PRO" w:hAnsi="HG丸ｺﾞｼｯｸM-PRO" w:hint="eastAsia"/>
          <w:color w:val="000000" w:themeColor="text1"/>
          <w:sz w:val="24"/>
        </w:rPr>
        <w:t>町内自治会</w:t>
      </w:r>
      <w:r w:rsidR="001F174F" w:rsidRPr="008F2FAF">
        <w:rPr>
          <w:rFonts w:ascii="HG丸ｺﾞｼｯｸM-PRO" w:eastAsia="HG丸ｺﾞｼｯｸM-PRO" w:hAnsi="HG丸ｺﾞｼｯｸM-PRO" w:hint="eastAsia"/>
          <w:color w:val="000000" w:themeColor="text1"/>
          <w:sz w:val="24"/>
        </w:rPr>
        <w:t>、</w:t>
      </w:r>
      <w:r w:rsidR="003E587D" w:rsidRPr="008F2FAF">
        <w:rPr>
          <w:rFonts w:ascii="HG丸ｺﾞｼｯｸM-PRO" w:eastAsia="HG丸ｺﾞｼｯｸM-PRO" w:hAnsi="HG丸ｺﾞｼｯｸM-PRO" w:hint="eastAsia"/>
          <w:color w:val="000000" w:themeColor="text1"/>
          <w:sz w:val="24"/>
        </w:rPr>
        <w:t>自主防災</w:t>
      </w:r>
      <w:r w:rsidR="003F497B" w:rsidRPr="008F2FAF">
        <w:rPr>
          <w:rFonts w:ascii="HG丸ｺﾞｼｯｸM-PRO" w:eastAsia="HG丸ｺﾞｼｯｸM-PRO" w:hAnsi="HG丸ｺﾞｼｯｸM-PRO" w:hint="eastAsia"/>
          <w:color w:val="000000" w:themeColor="text1"/>
          <w:sz w:val="24"/>
        </w:rPr>
        <w:t>組織</w:t>
      </w:r>
      <w:r w:rsidR="00D818B1" w:rsidRPr="008F2FAF">
        <w:rPr>
          <w:rFonts w:ascii="HG丸ｺﾞｼｯｸM-PRO" w:eastAsia="HG丸ｺﾞｼｯｸM-PRO" w:hAnsi="HG丸ｺﾞｼｯｸM-PRO" w:hint="eastAsia"/>
          <w:color w:val="000000" w:themeColor="text1"/>
          <w:sz w:val="24"/>
        </w:rPr>
        <w:t>、</w:t>
      </w:r>
      <w:r w:rsidR="009B3028" w:rsidRPr="008F2FAF">
        <w:rPr>
          <w:rFonts w:ascii="HG丸ｺﾞｼｯｸM-PRO" w:eastAsia="HG丸ｺﾞｼｯｸM-PRO" w:hAnsi="HG丸ｺﾞｼｯｸM-PRO" w:hint="eastAsia"/>
          <w:color w:val="000000" w:themeColor="text1"/>
          <w:sz w:val="24"/>
        </w:rPr>
        <w:t>防災ライセンス</w:t>
      </w:r>
      <w:r w:rsidR="00F77F10" w:rsidRPr="008F2FAF">
        <w:rPr>
          <w:rFonts w:ascii="HG丸ｺﾞｼｯｸM-PRO" w:eastAsia="HG丸ｺﾞｼｯｸM-PRO" w:hAnsi="HG丸ｺﾞｼｯｸM-PRO" w:hint="eastAsia"/>
          <w:color w:val="000000" w:themeColor="text1"/>
          <w:sz w:val="24"/>
        </w:rPr>
        <w:t>講座</w:t>
      </w:r>
      <w:r w:rsidR="009B3028" w:rsidRPr="008F2FAF">
        <w:rPr>
          <w:rFonts w:ascii="HG丸ｺﾞｼｯｸM-PRO" w:eastAsia="HG丸ｺﾞｼｯｸM-PRO" w:hAnsi="HG丸ｺﾞｼｯｸM-PRO" w:hint="eastAsia"/>
          <w:color w:val="000000" w:themeColor="text1"/>
          <w:sz w:val="24"/>
        </w:rPr>
        <w:t>受講者、防災ライセンススキルアップ</w:t>
      </w:r>
      <w:r w:rsidR="00F77F10" w:rsidRPr="008F2FAF">
        <w:rPr>
          <w:rFonts w:ascii="HG丸ｺﾞｼｯｸM-PRO" w:eastAsia="HG丸ｺﾞｼｯｸM-PRO" w:hAnsi="HG丸ｺﾞｼｯｸM-PRO" w:hint="eastAsia"/>
          <w:color w:val="000000" w:themeColor="text1"/>
          <w:sz w:val="24"/>
        </w:rPr>
        <w:t>講座</w:t>
      </w:r>
      <w:r w:rsidR="009B3028" w:rsidRPr="008F2FAF">
        <w:rPr>
          <w:rFonts w:ascii="HG丸ｺﾞｼｯｸM-PRO" w:eastAsia="HG丸ｺﾞｼｯｸM-PRO" w:hAnsi="HG丸ｺﾞｼｯｸM-PRO" w:hint="eastAsia"/>
          <w:color w:val="000000" w:themeColor="text1"/>
          <w:sz w:val="24"/>
        </w:rPr>
        <w:t>受講者</w:t>
      </w:r>
      <w:r w:rsidR="004641A9" w:rsidRPr="008F2FAF">
        <w:rPr>
          <w:rFonts w:ascii="HG丸ｺﾞｼｯｸM-PRO" w:eastAsia="HG丸ｺﾞｼｯｸM-PRO" w:hAnsi="HG丸ｺﾞｼｯｸM-PRO" w:hint="eastAsia"/>
          <w:color w:val="000000" w:themeColor="text1"/>
          <w:sz w:val="24"/>
        </w:rPr>
        <w:t>、</w:t>
      </w:r>
      <w:r w:rsidR="003528FC" w:rsidRPr="008F2FAF">
        <w:rPr>
          <w:rFonts w:ascii="HG丸ｺﾞｼｯｸM-PRO" w:eastAsia="HG丸ｺﾞｼｯｸM-PRO" w:hAnsi="HG丸ｺﾞｼｯｸM-PRO" w:hint="eastAsia"/>
          <w:color w:val="000000" w:themeColor="text1"/>
          <w:sz w:val="24"/>
        </w:rPr>
        <w:t>消防団、</w:t>
      </w:r>
      <w:r w:rsidR="004641A9" w:rsidRPr="008F2FAF">
        <w:rPr>
          <w:rFonts w:ascii="HG丸ｺﾞｼｯｸM-PRO" w:eastAsia="HG丸ｺﾞｼｯｸM-PRO" w:hAnsi="HG丸ｺﾞｼｯｸM-PRO" w:hint="eastAsia"/>
          <w:color w:val="000000" w:themeColor="text1"/>
          <w:sz w:val="24"/>
        </w:rPr>
        <w:t>防災活動に</w:t>
      </w:r>
      <w:r w:rsidR="00FE2F78" w:rsidRPr="008F2FAF">
        <w:rPr>
          <w:rFonts w:ascii="HG丸ｺﾞｼｯｸM-PRO" w:eastAsia="HG丸ｺﾞｼｯｸM-PRO" w:hAnsi="HG丸ｺﾞｼｯｸM-PRO" w:hint="eastAsia"/>
          <w:color w:val="000000" w:themeColor="text1"/>
          <w:sz w:val="24"/>
        </w:rPr>
        <w:t>協力いただける</w:t>
      </w:r>
      <w:r w:rsidR="004641A9" w:rsidRPr="008F2FAF">
        <w:rPr>
          <w:rFonts w:ascii="HG丸ｺﾞｼｯｸM-PRO" w:eastAsia="HG丸ｺﾞｼｯｸM-PRO" w:hAnsi="HG丸ｺﾞｼｯｸM-PRO" w:hint="eastAsia"/>
          <w:color w:val="000000" w:themeColor="text1"/>
          <w:sz w:val="24"/>
        </w:rPr>
        <w:t>方</w:t>
      </w:r>
      <w:r w:rsidR="00DE692C" w:rsidRPr="008F2FAF">
        <w:rPr>
          <w:rFonts w:ascii="HG丸ｺﾞｼｯｸM-PRO" w:eastAsia="HG丸ｺﾞｼｯｸM-PRO" w:hAnsi="HG丸ｺﾞｼｯｸM-PRO" w:hint="eastAsia"/>
          <w:color w:val="000000" w:themeColor="text1"/>
          <w:sz w:val="24"/>
        </w:rPr>
        <w:t>など</w:t>
      </w:r>
      <w:r w:rsidR="004641A9" w:rsidRPr="008F2FAF">
        <w:rPr>
          <w:rFonts w:ascii="HG丸ｺﾞｼｯｸM-PRO" w:eastAsia="HG丸ｺﾞｼｯｸM-PRO" w:hAnsi="HG丸ｺﾞｼｯｸM-PRO" w:hint="eastAsia"/>
          <w:color w:val="000000" w:themeColor="text1"/>
          <w:sz w:val="24"/>
        </w:rPr>
        <w:t>）</w:t>
      </w:r>
      <w:r w:rsidR="00CB158E" w:rsidRPr="008F2FAF">
        <w:rPr>
          <w:rFonts w:ascii="HG丸ｺﾞｼｯｸM-PRO" w:eastAsia="HG丸ｺﾞｼｯｸM-PRO" w:hAnsi="HG丸ｺﾞｼｯｸM-PRO" w:hint="eastAsia"/>
          <w:color w:val="000000" w:themeColor="text1"/>
          <w:sz w:val="24"/>
        </w:rPr>
        <w:t>、</w:t>
      </w:r>
      <w:r w:rsidR="00D818B1" w:rsidRPr="008F2FAF">
        <w:rPr>
          <w:rFonts w:ascii="HG丸ｺﾞｼｯｸM-PRO" w:eastAsia="HG丸ｺﾞｼｯｸM-PRO" w:hAnsi="HG丸ｺﾞｼｯｸM-PRO" w:hint="eastAsia"/>
          <w:color w:val="000000" w:themeColor="text1"/>
          <w:sz w:val="24"/>
        </w:rPr>
        <w:t>施設管理者、市</w:t>
      </w:r>
      <w:r w:rsidR="00734740" w:rsidRPr="008F2FAF">
        <w:rPr>
          <w:rFonts w:ascii="HG丸ｺﾞｼｯｸM-PRO" w:eastAsia="HG丸ｺﾞｼｯｸM-PRO" w:hAnsi="HG丸ｺﾞｼｯｸM-PRO" w:hint="eastAsia"/>
          <w:color w:val="000000" w:themeColor="text1"/>
          <w:sz w:val="24"/>
        </w:rPr>
        <w:t>担当</w:t>
      </w:r>
      <w:r w:rsidR="00D818B1" w:rsidRPr="008F2FAF">
        <w:rPr>
          <w:rFonts w:ascii="HG丸ｺﾞｼｯｸM-PRO" w:eastAsia="HG丸ｺﾞｼｯｸM-PRO" w:hAnsi="HG丸ｺﾞｼｯｸM-PRO" w:hint="eastAsia"/>
          <w:color w:val="000000" w:themeColor="text1"/>
          <w:sz w:val="24"/>
        </w:rPr>
        <w:t>職員</w:t>
      </w:r>
      <w:r w:rsidR="003E587D" w:rsidRPr="008F2FAF">
        <w:rPr>
          <w:rFonts w:ascii="HG丸ｺﾞｼｯｸM-PRO" w:eastAsia="HG丸ｺﾞｼｯｸM-PRO" w:hAnsi="HG丸ｺﾞｼｯｸM-PRO" w:hint="eastAsia"/>
          <w:color w:val="000000" w:themeColor="text1"/>
          <w:sz w:val="24"/>
        </w:rPr>
        <w:t>など</w:t>
      </w:r>
      <w:r w:rsidR="00CB5420" w:rsidRPr="008F2FAF">
        <w:rPr>
          <w:rFonts w:ascii="HG丸ｺﾞｼｯｸM-PRO" w:eastAsia="HG丸ｺﾞｼｯｸM-PRO" w:hAnsi="HG丸ｺﾞｼｯｸM-PRO" w:hint="eastAsia"/>
          <w:color w:val="000000" w:themeColor="text1"/>
          <w:sz w:val="24"/>
        </w:rPr>
        <w:t>が一体となった「避難所運営委員会」を設立し</w:t>
      </w:r>
      <w:r w:rsidRPr="008F2FAF">
        <w:rPr>
          <w:rFonts w:ascii="HG丸ｺﾞｼｯｸM-PRO" w:eastAsia="HG丸ｺﾞｼｯｸM-PRO" w:hAnsi="HG丸ｺﾞｼｯｸM-PRO" w:hint="eastAsia"/>
          <w:color w:val="000000" w:themeColor="text1"/>
          <w:sz w:val="24"/>
        </w:rPr>
        <w:t>て</w:t>
      </w:r>
      <w:r w:rsidR="00A02A06" w:rsidRPr="008F2FAF">
        <w:rPr>
          <w:rFonts w:ascii="HG丸ｺﾞｼｯｸM-PRO" w:eastAsia="HG丸ｺﾞｼｯｸM-PRO" w:hAnsi="HG丸ｺﾞｼｯｸM-PRO" w:hint="eastAsia"/>
          <w:color w:val="000000" w:themeColor="text1"/>
          <w:sz w:val="24"/>
        </w:rPr>
        <w:t>、</w:t>
      </w:r>
      <w:r w:rsidR="00E934EB" w:rsidRPr="008F2FAF">
        <w:rPr>
          <w:rFonts w:ascii="HG丸ｺﾞｼｯｸM-PRO" w:eastAsia="HG丸ｺﾞｼｯｸM-PRO" w:hAnsi="HG丸ｺﾞｼｯｸM-PRO" w:hint="eastAsia"/>
          <w:color w:val="000000" w:themeColor="text1"/>
          <w:sz w:val="24"/>
        </w:rPr>
        <w:t>地域住民が主体的に</w:t>
      </w:r>
      <w:r w:rsidR="00A02A06" w:rsidRPr="008F2FAF">
        <w:rPr>
          <w:rFonts w:ascii="HG丸ｺﾞｼｯｸM-PRO" w:eastAsia="HG丸ｺﾞｼｯｸM-PRO" w:hAnsi="HG丸ｺﾞｼｯｸM-PRO" w:hint="eastAsia"/>
          <w:color w:val="000000" w:themeColor="text1"/>
          <w:sz w:val="24"/>
        </w:rPr>
        <w:t>避難所の</w:t>
      </w:r>
      <w:r w:rsidR="00CB5420" w:rsidRPr="008F2FAF">
        <w:rPr>
          <w:rFonts w:ascii="HG丸ｺﾞｼｯｸM-PRO" w:eastAsia="HG丸ｺﾞｼｯｸM-PRO" w:hAnsi="HG丸ｺﾞｼｯｸM-PRO" w:hint="eastAsia"/>
          <w:color w:val="000000" w:themeColor="text1"/>
          <w:sz w:val="24"/>
        </w:rPr>
        <w:t>開設・運営を行う体制を整えておく必要があります。</w:t>
      </w:r>
      <w:r w:rsidR="00E849C3" w:rsidRPr="008F2FAF">
        <w:rPr>
          <w:rFonts w:ascii="HG丸ｺﾞｼｯｸM-PRO" w:eastAsia="HG丸ｺﾞｼｯｸM-PRO" w:hAnsi="HG丸ｺﾞｼｯｸM-PRO" w:hint="eastAsia"/>
          <w:color w:val="000000" w:themeColor="text1"/>
          <w:sz w:val="24"/>
        </w:rPr>
        <w:t>また、</w:t>
      </w:r>
      <w:r w:rsidR="00493E2D" w:rsidRPr="008F2FAF">
        <w:rPr>
          <w:rFonts w:ascii="HG丸ｺﾞｼｯｸM-PRO" w:eastAsia="HG丸ｺﾞｼｯｸM-PRO" w:hAnsi="HG丸ｺﾞｼｯｸM-PRO" w:hint="eastAsia"/>
          <w:color w:val="000000" w:themeColor="text1"/>
          <w:sz w:val="24"/>
        </w:rPr>
        <w:t>在宅避難者</w:t>
      </w:r>
      <w:r w:rsidR="00DE692C" w:rsidRPr="008F2FAF">
        <w:rPr>
          <w:rFonts w:ascii="HG丸ｺﾞｼｯｸM-PRO" w:eastAsia="HG丸ｺﾞｼｯｸM-PRO" w:hAnsi="HG丸ｺﾞｼｯｸM-PRO" w:hint="eastAsia"/>
          <w:color w:val="000000" w:themeColor="text1"/>
          <w:sz w:val="24"/>
        </w:rPr>
        <w:t>など</w:t>
      </w:r>
      <w:r w:rsidR="00493E2D" w:rsidRPr="008F2FAF">
        <w:rPr>
          <w:rFonts w:ascii="HG丸ｺﾞｼｯｸM-PRO" w:eastAsia="HG丸ｺﾞｼｯｸM-PRO" w:hAnsi="HG丸ｺﾞｼｯｸM-PRO" w:hint="eastAsia"/>
          <w:color w:val="000000" w:themeColor="text1"/>
          <w:sz w:val="24"/>
        </w:rPr>
        <w:t>、指定避難所</w:t>
      </w:r>
      <w:r w:rsidR="00DE692C" w:rsidRPr="008F2FAF">
        <w:rPr>
          <w:rFonts w:ascii="HG丸ｺﾞｼｯｸM-PRO" w:eastAsia="HG丸ｺﾞｼｯｸM-PRO" w:hAnsi="HG丸ｺﾞｼｯｸM-PRO" w:hint="eastAsia"/>
          <w:color w:val="000000" w:themeColor="text1"/>
          <w:sz w:val="24"/>
        </w:rPr>
        <w:t>外避難者の</w:t>
      </w:r>
      <w:r w:rsidR="00493E2D" w:rsidRPr="008F2FAF">
        <w:rPr>
          <w:rFonts w:ascii="HG丸ｺﾞｼｯｸM-PRO" w:eastAsia="HG丸ｺﾞｼｯｸM-PRO" w:hAnsi="HG丸ｺﾞｼｯｸM-PRO" w:hint="eastAsia"/>
          <w:color w:val="000000" w:themeColor="text1"/>
          <w:sz w:val="24"/>
        </w:rPr>
        <w:t>方への</w:t>
      </w:r>
      <w:r w:rsidR="00FE2F78" w:rsidRPr="008F2FAF">
        <w:rPr>
          <w:rFonts w:ascii="HG丸ｺﾞｼｯｸM-PRO" w:eastAsia="HG丸ｺﾞｼｯｸM-PRO" w:hAnsi="HG丸ｺﾞｼｯｸM-PRO" w:hint="eastAsia"/>
          <w:color w:val="000000" w:themeColor="text1"/>
          <w:sz w:val="24"/>
        </w:rPr>
        <w:t>支援</w:t>
      </w:r>
      <w:r w:rsidR="00493E2D" w:rsidRPr="008F2FAF">
        <w:rPr>
          <w:rFonts w:ascii="HG丸ｺﾞｼｯｸM-PRO" w:eastAsia="HG丸ｺﾞｼｯｸM-PRO" w:hAnsi="HG丸ｺﾞｼｯｸM-PRO" w:hint="eastAsia"/>
          <w:color w:val="000000" w:themeColor="text1"/>
          <w:sz w:val="24"/>
        </w:rPr>
        <w:t>についても、地域防災拠点である避難所で行います。</w:t>
      </w:r>
    </w:p>
    <w:p w14:paraId="3C1D3E6C" w14:textId="77777777" w:rsidR="00AB560A" w:rsidRPr="008F2FAF" w:rsidRDefault="00AB560A" w:rsidP="00D0084E">
      <w:pPr>
        <w:widowControl/>
        <w:ind w:firstLineChars="100" w:firstLine="226"/>
        <w:jc w:val="left"/>
        <w:rPr>
          <w:rFonts w:ascii="HG丸ｺﾞｼｯｸM-PRO" w:eastAsia="HG丸ｺﾞｼｯｸM-PRO" w:hAnsi="HG丸ｺﾞｼｯｸM-PRO"/>
          <w:color w:val="000000" w:themeColor="text1"/>
          <w:sz w:val="24"/>
        </w:rPr>
      </w:pPr>
    </w:p>
    <w:p w14:paraId="48F080D6" w14:textId="300AE430" w:rsidR="00AB560A" w:rsidRPr="008F2FAF" w:rsidRDefault="00AB560A" w:rsidP="00D0084E">
      <w:pPr>
        <w:widowControl/>
        <w:ind w:firstLineChars="100" w:firstLine="226"/>
        <w:jc w:val="left"/>
        <w:rPr>
          <w:rFonts w:ascii="HG丸ｺﾞｼｯｸM-PRO" w:eastAsia="HG丸ｺﾞｼｯｸM-PRO" w:hAnsi="HG丸ｺﾞｼｯｸM-PRO"/>
          <w:color w:val="000000" w:themeColor="text1"/>
          <w:sz w:val="24"/>
          <w:u w:val="single"/>
        </w:rPr>
      </w:pPr>
      <w:r w:rsidRPr="008F2FAF">
        <w:rPr>
          <w:rFonts w:ascii="HG丸ｺﾞｼｯｸM-PRO" w:eastAsia="HG丸ｺﾞｼｯｸM-PRO" w:hAnsi="HG丸ｺﾞｼｯｸM-PRO" w:hint="eastAsia"/>
          <w:color w:val="000000" w:themeColor="text1"/>
          <w:sz w:val="24"/>
          <w:u w:val="single"/>
        </w:rPr>
        <w:t>このマニュアルは、避難所運営委員会が災害発生時に</w:t>
      </w:r>
      <w:r w:rsidR="00873308" w:rsidRPr="008F2FAF">
        <w:rPr>
          <w:rFonts w:ascii="HG丸ｺﾞｼｯｸM-PRO" w:eastAsia="HG丸ｺﾞｼｯｸM-PRO" w:hAnsi="HG丸ｺﾞｼｯｸM-PRO" w:hint="eastAsia"/>
          <w:color w:val="000000" w:themeColor="text1"/>
          <w:sz w:val="24"/>
          <w:u w:val="single"/>
        </w:rPr>
        <w:t>基本的な感染症対策を実施した上で</w:t>
      </w:r>
      <w:r w:rsidRPr="008F2FAF">
        <w:rPr>
          <w:rFonts w:ascii="HG丸ｺﾞｼｯｸM-PRO" w:eastAsia="HG丸ｺﾞｼｯｸM-PRO" w:hAnsi="HG丸ｺﾞｼｯｸM-PRO" w:hint="eastAsia"/>
          <w:color w:val="000000" w:themeColor="text1"/>
          <w:sz w:val="24"/>
          <w:u w:val="single"/>
        </w:rPr>
        <w:t>避難所運営を円滑に行うことが</w:t>
      </w:r>
      <w:r w:rsidR="00E934EB" w:rsidRPr="008F2FAF">
        <w:rPr>
          <w:rFonts w:ascii="HG丸ｺﾞｼｯｸM-PRO" w:eastAsia="HG丸ｺﾞｼｯｸM-PRO" w:hAnsi="HG丸ｺﾞｼｯｸM-PRO" w:hint="eastAsia"/>
          <w:color w:val="000000" w:themeColor="text1"/>
          <w:sz w:val="24"/>
          <w:u w:val="single"/>
        </w:rPr>
        <w:t>でき</w:t>
      </w:r>
      <w:r w:rsidRPr="008F2FAF">
        <w:rPr>
          <w:rFonts w:ascii="HG丸ｺﾞｼｯｸM-PRO" w:eastAsia="HG丸ｺﾞｼｯｸM-PRO" w:hAnsi="HG丸ｺﾞｼｯｸM-PRO" w:hint="eastAsia"/>
          <w:color w:val="000000" w:themeColor="text1"/>
          <w:sz w:val="24"/>
          <w:u w:val="single"/>
        </w:rPr>
        <w:t>るように、主に平常時に行う活動をまとめたものです。</w:t>
      </w:r>
    </w:p>
    <w:p w14:paraId="4D8B7625" w14:textId="77777777" w:rsidR="00AB560A" w:rsidRPr="008F2FAF" w:rsidRDefault="00AB560A" w:rsidP="00D0084E">
      <w:pPr>
        <w:widowControl/>
        <w:ind w:firstLineChars="100" w:firstLine="226"/>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平常時の活動の参考にしていただき、それぞれの避難所運営委員会で体制作りに活用していただきたいと思います。</w:t>
      </w:r>
    </w:p>
    <w:p w14:paraId="10AC5873" w14:textId="0450BB26" w:rsidR="0074052A" w:rsidRPr="008F2FAF" w:rsidRDefault="006678BC" w:rsidP="0074052A">
      <w:pPr>
        <w:widowControl/>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また、千葉市ではわかりやすく避難所開設・運営の流れをイメージできるように、避難所開設・運営マニュアルに即した内容で避難所開設からの一連の手順を収録した動画「避難所は住民の力で」を、市ホームページへの掲載、YouTube千葉市チャンネルへの掲載、DVDの貸出しを行っております。</w:t>
      </w:r>
      <w:r w:rsidR="00586632" w:rsidRPr="008F2FAF">
        <w:rPr>
          <w:rFonts w:ascii="HG丸ｺﾞｼｯｸM-PRO" w:eastAsia="HG丸ｺﾞｼｯｸM-PRO" w:hAnsi="HG丸ｺﾞｼｯｸM-PRO" w:hint="eastAsia"/>
          <w:color w:val="000000" w:themeColor="text1"/>
          <w:sz w:val="24"/>
        </w:rPr>
        <w:t>（</w:t>
      </w:r>
      <w:r w:rsidR="00935D39" w:rsidRPr="008F2FAF">
        <w:rPr>
          <w:rFonts w:ascii="HG丸ｺﾞｼｯｸM-PRO" w:eastAsia="HG丸ｺﾞｼｯｸM-PRO" w:hAnsi="HG丸ｺﾞｼｯｸM-PRO" w:hint="eastAsia"/>
          <w:color w:val="000000" w:themeColor="text1"/>
          <w:sz w:val="24"/>
        </w:rPr>
        <w:t>詳細は</w:t>
      </w:r>
      <w:r w:rsidR="00F736E3" w:rsidRPr="008F2FAF">
        <w:rPr>
          <w:rFonts w:ascii="HG丸ｺﾞｼｯｸM-PRO" w:eastAsia="HG丸ｺﾞｼｯｸM-PRO" w:hAnsi="HG丸ｺﾞｼｯｸM-PRO" w:hint="eastAsia"/>
          <w:color w:val="000000" w:themeColor="text1"/>
          <w:sz w:val="24"/>
        </w:rPr>
        <w:t>２０</w:t>
      </w:r>
      <w:r w:rsidR="00586632" w:rsidRPr="008F2FAF">
        <w:rPr>
          <w:rFonts w:ascii="HG丸ｺﾞｼｯｸM-PRO" w:eastAsia="HG丸ｺﾞｼｯｸM-PRO" w:hAnsi="HG丸ｺﾞｼｯｸM-PRO" w:hint="eastAsia"/>
          <w:color w:val="000000" w:themeColor="text1"/>
          <w:sz w:val="24"/>
        </w:rPr>
        <w:t>ページ参照）</w:t>
      </w:r>
    </w:p>
    <w:p w14:paraId="25081F6E" w14:textId="77777777" w:rsidR="006678BC" w:rsidRPr="008F2FAF" w:rsidRDefault="006678BC" w:rsidP="0074052A">
      <w:pPr>
        <w:widowControl/>
        <w:jc w:val="left"/>
        <w:rPr>
          <w:rFonts w:ascii="HG丸ｺﾞｼｯｸM-PRO" w:eastAsia="HG丸ｺﾞｼｯｸM-PRO" w:hAnsi="HG丸ｺﾞｼｯｸM-PRO"/>
          <w:color w:val="000000" w:themeColor="text1"/>
          <w:sz w:val="24"/>
        </w:rPr>
      </w:pPr>
    </w:p>
    <w:p w14:paraId="10C68E85" w14:textId="77777777" w:rsidR="006678BC" w:rsidRDefault="003A7ED9" w:rsidP="003A7ED9">
      <w:pPr>
        <w:widowControl/>
        <w:jc w:val="center"/>
        <w:rPr>
          <w:rFonts w:ascii="HG丸ｺﾞｼｯｸM-PRO" w:eastAsia="HG丸ｺﾞｼｯｸM-PRO" w:hAnsi="HG丸ｺﾞｼｯｸM-PRO"/>
          <w:noProof/>
          <w:sz w:val="32"/>
        </w:rPr>
      </w:pPr>
      <w:r>
        <w:rPr>
          <w:rFonts w:ascii="HG丸ｺﾞｼｯｸM-PRO" w:eastAsia="HG丸ｺﾞｼｯｸM-PRO" w:hAnsi="HG丸ｺﾞｼｯｸM-PRO"/>
          <w:noProof/>
          <w:sz w:val="32"/>
        </w:rPr>
        <w:drawing>
          <wp:inline distT="0" distB="0" distL="0" distR="0" wp14:anchorId="6E168928" wp14:editId="2124636A">
            <wp:extent cx="3467100" cy="2361563"/>
            <wp:effectExtent l="0" t="0" r="0" b="1270"/>
            <wp:docPr id="2" name="図 2" descr="E:\ILLUST\BMP\AL_EARTH\13ILAL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LLUST\BMP\AL_EARTH\13ILAL34.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0801" cy="2384518"/>
                    </a:xfrm>
                    <a:prstGeom prst="rect">
                      <a:avLst/>
                    </a:prstGeom>
                    <a:noFill/>
                    <a:ln>
                      <a:noFill/>
                    </a:ln>
                  </pic:spPr>
                </pic:pic>
              </a:graphicData>
            </a:graphic>
          </wp:inline>
        </w:drawing>
      </w:r>
    </w:p>
    <w:p w14:paraId="3EC9EA40" w14:textId="5BDB8D3F" w:rsidR="0074052A" w:rsidRPr="0074052A" w:rsidRDefault="006678BC" w:rsidP="003A7ED9">
      <w:pPr>
        <w:widowControl/>
        <w:jc w:val="center"/>
        <w:rPr>
          <w:rFonts w:ascii="HG丸ｺﾞｼｯｸM-PRO" w:eastAsia="HG丸ｺﾞｼｯｸM-PRO" w:hAnsi="HG丸ｺﾞｼｯｸM-PRO"/>
          <w:sz w:val="32"/>
        </w:rPr>
      </w:pPr>
      <w:r>
        <w:rPr>
          <w:rFonts w:ascii="HG丸ｺﾞｼｯｸM-PRO" w:eastAsia="HG丸ｺﾞｼｯｸM-PRO" w:hAnsi="HG丸ｺﾞｼｯｸM-PRO"/>
          <w:noProof/>
          <w:sz w:val="32"/>
        </w:rPr>
        <w:drawing>
          <wp:inline distT="0" distB="0" distL="0" distR="0" wp14:anchorId="2C92FA00" wp14:editId="54547FFD">
            <wp:extent cx="1676400" cy="562691"/>
            <wp:effectExtent l="0" t="0" r="0" b="8890"/>
            <wp:docPr id="23" name="図 23" descr="E:\KAZARIJI\BMP\AA_JIKO\13KJAA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KAZARIJI\BMP\AA_JIKO\13KJAA31.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5356" cy="582480"/>
                    </a:xfrm>
                    <a:prstGeom prst="rect">
                      <a:avLst/>
                    </a:prstGeom>
                    <a:noFill/>
                    <a:ln>
                      <a:noFill/>
                    </a:ln>
                  </pic:spPr>
                </pic:pic>
              </a:graphicData>
            </a:graphic>
          </wp:inline>
        </w:drawing>
      </w:r>
      <w:r w:rsidR="00CB5420">
        <w:rPr>
          <w:rFonts w:ascii="HG丸ｺﾞｼｯｸM-PRO" w:eastAsia="HG丸ｺﾞｼｯｸM-PRO" w:hAnsi="HG丸ｺﾞｼｯｸM-PRO"/>
          <w:sz w:val="32"/>
        </w:rPr>
        <w:br w:type="page"/>
      </w:r>
    </w:p>
    <w:p w14:paraId="632C751C" w14:textId="77777777" w:rsidR="005B38C3" w:rsidRPr="00963E85" w:rsidRDefault="005B38C3" w:rsidP="00BF50FA">
      <w:pPr>
        <w:jc w:val="center"/>
        <w:rPr>
          <w:rFonts w:ascii="HG丸ｺﾞｼｯｸM-PRO" w:eastAsia="HG丸ｺﾞｼｯｸM-PRO" w:hAnsi="HG丸ｺﾞｼｯｸM-PRO"/>
          <w:sz w:val="32"/>
        </w:rPr>
      </w:pPr>
      <w:r w:rsidRPr="00963E85">
        <w:rPr>
          <w:rFonts w:ascii="HG丸ｺﾞｼｯｸM-PRO" w:eastAsia="HG丸ｺﾞｼｯｸM-PRO" w:hAnsi="HG丸ｺﾞｼｯｸM-PRO" w:hint="eastAsia"/>
          <w:sz w:val="32"/>
        </w:rPr>
        <w:lastRenderedPageBreak/>
        <w:t>目</w:t>
      </w:r>
      <w:r w:rsidR="00963E85">
        <w:rPr>
          <w:rFonts w:ascii="HG丸ｺﾞｼｯｸM-PRO" w:eastAsia="HG丸ｺﾞｼｯｸM-PRO" w:hAnsi="HG丸ｺﾞｼｯｸM-PRO" w:hint="eastAsia"/>
          <w:sz w:val="32"/>
        </w:rPr>
        <w:t xml:space="preserve">　</w:t>
      </w:r>
      <w:r w:rsidRPr="00963E85">
        <w:rPr>
          <w:rFonts w:ascii="HG丸ｺﾞｼｯｸM-PRO" w:eastAsia="HG丸ｺﾞｼｯｸM-PRO" w:hAnsi="HG丸ｺﾞｼｯｸM-PRO" w:hint="eastAsia"/>
          <w:sz w:val="32"/>
        </w:rPr>
        <w:t>次</w:t>
      </w:r>
    </w:p>
    <w:p w14:paraId="3B95A789" w14:textId="77777777" w:rsidR="00BF50FA" w:rsidRPr="00BF50FA" w:rsidRDefault="00BF50FA" w:rsidP="00BF50FA">
      <w:pPr>
        <w:jc w:val="center"/>
        <w:rPr>
          <w:rFonts w:ascii="HG丸ｺﾞｼｯｸM-PRO" w:eastAsia="HG丸ｺﾞｼｯｸM-PRO" w:hAnsi="HG丸ｺﾞｼｯｸM-PRO"/>
          <w:sz w:val="24"/>
        </w:rPr>
      </w:pPr>
    </w:p>
    <w:p w14:paraId="77490FFA" w14:textId="495C559B" w:rsidR="00511F02" w:rsidRDefault="00ED1F2B" w:rsidP="00ED1F2B">
      <w:pPr>
        <w:spacing w:line="360" w:lineRule="auto"/>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１　</w:t>
      </w:r>
      <w:r w:rsidR="00C4429E" w:rsidRPr="008F2FAF">
        <w:rPr>
          <w:rFonts w:ascii="HG丸ｺﾞｼｯｸM-PRO" w:eastAsia="HG丸ｺﾞｼｯｸM-PRO" w:hAnsi="HG丸ｺﾞｼｯｸM-PRO" w:hint="eastAsia"/>
          <w:color w:val="000000" w:themeColor="text1"/>
          <w:sz w:val="24"/>
        </w:rPr>
        <w:t>指定</w:t>
      </w:r>
      <w:r w:rsidR="00511F02" w:rsidRPr="008F2FAF">
        <w:rPr>
          <w:rFonts w:ascii="HG丸ｺﾞｼｯｸM-PRO" w:eastAsia="HG丸ｺﾞｼｯｸM-PRO" w:hAnsi="HG丸ｺﾞｼｯｸM-PRO" w:hint="eastAsia"/>
          <w:color w:val="000000" w:themeColor="text1"/>
          <w:sz w:val="24"/>
        </w:rPr>
        <w:t>避難所</w:t>
      </w:r>
      <w:r w:rsidR="00C4429E" w:rsidRPr="008F2FAF">
        <w:rPr>
          <w:rFonts w:ascii="HG丸ｺﾞｼｯｸM-PRO" w:eastAsia="HG丸ｺﾞｼｯｸM-PRO" w:hAnsi="HG丸ｺﾞｼｯｸM-PRO" w:hint="eastAsia"/>
          <w:color w:val="000000" w:themeColor="text1"/>
          <w:sz w:val="24"/>
        </w:rPr>
        <w:t>及び地域避難施設</w:t>
      </w:r>
      <w:r w:rsidR="00511F02" w:rsidRPr="008F2FAF">
        <w:rPr>
          <w:rFonts w:ascii="HG丸ｺﾞｼｯｸM-PRO" w:eastAsia="HG丸ｺﾞｼｯｸM-PRO" w:hAnsi="HG丸ｺﾞｼｯｸM-PRO" w:hint="eastAsia"/>
          <w:color w:val="000000" w:themeColor="text1"/>
          <w:sz w:val="24"/>
        </w:rPr>
        <w:t>と</w:t>
      </w:r>
      <w:r w:rsidR="00511F02" w:rsidRPr="006B4A5F">
        <w:rPr>
          <w:rFonts w:ascii="HG丸ｺﾞｼｯｸM-PRO" w:eastAsia="HG丸ｺﾞｼｯｸM-PRO" w:hAnsi="HG丸ｺﾞｼｯｸM-PRO" w:hint="eastAsia"/>
          <w:sz w:val="24"/>
        </w:rPr>
        <w:t>避難所運営委員会</w:t>
      </w:r>
      <w:r w:rsidR="00511F02">
        <w:rPr>
          <w:rFonts w:ascii="HG丸ｺﾞｼｯｸM-PRO" w:eastAsia="HG丸ｺﾞｼｯｸM-PRO" w:hAnsi="HG丸ｺﾞｼｯｸM-PRO" w:hint="eastAsia"/>
          <w:sz w:val="24"/>
        </w:rPr>
        <w:t>………………………</w:t>
      </w:r>
      <w:r w:rsidR="0057137C">
        <w:rPr>
          <w:rFonts w:ascii="HG丸ｺﾞｼｯｸM-PRO" w:eastAsia="HG丸ｺﾞｼｯｸM-PRO" w:hAnsi="HG丸ｺﾞｼｯｸM-PRO" w:hint="eastAsia"/>
          <w:sz w:val="24"/>
        </w:rPr>
        <w:t>…</w:t>
      </w:r>
      <w:r w:rsidR="00511F02">
        <w:rPr>
          <w:rFonts w:ascii="HG丸ｺﾞｼｯｸM-PRO" w:eastAsia="HG丸ｺﾞｼｯｸM-PRO" w:hAnsi="HG丸ｺﾞｼｯｸM-PRO" w:hint="eastAsia"/>
          <w:sz w:val="24"/>
        </w:rPr>
        <w:t>１</w:t>
      </w:r>
    </w:p>
    <w:p w14:paraId="15C5C05F" w14:textId="0FE92784" w:rsidR="00661431" w:rsidRPr="006B4A5F" w:rsidRDefault="00661431" w:rsidP="00ED1F2B">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 xml:space="preserve">２　避難所運営の基本方針………………………………………………………　</w:t>
      </w:r>
      <w:r w:rsidR="00E34E86" w:rsidRPr="006B4A5F">
        <w:rPr>
          <w:rFonts w:ascii="HG丸ｺﾞｼｯｸM-PRO" w:eastAsia="HG丸ｺﾞｼｯｸM-PRO" w:hAnsi="HG丸ｺﾞｼｯｸM-PRO" w:hint="eastAsia"/>
          <w:sz w:val="24"/>
        </w:rPr>
        <w:t>７</w:t>
      </w:r>
    </w:p>
    <w:p w14:paraId="48F6E886" w14:textId="613DD582" w:rsidR="0074312E" w:rsidRPr="006B4A5F" w:rsidRDefault="00661431" w:rsidP="00511F02">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３</w:t>
      </w:r>
      <w:r w:rsidR="00511F02" w:rsidRPr="006B4A5F">
        <w:rPr>
          <w:rFonts w:ascii="HG丸ｺﾞｼｯｸM-PRO" w:eastAsia="HG丸ｺﾞｼｯｸM-PRO" w:hAnsi="HG丸ｺﾞｼｯｸM-PRO" w:hint="eastAsia"/>
          <w:sz w:val="24"/>
        </w:rPr>
        <w:t xml:space="preserve">　設立後</w:t>
      </w:r>
      <w:r w:rsidR="00D94DB5" w:rsidRPr="006B4A5F">
        <w:rPr>
          <w:rFonts w:ascii="HG丸ｺﾞｼｯｸM-PRO" w:eastAsia="HG丸ｺﾞｼｯｸM-PRO" w:hAnsi="HG丸ｺﾞｼｯｸM-PRO" w:hint="eastAsia"/>
          <w:sz w:val="24"/>
        </w:rPr>
        <w:t>の活動</w:t>
      </w:r>
      <w:r w:rsidR="006266B9" w:rsidRPr="006B4A5F">
        <w:rPr>
          <w:rFonts w:ascii="HG丸ｺﾞｼｯｸM-PRO" w:eastAsia="HG丸ｺﾞｼｯｸM-PRO" w:hAnsi="HG丸ｺﾞｼｯｸM-PRO" w:hint="eastAsia"/>
          <w:sz w:val="24"/>
        </w:rPr>
        <w:t>……………………………………………………………………</w:t>
      </w:r>
      <w:r w:rsidRPr="006B4A5F">
        <w:rPr>
          <w:rFonts w:ascii="HG丸ｺﾞｼｯｸM-PRO" w:eastAsia="HG丸ｺﾞｼｯｸM-PRO" w:hAnsi="HG丸ｺﾞｼｯｸM-PRO" w:hint="eastAsia"/>
          <w:sz w:val="24"/>
        </w:rPr>
        <w:t>８</w:t>
      </w:r>
    </w:p>
    <w:p w14:paraId="43433C83" w14:textId="34E604CB" w:rsidR="007077F5" w:rsidRPr="006B4A5F" w:rsidRDefault="00ED1F2B" w:rsidP="00ED1F2B">
      <w:pPr>
        <w:spacing w:line="360" w:lineRule="auto"/>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STEP１</w:t>
      </w:r>
      <w:r w:rsidR="0074312E" w:rsidRPr="006B4A5F">
        <w:rPr>
          <w:rFonts w:ascii="HG丸ｺﾞｼｯｸM-PRO" w:eastAsia="HG丸ｺﾞｼｯｸM-PRO" w:hAnsi="HG丸ｺﾞｼｯｸM-PRO" w:hint="eastAsia"/>
          <w:sz w:val="24"/>
        </w:rPr>
        <w:t xml:space="preserve">　</w:t>
      </w:r>
      <w:r w:rsidR="00D94DB5" w:rsidRPr="006B4A5F">
        <w:rPr>
          <w:rFonts w:ascii="HG丸ｺﾞｼｯｸM-PRO" w:eastAsia="HG丸ｺﾞｼｯｸM-PRO" w:hAnsi="HG丸ｺﾞｼｯｸM-PRO" w:hint="eastAsia"/>
          <w:sz w:val="24"/>
        </w:rPr>
        <w:t>避難所の使用範囲と使用方法の決定</w:t>
      </w:r>
      <w:r w:rsidR="0070194C" w:rsidRPr="006B4A5F">
        <w:rPr>
          <w:rFonts w:ascii="HG丸ｺﾞｼｯｸM-PRO" w:eastAsia="HG丸ｺﾞｼｯｸM-PRO" w:hAnsi="HG丸ｺﾞｼｯｸM-PRO" w:hint="eastAsia"/>
          <w:sz w:val="24"/>
        </w:rPr>
        <w:t>………………………………</w:t>
      </w:r>
      <w:r w:rsidR="00661431" w:rsidRPr="006B4A5F">
        <w:rPr>
          <w:rFonts w:ascii="HG丸ｺﾞｼｯｸM-PRO" w:eastAsia="HG丸ｺﾞｼｯｸM-PRO" w:hAnsi="HG丸ｺﾞｼｯｸM-PRO" w:hint="eastAsia"/>
          <w:sz w:val="24"/>
        </w:rPr>
        <w:t>９</w:t>
      </w:r>
    </w:p>
    <w:p w14:paraId="057553A5" w14:textId="2B536111" w:rsidR="00D94DB5" w:rsidRPr="006B4A5F" w:rsidRDefault="00ED1F2B" w:rsidP="00ED1F2B">
      <w:pPr>
        <w:spacing w:line="360" w:lineRule="auto"/>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STEP２</w:t>
      </w:r>
      <w:r w:rsidR="0074312E" w:rsidRPr="006B4A5F">
        <w:rPr>
          <w:rFonts w:ascii="HG丸ｺﾞｼｯｸM-PRO" w:eastAsia="HG丸ｺﾞｼｯｸM-PRO" w:hAnsi="HG丸ｺﾞｼｯｸM-PRO" w:hint="eastAsia"/>
          <w:sz w:val="24"/>
        </w:rPr>
        <w:t xml:space="preserve">　</w:t>
      </w:r>
      <w:r w:rsidR="00D94DB5" w:rsidRPr="006B4A5F">
        <w:rPr>
          <w:rFonts w:ascii="HG丸ｺﾞｼｯｸM-PRO" w:eastAsia="HG丸ｺﾞｼｯｸM-PRO" w:hAnsi="HG丸ｺﾞｼｯｸM-PRO" w:hint="eastAsia"/>
          <w:sz w:val="24"/>
        </w:rPr>
        <w:t>避難所生活のルールの決定</w:t>
      </w:r>
      <w:r w:rsidR="0070194C" w:rsidRPr="006B4A5F">
        <w:rPr>
          <w:rFonts w:ascii="HG丸ｺﾞｼｯｸM-PRO" w:eastAsia="HG丸ｺﾞｼｯｸM-PRO" w:hAnsi="HG丸ｺﾞｼｯｸM-PRO" w:hint="eastAsia"/>
          <w:sz w:val="24"/>
        </w:rPr>
        <w:t>………………………………………１</w:t>
      </w:r>
      <w:r w:rsidR="00F736E3">
        <w:rPr>
          <w:rFonts w:ascii="HG丸ｺﾞｼｯｸM-PRO" w:eastAsia="HG丸ｺﾞｼｯｸM-PRO" w:hAnsi="HG丸ｺﾞｼｯｸM-PRO" w:hint="eastAsia"/>
          <w:sz w:val="24"/>
        </w:rPr>
        <w:t>８</w:t>
      </w:r>
    </w:p>
    <w:p w14:paraId="0116A38F" w14:textId="0ADDB0B6" w:rsidR="00AA1A36" w:rsidRPr="006B4A5F" w:rsidRDefault="0074312E" w:rsidP="00AB4748">
      <w:pPr>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 xml:space="preserve">STEP３　</w:t>
      </w:r>
      <w:r w:rsidR="00643E6B" w:rsidRPr="006B4A5F">
        <w:rPr>
          <w:rFonts w:ascii="HG丸ｺﾞｼｯｸM-PRO" w:eastAsia="HG丸ｺﾞｼｯｸM-PRO" w:hAnsi="HG丸ｺﾞｼｯｸM-PRO" w:hint="eastAsia"/>
          <w:sz w:val="24"/>
        </w:rPr>
        <w:t>避難所開設・運営</w:t>
      </w:r>
      <w:r w:rsidR="002B4384" w:rsidRPr="006B4A5F">
        <w:rPr>
          <w:rFonts w:ascii="HG丸ｺﾞｼｯｸM-PRO" w:eastAsia="HG丸ｺﾞｼｯｸM-PRO" w:hAnsi="HG丸ｺﾞｼｯｸM-PRO" w:hint="eastAsia"/>
          <w:sz w:val="24"/>
        </w:rPr>
        <w:t>マニュアルの作成</w:t>
      </w:r>
      <w:r w:rsidR="00AB4748" w:rsidRPr="006B4A5F">
        <w:rPr>
          <w:rFonts w:ascii="HG丸ｺﾞｼｯｸM-PRO" w:eastAsia="HG丸ｺﾞｼｯｸM-PRO" w:hAnsi="HG丸ｺﾞｼｯｸM-PRO" w:hint="eastAsia"/>
          <w:sz w:val="24"/>
        </w:rPr>
        <w:t>…</w:t>
      </w:r>
      <w:r w:rsidR="00511F02" w:rsidRPr="006B4A5F">
        <w:rPr>
          <w:rFonts w:ascii="HG丸ｺﾞｼｯｸM-PRO" w:eastAsia="HG丸ｺﾞｼｯｸM-PRO" w:hAnsi="HG丸ｺﾞｼｯｸM-PRO" w:hint="eastAsia"/>
          <w:sz w:val="24"/>
        </w:rPr>
        <w:t>…</w:t>
      </w:r>
      <w:r w:rsidR="007100D7" w:rsidRPr="006B4A5F">
        <w:rPr>
          <w:rFonts w:ascii="HG丸ｺﾞｼｯｸM-PRO" w:eastAsia="HG丸ｺﾞｼｯｸM-PRO" w:hAnsi="HG丸ｺﾞｼｯｸM-PRO" w:hint="eastAsia"/>
          <w:sz w:val="24"/>
        </w:rPr>
        <w:t>………</w:t>
      </w:r>
      <w:r w:rsidR="00511F02" w:rsidRPr="006B4A5F">
        <w:rPr>
          <w:rFonts w:ascii="HG丸ｺﾞｼｯｸM-PRO" w:eastAsia="HG丸ｺﾞｼｯｸM-PRO" w:hAnsi="HG丸ｺﾞｼｯｸM-PRO" w:hint="eastAsia"/>
          <w:sz w:val="24"/>
        </w:rPr>
        <w:t>………………</w:t>
      </w:r>
      <w:r w:rsidR="00F736E3">
        <w:rPr>
          <w:rFonts w:ascii="HG丸ｺﾞｼｯｸM-PRO" w:eastAsia="HG丸ｺﾞｼｯｸM-PRO" w:hAnsi="HG丸ｺﾞｼｯｸM-PRO" w:hint="eastAsia"/>
          <w:sz w:val="24"/>
        </w:rPr>
        <w:t>２０</w:t>
      </w:r>
    </w:p>
    <w:p w14:paraId="5C8D446B" w14:textId="6884B613" w:rsidR="00D94DB5" w:rsidRPr="006B4A5F" w:rsidRDefault="0074312E" w:rsidP="00AA1A36">
      <w:pPr>
        <w:spacing w:line="360" w:lineRule="auto"/>
        <w:ind w:firstLineChars="100" w:firstLine="226"/>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STEP</w:t>
      </w:r>
      <w:r w:rsidR="00ED1F2B" w:rsidRPr="006B4A5F">
        <w:rPr>
          <w:rFonts w:ascii="HG丸ｺﾞｼｯｸM-PRO" w:eastAsia="HG丸ｺﾞｼｯｸM-PRO" w:hAnsi="HG丸ｺﾞｼｯｸM-PRO" w:hint="eastAsia"/>
          <w:sz w:val="24"/>
        </w:rPr>
        <w:t>４</w:t>
      </w:r>
      <w:r w:rsidRPr="006B4A5F">
        <w:rPr>
          <w:rFonts w:ascii="HG丸ｺﾞｼｯｸM-PRO" w:eastAsia="HG丸ｺﾞｼｯｸM-PRO" w:hAnsi="HG丸ｺﾞｼｯｸM-PRO" w:hint="eastAsia"/>
          <w:sz w:val="24"/>
        </w:rPr>
        <w:t xml:space="preserve">　</w:t>
      </w:r>
      <w:r w:rsidR="00D94DB5" w:rsidRPr="006B4A5F">
        <w:rPr>
          <w:rFonts w:ascii="HG丸ｺﾞｼｯｸM-PRO" w:eastAsia="HG丸ｺﾞｼｯｸM-PRO" w:hAnsi="HG丸ｺﾞｼｯｸM-PRO" w:hint="eastAsia"/>
          <w:sz w:val="24"/>
        </w:rPr>
        <w:t>避難所開設・運営の訓練</w:t>
      </w:r>
      <w:r w:rsidR="0070194C" w:rsidRPr="006B4A5F">
        <w:rPr>
          <w:rFonts w:ascii="HG丸ｺﾞｼｯｸM-PRO" w:eastAsia="HG丸ｺﾞｼｯｸM-PRO" w:hAnsi="HG丸ｺﾞｼｯｸM-PRO" w:hint="eastAsia"/>
          <w:sz w:val="24"/>
        </w:rPr>
        <w:t>…………………………………………</w:t>
      </w:r>
      <w:r w:rsidR="00E54E3F" w:rsidRPr="006B4A5F">
        <w:rPr>
          <w:rFonts w:ascii="HG丸ｺﾞｼｯｸM-PRO" w:eastAsia="HG丸ｺﾞｼｯｸM-PRO" w:hAnsi="HG丸ｺﾞｼｯｸM-PRO" w:hint="eastAsia"/>
          <w:sz w:val="24"/>
        </w:rPr>
        <w:t>２</w:t>
      </w:r>
      <w:r w:rsidR="00F736E3">
        <w:rPr>
          <w:rFonts w:ascii="HG丸ｺﾞｼｯｸM-PRO" w:eastAsia="HG丸ｺﾞｼｯｸM-PRO" w:hAnsi="HG丸ｺﾞｼｯｸM-PRO" w:hint="eastAsia"/>
          <w:sz w:val="24"/>
        </w:rPr>
        <w:t>１</w:t>
      </w:r>
    </w:p>
    <w:p w14:paraId="3286A1CD" w14:textId="194CD586" w:rsidR="00482484" w:rsidRPr="006B4A5F" w:rsidRDefault="00661431" w:rsidP="00ED1F2B">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４</w:t>
      </w:r>
      <w:r w:rsidR="00086509" w:rsidRPr="006B4A5F">
        <w:rPr>
          <w:rFonts w:ascii="HG丸ｺﾞｼｯｸM-PRO" w:eastAsia="HG丸ｺﾞｼｯｸM-PRO" w:hAnsi="HG丸ｺﾞｼｯｸM-PRO" w:hint="eastAsia"/>
          <w:sz w:val="24"/>
        </w:rPr>
        <w:t xml:space="preserve">　</w:t>
      </w:r>
      <w:r w:rsidR="00BE57DE" w:rsidRPr="006B4A5F">
        <w:rPr>
          <w:rFonts w:ascii="HG丸ｺﾞｼｯｸM-PRO" w:eastAsia="HG丸ｺﾞｼｯｸM-PRO" w:hAnsi="HG丸ｺﾞｼｯｸM-PRO" w:hint="eastAsia"/>
          <w:sz w:val="24"/>
        </w:rPr>
        <w:t>活動の年間スケジュール</w:t>
      </w:r>
      <w:r w:rsidR="00ED1F2B" w:rsidRPr="006B4A5F">
        <w:rPr>
          <w:rFonts w:ascii="HG丸ｺﾞｼｯｸM-PRO" w:eastAsia="HG丸ｺﾞｼｯｸM-PRO" w:hAnsi="HG丸ｺﾞｼｯｸM-PRO" w:hint="eastAsia"/>
          <w:sz w:val="24"/>
        </w:rPr>
        <w:t>（</w:t>
      </w:r>
      <w:r w:rsidR="00BE57DE" w:rsidRPr="006B4A5F">
        <w:rPr>
          <w:rFonts w:ascii="HG丸ｺﾞｼｯｸM-PRO" w:eastAsia="HG丸ｺﾞｼｯｸM-PRO" w:hAnsi="HG丸ｺﾞｼｯｸM-PRO" w:hint="eastAsia"/>
          <w:sz w:val="24"/>
        </w:rPr>
        <w:t>例</w:t>
      </w:r>
      <w:r w:rsidR="00ED1F2B" w:rsidRPr="006B4A5F">
        <w:rPr>
          <w:rFonts w:ascii="HG丸ｺﾞｼｯｸM-PRO" w:eastAsia="HG丸ｺﾞｼｯｸM-PRO" w:hAnsi="HG丸ｺﾞｼｯｸM-PRO" w:hint="eastAsia"/>
          <w:sz w:val="24"/>
        </w:rPr>
        <w:t>）……………………………………………</w:t>
      </w:r>
      <w:r w:rsidR="00C43743" w:rsidRPr="006B4A5F">
        <w:rPr>
          <w:rFonts w:ascii="HG丸ｺﾞｼｯｸM-PRO" w:eastAsia="HG丸ｺﾞｼｯｸM-PRO" w:hAnsi="HG丸ｺﾞｼｯｸM-PRO" w:hint="eastAsia"/>
          <w:sz w:val="24"/>
        </w:rPr>
        <w:t>２</w:t>
      </w:r>
      <w:r w:rsidR="00F736E3">
        <w:rPr>
          <w:rFonts w:ascii="HG丸ｺﾞｼｯｸM-PRO" w:eastAsia="HG丸ｺﾞｼｯｸM-PRO" w:hAnsi="HG丸ｺﾞｼｯｸM-PRO" w:hint="eastAsia"/>
          <w:sz w:val="24"/>
        </w:rPr>
        <w:t>２</w:t>
      </w:r>
    </w:p>
    <w:p w14:paraId="71FA0E1C" w14:textId="5939476C" w:rsidR="006D4002" w:rsidRPr="00BF50FA" w:rsidRDefault="00661431" w:rsidP="00ED1F2B">
      <w:pPr>
        <w:spacing w:line="360" w:lineRule="auto"/>
        <w:rPr>
          <w:rFonts w:ascii="HG丸ｺﾞｼｯｸM-PRO" w:eastAsia="HG丸ｺﾞｼｯｸM-PRO" w:hAnsi="HG丸ｺﾞｼｯｸM-PRO"/>
          <w:sz w:val="24"/>
        </w:rPr>
      </w:pPr>
      <w:r w:rsidRPr="006B4A5F">
        <w:rPr>
          <w:rFonts w:ascii="HG丸ｺﾞｼｯｸM-PRO" w:eastAsia="HG丸ｺﾞｼｯｸM-PRO" w:hAnsi="HG丸ｺﾞｼｯｸM-PRO" w:hint="eastAsia"/>
          <w:sz w:val="24"/>
        </w:rPr>
        <w:t>５</w:t>
      </w:r>
      <w:r w:rsidR="006D4002" w:rsidRPr="006B4A5F">
        <w:rPr>
          <w:rFonts w:ascii="HG丸ｺﾞｼｯｸM-PRO" w:eastAsia="HG丸ｺﾞｼｯｸM-PRO" w:hAnsi="HG丸ｺﾞｼｯｸM-PRO" w:hint="eastAsia"/>
          <w:sz w:val="24"/>
        </w:rPr>
        <w:t xml:space="preserve">　避難所運営委員会活動支援補助金…………………………………………</w:t>
      </w:r>
      <w:r w:rsidRPr="006B4A5F">
        <w:rPr>
          <w:rFonts w:ascii="HG丸ｺﾞｼｯｸM-PRO" w:eastAsia="HG丸ｺﾞｼｯｸM-PRO" w:hAnsi="HG丸ｺﾞｼｯｸM-PRO" w:hint="eastAsia"/>
          <w:sz w:val="24"/>
        </w:rPr>
        <w:t>２</w:t>
      </w:r>
      <w:r w:rsidR="00F736E3">
        <w:rPr>
          <w:rFonts w:ascii="HG丸ｺﾞｼｯｸM-PRO" w:eastAsia="HG丸ｺﾞｼｯｸM-PRO" w:hAnsi="HG丸ｺﾞｼｯｸM-PRO" w:hint="eastAsia"/>
          <w:sz w:val="24"/>
        </w:rPr>
        <w:t>３</w:t>
      </w:r>
    </w:p>
    <w:p w14:paraId="1D8799D5" w14:textId="77777777" w:rsidR="0008785A" w:rsidRDefault="0068447A">
      <w:pPr>
        <w:widowControl/>
        <w:jc w:val="left"/>
      </w:pPr>
      <w:r>
        <w:br w:type="page"/>
      </w:r>
    </w:p>
    <w:p w14:paraId="08C20497" w14:textId="3B935098" w:rsidR="009903D9" w:rsidRDefault="009903D9">
      <w:pPr>
        <w:widowControl/>
        <w:jc w:val="left"/>
        <w:sectPr w:rsidR="009903D9" w:rsidSect="005D09DD">
          <w:footerReference w:type="default" r:id="rId11"/>
          <w:footerReference w:type="first" r:id="rId12"/>
          <w:pgSz w:w="11906" w:h="16838" w:code="9"/>
          <w:pgMar w:top="1418" w:right="1418" w:bottom="1418" w:left="1418" w:header="851" w:footer="992" w:gutter="0"/>
          <w:pgNumType w:start="1"/>
          <w:cols w:space="425"/>
          <w:docGrid w:type="linesAndChars" w:linePitch="350" w:charSpace="-2840"/>
        </w:sectPr>
      </w:pPr>
    </w:p>
    <w:p w14:paraId="1636C4AA" w14:textId="274D13B6" w:rsidR="00511F02" w:rsidRPr="008F2FAF" w:rsidRDefault="00511F02" w:rsidP="00511F02">
      <w:pPr>
        <w:rPr>
          <w:rFonts w:ascii="ＭＳ ゴシック" w:eastAsia="ＭＳ ゴシック" w:hAnsi="ＭＳ ゴシック"/>
          <w:color w:val="000000" w:themeColor="text1"/>
          <w:szCs w:val="24"/>
        </w:rPr>
      </w:pPr>
      <w:r>
        <w:rPr>
          <w:rFonts w:ascii="HG丸ｺﾞｼｯｸM-PRO" w:eastAsia="HG丸ｺﾞｼｯｸM-PRO" w:hAnsi="HG丸ｺﾞｼｯｸM-PRO" w:hint="eastAsia"/>
          <w:b/>
          <w:sz w:val="32"/>
        </w:rPr>
        <w:lastRenderedPageBreak/>
        <w:t xml:space="preserve">１　</w:t>
      </w:r>
      <w:r w:rsidR="001F7D2F" w:rsidRPr="008F2FAF">
        <w:rPr>
          <w:rFonts w:ascii="HG丸ｺﾞｼｯｸM-PRO" w:eastAsia="HG丸ｺﾞｼｯｸM-PRO" w:hAnsi="HG丸ｺﾞｼｯｸM-PRO" w:hint="eastAsia"/>
          <w:b/>
          <w:color w:val="000000" w:themeColor="text1"/>
          <w:sz w:val="32"/>
        </w:rPr>
        <w:t>指定</w:t>
      </w:r>
      <w:r w:rsidRPr="008F2FAF">
        <w:rPr>
          <w:rFonts w:ascii="HG丸ｺﾞｼｯｸM-PRO" w:eastAsia="HG丸ｺﾞｼｯｸM-PRO" w:hAnsi="HG丸ｺﾞｼｯｸM-PRO" w:hint="eastAsia"/>
          <w:b/>
          <w:color w:val="000000" w:themeColor="text1"/>
          <w:sz w:val="32"/>
        </w:rPr>
        <w:t>避難所</w:t>
      </w:r>
      <w:r w:rsidR="00120B49" w:rsidRPr="008F2FAF">
        <w:rPr>
          <w:rFonts w:ascii="HG丸ｺﾞｼｯｸM-PRO" w:eastAsia="HG丸ｺﾞｼｯｸM-PRO" w:hAnsi="HG丸ｺﾞｼｯｸM-PRO" w:hint="eastAsia"/>
          <w:b/>
          <w:color w:val="000000" w:themeColor="text1"/>
          <w:sz w:val="32"/>
        </w:rPr>
        <w:t>及び地域避難施設</w:t>
      </w:r>
      <w:r w:rsidRPr="008F2FAF">
        <w:rPr>
          <w:rFonts w:ascii="HG丸ｺﾞｼｯｸM-PRO" w:eastAsia="HG丸ｺﾞｼｯｸM-PRO" w:hAnsi="HG丸ｺﾞｼｯｸM-PRO" w:hint="eastAsia"/>
          <w:b/>
          <w:color w:val="000000" w:themeColor="text1"/>
          <w:sz w:val="32"/>
        </w:rPr>
        <w:t>と避難所運営委員会</w:t>
      </w:r>
    </w:p>
    <w:p w14:paraId="4E235CE3" w14:textId="621D2475" w:rsidR="00511F02" w:rsidRPr="008F2FAF" w:rsidRDefault="00511F02" w:rsidP="001F7D2F">
      <w:pPr>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rPr>
        <w:t xml:space="preserve">　　</w:t>
      </w:r>
      <w:r w:rsidR="00C960D2" w:rsidRPr="008F2FAF">
        <w:rPr>
          <w:rFonts w:ascii="HG丸ｺﾞｼｯｸM-PRO" w:eastAsia="HG丸ｺﾞｼｯｸM-PRO" w:hAnsi="HG丸ｺﾞｼｯｸM-PRO" w:hint="eastAsia"/>
          <w:color w:val="000000" w:themeColor="text1"/>
          <w:sz w:val="24"/>
        </w:rPr>
        <w:t>千葉市では、小中学校、高校、公民館、コミュニティセンターなど公共施設を中心に避難所を</w:t>
      </w:r>
      <w:r w:rsidR="00C960D2" w:rsidRPr="008F2FAF">
        <w:rPr>
          <w:rFonts w:ascii="HG丸ｺﾞｼｯｸM-PRO" w:eastAsia="HG丸ｺﾞｼｯｸM-PRO" w:hAnsi="HG丸ｺﾞｼｯｸM-PRO" w:hint="eastAsia"/>
          <w:color w:val="000000" w:themeColor="text1"/>
          <w:sz w:val="24"/>
          <w:szCs w:val="24"/>
        </w:rPr>
        <w:t>指定しています。</w:t>
      </w:r>
    </w:p>
    <w:p w14:paraId="3DAF53F8" w14:textId="77777777" w:rsidR="00112316" w:rsidRPr="008F2FAF" w:rsidRDefault="00112316" w:rsidP="00C960D2">
      <w:pPr>
        <w:ind w:left="226" w:hangingChars="100" w:hanging="226"/>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また、各避難所で自主的な避難所運営ができるように、避難所運営委員会の設立を進めています。</w:t>
      </w:r>
    </w:p>
    <w:p w14:paraId="0A353354" w14:textId="77777777" w:rsidR="00654DBD" w:rsidRPr="008F2FAF" w:rsidRDefault="00654DBD" w:rsidP="00C960D2">
      <w:pPr>
        <w:ind w:left="226" w:hangingChars="100" w:hanging="226"/>
        <w:rPr>
          <w:rFonts w:ascii="HG丸ｺﾞｼｯｸM-PRO" w:eastAsia="HG丸ｺﾞｼｯｸM-PRO" w:hAnsi="HG丸ｺﾞｼｯｸM-PRO"/>
          <w:color w:val="000000" w:themeColor="text1"/>
          <w:sz w:val="24"/>
          <w:szCs w:val="24"/>
        </w:rPr>
      </w:pPr>
    </w:p>
    <w:p w14:paraId="35FED603" w14:textId="0786DA00" w:rsidR="00654DBD" w:rsidRPr="008F2FAF" w:rsidRDefault="001F7D2F" w:rsidP="0032200A">
      <w:pPr>
        <w:ind w:leftChars="100" w:left="196"/>
        <w:rPr>
          <w:rFonts w:ascii="HG丸ｺﾞｼｯｸM-PRO" w:eastAsia="HG丸ｺﾞｼｯｸM-PRO" w:hAnsi="HG丸ｺﾞｼｯｸM-PRO"/>
          <w:color w:val="000000" w:themeColor="text1"/>
          <w:sz w:val="24"/>
          <w:szCs w:val="24"/>
          <w:bdr w:val="single" w:sz="4" w:space="0" w:color="auto"/>
        </w:rPr>
      </w:pPr>
      <w:r w:rsidRPr="008F2FAF">
        <w:rPr>
          <w:rFonts w:ascii="HG丸ｺﾞｼｯｸM-PRO" w:eastAsia="HG丸ｺﾞｼｯｸM-PRO" w:hAnsi="HG丸ｺﾞｼｯｸM-PRO" w:hint="eastAsia"/>
          <w:color w:val="000000" w:themeColor="text1"/>
          <w:sz w:val="24"/>
          <w:szCs w:val="24"/>
          <w:bdr w:val="single" w:sz="4" w:space="0" w:color="auto"/>
        </w:rPr>
        <w:t>指定</w:t>
      </w:r>
      <w:r w:rsidR="00654DBD" w:rsidRPr="008F2FAF">
        <w:rPr>
          <w:rFonts w:ascii="HG丸ｺﾞｼｯｸM-PRO" w:eastAsia="HG丸ｺﾞｼｯｸM-PRO" w:hAnsi="HG丸ｺﾞｼｯｸM-PRO" w:hint="eastAsia"/>
          <w:color w:val="000000" w:themeColor="text1"/>
          <w:sz w:val="24"/>
          <w:szCs w:val="24"/>
          <w:bdr w:val="single" w:sz="4" w:space="0" w:color="auto"/>
        </w:rPr>
        <w:t>避難所</w:t>
      </w:r>
    </w:p>
    <w:p w14:paraId="0C650949" w14:textId="46D283A3" w:rsidR="00CE4CF2" w:rsidRPr="008F2FAF" w:rsidRDefault="0032200A" w:rsidP="00C960D2">
      <w:pPr>
        <w:ind w:left="226" w:hangingChars="100" w:hanging="226"/>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（１）</w:t>
      </w:r>
      <w:r w:rsidR="00A26503" w:rsidRPr="008F2FAF">
        <w:rPr>
          <w:rFonts w:ascii="HG丸ｺﾞｼｯｸM-PRO" w:eastAsia="HG丸ｺﾞｼｯｸM-PRO" w:hAnsi="HG丸ｺﾞｼｯｸM-PRO" w:hint="eastAsia"/>
          <w:color w:val="000000" w:themeColor="text1"/>
          <w:sz w:val="24"/>
          <w:szCs w:val="24"/>
        </w:rPr>
        <w:t>指定</w:t>
      </w:r>
      <w:r w:rsidR="00CE4CF2" w:rsidRPr="008F2FAF">
        <w:rPr>
          <w:rFonts w:ascii="HG丸ｺﾞｼｯｸM-PRO" w:eastAsia="HG丸ｺﾞｼｯｸM-PRO" w:hAnsi="HG丸ｺﾞｼｯｸM-PRO" w:hint="eastAsia"/>
          <w:color w:val="000000" w:themeColor="text1"/>
          <w:sz w:val="24"/>
          <w:szCs w:val="24"/>
        </w:rPr>
        <w:t>避難所とは</w:t>
      </w:r>
    </w:p>
    <w:p w14:paraId="1B21E0FB" w14:textId="5D3ED93E" w:rsidR="00CE4CF2" w:rsidRPr="008F2FAF" w:rsidRDefault="00CE4CF2" w:rsidP="00CE4CF2">
      <w:pPr>
        <w:ind w:left="678" w:hangingChars="300" w:hanging="678"/>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被災者の住宅に危険が予想される場合や住宅が損壊した場合など、生活の場が失われた場合に、一時的な生活の本拠地として宿泊滞在するための施設です。</w:t>
      </w:r>
      <w:r w:rsidR="00120B49" w:rsidRPr="008F2FAF">
        <w:rPr>
          <w:rFonts w:ascii="HG丸ｺﾞｼｯｸM-PRO" w:eastAsia="HG丸ｺﾞｼｯｸM-PRO" w:hAnsi="HG丸ｺﾞｼｯｸM-PRO" w:hint="eastAsia"/>
          <w:color w:val="000000" w:themeColor="text1"/>
          <w:sz w:val="24"/>
          <w:szCs w:val="24"/>
        </w:rPr>
        <w:t>（以下、「避難所」という。）</w:t>
      </w:r>
    </w:p>
    <w:p w14:paraId="7DC0BE25" w14:textId="77777777" w:rsidR="00CE4CF2" w:rsidRPr="008F2FAF" w:rsidRDefault="0032200A" w:rsidP="00CE4CF2">
      <w:pPr>
        <w:ind w:left="452" w:hangingChars="200" w:hanging="452"/>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（２）</w:t>
      </w:r>
      <w:r w:rsidR="00CE4CF2" w:rsidRPr="008F2FAF">
        <w:rPr>
          <w:rFonts w:ascii="HG丸ｺﾞｼｯｸM-PRO" w:eastAsia="HG丸ｺﾞｼｯｸM-PRO" w:hAnsi="HG丸ｺﾞｼｯｸM-PRO" w:hint="eastAsia"/>
          <w:color w:val="000000" w:themeColor="text1"/>
          <w:sz w:val="24"/>
          <w:szCs w:val="24"/>
        </w:rPr>
        <w:t>役割</w:t>
      </w:r>
    </w:p>
    <w:p w14:paraId="664B7DC9" w14:textId="77777777" w:rsidR="00CE4CF2" w:rsidRPr="008F2FAF" w:rsidRDefault="00CE4CF2" w:rsidP="00CE4CF2">
      <w:pPr>
        <w:ind w:left="452" w:hangingChars="200" w:hanging="452"/>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　住宅に被害を受けた方達へ、一時的に宿泊場所を提供します。</w:t>
      </w:r>
    </w:p>
    <w:p w14:paraId="79257B08" w14:textId="1CC08FDE" w:rsidR="00CE4CF2" w:rsidRPr="008F2FAF" w:rsidRDefault="00CE4CF2" w:rsidP="00CE4CF2">
      <w:pPr>
        <w:ind w:left="905" w:hangingChars="400" w:hanging="905"/>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　公共交通機関の</w:t>
      </w:r>
      <w:r w:rsidR="007437FC" w:rsidRPr="008F2FAF">
        <w:rPr>
          <w:rFonts w:ascii="HG丸ｺﾞｼｯｸM-PRO" w:eastAsia="HG丸ｺﾞｼｯｸM-PRO" w:hAnsi="HG丸ｺﾞｼｯｸM-PRO" w:hint="eastAsia"/>
          <w:color w:val="000000" w:themeColor="text1"/>
          <w:sz w:val="24"/>
          <w:szCs w:val="24"/>
        </w:rPr>
        <w:t>停止</w:t>
      </w:r>
      <w:r w:rsidR="00120B49"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により、自宅に帰宅することが困難となった方達へ、一時的に待機する場所を提供します。（市では帰宅困難者による混乱を抑制するために、避難所とは別に一時滞在施設の指定も行っています。）</w:t>
      </w:r>
    </w:p>
    <w:p w14:paraId="2DEDDB24" w14:textId="4F9F744B" w:rsidR="00CE4CF2" w:rsidRPr="008F2FAF" w:rsidRDefault="00CE4CF2" w:rsidP="00CE4CF2">
      <w:pPr>
        <w:ind w:left="905" w:hangingChars="400" w:hanging="905"/>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　在宅</w:t>
      </w:r>
      <w:r w:rsidR="00D5437C" w:rsidRPr="008F2FAF">
        <w:rPr>
          <w:rFonts w:ascii="HG丸ｺﾞｼｯｸM-PRO" w:eastAsia="HG丸ｺﾞｼｯｸM-PRO" w:hAnsi="HG丸ｺﾞｼｯｸM-PRO" w:hint="eastAsia"/>
          <w:color w:val="000000" w:themeColor="text1"/>
          <w:sz w:val="24"/>
          <w:szCs w:val="24"/>
        </w:rPr>
        <w:t>避難など、避難所以外に避難をしている方達へ、必要な情報や</w:t>
      </w:r>
      <w:r w:rsidRPr="008F2FAF">
        <w:rPr>
          <w:rFonts w:ascii="HG丸ｺﾞｼｯｸM-PRO" w:eastAsia="HG丸ｺﾞｼｯｸM-PRO" w:hAnsi="HG丸ｺﾞｼｯｸM-PRO" w:hint="eastAsia"/>
          <w:color w:val="000000" w:themeColor="text1"/>
          <w:sz w:val="24"/>
          <w:szCs w:val="24"/>
        </w:rPr>
        <w:t>食料</w:t>
      </w:r>
      <w:r w:rsidR="00D5437C" w:rsidRPr="008F2FAF">
        <w:rPr>
          <w:rFonts w:ascii="HG丸ｺﾞｼｯｸM-PRO" w:eastAsia="HG丸ｺﾞｼｯｸM-PRO" w:hAnsi="HG丸ｺﾞｼｯｸM-PRO" w:hint="eastAsia"/>
          <w:color w:val="000000" w:themeColor="text1"/>
          <w:sz w:val="24"/>
          <w:szCs w:val="24"/>
        </w:rPr>
        <w:t>、飲料水</w:t>
      </w:r>
      <w:r w:rsidRPr="008F2FAF">
        <w:rPr>
          <w:rFonts w:ascii="HG丸ｺﾞｼｯｸM-PRO" w:eastAsia="HG丸ｺﾞｼｯｸM-PRO" w:hAnsi="HG丸ｺﾞｼｯｸM-PRO" w:hint="eastAsia"/>
          <w:color w:val="000000" w:themeColor="text1"/>
          <w:sz w:val="24"/>
          <w:szCs w:val="24"/>
        </w:rPr>
        <w:t>などの物資を提供します。（</w:t>
      </w:r>
      <w:r w:rsidR="00554ED1" w:rsidRPr="008F2FAF">
        <w:rPr>
          <w:rFonts w:ascii="HG丸ｺﾞｼｯｸM-PRO" w:eastAsia="HG丸ｺﾞｼｯｸM-PRO" w:hAnsi="HG丸ｺﾞｼｯｸM-PRO" w:hint="eastAsia"/>
          <w:color w:val="000000" w:themeColor="text1"/>
          <w:sz w:val="24"/>
          <w:szCs w:val="24"/>
        </w:rPr>
        <w:t>原則、物資は避難所で配布します。</w:t>
      </w:r>
      <w:r w:rsidRPr="008F2FAF">
        <w:rPr>
          <w:rFonts w:ascii="HG丸ｺﾞｼｯｸM-PRO" w:eastAsia="HG丸ｺﾞｼｯｸM-PRO" w:hAnsi="HG丸ｺﾞｼｯｸM-PRO" w:hint="eastAsia"/>
          <w:color w:val="000000" w:themeColor="text1"/>
          <w:sz w:val="24"/>
          <w:szCs w:val="24"/>
        </w:rPr>
        <w:t>）</w:t>
      </w:r>
    </w:p>
    <w:p w14:paraId="18FCCA06" w14:textId="77777777" w:rsidR="006E7807" w:rsidRPr="008F2FAF" w:rsidRDefault="0032200A" w:rsidP="00CE4CF2">
      <w:pPr>
        <w:ind w:left="905" w:hangingChars="400" w:hanging="905"/>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6E7807" w:rsidRPr="008F2FAF">
        <w:rPr>
          <w:rFonts w:ascii="HG丸ｺﾞｼｯｸM-PRO" w:eastAsia="HG丸ｺﾞｼｯｸM-PRO" w:hAnsi="HG丸ｺﾞｼｯｸM-PRO" w:hint="eastAsia"/>
          <w:color w:val="000000" w:themeColor="text1"/>
          <w:sz w:val="24"/>
          <w:szCs w:val="24"/>
        </w:rPr>
        <w:t>（３）開設条件</w:t>
      </w:r>
    </w:p>
    <w:p w14:paraId="34DF08C5" w14:textId="77777777" w:rsidR="00112316" w:rsidRPr="008F2FAF" w:rsidRDefault="006E7807" w:rsidP="00D5437C">
      <w:pPr>
        <w:widowControl/>
        <w:ind w:left="905" w:hangingChars="400" w:hanging="905"/>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szCs w:val="24"/>
        </w:rPr>
        <w:t xml:space="preserve">　　　</w:t>
      </w:r>
      <w:r w:rsidR="00112316" w:rsidRPr="008F2FAF">
        <w:rPr>
          <w:rFonts w:ascii="HG丸ｺﾞｼｯｸM-PRO" w:eastAsia="HG丸ｺﾞｼｯｸM-PRO" w:hAnsi="HG丸ｺﾞｼｯｸM-PRO" w:hint="eastAsia"/>
          <w:color w:val="000000" w:themeColor="text1"/>
          <w:sz w:val="24"/>
        </w:rPr>
        <w:t xml:space="preserve">・　</w:t>
      </w:r>
      <w:r w:rsidR="00112316" w:rsidRPr="008F2FAF">
        <w:rPr>
          <w:rFonts w:ascii="HG丸ｺﾞｼｯｸM-PRO" w:eastAsia="HG丸ｺﾞｼｯｸM-PRO" w:hAnsi="HG丸ｺﾞｼｯｸM-PRO" w:hint="eastAsia"/>
          <w:color w:val="000000" w:themeColor="text1"/>
          <w:sz w:val="24"/>
          <w:u w:val="single"/>
        </w:rPr>
        <w:t>千葉市内で震度６弱以上の地震が発生した場合</w:t>
      </w:r>
      <w:r w:rsidR="00112316" w:rsidRPr="008F2FAF">
        <w:rPr>
          <w:rFonts w:ascii="HG丸ｺﾞｼｯｸM-PRO" w:eastAsia="HG丸ｺﾞｼｯｸM-PRO" w:hAnsi="HG丸ｺﾞｼｯｸM-PRO" w:hint="eastAsia"/>
          <w:color w:val="000000" w:themeColor="text1"/>
          <w:sz w:val="24"/>
        </w:rPr>
        <w:t>は、</w:t>
      </w:r>
      <w:r w:rsidR="00D5437C" w:rsidRPr="008F2FAF">
        <w:rPr>
          <w:rFonts w:ascii="HG丸ｺﾞｼｯｸM-PRO" w:eastAsia="HG丸ｺﾞｼｯｸM-PRO" w:hAnsi="HG丸ｺﾞｼｯｸM-PRO" w:hint="eastAsia"/>
          <w:color w:val="000000" w:themeColor="text1"/>
          <w:sz w:val="24"/>
        </w:rPr>
        <w:t>全ての避難所で開設準備を行います</w:t>
      </w:r>
      <w:r w:rsidR="00112316" w:rsidRPr="008F2FAF">
        <w:rPr>
          <w:rFonts w:ascii="HG丸ｺﾞｼｯｸM-PRO" w:eastAsia="HG丸ｺﾞｼｯｸM-PRO" w:hAnsi="HG丸ｺﾞｼｯｸM-PRO" w:hint="eastAsia"/>
          <w:color w:val="000000" w:themeColor="text1"/>
          <w:sz w:val="24"/>
        </w:rPr>
        <w:t>。</w:t>
      </w:r>
    </w:p>
    <w:p w14:paraId="6B603712" w14:textId="77777777" w:rsidR="00112316" w:rsidRPr="008F2FAF" w:rsidRDefault="00112316" w:rsidP="00112316">
      <w:pPr>
        <w:widowControl/>
        <w:ind w:firstLineChars="400" w:firstLine="905"/>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w:t>
      </w:r>
      <w:r w:rsidRPr="008F2FAF">
        <w:rPr>
          <w:rFonts w:ascii="HG丸ｺﾞｼｯｸM-PRO" w:eastAsia="HG丸ｺﾞｼｯｸM-PRO" w:hAnsi="HG丸ｺﾞｼｯｸM-PRO" w:hint="eastAsia"/>
          <w:color w:val="000000" w:themeColor="text1"/>
          <w:sz w:val="24"/>
          <w:u w:val="single"/>
        </w:rPr>
        <w:t>避難所運営委員会は、自動的に避難所に集まってください</w:t>
      </w:r>
      <w:r w:rsidRPr="008F2FAF">
        <w:rPr>
          <w:rFonts w:ascii="HG丸ｺﾞｼｯｸM-PRO" w:eastAsia="HG丸ｺﾞｼｯｸM-PRO" w:hAnsi="HG丸ｺﾞｼｯｸM-PRO" w:hint="eastAsia"/>
          <w:color w:val="000000" w:themeColor="text1"/>
          <w:sz w:val="24"/>
        </w:rPr>
        <w:t>。</w:t>
      </w:r>
    </w:p>
    <w:p w14:paraId="652D8EA5" w14:textId="0A8621DE" w:rsidR="00112316" w:rsidRPr="008F2FAF" w:rsidRDefault="00112316" w:rsidP="00112316">
      <w:pPr>
        <w:widowControl/>
        <w:ind w:left="1018" w:hangingChars="450" w:hanging="1018"/>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　その他災害発生</w:t>
      </w:r>
      <w:r w:rsidR="0061496B" w:rsidRPr="008F2FAF">
        <w:rPr>
          <w:rFonts w:ascii="HG丸ｺﾞｼｯｸM-PRO" w:eastAsia="HG丸ｺﾞｼｯｸM-PRO" w:hAnsi="HG丸ｺﾞｼｯｸM-PRO" w:hint="eastAsia"/>
          <w:color w:val="000000" w:themeColor="text1"/>
          <w:sz w:val="24"/>
        </w:rPr>
        <w:t>時又は発生</w:t>
      </w:r>
      <w:r w:rsidR="00C4429E" w:rsidRPr="008F2FAF">
        <w:rPr>
          <w:rFonts w:ascii="HG丸ｺﾞｼｯｸM-PRO" w:eastAsia="HG丸ｺﾞｼｯｸM-PRO" w:hAnsi="HG丸ｺﾞｼｯｸM-PRO" w:hint="eastAsia"/>
          <w:color w:val="000000" w:themeColor="text1"/>
          <w:sz w:val="24"/>
        </w:rPr>
        <w:t>が予想される</w:t>
      </w:r>
      <w:r w:rsidRPr="008F2FAF">
        <w:rPr>
          <w:rFonts w:ascii="HG丸ｺﾞｼｯｸM-PRO" w:eastAsia="HG丸ｺﾞｼｯｸM-PRO" w:hAnsi="HG丸ｺﾞｼｯｸM-PRO" w:hint="eastAsia"/>
          <w:color w:val="000000" w:themeColor="text1"/>
          <w:sz w:val="24"/>
        </w:rPr>
        <w:t>場合</w:t>
      </w:r>
      <w:r w:rsidR="00544AD8" w:rsidRPr="008F2FAF">
        <w:rPr>
          <w:rFonts w:ascii="HG丸ｺﾞｼｯｸM-PRO" w:eastAsia="HG丸ｺﾞｼｯｸM-PRO" w:hAnsi="HG丸ｺﾞｼｯｸM-PRO" w:hint="eastAsia"/>
          <w:color w:val="000000" w:themeColor="text1"/>
          <w:sz w:val="24"/>
        </w:rPr>
        <w:t>（千葉市内で震度５強以下、台風等に伴う暴風雨等）</w:t>
      </w:r>
      <w:r w:rsidRPr="008F2FAF">
        <w:rPr>
          <w:rFonts w:ascii="HG丸ｺﾞｼｯｸM-PRO" w:eastAsia="HG丸ｺﾞｼｯｸM-PRO" w:hAnsi="HG丸ｺﾞｼｯｸM-PRO" w:hint="eastAsia"/>
          <w:color w:val="000000" w:themeColor="text1"/>
          <w:sz w:val="24"/>
        </w:rPr>
        <w:t>は、市長が避難所の開設が必要と判断した場合に開設となります。</w:t>
      </w:r>
    </w:p>
    <w:p w14:paraId="1FC6395E" w14:textId="77CE5F8C" w:rsidR="00112316" w:rsidRPr="008F2FAF" w:rsidRDefault="00112316" w:rsidP="00BF7B4A">
      <w:pPr>
        <w:widowControl/>
        <w:ind w:leftChars="450" w:left="1109" w:hangingChars="100" w:hanging="226"/>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避難所運営委員会の参集が必要なときは、区災害対策本部から</w:t>
      </w:r>
      <w:r w:rsidR="00BF7B4A" w:rsidRPr="008F2FAF">
        <w:rPr>
          <w:rFonts w:ascii="HG丸ｺﾞｼｯｸM-PRO" w:eastAsia="HG丸ｺﾞｼｯｸM-PRO" w:hAnsi="HG丸ｺﾞｼｯｸM-PRO" w:hint="eastAsia"/>
          <w:color w:val="000000" w:themeColor="text1"/>
          <w:sz w:val="24"/>
        </w:rPr>
        <w:t>電話連絡及び</w:t>
      </w:r>
      <w:r w:rsidR="00554ED1" w:rsidRPr="008F2FAF">
        <w:rPr>
          <w:rFonts w:ascii="HG丸ｺﾞｼｯｸM-PRO" w:eastAsia="HG丸ｺﾞｼｯｸM-PRO" w:hAnsi="HG丸ｺﾞｼｯｸM-PRO" w:hint="eastAsia"/>
          <w:color w:val="000000" w:themeColor="text1"/>
          <w:sz w:val="24"/>
        </w:rPr>
        <w:t>避難所運営委員会向け電子メール（登録制）</w:t>
      </w:r>
      <w:r w:rsidR="00BF7B4A" w:rsidRPr="008F2FAF">
        <w:rPr>
          <w:rFonts w:ascii="HG丸ｺﾞｼｯｸM-PRO" w:eastAsia="HG丸ｺﾞｼｯｸM-PRO" w:hAnsi="HG丸ｺﾞｼｯｸM-PRO" w:hint="eastAsia"/>
          <w:color w:val="000000" w:themeColor="text1"/>
          <w:sz w:val="24"/>
        </w:rPr>
        <w:t>により</w:t>
      </w:r>
      <w:r w:rsidRPr="008F2FAF">
        <w:rPr>
          <w:rFonts w:ascii="HG丸ｺﾞｼｯｸM-PRO" w:eastAsia="HG丸ｺﾞｼｯｸM-PRO" w:hAnsi="HG丸ｺﾞｼｯｸM-PRO" w:hint="eastAsia"/>
          <w:color w:val="000000" w:themeColor="text1"/>
          <w:sz w:val="24"/>
        </w:rPr>
        <w:t>連絡します。</w:t>
      </w:r>
    </w:p>
    <w:p w14:paraId="42B20C2A" w14:textId="5AEEBD61" w:rsidR="00BE7251" w:rsidRPr="008F2FAF" w:rsidRDefault="00544AD8" w:rsidP="00CA49D3">
      <w:pPr>
        <w:widowControl/>
        <w:ind w:left="905" w:hangingChars="400" w:hanging="905"/>
        <w:jc w:val="left"/>
        <w:rPr>
          <w:rFonts w:ascii="HG丸ｺﾞｼｯｸM-PRO" w:eastAsia="HG丸ｺﾞｼｯｸM-PRO" w:hAnsi="HG丸ｺﾞｼｯｸM-PRO"/>
          <w:color w:val="000000" w:themeColor="text1"/>
          <w:sz w:val="24"/>
        </w:rPr>
      </w:pPr>
      <w:r w:rsidRPr="008F2FAF">
        <w:rPr>
          <w:rFonts w:ascii="HG丸ｺﾞｼｯｸM-PRO" w:eastAsia="HG丸ｺﾞｼｯｸM-PRO" w:hAnsi="HG丸ｺﾞｼｯｸM-PRO" w:hint="eastAsia"/>
          <w:color w:val="000000" w:themeColor="text1"/>
          <w:sz w:val="24"/>
        </w:rPr>
        <w:t xml:space="preserve">　　　・　避難所運営委員会が避難所を開設すべきと判断した場合は、区災害対策本部に開設を要請でき</w:t>
      </w:r>
      <w:r w:rsidR="00BE7251" w:rsidRPr="008F2FAF">
        <w:rPr>
          <w:rFonts w:ascii="HG丸ｺﾞｼｯｸM-PRO" w:eastAsia="HG丸ｺﾞｼｯｸM-PRO" w:hAnsi="HG丸ｺﾞｼｯｸM-PRO" w:hint="eastAsia"/>
          <w:color w:val="000000" w:themeColor="text1"/>
          <w:sz w:val="24"/>
        </w:rPr>
        <w:t>ます</w:t>
      </w:r>
      <w:r w:rsidRPr="008F2FAF">
        <w:rPr>
          <w:rFonts w:ascii="HG丸ｺﾞｼｯｸM-PRO" w:eastAsia="HG丸ｺﾞｼｯｸM-PRO" w:hAnsi="HG丸ｺﾞｼｯｸM-PRO" w:hint="eastAsia"/>
          <w:color w:val="000000" w:themeColor="text1"/>
          <w:sz w:val="24"/>
        </w:rPr>
        <w:t>。</w:t>
      </w:r>
      <w:bookmarkStart w:id="0" w:name="_Hlk94021635"/>
    </w:p>
    <w:bookmarkEnd w:id="0"/>
    <w:p w14:paraId="5305A503" w14:textId="77777777" w:rsidR="00341311" w:rsidRPr="008F2FAF" w:rsidRDefault="00341311" w:rsidP="00120B49">
      <w:pPr>
        <w:widowControl/>
        <w:ind w:leftChars="500" w:left="1207" w:hangingChars="100" w:hanging="226"/>
        <w:jc w:val="left"/>
        <w:rPr>
          <w:rFonts w:ascii="HG丸ｺﾞｼｯｸM-PRO" w:eastAsia="HG丸ｺﾞｼｯｸM-PRO" w:hAnsi="HG丸ｺﾞｼｯｸM-PRO"/>
          <w:color w:val="000000" w:themeColor="text1"/>
          <w:sz w:val="24"/>
          <w:szCs w:val="24"/>
        </w:rPr>
      </w:pPr>
    </w:p>
    <w:p w14:paraId="13496B7A" w14:textId="5862677F" w:rsidR="00080A3C" w:rsidRPr="008F2FAF" w:rsidRDefault="00120B49" w:rsidP="00120B49">
      <w:pPr>
        <w:widowControl/>
        <w:ind w:leftChars="500" w:left="1207" w:hangingChars="100" w:hanging="226"/>
        <w:jc w:val="left"/>
        <w:rPr>
          <w:rFonts w:ascii="HG丸ｺﾞｼｯｸM-PRO" w:eastAsia="HG丸ｺﾞｼｯｸM-PRO" w:hAnsi="HG丸ｺﾞｼｯｸM-PRO"/>
          <w:color w:val="000000" w:themeColor="text1"/>
          <w:kern w:val="0"/>
          <w:sz w:val="24"/>
        </w:rPr>
      </w:pPr>
      <w:r w:rsidRPr="008F2FAF">
        <w:rPr>
          <w:rFonts w:ascii="HG丸ｺﾞｼｯｸM-PRO" w:eastAsia="HG丸ｺﾞｼｯｸM-PRO" w:hAnsi="HG丸ｺﾞｼｯｸM-PRO" w:hint="eastAsia"/>
          <w:color w:val="000000" w:themeColor="text1"/>
          <w:sz w:val="24"/>
          <w:szCs w:val="24"/>
        </w:rPr>
        <w:t>※</w:t>
      </w:r>
      <w:r w:rsidR="00807559" w:rsidRPr="008F2FAF">
        <w:rPr>
          <w:rFonts w:ascii="HG丸ｺﾞｼｯｸM-PRO" w:eastAsia="HG丸ｺﾞｼｯｸM-PRO" w:hAnsi="HG丸ｺﾞｼｯｸM-PRO" w:hint="eastAsia"/>
          <w:color w:val="000000" w:themeColor="text1"/>
          <w:kern w:val="0"/>
          <w:sz w:val="24"/>
        </w:rPr>
        <w:t>市</w:t>
      </w:r>
      <w:r w:rsidR="00341311" w:rsidRPr="008F2FAF">
        <w:rPr>
          <w:rFonts w:ascii="HG丸ｺﾞｼｯｸM-PRO" w:eastAsia="HG丸ｺﾞｼｯｸM-PRO" w:hAnsi="HG丸ｺﾞｼｯｸM-PRO" w:hint="eastAsia"/>
          <w:color w:val="000000" w:themeColor="text1"/>
          <w:kern w:val="0"/>
          <w:sz w:val="24"/>
        </w:rPr>
        <w:t>で</w:t>
      </w:r>
      <w:r w:rsidR="00807559" w:rsidRPr="008F2FAF">
        <w:rPr>
          <w:rFonts w:ascii="HG丸ｺﾞｼｯｸM-PRO" w:eastAsia="HG丸ｺﾞｼｯｸM-PRO" w:hAnsi="HG丸ｺﾞｼｯｸM-PRO" w:hint="eastAsia"/>
          <w:color w:val="000000" w:themeColor="text1"/>
          <w:kern w:val="0"/>
          <w:sz w:val="24"/>
        </w:rPr>
        <w:t>は感</w:t>
      </w:r>
      <w:r w:rsidR="00624A75" w:rsidRPr="008F2FAF">
        <w:rPr>
          <w:rFonts w:ascii="HG丸ｺﾞｼｯｸM-PRO" w:eastAsia="HG丸ｺﾞｼｯｸM-PRO" w:hAnsi="HG丸ｺﾞｼｯｸM-PRO" w:hint="eastAsia"/>
          <w:color w:val="000000" w:themeColor="text1"/>
          <w:kern w:val="0"/>
          <w:sz w:val="24"/>
        </w:rPr>
        <w:t>染症</w:t>
      </w:r>
      <w:r w:rsidR="0041562F" w:rsidRPr="008F2FAF">
        <w:rPr>
          <w:rFonts w:ascii="HG丸ｺﾞｼｯｸM-PRO" w:eastAsia="HG丸ｺﾞｼｯｸM-PRO" w:hAnsi="HG丸ｺﾞｼｯｸM-PRO" w:hint="eastAsia"/>
          <w:color w:val="000000" w:themeColor="text1"/>
          <w:kern w:val="0"/>
          <w:sz w:val="24"/>
        </w:rPr>
        <w:t>流行</w:t>
      </w:r>
      <w:r w:rsidR="00624A75" w:rsidRPr="008F2FAF">
        <w:rPr>
          <w:rFonts w:ascii="HG丸ｺﾞｼｯｸM-PRO" w:eastAsia="HG丸ｺﾞｼｯｸM-PRO" w:hAnsi="HG丸ｺﾞｼｯｸM-PRO" w:hint="eastAsia"/>
          <w:color w:val="000000" w:themeColor="text1"/>
          <w:kern w:val="0"/>
          <w:sz w:val="24"/>
        </w:rPr>
        <w:t>時</w:t>
      </w:r>
      <w:r w:rsidR="00341311" w:rsidRPr="008F2FAF">
        <w:rPr>
          <w:rFonts w:ascii="HG丸ｺﾞｼｯｸM-PRO" w:eastAsia="HG丸ｺﾞｼｯｸM-PRO" w:hAnsi="HG丸ｺﾞｼｯｸM-PRO" w:hint="eastAsia"/>
          <w:color w:val="000000" w:themeColor="text1"/>
          <w:kern w:val="0"/>
          <w:sz w:val="24"/>
        </w:rPr>
        <w:t>、</w:t>
      </w:r>
      <w:r w:rsidR="00624A75" w:rsidRPr="008F2FAF">
        <w:rPr>
          <w:rFonts w:ascii="HG丸ｺﾞｼｯｸM-PRO" w:eastAsia="HG丸ｺﾞｼｯｸM-PRO" w:hAnsi="HG丸ｺﾞｼｯｸM-PRO" w:hint="eastAsia"/>
          <w:color w:val="000000" w:themeColor="text1"/>
          <w:kern w:val="0"/>
          <w:sz w:val="24"/>
        </w:rPr>
        <w:t>災害の発生状況（予想される場合を含む）を考慮して多くの避難所の開設を検討します。</w:t>
      </w:r>
    </w:p>
    <w:p w14:paraId="438976AF" w14:textId="77777777" w:rsidR="00CE4CF2" w:rsidRPr="008F2FAF" w:rsidRDefault="00112316" w:rsidP="006E7807">
      <w:pPr>
        <w:ind w:leftChars="100" w:left="874" w:hangingChars="300" w:hanging="678"/>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（４</w:t>
      </w:r>
      <w:r w:rsidR="0032200A" w:rsidRPr="008F2FAF">
        <w:rPr>
          <w:rFonts w:ascii="HG丸ｺﾞｼｯｸM-PRO" w:eastAsia="HG丸ｺﾞｼｯｸM-PRO" w:hAnsi="HG丸ｺﾞｼｯｸM-PRO" w:hint="eastAsia"/>
          <w:color w:val="000000" w:themeColor="text1"/>
          <w:sz w:val="24"/>
          <w:szCs w:val="24"/>
        </w:rPr>
        <w:t>）</w:t>
      </w:r>
      <w:r w:rsidR="00676F45" w:rsidRPr="008F2FAF">
        <w:rPr>
          <w:rFonts w:ascii="HG丸ｺﾞｼｯｸM-PRO" w:eastAsia="HG丸ｺﾞｼｯｸM-PRO" w:hAnsi="HG丸ｺﾞｼｯｸM-PRO" w:hint="eastAsia"/>
          <w:color w:val="000000" w:themeColor="text1"/>
          <w:sz w:val="24"/>
          <w:szCs w:val="24"/>
        </w:rPr>
        <w:t>備蓄品</w:t>
      </w:r>
    </w:p>
    <w:p w14:paraId="0B9ADFBC" w14:textId="77777777" w:rsidR="00CE4CF2" w:rsidRDefault="00676F45" w:rsidP="00CE4CF2">
      <w:pPr>
        <w:ind w:left="905" w:hangingChars="400" w:hanging="90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32200A">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ア</w:t>
      </w:r>
      <w:r w:rsidR="0032200A">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hint="eastAsia"/>
          <w:sz w:val="24"/>
          <w:szCs w:val="24"/>
        </w:rPr>
        <w:t>基本的な考え方</w:t>
      </w:r>
    </w:p>
    <w:p w14:paraId="4F85DFB3" w14:textId="59761816" w:rsidR="00676F45" w:rsidRDefault="00676F45" w:rsidP="003237A9">
      <w:pPr>
        <w:ind w:left="905" w:hangingChars="400" w:hanging="90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8A735A">
        <w:rPr>
          <w:rFonts w:ascii="HG丸ｺﾞｼｯｸM-PRO" w:eastAsia="HG丸ｺﾞｼｯｸM-PRO" w:hAnsi="HG丸ｺﾞｼｯｸM-PRO" w:hint="eastAsia"/>
          <w:sz w:val="24"/>
          <w:szCs w:val="24"/>
        </w:rPr>
        <w:t>千葉市が各避難所に備蓄している物資は、想定される避難者に対し、災害発生から３日間に必要となる食料</w:t>
      </w:r>
      <w:r w:rsidR="00120B49">
        <w:rPr>
          <w:rFonts w:ascii="HG丸ｺﾞｼｯｸM-PRO" w:eastAsia="HG丸ｺﾞｼｯｸM-PRO" w:hAnsi="HG丸ｺﾞｼｯｸM-PRO" w:hint="eastAsia"/>
          <w:sz w:val="24"/>
          <w:szCs w:val="24"/>
        </w:rPr>
        <w:t>など</w:t>
      </w:r>
      <w:r w:rsidR="008A735A">
        <w:rPr>
          <w:rFonts w:ascii="HG丸ｺﾞｼｯｸM-PRO" w:eastAsia="HG丸ｺﾞｼｯｸM-PRO" w:hAnsi="HG丸ｺﾞｼｯｸM-PRO" w:hint="eastAsia"/>
          <w:sz w:val="24"/>
          <w:szCs w:val="24"/>
        </w:rPr>
        <w:t>です。</w:t>
      </w:r>
    </w:p>
    <w:p w14:paraId="16282561" w14:textId="522945B5" w:rsidR="002F228E" w:rsidRDefault="003237A9" w:rsidP="00656C0A">
      <w:pPr>
        <w:ind w:left="1131" w:hangingChars="500" w:hanging="1131"/>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sidR="00120B49">
        <w:rPr>
          <w:rFonts w:ascii="HG丸ｺﾞｼｯｸM-PRO" w:eastAsia="HG丸ｺﾞｼｯｸM-PRO" w:hAnsi="HG丸ｺﾞｼｯｸM-PRO" w:hint="eastAsia"/>
          <w:sz w:val="24"/>
          <w:szCs w:val="24"/>
        </w:rPr>
        <w:t>※</w:t>
      </w:r>
      <w:r w:rsidRPr="008F2FAF">
        <w:rPr>
          <w:rFonts w:ascii="HG丸ｺﾞｼｯｸM-PRO" w:eastAsia="HG丸ｺﾞｼｯｸM-PRO" w:hAnsi="HG丸ｺﾞｼｯｸM-PRO" w:hint="eastAsia"/>
          <w:color w:val="000000" w:themeColor="text1"/>
          <w:sz w:val="24"/>
          <w:szCs w:val="24"/>
        </w:rPr>
        <w:t>千葉市では、災害に備えて</w:t>
      </w:r>
      <w:r w:rsidR="008A735A" w:rsidRPr="008F2FAF">
        <w:rPr>
          <w:rFonts w:ascii="HG丸ｺﾞｼｯｸM-PRO" w:eastAsia="HG丸ｺﾞｼｯｸM-PRO" w:hAnsi="HG丸ｺﾞｼｯｸM-PRO" w:hint="eastAsia"/>
          <w:color w:val="000000" w:themeColor="text1"/>
          <w:sz w:val="24"/>
          <w:szCs w:val="24"/>
        </w:rPr>
        <w:t>、各家庭で最低３日分以上、できれば</w:t>
      </w:r>
      <w:r w:rsidR="00CB158E" w:rsidRPr="008F2FAF">
        <w:rPr>
          <w:rFonts w:ascii="HG丸ｺﾞｼｯｸM-PRO" w:eastAsia="HG丸ｺﾞｼｯｸM-PRO" w:hAnsi="HG丸ｺﾞｼｯｸM-PRO" w:hint="eastAsia"/>
          <w:color w:val="000000" w:themeColor="text1"/>
          <w:sz w:val="24"/>
          <w:szCs w:val="24"/>
        </w:rPr>
        <w:t>１</w:t>
      </w:r>
      <w:r w:rsidR="008A735A" w:rsidRPr="008F2FAF">
        <w:rPr>
          <w:rFonts w:ascii="HG丸ｺﾞｼｯｸM-PRO" w:eastAsia="HG丸ｺﾞｼｯｸM-PRO" w:hAnsi="HG丸ｺﾞｼｯｸM-PRO" w:hint="eastAsia"/>
          <w:color w:val="000000" w:themeColor="text1"/>
          <w:sz w:val="24"/>
          <w:szCs w:val="24"/>
        </w:rPr>
        <w:t>週間分の食料と飲料水、生活必需品（衣類、常備薬など）</w:t>
      </w:r>
      <w:r w:rsidR="00807559" w:rsidRPr="008F2FAF">
        <w:rPr>
          <w:rFonts w:ascii="HG丸ｺﾞｼｯｸM-PRO" w:eastAsia="HG丸ｺﾞｼｯｸM-PRO" w:hAnsi="HG丸ｺﾞｼｯｸM-PRO" w:hint="eastAsia"/>
          <w:color w:val="000000" w:themeColor="text1"/>
          <w:sz w:val="24"/>
          <w:szCs w:val="24"/>
        </w:rPr>
        <w:t>、衛生用品（マスク、消毒液、体温計、除菌用ウエットティッシュ、使い捨て手袋、スリッパなど）</w:t>
      </w:r>
      <w:r w:rsidR="008A735A" w:rsidRPr="008F2FAF">
        <w:rPr>
          <w:rFonts w:ascii="HG丸ｺﾞｼｯｸM-PRO" w:eastAsia="HG丸ｺﾞｼｯｸM-PRO" w:hAnsi="HG丸ｺﾞｼｯｸM-PRO" w:hint="eastAsia"/>
          <w:color w:val="000000" w:themeColor="text1"/>
          <w:sz w:val="24"/>
          <w:szCs w:val="24"/>
        </w:rPr>
        <w:t>を備</w:t>
      </w:r>
      <w:r w:rsidR="008A735A">
        <w:rPr>
          <w:rFonts w:ascii="HG丸ｺﾞｼｯｸM-PRO" w:eastAsia="HG丸ｺﾞｼｯｸM-PRO" w:hAnsi="HG丸ｺﾞｼｯｸM-PRO" w:hint="eastAsia"/>
          <w:sz w:val="24"/>
          <w:szCs w:val="24"/>
        </w:rPr>
        <w:t>蓄する</w:t>
      </w:r>
      <w:r w:rsidR="008A735A">
        <w:rPr>
          <w:rFonts w:ascii="HG丸ｺﾞｼｯｸM-PRO" w:eastAsia="HG丸ｺﾞｼｯｸM-PRO" w:hAnsi="HG丸ｺﾞｼｯｸM-PRO" w:hint="eastAsia"/>
          <w:sz w:val="24"/>
          <w:szCs w:val="24"/>
        </w:rPr>
        <w:lastRenderedPageBreak/>
        <w:t>よう</w:t>
      </w:r>
      <w:r>
        <w:rPr>
          <w:rFonts w:ascii="HG丸ｺﾞｼｯｸM-PRO" w:eastAsia="HG丸ｺﾞｼｯｸM-PRO" w:hAnsi="HG丸ｺﾞｼｯｸM-PRO" w:hint="eastAsia"/>
          <w:sz w:val="24"/>
          <w:szCs w:val="24"/>
        </w:rPr>
        <w:t>呼びかけて</w:t>
      </w:r>
      <w:r w:rsidR="008A735A">
        <w:rPr>
          <w:rFonts w:ascii="HG丸ｺﾞｼｯｸM-PRO" w:eastAsia="HG丸ｺﾞｼｯｸM-PRO" w:hAnsi="HG丸ｺﾞｼｯｸM-PRO" w:hint="eastAsia"/>
          <w:sz w:val="24"/>
          <w:szCs w:val="24"/>
        </w:rPr>
        <w:t>います</w:t>
      </w:r>
      <w:r w:rsidR="009A0C6B">
        <w:rPr>
          <w:rFonts w:ascii="HG丸ｺﾞｼｯｸM-PRO" w:eastAsia="HG丸ｺﾞｼｯｸM-PRO" w:hAnsi="HG丸ｺﾞｼｯｸM-PRO" w:hint="eastAsia"/>
          <w:sz w:val="24"/>
          <w:szCs w:val="24"/>
        </w:rPr>
        <w:t>ので、</w:t>
      </w:r>
      <w:r w:rsidR="0098247B">
        <w:rPr>
          <w:rFonts w:ascii="HG丸ｺﾞｼｯｸM-PRO" w:eastAsia="HG丸ｺﾞｼｯｸM-PRO" w:hAnsi="HG丸ｺﾞｼｯｸM-PRO" w:hint="eastAsia"/>
          <w:sz w:val="24"/>
          <w:szCs w:val="24"/>
        </w:rPr>
        <w:t>各避難所の備蓄は、</w:t>
      </w:r>
      <w:r>
        <w:rPr>
          <w:rFonts w:ascii="HG丸ｺﾞｼｯｸM-PRO" w:eastAsia="HG丸ｺﾞｼｯｸM-PRO" w:hAnsi="HG丸ｺﾞｼｯｸM-PRO" w:hint="eastAsia"/>
          <w:sz w:val="24"/>
          <w:szCs w:val="24"/>
        </w:rPr>
        <w:t>その不足分を補うため</w:t>
      </w:r>
      <w:r w:rsidR="0098247B">
        <w:rPr>
          <w:rFonts w:ascii="HG丸ｺﾞｼｯｸM-PRO" w:eastAsia="HG丸ｺﾞｼｯｸM-PRO" w:hAnsi="HG丸ｺﾞｼｯｸM-PRO" w:hint="eastAsia"/>
          <w:sz w:val="24"/>
          <w:szCs w:val="24"/>
        </w:rPr>
        <w:t>の</w:t>
      </w:r>
      <w:r>
        <w:rPr>
          <w:rFonts w:ascii="HG丸ｺﾞｼｯｸM-PRO" w:eastAsia="HG丸ｺﾞｼｯｸM-PRO" w:hAnsi="HG丸ｺﾞｼｯｸM-PRO" w:hint="eastAsia"/>
          <w:sz w:val="24"/>
          <w:szCs w:val="24"/>
        </w:rPr>
        <w:t>最低限の数量</w:t>
      </w:r>
      <w:r w:rsidR="0098247B">
        <w:rPr>
          <w:rFonts w:ascii="HG丸ｺﾞｼｯｸM-PRO" w:eastAsia="HG丸ｺﾞｼｯｸM-PRO" w:hAnsi="HG丸ｺﾞｼｯｸM-PRO" w:hint="eastAsia"/>
          <w:sz w:val="24"/>
          <w:szCs w:val="24"/>
        </w:rPr>
        <w:t>となって</w:t>
      </w:r>
      <w:r>
        <w:rPr>
          <w:rFonts w:ascii="HG丸ｺﾞｼｯｸM-PRO" w:eastAsia="HG丸ｺﾞｼｯｸM-PRO" w:hAnsi="HG丸ｺﾞｼｯｸM-PRO" w:hint="eastAsia"/>
          <w:sz w:val="24"/>
          <w:szCs w:val="24"/>
        </w:rPr>
        <w:t>います</w:t>
      </w:r>
      <w:r w:rsidR="008A735A">
        <w:rPr>
          <w:rFonts w:ascii="HG丸ｺﾞｼｯｸM-PRO" w:eastAsia="HG丸ｺﾞｼｯｸM-PRO" w:hAnsi="HG丸ｺﾞｼｯｸM-PRO" w:hint="eastAsia"/>
          <w:sz w:val="24"/>
          <w:szCs w:val="24"/>
        </w:rPr>
        <w:t>。</w:t>
      </w:r>
    </w:p>
    <w:p w14:paraId="63170AC1" w14:textId="09105E67" w:rsidR="009A0C6B" w:rsidRDefault="00E709B1" w:rsidP="009A0C6B">
      <w:pPr>
        <w:ind w:leftChars="300" w:left="1040" w:hangingChars="200" w:hanging="452"/>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イ　備蓄品の用途</w:t>
      </w:r>
    </w:p>
    <w:p w14:paraId="1F0B9726" w14:textId="49FD4E89" w:rsidR="00E709B1" w:rsidRPr="008F2FAF" w:rsidRDefault="00E709B1" w:rsidP="00E709B1">
      <w:pPr>
        <w:ind w:left="905" w:hangingChars="400" w:hanging="905"/>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w:t>
      </w:r>
      <w:r w:rsidRPr="00E709B1">
        <w:rPr>
          <w:rFonts w:ascii="HG丸ｺﾞｼｯｸM-PRO" w:eastAsia="HG丸ｺﾞｼｯｸM-PRO" w:hAnsi="HG丸ｺﾞｼｯｸM-PRO" w:hint="eastAsia"/>
          <w:sz w:val="24"/>
          <w:szCs w:val="24"/>
        </w:rPr>
        <w:t>避難所には、「初動対応用備蓄品」、「</w:t>
      </w:r>
      <w:r w:rsidR="00284A6F" w:rsidRPr="008F2FAF">
        <w:rPr>
          <w:rFonts w:ascii="HG丸ｺﾞｼｯｸM-PRO" w:eastAsia="HG丸ｺﾞｼｯｸM-PRO" w:hAnsi="HG丸ｺﾞｼｯｸM-PRO" w:hint="eastAsia"/>
          <w:color w:val="000000" w:themeColor="text1"/>
          <w:sz w:val="24"/>
          <w:szCs w:val="24"/>
        </w:rPr>
        <w:t>要配慮者</w:t>
      </w:r>
      <w:r w:rsidRPr="008F2FAF">
        <w:rPr>
          <w:rFonts w:ascii="HG丸ｺﾞｼｯｸM-PRO" w:eastAsia="HG丸ｺﾞｼｯｸM-PRO" w:hAnsi="HG丸ｺﾞｼｯｸM-PRO" w:hint="eastAsia"/>
          <w:color w:val="000000" w:themeColor="text1"/>
          <w:sz w:val="24"/>
          <w:szCs w:val="24"/>
        </w:rPr>
        <w:t>用備蓄品」、「分散備蓄倉庫用備蓄品（避難所が分散備蓄倉庫に指定されている場合）」が配備されています。</w:t>
      </w:r>
    </w:p>
    <w:p w14:paraId="4A297E73" w14:textId="77ED4D9B" w:rsidR="0041562F" w:rsidRPr="008F2FAF" w:rsidRDefault="00B7698C" w:rsidP="009A0C6B">
      <w:pPr>
        <w:ind w:leftChars="400" w:left="785" w:firstLineChars="150" w:firstLine="339"/>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当該年度中に賞味期限を迎える備蓄食料及び飲料水については、避難所運営委員会</w:t>
      </w:r>
      <w:r w:rsidR="00E25C4E"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における防災啓発活動や訓練で利活用して</w:t>
      </w:r>
      <w:r w:rsidR="00201CCB" w:rsidRPr="008F2FAF">
        <w:rPr>
          <w:rFonts w:ascii="HG丸ｺﾞｼｯｸM-PRO" w:eastAsia="HG丸ｺﾞｼｯｸM-PRO" w:hAnsi="HG丸ｺﾞｼｯｸM-PRO" w:hint="eastAsia"/>
          <w:color w:val="000000" w:themeColor="text1"/>
          <w:sz w:val="24"/>
          <w:szCs w:val="24"/>
        </w:rPr>
        <w:t>いただいています。また、</w:t>
      </w:r>
      <w:r w:rsidR="00E25C4E" w:rsidRPr="008F2FAF">
        <w:rPr>
          <w:rFonts w:ascii="HG丸ｺﾞｼｯｸM-PRO" w:eastAsia="HG丸ｺﾞｼｯｸM-PRO" w:hAnsi="HG丸ｺﾞｼｯｸM-PRO" w:hint="eastAsia"/>
          <w:color w:val="000000" w:themeColor="text1"/>
          <w:sz w:val="24"/>
          <w:szCs w:val="24"/>
        </w:rPr>
        <w:t>備蓄品は</w:t>
      </w:r>
      <w:r w:rsidR="00A26442" w:rsidRPr="008F2FAF">
        <w:rPr>
          <w:rFonts w:ascii="HG丸ｺﾞｼｯｸM-PRO" w:eastAsia="HG丸ｺﾞｼｯｸM-PRO" w:hAnsi="HG丸ｺﾞｼｯｸM-PRO" w:hint="eastAsia"/>
          <w:color w:val="000000" w:themeColor="text1"/>
          <w:sz w:val="24"/>
          <w:szCs w:val="24"/>
        </w:rPr>
        <w:t>他自治体で災害発生時</w:t>
      </w:r>
      <w:r w:rsidR="00B51695" w:rsidRPr="008F2FAF">
        <w:rPr>
          <w:rFonts w:ascii="HG丸ｺﾞｼｯｸM-PRO" w:eastAsia="HG丸ｺﾞｼｯｸM-PRO" w:hAnsi="HG丸ｺﾞｼｯｸM-PRO" w:hint="eastAsia"/>
          <w:color w:val="000000" w:themeColor="text1"/>
          <w:sz w:val="24"/>
          <w:szCs w:val="24"/>
        </w:rPr>
        <w:t>に物資の支援を</w:t>
      </w:r>
      <w:r w:rsidR="00E25C4E" w:rsidRPr="008F2FAF">
        <w:rPr>
          <w:rFonts w:ascii="HG丸ｺﾞｼｯｸM-PRO" w:eastAsia="HG丸ｺﾞｼｯｸM-PRO" w:hAnsi="HG丸ｺﾞｼｯｸM-PRO" w:hint="eastAsia"/>
          <w:color w:val="000000" w:themeColor="text1"/>
          <w:sz w:val="24"/>
          <w:szCs w:val="24"/>
        </w:rPr>
        <w:t>行ったり、</w:t>
      </w:r>
      <w:r w:rsidRPr="008F2FAF">
        <w:rPr>
          <w:rFonts w:ascii="HG丸ｺﾞｼｯｸM-PRO" w:eastAsia="HG丸ｺﾞｼｯｸM-PRO" w:hAnsi="HG丸ｺﾞｼｯｸM-PRO" w:hint="eastAsia"/>
          <w:color w:val="000000" w:themeColor="text1"/>
          <w:sz w:val="24"/>
          <w:szCs w:val="24"/>
        </w:rPr>
        <w:t>入替え</w:t>
      </w:r>
      <w:r w:rsidR="00393957" w:rsidRPr="008F2FAF">
        <w:rPr>
          <w:rFonts w:ascii="HG丸ｺﾞｼｯｸM-PRO" w:eastAsia="HG丸ｺﾞｼｯｸM-PRO" w:hAnsi="HG丸ｺﾞｼｯｸM-PRO" w:hint="eastAsia"/>
          <w:color w:val="000000" w:themeColor="text1"/>
          <w:sz w:val="24"/>
          <w:szCs w:val="24"/>
        </w:rPr>
        <w:t>のタイミングで</w:t>
      </w:r>
      <w:r w:rsidR="009A0C6B" w:rsidRPr="008F2FAF">
        <w:rPr>
          <w:rFonts w:ascii="HG丸ｺﾞｼｯｸM-PRO" w:eastAsia="HG丸ｺﾞｼｯｸM-PRO" w:hAnsi="HG丸ｺﾞｼｯｸM-PRO" w:hint="eastAsia"/>
          <w:color w:val="000000" w:themeColor="text1"/>
          <w:sz w:val="24"/>
          <w:szCs w:val="24"/>
        </w:rPr>
        <w:t>生活困窮者の支援として</w:t>
      </w:r>
      <w:r w:rsidRPr="008F2FAF">
        <w:rPr>
          <w:rFonts w:ascii="HG丸ｺﾞｼｯｸM-PRO" w:eastAsia="HG丸ｺﾞｼｯｸM-PRO" w:hAnsi="HG丸ｺﾞｼｯｸM-PRO" w:hint="eastAsia"/>
          <w:color w:val="000000" w:themeColor="text1"/>
          <w:sz w:val="24"/>
          <w:szCs w:val="24"/>
        </w:rPr>
        <w:t>利活用</w:t>
      </w:r>
      <w:r w:rsidR="005D02F4" w:rsidRPr="008F2FAF">
        <w:rPr>
          <w:rFonts w:ascii="HG丸ｺﾞｼｯｸM-PRO" w:eastAsia="HG丸ｺﾞｼｯｸM-PRO" w:hAnsi="HG丸ｺﾞｼｯｸM-PRO" w:hint="eastAsia"/>
          <w:color w:val="000000" w:themeColor="text1"/>
          <w:sz w:val="24"/>
          <w:szCs w:val="24"/>
        </w:rPr>
        <w:t>を行ったり</w:t>
      </w:r>
      <w:r w:rsidRPr="008F2FAF">
        <w:rPr>
          <w:rFonts w:ascii="HG丸ｺﾞｼｯｸM-PRO" w:eastAsia="HG丸ｺﾞｼｯｸM-PRO" w:hAnsi="HG丸ｺﾞｼｯｸM-PRO" w:hint="eastAsia"/>
          <w:color w:val="000000" w:themeColor="text1"/>
          <w:sz w:val="24"/>
          <w:szCs w:val="24"/>
        </w:rPr>
        <w:t>することがあります。</w:t>
      </w:r>
    </w:p>
    <w:p w14:paraId="1AB24740" w14:textId="6DFE1027" w:rsidR="00E709B1" w:rsidRDefault="00033780" w:rsidP="00E709B1">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749376" behindDoc="0" locked="0" layoutInCell="1" allowOverlap="1" wp14:anchorId="3399A488" wp14:editId="2AC300A4">
                <wp:simplePos x="0" y="0"/>
                <wp:positionH relativeFrom="column">
                  <wp:posOffset>394970</wp:posOffset>
                </wp:positionH>
                <wp:positionV relativeFrom="paragraph">
                  <wp:posOffset>80645</wp:posOffset>
                </wp:positionV>
                <wp:extent cx="5334000" cy="3162300"/>
                <wp:effectExtent l="0" t="0" r="19050" b="19050"/>
                <wp:wrapNone/>
                <wp:docPr id="14" name="角丸四角形 14"/>
                <wp:cNvGraphicFramePr/>
                <a:graphic xmlns:a="http://schemas.openxmlformats.org/drawingml/2006/main">
                  <a:graphicData uri="http://schemas.microsoft.com/office/word/2010/wordprocessingShape">
                    <wps:wsp>
                      <wps:cNvSpPr/>
                      <wps:spPr>
                        <a:xfrm>
                          <a:off x="0" y="0"/>
                          <a:ext cx="5334000" cy="3162300"/>
                        </a:xfrm>
                        <a:prstGeom prst="roundRect">
                          <a:avLst>
                            <a:gd name="adj" fmla="val 787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9FC80FD" w14:textId="77777777" w:rsidR="00BE0FA9" w:rsidRPr="00E95F22"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①</w:t>
                            </w:r>
                            <w:r>
                              <w:rPr>
                                <w:rFonts w:ascii="HG丸ｺﾞｼｯｸM-PRO" w:eastAsia="HG丸ｺﾞｼｯｸM-PRO" w:hAnsi="HG丸ｺﾞｼｯｸM-PRO" w:hint="eastAsia"/>
                                <w:b/>
                                <w:color w:val="000000" w:themeColor="text1"/>
                                <w:sz w:val="24"/>
                                <w:szCs w:val="24"/>
                              </w:rPr>
                              <w:t xml:space="preserve">　</w:t>
                            </w:r>
                            <w:r w:rsidRPr="00E95F22">
                              <w:rPr>
                                <w:rFonts w:ascii="HG丸ｺﾞｼｯｸM-PRO" w:eastAsia="HG丸ｺﾞｼｯｸM-PRO" w:hAnsi="HG丸ｺﾞｼｯｸM-PRO" w:hint="eastAsia"/>
                                <w:b/>
                                <w:color w:val="000000" w:themeColor="text1"/>
                                <w:sz w:val="24"/>
                                <w:szCs w:val="24"/>
                              </w:rPr>
                              <w:t>初動対応用備蓄品</w:t>
                            </w:r>
                          </w:p>
                          <w:p w14:paraId="46ED5BA7" w14:textId="45694BF9" w:rsidR="00BE0FA9" w:rsidRPr="00E95F22"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E95F22">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 xml:space="preserve">　</w:t>
                            </w:r>
                            <w:r w:rsidRPr="00E95F22">
                              <w:rPr>
                                <w:rFonts w:ascii="HG丸ｺﾞｼｯｸM-PRO" w:eastAsia="HG丸ｺﾞｼｯｸM-PRO" w:hAnsi="HG丸ｺﾞｼｯｸM-PRO" w:hint="eastAsia"/>
                                <w:color w:val="000000" w:themeColor="text1"/>
                                <w:sz w:val="24"/>
                                <w:szCs w:val="24"/>
                              </w:rPr>
                              <w:t>災害発生から３日間に必要となる最低限の食料、飲料水、生活必需品であり、</w:t>
                            </w:r>
                            <w:r w:rsidRPr="00672557">
                              <w:rPr>
                                <w:rFonts w:ascii="HG丸ｺﾞｼｯｸM-PRO" w:eastAsia="HG丸ｺﾞｼｯｸM-PRO" w:hAnsi="HG丸ｺﾞｼｯｸM-PRO" w:hint="eastAsia"/>
                                <w:color w:val="000000" w:themeColor="text1"/>
                                <w:sz w:val="24"/>
                                <w:szCs w:val="24"/>
                                <w:u w:val="single"/>
                              </w:rPr>
                              <w:t>備蓄されている避難所単位で使用するもの</w:t>
                            </w:r>
                            <w:r>
                              <w:rPr>
                                <w:rFonts w:ascii="HG丸ｺﾞｼｯｸM-PRO" w:eastAsia="HG丸ｺﾞｼｯｸM-PRO" w:hAnsi="HG丸ｺﾞｼｯｸM-PRO" w:hint="eastAsia"/>
                                <w:color w:val="000000" w:themeColor="text1"/>
                                <w:sz w:val="24"/>
                                <w:szCs w:val="24"/>
                                <w:u w:val="single"/>
                              </w:rPr>
                              <w:t>です</w:t>
                            </w:r>
                            <w:r w:rsidRPr="00672557">
                              <w:rPr>
                                <w:rFonts w:ascii="HG丸ｺﾞｼｯｸM-PRO" w:eastAsia="HG丸ｺﾞｼｯｸM-PRO" w:hAnsi="HG丸ｺﾞｼｯｸM-PRO" w:hint="eastAsia"/>
                                <w:color w:val="000000" w:themeColor="text1"/>
                                <w:sz w:val="24"/>
                                <w:szCs w:val="24"/>
                                <w:u w:val="single"/>
                              </w:rPr>
                              <w:t>。</w:t>
                            </w:r>
                          </w:p>
                          <w:p w14:paraId="1AE1E52B" w14:textId="77777777" w:rsidR="00BE0FA9" w:rsidRPr="008549E0"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672171BE" w14:textId="1974297C"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②</w:t>
                            </w:r>
                            <w:r>
                              <w:rPr>
                                <w:rFonts w:ascii="HG丸ｺﾞｼｯｸM-PRO" w:eastAsia="HG丸ｺﾞｼｯｸM-PRO" w:hAnsi="HG丸ｺﾞｼｯｸM-PRO" w:hint="eastAsia"/>
                                <w:b/>
                                <w:color w:val="000000" w:themeColor="text1"/>
                                <w:sz w:val="24"/>
                                <w:szCs w:val="24"/>
                              </w:rPr>
                              <w:t xml:space="preserve">　</w:t>
                            </w:r>
                            <w:r w:rsidRPr="008F2FAF">
                              <w:rPr>
                                <w:rFonts w:ascii="HG丸ｺﾞｼｯｸM-PRO" w:eastAsia="HG丸ｺﾞｼｯｸM-PRO" w:hAnsi="HG丸ｺﾞｼｯｸM-PRO" w:hint="eastAsia"/>
                                <w:b/>
                                <w:color w:val="000000" w:themeColor="text1"/>
                                <w:sz w:val="24"/>
                                <w:szCs w:val="24"/>
                              </w:rPr>
                              <w:t>要配慮者用備蓄品</w:t>
                            </w:r>
                          </w:p>
                          <w:p w14:paraId="09157F09" w14:textId="09CAD19D"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他の避難者と同居して避難生活を送ることが困難な要配慮者（重度の身体障害者など）がいる場合に開設する</w:t>
                            </w:r>
                            <w:r w:rsidRPr="008F2FAF">
                              <w:rPr>
                                <w:rFonts w:ascii="HG丸ｺﾞｼｯｸM-PRO" w:eastAsia="HG丸ｺﾞｼｯｸM-PRO" w:hAnsi="HG丸ｺﾞｼｯｸM-PRO" w:hint="eastAsia"/>
                                <w:color w:val="000000" w:themeColor="text1"/>
                                <w:sz w:val="24"/>
                                <w:szCs w:val="24"/>
                                <w:u w:val="single"/>
                              </w:rPr>
                              <w:t>福祉避難室で使用するものです。</w:t>
                            </w:r>
                          </w:p>
                          <w:p w14:paraId="18B73D29" w14:textId="77777777" w:rsidR="00BE0FA9" w:rsidRPr="008F2FAF"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48B20CE9" w14:textId="77777777"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8F2FAF">
                              <w:rPr>
                                <w:rFonts w:ascii="HG丸ｺﾞｼｯｸM-PRO" w:eastAsia="HG丸ｺﾞｼｯｸM-PRO" w:hAnsi="HG丸ｺﾞｼｯｸM-PRO" w:hint="eastAsia"/>
                                <w:b/>
                                <w:color w:val="000000" w:themeColor="text1"/>
                                <w:sz w:val="24"/>
                                <w:szCs w:val="24"/>
                              </w:rPr>
                              <w:t>③　分散備蓄倉庫用備蓄品（避難所が分散備蓄倉庫に指定されている場合）</w:t>
                            </w:r>
                          </w:p>
                          <w:p w14:paraId="71A61744" w14:textId="2CC9E4FC"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生活必需品、救助用資機材などであり、備蓄されている避難所も含め周辺地域で使用するものです。</w:t>
                            </w:r>
                          </w:p>
                          <w:p w14:paraId="5D6E4FB7" w14:textId="4C41590E" w:rsidR="00BE0FA9" w:rsidRPr="008F2FAF" w:rsidRDefault="00BE0FA9" w:rsidP="00D72C32">
                            <w:pPr>
                              <w:spacing w:line="280" w:lineRule="exact"/>
                              <w:ind w:left="452" w:hangingChars="200" w:hanging="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※災害発生時（発生が予想される場合を含む）に避難所運営委員会で使用できる備蓄品は①、②です。③の備蓄品を使用する場合は、市（区）災害対策本部へ連絡してください。</w:t>
                            </w:r>
                          </w:p>
                          <w:p w14:paraId="0BD776A1" w14:textId="1464110A" w:rsidR="00BE0FA9" w:rsidRPr="00672557" w:rsidRDefault="00BE0FA9" w:rsidP="00D72C32">
                            <w:pPr>
                              <w:spacing w:line="280" w:lineRule="exact"/>
                              <w:ind w:leftChars="100" w:left="422"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※近隣の分散備蓄倉庫については、</w:t>
                            </w:r>
                            <w:r>
                              <w:rPr>
                                <w:rFonts w:ascii="HG丸ｺﾞｼｯｸM-PRO" w:eastAsia="HG丸ｺﾞｼｯｸM-PRO" w:hAnsi="HG丸ｺﾞｼｯｸM-PRO" w:hint="eastAsia"/>
                                <w:color w:val="000000" w:themeColor="text1"/>
                                <w:sz w:val="24"/>
                                <w:szCs w:val="24"/>
                              </w:rPr>
                              <w:t>4</w:t>
                            </w:r>
                            <w:r w:rsidRPr="00D72C32">
                              <w:rPr>
                                <w:rFonts w:ascii="HG丸ｺﾞｼｯｸM-PRO" w:eastAsia="HG丸ｺﾞｼｯｸM-PRO" w:hAnsi="HG丸ｺﾞｼｯｸM-PRO" w:hint="eastAsia"/>
                                <w:color w:val="000000" w:themeColor="text1"/>
                                <w:sz w:val="24"/>
                                <w:szCs w:val="24"/>
                              </w:rPr>
                              <w:t>ページ「分散備蓄倉庫一覧」でご確認ください。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9A488" id="角丸四角形 14" o:spid="_x0000_s1026" style="position:absolute;margin-left:31.1pt;margin-top:6.35pt;width:420pt;height:2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" filled="f" strokecolor="#243f60 [1604]" strokeweight="2pt">
                <v:textbox>
                  <w:txbxContent>
                    <w:p w14:paraId="59FC80FD" w14:textId="77777777" w:rsidR="00BE0FA9" w:rsidRPr="00E95F22"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①</w:t>
                      </w:r>
                      <w:r>
                        <w:rPr>
                          <w:rFonts w:ascii="HG丸ｺﾞｼｯｸM-PRO" w:eastAsia="HG丸ｺﾞｼｯｸM-PRO" w:hAnsi="HG丸ｺﾞｼｯｸM-PRO" w:hint="eastAsia"/>
                          <w:b/>
                          <w:color w:val="000000" w:themeColor="text1"/>
                          <w:sz w:val="24"/>
                          <w:szCs w:val="24"/>
                        </w:rPr>
                        <w:t xml:space="preserve">　</w:t>
                      </w:r>
                      <w:r w:rsidRPr="00E95F22">
                        <w:rPr>
                          <w:rFonts w:ascii="HG丸ｺﾞｼｯｸM-PRO" w:eastAsia="HG丸ｺﾞｼｯｸM-PRO" w:hAnsi="HG丸ｺﾞｼｯｸM-PRO" w:hint="eastAsia"/>
                          <w:b/>
                          <w:color w:val="000000" w:themeColor="text1"/>
                          <w:sz w:val="24"/>
                          <w:szCs w:val="24"/>
                        </w:rPr>
                        <w:t>初動対応用備蓄品</w:t>
                      </w:r>
                    </w:p>
                    <w:p w14:paraId="46ED5BA7" w14:textId="45694BF9" w:rsidR="00BE0FA9" w:rsidRPr="00E95F22"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E95F22">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 xml:space="preserve">　</w:t>
                      </w:r>
                      <w:r w:rsidRPr="00E95F22">
                        <w:rPr>
                          <w:rFonts w:ascii="HG丸ｺﾞｼｯｸM-PRO" w:eastAsia="HG丸ｺﾞｼｯｸM-PRO" w:hAnsi="HG丸ｺﾞｼｯｸM-PRO" w:hint="eastAsia"/>
                          <w:color w:val="000000" w:themeColor="text1"/>
                          <w:sz w:val="24"/>
                          <w:szCs w:val="24"/>
                        </w:rPr>
                        <w:t>災害発生から３日間に必要となる最低限の食料、飲料水、生活必需品であり、</w:t>
                      </w:r>
                      <w:r w:rsidRPr="00672557">
                        <w:rPr>
                          <w:rFonts w:ascii="HG丸ｺﾞｼｯｸM-PRO" w:eastAsia="HG丸ｺﾞｼｯｸM-PRO" w:hAnsi="HG丸ｺﾞｼｯｸM-PRO" w:hint="eastAsia"/>
                          <w:color w:val="000000" w:themeColor="text1"/>
                          <w:sz w:val="24"/>
                          <w:szCs w:val="24"/>
                          <w:u w:val="single"/>
                        </w:rPr>
                        <w:t>備蓄されている避難所単位で使用するもの</w:t>
                      </w:r>
                      <w:r>
                        <w:rPr>
                          <w:rFonts w:ascii="HG丸ｺﾞｼｯｸM-PRO" w:eastAsia="HG丸ｺﾞｼｯｸM-PRO" w:hAnsi="HG丸ｺﾞｼｯｸM-PRO" w:hint="eastAsia"/>
                          <w:color w:val="000000" w:themeColor="text1"/>
                          <w:sz w:val="24"/>
                          <w:szCs w:val="24"/>
                          <w:u w:val="single"/>
                        </w:rPr>
                        <w:t>です</w:t>
                      </w:r>
                      <w:r w:rsidRPr="00672557">
                        <w:rPr>
                          <w:rFonts w:ascii="HG丸ｺﾞｼｯｸM-PRO" w:eastAsia="HG丸ｺﾞｼｯｸM-PRO" w:hAnsi="HG丸ｺﾞｼｯｸM-PRO" w:hint="eastAsia"/>
                          <w:color w:val="000000" w:themeColor="text1"/>
                          <w:sz w:val="24"/>
                          <w:szCs w:val="24"/>
                          <w:u w:val="single"/>
                        </w:rPr>
                        <w:t>。</w:t>
                      </w:r>
                    </w:p>
                    <w:p w14:paraId="1AE1E52B" w14:textId="77777777" w:rsidR="00BE0FA9" w:rsidRPr="008549E0"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672171BE" w14:textId="1974297C"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②</w:t>
                      </w:r>
                      <w:r>
                        <w:rPr>
                          <w:rFonts w:ascii="HG丸ｺﾞｼｯｸM-PRO" w:eastAsia="HG丸ｺﾞｼｯｸM-PRO" w:hAnsi="HG丸ｺﾞｼｯｸM-PRO" w:hint="eastAsia"/>
                          <w:b/>
                          <w:color w:val="000000" w:themeColor="text1"/>
                          <w:sz w:val="24"/>
                          <w:szCs w:val="24"/>
                        </w:rPr>
                        <w:t xml:space="preserve">　</w:t>
                      </w:r>
                      <w:r w:rsidRPr="008F2FAF">
                        <w:rPr>
                          <w:rFonts w:ascii="HG丸ｺﾞｼｯｸM-PRO" w:eastAsia="HG丸ｺﾞｼｯｸM-PRO" w:hAnsi="HG丸ｺﾞｼｯｸM-PRO" w:hint="eastAsia"/>
                          <w:b/>
                          <w:color w:val="000000" w:themeColor="text1"/>
                          <w:sz w:val="24"/>
                          <w:szCs w:val="24"/>
                        </w:rPr>
                        <w:t>要配慮者用備蓄品</w:t>
                      </w:r>
                    </w:p>
                    <w:p w14:paraId="09157F09" w14:textId="09CAD19D"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他の避難者と同居して避難生活を送ることが困難な要配慮者（重度の身体障害者など）がいる場合に開設する</w:t>
                      </w:r>
                      <w:r w:rsidRPr="008F2FAF">
                        <w:rPr>
                          <w:rFonts w:ascii="HG丸ｺﾞｼｯｸM-PRO" w:eastAsia="HG丸ｺﾞｼｯｸM-PRO" w:hAnsi="HG丸ｺﾞｼｯｸM-PRO" w:hint="eastAsia"/>
                          <w:color w:val="000000" w:themeColor="text1"/>
                          <w:sz w:val="24"/>
                          <w:szCs w:val="24"/>
                          <w:u w:val="single"/>
                        </w:rPr>
                        <w:t>福祉避難室で使用するものです。</w:t>
                      </w:r>
                    </w:p>
                    <w:p w14:paraId="18B73D29" w14:textId="77777777" w:rsidR="00BE0FA9" w:rsidRPr="008F2FAF"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48B20CE9" w14:textId="77777777"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8F2FAF">
                        <w:rPr>
                          <w:rFonts w:ascii="HG丸ｺﾞｼｯｸM-PRO" w:eastAsia="HG丸ｺﾞｼｯｸM-PRO" w:hAnsi="HG丸ｺﾞｼｯｸM-PRO" w:hint="eastAsia"/>
                          <w:b/>
                          <w:color w:val="000000" w:themeColor="text1"/>
                          <w:sz w:val="24"/>
                          <w:szCs w:val="24"/>
                        </w:rPr>
                        <w:t>③　分散備蓄倉庫用備蓄品（避難所が分散備蓄倉庫に指定されている場合）</w:t>
                      </w:r>
                    </w:p>
                    <w:p w14:paraId="71A61744" w14:textId="2CC9E4FC"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生活必需品、救助用資機材などであり、備蓄されている避難所も含め周辺地域で使用するものです。</w:t>
                      </w:r>
                    </w:p>
                    <w:p w14:paraId="5D6E4FB7" w14:textId="4C41590E" w:rsidR="00BE0FA9" w:rsidRPr="008F2FAF" w:rsidRDefault="00BE0FA9" w:rsidP="00D72C32">
                      <w:pPr>
                        <w:spacing w:line="280" w:lineRule="exact"/>
                        <w:ind w:left="452" w:hangingChars="200" w:hanging="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※災害発生時（発生が予想される場合を含む）に避難所運営委員会で使用できる備蓄品は①、②です。③の備蓄品を使用する場合は、市（区）災害対策本部へ連絡してください。</w:t>
                      </w:r>
                    </w:p>
                    <w:p w14:paraId="0BD776A1" w14:textId="1464110A" w:rsidR="00BE0FA9" w:rsidRPr="00672557" w:rsidRDefault="00BE0FA9" w:rsidP="00D72C32">
                      <w:pPr>
                        <w:spacing w:line="280" w:lineRule="exact"/>
                        <w:ind w:leftChars="100" w:left="422"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※近隣の分散備蓄倉庫については、</w:t>
                      </w:r>
                      <w:r>
                        <w:rPr>
                          <w:rFonts w:ascii="HG丸ｺﾞｼｯｸM-PRO" w:eastAsia="HG丸ｺﾞｼｯｸM-PRO" w:hAnsi="HG丸ｺﾞｼｯｸM-PRO" w:hint="eastAsia"/>
                          <w:color w:val="000000" w:themeColor="text1"/>
                          <w:sz w:val="24"/>
                          <w:szCs w:val="24"/>
                        </w:rPr>
                        <w:t>4</w:t>
                      </w:r>
                      <w:r w:rsidRPr="00D72C32">
                        <w:rPr>
                          <w:rFonts w:ascii="HG丸ｺﾞｼｯｸM-PRO" w:eastAsia="HG丸ｺﾞｼｯｸM-PRO" w:hAnsi="HG丸ｺﾞｼｯｸM-PRO" w:hint="eastAsia"/>
                          <w:color w:val="000000" w:themeColor="text1"/>
                          <w:sz w:val="24"/>
                          <w:szCs w:val="24"/>
                        </w:rPr>
                        <w:t>ページ「分散備蓄倉庫一覧」でご確認ください。</w:t>
                      </w:r>
                    </w:p>
                  </w:txbxContent>
                </v:textbox>
              </v:roundrect>
            </w:pict>
          </mc:Fallback>
        </mc:AlternateContent>
      </w:r>
    </w:p>
    <w:p w14:paraId="44642FCD" w14:textId="095070A5" w:rsidR="00E709B1" w:rsidRDefault="00E709B1" w:rsidP="00E709B1">
      <w:pPr>
        <w:widowControl/>
        <w:jc w:val="left"/>
        <w:rPr>
          <w:rFonts w:ascii="HG丸ｺﾞｼｯｸM-PRO" w:eastAsia="HG丸ｺﾞｼｯｸM-PRO" w:hAnsi="HG丸ｺﾞｼｯｸM-PRO"/>
          <w:sz w:val="24"/>
          <w:szCs w:val="24"/>
        </w:rPr>
      </w:pPr>
    </w:p>
    <w:p w14:paraId="528AA53C" w14:textId="568AA05A" w:rsidR="00E709B1" w:rsidRDefault="00E709B1" w:rsidP="00E709B1">
      <w:pPr>
        <w:widowControl/>
        <w:jc w:val="left"/>
        <w:rPr>
          <w:rFonts w:ascii="HG丸ｺﾞｼｯｸM-PRO" w:eastAsia="HG丸ｺﾞｼｯｸM-PRO" w:hAnsi="HG丸ｺﾞｼｯｸM-PRO"/>
          <w:sz w:val="24"/>
          <w:szCs w:val="24"/>
        </w:rPr>
      </w:pPr>
    </w:p>
    <w:p w14:paraId="2BF1DFDD" w14:textId="77777777" w:rsidR="00E709B1" w:rsidRDefault="00E709B1" w:rsidP="00E709B1">
      <w:pPr>
        <w:widowControl/>
        <w:jc w:val="left"/>
        <w:rPr>
          <w:rFonts w:ascii="HG丸ｺﾞｼｯｸM-PRO" w:eastAsia="HG丸ｺﾞｼｯｸM-PRO" w:hAnsi="HG丸ｺﾞｼｯｸM-PRO"/>
          <w:sz w:val="24"/>
          <w:szCs w:val="24"/>
        </w:rPr>
      </w:pPr>
    </w:p>
    <w:p w14:paraId="7925FECB" w14:textId="77777777" w:rsidR="00E709B1" w:rsidRDefault="00E709B1" w:rsidP="00E709B1">
      <w:pPr>
        <w:widowControl/>
        <w:jc w:val="left"/>
        <w:rPr>
          <w:rFonts w:ascii="HG丸ｺﾞｼｯｸM-PRO" w:eastAsia="HG丸ｺﾞｼｯｸM-PRO" w:hAnsi="HG丸ｺﾞｼｯｸM-PRO"/>
          <w:sz w:val="24"/>
          <w:szCs w:val="24"/>
        </w:rPr>
      </w:pPr>
    </w:p>
    <w:p w14:paraId="41ACA5F6" w14:textId="77777777" w:rsidR="00E709B1" w:rsidRDefault="00E709B1" w:rsidP="00E709B1">
      <w:pPr>
        <w:widowControl/>
        <w:jc w:val="left"/>
        <w:rPr>
          <w:rFonts w:ascii="HG丸ｺﾞｼｯｸM-PRO" w:eastAsia="HG丸ｺﾞｼｯｸM-PRO" w:hAnsi="HG丸ｺﾞｼｯｸM-PRO"/>
          <w:sz w:val="24"/>
          <w:szCs w:val="24"/>
        </w:rPr>
      </w:pPr>
    </w:p>
    <w:p w14:paraId="17679DB8" w14:textId="77777777" w:rsidR="00E709B1" w:rsidRDefault="00E709B1" w:rsidP="00E709B1">
      <w:pPr>
        <w:widowControl/>
        <w:jc w:val="left"/>
        <w:rPr>
          <w:rFonts w:ascii="HG丸ｺﾞｼｯｸM-PRO" w:eastAsia="HG丸ｺﾞｼｯｸM-PRO" w:hAnsi="HG丸ｺﾞｼｯｸM-PRO"/>
          <w:sz w:val="24"/>
          <w:szCs w:val="24"/>
        </w:rPr>
      </w:pPr>
    </w:p>
    <w:p w14:paraId="7D1A5D07" w14:textId="77777777" w:rsidR="00E709B1" w:rsidRDefault="00E709B1" w:rsidP="00E709B1">
      <w:pPr>
        <w:widowControl/>
        <w:jc w:val="left"/>
        <w:rPr>
          <w:rFonts w:ascii="HG丸ｺﾞｼｯｸM-PRO" w:eastAsia="HG丸ｺﾞｼｯｸM-PRO" w:hAnsi="HG丸ｺﾞｼｯｸM-PRO"/>
          <w:sz w:val="24"/>
          <w:szCs w:val="24"/>
        </w:rPr>
      </w:pPr>
    </w:p>
    <w:p w14:paraId="776FD6CB" w14:textId="77777777" w:rsidR="00E709B1" w:rsidRDefault="00E709B1" w:rsidP="00E709B1">
      <w:pPr>
        <w:widowControl/>
        <w:jc w:val="left"/>
        <w:rPr>
          <w:rFonts w:ascii="HG丸ｺﾞｼｯｸM-PRO" w:eastAsia="HG丸ｺﾞｼｯｸM-PRO" w:hAnsi="HG丸ｺﾞｼｯｸM-PRO"/>
          <w:sz w:val="24"/>
          <w:szCs w:val="24"/>
        </w:rPr>
      </w:pPr>
    </w:p>
    <w:p w14:paraId="18901053" w14:textId="77777777" w:rsidR="00E709B1" w:rsidRDefault="00E709B1" w:rsidP="00E709B1">
      <w:pPr>
        <w:widowControl/>
        <w:jc w:val="left"/>
        <w:rPr>
          <w:rFonts w:ascii="HG丸ｺﾞｼｯｸM-PRO" w:eastAsia="HG丸ｺﾞｼｯｸM-PRO" w:hAnsi="HG丸ｺﾞｼｯｸM-PRO"/>
          <w:sz w:val="24"/>
          <w:szCs w:val="24"/>
        </w:rPr>
      </w:pPr>
    </w:p>
    <w:p w14:paraId="69CF0D40" w14:textId="77777777" w:rsidR="00E709B1" w:rsidRDefault="00E709B1" w:rsidP="00E709B1">
      <w:pPr>
        <w:widowControl/>
        <w:jc w:val="left"/>
        <w:rPr>
          <w:rFonts w:ascii="HG丸ｺﾞｼｯｸM-PRO" w:eastAsia="HG丸ｺﾞｼｯｸM-PRO" w:hAnsi="HG丸ｺﾞｼｯｸM-PRO"/>
          <w:sz w:val="24"/>
          <w:szCs w:val="24"/>
        </w:rPr>
      </w:pPr>
    </w:p>
    <w:p w14:paraId="473C4CEE" w14:textId="77777777" w:rsidR="00E709B1" w:rsidRDefault="00E709B1" w:rsidP="00E709B1">
      <w:pPr>
        <w:widowControl/>
        <w:jc w:val="left"/>
        <w:rPr>
          <w:rFonts w:ascii="HG丸ｺﾞｼｯｸM-PRO" w:eastAsia="HG丸ｺﾞｼｯｸM-PRO" w:hAnsi="HG丸ｺﾞｼｯｸM-PRO"/>
          <w:sz w:val="24"/>
          <w:szCs w:val="24"/>
        </w:rPr>
      </w:pPr>
    </w:p>
    <w:p w14:paraId="5DBA76EA" w14:textId="5BE59330" w:rsidR="00FF6E23" w:rsidRDefault="00FF6E23" w:rsidP="00EA3E29">
      <w:pPr>
        <w:widowControl/>
        <w:spacing w:line="240" w:lineRule="exact"/>
        <w:jc w:val="left"/>
        <w:rPr>
          <w:rFonts w:ascii="HG丸ｺﾞｼｯｸM-PRO" w:eastAsia="HG丸ｺﾞｼｯｸM-PRO" w:hAnsi="HG丸ｺﾞｼｯｸM-PRO"/>
          <w:sz w:val="24"/>
          <w:szCs w:val="24"/>
        </w:rPr>
      </w:pPr>
    </w:p>
    <w:p w14:paraId="114C77F9" w14:textId="3DA355A3" w:rsidR="00D72C32" w:rsidRDefault="00D72C32" w:rsidP="00EA3E29">
      <w:pPr>
        <w:widowControl/>
        <w:spacing w:line="240" w:lineRule="exact"/>
        <w:jc w:val="left"/>
        <w:rPr>
          <w:rFonts w:ascii="HG丸ｺﾞｼｯｸM-PRO" w:eastAsia="HG丸ｺﾞｼｯｸM-PRO" w:hAnsi="HG丸ｺﾞｼｯｸM-PRO"/>
          <w:sz w:val="24"/>
          <w:szCs w:val="24"/>
        </w:rPr>
      </w:pPr>
    </w:p>
    <w:p w14:paraId="3E192150" w14:textId="15FC5C69" w:rsidR="00D72C32" w:rsidRDefault="00D72C32" w:rsidP="00EA3E29">
      <w:pPr>
        <w:widowControl/>
        <w:spacing w:line="240" w:lineRule="exact"/>
        <w:jc w:val="left"/>
        <w:rPr>
          <w:rFonts w:ascii="HG丸ｺﾞｼｯｸM-PRO" w:eastAsia="HG丸ｺﾞｼｯｸM-PRO" w:hAnsi="HG丸ｺﾞｼｯｸM-PRO"/>
          <w:sz w:val="24"/>
          <w:szCs w:val="24"/>
        </w:rPr>
      </w:pPr>
    </w:p>
    <w:p w14:paraId="0D71F0E7" w14:textId="67338FB4" w:rsidR="00D72C32" w:rsidRDefault="00D72C32" w:rsidP="00EA3E29">
      <w:pPr>
        <w:widowControl/>
        <w:spacing w:line="240" w:lineRule="exact"/>
        <w:jc w:val="left"/>
        <w:rPr>
          <w:rFonts w:ascii="HG丸ｺﾞｼｯｸM-PRO" w:eastAsia="HG丸ｺﾞｼｯｸM-PRO" w:hAnsi="HG丸ｺﾞｼｯｸM-PRO"/>
          <w:sz w:val="24"/>
          <w:szCs w:val="24"/>
        </w:rPr>
      </w:pPr>
    </w:p>
    <w:p w14:paraId="401CD8AA" w14:textId="77777777" w:rsidR="00D72C32" w:rsidRPr="00E709B1" w:rsidRDefault="00D72C32" w:rsidP="00EA3E29">
      <w:pPr>
        <w:widowControl/>
        <w:spacing w:line="240" w:lineRule="exact"/>
        <w:jc w:val="left"/>
        <w:rPr>
          <w:rFonts w:ascii="HG丸ｺﾞｼｯｸM-PRO" w:eastAsia="HG丸ｺﾞｼｯｸM-PRO" w:hAnsi="HG丸ｺﾞｼｯｸM-PRO"/>
          <w:sz w:val="24"/>
          <w:szCs w:val="24"/>
        </w:rPr>
      </w:pPr>
    </w:p>
    <w:p w14:paraId="4C283C89" w14:textId="57735C84" w:rsidR="003237A9" w:rsidRDefault="00E709B1" w:rsidP="003237A9">
      <w:pPr>
        <w:ind w:left="1131" w:hangingChars="500" w:hanging="1131"/>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ウ</w:t>
      </w:r>
      <w:r w:rsidR="003237A9">
        <w:rPr>
          <w:rFonts w:ascii="HG丸ｺﾞｼｯｸM-PRO" w:eastAsia="HG丸ｺﾞｼｯｸM-PRO" w:hAnsi="HG丸ｺﾞｼｯｸM-PRO" w:hint="eastAsia"/>
          <w:sz w:val="24"/>
          <w:szCs w:val="24"/>
        </w:rPr>
        <w:t xml:space="preserve">　各避難所の備蓄状況</w:t>
      </w:r>
    </w:p>
    <w:p w14:paraId="3EA735ED" w14:textId="77777777" w:rsidR="003237A9" w:rsidRDefault="003237A9" w:rsidP="003237A9">
      <w:pPr>
        <w:ind w:left="905" w:hangingChars="400" w:hanging="905"/>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年に１回程度、各避難所施設管理者及び避難所運営委員会に備蓄品の一覧を送付しています。</w:t>
      </w:r>
    </w:p>
    <w:p w14:paraId="2FCC9CFD" w14:textId="77777777" w:rsidR="003237A9" w:rsidRDefault="003237A9" w:rsidP="003237A9">
      <w:pPr>
        <w:ind w:left="1131" w:hangingChars="500" w:hanging="1131"/>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また、市全体の備蓄状況は防災対策課ホームページで公表しています。</w:t>
      </w:r>
    </w:p>
    <w:p w14:paraId="00BDC629" w14:textId="151E6C14" w:rsidR="003159D1" w:rsidRPr="00110034" w:rsidRDefault="00033780" w:rsidP="005B49CA">
      <w:pPr>
        <w:ind w:firstLineChars="300" w:firstLine="678"/>
        <w:rPr>
          <w:rFonts w:ascii="HG丸ｺﾞｼｯｸM-PRO" w:eastAsia="HG丸ｺﾞｼｯｸM-PRO" w:hAnsi="HG丸ｺﾞｼｯｸM-PRO"/>
          <w:sz w:val="24"/>
          <w:szCs w:val="24"/>
        </w:rPr>
      </w:pPr>
      <w:r>
        <w:rPr>
          <w:rFonts w:ascii="HG丸ｺﾞｼｯｸM-PRO" w:eastAsia="HG丸ｺﾞｼｯｸM-PRO" w:hAnsi="HG丸ｺﾞｼｯｸM-PRO"/>
          <w:noProof/>
          <w:sz w:val="24"/>
        </w:rPr>
        <w:drawing>
          <wp:anchor distT="0" distB="0" distL="114300" distR="114300" simplePos="0" relativeHeight="251779072" behindDoc="0" locked="0" layoutInCell="1" allowOverlap="1" wp14:anchorId="31C5FF63" wp14:editId="3914D4F6">
            <wp:simplePos x="0" y="0"/>
            <wp:positionH relativeFrom="column">
              <wp:posOffset>395605</wp:posOffset>
            </wp:positionH>
            <wp:positionV relativeFrom="paragraph">
              <wp:posOffset>280670</wp:posOffset>
            </wp:positionV>
            <wp:extent cx="1384935" cy="452120"/>
            <wp:effectExtent l="0" t="0" r="5715" b="5080"/>
            <wp:wrapTopAndBottom/>
            <wp:docPr id="39" name="図 39"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丸ｺﾞｼｯｸM-PRO" w:eastAsia="HG丸ｺﾞｼｯｸM-PRO" w:hAnsi="HG丸ｺﾞｼｯｸM-PRO"/>
          <w:noProof/>
          <w:sz w:val="24"/>
        </w:rPr>
        <mc:AlternateContent>
          <mc:Choice Requires="wps">
            <w:drawing>
              <wp:anchor distT="0" distB="0" distL="114300" distR="114300" simplePos="0" relativeHeight="251778048" behindDoc="0" locked="0" layoutInCell="1" allowOverlap="1" wp14:anchorId="13CCB06C" wp14:editId="3EEED6FE">
                <wp:simplePos x="0" y="0"/>
                <wp:positionH relativeFrom="column">
                  <wp:posOffset>-100330</wp:posOffset>
                </wp:positionH>
                <wp:positionV relativeFrom="paragraph">
                  <wp:posOffset>588645</wp:posOffset>
                </wp:positionV>
                <wp:extent cx="6149340" cy="1095375"/>
                <wp:effectExtent l="0" t="0" r="22860" b="28575"/>
                <wp:wrapNone/>
                <wp:docPr id="21" name="角丸四角形 21"/>
                <wp:cNvGraphicFramePr/>
                <a:graphic xmlns:a="http://schemas.openxmlformats.org/drawingml/2006/main">
                  <a:graphicData uri="http://schemas.microsoft.com/office/word/2010/wordprocessingShape">
                    <wps:wsp>
                      <wps:cNvSpPr/>
                      <wps:spPr>
                        <a:xfrm>
                          <a:off x="0" y="0"/>
                          <a:ext cx="6149340" cy="10953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E6B2E1" id="角丸四角形 21" o:spid="_x0000_s1026" style="position:absolute;left:0;text-align:left;margin-left:-7.9pt;margin-top:46.35pt;width:484.2pt;height:86.2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" filled="f" strokecolor="#243f60 [1604]" strokeweight="2pt"/>
            </w:pict>
          </mc:Fallback>
        </mc:AlternateContent>
      </w:r>
      <w:r w:rsidR="003237A9">
        <w:rPr>
          <w:rFonts w:ascii="HG丸ｺﾞｼｯｸM-PRO" w:eastAsia="HG丸ｺﾞｼｯｸM-PRO" w:hAnsi="HG丸ｺﾞｼｯｸM-PRO" w:hint="eastAsia"/>
          <w:sz w:val="24"/>
          <w:szCs w:val="24"/>
        </w:rPr>
        <w:t>（</w:t>
      </w:r>
      <w:hyperlink r:id="rId14" w:history="1">
        <w:r w:rsidR="005B49CA" w:rsidRPr="00CC3602">
          <w:rPr>
            <w:rStyle w:val="a7"/>
            <w:rFonts w:ascii="HG丸ｺﾞｼｯｸM-PRO" w:eastAsia="HG丸ｺﾞｼｯｸM-PRO" w:hAnsi="HG丸ｺﾞｼｯｸM-PRO"/>
            <w:sz w:val="24"/>
            <w:szCs w:val="24"/>
          </w:rPr>
          <w:t>https://www.city.chiba.jp/somu/kikikanri/bosai/bitikuseibijyoukyou.html</w:t>
        </w:r>
      </w:hyperlink>
      <w:r w:rsidR="003237A9">
        <w:rPr>
          <w:rFonts w:ascii="HG丸ｺﾞｼｯｸM-PRO" w:eastAsia="HG丸ｺﾞｼｯｸM-PRO" w:hAnsi="HG丸ｺﾞｼｯｸM-PRO" w:hint="eastAsia"/>
          <w:sz w:val="24"/>
          <w:szCs w:val="24"/>
        </w:rPr>
        <w:t>）</w:t>
      </w:r>
    </w:p>
    <w:p w14:paraId="0B67B105" w14:textId="6AC94898" w:rsidR="00034388" w:rsidRDefault="00034388" w:rsidP="00034388">
      <w:pPr>
        <w:ind w:leftChars="100" w:left="196" w:firstLineChars="100" w:firstLine="226"/>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平常時に、備蓄品の保管場所や、避難所施設内の各設備（蛇口付き受水槽、非常用井戸など）の設置場所は必ず確認しておきましょう。</w:t>
      </w:r>
    </w:p>
    <w:p w14:paraId="0CA993D2" w14:textId="3E8E3AE0" w:rsidR="00777ADE" w:rsidRDefault="00034388" w:rsidP="0067364D">
      <w:pPr>
        <w:ind w:leftChars="100" w:left="196" w:firstLineChars="100" w:firstLine="226"/>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特に蛇口付き受水槽や非常用井戸については、使用方法も確認して、避難所開設時に速やかに使用できるようにしましょう。</w:t>
      </w:r>
    </w:p>
    <w:p w14:paraId="2449CEC6" w14:textId="4396758C" w:rsidR="00034388" w:rsidRDefault="00777ADE" w:rsidP="00777ADE">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sz w:val="24"/>
          <w:szCs w:val="24"/>
        </w:rPr>
        <w:br w:type="page"/>
      </w:r>
    </w:p>
    <w:p w14:paraId="069118AD" w14:textId="45229E12" w:rsidR="00C8299D" w:rsidRPr="008F2FAF" w:rsidRDefault="00C8299D" w:rsidP="003159D1">
      <w:pPr>
        <w:widowControl/>
        <w:jc w:val="left"/>
        <w:rPr>
          <w:rFonts w:ascii="HG丸ｺﾞｼｯｸM-PRO" w:eastAsia="HG丸ｺﾞｼｯｸM-PRO" w:hAnsi="HG丸ｺﾞｼｯｸM-PRO"/>
          <w:color w:val="000000" w:themeColor="text1"/>
          <w:sz w:val="24"/>
          <w:szCs w:val="24"/>
        </w:rPr>
      </w:pPr>
      <w:r w:rsidRPr="00C8299D">
        <w:rPr>
          <w:rFonts w:ascii="HG丸ｺﾞｼｯｸM-PRO" w:eastAsia="HG丸ｺﾞｼｯｸM-PRO" w:hAnsi="HG丸ｺﾞｼｯｸM-PRO" w:hint="eastAsia"/>
          <w:sz w:val="24"/>
          <w:szCs w:val="24"/>
        </w:rPr>
        <w:lastRenderedPageBreak/>
        <w:t xml:space="preserve">　　</w:t>
      </w:r>
      <w:r w:rsidRPr="00671106">
        <w:rPr>
          <w:rFonts w:ascii="HG丸ｺﾞｼｯｸM-PRO" w:eastAsia="HG丸ｺﾞｼｯｸM-PRO" w:hAnsi="HG丸ｺﾞｼｯｸM-PRO" w:hint="eastAsia"/>
          <w:color w:val="FF0000"/>
          <w:sz w:val="24"/>
          <w:szCs w:val="24"/>
        </w:rPr>
        <w:t xml:space="preserve">　</w:t>
      </w:r>
      <w:r w:rsidRPr="008F2FAF">
        <w:rPr>
          <w:rFonts w:ascii="HG丸ｺﾞｼｯｸM-PRO" w:eastAsia="HG丸ｺﾞｼｯｸM-PRO" w:hAnsi="HG丸ｺﾞｼｯｸM-PRO" w:hint="eastAsia"/>
          <w:color w:val="000000" w:themeColor="text1"/>
          <w:sz w:val="24"/>
          <w:szCs w:val="24"/>
        </w:rPr>
        <w:t>エ　備蓄資機材の取扱説明</w:t>
      </w:r>
    </w:p>
    <w:p w14:paraId="34C4B49B" w14:textId="1F4C7687" w:rsidR="00954EF5" w:rsidRPr="008F2FAF" w:rsidRDefault="003D0D2C" w:rsidP="003548EA">
      <w:pPr>
        <w:widowControl/>
        <w:ind w:left="905" w:hangingChars="400" w:hanging="905"/>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D83603" w:rsidRPr="008F2FAF">
        <w:rPr>
          <w:rFonts w:ascii="HG丸ｺﾞｼｯｸM-PRO" w:eastAsia="HG丸ｺﾞｼｯｸM-PRO" w:hAnsi="HG丸ｺﾞｼｯｸM-PRO" w:hint="eastAsia"/>
          <w:color w:val="000000" w:themeColor="text1"/>
          <w:sz w:val="24"/>
          <w:szCs w:val="24"/>
        </w:rPr>
        <w:t>避難所開設・運営動画「避難所は住民の力で」で</w:t>
      </w:r>
      <w:r w:rsidR="00DF08D1" w:rsidRPr="008F2FAF">
        <w:rPr>
          <w:rFonts w:ascii="HG丸ｺﾞｼｯｸM-PRO" w:eastAsia="HG丸ｺﾞｼｯｸM-PRO" w:hAnsi="HG丸ｺﾞｼｯｸM-PRO" w:hint="eastAsia"/>
          <w:color w:val="000000" w:themeColor="text1"/>
          <w:sz w:val="24"/>
          <w:szCs w:val="24"/>
        </w:rPr>
        <w:t>８品目の</w:t>
      </w:r>
      <w:r w:rsidR="00D83603" w:rsidRPr="008F2FAF">
        <w:rPr>
          <w:rFonts w:ascii="HG丸ｺﾞｼｯｸM-PRO" w:eastAsia="HG丸ｺﾞｼｯｸM-PRO" w:hAnsi="HG丸ｺﾞｼｯｸM-PRO" w:hint="eastAsia"/>
          <w:color w:val="000000" w:themeColor="text1"/>
          <w:sz w:val="24"/>
          <w:szCs w:val="24"/>
        </w:rPr>
        <w:t>備蓄資機材の</w:t>
      </w:r>
      <w:r w:rsidR="003548EA" w:rsidRPr="008F2FAF">
        <w:rPr>
          <w:rFonts w:ascii="HG丸ｺﾞｼｯｸM-PRO" w:eastAsia="HG丸ｺﾞｼｯｸM-PRO" w:hAnsi="HG丸ｺﾞｼｯｸM-PRO" w:hint="eastAsia"/>
          <w:color w:val="000000" w:themeColor="text1"/>
          <w:sz w:val="24"/>
          <w:szCs w:val="24"/>
        </w:rPr>
        <w:t>取り扱いについて</w:t>
      </w:r>
      <w:r w:rsidR="00D83603" w:rsidRPr="008F2FAF">
        <w:rPr>
          <w:rFonts w:ascii="HG丸ｺﾞｼｯｸM-PRO" w:eastAsia="HG丸ｺﾞｼｯｸM-PRO" w:hAnsi="HG丸ｺﾞｼｯｸM-PRO" w:hint="eastAsia"/>
          <w:color w:val="000000" w:themeColor="text1"/>
          <w:sz w:val="24"/>
          <w:szCs w:val="24"/>
        </w:rPr>
        <w:t>説明</w:t>
      </w:r>
      <w:r w:rsidR="003548EA" w:rsidRPr="008F2FAF">
        <w:rPr>
          <w:rFonts w:ascii="HG丸ｺﾞｼｯｸM-PRO" w:eastAsia="HG丸ｺﾞｼｯｸM-PRO" w:hAnsi="HG丸ｺﾞｼｯｸM-PRO" w:hint="eastAsia"/>
          <w:color w:val="000000" w:themeColor="text1"/>
          <w:sz w:val="24"/>
          <w:szCs w:val="24"/>
        </w:rPr>
        <w:t>しています。（詳細は</w:t>
      </w:r>
      <w:r w:rsidR="008549E0" w:rsidRPr="008F2FAF">
        <w:rPr>
          <w:rFonts w:ascii="HG丸ｺﾞｼｯｸM-PRO" w:eastAsia="HG丸ｺﾞｼｯｸM-PRO" w:hAnsi="HG丸ｺﾞｼｯｸM-PRO" w:hint="eastAsia"/>
          <w:color w:val="000000" w:themeColor="text1"/>
          <w:sz w:val="24"/>
          <w:szCs w:val="24"/>
        </w:rPr>
        <w:t>20</w:t>
      </w:r>
      <w:r w:rsidR="003548EA" w:rsidRPr="008F2FAF">
        <w:rPr>
          <w:rFonts w:ascii="HG丸ｺﾞｼｯｸM-PRO" w:eastAsia="HG丸ｺﾞｼｯｸM-PRO" w:hAnsi="HG丸ｺﾞｼｯｸM-PRO" w:hint="eastAsia"/>
          <w:color w:val="000000" w:themeColor="text1"/>
          <w:sz w:val="24"/>
          <w:szCs w:val="24"/>
        </w:rPr>
        <w:t>ページ参照）</w:t>
      </w:r>
    </w:p>
    <w:p w14:paraId="2A2693BC" w14:textId="77777777" w:rsidR="00954EF5" w:rsidRPr="008F2FAF" w:rsidRDefault="00954EF5" w:rsidP="00954EF5">
      <w:pPr>
        <w:widowControl/>
        <w:ind w:firstLineChars="500" w:firstLine="1131"/>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（①発電機、②間仕切り、③簡易トイレ、④携帯トイレ、⑤LED投光器、</w:t>
      </w:r>
    </w:p>
    <w:p w14:paraId="6C3F45D0" w14:textId="02023BDE" w:rsidR="001F7D2F" w:rsidRPr="008F2FAF" w:rsidRDefault="00954EF5" w:rsidP="00FF6E23">
      <w:pPr>
        <w:widowControl/>
        <w:ind w:firstLineChars="600" w:firstLine="1357"/>
        <w:jc w:val="left"/>
        <w:rPr>
          <w:rFonts w:ascii="HG丸ｺﾞｼｯｸM-PRO" w:eastAsia="HG丸ｺﾞｼｯｸM-PRO" w:hAnsi="HG丸ｺﾞｼｯｸM-PRO"/>
          <w:color w:val="000000" w:themeColor="text1"/>
          <w:sz w:val="24"/>
          <w:szCs w:val="24"/>
          <w:bdr w:val="single" w:sz="4" w:space="0" w:color="auto"/>
        </w:rPr>
      </w:pPr>
      <w:r w:rsidRPr="008F2FAF">
        <w:rPr>
          <w:rFonts w:ascii="HG丸ｺﾞｼｯｸM-PRO" w:eastAsia="HG丸ｺﾞｼｯｸM-PRO" w:hAnsi="HG丸ｺﾞｼｯｸM-PRO" w:hint="eastAsia"/>
          <w:color w:val="000000" w:themeColor="text1"/>
          <w:sz w:val="24"/>
          <w:szCs w:val="24"/>
        </w:rPr>
        <w:t>⑥災害時用公衆電話、⑦非常用井戸、⑧</w:t>
      </w:r>
      <w:r w:rsidR="00D83603" w:rsidRPr="008F2FAF">
        <w:rPr>
          <w:rFonts w:ascii="HG丸ｺﾞｼｯｸM-PRO" w:eastAsia="HG丸ｺﾞｼｯｸM-PRO" w:hAnsi="HG丸ｺﾞｼｯｸM-PRO" w:hint="eastAsia"/>
          <w:color w:val="000000" w:themeColor="text1"/>
          <w:sz w:val="24"/>
          <w:szCs w:val="24"/>
        </w:rPr>
        <w:t>マンホールトイレ</w:t>
      </w:r>
      <w:r w:rsidRPr="008F2FAF">
        <w:rPr>
          <w:rFonts w:ascii="HG丸ｺﾞｼｯｸM-PRO" w:eastAsia="HG丸ｺﾞｼｯｸM-PRO" w:hAnsi="HG丸ｺﾞｼｯｸM-PRO" w:hint="eastAsia"/>
          <w:color w:val="000000" w:themeColor="text1"/>
          <w:sz w:val="24"/>
          <w:szCs w:val="24"/>
        </w:rPr>
        <w:t>）</w:t>
      </w:r>
      <w:r w:rsidR="00C8299D" w:rsidRPr="008F2FAF">
        <w:rPr>
          <w:rFonts w:ascii="HG丸ｺﾞｼｯｸM-PRO" w:eastAsia="HG丸ｺﾞｼｯｸM-PRO" w:hAnsi="HG丸ｺﾞｼｯｸM-PRO" w:hint="eastAsia"/>
          <w:color w:val="000000" w:themeColor="text1"/>
          <w:sz w:val="24"/>
          <w:szCs w:val="24"/>
          <w:bdr w:val="single" w:sz="4" w:space="0" w:color="auto"/>
        </w:rPr>
        <w:t xml:space="preserve">　</w:t>
      </w:r>
    </w:p>
    <w:p w14:paraId="2ABF5598" w14:textId="09436691" w:rsidR="00DE2910" w:rsidRPr="008F2FAF" w:rsidRDefault="00DE2910" w:rsidP="00DE2910">
      <w:pPr>
        <w:widowControl/>
        <w:jc w:val="left"/>
        <w:rPr>
          <w:rFonts w:ascii="HG丸ｺﾞｼｯｸM-PRO" w:eastAsia="HG丸ｺﾞｼｯｸM-PRO" w:hAnsi="HG丸ｺﾞｼｯｸM-PRO"/>
          <w:color w:val="000000" w:themeColor="text1"/>
          <w:sz w:val="24"/>
          <w:szCs w:val="24"/>
          <w:bdr w:val="single" w:sz="4" w:space="0" w:color="auto"/>
        </w:rPr>
      </w:pPr>
    </w:p>
    <w:p w14:paraId="49C341A3" w14:textId="2C817FFD" w:rsidR="007C17F4" w:rsidRPr="008F2FAF" w:rsidRDefault="001F7D2F" w:rsidP="00DE2910">
      <w:pPr>
        <w:widowControl/>
        <w:ind w:firstLineChars="100" w:firstLine="226"/>
        <w:jc w:val="left"/>
        <w:rPr>
          <w:rFonts w:ascii="HG丸ｺﾞｼｯｸM-PRO" w:eastAsia="HG丸ｺﾞｼｯｸM-PRO" w:hAnsi="HG丸ｺﾞｼｯｸM-PRO"/>
          <w:color w:val="000000" w:themeColor="text1"/>
          <w:sz w:val="24"/>
          <w:szCs w:val="24"/>
          <w:bdr w:val="single" w:sz="4" w:space="0" w:color="auto"/>
        </w:rPr>
      </w:pPr>
      <w:r w:rsidRPr="008F2FAF">
        <w:rPr>
          <w:rFonts w:ascii="HG丸ｺﾞｼｯｸM-PRO" w:eastAsia="HG丸ｺﾞｼｯｸM-PRO" w:hAnsi="HG丸ｺﾞｼｯｸM-PRO" w:hint="eastAsia"/>
          <w:color w:val="000000" w:themeColor="text1"/>
          <w:sz w:val="24"/>
          <w:szCs w:val="24"/>
          <w:bdr w:val="single" w:sz="4" w:space="0" w:color="auto"/>
        </w:rPr>
        <w:t>地域避難施設</w:t>
      </w:r>
    </w:p>
    <w:p w14:paraId="1C20B2BA" w14:textId="5C941157"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（１）地域避難施設とは</w:t>
      </w:r>
    </w:p>
    <w:p w14:paraId="376A0E59" w14:textId="5D633DF2" w:rsidR="007C17F4" w:rsidRPr="008F2FAF" w:rsidRDefault="007C17F4" w:rsidP="007C17F4">
      <w:pPr>
        <w:widowControl/>
        <w:ind w:leftChars="231" w:left="851" w:hangingChars="176" w:hanging="398"/>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町内自治会集会所</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をあらかじめ「地域避難施設」として認定することで、災害時に、「地域の避難先」として、町内自治会</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が自主的に開設し、最寄りの避難所と連携して避難者の受入れ</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を</w:t>
      </w:r>
      <w:r w:rsidR="00C4790D" w:rsidRPr="008F2FAF">
        <w:rPr>
          <w:rFonts w:ascii="HG丸ｺﾞｼｯｸM-PRO" w:eastAsia="HG丸ｺﾞｼｯｸM-PRO" w:hAnsi="HG丸ｺﾞｼｯｸM-PRO" w:hint="eastAsia"/>
          <w:color w:val="000000" w:themeColor="text1"/>
          <w:sz w:val="24"/>
          <w:szCs w:val="24"/>
        </w:rPr>
        <w:t>行う</w:t>
      </w:r>
      <w:r w:rsidRPr="008F2FAF">
        <w:rPr>
          <w:rFonts w:ascii="HG丸ｺﾞｼｯｸM-PRO" w:eastAsia="HG丸ｺﾞｼｯｸM-PRO" w:hAnsi="HG丸ｺﾞｼｯｸM-PRO" w:hint="eastAsia"/>
          <w:color w:val="000000" w:themeColor="text1"/>
          <w:sz w:val="24"/>
          <w:szCs w:val="24"/>
        </w:rPr>
        <w:t>ことができるようにする制度です。</w:t>
      </w:r>
    </w:p>
    <w:p w14:paraId="159A0B72" w14:textId="13DBB5CA"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（２）基本体制</w:t>
      </w:r>
    </w:p>
    <w:p w14:paraId="0A06753F" w14:textId="71A217C7"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町内自治会</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による自主的な運営</w:t>
      </w:r>
      <w:r w:rsidR="005E04F8" w:rsidRPr="008F2FAF">
        <w:rPr>
          <w:rFonts w:ascii="HG丸ｺﾞｼｯｸM-PRO" w:eastAsia="HG丸ｺﾞｼｯｸM-PRO" w:hAnsi="HG丸ｺﾞｼｯｸM-PRO" w:hint="eastAsia"/>
          <w:color w:val="000000" w:themeColor="text1"/>
          <w:sz w:val="24"/>
          <w:szCs w:val="24"/>
        </w:rPr>
        <w:t>を前提としています。</w:t>
      </w:r>
    </w:p>
    <w:p w14:paraId="763E3982" w14:textId="536BDDAD"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※市職員は</w:t>
      </w:r>
      <w:r w:rsidR="00DE2910" w:rsidRPr="008F2FAF">
        <w:rPr>
          <w:rFonts w:ascii="HG丸ｺﾞｼｯｸM-PRO" w:eastAsia="HG丸ｺﾞｼｯｸM-PRO" w:hAnsi="HG丸ｺﾞｼｯｸM-PRO" w:hint="eastAsia"/>
          <w:color w:val="000000" w:themeColor="text1"/>
          <w:sz w:val="24"/>
          <w:szCs w:val="24"/>
        </w:rPr>
        <w:t>派遣</w:t>
      </w:r>
      <w:r w:rsidR="00C4790D" w:rsidRPr="008F2FAF">
        <w:rPr>
          <w:rFonts w:ascii="HG丸ｺﾞｼｯｸM-PRO" w:eastAsia="HG丸ｺﾞｼｯｸM-PRO" w:hAnsi="HG丸ｺﾞｼｯｸM-PRO" w:hint="eastAsia"/>
          <w:color w:val="000000" w:themeColor="text1"/>
          <w:sz w:val="24"/>
          <w:szCs w:val="24"/>
        </w:rPr>
        <w:t>しません</w:t>
      </w:r>
      <w:r w:rsidR="005E04F8" w:rsidRPr="008F2FAF">
        <w:rPr>
          <w:rFonts w:ascii="HG丸ｺﾞｼｯｸM-PRO" w:eastAsia="HG丸ｺﾞｼｯｸM-PRO" w:hAnsi="HG丸ｺﾞｼｯｸM-PRO" w:hint="eastAsia"/>
          <w:color w:val="000000" w:themeColor="text1"/>
          <w:sz w:val="24"/>
          <w:szCs w:val="24"/>
        </w:rPr>
        <w:t>。</w:t>
      </w:r>
    </w:p>
    <w:p w14:paraId="29D843D0" w14:textId="6C241E5F" w:rsidR="007C17F4" w:rsidRPr="008F2FAF"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5E04F8" w:rsidRPr="008F2FAF">
        <w:rPr>
          <w:rFonts w:ascii="HG丸ｺﾞｼｯｸM-PRO" w:eastAsia="HG丸ｺﾞｼｯｸM-PRO" w:hAnsi="HG丸ｺﾞｼｯｸM-PRO" w:hint="eastAsia"/>
          <w:color w:val="000000" w:themeColor="text1"/>
          <w:sz w:val="24"/>
          <w:szCs w:val="24"/>
        </w:rPr>
        <w:t>不足物資は避難所に取りに</w:t>
      </w:r>
      <w:r w:rsidR="00C4790D" w:rsidRPr="008F2FAF">
        <w:rPr>
          <w:rFonts w:ascii="HG丸ｺﾞｼｯｸM-PRO" w:eastAsia="HG丸ｺﾞｼｯｸM-PRO" w:hAnsi="HG丸ｺﾞｼｯｸM-PRO" w:hint="eastAsia"/>
          <w:color w:val="000000" w:themeColor="text1"/>
          <w:sz w:val="24"/>
          <w:szCs w:val="24"/>
        </w:rPr>
        <w:t>行きます</w:t>
      </w:r>
      <w:r w:rsidR="005E04F8" w:rsidRPr="008F2FAF">
        <w:rPr>
          <w:rFonts w:ascii="HG丸ｺﾞｼｯｸM-PRO" w:eastAsia="HG丸ｺﾞｼｯｸM-PRO" w:hAnsi="HG丸ｺﾞｼｯｸM-PRO" w:hint="eastAsia"/>
          <w:color w:val="000000" w:themeColor="text1"/>
          <w:sz w:val="24"/>
          <w:szCs w:val="24"/>
        </w:rPr>
        <w:t>。</w:t>
      </w:r>
    </w:p>
    <w:p w14:paraId="012C7771" w14:textId="1C9CCA42"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所属する避難所運営委員会と連携した運用を基本としています。</w:t>
      </w:r>
    </w:p>
    <w:p w14:paraId="017CCC3F" w14:textId="40AE0B43"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※避難所と情報共有を</w:t>
      </w:r>
      <w:r w:rsidR="00C4790D" w:rsidRPr="008F2FAF">
        <w:rPr>
          <w:rFonts w:ascii="HG丸ｺﾞｼｯｸM-PRO" w:eastAsia="HG丸ｺﾞｼｯｸM-PRO" w:hAnsi="HG丸ｺﾞｼｯｸM-PRO" w:hint="eastAsia"/>
          <w:color w:val="000000" w:themeColor="text1"/>
          <w:sz w:val="24"/>
          <w:szCs w:val="24"/>
        </w:rPr>
        <w:t>図ります</w:t>
      </w:r>
      <w:r w:rsidRPr="008F2FAF">
        <w:rPr>
          <w:rFonts w:ascii="HG丸ｺﾞｼｯｸM-PRO" w:eastAsia="HG丸ｺﾞｼｯｸM-PRO" w:hAnsi="HG丸ｺﾞｼｯｸM-PRO" w:hint="eastAsia"/>
          <w:color w:val="000000" w:themeColor="text1"/>
          <w:sz w:val="24"/>
          <w:szCs w:val="24"/>
        </w:rPr>
        <w:t>。</w:t>
      </w:r>
    </w:p>
    <w:p w14:paraId="083FECBF" w14:textId="6FF2E0C7"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※市への報告は避難所経由で</w:t>
      </w:r>
      <w:r w:rsidR="00C4790D" w:rsidRPr="008F2FAF">
        <w:rPr>
          <w:rFonts w:ascii="HG丸ｺﾞｼｯｸM-PRO" w:eastAsia="HG丸ｺﾞｼｯｸM-PRO" w:hAnsi="HG丸ｺﾞｼｯｸM-PRO" w:hint="eastAsia"/>
          <w:color w:val="000000" w:themeColor="text1"/>
          <w:sz w:val="24"/>
          <w:szCs w:val="24"/>
        </w:rPr>
        <w:t>行います</w:t>
      </w:r>
      <w:r w:rsidRPr="008F2FAF">
        <w:rPr>
          <w:rFonts w:ascii="HG丸ｺﾞｼｯｸM-PRO" w:eastAsia="HG丸ｺﾞｼｯｸM-PRO" w:hAnsi="HG丸ｺﾞｼｯｸM-PRO" w:hint="eastAsia"/>
          <w:color w:val="000000" w:themeColor="text1"/>
          <w:sz w:val="24"/>
          <w:szCs w:val="24"/>
        </w:rPr>
        <w:t>。</w:t>
      </w:r>
    </w:p>
    <w:p w14:paraId="22B82618" w14:textId="25E6105C"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一時的な避難生活の場としての活用することを原則としています。</w:t>
      </w:r>
    </w:p>
    <w:p w14:paraId="234090D6" w14:textId="53A63185"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※長期的な避難生活となる場合は、指定避難所</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への</w:t>
      </w:r>
      <w:r w:rsidR="00A82126" w:rsidRPr="008F2FAF">
        <w:rPr>
          <w:rFonts w:ascii="HG丸ｺﾞｼｯｸM-PRO" w:eastAsia="HG丸ｺﾞｼｯｸM-PRO" w:hAnsi="HG丸ｺﾞｼｯｸM-PRO" w:hint="eastAsia"/>
          <w:color w:val="000000" w:themeColor="text1"/>
          <w:sz w:val="24"/>
          <w:szCs w:val="24"/>
        </w:rPr>
        <w:t>移動</w:t>
      </w:r>
      <w:r w:rsidRPr="008F2FAF">
        <w:rPr>
          <w:rFonts w:ascii="HG丸ｺﾞｼｯｸM-PRO" w:eastAsia="HG丸ｺﾞｼｯｸM-PRO" w:hAnsi="HG丸ｺﾞｼｯｸM-PRO" w:hint="eastAsia"/>
          <w:color w:val="000000" w:themeColor="text1"/>
          <w:sz w:val="24"/>
          <w:szCs w:val="24"/>
        </w:rPr>
        <w:t>を検討</w:t>
      </w:r>
      <w:r w:rsidR="00C4790D" w:rsidRPr="008F2FAF">
        <w:rPr>
          <w:rFonts w:ascii="HG丸ｺﾞｼｯｸM-PRO" w:eastAsia="HG丸ｺﾞｼｯｸM-PRO" w:hAnsi="HG丸ｺﾞｼｯｸM-PRO" w:hint="eastAsia"/>
          <w:color w:val="000000" w:themeColor="text1"/>
          <w:sz w:val="24"/>
          <w:szCs w:val="24"/>
        </w:rPr>
        <w:t>します</w:t>
      </w:r>
      <w:r w:rsidRPr="008F2FAF">
        <w:rPr>
          <w:rFonts w:ascii="HG丸ｺﾞｼｯｸM-PRO" w:eastAsia="HG丸ｺﾞｼｯｸM-PRO" w:hAnsi="HG丸ｺﾞｼｯｸM-PRO" w:hint="eastAsia"/>
          <w:color w:val="000000" w:themeColor="text1"/>
          <w:sz w:val="24"/>
          <w:szCs w:val="24"/>
        </w:rPr>
        <w:t>。</w:t>
      </w:r>
    </w:p>
    <w:p w14:paraId="6020282D" w14:textId="35A6F05A" w:rsidR="005E04F8" w:rsidRPr="008F2FAF"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（３）開設条件</w:t>
      </w:r>
    </w:p>
    <w:p w14:paraId="0CD10471" w14:textId="49B159AD" w:rsidR="00D871FF" w:rsidRPr="008F2FAF" w:rsidRDefault="005E04F8" w:rsidP="00D871FF">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町内自治会</w:t>
      </w:r>
      <w:r w:rsidR="00C4790D" w:rsidRPr="008F2FAF">
        <w:rPr>
          <w:rFonts w:ascii="HG丸ｺﾞｼｯｸM-PRO" w:eastAsia="HG丸ｺﾞｼｯｸM-PRO" w:hAnsi="HG丸ｺﾞｼｯｸM-PRO" w:hint="eastAsia"/>
          <w:color w:val="000000" w:themeColor="text1"/>
          <w:sz w:val="24"/>
          <w:szCs w:val="24"/>
        </w:rPr>
        <w:t>など</w:t>
      </w:r>
      <w:r w:rsidRPr="008F2FAF">
        <w:rPr>
          <w:rFonts w:ascii="HG丸ｺﾞｼｯｸM-PRO" w:eastAsia="HG丸ｺﾞｼｯｸM-PRO" w:hAnsi="HG丸ｺﾞｼｯｸM-PRO" w:hint="eastAsia"/>
          <w:color w:val="000000" w:themeColor="text1"/>
          <w:sz w:val="24"/>
          <w:szCs w:val="24"/>
        </w:rPr>
        <w:t>が開設</w:t>
      </w:r>
      <w:r w:rsidR="00D871FF" w:rsidRPr="008F2FAF">
        <w:rPr>
          <w:rFonts w:ascii="HG丸ｺﾞｼｯｸM-PRO" w:eastAsia="HG丸ｺﾞｼｯｸM-PRO" w:hAnsi="HG丸ｺﾞｼｯｸM-PRO" w:hint="eastAsia"/>
          <w:color w:val="000000" w:themeColor="text1"/>
          <w:sz w:val="24"/>
          <w:szCs w:val="24"/>
        </w:rPr>
        <w:t>を</w:t>
      </w:r>
      <w:r w:rsidRPr="008F2FAF">
        <w:rPr>
          <w:rFonts w:ascii="HG丸ｺﾞｼｯｸM-PRO" w:eastAsia="HG丸ｺﾞｼｯｸM-PRO" w:hAnsi="HG丸ｺﾞｼｯｸM-PRO" w:hint="eastAsia"/>
          <w:color w:val="000000" w:themeColor="text1"/>
          <w:sz w:val="24"/>
          <w:szCs w:val="24"/>
        </w:rPr>
        <w:t>必要と判断した場合</w:t>
      </w:r>
      <w:r w:rsidR="00D871FF" w:rsidRPr="008F2FAF">
        <w:rPr>
          <w:rFonts w:ascii="HG丸ｺﾞｼｯｸM-PRO" w:eastAsia="HG丸ｺﾞｼｯｸM-PRO" w:hAnsi="HG丸ｺﾞｼｯｸM-PRO" w:hint="eastAsia"/>
          <w:color w:val="000000" w:themeColor="text1"/>
          <w:sz w:val="24"/>
          <w:szCs w:val="24"/>
        </w:rPr>
        <w:t>に開設となります。</w:t>
      </w:r>
    </w:p>
    <w:p w14:paraId="5999285D" w14:textId="7BD3F059" w:rsidR="00D871FF" w:rsidRPr="008F2FAF" w:rsidRDefault="00D871FF" w:rsidP="00D871FF">
      <w:pPr>
        <w:widowControl/>
        <w:ind w:firstLineChars="200" w:firstLine="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（４）市からの支援物品（供与・貸与）</w:t>
      </w:r>
    </w:p>
    <w:p w14:paraId="13F84C68" w14:textId="2B3D8AA6" w:rsidR="00D871FF" w:rsidRPr="008F2FAF" w:rsidRDefault="00D871FF" w:rsidP="00D871FF">
      <w:pPr>
        <w:widowControl/>
        <w:ind w:firstLineChars="400" w:firstLine="905"/>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w:t>
      </w:r>
      <w:r w:rsidR="00C4790D" w:rsidRPr="008F2FAF">
        <w:rPr>
          <w:rFonts w:ascii="HG丸ｺﾞｼｯｸM-PRO" w:eastAsia="HG丸ｺﾞｼｯｸM-PRO" w:hAnsi="HG丸ｺﾞｼｯｸM-PRO" w:hint="eastAsia"/>
          <w:color w:val="000000" w:themeColor="text1"/>
          <w:sz w:val="24"/>
          <w:szCs w:val="24"/>
        </w:rPr>
        <w:t xml:space="preserve">　</w:t>
      </w:r>
      <w:r w:rsidRPr="008F2FAF">
        <w:rPr>
          <w:rFonts w:ascii="HG丸ｺﾞｼｯｸM-PRO" w:eastAsia="HG丸ｺﾞｼｯｸM-PRO" w:hAnsi="HG丸ｺﾞｼｯｸM-PRO" w:hint="eastAsia"/>
          <w:color w:val="000000" w:themeColor="text1"/>
          <w:sz w:val="24"/>
          <w:szCs w:val="24"/>
        </w:rPr>
        <w:t>食料（アルファ米）、飲料（ペットボトル水）の供与</w:t>
      </w:r>
      <w:r w:rsidR="006D511B" w:rsidRPr="008F2FAF">
        <w:rPr>
          <w:rFonts w:ascii="HG丸ｺﾞｼｯｸM-PRO" w:eastAsia="HG丸ｺﾞｼｯｸM-PRO" w:hAnsi="HG丸ｺﾞｼｯｸM-PRO" w:hint="eastAsia"/>
          <w:color w:val="000000" w:themeColor="text1"/>
          <w:sz w:val="24"/>
          <w:szCs w:val="24"/>
        </w:rPr>
        <w:t>（１日分）</w:t>
      </w:r>
    </w:p>
    <w:p w14:paraId="0E9AAF5F" w14:textId="7B1363DA" w:rsidR="003830ED" w:rsidRPr="008F2FAF" w:rsidRDefault="00C4790D" w:rsidP="00673358">
      <w:pPr>
        <w:widowControl/>
        <w:ind w:firstLineChars="400" w:firstLine="905"/>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w:t>
      </w:r>
      <w:r w:rsidR="00D871FF" w:rsidRPr="008F2FAF">
        <w:rPr>
          <w:rFonts w:ascii="HG丸ｺﾞｼｯｸM-PRO" w:eastAsia="HG丸ｺﾞｼｯｸM-PRO" w:hAnsi="HG丸ｺﾞｼｯｸM-PRO" w:hint="eastAsia"/>
          <w:color w:val="000000" w:themeColor="text1"/>
          <w:sz w:val="24"/>
          <w:szCs w:val="24"/>
        </w:rPr>
        <w:t>防災行政無線 戸別受信機の貸与</w:t>
      </w:r>
      <w:r w:rsidR="006D511B" w:rsidRPr="008F2FAF">
        <w:rPr>
          <w:rFonts w:ascii="HG丸ｺﾞｼｯｸM-PRO" w:eastAsia="HG丸ｺﾞｼｯｸM-PRO" w:hAnsi="HG丸ｺﾞｼｯｸM-PRO" w:hint="eastAsia"/>
          <w:color w:val="000000" w:themeColor="text1"/>
          <w:sz w:val="24"/>
          <w:szCs w:val="24"/>
        </w:rPr>
        <w:t>（１機）</w:t>
      </w:r>
    </w:p>
    <w:p w14:paraId="0756F1D8" w14:textId="29C6A5A4" w:rsidR="003830ED" w:rsidRPr="008F2FAF" w:rsidRDefault="003830ED" w:rsidP="003830ED">
      <w:pPr>
        <w:widowControl/>
        <w:ind w:left="1357" w:hangingChars="600" w:hanging="1357"/>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※地域避難施設として認定後、設置まで時間を要す場合があります。</w:t>
      </w:r>
    </w:p>
    <w:p w14:paraId="30A5C3DE" w14:textId="77777777" w:rsidR="003830ED" w:rsidRDefault="003830ED" w:rsidP="003830ED">
      <w:pPr>
        <w:widowControl/>
        <w:ind w:left="1357" w:hangingChars="600" w:hanging="1357"/>
        <w:jc w:val="left"/>
        <w:rPr>
          <w:rFonts w:ascii="HG丸ｺﾞｼｯｸM-PRO" w:eastAsia="HG丸ｺﾞｼｯｸM-PRO" w:hAnsi="HG丸ｺﾞｼｯｸM-PRO"/>
          <w:sz w:val="24"/>
          <w:szCs w:val="24"/>
        </w:rPr>
      </w:pPr>
    </w:p>
    <w:p w14:paraId="49E21CD7" w14:textId="5F468D40" w:rsidR="003830ED" w:rsidRPr="00C4790D" w:rsidRDefault="003830ED" w:rsidP="003830ED">
      <w:pPr>
        <w:widowControl/>
        <w:ind w:left="1357" w:hangingChars="600" w:hanging="1357"/>
        <w:jc w:val="left"/>
        <w:rPr>
          <w:rFonts w:ascii="HG丸ｺﾞｼｯｸM-PRO" w:eastAsia="HG丸ｺﾞｼｯｸM-PRO" w:hAnsi="HG丸ｺﾞｼｯｸM-PRO"/>
          <w:sz w:val="24"/>
          <w:szCs w:val="24"/>
        </w:rPr>
        <w:sectPr w:rsidR="003830ED" w:rsidRPr="00C4790D" w:rsidSect="005D09DD">
          <w:footerReference w:type="default" r:id="rId15"/>
          <w:footerReference w:type="first" r:id="rId16"/>
          <w:pgSz w:w="11906" w:h="16838" w:code="9"/>
          <w:pgMar w:top="1418" w:right="1418" w:bottom="1418" w:left="1418" w:header="851" w:footer="624" w:gutter="0"/>
          <w:pgNumType w:start="1"/>
          <w:cols w:space="425"/>
          <w:docGrid w:type="linesAndChars" w:linePitch="350" w:charSpace="-2840"/>
        </w:sectPr>
      </w:pPr>
    </w:p>
    <w:tbl>
      <w:tblPr>
        <w:tblStyle w:val="a9"/>
        <w:tblW w:w="0" w:type="auto"/>
        <w:tblLook w:val="04A0" w:firstRow="1" w:lastRow="0" w:firstColumn="1" w:lastColumn="0" w:noHBand="0" w:noVBand="1"/>
      </w:tblPr>
      <w:tblGrid>
        <w:gridCol w:w="1058"/>
        <w:gridCol w:w="3486"/>
        <w:gridCol w:w="1111"/>
        <w:gridCol w:w="3405"/>
      </w:tblGrid>
      <w:tr w:rsidR="003159D1" w:rsidRPr="00A74258" w14:paraId="5C78A4D4" w14:textId="77777777" w:rsidTr="00214CAF">
        <w:tc>
          <w:tcPr>
            <w:tcW w:w="1058" w:type="dxa"/>
            <w:shd w:val="clear" w:color="auto" w:fill="D9D9D9" w:themeFill="background1" w:themeFillShade="D9"/>
          </w:tcPr>
          <w:p w14:paraId="5266356C" w14:textId="77777777" w:rsidR="003159D1" w:rsidRPr="00A74258" w:rsidRDefault="003159D1" w:rsidP="00214DE7">
            <w:pPr>
              <w:jc w:val="center"/>
              <w:rPr>
                <w:rFonts w:asciiTheme="majorEastAsia" w:eastAsiaTheme="majorEastAsia" w:hAnsiTheme="majorEastAsia"/>
                <w:sz w:val="24"/>
                <w:szCs w:val="24"/>
              </w:rPr>
            </w:pPr>
            <w:r w:rsidRPr="00A74258">
              <w:rPr>
                <w:rFonts w:asciiTheme="majorEastAsia" w:eastAsiaTheme="majorEastAsia" w:hAnsiTheme="majorEastAsia" w:hint="eastAsia"/>
                <w:sz w:val="24"/>
                <w:szCs w:val="24"/>
              </w:rPr>
              <w:lastRenderedPageBreak/>
              <w:t>区</w:t>
            </w:r>
          </w:p>
        </w:tc>
        <w:tc>
          <w:tcPr>
            <w:tcW w:w="3486" w:type="dxa"/>
            <w:shd w:val="clear" w:color="auto" w:fill="D9D9D9" w:themeFill="background1" w:themeFillShade="D9"/>
          </w:tcPr>
          <w:p w14:paraId="361C49A0" w14:textId="77777777" w:rsidR="003159D1" w:rsidRPr="00A74258" w:rsidRDefault="003159D1" w:rsidP="00214DE7">
            <w:pPr>
              <w:jc w:val="center"/>
              <w:rPr>
                <w:rFonts w:asciiTheme="majorEastAsia" w:eastAsiaTheme="majorEastAsia" w:hAnsiTheme="majorEastAsia"/>
                <w:sz w:val="24"/>
                <w:szCs w:val="24"/>
              </w:rPr>
            </w:pPr>
            <w:r w:rsidRPr="00A74258">
              <w:rPr>
                <w:rFonts w:asciiTheme="majorEastAsia" w:eastAsiaTheme="majorEastAsia" w:hAnsiTheme="majorEastAsia" w:hint="eastAsia"/>
                <w:sz w:val="24"/>
                <w:szCs w:val="24"/>
              </w:rPr>
              <w:t>施設名</w:t>
            </w:r>
          </w:p>
        </w:tc>
        <w:tc>
          <w:tcPr>
            <w:tcW w:w="1111" w:type="dxa"/>
            <w:shd w:val="clear" w:color="auto" w:fill="D9D9D9" w:themeFill="background1" w:themeFillShade="D9"/>
          </w:tcPr>
          <w:p w14:paraId="76414D59" w14:textId="77777777" w:rsidR="003159D1" w:rsidRPr="00A74258" w:rsidRDefault="003159D1"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区</w:t>
            </w:r>
          </w:p>
        </w:tc>
        <w:tc>
          <w:tcPr>
            <w:tcW w:w="3405" w:type="dxa"/>
            <w:shd w:val="clear" w:color="auto" w:fill="D9D9D9" w:themeFill="background1" w:themeFillShade="D9"/>
          </w:tcPr>
          <w:p w14:paraId="42414173" w14:textId="77777777" w:rsidR="003159D1" w:rsidRPr="00A74258" w:rsidRDefault="003159D1"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施設名</w:t>
            </w:r>
          </w:p>
        </w:tc>
      </w:tr>
      <w:tr w:rsidR="00214CAF" w:rsidRPr="00A74258" w14:paraId="1829427F" w14:textId="77777777" w:rsidTr="00214CAF">
        <w:trPr>
          <w:trHeight w:val="396"/>
        </w:trPr>
        <w:tc>
          <w:tcPr>
            <w:tcW w:w="1058" w:type="dxa"/>
            <w:vMerge w:val="restart"/>
            <w:vAlign w:val="center"/>
          </w:tcPr>
          <w:p w14:paraId="1B5840DE" w14:textId="77777777" w:rsidR="00214CAF" w:rsidRPr="00A74258" w:rsidRDefault="00214CAF" w:rsidP="00214DE7">
            <w:pPr>
              <w:jc w:val="center"/>
              <w:rPr>
                <w:rFonts w:asciiTheme="majorEastAsia" w:eastAsiaTheme="majorEastAsia" w:hAnsiTheme="majorEastAsia"/>
                <w:sz w:val="24"/>
                <w:szCs w:val="24"/>
              </w:rPr>
            </w:pPr>
            <w:r w:rsidRPr="00A74258">
              <w:rPr>
                <w:rFonts w:asciiTheme="majorEastAsia" w:eastAsiaTheme="majorEastAsia" w:hAnsiTheme="majorEastAsia" w:hint="eastAsia"/>
                <w:sz w:val="24"/>
                <w:szCs w:val="24"/>
              </w:rPr>
              <w:t>中央</w:t>
            </w:r>
          </w:p>
        </w:tc>
        <w:tc>
          <w:tcPr>
            <w:tcW w:w="3486" w:type="dxa"/>
          </w:tcPr>
          <w:p w14:paraId="23BD550C"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院内小学校</w:t>
            </w:r>
          </w:p>
        </w:tc>
        <w:tc>
          <w:tcPr>
            <w:tcW w:w="1111" w:type="dxa"/>
            <w:vMerge w:val="restart"/>
            <w:vAlign w:val="center"/>
          </w:tcPr>
          <w:p w14:paraId="31748361" w14:textId="77777777" w:rsidR="00214CAF" w:rsidRPr="00A74258" w:rsidRDefault="00214CAF"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若葉</w:t>
            </w:r>
          </w:p>
        </w:tc>
        <w:tc>
          <w:tcPr>
            <w:tcW w:w="3405" w:type="dxa"/>
          </w:tcPr>
          <w:p w14:paraId="5DE0E7C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泉市民センター</w:t>
            </w:r>
          </w:p>
        </w:tc>
      </w:tr>
      <w:tr w:rsidR="00214CAF" w:rsidRPr="00A74258" w14:paraId="320B06CF" w14:textId="77777777" w:rsidTr="00214CAF">
        <w:trPr>
          <w:trHeight w:val="396"/>
        </w:trPr>
        <w:tc>
          <w:tcPr>
            <w:tcW w:w="1058" w:type="dxa"/>
            <w:vMerge/>
          </w:tcPr>
          <w:p w14:paraId="01E8BD42" w14:textId="77777777" w:rsidR="00214CAF" w:rsidRPr="00A74258" w:rsidRDefault="00214CAF" w:rsidP="00214DE7">
            <w:pPr>
              <w:rPr>
                <w:rFonts w:asciiTheme="majorEastAsia" w:eastAsiaTheme="majorEastAsia" w:hAnsiTheme="majorEastAsia"/>
                <w:sz w:val="24"/>
                <w:szCs w:val="24"/>
              </w:rPr>
            </w:pPr>
          </w:p>
        </w:tc>
        <w:tc>
          <w:tcPr>
            <w:tcW w:w="3486" w:type="dxa"/>
          </w:tcPr>
          <w:p w14:paraId="58B14C84"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生浜西小学校</w:t>
            </w:r>
          </w:p>
        </w:tc>
        <w:tc>
          <w:tcPr>
            <w:tcW w:w="1111" w:type="dxa"/>
            <w:vMerge/>
          </w:tcPr>
          <w:p w14:paraId="24D13EFF" w14:textId="77777777" w:rsidR="00214CAF" w:rsidRPr="00A74258" w:rsidRDefault="00214CAF" w:rsidP="00214DE7">
            <w:pPr>
              <w:rPr>
                <w:rFonts w:asciiTheme="majorEastAsia" w:eastAsiaTheme="majorEastAsia" w:hAnsiTheme="majorEastAsia"/>
                <w:sz w:val="24"/>
                <w:szCs w:val="24"/>
              </w:rPr>
            </w:pPr>
          </w:p>
        </w:tc>
        <w:tc>
          <w:tcPr>
            <w:tcW w:w="3405" w:type="dxa"/>
          </w:tcPr>
          <w:p w14:paraId="0A6A7B5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大宮小学校</w:t>
            </w:r>
          </w:p>
        </w:tc>
      </w:tr>
      <w:tr w:rsidR="00214CAF" w:rsidRPr="00A74258" w14:paraId="0115F608" w14:textId="77777777" w:rsidTr="00214CAF">
        <w:trPr>
          <w:trHeight w:val="396"/>
        </w:trPr>
        <w:tc>
          <w:tcPr>
            <w:tcW w:w="1058" w:type="dxa"/>
            <w:vMerge/>
          </w:tcPr>
          <w:p w14:paraId="6C11083E" w14:textId="77777777" w:rsidR="00214CAF" w:rsidRPr="00A74258" w:rsidRDefault="00214CAF" w:rsidP="00214DE7">
            <w:pPr>
              <w:rPr>
                <w:rFonts w:asciiTheme="majorEastAsia" w:eastAsiaTheme="majorEastAsia" w:hAnsiTheme="majorEastAsia"/>
                <w:sz w:val="24"/>
                <w:szCs w:val="24"/>
              </w:rPr>
            </w:pPr>
          </w:p>
        </w:tc>
        <w:tc>
          <w:tcPr>
            <w:tcW w:w="3486" w:type="dxa"/>
          </w:tcPr>
          <w:p w14:paraId="64761294"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川戸小学校</w:t>
            </w:r>
          </w:p>
        </w:tc>
        <w:tc>
          <w:tcPr>
            <w:tcW w:w="1111" w:type="dxa"/>
            <w:vMerge/>
          </w:tcPr>
          <w:p w14:paraId="20B3B2E0" w14:textId="77777777" w:rsidR="00214CAF" w:rsidRPr="00A74258" w:rsidRDefault="00214CAF" w:rsidP="00214DE7">
            <w:pPr>
              <w:rPr>
                <w:rFonts w:asciiTheme="majorEastAsia" w:eastAsiaTheme="majorEastAsia" w:hAnsiTheme="majorEastAsia"/>
                <w:sz w:val="24"/>
                <w:szCs w:val="24"/>
              </w:rPr>
            </w:pPr>
          </w:p>
        </w:tc>
        <w:tc>
          <w:tcPr>
            <w:tcW w:w="3405" w:type="dxa"/>
          </w:tcPr>
          <w:p w14:paraId="28E1FF90"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桜木小学校</w:t>
            </w:r>
          </w:p>
        </w:tc>
      </w:tr>
      <w:tr w:rsidR="00214CAF" w:rsidRPr="00A74258" w14:paraId="2A5F2740" w14:textId="77777777" w:rsidTr="00214CAF">
        <w:trPr>
          <w:trHeight w:val="396"/>
        </w:trPr>
        <w:tc>
          <w:tcPr>
            <w:tcW w:w="1058" w:type="dxa"/>
            <w:vMerge/>
          </w:tcPr>
          <w:p w14:paraId="428C45A8" w14:textId="77777777" w:rsidR="00214CAF" w:rsidRPr="00A74258" w:rsidRDefault="00214CAF" w:rsidP="00214DE7">
            <w:pPr>
              <w:rPr>
                <w:rFonts w:asciiTheme="majorEastAsia" w:eastAsiaTheme="majorEastAsia" w:hAnsiTheme="majorEastAsia"/>
                <w:sz w:val="24"/>
                <w:szCs w:val="24"/>
              </w:rPr>
            </w:pPr>
          </w:p>
        </w:tc>
        <w:tc>
          <w:tcPr>
            <w:tcW w:w="3486" w:type="dxa"/>
          </w:tcPr>
          <w:p w14:paraId="1A591314"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寒川小学校</w:t>
            </w:r>
          </w:p>
        </w:tc>
        <w:tc>
          <w:tcPr>
            <w:tcW w:w="1111" w:type="dxa"/>
            <w:vMerge/>
          </w:tcPr>
          <w:p w14:paraId="663DAB6C" w14:textId="77777777" w:rsidR="00214CAF" w:rsidRPr="00A74258" w:rsidRDefault="00214CAF" w:rsidP="00214DE7">
            <w:pPr>
              <w:rPr>
                <w:rFonts w:asciiTheme="majorEastAsia" w:eastAsiaTheme="majorEastAsia" w:hAnsiTheme="majorEastAsia"/>
                <w:sz w:val="24"/>
                <w:szCs w:val="24"/>
              </w:rPr>
            </w:pPr>
          </w:p>
        </w:tc>
        <w:tc>
          <w:tcPr>
            <w:tcW w:w="3405" w:type="dxa"/>
          </w:tcPr>
          <w:p w14:paraId="66E6412C"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更科小学校</w:t>
            </w:r>
          </w:p>
        </w:tc>
      </w:tr>
      <w:tr w:rsidR="00214CAF" w:rsidRPr="00A74258" w14:paraId="3EE2D5D8" w14:textId="77777777" w:rsidTr="00214CAF">
        <w:trPr>
          <w:trHeight w:val="396"/>
        </w:trPr>
        <w:tc>
          <w:tcPr>
            <w:tcW w:w="1058" w:type="dxa"/>
            <w:vMerge/>
          </w:tcPr>
          <w:p w14:paraId="1F719C2B" w14:textId="77777777" w:rsidR="00214CAF" w:rsidRPr="00A74258" w:rsidRDefault="00214CAF" w:rsidP="00214DE7">
            <w:pPr>
              <w:rPr>
                <w:rFonts w:asciiTheme="majorEastAsia" w:eastAsiaTheme="majorEastAsia" w:hAnsiTheme="majorEastAsia"/>
                <w:sz w:val="24"/>
                <w:szCs w:val="24"/>
              </w:rPr>
            </w:pPr>
          </w:p>
        </w:tc>
        <w:tc>
          <w:tcPr>
            <w:tcW w:w="3486" w:type="dxa"/>
          </w:tcPr>
          <w:p w14:paraId="6480CFE5"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新宿小学校</w:t>
            </w:r>
          </w:p>
        </w:tc>
        <w:tc>
          <w:tcPr>
            <w:tcW w:w="1111" w:type="dxa"/>
            <w:vMerge/>
          </w:tcPr>
          <w:p w14:paraId="3CB47FD3" w14:textId="77777777" w:rsidR="00214CAF" w:rsidRPr="00A74258" w:rsidRDefault="00214CAF" w:rsidP="00214DE7">
            <w:pPr>
              <w:rPr>
                <w:rFonts w:asciiTheme="majorEastAsia" w:eastAsiaTheme="majorEastAsia" w:hAnsiTheme="majorEastAsia"/>
                <w:sz w:val="24"/>
                <w:szCs w:val="24"/>
              </w:rPr>
            </w:pPr>
          </w:p>
        </w:tc>
        <w:tc>
          <w:tcPr>
            <w:tcW w:w="3405" w:type="dxa"/>
          </w:tcPr>
          <w:p w14:paraId="73989040"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白井小学校</w:t>
            </w:r>
          </w:p>
        </w:tc>
      </w:tr>
      <w:tr w:rsidR="00214CAF" w:rsidRPr="00A74258" w14:paraId="0660E042" w14:textId="77777777" w:rsidTr="00214CAF">
        <w:trPr>
          <w:trHeight w:val="429"/>
        </w:trPr>
        <w:tc>
          <w:tcPr>
            <w:tcW w:w="1058" w:type="dxa"/>
            <w:vMerge/>
          </w:tcPr>
          <w:p w14:paraId="1F329D35" w14:textId="77777777" w:rsidR="00214CAF" w:rsidRPr="00A74258" w:rsidRDefault="00214CAF" w:rsidP="00214DE7">
            <w:pPr>
              <w:rPr>
                <w:rFonts w:asciiTheme="majorEastAsia" w:eastAsiaTheme="majorEastAsia" w:hAnsiTheme="majorEastAsia"/>
                <w:sz w:val="24"/>
                <w:szCs w:val="24"/>
              </w:rPr>
            </w:pPr>
          </w:p>
        </w:tc>
        <w:tc>
          <w:tcPr>
            <w:tcW w:w="3486" w:type="dxa"/>
            <w:vAlign w:val="center"/>
          </w:tcPr>
          <w:p w14:paraId="73C5B6A5"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末広中学校</w:t>
            </w:r>
          </w:p>
        </w:tc>
        <w:tc>
          <w:tcPr>
            <w:tcW w:w="1111" w:type="dxa"/>
            <w:vMerge/>
          </w:tcPr>
          <w:p w14:paraId="02FCC138"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358D3CC3" w14:textId="36A64C33"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千城台わかば小学校</w:t>
            </w:r>
          </w:p>
        </w:tc>
      </w:tr>
      <w:tr w:rsidR="00214CAF" w:rsidRPr="00A74258" w14:paraId="541BA768" w14:textId="77777777" w:rsidTr="00214CAF">
        <w:trPr>
          <w:trHeight w:val="396"/>
        </w:trPr>
        <w:tc>
          <w:tcPr>
            <w:tcW w:w="1058" w:type="dxa"/>
            <w:vMerge/>
          </w:tcPr>
          <w:p w14:paraId="4D87FF2B" w14:textId="77777777" w:rsidR="00214CAF" w:rsidRPr="00A74258" w:rsidRDefault="00214CAF" w:rsidP="00214DE7">
            <w:pPr>
              <w:rPr>
                <w:rFonts w:asciiTheme="majorEastAsia" w:eastAsiaTheme="majorEastAsia" w:hAnsiTheme="majorEastAsia"/>
                <w:sz w:val="24"/>
                <w:szCs w:val="24"/>
              </w:rPr>
            </w:pPr>
          </w:p>
        </w:tc>
        <w:tc>
          <w:tcPr>
            <w:tcW w:w="3486" w:type="dxa"/>
            <w:vAlign w:val="center"/>
          </w:tcPr>
          <w:p w14:paraId="7555017D"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蘇我コミュニティセンター</w:t>
            </w:r>
          </w:p>
        </w:tc>
        <w:tc>
          <w:tcPr>
            <w:tcW w:w="1111" w:type="dxa"/>
            <w:vMerge/>
          </w:tcPr>
          <w:p w14:paraId="592715B0"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4B77F5C0" w14:textId="15C79927" w:rsidR="00214CAF" w:rsidRPr="00B65301" w:rsidRDefault="00214CAF" w:rsidP="00F83FCB">
            <w:pPr>
              <w:rPr>
                <w:rFonts w:asciiTheme="majorEastAsia" w:eastAsiaTheme="majorEastAsia" w:hAnsiTheme="majorEastAsia"/>
                <w:strike/>
                <w:color w:val="000000" w:themeColor="text1"/>
                <w:sz w:val="24"/>
              </w:rPr>
            </w:pPr>
            <w:r w:rsidRPr="00B65301">
              <w:rPr>
                <w:rFonts w:asciiTheme="majorEastAsia" w:eastAsiaTheme="majorEastAsia" w:hAnsiTheme="majorEastAsia" w:hint="eastAsia"/>
                <w:color w:val="000000" w:themeColor="text1"/>
                <w:sz w:val="24"/>
              </w:rPr>
              <w:t>みつわ台南小学校</w:t>
            </w:r>
          </w:p>
        </w:tc>
      </w:tr>
      <w:tr w:rsidR="00214CAF" w:rsidRPr="00A74258" w14:paraId="3EDA4D49" w14:textId="77777777" w:rsidTr="00214CAF">
        <w:trPr>
          <w:trHeight w:val="396"/>
        </w:trPr>
        <w:tc>
          <w:tcPr>
            <w:tcW w:w="1058" w:type="dxa"/>
            <w:vMerge/>
          </w:tcPr>
          <w:p w14:paraId="43F226C2" w14:textId="77777777" w:rsidR="00214CAF" w:rsidRPr="00A74258" w:rsidRDefault="00214CAF" w:rsidP="00214DE7">
            <w:pPr>
              <w:rPr>
                <w:rFonts w:asciiTheme="majorEastAsia" w:eastAsiaTheme="majorEastAsia" w:hAnsiTheme="majorEastAsia"/>
                <w:sz w:val="24"/>
                <w:szCs w:val="24"/>
              </w:rPr>
            </w:pPr>
          </w:p>
        </w:tc>
        <w:tc>
          <w:tcPr>
            <w:tcW w:w="3486" w:type="dxa"/>
          </w:tcPr>
          <w:p w14:paraId="3BC5C27C"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蘇我小学校</w:t>
            </w:r>
          </w:p>
        </w:tc>
        <w:tc>
          <w:tcPr>
            <w:tcW w:w="1111" w:type="dxa"/>
            <w:vMerge/>
          </w:tcPr>
          <w:p w14:paraId="2CC2D901"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4A0BB98E" w14:textId="52661B1E"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若葉消防署殿台出張所</w:t>
            </w:r>
          </w:p>
        </w:tc>
      </w:tr>
      <w:tr w:rsidR="00214CAF" w:rsidRPr="00A74258" w14:paraId="4F55E112" w14:textId="77777777" w:rsidTr="00214CAF">
        <w:trPr>
          <w:trHeight w:val="396"/>
        </w:trPr>
        <w:tc>
          <w:tcPr>
            <w:tcW w:w="1058" w:type="dxa"/>
            <w:vMerge/>
          </w:tcPr>
          <w:p w14:paraId="57D3B50C" w14:textId="77777777" w:rsidR="00214CAF" w:rsidRPr="00A74258" w:rsidRDefault="00214CAF" w:rsidP="00214DE7">
            <w:pPr>
              <w:rPr>
                <w:rFonts w:asciiTheme="majorEastAsia" w:eastAsiaTheme="majorEastAsia" w:hAnsiTheme="majorEastAsia"/>
                <w:sz w:val="24"/>
                <w:szCs w:val="24"/>
              </w:rPr>
            </w:pPr>
          </w:p>
        </w:tc>
        <w:tc>
          <w:tcPr>
            <w:tcW w:w="3486" w:type="dxa"/>
          </w:tcPr>
          <w:p w14:paraId="6FD56ACB"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千葉市役所</w:t>
            </w:r>
          </w:p>
        </w:tc>
        <w:tc>
          <w:tcPr>
            <w:tcW w:w="1111" w:type="dxa"/>
            <w:vMerge/>
          </w:tcPr>
          <w:p w14:paraId="696EDAFD" w14:textId="77777777" w:rsidR="00214CAF" w:rsidRPr="00B65301" w:rsidRDefault="00214CAF" w:rsidP="00214DE7">
            <w:pPr>
              <w:rPr>
                <w:rFonts w:asciiTheme="majorEastAsia" w:eastAsiaTheme="majorEastAsia" w:hAnsiTheme="majorEastAsia"/>
                <w:color w:val="000000" w:themeColor="text1"/>
                <w:sz w:val="24"/>
                <w:szCs w:val="24"/>
              </w:rPr>
            </w:pPr>
          </w:p>
        </w:tc>
        <w:tc>
          <w:tcPr>
            <w:tcW w:w="3405" w:type="dxa"/>
          </w:tcPr>
          <w:p w14:paraId="5CD415D1" w14:textId="3AEE42DC"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若松小学校</w:t>
            </w:r>
          </w:p>
        </w:tc>
      </w:tr>
      <w:tr w:rsidR="00214CAF" w:rsidRPr="00A74258" w14:paraId="67A34A1A" w14:textId="77777777" w:rsidTr="00214CAF">
        <w:trPr>
          <w:trHeight w:val="396"/>
        </w:trPr>
        <w:tc>
          <w:tcPr>
            <w:tcW w:w="1058" w:type="dxa"/>
            <w:vMerge/>
          </w:tcPr>
          <w:p w14:paraId="2CA849D4" w14:textId="77777777" w:rsidR="00214CAF" w:rsidRPr="00A74258" w:rsidRDefault="00214CAF" w:rsidP="00214DE7">
            <w:pPr>
              <w:rPr>
                <w:rFonts w:asciiTheme="majorEastAsia" w:eastAsiaTheme="majorEastAsia" w:hAnsiTheme="majorEastAsia"/>
                <w:sz w:val="24"/>
                <w:szCs w:val="24"/>
              </w:rPr>
            </w:pPr>
          </w:p>
        </w:tc>
        <w:tc>
          <w:tcPr>
            <w:tcW w:w="3486" w:type="dxa"/>
          </w:tcPr>
          <w:p w14:paraId="4F251F22"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星久喜小学校</w:t>
            </w:r>
          </w:p>
        </w:tc>
        <w:tc>
          <w:tcPr>
            <w:tcW w:w="1111" w:type="dxa"/>
            <w:vMerge w:val="restart"/>
            <w:vAlign w:val="center"/>
          </w:tcPr>
          <w:p w14:paraId="5E284260" w14:textId="344D22AA" w:rsidR="00214CAF" w:rsidRPr="00B65301" w:rsidRDefault="00214CAF" w:rsidP="00214CAF">
            <w:pPr>
              <w:jc w:val="center"/>
              <w:rPr>
                <w:rFonts w:asciiTheme="majorEastAsia" w:eastAsiaTheme="majorEastAsia" w:hAnsiTheme="majorEastAsia"/>
                <w:color w:val="000000" w:themeColor="text1"/>
                <w:sz w:val="24"/>
                <w:szCs w:val="24"/>
              </w:rPr>
            </w:pPr>
            <w:r w:rsidRPr="00B65301">
              <w:rPr>
                <w:rFonts w:asciiTheme="majorEastAsia" w:eastAsiaTheme="majorEastAsia" w:hAnsiTheme="majorEastAsia" w:hint="eastAsia"/>
                <w:color w:val="000000" w:themeColor="text1"/>
                <w:sz w:val="24"/>
                <w:szCs w:val="24"/>
              </w:rPr>
              <w:t>緑</w:t>
            </w:r>
          </w:p>
        </w:tc>
        <w:tc>
          <w:tcPr>
            <w:tcW w:w="3405" w:type="dxa"/>
          </w:tcPr>
          <w:p w14:paraId="498753B6" w14:textId="32D45BAD"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有吉小学校</w:t>
            </w:r>
          </w:p>
        </w:tc>
      </w:tr>
      <w:tr w:rsidR="00214CAF" w:rsidRPr="00A74258" w14:paraId="7633F5EE" w14:textId="77777777" w:rsidTr="00214CAF">
        <w:trPr>
          <w:trHeight w:val="396"/>
        </w:trPr>
        <w:tc>
          <w:tcPr>
            <w:tcW w:w="1058" w:type="dxa"/>
            <w:vMerge/>
          </w:tcPr>
          <w:p w14:paraId="7E5EB13E" w14:textId="77777777" w:rsidR="00214CAF" w:rsidRPr="00A74258" w:rsidRDefault="00214CAF" w:rsidP="00214DE7">
            <w:pPr>
              <w:rPr>
                <w:rFonts w:asciiTheme="majorEastAsia" w:eastAsiaTheme="majorEastAsia" w:hAnsiTheme="majorEastAsia"/>
                <w:sz w:val="24"/>
                <w:szCs w:val="24"/>
              </w:rPr>
            </w:pPr>
          </w:p>
        </w:tc>
        <w:tc>
          <w:tcPr>
            <w:tcW w:w="3486" w:type="dxa"/>
          </w:tcPr>
          <w:p w14:paraId="11C283A6" w14:textId="77777777"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本町小学校</w:t>
            </w:r>
          </w:p>
        </w:tc>
        <w:tc>
          <w:tcPr>
            <w:tcW w:w="1111" w:type="dxa"/>
            <w:vMerge/>
            <w:vAlign w:val="center"/>
          </w:tcPr>
          <w:p w14:paraId="6E412EF9" w14:textId="0E37A608" w:rsidR="00214CAF" w:rsidRPr="00B65301" w:rsidRDefault="00214CAF" w:rsidP="00214DE7">
            <w:pPr>
              <w:jc w:val="center"/>
              <w:rPr>
                <w:rFonts w:asciiTheme="majorEastAsia" w:eastAsiaTheme="majorEastAsia" w:hAnsiTheme="majorEastAsia"/>
                <w:color w:val="000000" w:themeColor="text1"/>
                <w:sz w:val="24"/>
                <w:szCs w:val="24"/>
              </w:rPr>
            </w:pPr>
          </w:p>
        </w:tc>
        <w:tc>
          <w:tcPr>
            <w:tcW w:w="3405" w:type="dxa"/>
          </w:tcPr>
          <w:p w14:paraId="55B40516" w14:textId="4BA3141B"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泉谷小学校</w:t>
            </w:r>
          </w:p>
        </w:tc>
      </w:tr>
      <w:tr w:rsidR="00214CAF" w:rsidRPr="00A74258" w14:paraId="704F61B9" w14:textId="77777777" w:rsidTr="00214CAF">
        <w:trPr>
          <w:trHeight w:val="396"/>
        </w:trPr>
        <w:tc>
          <w:tcPr>
            <w:tcW w:w="1058" w:type="dxa"/>
            <w:vMerge/>
          </w:tcPr>
          <w:p w14:paraId="426E9C9A" w14:textId="77777777" w:rsidR="00214CAF" w:rsidRPr="00A74258" w:rsidRDefault="00214CAF" w:rsidP="00214DE7">
            <w:pPr>
              <w:rPr>
                <w:rFonts w:asciiTheme="majorEastAsia" w:eastAsiaTheme="majorEastAsia" w:hAnsiTheme="majorEastAsia"/>
                <w:sz w:val="24"/>
                <w:szCs w:val="24"/>
              </w:rPr>
            </w:pPr>
          </w:p>
        </w:tc>
        <w:tc>
          <w:tcPr>
            <w:tcW w:w="3486" w:type="dxa"/>
          </w:tcPr>
          <w:p w14:paraId="287AA493" w14:textId="3F74C852"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松ケ丘小学校</w:t>
            </w:r>
          </w:p>
        </w:tc>
        <w:tc>
          <w:tcPr>
            <w:tcW w:w="1111" w:type="dxa"/>
            <w:vMerge/>
            <w:vAlign w:val="center"/>
          </w:tcPr>
          <w:p w14:paraId="04087313" w14:textId="77777777" w:rsidR="00214CAF" w:rsidRPr="00B65301" w:rsidRDefault="00214CAF" w:rsidP="00214DE7">
            <w:pPr>
              <w:jc w:val="center"/>
              <w:rPr>
                <w:rFonts w:asciiTheme="majorEastAsia" w:eastAsiaTheme="majorEastAsia" w:hAnsiTheme="majorEastAsia"/>
                <w:color w:val="000000" w:themeColor="text1"/>
                <w:sz w:val="24"/>
                <w:szCs w:val="24"/>
              </w:rPr>
            </w:pPr>
          </w:p>
        </w:tc>
        <w:tc>
          <w:tcPr>
            <w:tcW w:w="3405" w:type="dxa"/>
          </w:tcPr>
          <w:p w14:paraId="533340F2" w14:textId="25FEC386" w:rsidR="00214CAF" w:rsidRPr="00B65301" w:rsidRDefault="00214CAF" w:rsidP="00F83FCB">
            <w:pPr>
              <w:rPr>
                <w:rFonts w:asciiTheme="majorEastAsia" w:eastAsiaTheme="majorEastAsia" w:hAnsiTheme="majorEastAsia"/>
                <w:color w:val="000000" w:themeColor="text1"/>
                <w:sz w:val="24"/>
              </w:rPr>
            </w:pPr>
            <w:r w:rsidRPr="00B65301">
              <w:rPr>
                <w:rFonts w:asciiTheme="majorEastAsia" w:eastAsiaTheme="majorEastAsia" w:hAnsiTheme="majorEastAsia" w:hint="eastAsia"/>
                <w:color w:val="000000" w:themeColor="text1"/>
                <w:sz w:val="24"/>
              </w:rPr>
              <w:t>大椎小学校</w:t>
            </w:r>
          </w:p>
        </w:tc>
      </w:tr>
      <w:tr w:rsidR="00214CAF" w:rsidRPr="00A74258" w14:paraId="5A55A6EC" w14:textId="77777777" w:rsidTr="00214CAF">
        <w:trPr>
          <w:trHeight w:val="396"/>
        </w:trPr>
        <w:tc>
          <w:tcPr>
            <w:tcW w:w="1058" w:type="dxa"/>
            <w:vMerge/>
          </w:tcPr>
          <w:p w14:paraId="3064DFEF" w14:textId="77777777" w:rsidR="00214CAF" w:rsidRPr="00A74258" w:rsidRDefault="00214CAF" w:rsidP="00214DE7">
            <w:pPr>
              <w:rPr>
                <w:rFonts w:asciiTheme="majorEastAsia" w:eastAsiaTheme="majorEastAsia" w:hAnsiTheme="majorEastAsia"/>
                <w:sz w:val="24"/>
                <w:szCs w:val="24"/>
              </w:rPr>
            </w:pPr>
          </w:p>
        </w:tc>
        <w:tc>
          <w:tcPr>
            <w:tcW w:w="3486" w:type="dxa"/>
          </w:tcPr>
          <w:p w14:paraId="28EF92B1"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都小学校</w:t>
            </w:r>
          </w:p>
        </w:tc>
        <w:tc>
          <w:tcPr>
            <w:tcW w:w="1111" w:type="dxa"/>
            <w:vMerge/>
            <w:vAlign w:val="center"/>
          </w:tcPr>
          <w:p w14:paraId="09DB52FE"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3E0B80B6" w14:textId="3E02582D"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越智小学校</w:t>
            </w:r>
          </w:p>
        </w:tc>
      </w:tr>
      <w:tr w:rsidR="00214CAF" w:rsidRPr="00A74258" w14:paraId="1AC5451F" w14:textId="77777777" w:rsidTr="00214CAF">
        <w:trPr>
          <w:trHeight w:val="396"/>
        </w:trPr>
        <w:tc>
          <w:tcPr>
            <w:tcW w:w="1058" w:type="dxa"/>
            <w:vMerge w:val="restart"/>
            <w:vAlign w:val="center"/>
          </w:tcPr>
          <w:p w14:paraId="22F19FA7" w14:textId="77777777" w:rsidR="00214CAF" w:rsidRPr="00A74258" w:rsidRDefault="00214CAF"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花見川</w:t>
            </w:r>
          </w:p>
        </w:tc>
        <w:tc>
          <w:tcPr>
            <w:tcW w:w="3486" w:type="dxa"/>
          </w:tcPr>
          <w:p w14:paraId="2A867D1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朝日ケ丘小学校</w:t>
            </w:r>
          </w:p>
        </w:tc>
        <w:tc>
          <w:tcPr>
            <w:tcW w:w="1111" w:type="dxa"/>
            <w:vMerge/>
            <w:vAlign w:val="center"/>
          </w:tcPr>
          <w:p w14:paraId="0478E63F"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2D25B609" w14:textId="69E811C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おゆみ野南小学校</w:t>
            </w:r>
          </w:p>
        </w:tc>
      </w:tr>
      <w:tr w:rsidR="00214CAF" w:rsidRPr="00A74258" w14:paraId="0AB6CAE6" w14:textId="77777777" w:rsidTr="00214CAF">
        <w:trPr>
          <w:trHeight w:val="396"/>
        </w:trPr>
        <w:tc>
          <w:tcPr>
            <w:tcW w:w="1058" w:type="dxa"/>
            <w:vMerge/>
          </w:tcPr>
          <w:p w14:paraId="1CF9858A" w14:textId="77777777" w:rsidR="00214CAF" w:rsidRPr="00A74258" w:rsidRDefault="00214CAF" w:rsidP="00214DE7">
            <w:pPr>
              <w:rPr>
                <w:rFonts w:asciiTheme="majorEastAsia" w:eastAsiaTheme="majorEastAsia" w:hAnsiTheme="majorEastAsia"/>
                <w:sz w:val="24"/>
                <w:szCs w:val="24"/>
              </w:rPr>
            </w:pPr>
          </w:p>
        </w:tc>
        <w:tc>
          <w:tcPr>
            <w:tcW w:w="3486" w:type="dxa"/>
          </w:tcPr>
          <w:p w14:paraId="2B84B95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上の台小学校</w:t>
            </w:r>
          </w:p>
        </w:tc>
        <w:tc>
          <w:tcPr>
            <w:tcW w:w="1111" w:type="dxa"/>
            <w:vMerge/>
            <w:vAlign w:val="center"/>
          </w:tcPr>
          <w:p w14:paraId="1DC790B5"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0C072F85" w14:textId="5FB32C5A"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土気小学校</w:t>
            </w:r>
          </w:p>
        </w:tc>
      </w:tr>
      <w:tr w:rsidR="00214CAF" w:rsidRPr="00A74258" w14:paraId="50178256" w14:textId="77777777" w:rsidTr="00214CAF">
        <w:trPr>
          <w:trHeight w:val="396"/>
        </w:trPr>
        <w:tc>
          <w:tcPr>
            <w:tcW w:w="1058" w:type="dxa"/>
            <w:vMerge/>
          </w:tcPr>
          <w:p w14:paraId="21929B45" w14:textId="77777777" w:rsidR="00214CAF" w:rsidRPr="00A74258" w:rsidRDefault="00214CAF" w:rsidP="00214DE7">
            <w:pPr>
              <w:rPr>
                <w:rFonts w:asciiTheme="majorEastAsia" w:eastAsiaTheme="majorEastAsia" w:hAnsiTheme="majorEastAsia"/>
                <w:sz w:val="24"/>
                <w:szCs w:val="24"/>
              </w:rPr>
            </w:pPr>
          </w:p>
        </w:tc>
        <w:tc>
          <w:tcPr>
            <w:tcW w:w="3486" w:type="dxa"/>
          </w:tcPr>
          <w:p w14:paraId="105B650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旧花見川第二小学校</w:t>
            </w:r>
          </w:p>
        </w:tc>
        <w:tc>
          <w:tcPr>
            <w:tcW w:w="1111" w:type="dxa"/>
            <w:vMerge/>
            <w:vAlign w:val="center"/>
          </w:tcPr>
          <w:p w14:paraId="1D3EC762"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0C73C349" w14:textId="1D3E10D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土気南小学校</w:t>
            </w:r>
          </w:p>
        </w:tc>
      </w:tr>
      <w:tr w:rsidR="00214CAF" w:rsidRPr="00A74258" w14:paraId="50E3B3E9" w14:textId="77777777" w:rsidTr="00214CAF">
        <w:trPr>
          <w:trHeight w:val="396"/>
        </w:trPr>
        <w:tc>
          <w:tcPr>
            <w:tcW w:w="1058" w:type="dxa"/>
            <w:vMerge/>
          </w:tcPr>
          <w:p w14:paraId="30F00DA3" w14:textId="77777777" w:rsidR="00214CAF" w:rsidRPr="00A74258" w:rsidRDefault="00214CAF" w:rsidP="00214DE7">
            <w:pPr>
              <w:rPr>
                <w:rFonts w:asciiTheme="majorEastAsia" w:eastAsiaTheme="majorEastAsia" w:hAnsiTheme="majorEastAsia"/>
                <w:sz w:val="24"/>
                <w:szCs w:val="24"/>
              </w:rPr>
            </w:pPr>
          </w:p>
        </w:tc>
        <w:tc>
          <w:tcPr>
            <w:tcW w:w="3486" w:type="dxa"/>
          </w:tcPr>
          <w:p w14:paraId="0447EB61"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検見川小学校</w:t>
            </w:r>
          </w:p>
        </w:tc>
        <w:tc>
          <w:tcPr>
            <w:tcW w:w="1111" w:type="dxa"/>
            <w:vMerge/>
            <w:vAlign w:val="center"/>
          </w:tcPr>
          <w:p w14:paraId="561D8E73"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46EEC40B" w14:textId="4324BD3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誉田小学校</w:t>
            </w:r>
          </w:p>
        </w:tc>
      </w:tr>
      <w:tr w:rsidR="00214CAF" w:rsidRPr="00A74258" w14:paraId="5214DD07" w14:textId="77777777" w:rsidTr="00214CAF">
        <w:trPr>
          <w:trHeight w:val="396"/>
        </w:trPr>
        <w:tc>
          <w:tcPr>
            <w:tcW w:w="1058" w:type="dxa"/>
            <w:vMerge/>
          </w:tcPr>
          <w:p w14:paraId="4A79CA49" w14:textId="77777777" w:rsidR="00214CAF" w:rsidRPr="00A74258" w:rsidRDefault="00214CAF" w:rsidP="00214DE7">
            <w:pPr>
              <w:rPr>
                <w:rFonts w:asciiTheme="majorEastAsia" w:eastAsiaTheme="majorEastAsia" w:hAnsiTheme="majorEastAsia"/>
                <w:sz w:val="24"/>
                <w:szCs w:val="24"/>
              </w:rPr>
            </w:pPr>
          </w:p>
        </w:tc>
        <w:tc>
          <w:tcPr>
            <w:tcW w:w="3486" w:type="dxa"/>
          </w:tcPr>
          <w:p w14:paraId="3D5227CA"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犢橋小学校</w:t>
            </w:r>
          </w:p>
        </w:tc>
        <w:tc>
          <w:tcPr>
            <w:tcW w:w="1111" w:type="dxa"/>
            <w:vMerge w:val="restart"/>
            <w:vAlign w:val="center"/>
          </w:tcPr>
          <w:p w14:paraId="13CD3EFC" w14:textId="4B288361" w:rsidR="00214CAF" w:rsidRPr="00A74258" w:rsidRDefault="00214CAF" w:rsidP="00214CAF">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美浜</w:t>
            </w:r>
          </w:p>
        </w:tc>
        <w:tc>
          <w:tcPr>
            <w:tcW w:w="3405" w:type="dxa"/>
          </w:tcPr>
          <w:p w14:paraId="43F611C7" w14:textId="6ECBFC8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磯辺小学校</w:t>
            </w:r>
          </w:p>
        </w:tc>
      </w:tr>
      <w:tr w:rsidR="00214CAF" w:rsidRPr="00A74258" w14:paraId="15FF88B2" w14:textId="77777777" w:rsidTr="00214CAF">
        <w:trPr>
          <w:trHeight w:val="396"/>
        </w:trPr>
        <w:tc>
          <w:tcPr>
            <w:tcW w:w="1058" w:type="dxa"/>
            <w:vMerge/>
          </w:tcPr>
          <w:p w14:paraId="0570384D" w14:textId="77777777" w:rsidR="00214CAF" w:rsidRPr="00A74258" w:rsidRDefault="00214CAF" w:rsidP="00214DE7">
            <w:pPr>
              <w:rPr>
                <w:rFonts w:asciiTheme="majorEastAsia" w:eastAsiaTheme="majorEastAsia" w:hAnsiTheme="majorEastAsia"/>
                <w:sz w:val="24"/>
                <w:szCs w:val="24"/>
              </w:rPr>
            </w:pPr>
          </w:p>
        </w:tc>
        <w:tc>
          <w:tcPr>
            <w:tcW w:w="3486" w:type="dxa"/>
          </w:tcPr>
          <w:p w14:paraId="3D2CA4E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さつきが丘東小学校</w:t>
            </w:r>
          </w:p>
        </w:tc>
        <w:tc>
          <w:tcPr>
            <w:tcW w:w="1111" w:type="dxa"/>
            <w:vMerge/>
            <w:vAlign w:val="center"/>
          </w:tcPr>
          <w:p w14:paraId="74BE53CE" w14:textId="0FB122CE" w:rsidR="00214CAF" w:rsidRPr="00A74258" w:rsidRDefault="00214CAF" w:rsidP="00214DE7">
            <w:pPr>
              <w:jc w:val="center"/>
              <w:rPr>
                <w:rFonts w:asciiTheme="majorEastAsia" w:eastAsiaTheme="majorEastAsia" w:hAnsiTheme="majorEastAsia"/>
                <w:sz w:val="24"/>
                <w:szCs w:val="24"/>
              </w:rPr>
            </w:pPr>
          </w:p>
        </w:tc>
        <w:tc>
          <w:tcPr>
            <w:tcW w:w="3405" w:type="dxa"/>
          </w:tcPr>
          <w:p w14:paraId="44A200A5" w14:textId="6258649B"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稲浜小学校</w:t>
            </w:r>
          </w:p>
        </w:tc>
      </w:tr>
      <w:tr w:rsidR="00214CAF" w:rsidRPr="00A74258" w14:paraId="4A4FF702" w14:textId="77777777" w:rsidTr="00214CAF">
        <w:trPr>
          <w:trHeight w:val="396"/>
        </w:trPr>
        <w:tc>
          <w:tcPr>
            <w:tcW w:w="1058" w:type="dxa"/>
            <w:vMerge/>
          </w:tcPr>
          <w:p w14:paraId="072BC479" w14:textId="77777777" w:rsidR="00214CAF" w:rsidRPr="00A74258" w:rsidRDefault="00214CAF" w:rsidP="00214DE7">
            <w:pPr>
              <w:rPr>
                <w:rFonts w:asciiTheme="majorEastAsia" w:eastAsiaTheme="majorEastAsia" w:hAnsiTheme="majorEastAsia"/>
                <w:sz w:val="24"/>
                <w:szCs w:val="24"/>
              </w:rPr>
            </w:pPr>
          </w:p>
        </w:tc>
        <w:tc>
          <w:tcPr>
            <w:tcW w:w="3486" w:type="dxa"/>
          </w:tcPr>
          <w:p w14:paraId="351D0517"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長作小学校</w:t>
            </w:r>
          </w:p>
        </w:tc>
        <w:tc>
          <w:tcPr>
            <w:tcW w:w="1111" w:type="dxa"/>
            <w:vMerge/>
          </w:tcPr>
          <w:p w14:paraId="3559007F" w14:textId="77777777" w:rsidR="00214CAF" w:rsidRPr="00A74258" w:rsidRDefault="00214CAF" w:rsidP="00214DE7">
            <w:pPr>
              <w:rPr>
                <w:rFonts w:asciiTheme="majorEastAsia" w:eastAsiaTheme="majorEastAsia" w:hAnsiTheme="majorEastAsia"/>
                <w:sz w:val="24"/>
                <w:szCs w:val="24"/>
              </w:rPr>
            </w:pPr>
          </w:p>
        </w:tc>
        <w:tc>
          <w:tcPr>
            <w:tcW w:w="3405" w:type="dxa"/>
          </w:tcPr>
          <w:p w14:paraId="3274EA5E" w14:textId="67ADE7FC"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打瀬小学校</w:t>
            </w:r>
          </w:p>
        </w:tc>
      </w:tr>
      <w:tr w:rsidR="00214CAF" w:rsidRPr="00A74258" w14:paraId="08CE4B1D" w14:textId="77777777" w:rsidTr="00214CAF">
        <w:trPr>
          <w:trHeight w:val="396"/>
        </w:trPr>
        <w:tc>
          <w:tcPr>
            <w:tcW w:w="1058" w:type="dxa"/>
            <w:vMerge/>
          </w:tcPr>
          <w:p w14:paraId="78C3DFEA" w14:textId="77777777" w:rsidR="00214CAF" w:rsidRPr="00A74258" w:rsidRDefault="00214CAF" w:rsidP="00214DE7">
            <w:pPr>
              <w:rPr>
                <w:rFonts w:asciiTheme="majorEastAsia" w:eastAsiaTheme="majorEastAsia" w:hAnsiTheme="majorEastAsia"/>
                <w:sz w:val="24"/>
                <w:szCs w:val="24"/>
              </w:rPr>
            </w:pPr>
          </w:p>
        </w:tc>
        <w:tc>
          <w:tcPr>
            <w:tcW w:w="3486" w:type="dxa"/>
          </w:tcPr>
          <w:p w14:paraId="0D720C32"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花見川第三小学校</w:t>
            </w:r>
          </w:p>
        </w:tc>
        <w:tc>
          <w:tcPr>
            <w:tcW w:w="1111" w:type="dxa"/>
            <w:vMerge/>
          </w:tcPr>
          <w:p w14:paraId="6B4A9B20" w14:textId="77777777" w:rsidR="00214CAF" w:rsidRPr="00A74258" w:rsidRDefault="00214CAF" w:rsidP="00214DE7">
            <w:pPr>
              <w:rPr>
                <w:rFonts w:asciiTheme="majorEastAsia" w:eastAsiaTheme="majorEastAsia" w:hAnsiTheme="majorEastAsia"/>
                <w:sz w:val="24"/>
                <w:szCs w:val="24"/>
              </w:rPr>
            </w:pPr>
          </w:p>
        </w:tc>
        <w:tc>
          <w:tcPr>
            <w:tcW w:w="3405" w:type="dxa"/>
          </w:tcPr>
          <w:p w14:paraId="282E06F9" w14:textId="246649B1"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旧高浜第二小学校</w:t>
            </w:r>
          </w:p>
        </w:tc>
      </w:tr>
      <w:tr w:rsidR="00214CAF" w:rsidRPr="00A74258" w14:paraId="04DBEDBA" w14:textId="77777777" w:rsidTr="00214CAF">
        <w:trPr>
          <w:trHeight w:val="396"/>
        </w:trPr>
        <w:tc>
          <w:tcPr>
            <w:tcW w:w="1058" w:type="dxa"/>
            <w:vMerge/>
          </w:tcPr>
          <w:p w14:paraId="6D24440A" w14:textId="77777777" w:rsidR="00214CAF" w:rsidRPr="00A74258" w:rsidRDefault="00214CAF" w:rsidP="00214DE7">
            <w:pPr>
              <w:rPr>
                <w:rFonts w:asciiTheme="majorEastAsia" w:eastAsiaTheme="majorEastAsia" w:hAnsiTheme="majorEastAsia"/>
                <w:sz w:val="24"/>
                <w:szCs w:val="24"/>
              </w:rPr>
            </w:pPr>
          </w:p>
        </w:tc>
        <w:tc>
          <w:tcPr>
            <w:tcW w:w="3486" w:type="dxa"/>
          </w:tcPr>
          <w:p w14:paraId="23532FC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幕張小学校</w:t>
            </w:r>
          </w:p>
        </w:tc>
        <w:tc>
          <w:tcPr>
            <w:tcW w:w="1111" w:type="dxa"/>
            <w:vMerge/>
          </w:tcPr>
          <w:p w14:paraId="495D3179" w14:textId="77777777" w:rsidR="00214CAF" w:rsidRPr="00A74258" w:rsidRDefault="00214CAF" w:rsidP="00214DE7">
            <w:pPr>
              <w:rPr>
                <w:rFonts w:asciiTheme="majorEastAsia" w:eastAsiaTheme="majorEastAsia" w:hAnsiTheme="majorEastAsia"/>
                <w:sz w:val="24"/>
                <w:szCs w:val="24"/>
              </w:rPr>
            </w:pPr>
          </w:p>
        </w:tc>
        <w:tc>
          <w:tcPr>
            <w:tcW w:w="3405" w:type="dxa"/>
          </w:tcPr>
          <w:p w14:paraId="173FC7AD" w14:textId="5A59A6DC"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高等特別支援学校</w:t>
            </w:r>
          </w:p>
        </w:tc>
      </w:tr>
      <w:tr w:rsidR="00214CAF" w:rsidRPr="00A74258" w14:paraId="6FF821D9" w14:textId="77777777" w:rsidTr="00214CAF">
        <w:trPr>
          <w:trHeight w:val="396"/>
        </w:trPr>
        <w:tc>
          <w:tcPr>
            <w:tcW w:w="1058" w:type="dxa"/>
            <w:vMerge/>
          </w:tcPr>
          <w:p w14:paraId="043B9CB1" w14:textId="77777777" w:rsidR="00214CAF" w:rsidRPr="00A74258" w:rsidRDefault="00214CAF" w:rsidP="00214DE7">
            <w:pPr>
              <w:rPr>
                <w:rFonts w:asciiTheme="majorEastAsia" w:eastAsiaTheme="majorEastAsia" w:hAnsiTheme="majorEastAsia"/>
                <w:sz w:val="24"/>
                <w:szCs w:val="24"/>
              </w:rPr>
            </w:pPr>
          </w:p>
        </w:tc>
        <w:tc>
          <w:tcPr>
            <w:tcW w:w="3486" w:type="dxa"/>
          </w:tcPr>
          <w:p w14:paraId="7DF6D48A"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横戸小学校</w:t>
            </w:r>
          </w:p>
        </w:tc>
        <w:tc>
          <w:tcPr>
            <w:tcW w:w="1111" w:type="dxa"/>
            <w:vMerge/>
          </w:tcPr>
          <w:p w14:paraId="0144B2B7" w14:textId="77777777" w:rsidR="00214CAF" w:rsidRPr="00A74258" w:rsidRDefault="00214CAF" w:rsidP="00214DE7">
            <w:pPr>
              <w:rPr>
                <w:rFonts w:asciiTheme="majorEastAsia" w:eastAsiaTheme="majorEastAsia" w:hAnsiTheme="majorEastAsia"/>
                <w:sz w:val="24"/>
                <w:szCs w:val="24"/>
              </w:rPr>
            </w:pPr>
          </w:p>
        </w:tc>
        <w:tc>
          <w:tcPr>
            <w:tcW w:w="3405" w:type="dxa"/>
          </w:tcPr>
          <w:p w14:paraId="4388BE44" w14:textId="4422095B"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幸町小学校</w:t>
            </w:r>
          </w:p>
        </w:tc>
      </w:tr>
      <w:tr w:rsidR="00214CAF" w:rsidRPr="00A74258" w14:paraId="0CA8D0AF" w14:textId="77777777" w:rsidTr="00214CAF">
        <w:trPr>
          <w:trHeight w:val="396"/>
        </w:trPr>
        <w:tc>
          <w:tcPr>
            <w:tcW w:w="1058" w:type="dxa"/>
            <w:vMerge w:val="restart"/>
            <w:vAlign w:val="center"/>
          </w:tcPr>
          <w:p w14:paraId="1D3783C3" w14:textId="77777777" w:rsidR="00214CAF" w:rsidRPr="00A74258" w:rsidRDefault="00214CAF" w:rsidP="00214DE7">
            <w:pPr>
              <w:jc w:val="center"/>
              <w:rPr>
                <w:rFonts w:asciiTheme="majorEastAsia" w:eastAsiaTheme="majorEastAsia" w:hAnsiTheme="majorEastAsia"/>
                <w:sz w:val="24"/>
                <w:szCs w:val="24"/>
              </w:rPr>
            </w:pPr>
            <w:r>
              <w:rPr>
                <w:rFonts w:asciiTheme="majorEastAsia" w:eastAsiaTheme="majorEastAsia" w:hAnsiTheme="majorEastAsia" w:hint="eastAsia"/>
                <w:sz w:val="24"/>
                <w:szCs w:val="24"/>
              </w:rPr>
              <w:t>稲毛</w:t>
            </w:r>
          </w:p>
        </w:tc>
        <w:tc>
          <w:tcPr>
            <w:tcW w:w="3486" w:type="dxa"/>
          </w:tcPr>
          <w:p w14:paraId="75C6821D"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稲丘小学校</w:t>
            </w:r>
          </w:p>
        </w:tc>
        <w:tc>
          <w:tcPr>
            <w:tcW w:w="1111" w:type="dxa"/>
            <w:vMerge/>
            <w:vAlign w:val="center"/>
          </w:tcPr>
          <w:p w14:paraId="5B7A8E2A" w14:textId="77777777" w:rsidR="00214CAF" w:rsidRPr="00A74258" w:rsidRDefault="00214CAF" w:rsidP="00214DE7">
            <w:pPr>
              <w:jc w:val="center"/>
              <w:rPr>
                <w:rFonts w:asciiTheme="majorEastAsia" w:eastAsiaTheme="majorEastAsia" w:hAnsiTheme="majorEastAsia"/>
                <w:sz w:val="24"/>
                <w:szCs w:val="24"/>
              </w:rPr>
            </w:pPr>
          </w:p>
        </w:tc>
        <w:tc>
          <w:tcPr>
            <w:tcW w:w="3405" w:type="dxa"/>
          </w:tcPr>
          <w:p w14:paraId="07ACD660" w14:textId="39B0F96D"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幸町第三小学校</w:t>
            </w:r>
          </w:p>
        </w:tc>
      </w:tr>
      <w:tr w:rsidR="00214CAF" w:rsidRPr="00A74258" w14:paraId="6533E169" w14:textId="77777777" w:rsidTr="00214CAF">
        <w:trPr>
          <w:trHeight w:val="396"/>
        </w:trPr>
        <w:tc>
          <w:tcPr>
            <w:tcW w:w="1058" w:type="dxa"/>
            <w:vMerge/>
          </w:tcPr>
          <w:p w14:paraId="435A78B4" w14:textId="77777777" w:rsidR="00214CAF" w:rsidRPr="00A74258" w:rsidRDefault="00214CAF" w:rsidP="00214DE7">
            <w:pPr>
              <w:rPr>
                <w:rFonts w:asciiTheme="majorEastAsia" w:eastAsiaTheme="majorEastAsia" w:hAnsiTheme="majorEastAsia"/>
                <w:sz w:val="24"/>
                <w:szCs w:val="24"/>
              </w:rPr>
            </w:pPr>
          </w:p>
        </w:tc>
        <w:tc>
          <w:tcPr>
            <w:tcW w:w="3486" w:type="dxa"/>
          </w:tcPr>
          <w:p w14:paraId="00D574E6"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草野小学校</w:t>
            </w:r>
          </w:p>
        </w:tc>
        <w:tc>
          <w:tcPr>
            <w:tcW w:w="1111" w:type="dxa"/>
            <w:vMerge/>
          </w:tcPr>
          <w:p w14:paraId="17F2576D" w14:textId="77777777" w:rsidR="00214CAF" w:rsidRPr="00A74258" w:rsidRDefault="00214CAF" w:rsidP="00214DE7">
            <w:pPr>
              <w:rPr>
                <w:rFonts w:asciiTheme="majorEastAsia" w:eastAsiaTheme="majorEastAsia" w:hAnsiTheme="majorEastAsia"/>
                <w:sz w:val="24"/>
                <w:szCs w:val="24"/>
              </w:rPr>
            </w:pPr>
          </w:p>
        </w:tc>
        <w:tc>
          <w:tcPr>
            <w:tcW w:w="3405" w:type="dxa"/>
          </w:tcPr>
          <w:p w14:paraId="4710A918" w14:textId="00C2B92C"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高洲第三小学校</w:t>
            </w:r>
          </w:p>
        </w:tc>
      </w:tr>
      <w:tr w:rsidR="00214CAF" w:rsidRPr="00A74258" w14:paraId="26B15246" w14:textId="77777777" w:rsidTr="00214CAF">
        <w:trPr>
          <w:trHeight w:val="396"/>
        </w:trPr>
        <w:tc>
          <w:tcPr>
            <w:tcW w:w="1058" w:type="dxa"/>
            <w:vMerge/>
          </w:tcPr>
          <w:p w14:paraId="125B59A8" w14:textId="77777777" w:rsidR="00214CAF" w:rsidRPr="00A74258" w:rsidRDefault="00214CAF" w:rsidP="00214DE7">
            <w:pPr>
              <w:rPr>
                <w:rFonts w:asciiTheme="majorEastAsia" w:eastAsiaTheme="majorEastAsia" w:hAnsiTheme="majorEastAsia"/>
                <w:sz w:val="24"/>
                <w:szCs w:val="24"/>
              </w:rPr>
            </w:pPr>
          </w:p>
        </w:tc>
        <w:tc>
          <w:tcPr>
            <w:tcW w:w="3486" w:type="dxa"/>
          </w:tcPr>
          <w:p w14:paraId="558B33B5"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山王小学校</w:t>
            </w:r>
          </w:p>
        </w:tc>
        <w:tc>
          <w:tcPr>
            <w:tcW w:w="1111" w:type="dxa"/>
            <w:vMerge/>
          </w:tcPr>
          <w:p w14:paraId="584B9100" w14:textId="77777777" w:rsidR="00214CAF" w:rsidRPr="00A74258" w:rsidRDefault="00214CAF" w:rsidP="00214DE7">
            <w:pPr>
              <w:rPr>
                <w:rFonts w:asciiTheme="majorEastAsia" w:eastAsiaTheme="majorEastAsia" w:hAnsiTheme="majorEastAsia"/>
                <w:sz w:val="24"/>
                <w:szCs w:val="24"/>
              </w:rPr>
            </w:pPr>
          </w:p>
        </w:tc>
        <w:tc>
          <w:tcPr>
            <w:tcW w:w="3405" w:type="dxa"/>
          </w:tcPr>
          <w:p w14:paraId="66069C91" w14:textId="2E1D3EAD"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高浜第一小学校</w:t>
            </w:r>
          </w:p>
        </w:tc>
      </w:tr>
      <w:tr w:rsidR="00214CAF" w:rsidRPr="00A74258" w14:paraId="1BC663F8" w14:textId="77777777" w:rsidTr="00214CAF">
        <w:trPr>
          <w:trHeight w:val="396"/>
        </w:trPr>
        <w:tc>
          <w:tcPr>
            <w:tcW w:w="1058" w:type="dxa"/>
            <w:vMerge/>
          </w:tcPr>
          <w:p w14:paraId="7BAE1AF9" w14:textId="77777777" w:rsidR="00214CAF" w:rsidRPr="00A74258" w:rsidRDefault="00214CAF" w:rsidP="00214DE7">
            <w:pPr>
              <w:rPr>
                <w:rFonts w:asciiTheme="majorEastAsia" w:eastAsiaTheme="majorEastAsia" w:hAnsiTheme="majorEastAsia"/>
                <w:sz w:val="24"/>
                <w:szCs w:val="24"/>
              </w:rPr>
            </w:pPr>
          </w:p>
        </w:tc>
        <w:tc>
          <w:tcPr>
            <w:tcW w:w="3486" w:type="dxa"/>
          </w:tcPr>
          <w:p w14:paraId="614DB09A"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園生小学校</w:t>
            </w:r>
          </w:p>
        </w:tc>
        <w:tc>
          <w:tcPr>
            <w:tcW w:w="1111" w:type="dxa"/>
            <w:vMerge/>
          </w:tcPr>
          <w:p w14:paraId="7C7CDE61" w14:textId="77777777" w:rsidR="00214CAF" w:rsidRPr="00A74258" w:rsidRDefault="00214CAF" w:rsidP="00214DE7">
            <w:pPr>
              <w:rPr>
                <w:rFonts w:asciiTheme="majorEastAsia" w:eastAsiaTheme="majorEastAsia" w:hAnsiTheme="majorEastAsia"/>
                <w:sz w:val="24"/>
                <w:szCs w:val="24"/>
              </w:rPr>
            </w:pPr>
          </w:p>
        </w:tc>
        <w:tc>
          <w:tcPr>
            <w:tcW w:w="3405" w:type="dxa"/>
          </w:tcPr>
          <w:p w14:paraId="5D6C38A8" w14:textId="436EBAE0"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幕張西小学校</w:t>
            </w:r>
          </w:p>
        </w:tc>
      </w:tr>
      <w:tr w:rsidR="00214CAF" w:rsidRPr="00A74258" w14:paraId="17695318" w14:textId="77777777" w:rsidTr="00214CAF">
        <w:trPr>
          <w:trHeight w:val="396"/>
        </w:trPr>
        <w:tc>
          <w:tcPr>
            <w:tcW w:w="1058" w:type="dxa"/>
            <w:vMerge/>
          </w:tcPr>
          <w:p w14:paraId="24F5D9E4" w14:textId="77777777" w:rsidR="00214CAF" w:rsidRPr="00A74258" w:rsidRDefault="00214CAF" w:rsidP="00214DE7">
            <w:pPr>
              <w:rPr>
                <w:rFonts w:asciiTheme="majorEastAsia" w:eastAsiaTheme="majorEastAsia" w:hAnsiTheme="majorEastAsia"/>
                <w:sz w:val="24"/>
                <w:szCs w:val="24"/>
              </w:rPr>
            </w:pPr>
          </w:p>
        </w:tc>
        <w:tc>
          <w:tcPr>
            <w:tcW w:w="3486" w:type="dxa"/>
          </w:tcPr>
          <w:p w14:paraId="06B4CD88"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千草台小学校</w:t>
            </w:r>
          </w:p>
        </w:tc>
        <w:tc>
          <w:tcPr>
            <w:tcW w:w="1111" w:type="dxa"/>
            <w:vMerge/>
          </w:tcPr>
          <w:p w14:paraId="613D9BBE" w14:textId="77777777" w:rsidR="00214CAF" w:rsidRPr="00A74258" w:rsidRDefault="00214CAF" w:rsidP="00214DE7">
            <w:pPr>
              <w:rPr>
                <w:rFonts w:asciiTheme="majorEastAsia" w:eastAsiaTheme="majorEastAsia" w:hAnsiTheme="majorEastAsia"/>
                <w:sz w:val="24"/>
                <w:szCs w:val="24"/>
              </w:rPr>
            </w:pPr>
          </w:p>
        </w:tc>
        <w:tc>
          <w:tcPr>
            <w:tcW w:w="3405" w:type="dxa"/>
          </w:tcPr>
          <w:p w14:paraId="138CB0DA" w14:textId="53B49412"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真砂第五小学校</w:t>
            </w:r>
          </w:p>
        </w:tc>
      </w:tr>
      <w:tr w:rsidR="00214CAF" w:rsidRPr="00A74258" w14:paraId="341C6597" w14:textId="77777777" w:rsidTr="00214CAF">
        <w:trPr>
          <w:trHeight w:val="396"/>
        </w:trPr>
        <w:tc>
          <w:tcPr>
            <w:tcW w:w="1058" w:type="dxa"/>
            <w:vMerge/>
          </w:tcPr>
          <w:p w14:paraId="3EA58687" w14:textId="77777777" w:rsidR="00214CAF" w:rsidRPr="00A74258" w:rsidRDefault="00214CAF" w:rsidP="00214DE7">
            <w:pPr>
              <w:rPr>
                <w:rFonts w:asciiTheme="majorEastAsia" w:eastAsiaTheme="majorEastAsia" w:hAnsiTheme="majorEastAsia"/>
                <w:sz w:val="24"/>
                <w:szCs w:val="24"/>
              </w:rPr>
            </w:pPr>
          </w:p>
        </w:tc>
        <w:tc>
          <w:tcPr>
            <w:tcW w:w="3486" w:type="dxa"/>
          </w:tcPr>
          <w:p w14:paraId="6F26B578"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都賀小学校</w:t>
            </w:r>
          </w:p>
        </w:tc>
        <w:tc>
          <w:tcPr>
            <w:tcW w:w="1111" w:type="dxa"/>
            <w:vMerge/>
            <w:tcBorders>
              <w:bottom w:val="single" w:sz="4" w:space="0" w:color="auto"/>
            </w:tcBorders>
          </w:tcPr>
          <w:p w14:paraId="3B0CA0EC" w14:textId="77777777" w:rsidR="00214CAF" w:rsidRPr="00A74258" w:rsidRDefault="00214CAF" w:rsidP="00214DE7">
            <w:pPr>
              <w:rPr>
                <w:rFonts w:asciiTheme="majorEastAsia" w:eastAsiaTheme="majorEastAsia" w:hAnsiTheme="majorEastAsia"/>
                <w:sz w:val="24"/>
                <w:szCs w:val="24"/>
              </w:rPr>
            </w:pPr>
          </w:p>
        </w:tc>
        <w:tc>
          <w:tcPr>
            <w:tcW w:w="3405" w:type="dxa"/>
            <w:tcBorders>
              <w:bottom w:val="single" w:sz="4" w:space="0" w:color="auto"/>
            </w:tcBorders>
          </w:tcPr>
          <w:p w14:paraId="6E865FF6" w14:textId="3336BAB0"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真砂東小学校</w:t>
            </w:r>
          </w:p>
        </w:tc>
      </w:tr>
      <w:tr w:rsidR="00214CAF" w:rsidRPr="00A74258" w14:paraId="27D0A583" w14:textId="77777777" w:rsidTr="00214CAF">
        <w:trPr>
          <w:trHeight w:val="396"/>
        </w:trPr>
        <w:tc>
          <w:tcPr>
            <w:tcW w:w="1058" w:type="dxa"/>
            <w:vMerge/>
          </w:tcPr>
          <w:p w14:paraId="40722A32" w14:textId="77777777" w:rsidR="00214CAF" w:rsidRPr="00A74258" w:rsidRDefault="00214CAF" w:rsidP="00214DE7">
            <w:pPr>
              <w:rPr>
                <w:rFonts w:asciiTheme="majorEastAsia" w:eastAsiaTheme="majorEastAsia" w:hAnsiTheme="majorEastAsia"/>
                <w:sz w:val="24"/>
                <w:szCs w:val="24"/>
              </w:rPr>
            </w:pPr>
          </w:p>
        </w:tc>
        <w:tc>
          <w:tcPr>
            <w:tcW w:w="3486" w:type="dxa"/>
          </w:tcPr>
          <w:p w14:paraId="76C99FEB"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長沼町公園</w:t>
            </w:r>
          </w:p>
        </w:tc>
        <w:tc>
          <w:tcPr>
            <w:tcW w:w="4516" w:type="dxa"/>
            <w:gridSpan w:val="2"/>
            <w:vMerge w:val="restart"/>
            <w:tcBorders>
              <w:right w:val="nil"/>
            </w:tcBorders>
            <w:vAlign w:val="bottom"/>
          </w:tcPr>
          <w:p w14:paraId="644AE218" w14:textId="61EACCA8" w:rsidR="00214CAF" w:rsidRPr="0098247B" w:rsidRDefault="00214CAF" w:rsidP="0098247B">
            <w:pPr>
              <w:jc w:val="right"/>
              <w:rPr>
                <w:rFonts w:asciiTheme="majorEastAsia" w:eastAsiaTheme="majorEastAsia" w:hAnsiTheme="majorEastAsia"/>
                <w:sz w:val="24"/>
              </w:rPr>
            </w:pPr>
            <w:r w:rsidRPr="0098247B">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 xml:space="preserve">　</w:t>
            </w:r>
            <w:r w:rsidRPr="0098247B">
              <w:rPr>
                <w:rFonts w:asciiTheme="majorEastAsia" w:eastAsiaTheme="majorEastAsia" w:hAnsiTheme="majorEastAsia" w:hint="eastAsia"/>
                <w:sz w:val="24"/>
                <w:szCs w:val="24"/>
              </w:rPr>
              <w:t>施設名の五十音順です。</w:t>
            </w:r>
          </w:p>
        </w:tc>
      </w:tr>
      <w:tr w:rsidR="00214CAF" w:rsidRPr="00A74258" w14:paraId="6ABCBE51" w14:textId="77777777" w:rsidTr="00BE0FA9">
        <w:trPr>
          <w:trHeight w:val="396"/>
        </w:trPr>
        <w:tc>
          <w:tcPr>
            <w:tcW w:w="1058" w:type="dxa"/>
            <w:vMerge/>
          </w:tcPr>
          <w:p w14:paraId="0A6A508F" w14:textId="77777777" w:rsidR="00214CAF" w:rsidRPr="00A74258" w:rsidRDefault="00214CAF" w:rsidP="00214DE7">
            <w:pPr>
              <w:rPr>
                <w:rFonts w:asciiTheme="majorEastAsia" w:eastAsiaTheme="majorEastAsia" w:hAnsiTheme="majorEastAsia"/>
                <w:sz w:val="24"/>
                <w:szCs w:val="24"/>
              </w:rPr>
            </w:pPr>
          </w:p>
        </w:tc>
        <w:tc>
          <w:tcPr>
            <w:tcW w:w="3486" w:type="dxa"/>
          </w:tcPr>
          <w:p w14:paraId="2BA139BE"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緑町小学校</w:t>
            </w:r>
          </w:p>
        </w:tc>
        <w:tc>
          <w:tcPr>
            <w:tcW w:w="4516" w:type="dxa"/>
            <w:gridSpan w:val="2"/>
            <w:vMerge/>
            <w:tcBorders>
              <w:right w:val="nil"/>
            </w:tcBorders>
            <w:shd w:val="clear" w:color="auto" w:fill="auto"/>
            <w:vAlign w:val="bottom"/>
          </w:tcPr>
          <w:p w14:paraId="633105EA" w14:textId="09FD9FDE" w:rsidR="00214CAF" w:rsidRPr="00A74258" w:rsidRDefault="00214CAF" w:rsidP="0098247B">
            <w:pPr>
              <w:jc w:val="right"/>
              <w:rPr>
                <w:rFonts w:asciiTheme="majorEastAsia" w:eastAsiaTheme="majorEastAsia" w:hAnsiTheme="majorEastAsia"/>
                <w:sz w:val="24"/>
                <w:szCs w:val="24"/>
              </w:rPr>
            </w:pPr>
          </w:p>
        </w:tc>
      </w:tr>
      <w:tr w:rsidR="00214CAF" w:rsidRPr="00A74258" w14:paraId="4E59BD09" w14:textId="77777777" w:rsidTr="00BE0FA9">
        <w:trPr>
          <w:trHeight w:val="396"/>
        </w:trPr>
        <w:tc>
          <w:tcPr>
            <w:tcW w:w="1058" w:type="dxa"/>
            <w:vMerge/>
          </w:tcPr>
          <w:p w14:paraId="65DE213C" w14:textId="77777777" w:rsidR="00214CAF" w:rsidRPr="00A74258" w:rsidRDefault="00214CAF" w:rsidP="00214DE7">
            <w:pPr>
              <w:rPr>
                <w:rFonts w:asciiTheme="majorEastAsia" w:eastAsiaTheme="majorEastAsia" w:hAnsiTheme="majorEastAsia"/>
                <w:sz w:val="24"/>
                <w:szCs w:val="24"/>
              </w:rPr>
            </w:pPr>
          </w:p>
        </w:tc>
        <w:tc>
          <w:tcPr>
            <w:tcW w:w="3486" w:type="dxa"/>
          </w:tcPr>
          <w:p w14:paraId="15ADE5A6"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宮野木小学校</w:t>
            </w:r>
          </w:p>
        </w:tc>
        <w:tc>
          <w:tcPr>
            <w:tcW w:w="4516" w:type="dxa"/>
            <w:gridSpan w:val="2"/>
            <w:vMerge/>
            <w:tcBorders>
              <w:right w:val="nil"/>
            </w:tcBorders>
            <w:shd w:val="clear" w:color="auto" w:fill="auto"/>
          </w:tcPr>
          <w:p w14:paraId="4B4FC588" w14:textId="77777777" w:rsidR="00214CAF" w:rsidRPr="00A74258" w:rsidRDefault="00214CAF" w:rsidP="00214DE7">
            <w:pPr>
              <w:rPr>
                <w:rFonts w:asciiTheme="majorEastAsia" w:eastAsiaTheme="majorEastAsia" w:hAnsiTheme="majorEastAsia"/>
                <w:sz w:val="24"/>
                <w:szCs w:val="24"/>
              </w:rPr>
            </w:pPr>
          </w:p>
        </w:tc>
      </w:tr>
      <w:tr w:rsidR="00214CAF" w:rsidRPr="00A74258" w14:paraId="06A69F3B" w14:textId="77777777" w:rsidTr="00214CAF">
        <w:trPr>
          <w:trHeight w:val="396"/>
        </w:trPr>
        <w:tc>
          <w:tcPr>
            <w:tcW w:w="1058" w:type="dxa"/>
            <w:vMerge/>
          </w:tcPr>
          <w:p w14:paraId="63B5D8CF" w14:textId="77777777" w:rsidR="00214CAF" w:rsidRPr="00A74258" w:rsidRDefault="00214CAF" w:rsidP="00214DE7">
            <w:pPr>
              <w:rPr>
                <w:rFonts w:asciiTheme="majorEastAsia" w:eastAsiaTheme="majorEastAsia" w:hAnsiTheme="majorEastAsia"/>
                <w:sz w:val="24"/>
                <w:szCs w:val="24"/>
              </w:rPr>
            </w:pPr>
          </w:p>
        </w:tc>
        <w:tc>
          <w:tcPr>
            <w:tcW w:w="3486" w:type="dxa"/>
          </w:tcPr>
          <w:p w14:paraId="524B7589" w14:textId="77777777" w:rsidR="00214CAF" w:rsidRPr="0098247B" w:rsidRDefault="00214CAF" w:rsidP="00F83FCB">
            <w:pPr>
              <w:rPr>
                <w:rFonts w:asciiTheme="majorEastAsia" w:eastAsiaTheme="majorEastAsia" w:hAnsiTheme="majorEastAsia"/>
                <w:sz w:val="24"/>
              </w:rPr>
            </w:pPr>
            <w:r w:rsidRPr="0098247B">
              <w:rPr>
                <w:rFonts w:asciiTheme="majorEastAsia" w:eastAsiaTheme="majorEastAsia" w:hAnsiTheme="majorEastAsia" w:hint="eastAsia"/>
                <w:sz w:val="24"/>
              </w:rPr>
              <w:t>弥生小学校</w:t>
            </w:r>
          </w:p>
        </w:tc>
        <w:tc>
          <w:tcPr>
            <w:tcW w:w="4516" w:type="dxa"/>
            <w:gridSpan w:val="2"/>
            <w:vMerge/>
            <w:tcBorders>
              <w:bottom w:val="nil"/>
              <w:right w:val="nil"/>
            </w:tcBorders>
            <w:shd w:val="clear" w:color="auto" w:fill="auto"/>
          </w:tcPr>
          <w:p w14:paraId="33E8D7AC" w14:textId="77777777" w:rsidR="00214CAF" w:rsidRPr="00A74258" w:rsidRDefault="00214CAF" w:rsidP="00214DE7">
            <w:pPr>
              <w:rPr>
                <w:rFonts w:asciiTheme="majorEastAsia" w:eastAsiaTheme="majorEastAsia" w:hAnsiTheme="majorEastAsia"/>
                <w:sz w:val="24"/>
                <w:szCs w:val="24"/>
              </w:rPr>
            </w:pPr>
          </w:p>
        </w:tc>
      </w:tr>
    </w:tbl>
    <w:p w14:paraId="41374152" w14:textId="77777777" w:rsidR="003159D1" w:rsidRDefault="003159D1" w:rsidP="00672557">
      <w:pPr>
        <w:jc w:val="right"/>
        <w:rPr>
          <w:rFonts w:asciiTheme="majorEastAsia" w:eastAsiaTheme="majorEastAsia" w:hAnsiTheme="majorEastAsia"/>
          <w:sz w:val="24"/>
          <w:szCs w:val="24"/>
        </w:rPr>
        <w:sectPr w:rsidR="003159D1" w:rsidSect="00D70306">
          <w:headerReference w:type="default" r:id="rId17"/>
          <w:pgSz w:w="11906" w:h="16838" w:code="9"/>
          <w:pgMar w:top="1418" w:right="1418" w:bottom="1418" w:left="1418" w:header="851" w:footer="624" w:gutter="0"/>
          <w:cols w:space="425"/>
          <w:docGrid w:type="linesAndChars" w:linePitch="350" w:charSpace="-2840"/>
        </w:sectPr>
      </w:pPr>
    </w:p>
    <w:p w14:paraId="7FD1CB0A" w14:textId="77777777" w:rsidR="0032200A" w:rsidRPr="0032200A" w:rsidRDefault="0032200A" w:rsidP="00672557">
      <w:pPr>
        <w:widowControl/>
        <w:ind w:firstLineChars="100" w:firstLine="226"/>
        <w:jc w:val="left"/>
        <w:rPr>
          <w:rFonts w:ascii="HG丸ｺﾞｼｯｸM-PRO" w:eastAsia="HG丸ｺﾞｼｯｸM-PRO" w:hAnsi="HG丸ｺﾞｼｯｸM-PRO"/>
          <w:sz w:val="24"/>
          <w:szCs w:val="24"/>
          <w:bdr w:val="single" w:sz="4" w:space="0" w:color="auto"/>
        </w:rPr>
      </w:pPr>
      <w:r w:rsidRPr="0032200A">
        <w:rPr>
          <w:rFonts w:ascii="HG丸ｺﾞｼｯｸM-PRO" w:eastAsia="HG丸ｺﾞｼｯｸM-PRO" w:hAnsi="HG丸ｺﾞｼｯｸM-PRO" w:hint="eastAsia"/>
          <w:sz w:val="24"/>
          <w:szCs w:val="24"/>
          <w:bdr w:val="single" w:sz="4" w:space="0" w:color="auto"/>
        </w:rPr>
        <w:lastRenderedPageBreak/>
        <w:t>避難所運営委員会</w:t>
      </w:r>
    </w:p>
    <w:p w14:paraId="2E67402F" w14:textId="77777777" w:rsidR="0032200A" w:rsidRDefault="0032200A" w:rsidP="0032200A">
      <w:pPr>
        <w:ind w:leftChars="100" w:left="874" w:hangingChars="300" w:hanging="678"/>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（１）避難所運営委員会とは</w:t>
      </w:r>
    </w:p>
    <w:p w14:paraId="4A162729" w14:textId="3E22C95F" w:rsidR="001646C3" w:rsidRPr="00B65301" w:rsidRDefault="001646C3" w:rsidP="001646C3">
      <w:pPr>
        <w:ind w:leftChars="86" w:left="621" w:hangingChars="200" w:hanging="452"/>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 xml:space="preserve">　　　災害時に円滑に避難所の開設・運営を行</w:t>
      </w:r>
      <w:r w:rsidRPr="00B65301">
        <w:rPr>
          <w:rFonts w:ascii="HG丸ｺﾞｼｯｸM-PRO" w:eastAsia="HG丸ｺﾞｼｯｸM-PRO" w:hAnsi="HG丸ｺﾞｼｯｸM-PRO" w:hint="eastAsia"/>
          <w:color w:val="000000" w:themeColor="text1"/>
          <w:sz w:val="24"/>
          <w:szCs w:val="24"/>
        </w:rPr>
        <w:t>うために、</w:t>
      </w:r>
      <w:r w:rsidR="0098247B" w:rsidRPr="00B65301">
        <w:rPr>
          <w:rFonts w:ascii="HG丸ｺﾞｼｯｸM-PRO" w:eastAsia="HG丸ｺﾞｼｯｸM-PRO" w:hAnsi="HG丸ｺﾞｼｯｸM-PRO" w:hint="eastAsia"/>
          <w:color w:val="000000" w:themeColor="text1"/>
          <w:sz w:val="24"/>
          <w:szCs w:val="24"/>
        </w:rPr>
        <w:t>地域</w:t>
      </w:r>
      <w:r w:rsidR="00DF08D1" w:rsidRPr="00B65301">
        <w:rPr>
          <w:rFonts w:ascii="HG丸ｺﾞｼｯｸM-PRO" w:eastAsia="HG丸ｺﾞｼｯｸM-PRO" w:hAnsi="HG丸ｺﾞｼｯｸM-PRO" w:hint="eastAsia"/>
          <w:color w:val="000000" w:themeColor="text1"/>
          <w:sz w:val="24"/>
          <w:szCs w:val="24"/>
        </w:rPr>
        <w:t>住民</w:t>
      </w:r>
      <w:r w:rsidR="00D73C9F" w:rsidRPr="00B65301">
        <w:rPr>
          <w:rFonts w:ascii="HG丸ｺﾞｼｯｸM-PRO" w:eastAsia="HG丸ｺﾞｼｯｸM-PRO" w:hAnsi="HG丸ｺﾞｼｯｸM-PRO" w:hint="eastAsia"/>
          <w:color w:val="000000" w:themeColor="text1"/>
          <w:sz w:val="24"/>
          <w:szCs w:val="24"/>
        </w:rPr>
        <w:t>、</w:t>
      </w:r>
      <w:r w:rsidR="0098247B" w:rsidRPr="00B65301">
        <w:rPr>
          <w:rFonts w:ascii="HG丸ｺﾞｼｯｸM-PRO" w:eastAsia="HG丸ｺﾞｼｯｸM-PRO" w:hAnsi="HG丸ｺﾞｼｯｸM-PRO" w:hint="eastAsia"/>
          <w:color w:val="000000" w:themeColor="text1"/>
          <w:sz w:val="24"/>
          <w:szCs w:val="24"/>
        </w:rPr>
        <w:t>避難所となる施設の管理者、市</w:t>
      </w:r>
      <w:r w:rsidRPr="00B65301">
        <w:rPr>
          <w:rFonts w:ascii="HG丸ｺﾞｼｯｸM-PRO" w:eastAsia="HG丸ｺﾞｼｯｸM-PRO" w:hAnsi="HG丸ｺﾞｼｯｸM-PRO" w:hint="eastAsia"/>
          <w:color w:val="000000" w:themeColor="text1"/>
          <w:sz w:val="24"/>
          <w:szCs w:val="24"/>
        </w:rPr>
        <w:t>担当職員などが一体となって設立する組織です。</w:t>
      </w:r>
    </w:p>
    <w:p w14:paraId="4EE932CD" w14:textId="77777777" w:rsidR="001646C3" w:rsidRPr="00B65301" w:rsidRDefault="001646C3" w:rsidP="001646C3">
      <w:pPr>
        <w:ind w:leftChars="86" w:left="621" w:hangingChars="200" w:hanging="452"/>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平常時には避難所の開設・運営の準備を行うとともに、災害時には避難者の方と協力して避難所の開設・運営を行います。</w:t>
      </w:r>
    </w:p>
    <w:p w14:paraId="634EB352" w14:textId="77777777" w:rsidR="009212D4" w:rsidRPr="00B65301" w:rsidRDefault="009212D4" w:rsidP="001646C3">
      <w:pPr>
        <w:ind w:leftChars="86" w:left="621" w:hangingChars="200" w:hanging="452"/>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（２）</w:t>
      </w:r>
      <w:r w:rsidR="00335543" w:rsidRPr="00B65301">
        <w:rPr>
          <w:rFonts w:ascii="HG丸ｺﾞｼｯｸM-PRO" w:eastAsia="HG丸ｺﾞｼｯｸM-PRO" w:hAnsi="HG丸ｺﾞｼｯｸM-PRO" w:hint="eastAsia"/>
          <w:color w:val="000000" w:themeColor="text1"/>
          <w:sz w:val="24"/>
          <w:szCs w:val="24"/>
        </w:rPr>
        <w:t>避難所運営委員会を</w:t>
      </w:r>
      <w:r w:rsidR="00136A21" w:rsidRPr="00B65301">
        <w:rPr>
          <w:rFonts w:ascii="HG丸ｺﾞｼｯｸM-PRO" w:eastAsia="HG丸ｺﾞｼｯｸM-PRO" w:hAnsi="HG丸ｺﾞｼｯｸM-PRO" w:hint="eastAsia"/>
          <w:color w:val="000000" w:themeColor="text1"/>
          <w:sz w:val="24"/>
          <w:szCs w:val="24"/>
        </w:rPr>
        <w:t>構成する者</w:t>
      </w:r>
    </w:p>
    <w:p w14:paraId="5D422A41" w14:textId="46530426" w:rsidR="00335543" w:rsidRPr="00B65301" w:rsidRDefault="00335543" w:rsidP="00F52B04">
      <w:pPr>
        <w:ind w:leftChars="86" w:left="1074" w:hangingChars="400" w:hanging="905"/>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　地域住民（町内自治会、自主防災組織</w:t>
      </w:r>
      <w:r w:rsidR="00F52B04" w:rsidRPr="00B65301">
        <w:rPr>
          <w:rFonts w:ascii="HG丸ｺﾞｼｯｸM-PRO" w:eastAsia="HG丸ｺﾞｼｯｸM-PRO" w:hAnsi="HG丸ｺﾞｼｯｸM-PRO" w:hint="eastAsia"/>
          <w:color w:val="000000" w:themeColor="text1"/>
          <w:sz w:val="24"/>
          <w:szCs w:val="24"/>
        </w:rPr>
        <w:t>、防災ライセンス</w:t>
      </w:r>
      <w:r w:rsidR="00916E76" w:rsidRPr="00B65301">
        <w:rPr>
          <w:rFonts w:ascii="HG丸ｺﾞｼｯｸM-PRO" w:eastAsia="HG丸ｺﾞｼｯｸM-PRO" w:hAnsi="HG丸ｺﾞｼｯｸM-PRO" w:hint="eastAsia"/>
          <w:color w:val="000000" w:themeColor="text1"/>
          <w:sz w:val="24"/>
          <w:szCs w:val="24"/>
        </w:rPr>
        <w:t>講座</w:t>
      </w:r>
      <w:r w:rsidR="00F52B04" w:rsidRPr="00B65301">
        <w:rPr>
          <w:rFonts w:ascii="HG丸ｺﾞｼｯｸM-PRO" w:eastAsia="HG丸ｺﾞｼｯｸM-PRO" w:hAnsi="HG丸ｺﾞｼｯｸM-PRO" w:hint="eastAsia"/>
          <w:color w:val="000000" w:themeColor="text1"/>
          <w:sz w:val="24"/>
          <w:szCs w:val="24"/>
        </w:rPr>
        <w:t>受講者、防災ライセンススキルアップ</w:t>
      </w:r>
      <w:r w:rsidR="00D07FAF" w:rsidRPr="00B65301">
        <w:rPr>
          <w:rFonts w:ascii="HG丸ｺﾞｼｯｸM-PRO" w:eastAsia="HG丸ｺﾞｼｯｸM-PRO" w:hAnsi="HG丸ｺﾞｼｯｸM-PRO" w:hint="eastAsia"/>
          <w:color w:val="000000" w:themeColor="text1"/>
          <w:sz w:val="24"/>
          <w:szCs w:val="24"/>
        </w:rPr>
        <w:t>講座</w:t>
      </w:r>
      <w:r w:rsidR="00F52B04" w:rsidRPr="00B65301">
        <w:rPr>
          <w:rFonts w:ascii="HG丸ｺﾞｼｯｸM-PRO" w:eastAsia="HG丸ｺﾞｼｯｸM-PRO" w:hAnsi="HG丸ｺﾞｼｯｸM-PRO" w:hint="eastAsia"/>
          <w:color w:val="000000" w:themeColor="text1"/>
          <w:sz w:val="24"/>
          <w:szCs w:val="24"/>
        </w:rPr>
        <w:t>受講者、</w:t>
      </w:r>
      <w:r w:rsidR="00660187" w:rsidRPr="00B65301">
        <w:rPr>
          <w:rFonts w:ascii="HG丸ｺﾞｼｯｸM-PRO" w:eastAsia="HG丸ｺﾞｼｯｸM-PRO" w:hAnsi="HG丸ｺﾞｼｯｸM-PRO" w:hint="eastAsia"/>
          <w:color w:val="000000" w:themeColor="text1"/>
          <w:sz w:val="24"/>
          <w:szCs w:val="24"/>
        </w:rPr>
        <w:t>消防団、</w:t>
      </w:r>
      <w:r w:rsidR="00F52B04" w:rsidRPr="00B65301">
        <w:rPr>
          <w:rFonts w:ascii="HG丸ｺﾞｼｯｸM-PRO" w:eastAsia="HG丸ｺﾞｼｯｸM-PRO" w:hAnsi="HG丸ｺﾞｼｯｸM-PRO" w:hint="eastAsia"/>
          <w:color w:val="000000" w:themeColor="text1"/>
          <w:sz w:val="24"/>
          <w:szCs w:val="24"/>
        </w:rPr>
        <w:t>防災活動に</w:t>
      </w:r>
      <w:r w:rsidR="00A82126" w:rsidRPr="00B65301">
        <w:rPr>
          <w:rFonts w:ascii="HG丸ｺﾞｼｯｸM-PRO" w:eastAsia="HG丸ｺﾞｼｯｸM-PRO" w:hAnsi="HG丸ｺﾞｼｯｸM-PRO" w:hint="eastAsia"/>
          <w:color w:val="000000" w:themeColor="text1"/>
          <w:sz w:val="24"/>
          <w:szCs w:val="24"/>
        </w:rPr>
        <w:t>協力いただける</w:t>
      </w:r>
      <w:r w:rsidR="00F52B04" w:rsidRPr="00B65301">
        <w:rPr>
          <w:rFonts w:ascii="HG丸ｺﾞｼｯｸM-PRO" w:eastAsia="HG丸ｺﾞｼｯｸM-PRO" w:hAnsi="HG丸ｺﾞｼｯｸM-PRO" w:hint="eastAsia"/>
          <w:color w:val="000000" w:themeColor="text1"/>
          <w:sz w:val="24"/>
          <w:szCs w:val="24"/>
        </w:rPr>
        <w:t>方</w:t>
      </w:r>
      <w:r w:rsidR="00673358" w:rsidRPr="00B65301">
        <w:rPr>
          <w:rFonts w:ascii="HG丸ｺﾞｼｯｸM-PRO" w:eastAsia="HG丸ｺﾞｼｯｸM-PRO" w:hAnsi="HG丸ｺﾞｼｯｸM-PRO" w:hint="eastAsia"/>
          <w:color w:val="000000" w:themeColor="text1"/>
          <w:sz w:val="24"/>
          <w:szCs w:val="24"/>
        </w:rPr>
        <w:t>など</w:t>
      </w:r>
      <w:r w:rsidRPr="00B65301">
        <w:rPr>
          <w:rFonts w:ascii="HG丸ｺﾞｼｯｸM-PRO" w:eastAsia="HG丸ｺﾞｼｯｸM-PRO" w:hAnsi="HG丸ｺﾞｼｯｸM-PRO" w:hint="eastAsia"/>
          <w:color w:val="000000" w:themeColor="text1"/>
          <w:sz w:val="24"/>
          <w:szCs w:val="24"/>
        </w:rPr>
        <w:t>）</w:t>
      </w:r>
    </w:p>
    <w:p w14:paraId="4E5BD4CE" w14:textId="77777777" w:rsidR="00335543" w:rsidRPr="00B65301" w:rsidRDefault="00335543" w:rsidP="001646C3">
      <w:pPr>
        <w:ind w:leftChars="86" w:left="621" w:hangingChars="200" w:hanging="452"/>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　施設管理者（学校長</w:t>
      </w:r>
      <w:r w:rsidR="0098247B" w:rsidRPr="00B65301">
        <w:rPr>
          <w:rFonts w:ascii="HG丸ｺﾞｼｯｸM-PRO" w:eastAsia="HG丸ｺﾞｼｯｸM-PRO" w:hAnsi="HG丸ｺﾞｼｯｸM-PRO" w:hint="eastAsia"/>
          <w:color w:val="000000" w:themeColor="text1"/>
          <w:sz w:val="24"/>
          <w:szCs w:val="24"/>
        </w:rPr>
        <w:t>、施設長</w:t>
      </w:r>
      <w:r w:rsidRPr="00B65301">
        <w:rPr>
          <w:rFonts w:ascii="HG丸ｺﾞｼｯｸM-PRO" w:eastAsia="HG丸ｺﾞｼｯｸM-PRO" w:hAnsi="HG丸ｺﾞｼｯｸM-PRO" w:hint="eastAsia"/>
          <w:color w:val="000000" w:themeColor="text1"/>
          <w:sz w:val="24"/>
          <w:szCs w:val="24"/>
        </w:rPr>
        <w:t>など）</w:t>
      </w:r>
    </w:p>
    <w:p w14:paraId="1E520F22" w14:textId="0F895C5A" w:rsidR="00575DA6" w:rsidRPr="00B65301" w:rsidRDefault="00335543" w:rsidP="00AF2BDD">
      <w:pPr>
        <w:ind w:leftChars="86" w:left="1074" w:hangingChars="400" w:hanging="905"/>
        <w:jc w:val="left"/>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　</w:t>
      </w:r>
      <w:r w:rsidR="00425692" w:rsidRPr="00B65301">
        <w:rPr>
          <w:rFonts w:ascii="HG丸ｺﾞｼｯｸM-PRO" w:eastAsia="HG丸ｺﾞｼｯｸM-PRO" w:hAnsi="HG丸ｺﾞｼｯｸM-PRO" w:hint="eastAsia"/>
          <w:color w:val="000000" w:themeColor="text1"/>
          <w:sz w:val="24"/>
          <w:szCs w:val="24"/>
        </w:rPr>
        <w:t>市担当職員</w:t>
      </w:r>
      <w:r w:rsidR="00AF2BDD" w:rsidRPr="00B65301">
        <w:rPr>
          <w:rFonts w:ascii="HG丸ｺﾞｼｯｸM-PRO" w:eastAsia="HG丸ｺﾞｼｯｸM-PRO" w:hAnsi="HG丸ｺﾞｼｯｸM-PRO" w:hint="eastAsia"/>
          <w:color w:val="000000" w:themeColor="text1"/>
          <w:sz w:val="24"/>
          <w:szCs w:val="24"/>
        </w:rPr>
        <w:t>（</w:t>
      </w:r>
      <w:r w:rsidR="003E5E7D" w:rsidRPr="00B65301">
        <w:rPr>
          <w:rFonts w:ascii="HG丸ｺﾞｼｯｸM-PRO" w:eastAsia="HG丸ｺﾞｼｯｸM-PRO" w:hAnsi="HG丸ｺﾞｼｯｸM-PRO" w:hint="eastAsia"/>
          <w:color w:val="000000" w:themeColor="text1"/>
          <w:sz w:val="24"/>
          <w:szCs w:val="24"/>
        </w:rPr>
        <w:t>各避難所に</w:t>
      </w:r>
      <w:r w:rsidR="00575DA6" w:rsidRPr="00B65301">
        <w:rPr>
          <w:rFonts w:ascii="HG丸ｺﾞｼｯｸM-PRO" w:eastAsia="HG丸ｺﾞｼｯｸM-PRO" w:hAnsi="HG丸ｺﾞｼｯｸM-PRO" w:hint="eastAsia"/>
          <w:color w:val="000000" w:themeColor="text1"/>
          <w:sz w:val="24"/>
          <w:szCs w:val="24"/>
        </w:rPr>
        <w:t>避難所担当職員が指定されていますが、避難所班</w:t>
      </w:r>
      <w:r w:rsidR="00673358" w:rsidRPr="00B65301">
        <w:rPr>
          <w:rFonts w:ascii="HG丸ｺﾞｼｯｸM-PRO" w:eastAsia="HG丸ｺﾞｼｯｸM-PRO" w:hAnsi="HG丸ｺﾞｼｯｸM-PRO" w:hint="eastAsia"/>
          <w:color w:val="000000" w:themeColor="text1"/>
          <w:sz w:val="24"/>
          <w:szCs w:val="24"/>
        </w:rPr>
        <w:t>など</w:t>
      </w:r>
      <w:r w:rsidR="00575DA6" w:rsidRPr="00B65301">
        <w:rPr>
          <w:rFonts w:ascii="HG丸ｺﾞｼｯｸM-PRO" w:eastAsia="HG丸ｺﾞｼｯｸM-PRO" w:hAnsi="HG丸ｺﾞｼｯｸM-PRO" w:hint="eastAsia"/>
          <w:color w:val="000000" w:themeColor="text1"/>
          <w:sz w:val="24"/>
          <w:szCs w:val="24"/>
        </w:rPr>
        <w:t>（地域防災計画上、各保健福祉センター</w:t>
      </w:r>
      <w:r w:rsidR="00066237" w:rsidRPr="00B65301">
        <w:rPr>
          <w:rFonts w:ascii="HG丸ｺﾞｼｯｸM-PRO" w:eastAsia="HG丸ｺﾞｼｯｸM-PRO" w:hAnsi="HG丸ｺﾞｼｯｸM-PRO" w:hint="eastAsia"/>
          <w:color w:val="000000" w:themeColor="text1"/>
          <w:sz w:val="24"/>
          <w:szCs w:val="24"/>
        </w:rPr>
        <w:t>(</w:t>
      </w:r>
      <w:r w:rsidR="00575DA6" w:rsidRPr="00B65301">
        <w:rPr>
          <w:rFonts w:ascii="HG丸ｺﾞｼｯｸM-PRO" w:eastAsia="HG丸ｺﾞｼｯｸM-PRO" w:hAnsi="HG丸ｺﾞｼｯｸM-PRO" w:hint="eastAsia"/>
          <w:color w:val="000000" w:themeColor="text1"/>
          <w:sz w:val="24"/>
          <w:szCs w:val="24"/>
        </w:rPr>
        <w:t>健康課を除く</w:t>
      </w:r>
      <w:r w:rsidR="00066237" w:rsidRPr="00B65301">
        <w:rPr>
          <w:rFonts w:ascii="HG丸ｺﾞｼｯｸM-PRO" w:eastAsia="HG丸ｺﾞｼｯｸM-PRO" w:hAnsi="HG丸ｺﾞｼｯｸM-PRO" w:hint="eastAsia"/>
          <w:color w:val="000000" w:themeColor="text1"/>
          <w:sz w:val="24"/>
          <w:szCs w:val="24"/>
        </w:rPr>
        <w:t>)）の</w:t>
      </w:r>
      <w:r w:rsidR="00575DA6" w:rsidRPr="00B65301">
        <w:rPr>
          <w:rFonts w:ascii="HG丸ｺﾞｼｯｸM-PRO" w:eastAsia="HG丸ｺﾞｼｯｸM-PRO" w:hAnsi="HG丸ｺﾞｼｯｸM-PRO" w:hint="eastAsia"/>
          <w:color w:val="000000" w:themeColor="text1"/>
          <w:sz w:val="24"/>
          <w:szCs w:val="24"/>
        </w:rPr>
        <w:t>職員が従事すること</w:t>
      </w:r>
      <w:r w:rsidR="004260D4" w:rsidRPr="00B65301">
        <w:rPr>
          <w:rFonts w:ascii="HG丸ｺﾞｼｯｸM-PRO" w:eastAsia="HG丸ｺﾞｼｯｸM-PRO" w:hAnsi="HG丸ｺﾞｼｯｸM-PRO" w:hint="eastAsia"/>
          <w:color w:val="000000" w:themeColor="text1"/>
          <w:sz w:val="24"/>
          <w:szCs w:val="24"/>
        </w:rPr>
        <w:t>も</w:t>
      </w:r>
      <w:r w:rsidR="00575DA6" w:rsidRPr="00B65301">
        <w:rPr>
          <w:rFonts w:ascii="HG丸ｺﾞｼｯｸM-PRO" w:eastAsia="HG丸ｺﾞｼｯｸM-PRO" w:hAnsi="HG丸ｺﾞｼｯｸM-PRO" w:hint="eastAsia"/>
          <w:color w:val="000000" w:themeColor="text1"/>
          <w:sz w:val="24"/>
          <w:szCs w:val="24"/>
        </w:rPr>
        <w:t>あります。）</w:t>
      </w:r>
    </w:p>
    <w:p w14:paraId="0E2EF9C2" w14:textId="180E5FF6" w:rsidR="00AF2BDD" w:rsidRPr="00B65301" w:rsidRDefault="00D73C9F" w:rsidP="00AF2BDD">
      <w:pPr>
        <w:ind w:leftChars="86" w:left="1074" w:hangingChars="400" w:hanging="905"/>
        <w:jc w:val="left"/>
        <w:rPr>
          <w:rFonts w:ascii="HG丸ｺﾞｼｯｸM-PRO" w:eastAsia="HG丸ｺﾞｼｯｸM-PRO" w:hAnsi="HG丸ｺﾞｼｯｸM-PRO"/>
          <w:color w:val="000000" w:themeColor="text1"/>
          <w:sz w:val="24"/>
          <w:szCs w:val="24"/>
        </w:rPr>
      </w:pPr>
      <w:r w:rsidRPr="00B65301">
        <w:rPr>
          <w:rFonts w:ascii="HG丸ｺﾞｼｯｸM-PRO" w:eastAsia="HG丸ｺﾞｼｯｸM-PRO" w:hAnsi="HG丸ｺﾞｼｯｸM-PRO" w:hint="eastAsia"/>
          <w:color w:val="000000" w:themeColor="text1"/>
          <w:sz w:val="24"/>
          <w:szCs w:val="24"/>
        </w:rPr>
        <w:t xml:space="preserve">　</w:t>
      </w:r>
      <w:r w:rsidR="004E61C1" w:rsidRPr="00B65301">
        <w:rPr>
          <w:rFonts w:ascii="HG丸ｺﾞｼｯｸM-PRO" w:eastAsia="HG丸ｺﾞｼｯｸM-PRO" w:hAnsi="HG丸ｺﾞｼｯｸM-PRO" w:hint="eastAsia"/>
          <w:color w:val="000000" w:themeColor="text1"/>
          <w:sz w:val="24"/>
          <w:szCs w:val="24"/>
        </w:rPr>
        <w:t xml:space="preserve">　　</w:t>
      </w:r>
      <w:r w:rsidRPr="00B65301">
        <w:rPr>
          <w:rFonts w:ascii="HG丸ｺﾞｼｯｸM-PRO" w:eastAsia="HG丸ｺﾞｼｯｸM-PRO" w:hAnsi="HG丸ｺﾞｼｯｸM-PRO" w:hint="eastAsia"/>
          <w:color w:val="000000" w:themeColor="text1"/>
          <w:sz w:val="24"/>
          <w:szCs w:val="24"/>
        </w:rPr>
        <w:t>※男女双方の視点を踏まえて避難所運営を</w:t>
      </w:r>
      <w:r w:rsidR="007A06BD" w:rsidRPr="00B65301">
        <w:rPr>
          <w:rFonts w:ascii="HG丸ｺﾞｼｯｸM-PRO" w:eastAsia="HG丸ｺﾞｼｯｸM-PRO" w:hAnsi="HG丸ｺﾞｼｯｸM-PRO" w:hint="eastAsia"/>
          <w:color w:val="000000" w:themeColor="text1"/>
          <w:sz w:val="24"/>
          <w:szCs w:val="24"/>
        </w:rPr>
        <w:t>行うことが、被災者の命・健康・安全を守るうえでとても重要です。女性もリーダーシップを発揮できるよう、少なくとも</w:t>
      </w:r>
      <w:r w:rsidRPr="00B65301">
        <w:rPr>
          <w:rFonts w:ascii="HG丸ｺﾞｼｯｸM-PRO" w:eastAsia="HG丸ｺﾞｼｯｸM-PRO" w:hAnsi="HG丸ｺﾞｼｯｸM-PRO" w:hint="eastAsia"/>
          <w:color w:val="000000" w:themeColor="text1"/>
          <w:sz w:val="24"/>
          <w:szCs w:val="24"/>
        </w:rPr>
        <w:t>委員の３割以上は女性にしましょう。</w:t>
      </w:r>
    </w:p>
    <w:p w14:paraId="77FB47BA" w14:textId="5F2093B6" w:rsidR="00BD62A8" w:rsidRDefault="006D1315" w:rsidP="004E61C1">
      <w:pPr>
        <w:ind w:firstLineChars="376" w:firstLine="850"/>
        <w:rPr>
          <w:rFonts w:ascii="HG丸ｺﾞｼｯｸM-PRO" w:eastAsia="HG丸ｺﾞｼｯｸM-PRO" w:hAnsi="HG丸ｺﾞｼｯｸM-PRO"/>
          <w:sz w:val="24"/>
          <w:szCs w:val="24"/>
        </w:rPr>
      </w:pPr>
      <w:r>
        <w:rPr>
          <w:rFonts w:ascii="HG丸ｺﾞｼｯｸM-PRO" w:eastAsia="HG丸ｺﾞｼｯｸM-PRO" w:hAnsi="HG丸ｺﾞｼｯｸM-PRO"/>
          <w:noProof/>
          <w:sz w:val="24"/>
        </w:rPr>
        <mc:AlternateContent>
          <mc:Choice Requires="wps">
            <w:drawing>
              <wp:anchor distT="0" distB="0" distL="114300" distR="114300" simplePos="0" relativeHeight="251753472" behindDoc="0" locked="0" layoutInCell="1" allowOverlap="1" wp14:anchorId="3B593971" wp14:editId="3779D82B">
                <wp:simplePos x="0" y="0"/>
                <wp:positionH relativeFrom="column">
                  <wp:posOffset>-5080</wp:posOffset>
                </wp:positionH>
                <wp:positionV relativeFrom="paragraph">
                  <wp:posOffset>553720</wp:posOffset>
                </wp:positionV>
                <wp:extent cx="5848350" cy="2505075"/>
                <wp:effectExtent l="0" t="0" r="19050" b="28575"/>
                <wp:wrapNone/>
                <wp:docPr id="50" name="角丸四角形 50"/>
                <wp:cNvGraphicFramePr/>
                <a:graphic xmlns:a="http://schemas.openxmlformats.org/drawingml/2006/main">
                  <a:graphicData uri="http://schemas.microsoft.com/office/word/2010/wordprocessingShape">
                    <wps:wsp>
                      <wps:cNvSpPr/>
                      <wps:spPr>
                        <a:xfrm>
                          <a:off x="0" y="0"/>
                          <a:ext cx="5848350" cy="25050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62276E" w14:textId="0C0AE49E" w:rsidR="00BE0FA9" w:rsidRDefault="00BE0FA9" w:rsidP="001100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93971" id="角丸四角形 50" o:spid="_x0000_s1027" style="position:absolute;left:0;text-align:left;margin-left:-.4pt;margin-top:43.6pt;width:460.5pt;height:19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" filled="f" strokecolor="#243f60 [1604]" strokeweight="2pt">
                <v:textbox>
                  <w:txbxContent>
                    <w:p w14:paraId="1762276E" w14:textId="0C0AE49E" w:rsidR="00BE0FA9" w:rsidRDefault="00BE0FA9" w:rsidP="00110034">
                      <w:pPr>
                        <w:jc w:val="center"/>
                      </w:pPr>
                    </w:p>
                  </w:txbxContent>
                </v:textbox>
              </v:roundrect>
            </w:pict>
          </mc:Fallback>
        </mc:AlternateContent>
      </w:r>
      <w:r>
        <w:rPr>
          <w:rFonts w:ascii="HG丸ｺﾞｼｯｸM-PRO" w:eastAsia="HG丸ｺﾞｼｯｸM-PRO" w:hAnsi="HG丸ｺﾞｼｯｸM-PRO"/>
          <w:noProof/>
          <w:sz w:val="24"/>
        </w:rPr>
        <w:drawing>
          <wp:anchor distT="0" distB="0" distL="114300" distR="114300" simplePos="0" relativeHeight="251754496" behindDoc="0" locked="0" layoutInCell="1" allowOverlap="1" wp14:anchorId="5CCB486B" wp14:editId="46193ADF">
            <wp:simplePos x="0" y="0"/>
            <wp:positionH relativeFrom="column">
              <wp:posOffset>367030</wp:posOffset>
            </wp:positionH>
            <wp:positionV relativeFrom="paragraph">
              <wp:posOffset>262890</wp:posOffset>
            </wp:positionV>
            <wp:extent cx="1384935" cy="452120"/>
            <wp:effectExtent l="0" t="0" r="5715" b="5080"/>
            <wp:wrapTopAndBottom/>
            <wp:docPr id="49" name="図 49"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DA6">
        <w:rPr>
          <w:rFonts w:ascii="HG丸ｺﾞｼｯｸM-PRO" w:eastAsia="HG丸ｺﾞｼｯｸM-PRO" w:hAnsi="HG丸ｺﾞｼｯｸM-PRO" w:hint="eastAsia"/>
          <w:sz w:val="24"/>
          <w:szCs w:val="24"/>
        </w:rPr>
        <w:t>※</w:t>
      </w:r>
      <w:r w:rsidR="00BD62A8">
        <w:rPr>
          <w:rFonts w:ascii="HG丸ｺﾞｼｯｸM-PRO" w:eastAsia="HG丸ｺﾞｼｯｸM-PRO" w:hAnsi="HG丸ｺﾞｼｯｸM-PRO" w:hint="eastAsia"/>
          <w:sz w:val="24"/>
          <w:szCs w:val="24"/>
        </w:rPr>
        <w:t>災害時は、「避難者代表」も委員会の一員として避難所の開設・運営を行</w:t>
      </w:r>
      <w:r w:rsidR="00575DA6">
        <w:rPr>
          <w:rFonts w:ascii="HG丸ｺﾞｼｯｸM-PRO" w:eastAsia="HG丸ｺﾞｼｯｸM-PRO" w:hAnsi="HG丸ｺﾞｼｯｸM-PRO" w:hint="eastAsia"/>
          <w:sz w:val="24"/>
          <w:szCs w:val="24"/>
        </w:rPr>
        <w:t>います</w:t>
      </w:r>
      <w:r w:rsidR="00BD62A8">
        <w:rPr>
          <w:rFonts w:ascii="HG丸ｺﾞｼｯｸM-PRO" w:eastAsia="HG丸ｺﾞｼｯｸM-PRO" w:hAnsi="HG丸ｺﾞｼｯｸM-PRO" w:hint="eastAsia"/>
          <w:sz w:val="24"/>
          <w:szCs w:val="24"/>
        </w:rPr>
        <w:t>。</w:t>
      </w:r>
    </w:p>
    <w:p w14:paraId="7DFBAE4A" w14:textId="693ABFAC" w:rsidR="00CA42BC" w:rsidRPr="00571E25" w:rsidRDefault="00CA42BC" w:rsidP="00BA41CD">
      <w:pPr>
        <w:ind w:leftChars="100" w:left="196" w:firstLineChars="100" w:firstLine="226"/>
        <w:rPr>
          <w:rFonts w:ascii="HG丸ｺﾞｼｯｸM-PRO" w:eastAsia="HG丸ｺﾞｼｯｸM-PRO" w:hAnsi="HG丸ｺﾞｼｯｸM-PRO"/>
          <w:color w:val="000000" w:themeColor="text1"/>
          <w:sz w:val="24"/>
          <w:szCs w:val="24"/>
        </w:rPr>
      </w:pPr>
      <w:r>
        <w:rPr>
          <w:rFonts w:ascii="HG丸ｺﾞｼｯｸM-PRO" w:eastAsia="HG丸ｺﾞｼｯｸM-PRO" w:hAnsi="HG丸ｺﾞｼｯｸM-PRO" w:hint="eastAsia"/>
          <w:sz w:val="24"/>
          <w:szCs w:val="24"/>
        </w:rPr>
        <w:t>過去の災害では、</w:t>
      </w:r>
      <w:r w:rsidR="004D55B7" w:rsidRPr="00571E25">
        <w:rPr>
          <w:rFonts w:ascii="HG丸ｺﾞｼｯｸM-PRO" w:eastAsia="HG丸ｺﾞｼｯｸM-PRO" w:hAnsi="HG丸ｺﾞｼｯｸM-PRO" w:hint="eastAsia"/>
          <w:color w:val="000000" w:themeColor="text1"/>
          <w:sz w:val="24"/>
          <w:szCs w:val="24"/>
        </w:rPr>
        <w:t>避難所が男性中心に運営され、</w:t>
      </w:r>
      <w:r w:rsidRPr="00571E25">
        <w:rPr>
          <w:rFonts w:ascii="HG丸ｺﾞｼｯｸM-PRO" w:eastAsia="HG丸ｺﾞｼｯｸM-PRO" w:hAnsi="HG丸ｺﾞｼｯｸM-PRO" w:hint="eastAsia"/>
          <w:color w:val="000000" w:themeColor="text1"/>
          <w:sz w:val="24"/>
          <w:szCs w:val="24"/>
        </w:rPr>
        <w:t>女性の意見が避難所運営に</w:t>
      </w:r>
      <w:r w:rsidR="00BD62A8" w:rsidRPr="00571E25">
        <w:rPr>
          <w:rFonts w:ascii="HG丸ｺﾞｼｯｸM-PRO" w:eastAsia="HG丸ｺﾞｼｯｸM-PRO" w:hAnsi="HG丸ｺﾞｼｯｸM-PRO" w:hint="eastAsia"/>
          <w:color w:val="000000" w:themeColor="text1"/>
          <w:sz w:val="24"/>
          <w:szCs w:val="24"/>
        </w:rPr>
        <w:t>反映されなかったケースが確認されていますが、女性や</w:t>
      </w:r>
      <w:r w:rsidR="00802972" w:rsidRPr="00571E25">
        <w:rPr>
          <w:rFonts w:ascii="HG丸ｺﾞｼｯｸM-PRO" w:eastAsia="HG丸ｺﾞｼｯｸM-PRO" w:hAnsi="HG丸ｺﾞｼｯｸM-PRO" w:hint="eastAsia"/>
          <w:color w:val="000000" w:themeColor="text1"/>
          <w:sz w:val="24"/>
          <w:szCs w:val="24"/>
        </w:rPr>
        <w:t>子</w:t>
      </w:r>
      <w:r w:rsidR="005E762C" w:rsidRPr="00571E25">
        <w:rPr>
          <w:rFonts w:ascii="HG丸ｺﾞｼｯｸM-PRO" w:eastAsia="HG丸ｺﾞｼｯｸM-PRO" w:hAnsi="HG丸ｺﾞｼｯｸM-PRO" w:hint="eastAsia"/>
          <w:color w:val="000000" w:themeColor="text1"/>
          <w:sz w:val="24"/>
          <w:szCs w:val="24"/>
        </w:rPr>
        <w:t>ども</w:t>
      </w:r>
      <w:r w:rsidR="001E3E59" w:rsidRPr="00571E25">
        <w:rPr>
          <w:rFonts w:ascii="HG丸ｺﾞｼｯｸM-PRO" w:eastAsia="HG丸ｺﾞｼｯｸM-PRO" w:hAnsi="HG丸ｺﾞｼｯｸM-PRO" w:hint="eastAsia"/>
          <w:color w:val="000000" w:themeColor="text1"/>
          <w:sz w:val="24"/>
          <w:szCs w:val="24"/>
        </w:rPr>
        <w:t>に</w:t>
      </w:r>
      <w:r w:rsidR="00BD62A8" w:rsidRPr="00571E25">
        <w:rPr>
          <w:rFonts w:ascii="HG丸ｺﾞｼｯｸM-PRO" w:eastAsia="HG丸ｺﾞｼｯｸM-PRO" w:hAnsi="HG丸ｺﾞｼｯｸM-PRO" w:hint="eastAsia"/>
          <w:color w:val="000000" w:themeColor="text1"/>
          <w:sz w:val="24"/>
          <w:szCs w:val="24"/>
        </w:rPr>
        <w:t>は特有のニーズがありま</w:t>
      </w:r>
      <w:r w:rsidRPr="00571E25">
        <w:rPr>
          <w:rFonts w:ascii="HG丸ｺﾞｼｯｸM-PRO" w:eastAsia="HG丸ｺﾞｼｯｸM-PRO" w:hAnsi="HG丸ｺﾞｼｯｸM-PRO" w:hint="eastAsia"/>
          <w:color w:val="000000" w:themeColor="text1"/>
          <w:sz w:val="24"/>
          <w:szCs w:val="24"/>
        </w:rPr>
        <w:t>す。</w:t>
      </w:r>
      <w:bookmarkStart w:id="1" w:name="_Hlk70520157"/>
      <w:r w:rsidR="00F879F5" w:rsidRPr="00571E25">
        <w:rPr>
          <w:rFonts w:ascii="HG丸ｺﾞｼｯｸM-PRO" w:eastAsia="HG丸ｺﾞｼｯｸM-PRO" w:hAnsi="HG丸ｺﾞｼｯｸM-PRO" w:hint="eastAsia"/>
          <w:color w:val="000000" w:themeColor="text1"/>
          <w:sz w:val="24"/>
          <w:szCs w:val="24"/>
        </w:rPr>
        <w:t>特に女性専用</w:t>
      </w:r>
      <w:r w:rsidR="00BC5EC5" w:rsidRPr="00571E25">
        <w:rPr>
          <w:rFonts w:ascii="HG丸ｺﾞｼｯｸM-PRO" w:eastAsia="HG丸ｺﾞｼｯｸM-PRO" w:hAnsi="HG丸ｺﾞｼｯｸM-PRO" w:hint="eastAsia"/>
          <w:color w:val="000000" w:themeColor="text1"/>
          <w:sz w:val="24"/>
          <w:szCs w:val="24"/>
        </w:rPr>
        <w:t>の物干し場、更衣室、授乳室の設置や生理用品</w:t>
      </w:r>
      <w:r w:rsidR="001058F6" w:rsidRPr="00571E25">
        <w:rPr>
          <w:rFonts w:ascii="HG丸ｺﾞｼｯｸM-PRO" w:eastAsia="HG丸ｺﾞｼｯｸM-PRO" w:hAnsi="HG丸ｺﾞｼｯｸM-PRO" w:hint="eastAsia"/>
          <w:color w:val="000000" w:themeColor="text1"/>
          <w:sz w:val="24"/>
          <w:szCs w:val="24"/>
        </w:rPr>
        <w:t>・女性用下着の女性による配布、巡回警備や防犯ブザーの配布</w:t>
      </w:r>
      <w:r w:rsidR="00673358" w:rsidRPr="00571E25">
        <w:rPr>
          <w:rFonts w:ascii="HG丸ｺﾞｼｯｸM-PRO" w:eastAsia="HG丸ｺﾞｼｯｸM-PRO" w:hAnsi="HG丸ｺﾞｼｯｸM-PRO" w:hint="eastAsia"/>
          <w:color w:val="000000" w:themeColor="text1"/>
          <w:sz w:val="24"/>
          <w:szCs w:val="24"/>
        </w:rPr>
        <w:t>など</w:t>
      </w:r>
      <w:r w:rsidR="001058F6" w:rsidRPr="00571E25">
        <w:rPr>
          <w:rFonts w:ascii="HG丸ｺﾞｼｯｸM-PRO" w:eastAsia="HG丸ｺﾞｼｯｸM-PRO" w:hAnsi="HG丸ｺﾞｼｯｸM-PRO" w:hint="eastAsia"/>
          <w:color w:val="000000" w:themeColor="text1"/>
          <w:sz w:val="24"/>
          <w:szCs w:val="24"/>
        </w:rPr>
        <w:t>の運営管理体制にすることで、</w:t>
      </w:r>
      <w:r w:rsidR="00BA41CD" w:rsidRPr="00571E25">
        <w:rPr>
          <w:rFonts w:ascii="HG丸ｺﾞｼｯｸM-PRO" w:eastAsia="HG丸ｺﾞｼｯｸM-PRO" w:hAnsi="HG丸ｺﾞｼｯｸM-PRO" w:hint="eastAsia"/>
          <w:color w:val="000000" w:themeColor="text1"/>
          <w:sz w:val="24"/>
          <w:szCs w:val="24"/>
        </w:rPr>
        <w:t>多くの人が安心して過ごすことができる環境が維持できます。</w:t>
      </w:r>
    </w:p>
    <w:p w14:paraId="4F4DDE81" w14:textId="713EA25A" w:rsidR="00277BA6" w:rsidRPr="00571E25" w:rsidRDefault="00EB7CEE" w:rsidP="00CA42BC">
      <w:pPr>
        <w:ind w:leftChars="100" w:left="196" w:firstLineChars="100" w:firstLine="226"/>
        <w:rPr>
          <w:rFonts w:ascii="HG丸ｺﾞｼｯｸM-PRO" w:eastAsia="HG丸ｺﾞｼｯｸM-PRO" w:hAnsi="HG丸ｺﾞｼｯｸM-PRO"/>
          <w:color w:val="000000" w:themeColor="text1"/>
          <w:sz w:val="24"/>
          <w:szCs w:val="24"/>
        </w:rPr>
      </w:pPr>
      <w:bookmarkStart w:id="2" w:name="_Hlk62829720"/>
      <w:r w:rsidRPr="00571E25">
        <w:rPr>
          <w:rFonts w:ascii="HG丸ｺﾞｼｯｸM-PRO" w:eastAsia="HG丸ｺﾞｼｯｸM-PRO" w:hAnsi="HG丸ｺﾞｼｯｸM-PRO" w:hint="eastAsia"/>
          <w:color w:val="000000" w:themeColor="text1"/>
          <w:sz w:val="24"/>
          <w:szCs w:val="24"/>
        </w:rPr>
        <w:t>女性は育児・介護・衛生・栄養等に関する細かい困りごと・要望や対応方法に関する知識・経験を、より多く持っている傾向にもあります。</w:t>
      </w:r>
    </w:p>
    <w:bookmarkEnd w:id="2"/>
    <w:bookmarkEnd w:id="1"/>
    <w:p w14:paraId="4CF8DBF4" w14:textId="25D8EB1B" w:rsidR="00110034" w:rsidRPr="00571E25" w:rsidRDefault="00277BA6" w:rsidP="002F228E">
      <w:pPr>
        <w:ind w:leftChars="100" w:left="196" w:firstLineChars="100" w:firstLine="226"/>
        <w:rPr>
          <w:rFonts w:ascii="HG丸ｺﾞｼｯｸM-PRO" w:eastAsia="HG丸ｺﾞｼｯｸM-PRO" w:hAnsi="HG丸ｺﾞｼｯｸM-PRO"/>
          <w:color w:val="000000" w:themeColor="text1"/>
          <w:sz w:val="24"/>
          <w:szCs w:val="24"/>
        </w:rPr>
      </w:pPr>
      <w:r w:rsidRPr="00571E25">
        <w:rPr>
          <w:rFonts w:ascii="HG丸ｺﾞｼｯｸM-PRO" w:eastAsia="HG丸ｺﾞｼｯｸM-PRO" w:hAnsi="HG丸ｺﾞｼｯｸM-PRO" w:hint="eastAsia"/>
          <w:color w:val="000000" w:themeColor="text1"/>
          <w:sz w:val="24"/>
          <w:szCs w:val="24"/>
        </w:rPr>
        <w:t>女性が避難所運営の意思決定に加わることができる</w:t>
      </w:r>
      <w:r w:rsidR="000424CA" w:rsidRPr="00571E25">
        <w:rPr>
          <w:rFonts w:ascii="HG丸ｺﾞｼｯｸM-PRO" w:eastAsia="HG丸ｺﾞｼｯｸM-PRO" w:hAnsi="HG丸ｺﾞｼｯｸM-PRO" w:hint="eastAsia"/>
          <w:color w:val="000000" w:themeColor="text1"/>
          <w:sz w:val="24"/>
          <w:szCs w:val="24"/>
        </w:rPr>
        <w:t>体制に</w:t>
      </w:r>
      <w:r w:rsidRPr="00571E25">
        <w:rPr>
          <w:rFonts w:ascii="HG丸ｺﾞｼｯｸM-PRO" w:eastAsia="HG丸ｺﾞｼｯｸM-PRO" w:hAnsi="HG丸ｺﾞｼｯｸM-PRO" w:hint="eastAsia"/>
          <w:color w:val="000000" w:themeColor="text1"/>
          <w:sz w:val="24"/>
          <w:szCs w:val="24"/>
        </w:rPr>
        <w:t>することで、特に高齢者や障害者、子</w:t>
      </w:r>
      <w:r w:rsidR="0030167D" w:rsidRPr="00571E25">
        <w:rPr>
          <w:rFonts w:ascii="HG丸ｺﾞｼｯｸM-PRO" w:eastAsia="HG丸ｺﾞｼｯｸM-PRO" w:hAnsi="HG丸ｺﾞｼｯｸM-PRO" w:hint="eastAsia"/>
          <w:color w:val="000000" w:themeColor="text1"/>
          <w:sz w:val="24"/>
          <w:szCs w:val="24"/>
        </w:rPr>
        <w:t>ども</w:t>
      </w:r>
      <w:r w:rsidRPr="00571E25">
        <w:rPr>
          <w:rFonts w:ascii="HG丸ｺﾞｼｯｸM-PRO" w:eastAsia="HG丸ｺﾞｼｯｸM-PRO" w:hAnsi="HG丸ｺﾞｼｯｸM-PRO" w:hint="eastAsia"/>
          <w:color w:val="000000" w:themeColor="text1"/>
          <w:sz w:val="24"/>
          <w:szCs w:val="24"/>
        </w:rPr>
        <w:t>たちの見守り体制が強化されることになり、避難所</w:t>
      </w:r>
      <w:r w:rsidR="00C032A6" w:rsidRPr="00571E25">
        <w:rPr>
          <w:rFonts w:ascii="HG丸ｺﾞｼｯｸM-PRO" w:eastAsia="HG丸ｺﾞｼｯｸM-PRO" w:hAnsi="HG丸ｺﾞｼｯｸM-PRO" w:hint="eastAsia"/>
          <w:color w:val="000000" w:themeColor="text1"/>
          <w:sz w:val="24"/>
          <w:szCs w:val="24"/>
        </w:rPr>
        <w:t>運営全体</w:t>
      </w:r>
      <w:r w:rsidRPr="00571E25">
        <w:rPr>
          <w:rFonts w:ascii="HG丸ｺﾞｼｯｸM-PRO" w:eastAsia="HG丸ｺﾞｼｯｸM-PRO" w:hAnsi="HG丸ｺﾞｼｯｸM-PRO" w:hint="eastAsia"/>
          <w:color w:val="000000" w:themeColor="text1"/>
          <w:sz w:val="24"/>
          <w:szCs w:val="24"/>
        </w:rPr>
        <w:t>の質の向上につながることが期待されます。</w:t>
      </w:r>
    </w:p>
    <w:p w14:paraId="763124DE" w14:textId="77777777" w:rsidR="002F228E" w:rsidRPr="00571E25" w:rsidRDefault="002F228E" w:rsidP="002F228E">
      <w:pPr>
        <w:ind w:leftChars="100" w:left="196" w:firstLineChars="100" w:firstLine="226"/>
        <w:rPr>
          <w:rFonts w:ascii="HG丸ｺﾞｼｯｸM-PRO" w:eastAsia="HG丸ｺﾞｼｯｸM-PRO" w:hAnsi="HG丸ｺﾞｼｯｸM-PRO"/>
          <w:color w:val="000000" w:themeColor="text1"/>
          <w:sz w:val="24"/>
          <w:szCs w:val="24"/>
        </w:rPr>
      </w:pPr>
    </w:p>
    <w:p w14:paraId="0AA7379C" w14:textId="0704737A" w:rsidR="00214DE7" w:rsidRDefault="00110034" w:rsidP="00635645">
      <w:pPr>
        <w:widowControl/>
        <w:jc w:val="left"/>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 xml:space="preserve">　　　　　　</w:t>
      </w:r>
      <w:r>
        <w:rPr>
          <w:rFonts w:ascii="HG丸ｺﾞｼｯｸM-PRO" w:eastAsia="HG丸ｺﾞｼｯｸM-PRO" w:hAnsi="HG丸ｺﾞｼｯｸM-PRO"/>
          <w:noProof/>
          <w:sz w:val="24"/>
          <w:szCs w:val="24"/>
        </w:rPr>
        <w:drawing>
          <wp:inline distT="0" distB="0" distL="0" distR="0" wp14:anchorId="5F504390" wp14:editId="462E918D">
            <wp:extent cx="1511658" cy="1571625"/>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3100" cy="1604315"/>
                    </a:xfrm>
                    <a:prstGeom prst="rect">
                      <a:avLst/>
                    </a:prstGeom>
                    <a:noFill/>
                    <a:ln>
                      <a:noFill/>
                    </a:ln>
                  </pic:spPr>
                </pic:pic>
              </a:graphicData>
            </a:graphic>
          </wp:inline>
        </w:drawing>
      </w:r>
      <w:r w:rsidR="00203E05">
        <w:rPr>
          <w:rFonts w:ascii="HG丸ｺﾞｼｯｸM-PRO" w:eastAsia="HG丸ｺﾞｼｯｸM-PRO" w:hAnsi="HG丸ｺﾞｼｯｸM-PRO" w:hint="eastAsia"/>
          <w:sz w:val="24"/>
          <w:szCs w:val="24"/>
        </w:rPr>
        <w:t xml:space="preserve">　　　　</w:t>
      </w:r>
      <w:r w:rsidR="00203E05">
        <w:rPr>
          <w:rFonts w:ascii="HG丸ｺﾞｼｯｸM-PRO" w:eastAsia="HG丸ｺﾞｼｯｸM-PRO" w:hAnsi="HG丸ｺﾞｼｯｸM-PRO"/>
          <w:noProof/>
          <w:sz w:val="24"/>
          <w:szCs w:val="24"/>
        </w:rPr>
        <w:drawing>
          <wp:inline distT="0" distB="0" distL="0" distR="0" wp14:anchorId="1B117856" wp14:editId="3953B4EF">
            <wp:extent cx="1704975" cy="1541252"/>
            <wp:effectExtent l="0" t="0" r="0" b="190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7146" cy="1579374"/>
                    </a:xfrm>
                    <a:prstGeom prst="flowChartAlternateProcess">
                      <a:avLst/>
                    </a:prstGeom>
                    <a:noFill/>
                    <a:ln>
                      <a:noFill/>
                    </a:ln>
                  </pic:spPr>
                </pic:pic>
              </a:graphicData>
            </a:graphic>
          </wp:inline>
        </w:drawing>
      </w:r>
    </w:p>
    <w:p w14:paraId="34A6F8FC" w14:textId="553CD9BC" w:rsidR="001646C3" w:rsidRDefault="007366E3" w:rsidP="001646C3">
      <w:pPr>
        <w:ind w:leftChars="86" w:left="621" w:hangingChars="200" w:hanging="452"/>
        <w:rPr>
          <w:rFonts w:ascii="HG丸ｺﾞｼｯｸM-PRO" w:eastAsia="HG丸ｺﾞｼｯｸM-PRO" w:hAnsi="HG丸ｺﾞｼｯｸM-PRO"/>
          <w:sz w:val="24"/>
          <w:szCs w:val="24"/>
        </w:rPr>
      </w:pPr>
      <w:r>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783168" behindDoc="0" locked="0" layoutInCell="1" allowOverlap="1" wp14:anchorId="7253C2CA" wp14:editId="569B7252">
                <wp:simplePos x="0" y="0"/>
                <wp:positionH relativeFrom="column">
                  <wp:posOffset>-24130</wp:posOffset>
                </wp:positionH>
                <wp:positionV relativeFrom="paragraph">
                  <wp:posOffset>4366895</wp:posOffset>
                </wp:positionV>
                <wp:extent cx="5934075" cy="3810000"/>
                <wp:effectExtent l="0" t="0" r="28575" b="19050"/>
                <wp:wrapNone/>
                <wp:docPr id="11" name="角丸四角形 50"/>
                <wp:cNvGraphicFramePr/>
                <a:graphic xmlns:a="http://schemas.openxmlformats.org/drawingml/2006/main">
                  <a:graphicData uri="http://schemas.microsoft.com/office/word/2010/wordprocessingShape">
                    <wps:wsp>
                      <wps:cNvSpPr/>
                      <wps:spPr>
                        <a:xfrm>
                          <a:off x="0" y="0"/>
                          <a:ext cx="5934075" cy="38100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D6933B2" w14:textId="3E76BB5F" w:rsidR="00BE0FA9" w:rsidRDefault="00BE0FA9" w:rsidP="006614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3C2CA" id="_x0000_s1028" style="position:absolute;left:0;text-align:left;margin-left:-1.9pt;margin-top:343.85pt;width:467.25pt;height:30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" filled="f" strokecolor="#243f60 [1604]" strokeweight="2pt">
                <v:textbox>
                  <w:txbxContent>
                    <w:p w14:paraId="2D6933B2" w14:textId="3E76BB5F" w:rsidR="00BE0FA9" w:rsidRDefault="00BE0FA9" w:rsidP="00661431">
                      <w:pPr>
                        <w:jc w:val="center"/>
                      </w:pPr>
                    </w:p>
                  </w:txbxContent>
                </v:textbox>
              </v:roundrect>
            </w:pict>
          </mc:Fallback>
        </mc:AlternateContent>
      </w:r>
      <w:r>
        <w:rPr>
          <w:rFonts w:ascii="HG丸ｺﾞｼｯｸM-PRO" w:eastAsia="HG丸ｺﾞｼｯｸM-PRO" w:hAnsi="HG丸ｺﾞｼｯｸM-PRO"/>
          <w:noProof/>
          <w:sz w:val="24"/>
        </w:rPr>
        <w:drawing>
          <wp:anchor distT="0" distB="0" distL="114300" distR="114300" simplePos="0" relativeHeight="251784192" behindDoc="0" locked="0" layoutInCell="1" allowOverlap="1" wp14:anchorId="386DAD62" wp14:editId="1A79ED59">
            <wp:simplePos x="0" y="0"/>
            <wp:positionH relativeFrom="column">
              <wp:posOffset>419100</wp:posOffset>
            </wp:positionH>
            <wp:positionV relativeFrom="paragraph">
              <wp:posOffset>4069715</wp:posOffset>
            </wp:positionV>
            <wp:extent cx="1384935" cy="452120"/>
            <wp:effectExtent l="0" t="0" r="5715" b="5080"/>
            <wp:wrapTopAndBottom/>
            <wp:docPr id="6" name="図 6"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2D4">
        <w:rPr>
          <w:rFonts w:ascii="HG丸ｺﾞｼｯｸM-PRO" w:eastAsia="HG丸ｺﾞｼｯｸM-PRO" w:hAnsi="HG丸ｺﾞｼｯｸM-PRO" w:hint="eastAsia"/>
          <w:sz w:val="24"/>
          <w:szCs w:val="24"/>
        </w:rPr>
        <w:t>（３</w:t>
      </w:r>
      <w:r w:rsidR="00136A21">
        <w:rPr>
          <w:rFonts w:ascii="HG丸ｺﾞｼｯｸM-PRO" w:eastAsia="HG丸ｺﾞｼｯｸM-PRO" w:hAnsi="HG丸ｺﾞｼｯｸM-PRO" w:hint="eastAsia"/>
          <w:sz w:val="24"/>
          <w:szCs w:val="24"/>
        </w:rPr>
        <w:t>）役員・活動班と主な業務</w:t>
      </w:r>
      <w:r w:rsidR="00BD62A8">
        <w:rPr>
          <w:rFonts w:ascii="HG丸ｺﾞｼｯｸM-PRO" w:eastAsia="HG丸ｺﾞｼｯｸM-PRO" w:hAnsi="HG丸ｺﾞｼｯｸM-PRO" w:hint="eastAsia"/>
          <w:sz w:val="24"/>
          <w:szCs w:val="24"/>
        </w:rPr>
        <w:t>（例）</w:t>
      </w:r>
    </w:p>
    <w:tbl>
      <w:tblPr>
        <w:tblStyle w:val="a9"/>
        <w:tblW w:w="0" w:type="auto"/>
        <w:tblInd w:w="621" w:type="dxa"/>
        <w:tblLook w:val="04A0" w:firstRow="1" w:lastRow="0" w:firstColumn="1" w:lastColumn="0" w:noHBand="0" w:noVBand="1"/>
      </w:tblPr>
      <w:tblGrid>
        <w:gridCol w:w="1579"/>
        <w:gridCol w:w="6860"/>
      </w:tblGrid>
      <w:tr w:rsidR="00700733" w14:paraId="78B8CC3F" w14:textId="77777777" w:rsidTr="008A3A0A">
        <w:trPr>
          <w:trHeight w:val="549"/>
        </w:trPr>
        <w:tc>
          <w:tcPr>
            <w:tcW w:w="1579" w:type="dxa"/>
            <w:shd w:val="clear" w:color="auto" w:fill="FBD4B4" w:themeFill="accent6" w:themeFillTint="66"/>
            <w:vAlign w:val="center"/>
          </w:tcPr>
          <w:p w14:paraId="04AABDDB" w14:textId="77777777" w:rsidR="00700733" w:rsidRDefault="00700733"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委員長</w:t>
            </w:r>
          </w:p>
        </w:tc>
        <w:tc>
          <w:tcPr>
            <w:tcW w:w="6860" w:type="dxa"/>
            <w:vAlign w:val="center"/>
          </w:tcPr>
          <w:p w14:paraId="25423A06" w14:textId="77777777" w:rsidR="00700733" w:rsidRDefault="006F2CF2" w:rsidP="006F2CF2">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業務全般の統括、避難所運営会議の開催</w:t>
            </w:r>
          </w:p>
        </w:tc>
      </w:tr>
      <w:tr w:rsidR="00445F4E" w14:paraId="6E0AFDF4" w14:textId="77777777" w:rsidTr="008A3A0A">
        <w:trPr>
          <w:trHeight w:val="549"/>
        </w:trPr>
        <w:tc>
          <w:tcPr>
            <w:tcW w:w="1579" w:type="dxa"/>
            <w:shd w:val="clear" w:color="auto" w:fill="FBD4B4" w:themeFill="accent6" w:themeFillTint="66"/>
            <w:vAlign w:val="center"/>
          </w:tcPr>
          <w:p w14:paraId="64808572"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副委員長</w:t>
            </w:r>
          </w:p>
        </w:tc>
        <w:tc>
          <w:tcPr>
            <w:tcW w:w="6860" w:type="dxa"/>
            <w:vAlign w:val="center"/>
          </w:tcPr>
          <w:p w14:paraId="318C4A4B" w14:textId="77777777" w:rsidR="00445F4E" w:rsidRDefault="00280062"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委員長の</w:t>
            </w:r>
            <w:r w:rsidR="006F2CF2">
              <w:rPr>
                <w:rFonts w:ascii="HG丸ｺﾞｼｯｸM-PRO" w:eastAsia="HG丸ｺﾞｼｯｸM-PRO" w:hAnsi="HG丸ｺﾞｼｯｸM-PRO" w:hint="eastAsia"/>
                <w:sz w:val="24"/>
                <w:szCs w:val="24"/>
              </w:rPr>
              <w:t>補佐・代理</w:t>
            </w:r>
          </w:p>
        </w:tc>
      </w:tr>
      <w:tr w:rsidR="00700733" w14:paraId="3A828615" w14:textId="77777777" w:rsidTr="008A3A0A">
        <w:trPr>
          <w:trHeight w:val="754"/>
        </w:trPr>
        <w:tc>
          <w:tcPr>
            <w:tcW w:w="1579" w:type="dxa"/>
            <w:shd w:val="clear" w:color="auto" w:fill="FBD4B4" w:themeFill="accent6" w:themeFillTint="66"/>
            <w:vAlign w:val="center"/>
          </w:tcPr>
          <w:p w14:paraId="36BD6A42" w14:textId="77777777" w:rsidR="00700733" w:rsidRDefault="00700733"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総務班</w:t>
            </w:r>
          </w:p>
        </w:tc>
        <w:tc>
          <w:tcPr>
            <w:tcW w:w="6860" w:type="dxa"/>
            <w:vAlign w:val="center"/>
          </w:tcPr>
          <w:p w14:paraId="1BA2401E" w14:textId="77777777" w:rsidR="00700733" w:rsidRDefault="00020DD3" w:rsidP="00020DD3">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運営事務局、各班の調整、避難者の入退所管理、各種</w:t>
            </w:r>
            <w:r w:rsidR="00136A21">
              <w:rPr>
                <w:rFonts w:ascii="HG丸ｺﾞｼｯｸM-PRO" w:eastAsia="HG丸ｺﾞｼｯｸM-PRO" w:hAnsi="HG丸ｺﾞｼｯｸM-PRO" w:hint="eastAsia"/>
                <w:sz w:val="24"/>
                <w:szCs w:val="24"/>
              </w:rPr>
              <w:t>情報の収集・伝達、避難所内の防火・防犯対策、ボランティア対応</w:t>
            </w:r>
          </w:p>
        </w:tc>
      </w:tr>
      <w:tr w:rsidR="00700733" w14:paraId="0C9ADCCE" w14:textId="77777777" w:rsidTr="008A3A0A">
        <w:trPr>
          <w:trHeight w:val="770"/>
        </w:trPr>
        <w:tc>
          <w:tcPr>
            <w:tcW w:w="1579" w:type="dxa"/>
            <w:shd w:val="clear" w:color="auto" w:fill="FBD4B4" w:themeFill="accent6" w:themeFillTint="66"/>
            <w:vAlign w:val="center"/>
          </w:tcPr>
          <w:p w14:paraId="3C5E9C89" w14:textId="77777777" w:rsidR="00700733" w:rsidRDefault="00700733"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施設班</w:t>
            </w:r>
          </w:p>
        </w:tc>
        <w:tc>
          <w:tcPr>
            <w:tcW w:w="6860" w:type="dxa"/>
            <w:vAlign w:val="center"/>
          </w:tcPr>
          <w:p w14:paraId="14A8037F" w14:textId="77777777" w:rsidR="00700733" w:rsidRDefault="00020DD3" w:rsidP="00445F4E">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避難所の使用スペース</w:t>
            </w:r>
            <w:r w:rsidR="00445F4E">
              <w:rPr>
                <w:rFonts w:ascii="HG丸ｺﾞｼｯｸM-PRO" w:eastAsia="HG丸ｺﾞｼｯｸM-PRO" w:hAnsi="HG丸ｺﾞｼｯｸM-PRO" w:hint="eastAsia"/>
                <w:sz w:val="24"/>
                <w:szCs w:val="24"/>
              </w:rPr>
              <w:t>の決定、施設の維持管理、トイレの確保・管理、生活用水の確保・管理、ペット対応、ごみ処理</w:t>
            </w:r>
          </w:p>
        </w:tc>
      </w:tr>
      <w:tr w:rsidR="00445F4E" w14:paraId="3DAF9C3E" w14:textId="77777777" w:rsidTr="008A3A0A">
        <w:trPr>
          <w:trHeight w:val="758"/>
        </w:trPr>
        <w:tc>
          <w:tcPr>
            <w:tcW w:w="1579" w:type="dxa"/>
            <w:shd w:val="clear" w:color="auto" w:fill="FBD4B4" w:themeFill="accent6" w:themeFillTint="66"/>
            <w:vAlign w:val="center"/>
          </w:tcPr>
          <w:p w14:paraId="2C15911F"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救護班</w:t>
            </w:r>
          </w:p>
        </w:tc>
        <w:tc>
          <w:tcPr>
            <w:tcW w:w="6860" w:type="dxa"/>
            <w:vAlign w:val="center"/>
          </w:tcPr>
          <w:p w14:paraId="526D1446" w14:textId="77777777" w:rsidR="00445F4E" w:rsidRDefault="00445F4E"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負傷者の応急手当・看護、避難者の健康管理、避難所の衛生管理・防疫、要配慮者（高齢者、障害者など）への支援</w:t>
            </w:r>
          </w:p>
        </w:tc>
      </w:tr>
      <w:tr w:rsidR="00445F4E" w14:paraId="1CA83E96" w14:textId="77777777" w:rsidTr="008A3A0A">
        <w:trPr>
          <w:trHeight w:val="520"/>
        </w:trPr>
        <w:tc>
          <w:tcPr>
            <w:tcW w:w="1579" w:type="dxa"/>
            <w:shd w:val="clear" w:color="auto" w:fill="FBD4B4" w:themeFill="accent6" w:themeFillTint="66"/>
            <w:vAlign w:val="center"/>
          </w:tcPr>
          <w:p w14:paraId="1509D60F"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食料班</w:t>
            </w:r>
          </w:p>
        </w:tc>
        <w:tc>
          <w:tcPr>
            <w:tcW w:w="6860" w:type="dxa"/>
            <w:vAlign w:val="center"/>
          </w:tcPr>
          <w:p w14:paraId="3565C7A1" w14:textId="77777777" w:rsidR="00445F4E" w:rsidRDefault="00445F4E"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食料・飲料水の管理・</w:t>
            </w:r>
            <w:r w:rsidR="00280062">
              <w:rPr>
                <w:rFonts w:ascii="HG丸ｺﾞｼｯｸM-PRO" w:eastAsia="HG丸ｺﾞｼｯｸM-PRO" w:hAnsi="HG丸ｺﾞｼｯｸM-PRO" w:hint="eastAsia"/>
                <w:sz w:val="24"/>
                <w:szCs w:val="24"/>
              </w:rPr>
              <w:t>調達・配給、炊き出し、食中毒の防止</w:t>
            </w:r>
          </w:p>
        </w:tc>
      </w:tr>
      <w:tr w:rsidR="00445F4E" w14:paraId="47080411" w14:textId="77777777" w:rsidTr="008A3A0A">
        <w:trPr>
          <w:trHeight w:val="520"/>
        </w:trPr>
        <w:tc>
          <w:tcPr>
            <w:tcW w:w="1579" w:type="dxa"/>
            <w:shd w:val="clear" w:color="auto" w:fill="FBD4B4" w:themeFill="accent6" w:themeFillTint="66"/>
            <w:vAlign w:val="center"/>
          </w:tcPr>
          <w:p w14:paraId="7D75C4D3" w14:textId="77777777" w:rsidR="00445F4E" w:rsidRDefault="00445F4E" w:rsidP="00700733">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物資班</w:t>
            </w:r>
          </w:p>
        </w:tc>
        <w:tc>
          <w:tcPr>
            <w:tcW w:w="6860" w:type="dxa"/>
            <w:vAlign w:val="center"/>
          </w:tcPr>
          <w:p w14:paraId="2A0CC5AB" w14:textId="77777777" w:rsidR="00280062" w:rsidRDefault="00280062" w:rsidP="008A735A">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物資の管理・調達・配給</w:t>
            </w:r>
          </w:p>
        </w:tc>
      </w:tr>
      <w:tr w:rsidR="00CF32E1" w14:paraId="633ACFC0" w14:textId="77777777" w:rsidTr="008A3A0A">
        <w:trPr>
          <w:trHeight w:val="750"/>
        </w:trPr>
        <w:tc>
          <w:tcPr>
            <w:tcW w:w="1579" w:type="dxa"/>
            <w:shd w:val="clear" w:color="auto" w:fill="FBD4B4" w:themeFill="accent6" w:themeFillTint="66"/>
            <w:vAlign w:val="center"/>
          </w:tcPr>
          <w:p w14:paraId="1990DCF1" w14:textId="77777777" w:rsidR="00CF32E1" w:rsidRDefault="00CF32E1" w:rsidP="00CF5F6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施設管理者</w:t>
            </w:r>
          </w:p>
        </w:tc>
        <w:tc>
          <w:tcPr>
            <w:tcW w:w="6860" w:type="dxa"/>
            <w:vAlign w:val="center"/>
          </w:tcPr>
          <w:p w14:paraId="6578B814" w14:textId="3FC24C34" w:rsidR="00CF32E1" w:rsidRDefault="00CF32E1" w:rsidP="00CF5F6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施設の維持管理・修理、施設業務の早期再開</w:t>
            </w:r>
          </w:p>
        </w:tc>
      </w:tr>
      <w:tr w:rsidR="00CF32E1" w14:paraId="22DCEC10" w14:textId="77777777" w:rsidTr="008A3A0A">
        <w:trPr>
          <w:trHeight w:val="750"/>
        </w:trPr>
        <w:tc>
          <w:tcPr>
            <w:tcW w:w="1579" w:type="dxa"/>
            <w:shd w:val="clear" w:color="auto" w:fill="FBD4B4" w:themeFill="accent6" w:themeFillTint="66"/>
            <w:vAlign w:val="center"/>
          </w:tcPr>
          <w:p w14:paraId="6240D596" w14:textId="77777777" w:rsidR="00CF32E1" w:rsidRDefault="00CF32E1" w:rsidP="00CF5F6D">
            <w:pPr>
              <w:jc w:val="cente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市担当職員</w:t>
            </w:r>
          </w:p>
        </w:tc>
        <w:tc>
          <w:tcPr>
            <w:tcW w:w="6860" w:type="dxa"/>
            <w:vAlign w:val="center"/>
          </w:tcPr>
          <w:p w14:paraId="6C4EB75A" w14:textId="77777777" w:rsidR="00CF32E1" w:rsidRDefault="00CF32E1" w:rsidP="00CF5F6D">
            <w:pPr>
              <w:rPr>
                <w:rFonts w:ascii="HG丸ｺﾞｼｯｸM-PRO" w:eastAsia="HG丸ｺﾞｼｯｸM-PRO" w:hAnsi="HG丸ｺﾞｼｯｸM-PRO"/>
                <w:sz w:val="24"/>
                <w:szCs w:val="24"/>
              </w:rPr>
            </w:pPr>
            <w:r>
              <w:rPr>
                <w:rFonts w:ascii="HG丸ｺﾞｼｯｸM-PRO" w:eastAsia="HG丸ｺﾞｼｯｸM-PRO" w:hAnsi="HG丸ｺﾞｼｯｸM-PRO" w:hint="eastAsia"/>
                <w:sz w:val="24"/>
                <w:szCs w:val="24"/>
              </w:rPr>
              <w:t>各班の活動支援、区災害対策本部との連絡調整、要配慮者支援窓口の設置、福祉避難室の開設・運営、取材対応、避難所日誌の記入</w:t>
            </w:r>
          </w:p>
        </w:tc>
      </w:tr>
    </w:tbl>
    <w:p w14:paraId="4E02FF8B" w14:textId="6CF5A288" w:rsidR="008E65CD" w:rsidRPr="00571E25" w:rsidRDefault="00DE24F8" w:rsidP="00C77D89">
      <w:pPr>
        <w:ind w:left="226" w:hangingChars="100" w:hanging="226"/>
        <w:rPr>
          <w:rFonts w:ascii="HG丸ｺﾞｼｯｸM-PRO" w:eastAsia="HG丸ｺﾞｼｯｸM-PRO" w:hAnsi="HG丸ｺﾞｼｯｸM-PRO"/>
          <w:noProof/>
          <w:color w:val="000000" w:themeColor="text1"/>
          <w:sz w:val="24"/>
        </w:rPr>
      </w:pPr>
      <w:r>
        <w:rPr>
          <w:rFonts w:ascii="HG丸ｺﾞｼｯｸM-PRO" w:eastAsia="HG丸ｺﾞｼｯｸM-PRO" w:hAnsi="HG丸ｺﾞｼｯｸM-PRO" w:hint="eastAsia"/>
          <w:noProof/>
          <w:sz w:val="24"/>
        </w:rPr>
        <w:t xml:space="preserve">　　</w:t>
      </w:r>
      <w:r w:rsidR="005B689E" w:rsidRPr="00571E25">
        <w:rPr>
          <w:rFonts w:ascii="HG丸ｺﾞｼｯｸM-PRO" w:eastAsia="HG丸ｺﾞｼｯｸM-PRO" w:hAnsi="HG丸ｺﾞｼｯｸM-PRO" w:hint="eastAsia"/>
          <w:noProof/>
          <w:color w:val="000000" w:themeColor="text1"/>
          <w:sz w:val="24"/>
        </w:rPr>
        <w:t>被災の状況や避難の長期化</w:t>
      </w:r>
      <w:r w:rsidR="00673358" w:rsidRPr="00571E25">
        <w:rPr>
          <w:rFonts w:ascii="HG丸ｺﾞｼｯｸM-PRO" w:eastAsia="HG丸ｺﾞｼｯｸM-PRO" w:hAnsi="HG丸ｺﾞｼｯｸM-PRO" w:hint="eastAsia"/>
          <w:noProof/>
          <w:color w:val="000000" w:themeColor="text1"/>
          <w:sz w:val="24"/>
        </w:rPr>
        <w:t>など</w:t>
      </w:r>
      <w:r w:rsidR="005B689E" w:rsidRPr="00571E25">
        <w:rPr>
          <w:rFonts w:ascii="HG丸ｺﾞｼｯｸM-PRO" w:eastAsia="HG丸ｺﾞｼｯｸM-PRO" w:hAnsi="HG丸ｺﾞｼｯｸM-PRO" w:hint="eastAsia"/>
          <w:noProof/>
          <w:color w:val="000000" w:themeColor="text1"/>
          <w:sz w:val="24"/>
        </w:rPr>
        <w:t>の状況の変化に応じて必要な班や役割が出てくるので、女性や要配慮者の方の意見も取り入れ、柔軟に運営体制を変える</w:t>
      </w:r>
      <w:r w:rsidR="00FB613D" w:rsidRPr="00571E25">
        <w:rPr>
          <w:rFonts w:ascii="HG丸ｺﾞｼｯｸM-PRO" w:eastAsia="HG丸ｺﾞｼｯｸM-PRO" w:hAnsi="HG丸ｺﾞｼｯｸM-PRO" w:hint="eastAsia"/>
          <w:noProof/>
          <w:color w:val="000000" w:themeColor="text1"/>
          <w:sz w:val="24"/>
        </w:rPr>
        <w:t>（</w:t>
      </w:r>
      <w:r w:rsidR="00BB7D6E" w:rsidRPr="00571E25">
        <w:rPr>
          <w:rFonts w:ascii="HG丸ｺﾞｼｯｸM-PRO" w:eastAsia="HG丸ｺﾞｼｯｸM-PRO" w:hAnsi="HG丸ｺﾞｼｯｸM-PRO" w:hint="eastAsia"/>
          <w:noProof/>
          <w:color w:val="000000" w:themeColor="text1"/>
          <w:sz w:val="24"/>
        </w:rPr>
        <w:t>色々なニーズに対応するための様々な班を作る</w:t>
      </w:r>
      <w:r w:rsidR="00FB613D" w:rsidRPr="00571E25">
        <w:rPr>
          <w:rFonts w:ascii="HG丸ｺﾞｼｯｸM-PRO" w:eastAsia="HG丸ｺﾞｼｯｸM-PRO" w:hAnsi="HG丸ｺﾞｼｯｸM-PRO" w:hint="eastAsia"/>
          <w:noProof/>
          <w:color w:val="000000" w:themeColor="text1"/>
          <w:sz w:val="24"/>
        </w:rPr>
        <w:t>）</w:t>
      </w:r>
      <w:r w:rsidR="005B689E" w:rsidRPr="00571E25">
        <w:rPr>
          <w:rFonts w:ascii="HG丸ｺﾞｼｯｸM-PRO" w:eastAsia="HG丸ｺﾞｼｯｸM-PRO" w:hAnsi="HG丸ｺﾞｼｯｸM-PRO" w:hint="eastAsia"/>
          <w:noProof/>
          <w:color w:val="000000" w:themeColor="text1"/>
          <w:sz w:val="24"/>
        </w:rPr>
        <w:t>ことも必要です。</w:t>
      </w:r>
    </w:p>
    <w:p w14:paraId="793A8BB1" w14:textId="4DD01C31" w:rsidR="007366E3" w:rsidRPr="00571E25" w:rsidRDefault="005B689E" w:rsidP="007366E3">
      <w:pPr>
        <w:ind w:leftChars="100" w:left="196" w:firstLineChars="100" w:firstLine="226"/>
        <w:rPr>
          <w:rFonts w:ascii="HG丸ｺﾞｼｯｸM-PRO" w:eastAsia="HG丸ｺﾞｼｯｸM-PRO" w:hAnsi="HG丸ｺﾞｼｯｸM-PRO"/>
          <w:color w:val="000000" w:themeColor="text1"/>
          <w:sz w:val="24"/>
        </w:rPr>
      </w:pPr>
      <w:r w:rsidRPr="00571E25">
        <w:rPr>
          <w:rFonts w:ascii="HG丸ｺﾞｼｯｸM-PRO" w:eastAsia="HG丸ｺﾞｼｯｸM-PRO" w:hAnsi="HG丸ｺﾞｼｯｸM-PRO" w:hint="eastAsia"/>
          <w:noProof/>
          <w:color w:val="000000" w:themeColor="text1"/>
          <w:sz w:val="24"/>
        </w:rPr>
        <w:t>また、</w:t>
      </w:r>
      <w:r w:rsidR="007366E3" w:rsidRPr="00571E25">
        <w:rPr>
          <w:rFonts w:ascii="ＭＳ 明朝" w:hAnsi="ＭＳ 明朝" w:hint="eastAsia"/>
          <w:color w:val="000000" w:themeColor="text1"/>
          <w:sz w:val="24"/>
        </w:rPr>
        <w:t>避</w:t>
      </w:r>
      <w:r w:rsidR="007366E3" w:rsidRPr="00571E25">
        <w:rPr>
          <w:rFonts w:ascii="HG丸ｺﾞｼｯｸM-PRO" w:eastAsia="HG丸ｺﾞｼｯｸM-PRO" w:hAnsi="HG丸ｺﾞｼｯｸM-PRO" w:hint="eastAsia"/>
          <w:color w:val="000000" w:themeColor="text1"/>
          <w:sz w:val="24"/>
        </w:rPr>
        <w:t>難所の運営にあたっては、性別・年齢・障害の有無</w:t>
      </w:r>
      <w:r w:rsidR="006C6925" w:rsidRPr="00571E25">
        <w:rPr>
          <w:rFonts w:ascii="HG丸ｺﾞｼｯｸM-PRO" w:eastAsia="HG丸ｺﾞｼｯｸM-PRO" w:hAnsi="HG丸ｺﾞｼｯｸM-PRO" w:hint="eastAsia"/>
          <w:color w:val="000000" w:themeColor="text1"/>
          <w:sz w:val="24"/>
        </w:rPr>
        <w:t>等</w:t>
      </w:r>
      <w:r w:rsidR="007366E3" w:rsidRPr="00571E25">
        <w:rPr>
          <w:rFonts w:ascii="HG丸ｺﾞｼｯｸM-PRO" w:eastAsia="HG丸ｺﾞｼｯｸM-PRO" w:hAnsi="HG丸ｺﾞｼｯｸM-PRO" w:hint="eastAsia"/>
          <w:color w:val="000000" w:themeColor="text1"/>
          <w:sz w:val="24"/>
        </w:rPr>
        <w:t>によって異なる多様なニーズに対応する必要があります。そのため、男女双方がリーダーシップを発揮できるようにすることが重要です。子育て世代や障害者などの意見も反映されやすい運営体制を作っていくことは、子どもや高齢者も過ごしやすい環境づくりに直結します。また、一部の人、特定の立場の人に負担が集中しないようにしましょう</w:t>
      </w:r>
      <w:r w:rsidR="006A1D62" w:rsidRPr="00571E25">
        <w:rPr>
          <w:rFonts w:ascii="HG丸ｺﾞｼｯｸM-PRO" w:eastAsia="HG丸ｺﾞｼｯｸM-PRO" w:hAnsi="HG丸ｺﾞｼｯｸM-PRO" w:hint="eastAsia"/>
          <w:color w:val="000000" w:themeColor="text1"/>
          <w:sz w:val="24"/>
        </w:rPr>
        <w:t>。</w:t>
      </w:r>
      <w:r w:rsidR="007366E3" w:rsidRPr="00571E25">
        <w:rPr>
          <w:rFonts w:ascii="HG丸ｺﾞｼｯｸM-PRO" w:eastAsia="HG丸ｺﾞｼｯｸM-PRO" w:hAnsi="HG丸ｺﾞｼｯｸM-PRO" w:hint="eastAsia"/>
          <w:color w:val="000000" w:themeColor="text1"/>
          <w:sz w:val="24"/>
        </w:rPr>
        <w:t>（悪い例：一部の男性役員に過度な責任が集中する一方で、食事の準備や片付け・清掃などの負担が女性に集中してしまう</w:t>
      </w:r>
      <w:r w:rsidR="006A1D62" w:rsidRPr="00571E25">
        <w:rPr>
          <w:rFonts w:ascii="HG丸ｺﾞｼｯｸM-PRO" w:eastAsia="HG丸ｺﾞｼｯｸM-PRO" w:hAnsi="HG丸ｺﾞｼｯｸM-PRO" w:hint="eastAsia"/>
          <w:color w:val="000000" w:themeColor="text1"/>
          <w:sz w:val="24"/>
        </w:rPr>
        <w:t>。</w:t>
      </w:r>
      <w:r w:rsidR="007366E3" w:rsidRPr="00571E25">
        <w:rPr>
          <w:rFonts w:ascii="HG丸ｺﾞｼｯｸM-PRO" w:eastAsia="HG丸ｺﾞｼｯｸM-PRO" w:hAnsi="HG丸ｺﾞｼｯｸM-PRO" w:hint="eastAsia"/>
          <w:color w:val="000000" w:themeColor="text1"/>
          <w:sz w:val="24"/>
        </w:rPr>
        <w:t>）</w:t>
      </w:r>
    </w:p>
    <w:p w14:paraId="415EEFB7" w14:textId="4FF25EBA" w:rsidR="00C77D89" w:rsidRPr="00571E25" w:rsidRDefault="007366E3" w:rsidP="0063632D">
      <w:pPr>
        <w:ind w:leftChars="100" w:left="196" w:firstLineChars="100" w:firstLine="226"/>
        <w:rPr>
          <w:rFonts w:ascii="HG丸ｺﾞｼｯｸM-PRO" w:eastAsia="HG丸ｺﾞｼｯｸM-PRO" w:hAnsi="HG丸ｺﾞｼｯｸM-PRO"/>
          <w:noProof/>
          <w:color w:val="000000" w:themeColor="text1"/>
          <w:sz w:val="24"/>
        </w:rPr>
      </w:pPr>
      <w:r w:rsidRPr="00571E25">
        <w:rPr>
          <w:rFonts w:ascii="HG丸ｺﾞｼｯｸM-PRO" w:eastAsia="HG丸ｺﾞｼｯｸM-PRO" w:hAnsi="HG丸ｺﾞｼｯｸM-PRO" w:hint="eastAsia"/>
          <w:color w:val="000000" w:themeColor="text1"/>
          <w:sz w:val="24"/>
        </w:rPr>
        <w:t>そのためには、一部の人だけで運営を取り仕切るのではなく、男女や世代などのバランスに配慮した運営チームを構築することが重要です。炊事や掃除などの作業は、男性や子どもたちを</w:t>
      </w:r>
      <w:r w:rsidR="0063632D" w:rsidRPr="00571E25">
        <w:rPr>
          <w:rFonts w:ascii="HG丸ｺﾞｼｯｸM-PRO" w:eastAsia="HG丸ｺﾞｼｯｸM-PRO" w:hAnsi="HG丸ｺﾞｼｯｸM-PRO" w:hint="eastAsia"/>
          <w:color w:val="000000" w:themeColor="text1"/>
          <w:sz w:val="24"/>
        </w:rPr>
        <w:t>含めて</w:t>
      </w:r>
      <w:r w:rsidRPr="00571E25">
        <w:rPr>
          <w:rFonts w:ascii="HG丸ｺﾞｼｯｸM-PRO" w:eastAsia="HG丸ｺﾞｼｯｸM-PRO" w:hAnsi="HG丸ｺﾞｼｯｸM-PRO" w:hint="eastAsia"/>
          <w:color w:val="000000" w:themeColor="text1"/>
          <w:sz w:val="24"/>
        </w:rPr>
        <w:t>、みんなで分担するようにしましょう。そうすれば、女性や子育て世代なども避難所運営委員会に積極的にかかわっていくことができます。</w:t>
      </w:r>
    </w:p>
    <w:p w14:paraId="2CFC3130" w14:textId="408CCD69" w:rsidR="00EF20C9" w:rsidRPr="00571E25" w:rsidRDefault="00971686" w:rsidP="00F2093B">
      <w:pPr>
        <w:ind w:left="226" w:hangingChars="100" w:hanging="226"/>
        <w:rPr>
          <w:rFonts w:ascii="HG丸ｺﾞｼｯｸM-PRO" w:eastAsia="HG丸ｺﾞｼｯｸM-PRO" w:hAnsi="HG丸ｺﾞｼｯｸM-PRO"/>
          <w:noProof/>
          <w:color w:val="000000" w:themeColor="text1"/>
          <w:sz w:val="24"/>
        </w:rPr>
      </w:pPr>
      <w:r w:rsidRPr="00571E25">
        <w:rPr>
          <w:rFonts w:ascii="HG丸ｺﾞｼｯｸM-PRO" w:eastAsia="HG丸ｺﾞｼｯｸM-PRO" w:hAnsi="HG丸ｺﾞｼｯｸM-PRO" w:hint="eastAsia"/>
          <w:noProof/>
          <w:color w:val="000000" w:themeColor="text1"/>
          <w:sz w:val="24"/>
        </w:rPr>
        <w:t xml:space="preserve">　　</w:t>
      </w:r>
      <w:r w:rsidR="0027010F" w:rsidRPr="00571E25">
        <w:rPr>
          <w:rFonts w:ascii="HG丸ｺﾞｼｯｸM-PRO" w:eastAsia="HG丸ｺﾞｼｯｸM-PRO" w:hAnsi="HG丸ｺﾞｼｯｸM-PRO" w:hint="eastAsia"/>
          <w:noProof/>
          <w:color w:val="000000" w:themeColor="text1"/>
          <w:sz w:val="24"/>
        </w:rPr>
        <w:t>避難所運営</w:t>
      </w:r>
      <w:r w:rsidR="000347EA" w:rsidRPr="00571E25">
        <w:rPr>
          <w:rFonts w:ascii="HG丸ｺﾞｼｯｸM-PRO" w:eastAsia="HG丸ｺﾞｼｯｸM-PRO" w:hAnsi="HG丸ｺﾞｼｯｸM-PRO" w:hint="eastAsia"/>
          <w:noProof/>
          <w:color w:val="000000" w:themeColor="text1"/>
          <w:sz w:val="24"/>
        </w:rPr>
        <w:t>に従事する者の体調管理にも留意し、避難所運営が長期化することが予想される場合</w:t>
      </w:r>
      <w:r w:rsidR="00673358" w:rsidRPr="00571E25">
        <w:rPr>
          <w:rFonts w:ascii="HG丸ｺﾞｼｯｸM-PRO" w:eastAsia="HG丸ｺﾞｼｯｸM-PRO" w:hAnsi="HG丸ｺﾞｼｯｸM-PRO" w:hint="eastAsia"/>
          <w:noProof/>
          <w:color w:val="000000" w:themeColor="text1"/>
          <w:sz w:val="24"/>
        </w:rPr>
        <w:t>など</w:t>
      </w:r>
      <w:r w:rsidR="000347EA" w:rsidRPr="00571E25">
        <w:rPr>
          <w:rFonts w:ascii="HG丸ｺﾞｼｯｸM-PRO" w:eastAsia="HG丸ｺﾞｼｯｸM-PRO" w:hAnsi="HG丸ｺﾞｼｯｸM-PRO" w:hint="eastAsia"/>
          <w:noProof/>
          <w:color w:val="000000" w:themeColor="text1"/>
          <w:sz w:val="24"/>
        </w:rPr>
        <w:t>は、</w:t>
      </w:r>
      <w:r w:rsidR="003742E7" w:rsidRPr="00571E25">
        <w:rPr>
          <w:rFonts w:ascii="HG丸ｺﾞｼｯｸM-PRO" w:eastAsia="HG丸ｺﾞｼｯｸM-PRO" w:hAnsi="HG丸ｺﾞｼｯｸM-PRO" w:hint="eastAsia"/>
          <w:noProof/>
          <w:color w:val="000000" w:themeColor="text1"/>
          <w:sz w:val="24"/>
        </w:rPr>
        <w:t>交替</w:t>
      </w:r>
      <w:r w:rsidR="000347EA" w:rsidRPr="00571E25">
        <w:rPr>
          <w:rFonts w:ascii="HG丸ｺﾞｼｯｸM-PRO" w:eastAsia="HG丸ｺﾞｼｯｸM-PRO" w:hAnsi="HG丸ｺﾞｼｯｸM-PRO" w:hint="eastAsia"/>
          <w:noProof/>
          <w:color w:val="000000" w:themeColor="text1"/>
          <w:sz w:val="24"/>
        </w:rPr>
        <w:t>制を設ける</w:t>
      </w:r>
      <w:r w:rsidR="00673358" w:rsidRPr="00571E25">
        <w:rPr>
          <w:rFonts w:ascii="HG丸ｺﾞｼｯｸM-PRO" w:eastAsia="HG丸ｺﾞｼｯｸM-PRO" w:hAnsi="HG丸ｺﾞｼｯｸM-PRO" w:hint="eastAsia"/>
          <w:noProof/>
          <w:color w:val="000000" w:themeColor="text1"/>
          <w:sz w:val="24"/>
        </w:rPr>
        <w:t>など</w:t>
      </w:r>
      <w:r w:rsidR="00F32619" w:rsidRPr="00571E25">
        <w:rPr>
          <w:rFonts w:ascii="HG丸ｺﾞｼｯｸM-PRO" w:eastAsia="HG丸ｺﾞｼｯｸM-PRO" w:hAnsi="HG丸ｺﾞｼｯｸM-PRO" w:hint="eastAsia"/>
          <w:noProof/>
          <w:color w:val="000000" w:themeColor="text1"/>
          <w:sz w:val="24"/>
        </w:rPr>
        <w:t>、</w:t>
      </w:r>
      <w:r w:rsidR="009606AD" w:rsidRPr="00571E25">
        <w:rPr>
          <w:rFonts w:ascii="HG丸ｺﾞｼｯｸM-PRO" w:eastAsia="HG丸ｺﾞｼｯｸM-PRO" w:hAnsi="HG丸ｺﾞｼｯｸM-PRO" w:hint="eastAsia"/>
          <w:noProof/>
          <w:color w:val="000000" w:themeColor="text1"/>
          <w:sz w:val="24"/>
        </w:rPr>
        <w:t>頑張りすぎて疲弊しないよう努めましょう。</w:t>
      </w:r>
    </w:p>
    <w:p w14:paraId="0CF4430A" w14:textId="3176281D" w:rsidR="00242080" w:rsidRPr="00661431" w:rsidRDefault="00643D47" w:rsidP="007A07CA">
      <w:pPr>
        <w:widowControl/>
        <w:jc w:val="left"/>
        <w:rPr>
          <w:rFonts w:ascii="HG丸ｺﾞｼｯｸM-PRO" w:eastAsia="HG丸ｺﾞｼｯｸM-PRO" w:hAnsi="HG丸ｺﾞｼｯｸM-PRO"/>
          <w:b/>
          <w:sz w:val="32"/>
        </w:rPr>
      </w:pPr>
      <w:r>
        <w:rPr>
          <w:rFonts w:ascii="HG丸ｺﾞｼｯｸM-PRO" w:eastAsia="HG丸ｺﾞｼｯｸM-PRO" w:hAnsi="HG丸ｺﾞｼｯｸM-PRO"/>
          <w:sz w:val="24"/>
          <w:szCs w:val="24"/>
        </w:rPr>
        <w:br w:type="page"/>
      </w:r>
    </w:p>
    <w:p w14:paraId="25408EF8" w14:textId="3504C8AE" w:rsidR="00082174" w:rsidRPr="00086626" w:rsidRDefault="00A35948" w:rsidP="00082174">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２</w:t>
      </w:r>
      <w:r w:rsidR="00082174" w:rsidRPr="00D3382E">
        <w:rPr>
          <w:rFonts w:ascii="HG丸ｺﾞｼｯｸM-PRO" w:eastAsia="HG丸ｺﾞｼｯｸM-PRO" w:hAnsi="HG丸ｺﾞｼｯｸM-PRO" w:hint="eastAsia"/>
          <w:b/>
          <w:sz w:val="32"/>
        </w:rPr>
        <w:t xml:space="preserve">　避難所運営の基本方針</w:t>
      </w:r>
    </w:p>
    <w:p w14:paraId="0B097453" w14:textId="6E31EF86" w:rsidR="00082174" w:rsidRDefault="00082174" w:rsidP="00082174">
      <w:pPr>
        <w:ind w:left="226" w:hangingChars="100" w:hanging="226"/>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避難所を運営する上での基本的な方針を示します。平常時からこの基本方針を念頭に置いて、体制作りを進めていきましょう。</w:t>
      </w:r>
    </w:p>
    <w:p w14:paraId="04C0484E" w14:textId="7A841437" w:rsidR="00082174" w:rsidRPr="00136524" w:rsidRDefault="00082174" w:rsidP="00082174">
      <w:pPr>
        <w:ind w:leftChars="200" w:left="618" w:hangingChars="100" w:hanging="226"/>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※避難所開設・運営の詳細については、</w:t>
      </w:r>
      <w:r w:rsidR="003A4183" w:rsidRPr="00571E25">
        <w:rPr>
          <w:rFonts w:ascii="HG丸ｺﾞｼｯｸM-PRO" w:eastAsia="HG丸ｺﾞｼｯｸM-PRO" w:hAnsi="HG丸ｺﾞｼｯｸM-PRO" w:hint="eastAsia"/>
          <w:color w:val="000000" w:themeColor="text1"/>
          <w:sz w:val="24"/>
        </w:rPr>
        <w:t>避難所開設・運営</w:t>
      </w:r>
      <w:r w:rsidR="00D73C9F" w:rsidRPr="00571E25">
        <w:rPr>
          <w:rFonts w:ascii="HG丸ｺﾞｼｯｸM-PRO" w:eastAsia="HG丸ｺﾞｼｯｸM-PRO" w:hAnsi="HG丸ｺﾞｼｯｸM-PRO" w:hint="eastAsia"/>
          <w:color w:val="000000" w:themeColor="text1"/>
          <w:sz w:val="24"/>
        </w:rPr>
        <w:t>マニュアル例</w:t>
      </w:r>
      <w:r w:rsidR="003A4183" w:rsidRPr="00571E25">
        <w:rPr>
          <w:rFonts w:ascii="HG丸ｺﾞｼｯｸM-PRO" w:eastAsia="HG丸ｺﾞｼｯｸM-PRO" w:hAnsi="HG丸ｺﾞｼｯｸM-PRO" w:hint="eastAsia"/>
          <w:color w:val="000000" w:themeColor="text1"/>
          <w:sz w:val="24"/>
        </w:rPr>
        <w:t>【災害時編】</w:t>
      </w:r>
      <w:r>
        <w:rPr>
          <w:rFonts w:ascii="HG丸ｺﾞｼｯｸM-PRO" w:eastAsia="HG丸ｺﾞｼｯｸM-PRO" w:hAnsi="HG丸ｺﾞｼｯｸM-PRO" w:hint="eastAsia"/>
          <w:color w:val="000000" w:themeColor="text1"/>
          <w:sz w:val="24"/>
        </w:rPr>
        <w:t>をご確認ください。</w:t>
      </w:r>
    </w:p>
    <w:p w14:paraId="5FA29BFF" w14:textId="77777777" w:rsidR="00082174" w:rsidRDefault="00082174" w:rsidP="00082174">
      <w:pPr>
        <w:widowControl/>
        <w:jc w:val="left"/>
        <w:rPr>
          <w:rFonts w:ascii="HG丸ｺﾞｼｯｸM-PRO" w:eastAsia="HG丸ｺﾞｼｯｸM-PRO" w:hAnsi="HG丸ｺﾞｼｯｸM-PRO"/>
          <w:sz w:val="24"/>
        </w:rPr>
      </w:pPr>
    </w:p>
    <w:p w14:paraId="7C47604C" w14:textId="77777777" w:rsidR="00082174" w:rsidRPr="005D44D8" w:rsidRDefault="00082174" w:rsidP="00082174">
      <w:pPr>
        <w:jc w:val="left"/>
        <w:rPr>
          <w:rFonts w:ascii="HG丸ｺﾞｼｯｸM-PRO" w:eastAsia="HG丸ｺﾞｼｯｸM-PRO" w:hAnsi="HG丸ｺﾞｼｯｸM-PRO"/>
          <w:b/>
          <w:sz w:val="28"/>
          <w:bdr w:val="single" w:sz="4" w:space="0" w:color="auto"/>
        </w:rPr>
      </w:pPr>
      <w:r w:rsidRPr="005D44D8">
        <w:rPr>
          <w:rFonts w:ascii="HG丸ｺﾞｼｯｸM-PRO" w:eastAsia="HG丸ｺﾞｼｯｸM-PRO" w:hAnsi="HG丸ｺﾞｼｯｸM-PRO" w:hint="eastAsia"/>
          <w:b/>
          <w:sz w:val="28"/>
          <w:bdr w:val="single" w:sz="4" w:space="0" w:color="auto"/>
        </w:rPr>
        <w:t>（１）避難所運営の主役は避難者自身です</w:t>
      </w:r>
    </w:p>
    <w:p w14:paraId="59463B91" w14:textId="77777777" w:rsidR="00082174" w:rsidRDefault="00082174" w:rsidP="00082174">
      <w:pPr>
        <w:ind w:leftChars="200" w:left="39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被災した人がやらなければならないことは、日常の暮らしに戻ることで、避難所への避難もそのための手段の一</w:t>
      </w:r>
      <w:r w:rsidRPr="00AD1EDD">
        <w:rPr>
          <w:rFonts w:ascii="HG丸ｺﾞｼｯｸM-PRO" w:eastAsia="HG丸ｺﾞｼｯｸM-PRO" w:hAnsi="HG丸ｺﾞｼｯｸM-PRO" w:hint="eastAsia"/>
          <w:sz w:val="24"/>
        </w:rPr>
        <w:t>つです。もちろん避難所運営委員</w:t>
      </w:r>
      <w:r>
        <w:rPr>
          <w:rFonts w:ascii="HG丸ｺﾞｼｯｸM-PRO" w:eastAsia="HG丸ｺﾞｼｯｸM-PRO" w:hAnsi="HG丸ｺﾞｼｯｸM-PRO" w:hint="eastAsia"/>
          <w:sz w:val="24"/>
        </w:rPr>
        <w:t>の方も例外ではありません。</w:t>
      </w:r>
    </w:p>
    <w:p w14:paraId="76682288" w14:textId="77777777" w:rsidR="00082174" w:rsidRDefault="00082174" w:rsidP="00082174">
      <w:pPr>
        <w:widowControl/>
        <w:ind w:left="452" w:hangingChars="200" w:hanging="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避難所運営委員の方がいなくても避難者がスムーズに運営に加わり、避難所が助け合いの場として機能するように、日頃から取り組んでいただければと思います。</w:t>
      </w:r>
    </w:p>
    <w:p w14:paraId="1401BB16" w14:textId="77777777" w:rsidR="00082174" w:rsidRDefault="00082174" w:rsidP="00082174">
      <w:pPr>
        <w:widowControl/>
        <w:jc w:val="left"/>
        <w:rPr>
          <w:rFonts w:ascii="HG丸ｺﾞｼｯｸM-PRO" w:eastAsia="HG丸ｺﾞｼｯｸM-PRO" w:hAnsi="HG丸ｺﾞｼｯｸM-PRO"/>
          <w:sz w:val="24"/>
        </w:rPr>
      </w:pPr>
    </w:p>
    <w:p w14:paraId="21730240" w14:textId="77777777" w:rsidR="00082174" w:rsidRPr="005D44D8" w:rsidRDefault="00082174" w:rsidP="00082174">
      <w:pPr>
        <w:jc w:val="left"/>
        <w:rPr>
          <w:rFonts w:ascii="HG丸ｺﾞｼｯｸM-PRO" w:eastAsia="HG丸ｺﾞｼｯｸM-PRO" w:hAnsi="HG丸ｺﾞｼｯｸM-PRO"/>
          <w:b/>
          <w:sz w:val="28"/>
          <w:bdr w:val="single" w:sz="4" w:space="0" w:color="auto"/>
        </w:rPr>
      </w:pP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２</w:t>
      </w: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様々な立場の方に配慮しましょう</w:t>
      </w:r>
    </w:p>
    <w:p w14:paraId="542A211F" w14:textId="70D2449E" w:rsidR="00082174" w:rsidRPr="00571E25" w:rsidRDefault="00082174" w:rsidP="00082174">
      <w:pPr>
        <w:ind w:leftChars="200" w:left="392"/>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避難所には、高齢者や障害者、妊産婦</w:t>
      </w:r>
      <w:r w:rsidR="00916C7A">
        <w:rPr>
          <w:rFonts w:ascii="HG丸ｺﾞｼｯｸM-PRO" w:eastAsia="HG丸ｺﾞｼｯｸM-PRO" w:hAnsi="HG丸ｺﾞｼｯｸM-PRO" w:hint="eastAsia"/>
          <w:sz w:val="24"/>
        </w:rPr>
        <w:t>、</w:t>
      </w:r>
      <w:r w:rsidR="001C0B26" w:rsidRPr="00571E25">
        <w:rPr>
          <w:rFonts w:ascii="HG丸ｺﾞｼｯｸM-PRO" w:eastAsia="HG丸ｺﾞｼｯｸM-PRO" w:hAnsi="HG丸ｺﾞｼｯｸM-PRO" w:hint="eastAsia"/>
          <w:color w:val="000000" w:themeColor="text1"/>
          <w:sz w:val="24"/>
        </w:rPr>
        <w:t>ペット連れ</w:t>
      </w:r>
      <w:r w:rsidRPr="00571E25">
        <w:rPr>
          <w:rFonts w:ascii="HG丸ｺﾞｼｯｸM-PRO" w:eastAsia="HG丸ｺﾞｼｯｸM-PRO" w:hAnsi="HG丸ｺﾞｼｯｸM-PRO" w:hint="eastAsia"/>
          <w:color w:val="000000" w:themeColor="text1"/>
          <w:sz w:val="24"/>
        </w:rPr>
        <w:t>など、様々な方が避難してくる可能性があります。そういった方々が安心して避難生活を送れるように、配慮の行き届いた避難所作りを目指しましょう。</w:t>
      </w:r>
    </w:p>
    <w:p w14:paraId="19D6EDB6" w14:textId="537FB7BC" w:rsidR="001C0B26" w:rsidRPr="00571E25" w:rsidRDefault="001C0B26" w:rsidP="00DE3A5C">
      <w:pPr>
        <w:ind w:leftChars="200" w:left="392"/>
        <w:rPr>
          <w:rFonts w:ascii="HG丸ｺﾞｼｯｸM-PRO" w:eastAsia="HG丸ｺﾞｼｯｸM-PRO" w:hAnsi="HG丸ｺﾞｼｯｸM-PRO"/>
          <w:color w:val="000000" w:themeColor="text1"/>
          <w:sz w:val="24"/>
        </w:rPr>
      </w:pPr>
      <w:r w:rsidRPr="00571E25">
        <w:rPr>
          <w:rFonts w:ascii="HG丸ｺﾞｼｯｸM-PRO" w:eastAsia="HG丸ｺﾞｼｯｸM-PRO" w:hAnsi="HG丸ｺﾞｼｯｸM-PRO" w:hint="eastAsia"/>
          <w:color w:val="000000" w:themeColor="text1"/>
          <w:sz w:val="24"/>
        </w:rPr>
        <w:t xml:space="preserve">　また、</w:t>
      </w:r>
      <w:r w:rsidR="00DE3A5C" w:rsidRPr="00571E25">
        <w:rPr>
          <w:rFonts w:ascii="HG丸ｺﾞｼｯｸM-PRO" w:eastAsia="HG丸ｺﾞｼｯｸM-PRO" w:hAnsi="HG丸ｺﾞｼｯｸM-PRO" w:hint="eastAsia"/>
          <w:color w:val="000000" w:themeColor="text1"/>
          <w:sz w:val="24"/>
        </w:rPr>
        <w:t>誤解や偏見に基づく差別、いじめや誹謗中傷</w:t>
      </w:r>
      <w:r w:rsidR="00FC179A" w:rsidRPr="00571E25">
        <w:rPr>
          <w:rFonts w:ascii="HG丸ｺﾞｼｯｸM-PRO" w:eastAsia="HG丸ｺﾞｼｯｸM-PRO" w:hAnsi="HG丸ｺﾞｼｯｸM-PRO" w:hint="eastAsia"/>
          <w:color w:val="000000" w:themeColor="text1"/>
          <w:sz w:val="24"/>
        </w:rPr>
        <w:t>による人権侵害</w:t>
      </w:r>
      <w:r w:rsidR="00DE3A5C" w:rsidRPr="00571E25">
        <w:rPr>
          <w:rFonts w:ascii="HG丸ｺﾞｼｯｸM-PRO" w:eastAsia="HG丸ｺﾞｼｯｸM-PRO" w:hAnsi="HG丸ｺﾞｼｯｸM-PRO" w:hint="eastAsia"/>
          <w:color w:val="000000" w:themeColor="text1"/>
          <w:sz w:val="24"/>
        </w:rPr>
        <w:t>はやめ</w:t>
      </w:r>
      <w:r w:rsidR="00892E02" w:rsidRPr="00571E25">
        <w:rPr>
          <w:rFonts w:ascii="HG丸ｺﾞｼｯｸM-PRO" w:eastAsia="HG丸ｺﾞｼｯｸM-PRO" w:hAnsi="HG丸ｺﾞｼｯｸM-PRO" w:hint="eastAsia"/>
          <w:color w:val="000000" w:themeColor="text1"/>
          <w:sz w:val="24"/>
        </w:rPr>
        <w:t>ましょう。そして、</w:t>
      </w:r>
      <w:r w:rsidR="00DE3A5C" w:rsidRPr="00571E25">
        <w:rPr>
          <w:rFonts w:ascii="HG丸ｺﾞｼｯｸM-PRO" w:eastAsia="HG丸ｺﾞｼｯｸM-PRO" w:hAnsi="HG丸ｺﾞｼｯｸM-PRO" w:hint="eastAsia"/>
          <w:color w:val="000000" w:themeColor="text1"/>
          <w:sz w:val="24"/>
        </w:rPr>
        <w:t>正しい知識</w:t>
      </w:r>
      <w:r w:rsidR="00C20560" w:rsidRPr="00571E25">
        <w:rPr>
          <w:rFonts w:ascii="HG丸ｺﾞｼｯｸM-PRO" w:eastAsia="HG丸ｺﾞｼｯｸM-PRO" w:hAnsi="HG丸ｺﾞｼｯｸM-PRO" w:hint="eastAsia"/>
          <w:color w:val="000000" w:themeColor="text1"/>
          <w:sz w:val="24"/>
        </w:rPr>
        <w:t>など</w:t>
      </w:r>
      <w:r w:rsidR="00DE3A5C" w:rsidRPr="00571E25">
        <w:rPr>
          <w:rFonts w:ascii="HG丸ｺﾞｼｯｸM-PRO" w:eastAsia="HG丸ｺﾞｼｯｸM-PRO" w:hAnsi="HG丸ｺﾞｼｯｸM-PRO" w:hint="eastAsia"/>
          <w:color w:val="000000" w:themeColor="text1"/>
          <w:sz w:val="24"/>
        </w:rPr>
        <w:t>をもとに、冷静に行動し、誤った情報や不確かな情報をうのみにして拡散することはやめましょう。</w:t>
      </w:r>
    </w:p>
    <w:p w14:paraId="6F45943A" w14:textId="0912DC09" w:rsidR="00082174" w:rsidRPr="00571E25" w:rsidRDefault="00082174" w:rsidP="00082174">
      <w:pPr>
        <w:ind w:leftChars="200" w:left="392"/>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過去の災害では、避難所が男性中心に運営され、女性特有のニーズが避難所運営に反映されない傾向がありました。</w:t>
      </w:r>
      <w:r w:rsidRPr="00571E25">
        <w:rPr>
          <w:rFonts w:ascii="HG丸ｺﾞｼｯｸM-PRO" w:eastAsia="HG丸ｺﾞｼｯｸM-PRO" w:hAnsi="HG丸ｺﾞｼｯｸM-PRO" w:hint="eastAsia"/>
          <w:color w:val="000000" w:themeColor="text1"/>
          <w:sz w:val="24"/>
        </w:rPr>
        <w:t>男女双方の視点を踏まえて避難所運営を行うために</w:t>
      </w:r>
      <w:r w:rsidR="00E94BD0" w:rsidRPr="00571E25">
        <w:rPr>
          <w:rFonts w:ascii="HG丸ｺﾞｼｯｸM-PRO" w:eastAsia="HG丸ｺﾞｼｯｸM-PRO" w:hAnsi="HG丸ｺﾞｼｯｸM-PRO" w:hint="eastAsia"/>
          <w:color w:val="000000" w:themeColor="text1"/>
          <w:sz w:val="24"/>
        </w:rPr>
        <w:t>は、女性が積極的に発言したり、男性とともにリーダーシップを発揮できるようにする必要があります。そのため、少なくとも</w:t>
      </w:r>
      <w:r w:rsidR="00DB67B1" w:rsidRPr="00571E25">
        <w:rPr>
          <w:rFonts w:ascii="HG丸ｺﾞｼｯｸM-PRO" w:eastAsia="HG丸ｺﾞｼｯｸM-PRO" w:hAnsi="HG丸ｺﾞｼｯｸM-PRO" w:hint="eastAsia"/>
          <w:color w:val="000000" w:themeColor="text1"/>
          <w:sz w:val="24"/>
        </w:rPr>
        <w:t>委員の３割以上を女性に</w:t>
      </w:r>
      <w:r w:rsidR="006C6925" w:rsidRPr="00571E25">
        <w:rPr>
          <w:rFonts w:ascii="HG丸ｺﾞｼｯｸM-PRO" w:eastAsia="HG丸ｺﾞｼｯｸM-PRO" w:hAnsi="HG丸ｺﾞｼｯｸM-PRO" w:hint="eastAsia"/>
          <w:color w:val="000000" w:themeColor="text1"/>
          <w:sz w:val="24"/>
        </w:rPr>
        <w:t>して</w:t>
      </w:r>
      <w:r w:rsidR="00DB67B1" w:rsidRPr="00571E25">
        <w:rPr>
          <w:rFonts w:ascii="HG丸ｺﾞｼｯｸM-PRO" w:eastAsia="HG丸ｺﾞｼｯｸM-PRO" w:hAnsi="HG丸ｺﾞｼｯｸM-PRO" w:hint="eastAsia"/>
          <w:color w:val="000000" w:themeColor="text1"/>
          <w:sz w:val="24"/>
        </w:rPr>
        <w:t>、女性も平常時から避難所運営委員会の活動に参加できるように工夫していきましょう。</w:t>
      </w:r>
    </w:p>
    <w:p w14:paraId="5B545979" w14:textId="77777777" w:rsidR="00082174" w:rsidRDefault="00082174" w:rsidP="00082174">
      <w:pPr>
        <w:widowControl/>
        <w:jc w:val="left"/>
        <w:rPr>
          <w:rFonts w:ascii="HG丸ｺﾞｼｯｸM-PRO" w:eastAsia="HG丸ｺﾞｼｯｸM-PRO" w:hAnsi="HG丸ｺﾞｼｯｸM-PRO"/>
          <w:sz w:val="24"/>
        </w:rPr>
      </w:pPr>
    </w:p>
    <w:p w14:paraId="4DF96015" w14:textId="31DEFB37" w:rsidR="00082174" w:rsidRPr="005D44D8" w:rsidRDefault="00082174" w:rsidP="00082174">
      <w:pPr>
        <w:jc w:val="left"/>
        <w:rPr>
          <w:rFonts w:ascii="HG丸ｺﾞｼｯｸM-PRO" w:eastAsia="HG丸ｺﾞｼｯｸM-PRO" w:hAnsi="HG丸ｺﾞｼｯｸM-PRO"/>
          <w:b/>
          <w:sz w:val="28"/>
          <w:bdr w:val="single" w:sz="4" w:space="0" w:color="auto"/>
        </w:rPr>
      </w:pP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３</w:t>
      </w:r>
      <w:r w:rsidRPr="005D44D8">
        <w:rPr>
          <w:rFonts w:ascii="HG丸ｺﾞｼｯｸM-PRO" w:eastAsia="HG丸ｺﾞｼｯｸM-PRO" w:hAnsi="HG丸ｺﾞｼｯｸM-PRO" w:hint="eastAsia"/>
          <w:b/>
          <w:sz w:val="28"/>
          <w:bdr w:val="single" w:sz="4" w:space="0" w:color="auto"/>
        </w:rPr>
        <w:t>）</w:t>
      </w:r>
      <w:r>
        <w:rPr>
          <w:rFonts w:ascii="HG丸ｺﾞｼｯｸM-PRO" w:eastAsia="HG丸ｺﾞｼｯｸM-PRO" w:hAnsi="HG丸ｺﾞｼｯｸM-PRO" w:hint="eastAsia"/>
          <w:b/>
          <w:sz w:val="28"/>
          <w:bdr w:val="single" w:sz="4" w:space="0" w:color="auto"/>
        </w:rPr>
        <w:t>避難所は地域の支援拠点です</w:t>
      </w:r>
    </w:p>
    <w:p w14:paraId="49C49EB0" w14:textId="3DFE79D5" w:rsidR="000362AD" w:rsidRDefault="00082174" w:rsidP="000362AD">
      <w:pPr>
        <w:widowControl/>
        <w:ind w:left="452" w:hangingChars="200" w:hanging="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55418D">
        <w:rPr>
          <w:rFonts w:ascii="HG丸ｺﾞｼｯｸM-PRO" w:eastAsia="HG丸ｺﾞｼｯｸM-PRO" w:hAnsi="HG丸ｺﾞｼｯｸM-PRO" w:hint="eastAsia"/>
          <w:sz w:val="24"/>
        </w:rPr>
        <w:t>避難所は、避難所で生活する方だけを支援するのではなく、地域の支援拠点として、在宅</w:t>
      </w:r>
      <w:r w:rsidR="001148D7">
        <w:rPr>
          <w:rFonts w:ascii="HG丸ｺﾞｼｯｸM-PRO" w:eastAsia="HG丸ｺﾞｼｯｸM-PRO" w:hAnsi="HG丸ｺﾞｼｯｸM-PRO" w:hint="eastAsia"/>
          <w:sz w:val="24"/>
        </w:rPr>
        <w:t>や</w:t>
      </w:r>
      <w:r w:rsidR="003617F7" w:rsidRPr="00571E25">
        <w:rPr>
          <w:rFonts w:ascii="HG丸ｺﾞｼｯｸM-PRO" w:eastAsia="HG丸ｺﾞｼｯｸM-PRO" w:hAnsi="HG丸ｺﾞｼｯｸM-PRO" w:hint="eastAsia"/>
          <w:color w:val="000000" w:themeColor="text1"/>
          <w:sz w:val="24"/>
        </w:rPr>
        <w:t>地域避難施設</w:t>
      </w:r>
      <w:r w:rsidRPr="00571E25">
        <w:rPr>
          <w:rFonts w:ascii="HG丸ｺﾞｼｯｸM-PRO" w:eastAsia="HG丸ｺﾞｼｯｸM-PRO" w:hAnsi="HG丸ｺﾞｼｯｸM-PRO" w:hint="eastAsia"/>
          <w:color w:val="000000" w:themeColor="text1"/>
          <w:sz w:val="24"/>
        </w:rPr>
        <w:t>な</w:t>
      </w:r>
      <w:r w:rsidRPr="0055418D">
        <w:rPr>
          <w:rFonts w:ascii="HG丸ｺﾞｼｯｸM-PRO" w:eastAsia="HG丸ｺﾞｼｯｸM-PRO" w:hAnsi="HG丸ｺﾞｼｯｸM-PRO" w:hint="eastAsia"/>
          <w:sz w:val="24"/>
        </w:rPr>
        <w:t>どで避難生活を送る方も支援の対象として、物資配給、情報提供などを行いましょう。</w:t>
      </w:r>
    </w:p>
    <w:p w14:paraId="011528B3" w14:textId="5D935157" w:rsidR="001148D7" w:rsidRDefault="001148D7" w:rsidP="000362AD">
      <w:pPr>
        <w:widowControl/>
        <w:ind w:left="452" w:hangingChars="200" w:hanging="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p>
    <w:p w14:paraId="73108E31" w14:textId="489902B3" w:rsidR="000362AD" w:rsidRDefault="000362AD" w:rsidP="000362AD">
      <w:pPr>
        <w:widowControl/>
        <w:ind w:left="452" w:hangingChars="200" w:hanging="452"/>
        <w:jc w:val="left"/>
        <w:rPr>
          <w:rFonts w:ascii="HG丸ｺﾞｼｯｸM-PRO" w:eastAsia="HG丸ｺﾞｼｯｸM-PRO" w:hAnsi="HG丸ｺﾞｼｯｸM-PRO"/>
          <w:sz w:val="24"/>
        </w:rPr>
      </w:pPr>
    </w:p>
    <w:p w14:paraId="58C65586" w14:textId="241C3ABE" w:rsidR="0055418D" w:rsidRDefault="0055418D" w:rsidP="000362AD">
      <w:pPr>
        <w:widowControl/>
        <w:ind w:left="452" w:hangingChars="200" w:hanging="452"/>
        <w:jc w:val="left"/>
        <w:rPr>
          <w:rFonts w:ascii="HG丸ｺﾞｼｯｸM-PRO" w:eastAsia="HG丸ｺﾞｼｯｸM-PRO" w:hAnsi="HG丸ｺﾞｼｯｸM-PRO"/>
          <w:sz w:val="24"/>
        </w:rPr>
      </w:pPr>
    </w:p>
    <w:p w14:paraId="68576B48" w14:textId="7CBBA9BB" w:rsidR="0055418D" w:rsidRDefault="0055418D" w:rsidP="000362AD">
      <w:pPr>
        <w:widowControl/>
        <w:ind w:left="452" w:hangingChars="200" w:hanging="452"/>
        <w:jc w:val="left"/>
        <w:rPr>
          <w:rFonts w:ascii="HG丸ｺﾞｼｯｸM-PRO" w:eastAsia="HG丸ｺﾞｼｯｸM-PRO" w:hAnsi="HG丸ｺﾞｼｯｸM-PRO"/>
          <w:sz w:val="24"/>
        </w:rPr>
      </w:pPr>
    </w:p>
    <w:p w14:paraId="466B5F72" w14:textId="203983A4" w:rsidR="0055418D" w:rsidRDefault="0055418D" w:rsidP="000362AD">
      <w:pPr>
        <w:widowControl/>
        <w:ind w:left="452" w:hangingChars="200" w:hanging="452"/>
        <w:jc w:val="left"/>
        <w:rPr>
          <w:rFonts w:ascii="HG丸ｺﾞｼｯｸM-PRO" w:eastAsia="HG丸ｺﾞｼｯｸM-PRO" w:hAnsi="HG丸ｺﾞｼｯｸM-PRO"/>
          <w:sz w:val="24"/>
        </w:rPr>
      </w:pPr>
    </w:p>
    <w:p w14:paraId="7DE3F827" w14:textId="09BFA886" w:rsidR="000362AD" w:rsidRPr="000362AD" w:rsidRDefault="000362AD" w:rsidP="00E41F00">
      <w:pPr>
        <w:widowControl/>
        <w:jc w:val="left"/>
        <w:rPr>
          <w:rFonts w:ascii="HG丸ｺﾞｼｯｸM-PRO" w:eastAsia="HG丸ｺﾞｼｯｸM-PRO" w:hAnsi="HG丸ｺﾞｼｯｸM-PRO"/>
          <w:sz w:val="24"/>
        </w:rPr>
      </w:pPr>
    </w:p>
    <w:p w14:paraId="1058D8BD" w14:textId="638468BA" w:rsidR="00ED1F2B" w:rsidRPr="00086626" w:rsidRDefault="00C32735" w:rsidP="00511F02">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３</w:t>
      </w:r>
      <w:r w:rsidR="00511F02">
        <w:rPr>
          <w:rFonts w:ascii="HG丸ｺﾞｼｯｸM-PRO" w:eastAsia="HG丸ｺﾞｼｯｸM-PRO" w:hAnsi="HG丸ｺﾞｼｯｸM-PRO" w:hint="eastAsia"/>
          <w:b/>
          <w:sz w:val="32"/>
        </w:rPr>
        <w:t xml:space="preserve">　設立後</w:t>
      </w:r>
      <w:r w:rsidR="00ED1F2B">
        <w:rPr>
          <w:rFonts w:ascii="HG丸ｺﾞｼｯｸM-PRO" w:eastAsia="HG丸ｺﾞｼｯｸM-PRO" w:hAnsi="HG丸ｺﾞｼｯｸM-PRO" w:hint="eastAsia"/>
          <w:b/>
          <w:sz w:val="32"/>
        </w:rPr>
        <w:t>の活動</w:t>
      </w:r>
    </w:p>
    <w:p w14:paraId="06FDE183" w14:textId="24978B4B" w:rsidR="00FF6D30" w:rsidRPr="00F31316" w:rsidRDefault="00ED1F2B" w:rsidP="009C48F3">
      <w:pPr>
        <w:widowControl/>
        <w:spacing w:line="300" w:lineRule="exact"/>
        <w:ind w:left="226" w:hangingChars="100" w:hanging="226"/>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Pr="00F31316">
        <w:rPr>
          <w:rFonts w:ascii="HG丸ｺﾞｼｯｸM-PRO" w:eastAsia="HG丸ｺﾞｼｯｸM-PRO" w:hAnsi="HG丸ｺﾞｼｯｸM-PRO" w:hint="eastAsia"/>
          <w:color w:val="000000" w:themeColor="text1"/>
          <w:sz w:val="24"/>
        </w:rPr>
        <w:t>災害時に避難所を円滑に開設</w:t>
      </w:r>
      <w:r w:rsidR="000C4EBC" w:rsidRPr="00F31316">
        <w:rPr>
          <w:rFonts w:ascii="HG丸ｺﾞｼｯｸM-PRO" w:eastAsia="HG丸ｺﾞｼｯｸM-PRO" w:hAnsi="HG丸ｺﾞｼｯｸM-PRO" w:hint="eastAsia"/>
          <w:color w:val="000000" w:themeColor="text1"/>
          <w:sz w:val="24"/>
        </w:rPr>
        <w:t>・</w:t>
      </w:r>
      <w:r w:rsidRPr="00F31316">
        <w:rPr>
          <w:rFonts w:ascii="HG丸ｺﾞｼｯｸM-PRO" w:eastAsia="HG丸ｺﾞｼｯｸM-PRO" w:hAnsi="HG丸ｺﾞｼｯｸM-PRO" w:hint="eastAsia"/>
          <w:color w:val="000000" w:themeColor="text1"/>
          <w:sz w:val="24"/>
        </w:rPr>
        <w:t>運営するために、平常時</w:t>
      </w:r>
      <w:r w:rsidR="00511F02" w:rsidRPr="00F31316">
        <w:rPr>
          <w:rFonts w:ascii="HG丸ｺﾞｼｯｸM-PRO" w:eastAsia="HG丸ｺﾞｼｯｸM-PRO" w:hAnsi="HG丸ｺﾞｼｯｸM-PRO" w:hint="eastAsia"/>
          <w:color w:val="000000" w:themeColor="text1"/>
          <w:sz w:val="24"/>
        </w:rPr>
        <w:t>から準備していくことが重要です</w:t>
      </w:r>
      <w:r w:rsidRPr="00F31316">
        <w:rPr>
          <w:rFonts w:ascii="HG丸ｺﾞｼｯｸM-PRO" w:eastAsia="HG丸ｺﾞｼｯｸM-PRO" w:hAnsi="HG丸ｺﾞｼｯｸM-PRO" w:hint="eastAsia"/>
          <w:color w:val="000000" w:themeColor="text1"/>
          <w:sz w:val="24"/>
        </w:rPr>
        <w:t>。</w:t>
      </w:r>
      <w:r w:rsidR="00FF6D30" w:rsidRPr="00F31316">
        <w:rPr>
          <w:rFonts w:ascii="HG丸ｺﾞｼｯｸM-PRO" w:eastAsia="HG丸ｺﾞｼｯｸM-PRO" w:hAnsi="HG丸ｺﾞｼｯｸM-PRO" w:hint="eastAsia"/>
          <w:color w:val="000000" w:themeColor="text1"/>
          <w:sz w:val="24"/>
        </w:rPr>
        <w:t>また、感染症</w:t>
      </w:r>
      <w:r w:rsidR="00856244" w:rsidRPr="00F31316">
        <w:rPr>
          <w:rFonts w:ascii="HG丸ｺﾞｼｯｸM-PRO" w:eastAsia="HG丸ｺﾞｼｯｸM-PRO" w:hAnsi="HG丸ｺﾞｼｯｸM-PRO" w:hint="eastAsia"/>
          <w:color w:val="000000" w:themeColor="text1"/>
          <w:sz w:val="24"/>
        </w:rPr>
        <w:t>流行</w:t>
      </w:r>
      <w:r w:rsidR="00FF6D30" w:rsidRPr="00F31316">
        <w:rPr>
          <w:rFonts w:ascii="HG丸ｺﾞｼｯｸM-PRO" w:eastAsia="HG丸ｺﾞｼｯｸM-PRO" w:hAnsi="HG丸ｺﾞｼｯｸM-PRO" w:hint="eastAsia"/>
          <w:color w:val="000000" w:themeColor="text1"/>
          <w:sz w:val="24"/>
        </w:rPr>
        <w:t>時</w:t>
      </w:r>
      <w:r w:rsidR="00F0029E" w:rsidRPr="00F31316">
        <w:rPr>
          <w:rFonts w:ascii="HG丸ｺﾞｼｯｸM-PRO" w:eastAsia="HG丸ｺﾞｼｯｸM-PRO" w:hAnsi="HG丸ｺﾞｼｯｸM-PRO" w:hint="eastAsia"/>
          <w:color w:val="000000" w:themeColor="text1"/>
          <w:sz w:val="24"/>
        </w:rPr>
        <w:t>等</w:t>
      </w:r>
      <w:r w:rsidR="00FF6D30" w:rsidRPr="00F31316">
        <w:rPr>
          <w:rFonts w:ascii="HG丸ｺﾞｼｯｸM-PRO" w:eastAsia="HG丸ｺﾞｼｯｸM-PRO" w:hAnsi="HG丸ｺﾞｼｯｸM-PRO" w:hint="eastAsia"/>
          <w:color w:val="000000" w:themeColor="text1"/>
          <w:sz w:val="24"/>
        </w:rPr>
        <w:t>に災害が発生し</w:t>
      </w:r>
      <w:r w:rsidR="001E0BDE" w:rsidRPr="00F31316">
        <w:rPr>
          <w:rFonts w:ascii="HG丸ｺﾞｼｯｸM-PRO" w:eastAsia="HG丸ｺﾞｼｯｸM-PRO" w:hAnsi="HG丸ｺﾞｼｯｸM-PRO" w:hint="eastAsia"/>
          <w:color w:val="000000" w:themeColor="text1"/>
          <w:sz w:val="24"/>
        </w:rPr>
        <w:t>た場合</w:t>
      </w:r>
      <w:r w:rsidR="00FF6D30" w:rsidRPr="00F31316">
        <w:rPr>
          <w:rFonts w:ascii="HG丸ｺﾞｼｯｸM-PRO" w:eastAsia="HG丸ｺﾞｼｯｸM-PRO" w:hAnsi="HG丸ｺﾞｼｯｸM-PRO" w:hint="eastAsia"/>
          <w:color w:val="000000" w:themeColor="text1"/>
          <w:sz w:val="24"/>
        </w:rPr>
        <w:t>、複合的な災害になる可能性</w:t>
      </w:r>
      <w:r w:rsidR="00F729D7" w:rsidRPr="00F31316">
        <w:rPr>
          <w:rFonts w:ascii="HG丸ｺﾞｼｯｸM-PRO" w:eastAsia="HG丸ｺﾞｼｯｸM-PRO" w:hAnsi="HG丸ｺﾞｼｯｸM-PRO" w:hint="eastAsia"/>
          <w:color w:val="000000" w:themeColor="text1"/>
          <w:sz w:val="24"/>
        </w:rPr>
        <w:t>が</w:t>
      </w:r>
      <w:r w:rsidR="00FF6D30" w:rsidRPr="00F31316">
        <w:rPr>
          <w:rFonts w:ascii="HG丸ｺﾞｼｯｸM-PRO" w:eastAsia="HG丸ｺﾞｼｯｸM-PRO" w:hAnsi="HG丸ｺﾞｼｯｸM-PRO" w:hint="eastAsia"/>
          <w:color w:val="000000" w:themeColor="text1"/>
          <w:sz w:val="24"/>
        </w:rPr>
        <w:t>あります。そのため、</w:t>
      </w:r>
      <w:r w:rsidR="001E0BDE" w:rsidRPr="00F31316">
        <w:rPr>
          <w:rFonts w:ascii="HG丸ｺﾞｼｯｸM-PRO" w:eastAsia="HG丸ｺﾞｼｯｸM-PRO" w:hAnsi="HG丸ｺﾞｼｯｸM-PRO" w:hint="eastAsia"/>
          <w:color w:val="000000" w:themeColor="text1"/>
          <w:sz w:val="24"/>
        </w:rPr>
        <w:t>平常時から</w:t>
      </w:r>
      <w:r w:rsidR="00FF6D30" w:rsidRPr="00F31316">
        <w:rPr>
          <w:rFonts w:ascii="HG丸ｺﾞｼｯｸM-PRO" w:eastAsia="HG丸ｺﾞｼｯｸM-PRO" w:hAnsi="HG丸ｺﾞｼｯｸM-PRO" w:hint="eastAsia"/>
          <w:color w:val="000000" w:themeColor="text1"/>
          <w:sz w:val="24"/>
        </w:rPr>
        <w:t>感染症対策も十分に考慮</w:t>
      </w:r>
      <w:r w:rsidR="001E0BDE" w:rsidRPr="00F31316">
        <w:rPr>
          <w:rFonts w:ascii="HG丸ｺﾞｼｯｸM-PRO" w:eastAsia="HG丸ｺﾞｼｯｸM-PRO" w:hAnsi="HG丸ｺﾞｼｯｸM-PRO" w:hint="eastAsia"/>
          <w:color w:val="000000" w:themeColor="text1"/>
          <w:sz w:val="24"/>
        </w:rPr>
        <w:t>しておく</w:t>
      </w:r>
      <w:r w:rsidR="00FF6D30" w:rsidRPr="00F31316">
        <w:rPr>
          <w:rFonts w:ascii="HG丸ｺﾞｼｯｸM-PRO" w:eastAsia="HG丸ｺﾞｼｯｸM-PRO" w:hAnsi="HG丸ｺﾞｼｯｸM-PRO" w:hint="eastAsia"/>
          <w:color w:val="000000" w:themeColor="text1"/>
          <w:sz w:val="24"/>
        </w:rPr>
        <w:t>必要があります。</w:t>
      </w:r>
    </w:p>
    <w:p w14:paraId="6672CBAC" w14:textId="6544D833" w:rsidR="0071041C" w:rsidRPr="00F31316" w:rsidRDefault="00F23D96" w:rsidP="009C48F3">
      <w:pPr>
        <w:widowControl/>
        <w:spacing w:line="300" w:lineRule="exact"/>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千葉市では、</w:t>
      </w:r>
      <w:r w:rsidR="00512D01" w:rsidRPr="00F31316">
        <w:rPr>
          <w:rFonts w:ascii="HG丸ｺﾞｼｯｸM-PRO" w:eastAsia="HG丸ｺﾞｼｯｸM-PRO" w:hAnsi="HG丸ｺﾞｼｯｸM-PRO" w:hint="eastAsia"/>
          <w:color w:val="000000" w:themeColor="text1"/>
          <w:sz w:val="24"/>
        </w:rPr>
        <w:t>平成３０年７月改訂版の避難所開設・運営マニュアルより、</w:t>
      </w:r>
      <w:r w:rsidR="00B96989" w:rsidRPr="00F31316">
        <w:rPr>
          <w:rFonts w:ascii="HG丸ｺﾞｼｯｸM-PRO" w:eastAsia="HG丸ｺﾞｼｯｸM-PRO" w:hAnsi="HG丸ｺﾞｼｯｸM-PRO" w:hint="eastAsia"/>
          <w:color w:val="000000" w:themeColor="text1"/>
          <w:sz w:val="24"/>
        </w:rPr>
        <w:t>熊本地震の教訓を活かす</w:t>
      </w:r>
      <w:r w:rsidR="00F0029E" w:rsidRPr="00F31316">
        <w:rPr>
          <w:rFonts w:ascii="HG丸ｺﾞｼｯｸM-PRO" w:eastAsia="HG丸ｺﾞｼｯｸM-PRO" w:hAnsi="HG丸ｺﾞｼｯｸM-PRO" w:hint="eastAsia"/>
          <w:color w:val="000000" w:themeColor="text1"/>
          <w:sz w:val="24"/>
        </w:rPr>
        <w:t>ため、</w:t>
      </w:r>
      <w:r w:rsidR="00B96989" w:rsidRPr="00F31316">
        <w:rPr>
          <w:rFonts w:ascii="HG丸ｺﾞｼｯｸM-PRO" w:eastAsia="HG丸ｺﾞｼｯｸM-PRO" w:hAnsi="HG丸ｺﾞｼｯｸM-PRO" w:hint="eastAsia"/>
          <w:color w:val="000000" w:themeColor="text1"/>
          <w:sz w:val="24"/>
        </w:rPr>
        <w:t>衛生環境の整備を進めてきたところですが、</w:t>
      </w:r>
      <w:r w:rsidR="0071041C" w:rsidRPr="00F31316">
        <w:rPr>
          <w:rFonts w:ascii="HG丸ｺﾞｼｯｸM-PRO" w:eastAsia="HG丸ｺﾞｼｯｸM-PRO" w:hAnsi="HG丸ｺﾞｼｯｸM-PRO" w:hint="eastAsia"/>
          <w:color w:val="000000" w:themeColor="text1"/>
          <w:sz w:val="24"/>
        </w:rPr>
        <w:t>新型コロナウイルスの感染拡大に伴い、さらなる感染症対策が必要となりました。</w:t>
      </w:r>
    </w:p>
    <w:p w14:paraId="2734ACA4" w14:textId="72D207D8" w:rsidR="00F23D96" w:rsidRPr="00F31316" w:rsidRDefault="0071041C" w:rsidP="009C48F3">
      <w:pPr>
        <w:widowControl/>
        <w:spacing w:line="300" w:lineRule="exact"/>
        <w:ind w:leftChars="100" w:left="196"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このことから、</w:t>
      </w:r>
      <w:r w:rsidR="00F23D96" w:rsidRPr="00F31316">
        <w:rPr>
          <w:rFonts w:ascii="HG丸ｺﾞｼｯｸM-PRO" w:eastAsia="HG丸ｺﾞｼｯｸM-PRO" w:hAnsi="HG丸ｺﾞｼｯｸM-PRO" w:hint="eastAsia"/>
          <w:color w:val="000000" w:themeColor="text1"/>
          <w:sz w:val="24"/>
        </w:rPr>
        <w:t>令和２年４月に</w:t>
      </w:r>
      <w:r w:rsidR="009C48F3" w:rsidRPr="00F31316">
        <w:rPr>
          <w:rFonts w:ascii="HG丸ｺﾞｼｯｸM-PRO" w:eastAsia="HG丸ｺﾞｼｯｸM-PRO" w:hAnsi="HG丸ｺﾞｼｯｸM-PRO" w:hint="eastAsia"/>
          <w:color w:val="000000" w:themeColor="text1"/>
          <w:sz w:val="24"/>
        </w:rPr>
        <w:t>策定した</w:t>
      </w:r>
      <w:r w:rsidR="00F23D96" w:rsidRPr="00F31316">
        <w:rPr>
          <w:rFonts w:ascii="HG丸ｺﾞｼｯｸM-PRO" w:eastAsia="HG丸ｺﾞｼｯｸM-PRO" w:hAnsi="HG丸ｺﾞｼｯｸM-PRO" w:hint="eastAsia"/>
          <w:color w:val="000000" w:themeColor="text1"/>
          <w:sz w:val="24"/>
        </w:rPr>
        <w:t>「新型コロナウイルス等感染症を踏まえた避難所開設運営方針</w:t>
      </w:r>
      <w:r w:rsidR="00F729D7" w:rsidRPr="00F31316">
        <w:rPr>
          <w:rFonts w:ascii="HG丸ｺﾞｼｯｸM-PRO" w:eastAsia="HG丸ｺﾞｼｯｸM-PRO" w:hAnsi="HG丸ｺﾞｼｯｸM-PRO" w:hint="eastAsia"/>
          <w:color w:val="000000" w:themeColor="text1"/>
          <w:sz w:val="24"/>
        </w:rPr>
        <w:t>」</w:t>
      </w:r>
      <w:r w:rsidR="009C48F3" w:rsidRPr="00F31316">
        <w:rPr>
          <w:rFonts w:ascii="HG丸ｺﾞｼｯｸM-PRO" w:eastAsia="HG丸ｺﾞｼｯｸM-PRO" w:hAnsi="HG丸ｺﾞｼｯｸM-PRO" w:hint="eastAsia"/>
          <w:color w:val="000000" w:themeColor="text1"/>
          <w:sz w:val="24"/>
        </w:rPr>
        <w:t>に基づき</w:t>
      </w:r>
      <w:r w:rsidRPr="00F31316">
        <w:rPr>
          <w:rFonts w:ascii="HG丸ｺﾞｼｯｸM-PRO" w:eastAsia="HG丸ｺﾞｼｯｸM-PRO" w:hAnsi="HG丸ｺﾞｼｯｸM-PRO" w:hint="eastAsia"/>
          <w:color w:val="000000" w:themeColor="text1"/>
          <w:sz w:val="24"/>
        </w:rPr>
        <w:t>、新型コロナウイルスなどの感染症が流行しているか否かに関わらず、感染症予防や感染拡大防止を図りながら避難所を開設・運営を行</w:t>
      </w:r>
      <w:r w:rsidR="009C48F3" w:rsidRPr="00F31316">
        <w:rPr>
          <w:rFonts w:ascii="HG丸ｺﾞｼｯｸM-PRO" w:eastAsia="HG丸ｺﾞｼｯｸM-PRO" w:hAnsi="HG丸ｺﾞｼｯｸM-PRO" w:hint="eastAsia"/>
          <w:color w:val="000000" w:themeColor="text1"/>
          <w:sz w:val="24"/>
        </w:rPr>
        <w:t>う必要があります</w:t>
      </w:r>
      <w:r w:rsidRPr="00F31316">
        <w:rPr>
          <w:rFonts w:ascii="HG丸ｺﾞｼｯｸM-PRO" w:eastAsia="HG丸ｺﾞｼｯｸM-PRO" w:hAnsi="HG丸ｺﾞｼｯｸM-PRO" w:hint="eastAsia"/>
          <w:color w:val="000000" w:themeColor="text1"/>
          <w:sz w:val="24"/>
        </w:rPr>
        <w:t>。</w:t>
      </w:r>
    </w:p>
    <w:p w14:paraId="185E02F6" w14:textId="7333C15F"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bdr w:val="single" w:sz="4" w:space="0" w:color="auto"/>
        </w:rPr>
        <w:t>基本的な考え方</w:t>
      </w:r>
    </w:p>
    <w:p w14:paraId="3C2D49F1" w14:textId="2EFFD1FE"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①避難所の過密状態防止</w:t>
      </w:r>
    </w:p>
    <w:p w14:paraId="2727B805" w14:textId="16FF595F"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②避難所の衛生管理及び避難者の健康管理の徹底</w:t>
      </w:r>
    </w:p>
    <w:p w14:paraId="5D144ECD" w14:textId="37ECE177"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③避難所スペース及び新たな避難所の確保</w:t>
      </w:r>
    </w:p>
    <w:p w14:paraId="1592524C" w14:textId="4DAA8638"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④避難者自身の感染予防・感染拡大防止措置の理解と協力</w:t>
      </w:r>
    </w:p>
    <w:p w14:paraId="21EC006A" w14:textId="36B129A5"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⑤感染が疑われる避難者への適切な対応</w:t>
      </w:r>
    </w:p>
    <w:p w14:paraId="5F9E6937" w14:textId="77777777" w:rsidR="00F729D7" w:rsidRPr="00F3131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p>
    <w:p w14:paraId="6A3F9F5F" w14:textId="3202B057" w:rsidR="00C75474" w:rsidRDefault="00F23D96" w:rsidP="0071041C">
      <w:pPr>
        <w:widowControl/>
        <w:ind w:leftChars="100" w:left="196" w:firstLineChars="100" w:firstLine="226"/>
        <w:jc w:val="left"/>
        <w:rPr>
          <w:rFonts w:ascii="HG丸ｺﾞｼｯｸM-PRO" w:eastAsia="HG丸ｺﾞｼｯｸM-PRO" w:hAnsi="HG丸ｺﾞｼｯｸM-PRO"/>
          <w:sz w:val="24"/>
        </w:rPr>
      </w:pPr>
      <w:r w:rsidRPr="00F31316">
        <w:rPr>
          <w:rFonts w:ascii="HG丸ｺﾞｼｯｸM-PRO" w:eastAsia="HG丸ｺﾞｼｯｸM-PRO" w:hAnsi="HG丸ｺﾞｼｯｸM-PRO" w:hint="eastAsia"/>
          <w:color w:val="000000" w:themeColor="text1"/>
          <w:sz w:val="24"/>
        </w:rPr>
        <w:t>避難所運営委員会設立後は、</w:t>
      </w:r>
      <w:r w:rsidR="00AA1A36" w:rsidRPr="00F31316">
        <w:rPr>
          <w:rFonts w:ascii="HG丸ｺﾞｼｯｸM-PRO" w:eastAsia="HG丸ｺﾞｼｯｸM-PRO" w:hAnsi="HG丸ｺﾞｼｯｸM-PRO" w:hint="eastAsia"/>
          <w:color w:val="000000" w:themeColor="text1"/>
          <w:sz w:val="24"/>
        </w:rPr>
        <w:t>それぞれの避難所運営委員会のやりやすい順番で整理していただいて差し支えありません</w:t>
      </w:r>
      <w:r w:rsidR="00AA1A36">
        <w:rPr>
          <w:rFonts w:ascii="HG丸ｺﾞｼｯｸM-PRO" w:eastAsia="HG丸ｺﾞｼｯｸM-PRO" w:hAnsi="HG丸ｺﾞｼｯｸM-PRO" w:hint="eastAsia"/>
          <w:sz w:val="24"/>
        </w:rPr>
        <w:t>が、下記のような流れで進めていくと整理しやすいでしょう。</w:t>
      </w:r>
    </w:p>
    <w:p w14:paraId="25D1E916" w14:textId="08080843" w:rsidR="00C75474" w:rsidRDefault="00C75474" w:rsidP="00ED1F2B">
      <w:pPr>
        <w:widowControl/>
        <w:ind w:leftChars="100" w:left="196" w:firstLineChars="100" w:firstLine="226"/>
        <w:jc w:val="left"/>
        <w:rPr>
          <w:rFonts w:ascii="HG丸ｺﾞｼｯｸM-PRO" w:eastAsia="HG丸ｺﾞｼｯｸM-PRO" w:hAnsi="HG丸ｺﾞｼｯｸM-PRO"/>
          <w:sz w:val="24"/>
        </w:rPr>
      </w:pPr>
    </w:p>
    <w:p w14:paraId="00E7C837" w14:textId="3731AF2F" w:rsidR="00C75474" w:rsidRPr="006972E2" w:rsidRDefault="00B96989"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6368" behindDoc="0" locked="0" layoutInCell="1" allowOverlap="1" wp14:anchorId="65EA3A4E" wp14:editId="1AED0E77">
                <wp:simplePos x="0" y="0"/>
                <wp:positionH relativeFrom="column">
                  <wp:posOffset>13970</wp:posOffset>
                </wp:positionH>
                <wp:positionV relativeFrom="paragraph">
                  <wp:posOffset>106045</wp:posOffset>
                </wp:positionV>
                <wp:extent cx="2238375" cy="552450"/>
                <wp:effectExtent l="0" t="0" r="19050" b="19050"/>
                <wp:wrapNone/>
                <wp:docPr id="26" name="正方形/長方形 26"/>
                <wp:cNvGraphicFramePr/>
                <a:graphic xmlns:a="http://schemas.openxmlformats.org/drawingml/2006/main">
                  <a:graphicData uri="http://schemas.microsoft.com/office/word/2010/wordprocessingShape">
                    <wps:wsp>
                      <wps:cNvSpPr/>
                      <wps:spPr>
                        <a:xfrm>
                          <a:off x="0" y="0"/>
                          <a:ext cx="2238375" cy="5524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85914F4" w14:textId="77777777" w:rsidR="00BE0FA9" w:rsidRPr="006972E2" w:rsidRDefault="00BE0FA9" w:rsidP="00C75474">
                            <w:pPr>
                              <w:jc w:val="cente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設立</w:t>
                            </w:r>
                            <w:r>
                              <w:rPr>
                                <w:rFonts w:ascii="HG丸ｺﾞｼｯｸM-PRO" w:eastAsia="HG丸ｺﾞｼｯｸM-PRO" w:hAnsi="HG丸ｺﾞｼｯｸM-PRO"/>
                                <w:sz w:val="24"/>
                              </w:rPr>
                              <w:br/>
                            </w:r>
                            <w:r>
                              <w:rPr>
                                <w:rFonts w:ascii="HG丸ｺﾞｼｯｸM-PRO" w:eastAsia="HG丸ｺﾞｼｯｸM-PRO" w:hAnsi="HG丸ｺﾞｼｯｸM-PRO" w:hint="eastAsia"/>
                                <w:sz w:val="24"/>
                              </w:rPr>
                              <w:t>（委員名簿、規約などの決定）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A3A4E" id="正方形/長方形 26" o:spid="_x0000_s1029" style="position:absolute;left:0;text-align:left;margin-left:1.1pt;margin-top:8.35pt;width:176.25pt;height:4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" fillcolor="white [3201]" strokecolor="#f79646 [3209]" strokeweight="2pt">
                <v:textbox>
                  <w:txbxContent>
                    <w:p w14:paraId="585914F4" w14:textId="77777777" w:rsidR="00BE0FA9" w:rsidRPr="006972E2" w:rsidRDefault="00BE0FA9" w:rsidP="00C75474">
                      <w:pPr>
                        <w:jc w:val="cente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設立</w:t>
                      </w:r>
                      <w:r>
                        <w:rPr>
                          <w:rFonts w:ascii="HG丸ｺﾞｼｯｸM-PRO" w:eastAsia="HG丸ｺﾞｼｯｸM-PRO" w:hAnsi="HG丸ｺﾞｼｯｸM-PRO"/>
                          <w:sz w:val="24"/>
                        </w:rPr>
                        <w:br/>
                      </w:r>
                      <w:r>
                        <w:rPr>
                          <w:rFonts w:ascii="HG丸ｺﾞｼｯｸM-PRO" w:eastAsia="HG丸ｺﾞｼｯｸM-PRO" w:hAnsi="HG丸ｺﾞｼｯｸM-PRO" w:hint="eastAsia"/>
                          <w:sz w:val="24"/>
                        </w:rPr>
                        <w:t>（委員名簿、規約などの決定）</w:t>
                      </w:r>
                    </w:p>
                  </w:txbxContent>
                </v:textbox>
              </v:rect>
            </w:pict>
          </mc:Fallback>
        </mc:AlternateContent>
      </w:r>
    </w:p>
    <w:p w14:paraId="56F88393" w14:textId="1D487037" w:rsidR="00C75474" w:rsidRPr="006972E2" w:rsidRDefault="00C75474" w:rsidP="00C75474">
      <w:pPr>
        <w:rPr>
          <w:rFonts w:ascii="HG丸ｺﾞｼｯｸM-PRO" w:eastAsia="HG丸ｺﾞｼｯｸM-PRO" w:hAnsi="HG丸ｺﾞｼｯｸM-PRO"/>
        </w:rPr>
      </w:pPr>
    </w:p>
    <w:p w14:paraId="16DC94F1" w14:textId="7F05AB1E" w:rsidR="00C75474" w:rsidRDefault="00B96989" w:rsidP="00C75474">
      <w:pPr>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1712512" behindDoc="0" locked="0" layoutInCell="1" allowOverlap="1" wp14:anchorId="51A02016" wp14:editId="1BEB2943">
                <wp:simplePos x="0" y="0"/>
                <wp:positionH relativeFrom="column">
                  <wp:posOffset>814070</wp:posOffset>
                </wp:positionH>
                <wp:positionV relativeFrom="paragraph">
                  <wp:posOffset>213995</wp:posOffset>
                </wp:positionV>
                <wp:extent cx="323850" cy="2359660"/>
                <wp:effectExtent l="0" t="0" r="0" b="2540"/>
                <wp:wrapNone/>
                <wp:docPr id="45" name="二等辺三角形 45"/>
                <wp:cNvGraphicFramePr/>
                <a:graphic xmlns:a="http://schemas.openxmlformats.org/drawingml/2006/main">
                  <a:graphicData uri="http://schemas.microsoft.com/office/word/2010/wordprocessingShape">
                    <wps:wsp>
                      <wps:cNvSpPr/>
                      <wps:spPr>
                        <a:xfrm>
                          <a:off x="0" y="0"/>
                          <a:ext cx="323850" cy="235966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23D2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 o:spid="_x0000_s1026" type="#_x0000_t5" style="position:absolute;left:0;text-align:left;margin-left:64.1pt;margin-top:16.85pt;width:25.5pt;height:18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" fillcolor="#4f81bd [3204]" stroked="f" strokeweight="2pt"/>
            </w:pict>
          </mc:Fallback>
        </mc:AlternateContent>
      </w:r>
    </w:p>
    <w:p w14:paraId="4C54150F" w14:textId="36B6F4DE" w:rsidR="00CC1DC7" w:rsidRDefault="00B96989"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7152" behindDoc="0" locked="0" layoutInCell="1" allowOverlap="1" wp14:anchorId="02A51C48" wp14:editId="599949F5">
                <wp:simplePos x="0" y="0"/>
                <wp:positionH relativeFrom="column">
                  <wp:posOffset>1414145</wp:posOffset>
                </wp:positionH>
                <wp:positionV relativeFrom="paragraph">
                  <wp:posOffset>112395</wp:posOffset>
                </wp:positionV>
                <wp:extent cx="4219575" cy="323850"/>
                <wp:effectExtent l="0" t="0" r="28575" b="19050"/>
                <wp:wrapNone/>
                <wp:docPr id="28" name="正方形/長方形 28"/>
                <wp:cNvGraphicFramePr/>
                <a:graphic xmlns:a="http://schemas.openxmlformats.org/drawingml/2006/main">
                  <a:graphicData uri="http://schemas.microsoft.com/office/word/2010/wordprocessingShape">
                    <wps:wsp>
                      <wps:cNvSpPr/>
                      <wps:spPr>
                        <a:xfrm>
                          <a:off x="0" y="0"/>
                          <a:ext cx="4219575" cy="323850"/>
                        </a:xfrm>
                        <a:prstGeom prst="rect">
                          <a:avLst/>
                        </a:prstGeom>
                        <a:solidFill>
                          <a:sysClr val="window" lastClr="FFFFFF"/>
                        </a:solidFill>
                        <a:ln w="25400" cap="flat" cmpd="sng" algn="ctr">
                          <a:solidFill>
                            <a:srgbClr val="F79646"/>
                          </a:solidFill>
                          <a:prstDash val="solid"/>
                        </a:ln>
                        <a:effectLst/>
                      </wps:spPr>
                      <wps:txbx>
                        <w:txbxContent>
                          <w:p w14:paraId="5E754283"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STEP1　避難所の使用範囲と使用方法の決定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51C48" id="正方形/長方形 28" o:spid="_x0000_s1030" style="position:absolute;left:0;text-align:left;margin-left:111.35pt;margin-top:8.85pt;width:332.25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" fillcolor="window" strokecolor="#f79646" strokeweight="2pt">
                <v:textbox>
                  <w:txbxContent>
                    <w:p w14:paraId="5E754283"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STEP1　避難所の使用範囲と使用方法の決定</w:t>
                      </w:r>
                    </w:p>
                  </w:txbxContent>
                </v:textbox>
              </v:rect>
            </w:pict>
          </mc:Fallback>
        </mc:AlternateContent>
      </w:r>
    </w:p>
    <w:p w14:paraId="7706F3E3" w14:textId="7516832A" w:rsidR="000D70E9" w:rsidRPr="006972E2" w:rsidRDefault="000D70E9" w:rsidP="00C75474">
      <w:pPr>
        <w:rPr>
          <w:rFonts w:ascii="HG丸ｺﾞｼｯｸM-PRO" w:eastAsia="HG丸ｺﾞｼｯｸM-PRO" w:hAnsi="HG丸ｺﾞｼｯｸM-PRO"/>
        </w:rPr>
      </w:pPr>
    </w:p>
    <w:p w14:paraId="60C74BBE" w14:textId="7BB2E60E" w:rsidR="00C75474" w:rsidRPr="006972E2" w:rsidRDefault="00B96989"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6128" behindDoc="0" locked="0" layoutInCell="1" allowOverlap="1" wp14:anchorId="4B6B0A75" wp14:editId="3B6ABFD2">
                <wp:simplePos x="0" y="0"/>
                <wp:positionH relativeFrom="column">
                  <wp:posOffset>1414145</wp:posOffset>
                </wp:positionH>
                <wp:positionV relativeFrom="paragraph">
                  <wp:posOffset>58420</wp:posOffset>
                </wp:positionV>
                <wp:extent cx="4219575" cy="304800"/>
                <wp:effectExtent l="0" t="0" r="28575" b="19050"/>
                <wp:wrapNone/>
                <wp:docPr id="29" name="正方形/長方形 29"/>
                <wp:cNvGraphicFramePr/>
                <a:graphic xmlns:a="http://schemas.openxmlformats.org/drawingml/2006/main">
                  <a:graphicData uri="http://schemas.microsoft.com/office/word/2010/wordprocessingShape">
                    <wps:wsp>
                      <wps:cNvSpPr/>
                      <wps:spPr>
                        <a:xfrm>
                          <a:off x="0" y="0"/>
                          <a:ext cx="4219575" cy="304800"/>
                        </a:xfrm>
                        <a:prstGeom prst="rect">
                          <a:avLst/>
                        </a:prstGeom>
                        <a:solidFill>
                          <a:sysClr val="window" lastClr="FFFFFF"/>
                        </a:solidFill>
                        <a:ln w="25400" cap="flat" cmpd="sng" algn="ctr">
                          <a:solidFill>
                            <a:srgbClr val="F79646"/>
                          </a:solidFill>
                          <a:prstDash val="solid"/>
                        </a:ln>
                        <a:effectLst/>
                      </wps:spPr>
                      <wps:txbx>
                        <w:txbxContent>
                          <w:p w14:paraId="427548F1"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STEP2　避難所生活のルールの決定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B0A75" id="正方形/長方形 29" o:spid="_x0000_s1031" style="position:absolute;left:0;text-align:left;margin-left:111.35pt;margin-top:4.6pt;width:332.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" fillcolor="window" strokecolor="#f79646" strokeweight="2pt">
                <v:textbox>
                  <w:txbxContent>
                    <w:p w14:paraId="427548F1"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STEP2　避難所生活のルールの決定</w:t>
                      </w:r>
                    </w:p>
                  </w:txbxContent>
                </v:textbox>
              </v:rect>
            </w:pict>
          </mc:Fallback>
        </mc:AlternateContent>
      </w:r>
    </w:p>
    <w:p w14:paraId="58B190AA" w14:textId="755F73EC" w:rsidR="00C75474" w:rsidRPr="006972E2"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5104" behindDoc="0" locked="0" layoutInCell="1" allowOverlap="1" wp14:anchorId="2D023FC9" wp14:editId="6FA665CE">
                <wp:simplePos x="0" y="0"/>
                <wp:positionH relativeFrom="column">
                  <wp:posOffset>1414145</wp:posOffset>
                </wp:positionH>
                <wp:positionV relativeFrom="paragraph">
                  <wp:posOffset>207645</wp:posOffset>
                </wp:positionV>
                <wp:extent cx="4219575" cy="295275"/>
                <wp:effectExtent l="0" t="0" r="28575" b="28575"/>
                <wp:wrapNone/>
                <wp:docPr id="32" name="正方形/長方形 32"/>
                <wp:cNvGraphicFramePr/>
                <a:graphic xmlns:a="http://schemas.openxmlformats.org/drawingml/2006/main">
                  <a:graphicData uri="http://schemas.microsoft.com/office/word/2010/wordprocessingShape">
                    <wps:wsp>
                      <wps:cNvSpPr/>
                      <wps:spPr>
                        <a:xfrm>
                          <a:off x="0" y="0"/>
                          <a:ext cx="4219575" cy="295275"/>
                        </a:xfrm>
                        <a:prstGeom prst="rect">
                          <a:avLst/>
                        </a:prstGeom>
                        <a:solidFill>
                          <a:sysClr val="window" lastClr="FFFFFF"/>
                        </a:solidFill>
                        <a:ln w="25400" cap="flat" cmpd="sng" algn="ctr">
                          <a:solidFill>
                            <a:srgbClr val="F79646"/>
                          </a:solidFill>
                          <a:prstDash val="solid"/>
                        </a:ln>
                        <a:effectLst/>
                      </wps:spPr>
                      <wps:txbx>
                        <w:txbxContent>
                          <w:p w14:paraId="3E4E3FAC" w14:textId="366CE49A"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STEP3　避難所開設・運営マニュアル</w:t>
                            </w:r>
                            <w:r>
                              <w:rPr>
                                <w:rFonts w:ascii="HG丸ｺﾞｼｯｸM-PRO" w:eastAsia="HG丸ｺﾞｼｯｸM-PRO" w:hAnsi="HG丸ｺﾞｼｯｸM-PRO" w:hint="eastAsia"/>
                                <w:sz w:val="24"/>
                              </w:rPr>
                              <w:t>【災害時編】など</w:t>
                            </w:r>
                            <w:r w:rsidRPr="006972E2">
                              <w:rPr>
                                <w:rFonts w:ascii="HG丸ｺﾞｼｯｸM-PRO" w:eastAsia="HG丸ｺﾞｼｯｸM-PRO" w:hAnsi="HG丸ｺﾞｼｯｸM-PRO" w:hint="eastAsia"/>
                                <w:sz w:val="24"/>
                              </w:rPr>
                              <w:t>の作成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3FC9" id="正方形/長方形 32" o:spid="_x0000_s1032" style="position:absolute;left:0;text-align:left;margin-left:111.35pt;margin-top:16.35pt;width:332.2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" fillcolor="window" strokecolor="#f79646" strokeweight="2pt">
                <v:textbox>
                  <w:txbxContent>
                    <w:p w14:paraId="3E4E3FAC" w14:textId="366CE49A"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STEP3　避難所開設・運営マニュアル</w:t>
                      </w:r>
                      <w:r>
                        <w:rPr>
                          <w:rFonts w:ascii="HG丸ｺﾞｼｯｸM-PRO" w:eastAsia="HG丸ｺﾞｼｯｸM-PRO" w:hAnsi="HG丸ｺﾞｼｯｸM-PRO" w:hint="eastAsia"/>
                          <w:sz w:val="24"/>
                        </w:rPr>
                        <w:t>【災害時編】など</w:t>
                      </w:r>
                      <w:r w:rsidRPr="006972E2">
                        <w:rPr>
                          <w:rFonts w:ascii="HG丸ｺﾞｼｯｸM-PRO" w:eastAsia="HG丸ｺﾞｼｯｸM-PRO" w:hAnsi="HG丸ｺﾞｼｯｸM-PRO" w:hint="eastAsia"/>
                          <w:sz w:val="24"/>
                        </w:rPr>
                        <w:t>の作成</w:t>
                      </w:r>
                    </w:p>
                  </w:txbxContent>
                </v:textbox>
              </v:rect>
            </w:pict>
          </mc:Fallback>
        </mc:AlternateContent>
      </w:r>
    </w:p>
    <w:p w14:paraId="2F079F07" w14:textId="3A87589E" w:rsidR="00C75474" w:rsidRPr="006972E2" w:rsidRDefault="00C75474" w:rsidP="00C75474">
      <w:pPr>
        <w:rPr>
          <w:rFonts w:ascii="HG丸ｺﾞｼｯｸM-PRO" w:eastAsia="HG丸ｺﾞｼｯｸM-PRO" w:hAnsi="HG丸ｺﾞｼｯｸM-PRO"/>
        </w:rPr>
      </w:pPr>
    </w:p>
    <w:p w14:paraId="526C9E24" w14:textId="5E26C45F" w:rsidR="00C75474" w:rsidRPr="006972E2"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698176" behindDoc="0" locked="0" layoutInCell="1" allowOverlap="1" wp14:anchorId="59EC0396" wp14:editId="01CAF854">
                <wp:simplePos x="0" y="0"/>
                <wp:positionH relativeFrom="column">
                  <wp:posOffset>1414145</wp:posOffset>
                </wp:positionH>
                <wp:positionV relativeFrom="paragraph">
                  <wp:posOffset>125095</wp:posOffset>
                </wp:positionV>
                <wp:extent cx="4219575" cy="304800"/>
                <wp:effectExtent l="0" t="0" r="28575" b="19050"/>
                <wp:wrapNone/>
                <wp:docPr id="33" name="正方形/長方形 33"/>
                <wp:cNvGraphicFramePr/>
                <a:graphic xmlns:a="http://schemas.openxmlformats.org/drawingml/2006/main">
                  <a:graphicData uri="http://schemas.microsoft.com/office/word/2010/wordprocessingShape">
                    <wps:wsp>
                      <wps:cNvSpPr/>
                      <wps:spPr>
                        <a:xfrm>
                          <a:off x="0" y="0"/>
                          <a:ext cx="4219575" cy="304800"/>
                        </a:xfrm>
                        <a:prstGeom prst="rect">
                          <a:avLst/>
                        </a:prstGeom>
                        <a:solidFill>
                          <a:sysClr val="window" lastClr="FFFFFF"/>
                        </a:solidFill>
                        <a:ln w="25400" cap="flat" cmpd="sng" algn="ctr">
                          <a:solidFill>
                            <a:srgbClr val="F79646"/>
                          </a:solidFill>
                          <a:prstDash val="solid"/>
                        </a:ln>
                        <a:effectLst/>
                      </wps:spPr>
                      <wps:txbx>
                        <w:txbxContent>
                          <w:p w14:paraId="627DF3B9"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STEP4　避難所開設・運営の訓練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C0396" id="正方形/長方形 33" o:spid="_x0000_s1033" style="position:absolute;left:0;text-align:left;margin-left:111.35pt;margin-top:9.85pt;width:332.25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" fillcolor="window" strokecolor="#f79646" strokeweight="2pt">
                <v:textbox>
                  <w:txbxContent>
                    <w:p w14:paraId="627DF3B9"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STEP4　避難所開設・運営の訓練</w:t>
                      </w:r>
                    </w:p>
                  </w:txbxContent>
                </v:textbox>
              </v:rect>
            </w:pict>
          </mc:Fallback>
        </mc:AlternateContent>
      </w:r>
    </w:p>
    <w:p w14:paraId="2BFBB9AD" w14:textId="3982BD09" w:rsidR="00C75474" w:rsidRDefault="00C75474" w:rsidP="00C75474">
      <w:pPr>
        <w:rPr>
          <w:rFonts w:ascii="HG丸ｺﾞｼｯｸM-PRO" w:eastAsia="HG丸ｺﾞｼｯｸM-PRO" w:hAnsi="HG丸ｺﾞｼｯｸM-PRO"/>
        </w:rPr>
      </w:pPr>
    </w:p>
    <w:p w14:paraId="730ED938" w14:textId="7F9AF9A1" w:rsidR="000D70E9"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4320" behindDoc="0" locked="0" layoutInCell="1" allowOverlap="1" wp14:anchorId="7DE1D8A0" wp14:editId="6D7C13A0">
                <wp:simplePos x="0" y="0"/>
                <wp:positionH relativeFrom="column">
                  <wp:posOffset>2032635</wp:posOffset>
                </wp:positionH>
                <wp:positionV relativeFrom="paragraph">
                  <wp:posOffset>184150</wp:posOffset>
                </wp:positionV>
                <wp:extent cx="447675" cy="607060"/>
                <wp:effectExtent l="0" t="0" r="28575" b="21590"/>
                <wp:wrapNone/>
                <wp:docPr id="37" name="右カーブ矢印 37"/>
                <wp:cNvGraphicFramePr/>
                <a:graphic xmlns:a="http://schemas.openxmlformats.org/drawingml/2006/main">
                  <a:graphicData uri="http://schemas.microsoft.com/office/word/2010/wordprocessingShape">
                    <wps:wsp>
                      <wps:cNvSpPr/>
                      <wps:spPr>
                        <a:xfrm>
                          <a:off x="0" y="0"/>
                          <a:ext cx="447675" cy="607060"/>
                        </a:xfrm>
                        <a:prstGeom prst="curvedRightArrow">
                          <a:avLst>
                            <a:gd name="adj1" fmla="val 19732"/>
                            <a:gd name="adj2" fmla="val 106222"/>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EBA4A3C"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37" o:spid="_x0000_s1026" type="#_x0000_t102" style="position:absolute;left:0;text-align:left;margin-left:160.05pt;margin-top:14.5pt;width:35.25pt;height:47.8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" adj="4680,14712,16200" fillcolor="#4f81bd [3204]" strokecolor="#243f60 [1604]" strokeweight="2pt"/>
            </w:pict>
          </mc:Fallback>
        </mc:AlternateContent>
      </w: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5344" behindDoc="0" locked="0" layoutInCell="1" allowOverlap="1" wp14:anchorId="2F9FAFFE" wp14:editId="5FC91B38">
                <wp:simplePos x="0" y="0"/>
                <wp:positionH relativeFrom="column">
                  <wp:posOffset>4518660</wp:posOffset>
                </wp:positionH>
                <wp:positionV relativeFrom="paragraph">
                  <wp:posOffset>133985</wp:posOffset>
                </wp:positionV>
                <wp:extent cx="447675" cy="607060"/>
                <wp:effectExtent l="0" t="0" r="28575" b="21590"/>
                <wp:wrapNone/>
                <wp:docPr id="38" name="右カーブ矢印 38"/>
                <wp:cNvGraphicFramePr/>
                <a:graphic xmlns:a="http://schemas.openxmlformats.org/drawingml/2006/main">
                  <a:graphicData uri="http://schemas.microsoft.com/office/word/2010/wordprocessingShape">
                    <wps:wsp>
                      <wps:cNvSpPr/>
                      <wps:spPr>
                        <a:xfrm rot="10800000">
                          <a:off x="0" y="0"/>
                          <a:ext cx="447675" cy="607060"/>
                        </a:xfrm>
                        <a:prstGeom prst="curvedRightArrow">
                          <a:avLst>
                            <a:gd name="adj1" fmla="val 19732"/>
                            <a:gd name="adj2" fmla="val 106222"/>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D311CC" id="右カーブ矢印 38" o:spid="_x0000_s1026" type="#_x0000_t102" style="position:absolute;left:0;text-align:left;margin-left:355.8pt;margin-top:10.55pt;width:35.25pt;height:47.8pt;rotation:180;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" adj="4680,14712,16200" fillcolor="#4f81bd" strokecolor="#385d8a" strokeweight="2pt"/>
            </w:pict>
          </mc:Fallback>
        </mc:AlternateContent>
      </w: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2272" behindDoc="0" locked="0" layoutInCell="1" allowOverlap="1" wp14:anchorId="4B9BC5A9" wp14:editId="79FD10D1">
                <wp:simplePos x="0" y="0"/>
                <wp:positionH relativeFrom="column">
                  <wp:posOffset>2690495</wp:posOffset>
                </wp:positionH>
                <wp:positionV relativeFrom="paragraph">
                  <wp:posOffset>99695</wp:posOffset>
                </wp:positionV>
                <wp:extent cx="1676400" cy="314325"/>
                <wp:effectExtent l="0" t="0" r="19050" b="28575"/>
                <wp:wrapNone/>
                <wp:docPr id="36" name="正方形/長方形 36"/>
                <wp:cNvGraphicFramePr/>
                <a:graphic xmlns:a="http://schemas.openxmlformats.org/drawingml/2006/main">
                  <a:graphicData uri="http://schemas.microsoft.com/office/word/2010/wordprocessingShape">
                    <wps:wsp>
                      <wps:cNvSpPr/>
                      <wps:spPr>
                        <a:xfrm>
                          <a:off x="0" y="0"/>
                          <a:ext cx="1676400" cy="314325"/>
                        </a:xfrm>
                        <a:prstGeom prst="rect">
                          <a:avLst/>
                        </a:prstGeom>
                        <a:solidFill>
                          <a:sysClr val="window" lastClr="FFFFFF"/>
                        </a:solidFill>
                        <a:ln w="25400" cap="flat" cmpd="sng" algn="ctr">
                          <a:solidFill>
                            <a:srgbClr val="F79646"/>
                          </a:solidFill>
                          <a:prstDash val="solid"/>
                        </a:ln>
                        <a:effectLst/>
                      </wps:spPr>
                      <wps:txbx>
                        <w:txbxContent>
                          <w:p w14:paraId="1ED17A0C"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マニュアル</w:t>
                            </w:r>
                            <w:r>
                              <w:rPr>
                                <w:rFonts w:ascii="HG丸ｺﾞｼｯｸM-PRO" w:eastAsia="HG丸ｺﾞｼｯｸM-PRO" w:hAnsi="HG丸ｺﾞｼｯｸM-PRO" w:hint="eastAsia"/>
                                <w:sz w:val="24"/>
                              </w:rPr>
                              <w:t>など</w:t>
                            </w:r>
                            <w:r w:rsidRPr="006972E2">
                              <w:rPr>
                                <w:rFonts w:ascii="HG丸ｺﾞｼｯｸM-PRO" w:eastAsia="HG丸ｺﾞｼｯｸM-PRO" w:hAnsi="HG丸ｺﾞｼｯｸM-PRO" w:hint="eastAsia"/>
                                <w:sz w:val="24"/>
                              </w:rPr>
                              <w:t>の修正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BC5A9" id="正方形/長方形 36" o:spid="_x0000_s1034" style="position:absolute;left:0;text-align:left;margin-left:211.85pt;margin-top:7.85pt;width:132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" fillcolor="window" strokecolor="#f79646" strokeweight="2pt">
                <v:textbox>
                  <w:txbxContent>
                    <w:p w14:paraId="1ED17A0C"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マニュアル</w:t>
                      </w:r>
                      <w:r>
                        <w:rPr>
                          <w:rFonts w:ascii="HG丸ｺﾞｼｯｸM-PRO" w:eastAsia="HG丸ｺﾞｼｯｸM-PRO" w:hAnsi="HG丸ｺﾞｼｯｸM-PRO" w:hint="eastAsia"/>
                          <w:sz w:val="24"/>
                        </w:rPr>
                        <w:t>など</w:t>
                      </w:r>
                      <w:r w:rsidRPr="006972E2">
                        <w:rPr>
                          <w:rFonts w:ascii="HG丸ｺﾞｼｯｸM-PRO" w:eastAsia="HG丸ｺﾞｼｯｸM-PRO" w:hAnsi="HG丸ｺﾞｼｯｸM-PRO" w:hint="eastAsia"/>
                          <w:sz w:val="24"/>
                        </w:rPr>
                        <w:t>の修正</w:t>
                      </w:r>
                    </w:p>
                  </w:txbxContent>
                </v:textbox>
              </v:rect>
            </w:pict>
          </mc:Fallback>
        </mc:AlternateContent>
      </w:r>
    </w:p>
    <w:p w14:paraId="1BB01C1A" w14:textId="6C151386" w:rsidR="000D70E9" w:rsidRPr="006972E2" w:rsidRDefault="000D70E9" w:rsidP="00C75474">
      <w:pPr>
        <w:rPr>
          <w:rFonts w:ascii="HG丸ｺﾞｼｯｸM-PRO" w:eastAsia="HG丸ｺﾞｼｯｸM-PRO" w:hAnsi="HG丸ｺﾞｼｯｸM-PRO"/>
        </w:rPr>
      </w:pPr>
    </w:p>
    <w:p w14:paraId="4E32D481" w14:textId="24973A36" w:rsidR="00C75474" w:rsidRDefault="0071041C" w:rsidP="00C75474">
      <w:pPr>
        <w:rPr>
          <w:rFonts w:ascii="HG丸ｺﾞｼｯｸM-PRO" w:eastAsia="HG丸ｺﾞｼｯｸM-PRO" w:hAnsi="HG丸ｺﾞｼｯｸM-PRO"/>
        </w:rPr>
      </w:pPr>
      <w:r w:rsidRPr="006972E2">
        <w:rPr>
          <w:rFonts w:ascii="HG丸ｺﾞｼｯｸM-PRO" w:eastAsia="HG丸ｺﾞｼｯｸM-PRO" w:hAnsi="HG丸ｺﾞｼｯｸM-PRO" w:hint="eastAsia"/>
          <w:noProof/>
        </w:rPr>
        <mc:AlternateContent>
          <mc:Choice Requires="wps">
            <w:drawing>
              <wp:anchor distT="0" distB="0" distL="114300" distR="114300" simplePos="0" relativeHeight="251703296" behindDoc="0" locked="0" layoutInCell="1" allowOverlap="1" wp14:anchorId="600E6AB0" wp14:editId="7935DB88">
                <wp:simplePos x="0" y="0"/>
                <wp:positionH relativeFrom="column">
                  <wp:posOffset>2690495</wp:posOffset>
                </wp:positionH>
                <wp:positionV relativeFrom="paragraph">
                  <wp:posOffset>121920</wp:posOffset>
                </wp:positionV>
                <wp:extent cx="1676400" cy="323850"/>
                <wp:effectExtent l="0" t="0" r="19050" b="19050"/>
                <wp:wrapNone/>
                <wp:docPr id="41" name="正方形/長方形 41"/>
                <wp:cNvGraphicFramePr/>
                <a:graphic xmlns:a="http://schemas.openxmlformats.org/drawingml/2006/main">
                  <a:graphicData uri="http://schemas.microsoft.com/office/word/2010/wordprocessingShape">
                    <wps:wsp>
                      <wps:cNvSpPr/>
                      <wps:spPr>
                        <a:xfrm>
                          <a:off x="0" y="0"/>
                          <a:ext cx="1676400" cy="323850"/>
                        </a:xfrm>
                        <a:prstGeom prst="rect">
                          <a:avLst/>
                        </a:prstGeom>
                        <a:solidFill>
                          <a:sysClr val="window" lastClr="FFFFFF"/>
                        </a:solidFill>
                        <a:ln w="25400" cap="flat" cmpd="sng" algn="ctr">
                          <a:solidFill>
                            <a:srgbClr val="F79646"/>
                          </a:solidFill>
                          <a:prstDash val="solid"/>
                        </a:ln>
                        <a:effectLst/>
                      </wps:spPr>
                      <wps:txbx>
                        <w:txbxContent>
                          <w:p w14:paraId="7A03204D" w14:textId="77777777" w:rsidR="00BE0FA9" w:rsidRPr="006972E2" w:rsidRDefault="00BE0FA9" w:rsidP="00C75474">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E6AB0" id="正方形/長方形 41" o:spid="_x0000_s1035" style="position:absolute;left:0;text-align:left;margin-left:211.85pt;margin-top:9.6pt;width:132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" fillcolor="window" strokecolor="#f79646" strokeweight="2pt">
                <v:textbox>
                  <w:txbxContent>
                    <w:p w14:paraId="7A03204D" w14:textId="77777777" w:rsidR="00BE0FA9" w:rsidRPr="006972E2" w:rsidRDefault="00BE0FA9" w:rsidP="00C75474">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訓練</w:t>
                      </w:r>
                    </w:p>
                  </w:txbxContent>
                </v:textbox>
              </v:rect>
            </w:pict>
          </mc:Fallback>
        </mc:AlternateContent>
      </w:r>
    </w:p>
    <w:p w14:paraId="0F0F4882" w14:textId="3FBFBD70" w:rsidR="00C75474" w:rsidRPr="006972E2" w:rsidRDefault="0071041C" w:rsidP="00C7547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13536" behindDoc="0" locked="0" layoutInCell="1" allowOverlap="1" wp14:anchorId="688BF623" wp14:editId="1D8B2CEA">
                <wp:simplePos x="0" y="0"/>
                <wp:positionH relativeFrom="column">
                  <wp:posOffset>671195</wp:posOffset>
                </wp:positionH>
                <wp:positionV relativeFrom="paragraph">
                  <wp:posOffset>125095</wp:posOffset>
                </wp:positionV>
                <wp:extent cx="609600" cy="934085"/>
                <wp:effectExtent l="0" t="0" r="0" b="0"/>
                <wp:wrapNone/>
                <wp:docPr id="46" name="二等辺三角形 46"/>
                <wp:cNvGraphicFramePr/>
                <a:graphic xmlns:a="http://schemas.openxmlformats.org/drawingml/2006/main">
                  <a:graphicData uri="http://schemas.microsoft.com/office/word/2010/wordprocessingShape">
                    <wps:wsp>
                      <wps:cNvSpPr/>
                      <wps:spPr>
                        <a:xfrm rot="10800000">
                          <a:off x="0" y="0"/>
                          <a:ext cx="609600" cy="934085"/>
                        </a:xfrm>
                        <a:prstGeom prst="triangle">
                          <a:avLst>
                            <a:gd name="adj" fmla="val 51664"/>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86066" id="二等辺三角形 46" o:spid="_x0000_s1026" type="#_x0000_t5" style="position:absolute;left:0;text-align:left;margin-left:52.85pt;margin-top:9.85pt;width:48pt;height:73.5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" adj="11159" fillcolor="#4f81bd [3204]" stroked="f" strokeweight="2pt"/>
            </w:pict>
          </mc:Fallback>
        </mc:AlternateContent>
      </w:r>
    </w:p>
    <w:p w14:paraId="585D6F6D" w14:textId="6D17A91D" w:rsidR="00C75474" w:rsidRPr="006972E2" w:rsidRDefault="0071041C" w:rsidP="00C75474">
      <w:pP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1711488" behindDoc="0" locked="0" layoutInCell="1" allowOverlap="1" wp14:anchorId="70DDEE2D" wp14:editId="017C8118">
                <wp:simplePos x="0" y="0"/>
                <wp:positionH relativeFrom="column">
                  <wp:posOffset>2338070</wp:posOffset>
                </wp:positionH>
                <wp:positionV relativeFrom="paragraph">
                  <wp:posOffset>143510</wp:posOffset>
                </wp:positionV>
                <wp:extent cx="2447925" cy="771525"/>
                <wp:effectExtent l="0" t="0" r="28575" b="28575"/>
                <wp:wrapNone/>
                <wp:docPr id="42" name="円/楕円 42"/>
                <wp:cNvGraphicFramePr/>
                <a:graphic xmlns:a="http://schemas.openxmlformats.org/drawingml/2006/main">
                  <a:graphicData uri="http://schemas.microsoft.com/office/word/2010/wordprocessingShape">
                    <wps:wsp>
                      <wps:cNvSpPr/>
                      <wps:spPr>
                        <a:xfrm>
                          <a:off x="0" y="0"/>
                          <a:ext cx="2447925" cy="771525"/>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61049"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人を多く巻き込む企画</w:t>
                            </w:r>
                          </w:p>
                          <w:p w14:paraId="6D9B8D8B"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楽しく学ぶ企画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DEE2D" id="円/楕円 42" o:spid="_x0000_s1036" style="position:absolute;left:0;text-align:left;margin-left:184.1pt;margin-top:11.3pt;width:192.75pt;height:6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" filled="f" strokecolor="#f79646 [3209]" strokeweight="2pt">
                <v:textbox>
                  <w:txbxContent>
                    <w:p w14:paraId="12B61049"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人を多く巻き込む企画</w:t>
                      </w:r>
                    </w:p>
                    <w:p w14:paraId="6D9B8D8B"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楽しく学ぶ企画　など</w:t>
                      </w:r>
                    </w:p>
                  </w:txbxContent>
                </v:textbox>
              </v:oval>
            </w:pict>
          </mc:Fallback>
        </mc:AlternateContent>
      </w:r>
    </w:p>
    <w:p w14:paraId="13889E63" w14:textId="75DEF556" w:rsidR="00C75474" w:rsidRPr="006972E2" w:rsidRDefault="00C75474" w:rsidP="00C75474">
      <w:pPr>
        <w:rPr>
          <w:rFonts w:ascii="HG丸ｺﾞｼｯｸM-PRO" w:eastAsia="HG丸ｺﾞｼｯｸM-PRO" w:hAnsi="HG丸ｺﾞｼｯｸM-PRO"/>
        </w:rPr>
      </w:pPr>
    </w:p>
    <w:p w14:paraId="7B31041E" w14:textId="7BE33AD9" w:rsidR="00C75474" w:rsidRDefault="00C75474" w:rsidP="00C75474">
      <w:pPr>
        <w:rPr>
          <w:rFonts w:ascii="HG丸ｺﾞｼｯｸM-PRO" w:eastAsia="HG丸ｺﾞｼｯｸM-PRO" w:hAnsi="HG丸ｺﾞｼｯｸM-PRO"/>
        </w:rPr>
      </w:pPr>
    </w:p>
    <w:p w14:paraId="6B30B64D" w14:textId="77777777" w:rsidR="00B723D6" w:rsidRPr="00AE27E4" w:rsidRDefault="00AE27E4" w:rsidP="00086626">
      <w:pPr>
        <w:ind w:firstLineChars="100" w:firstLine="307"/>
        <w:rPr>
          <w:rFonts w:ascii="HG丸ｺﾞｼｯｸM-PRO" w:eastAsia="HG丸ｺﾞｼｯｸM-PRO" w:hAnsi="HG丸ｺﾞｼｯｸM-PRO"/>
          <w:b/>
          <w:sz w:val="32"/>
        </w:rPr>
      </w:pPr>
      <w:r>
        <w:rPr>
          <w:rFonts w:ascii="HG丸ｺﾞｼｯｸM-PRO" w:eastAsia="HG丸ｺﾞｼｯｸM-PRO" w:hAnsi="HG丸ｺﾞｼｯｸM-PRO" w:hint="eastAsia"/>
          <w:b/>
          <w:sz w:val="32"/>
        </w:rPr>
        <w:lastRenderedPageBreak/>
        <w:t>STEP</w:t>
      </w:r>
      <w:r w:rsidR="00086626">
        <w:rPr>
          <w:rFonts w:ascii="HG丸ｺﾞｼｯｸM-PRO" w:eastAsia="HG丸ｺﾞｼｯｸM-PRO" w:hAnsi="HG丸ｺﾞｼｯｸM-PRO" w:hint="eastAsia"/>
          <w:b/>
          <w:sz w:val="32"/>
        </w:rPr>
        <w:t>１　避難所の使用範囲と使用方法の決定</w:t>
      </w:r>
    </w:p>
    <w:p w14:paraId="46CEA939" w14:textId="77777777" w:rsidR="00B723D6" w:rsidRPr="00CF5F6D" w:rsidRDefault="00F83FCB" w:rsidP="00086626">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避難所運営委員会を</w:t>
      </w:r>
      <w:r w:rsidR="00AE27E4" w:rsidRPr="00CF5F6D">
        <w:rPr>
          <w:rFonts w:ascii="HG丸ｺﾞｼｯｸM-PRO" w:eastAsia="HG丸ｺﾞｼｯｸM-PRO" w:hAnsi="HG丸ｺﾞｼｯｸM-PRO" w:hint="eastAsia"/>
          <w:sz w:val="24"/>
        </w:rPr>
        <w:t>設立</w:t>
      </w:r>
      <w:r w:rsidRPr="00CF5F6D">
        <w:rPr>
          <w:rFonts w:ascii="HG丸ｺﾞｼｯｸM-PRO" w:eastAsia="HG丸ｺﾞｼｯｸM-PRO" w:hAnsi="HG丸ｺﾞｼｯｸM-PRO" w:hint="eastAsia"/>
          <w:sz w:val="24"/>
        </w:rPr>
        <w:t>し</w:t>
      </w:r>
      <w:r w:rsidR="00AE27E4" w:rsidRPr="00CF5F6D">
        <w:rPr>
          <w:rFonts w:ascii="HG丸ｺﾞｼｯｸM-PRO" w:eastAsia="HG丸ｺﾞｼｯｸM-PRO" w:hAnsi="HG丸ｺﾞｼｯｸM-PRO" w:hint="eastAsia"/>
          <w:sz w:val="24"/>
        </w:rPr>
        <w:t>たら、</w:t>
      </w:r>
      <w:r w:rsidR="001E023E" w:rsidRPr="00CF5F6D">
        <w:rPr>
          <w:rFonts w:ascii="HG丸ｺﾞｼｯｸM-PRO" w:eastAsia="HG丸ｺﾞｼｯｸM-PRO" w:hAnsi="HG丸ｺﾞｼｯｸM-PRO" w:hint="eastAsia"/>
          <w:sz w:val="24"/>
        </w:rPr>
        <w:t>まず</w:t>
      </w:r>
      <w:r w:rsidR="00AE27E4" w:rsidRPr="00CF5F6D">
        <w:rPr>
          <w:rFonts w:ascii="HG丸ｺﾞｼｯｸM-PRO" w:eastAsia="HG丸ｺﾞｼｯｸM-PRO" w:hAnsi="HG丸ｺﾞｼｯｸM-PRO" w:hint="eastAsia"/>
          <w:sz w:val="24"/>
        </w:rPr>
        <w:t>「避難所の使用範囲と使用方法」</w:t>
      </w:r>
      <w:r w:rsidR="00AD3719" w:rsidRPr="00CF5F6D">
        <w:rPr>
          <w:rFonts w:ascii="HG丸ｺﾞｼｯｸM-PRO" w:eastAsia="HG丸ｺﾞｼｯｸM-PRO" w:hAnsi="HG丸ｺﾞｼｯｸM-PRO" w:hint="eastAsia"/>
          <w:sz w:val="24"/>
        </w:rPr>
        <w:t>と</w:t>
      </w:r>
      <w:r w:rsidR="001E023E" w:rsidRPr="00CF5F6D">
        <w:rPr>
          <w:rFonts w:ascii="HG丸ｺﾞｼｯｸM-PRO" w:eastAsia="HG丸ｺﾞｼｯｸM-PRO" w:hAnsi="HG丸ｺﾞｼｯｸM-PRO" w:hint="eastAsia"/>
          <w:sz w:val="24"/>
        </w:rPr>
        <w:t>「避難所内の居住スペースの割り振り」を</w:t>
      </w:r>
      <w:r w:rsidR="004F4A35" w:rsidRPr="00CF5F6D">
        <w:rPr>
          <w:rFonts w:ascii="HG丸ｺﾞｼｯｸM-PRO" w:eastAsia="HG丸ｺﾞｼｯｸM-PRO" w:hAnsi="HG丸ｺﾞｼｯｸM-PRO" w:hint="eastAsia"/>
          <w:sz w:val="24"/>
        </w:rPr>
        <w:t>決めます</w:t>
      </w:r>
      <w:r w:rsidR="004D5450" w:rsidRPr="00CF5F6D">
        <w:rPr>
          <w:rFonts w:ascii="HG丸ｺﾞｼｯｸM-PRO" w:eastAsia="HG丸ｺﾞｼｯｸM-PRO" w:hAnsi="HG丸ｺﾞｼｯｸM-PRO" w:hint="eastAsia"/>
          <w:sz w:val="24"/>
        </w:rPr>
        <w:t>。</w:t>
      </w:r>
    </w:p>
    <w:p w14:paraId="013ED64A" w14:textId="7CF65FF5" w:rsidR="001E023E" w:rsidRDefault="001D5315" w:rsidP="00CF5F6D">
      <w:pPr>
        <w:ind w:leftChars="86" w:left="395" w:hangingChars="100" w:hanging="226"/>
        <w:rPr>
          <w:rFonts w:ascii="HG丸ｺﾞｼｯｸM-PRO" w:eastAsia="HG丸ｺﾞｼｯｸM-PRO" w:hAnsi="HG丸ｺﾞｼｯｸM-PRO"/>
          <w:sz w:val="24"/>
        </w:rPr>
      </w:pPr>
      <w:r w:rsidRPr="00CF5F6D">
        <w:rPr>
          <w:rFonts w:ascii="HG丸ｺﾞｼｯｸM-PRO" w:eastAsia="HG丸ｺﾞｼｯｸM-PRO" w:hAnsi="HG丸ｺﾞｼｯｸM-PRO" w:hint="eastAsia"/>
          <w:sz w:val="24"/>
        </w:rPr>
        <w:t xml:space="preserve">　　</w:t>
      </w:r>
      <w:r w:rsidR="001E023E" w:rsidRPr="00CF5F6D">
        <w:rPr>
          <w:rFonts w:ascii="HG丸ｺﾞｼｯｸM-PRO" w:eastAsia="HG丸ｺﾞｼｯｸM-PRO" w:hAnsi="HG丸ｺﾞｼｯｸM-PRO" w:hint="eastAsia"/>
          <w:sz w:val="24"/>
        </w:rPr>
        <w:t>災害</w:t>
      </w:r>
      <w:r w:rsidR="00283B68" w:rsidRPr="00CF5F6D">
        <w:rPr>
          <w:rFonts w:ascii="HG丸ｺﾞｼｯｸM-PRO" w:eastAsia="HG丸ｺﾞｼｯｸM-PRO" w:hAnsi="HG丸ｺﾞｼｯｸM-PRO" w:hint="eastAsia"/>
          <w:sz w:val="24"/>
        </w:rPr>
        <w:t>発生後には、避</w:t>
      </w:r>
      <w:r w:rsidR="00283B68">
        <w:rPr>
          <w:rFonts w:ascii="HG丸ｺﾞｼｯｸM-PRO" w:eastAsia="HG丸ｺﾞｼｯｸM-PRO" w:hAnsi="HG丸ｺﾞｼｯｸM-PRO" w:hint="eastAsia"/>
          <w:sz w:val="24"/>
        </w:rPr>
        <w:t>難所施設の設備などに詳しい方（管理者や職員）と十分に話し合い調整する</w:t>
      </w:r>
      <w:r w:rsidR="001E023E">
        <w:rPr>
          <w:rFonts w:ascii="HG丸ｺﾞｼｯｸM-PRO" w:eastAsia="HG丸ｺﾞｼｯｸM-PRO" w:hAnsi="HG丸ｺﾞｼｯｸM-PRO" w:hint="eastAsia"/>
          <w:sz w:val="24"/>
        </w:rPr>
        <w:t>ことは困難です。もしかしたら</w:t>
      </w:r>
      <w:r w:rsidR="007A1107">
        <w:rPr>
          <w:rFonts w:ascii="HG丸ｺﾞｼｯｸM-PRO" w:eastAsia="HG丸ｺﾞｼｯｸM-PRO" w:hAnsi="HG丸ｺﾞｼｯｸM-PRO" w:hint="eastAsia"/>
          <w:sz w:val="24"/>
        </w:rPr>
        <w:t>、</w:t>
      </w:r>
      <w:r w:rsidR="001E023E">
        <w:rPr>
          <w:rFonts w:ascii="HG丸ｺﾞｼｯｸM-PRO" w:eastAsia="HG丸ｺﾞｼｯｸM-PRO" w:hAnsi="HG丸ｺﾞｼｯｸM-PRO" w:hint="eastAsia"/>
          <w:sz w:val="24"/>
        </w:rPr>
        <w:t>しばらく施設の職員</w:t>
      </w:r>
      <w:r w:rsidR="00E80A6E">
        <w:rPr>
          <w:rFonts w:ascii="HG丸ｺﾞｼｯｸM-PRO" w:eastAsia="HG丸ｺﾞｼｯｸM-PRO" w:hAnsi="HG丸ｺﾞｼｯｸM-PRO" w:hint="eastAsia"/>
          <w:sz w:val="24"/>
        </w:rPr>
        <w:t>など</w:t>
      </w:r>
      <w:r w:rsidR="001E023E">
        <w:rPr>
          <w:rFonts w:ascii="HG丸ｺﾞｼｯｸM-PRO" w:eastAsia="HG丸ｺﾞｼｯｸM-PRO" w:hAnsi="HG丸ｺﾞｼｯｸM-PRO" w:hint="eastAsia"/>
          <w:sz w:val="24"/>
        </w:rPr>
        <w:t>と連絡がとれないかもしれません。</w:t>
      </w:r>
    </w:p>
    <w:p w14:paraId="01237937" w14:textId="3119A96C" w:rsidR="001E023E" w:rsidRDefault="001E023E" w:rsidP="00030911">
      <w:pPr>
        <w:ind w:leftChars="186" w:left="365" w:firstLineChars="100" w:firstLine="226"/>
        <w:rPr>
          <w:rFonts w:ascii="HG丸ｺﾞｼｯｸM-PRO" w:eastAsia="HG丸ｺﾞｼｯｸM-PRO" w:hAnsi="HG丸ｺﾞｼｯｸM-PRO"/>
          <w:sz w:val="24"/>
        </w:rPr>
      </w:pPr>
      <w:r>
        <w:rPr>
          <w:rFonts w:ascii="HG丸ｺﾞｼｯｸM-PRO" w:eastAsia="HG丸ｺﾞｼｯｸM-PRO" w:hAnsi="HG丸ｺﾞｼｯｸM-PRO" w:hint="eastAsia"/>
          <w:sz w:val="24"/>
        </w:rPr>
        <w:t>平常時から</w:t>
      </w:r>
      <w:r w:rsidR="00086509" w:rsidRPr="00A14EB8">
        <w:rPr>
          <w:rFonts w:ascii="HG丸ｺﾞｼｯｸM-PRO" w:eastAsia="HG丸ｺﾞｼｯｸM-PRO" w:hAnsi="HG丸ｺﾞｼｯｸM-PRO" w:hint="eastAsia"/>
          <w:sz w:val="24"/>
        </w:rPr>
        <w:t>避難所の施設管理者と十分に話し合い、</w:t>
      </w:r>
      <w:r w:rsidR="001D5315" w:rsidRPr="00A14EB8">
        <w:rPr>
          <w:rFonts w:ascii="HG丸ｺﾞｼｯｸM-PRO" w:eastAsia="HG丸ｺﾞｼｯｸM-PRO" w:hAnsi="HG丸ｺﾞｼｯｸM-PRO" w:hint="eastAsia"/>
          <w:sz w:val="24"/>
        </w:rPr>
        <w:t>避難者の</w:t>
      </w:r>
      <w:r w:rsidR="00086509" w:rsidRPr="00A14EB8">
        <w:rPr>
          <w:rFonts w:ascii="HG丸ｺﾞｼｯｸM-PRO" w:eastAsia="HG丸ｺﾞｼｯｸM-PRO" w:hAnsi="HG丸ｺﾞｼｯｸM-PRO" w:hint="eastAsia"/>
          <w:sz w:val="24"/>
        </w:rPr>
        <w:t>居住</w:t>
      </w:r>
      <w:r w:rsidR="001D5315" w:rsidRPr="00A14EB8">
        <w:rPr>
          <w:rFonts w:ascii="HG丸ｺﾞｼｯｸM-PRO" w:eastAsia="HG丸ｺﾞｼｯｸM-PRO" w:hAnsi="HG丸ｺﾞｼｯｸM-PRO" w:hint="eastAsia"/>
          <w:sz w:val="24"/>
        </w:rPr>
        <w:t>スペース</w:t>
      </w:r>
      <w:r w:rsidR="00B723D6">
        <w:rPr>
          <w:rFonts w:ascii="HG丸ｺﾞｼｯｸM-PRO" w:eastAsia="HG丸ｺﾞｼｯｸM-PRO" w:hAnsi="HG丸ｺﾞｼｯｸM-PRO" w:hint="eastAsia"/>
          <w:sz w:val="24"/>
        </w:rPr>
        <w:t>や</w:t>
      </w:r>
      <w:r>
        <w:rPr>
          <w:rFonts w:ascii="HG丸ｺﾞｼｯｸM-PRO" w:eastAsia="HG丸ｺﾞｼｯｸM-PRO" w:hAnsi="HG丸ｺﾞｼｯｸM-PRO" w:hint="eastAsia"/>
          <w:sz w:val="24"/>
        </w:rPr>
        <w:t>避難所の運営に必要な部屋・場所を決定</w:t>
      </w:r>
      <w:r w:rsidR="004F4A35">
        <w:rPr>
          <w:rFonts w:ascii="HG丸ｺﾞｼｯｸM-PRO" w:eastAsia="HG丸ｺﾞｼｯｸM-PRO" w:hAnsi="HG丸ｺﾞｼｯｸM-PRO" w:hint="eastAsia"/>
          <w:sz w:val="24"/>
        </w:rPr>
        <w:t>しましょう</w:t>
      </w:r>
      <w:r w:rsidR="00B723D6">
        <w:rPr>
          <w:rFonts w:ascii="HG丸ｺﾞｼｯｸM-PRO" w:eastAsia="HG丸ｺﾞｼｯｸM-PRO" w:hAnsi="HG丸ｺﾞｼｯｸM-PRO" w:hint="eastAsia"/>
          <w:sz w:val="24"/>
        </w:rPr>
        <w:t>。</w:t>
      </w:r>
    </w:p>
    <w:p w14:paraId="40856382" w14:textId="77777777" w:rsidR="00BC4C72" w:rsidRPr="001E023E" w:rsidRDefault="00BC4C72" w:rsidP="00037E90">
      <w:pPr>
        <w:ind w:leftChars="186" w:left="365" w:firstLineChars="100" w:firstLine="226"/>
        <w:rPr>
          <w:rFonts w:ascii="HG丸ｺﾞｼｯｸM-PRO" w:eastAsia="HG丸ｺﾞｼｯｸM-PRO" w:hAnsi="HG丸ｺﾞｼｯｸM-PRO"/>
          <w:sz w:val="24"/>
        </w:rPr>
      </w:pPr>
    </w:p>
    <w:p w14:paraId="48EDD945" w14:textId="77777777" w:rsidR="001E023E" w:rsidRDefault="001E023E" w:rsidP="001E023E">
      <w:pPr>
        <w:ind w:left="452" w:hangingChars="200" w:hanging="452"/>
        <w:rPr>
          <w:rFonts w:ascii="HG丸ｺﾞｼｯｸM-PRO" w:eastAsia="HG丸ｺﾞｼｯｸM-PRO" w:hAnsi="HG丸ｺﾞｼｯｸM-PRO"/>
          <w:sz w:val="24"/>
        </w:rPr>
      </w:pPr>
      <w:bookmarkStart w:id="3" w:name="_Hlk92964225"/>
      <w:r>
        <w:rPr>
          <w:rFonts w:ascii="HG丸ｺﾞｼｯｸM-PRO" w:eastAsia="HG丸ｺﾞｼｯｸM-PRO" w:hAnsi="HG丸ｺﾞｼｯｸM-PRO" w:hint="eastAsia"/>
          <w:sz w:val="24"/>
        </w:rPr>
        <w:t>（１）避難所の使用範囲と使用方法の決定</w:t>
      </w:r>
    </w:p>
    <w:p w14:paraId="38991131" w14:textId="447478C6" w:rsidR="009A6087" w:rsidRDefault="003F5AEE" w:rsidP="00D247FE">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避難所施設の中で、避難所として使用する場所と</w:t>
      </w:r>
      <w:r w:rsidR="001E023E">
        <w:rPr>
          <w:rFonts w:ascii="HG丸ｺﾞｼｯｸM-PRO" w:eastAsia="HG丸ｺﾞｼｯｸM-PRO" w:hAnsi="HG丸ｺﾞｼｯｸM-PRO" w:hint="eastAsia"/>
          <w:sz w:val="24"/>
        </w:rPr>
        <w:t>使用方法</w:t>
      </w:r>
      <w:r w:rsidR="00E80A6E">
        <w:rPr>
          <w:rFonts w:ascii="HG丸ｺﾞｼｯｸM-PRO" w:eastAsia="HG丸ｺﾞｼｯｸM-PRO" w:hAnsi="HG丸ｺﾞｼｯｸM-PRO" w:hint="eastAsia"/>
          <w:sz w:val="24"/>
        </w:rPr>
        <w:t>など</w:t>
      </w:r>
      <w:r w:rsidR="001E023E">
        <w:rPr>
          <w:rFonts w:ascii="HG丸ｺﾞｼｯｸM-PRO" w:eastAsia="HG丸ｺﾞｼｯｸM-PRO" w:hAnsi="HG丸ｺﾞｼｯｸM-PRO" w:hint="eastAsia"/>
          <w:sz w:val="24"/>
        </w:rPr>
        <w:t>を決めます。</w:t>
      </w:r>
    </w:p>
    <w:p w14:paraId="35846A59" w14:textId="0F52570C" w:rsidR="00267B6A" w:rsidRPr="00F31316" w:rsidRDefault="00A10564" w:rsidP="00267B6A">
      <w:pPr>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00032D72" w:rsidRPr="00F31316">
        <w:rPr>
          <w:rFonts w:ascii="HG丸ｺﾞｼｯｸM-PRO" w:eastAsia="HG丸ｺﾞｼｯｸM-PRO" w:hAnsi="HG丸ｺﾞｼｯｸM-PRO" w:hint="eastAsia"/>
          <w:color w:val="000000" w:themeColor="text1"/>
          <w:sz w:val="24"/>
        </w:rPr>
        <w:t>＜</w:t>
      </w:r>
      <w:r w:rsidRPr="00F31316">
        <w:rPr>
          <w:rFonts w:ascii="HG丸ｺﾞｼｯｸM-PRO" w:eastAsia="HG丸ｺﾞｼｯｸM-PRO" w:hAnsi="HG丸ｺﾞｼｯｸM-PRO" w:hint="eastAsia"/>
          <w:color w:val="000000" w:themeColor="text1"/>
          <w:sz w:val="24"/>
        </w:rPr>
        <w:t>学校施設の場合</w:t>
      </w:r>
      <w:r w:rsidR="00032D72" w:rsidRPr="00F31316">
        <w:rPr>
          <w:rFonts w:ascii="HG丸ｺﾞｼｯｸM-PRO" w:eastAsia="HG丸ｺﾞｼｯｸM-PRO" w:hAnsi="HG丸ｺﾞｼｯｸM-PRO" w:hint="eastAsia"/>
          <w:color w:val="000000" w:themeColor="text1"/>
          <w:sz w:val="24"/>
        </w:rPr>
        <w:t>＞</w:t>
      </w:r>
    </w:p>
    <w:bookmarkEnd w:id="3"/>
    <w:p w14:paraId="25ED136A" w14:textId="58FBFB34" w:rsidR="00563D7F" w:rsidRPr="00F31316" w:rsidRDefault="00A10564" w:rsidP="00561233">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80A6E"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rPr>
        <w:t>原則、空調が整った特別教室や普通教室を居住スペースとし</w:t>
      </w:r>
      <w:r w:rsidR="008C7D8B" w:rsidRPr="00F31316">
        <w:rPr>
          <w:rFonts w:ascii="HG丸ｺﾞｼｯｸM-PRO" w:eastAsia="HG丸ｺﾞｼｯｸM-PRO" w:hAnsi="HG丸ｺﾞｼｯｸM-PRO" w:hint="eastAsia"/>
          <w:color w:val="000000" w:themeColor="text1"/>
          <w:sz w:val="24"/>
        </w:rPr>
        <w:t>て</w:t>
      </w:r>
      <w:r w:rsidRPr="00F31316">
        <w:rPr>
          <w:rFonts w:ascii="HG丸ｺﾞｼｯｸM-PRO" w:eastAsia="HG丸ｺﾞｼｯｸM-PRO" w:hAnsi="HG丸ｺﾞｼｯｸM-PRO" w:hint="eastAsia"/>
          <w:color w:val="000000" w:themeColor="text1"/>
          <w:sz w:val="24"/>
        </w:rPr>
        <w:t>優先的に避難者を受入れます。</w:t>
      </w:r>
      <w:r w:rsidR="00472CEA" w:rsidRPr="00F31316">
        <w:rPr>
          <w:rFonts w:ascii="HG丸ｺﾞｼｯｸM-PRO" w:eastAsia="HG丸ｺﾞｼｯｸM-PRO" w:hAnsi="HG丸ｺﾞｼｯｸM-PRO" w:hint="eastAsia"/>
          <w:color w:val="000000" w:themeColor="text1"/>
          <w:sz w:val="24"/>
        </w:rPr>
        <w:t>その後、空調が整っていない部屋についても最大限活用します。</w:t>
      </w:r>
    </w:p>
    <w:p w14:paraId="6FB2EB45" w14:textId="774C57FF" w:rsidR="0020438A" w:rsidRPr="00F31316" w:rsidRDefault="00A10564" w:rsidP="006B7198">
      <w:pPr>
        <w:ind w:left="1131" w:hangingChars="500" w:hanging="1131"/>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※災害発生時は、</w:t>
      </w:r>
      <w:r w:rsidR="000C4EBC" w:rsidRPr="00F31316">
        <w:rPr>
          <w:rFonts w:ascii="HG丸ｺﾞｼｯｸM-PRO" w:eastAsia="HG丸ｺﾞｼｯｸM-PRO" w:hAnsi="HG丸ｺﾞｼｯｸM-PRO" w:hint="eastAsia"/>
          <w:color w:val="000000" w:themeColor="text1"/>
          <w:sz w:val="24"/>
        </w:rPr>
        <w:t>児童・</w:t>
      </w:r>
      <w:r w:rsidRPr="00F31316">
        <w:rPr>
          <w:rFonts w:ascii="HG丸ｺﾞｼｯｸM-PRO" w:eastAsia="HG丸ｺﾞｼｯｸM-PRO" w:hAnsi="HG丸ｺﾞｼｯｸM-PRO" w:hint="eastAsia"/>
          <w:color w:val="000000" w:themeColor="text1"/>
          <w:sz w:val="24"/>
        </w:rPr>
        <w:t>生徒の安全確保が最優先となります。その場合は、空いている特別教室</w:t>
      </w:r>
      <w:r w:rsidR="00E80A6E" w:rsidRPr="00F31316">
        <w:rPr>
          <w:rFonts w:ascii="HG丸ｺﾞｼｯｸM-PRO" w:eastAsia="HG丸ｺﾞｼｯｸM-PRO" w:hAnsi="HG丸ｺﾞｼｯｸM-PRO" w:hint="eastAsia"/>
          <w:color w:val="000000" w:themeColor="text1"/>
          <w:sz w:val="24"/>
        </w:rPr>
        <w:t>など</w:t>
      </w:r>
      <w:r w:rsidRPr="00F31316">
        <w:rPr>
          <w:rFonts w:ascii="HG丸ｺﾞｼｯｸM-PRO" w:eastAsia="HG丸ｺﾞｼｯｸM-PRO" w:hAnsi="HG丸ｺﾞｼｯｸM-PRO" w:hint="eastAsia"/>
          <w:color w:val="000000" w:themeColor="text1"/>
          <w:sz w:val="24"/>
        </w:rPr>
        <w:t>から優先的に活用してください。</w:t>
      </w:r>
      <w:r w:rsidR="00777ADE" w:rsidRPr="00F31316">
        <w:rPr>
          <w:rFonts w:ascii="HG丸ｺﾞｼｯｸM-PRO" w:eastAsia="HG丸ｺﾞｼｯｸM-PRO" w:hAnsi="HG丸ｺﾞｼｯｸM-PRO" w:hint="eastAsia"/>
          <w:color w:val="000000" w:themeColor="text1"/>
          <w:sz w:val="24"/>
        </w:rPr>
        <w:t>ただし、</w:t>
      </w:r>
      <w:r w:rsidR="006B7198" w:rsidRPr="00F31316">
        <w:rPr>
          <w:rFonts w:ascii="HG丸ｺﾞｼｯｸM-PRO" w:eastAsia="HG丸ｺﾞｼｯｸM-PRO" w:hAnsi="HG丸ｺﾞｼｯｸM-PRO" w:hint="eastAsia"/>
          <w:color w:val="000000" w:themeColor="text1"/>
          <w:sz w:val="24"/>
        </w:rPr>
        <w:t>災害の</w:t>
      </w:r>
      <w:r w:rsidR="00777ADE" w:rsidRPr="00F31316">
        <w:rPr>
          <w:rFonts w:ascii="HG丸ｺﾞｼｯｸM-PRO" w:eastAsia="HG丸ｺﾞｼｯｸM-PRO" w:hAnsi="HG丸ｺﾞｼｯｸM-PRO" w:hint="eastAsia"/>
          <w:color w:val="000000" w:themeColor="text1"/>
          <w:sz w:val="24"/>
        </w:rPr>
        <w:t>状況に応じて</w:t>
      </w:r>
      <w:r w:rsidR="00032D72" w:rsidRPr="00F31316">
        <w:rPr>
          <w:rFonts w:ascii="HG丸ｺﾞｼｯｸM-PRO" w:eastAsia="HG丸ｺﾞｼｯｸM-PRO" w:hAnsi="HG丸ｺﾞｼｯｸM-PRO" w:hint="eastAsia"/>
          <w:color w:val="000000" w:themeColor="text1"/>
          <w:sz w:val="24"/>
        </w:rPr>
        <w:t>体育館のみの開設を妨げるものではありません。</w:t>
      </w:r>
    </w:p>
    <w:p w14:paraId="4F503F6C" w14:textId="739760BF" w:rsidR="00670BE3" w:rsidRPr="00F31316" w:rsidRDefault="00670BE3" w:rsidP="001D4C28">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80A6E" w:rsidRPr="00F31316">
        <w:rPr>
          <w:rFonts w:ascii="HG丸ｺﾞｼｯｸM-PRO" w:eastAsia="HG丸ｺﾞｼｯｸM-PRO" w:hAnsi="HG丸ｺﾞｼｯｸM-PRO" w:hint="eastAsia"/>
          <w:color w:val="000000" w:themeColor="text1"/>
          <w:sz w:val="24"/>
        </w:rPr>
        <w:t xml:space="preserve">　</w:t>
      </w:r>
      <w:r w:rsidR="00E47885" w:rsidRPr="00F31316">
        <w:rPr>
          <w:rFonts w:ascii="HG丸ｺﾞｼｯｸM-PRO" w:eastAsia="HG丸ｺﾞｼｯｸM-PRO" w:hAnsi="HG丸ｺﾞｼｯｸM-PRO" w:hint="eastAsia"/>
          <w:color w:val="000000" w:themeColor="text1"/>
          <w:sz w:val="24"/>
        </w:rPr>
        <w:t>居住スペースは</w:t>
      </w:r>
      <w:r w:rsidR="001D4C28" w:rsidRPr="00F31316">
        <w:rPr>
          <w:rFonts w:ascii="HG丸ｺﾞｼｯｸM-PRO" w:eastAsia="HG丸ｺﾞｼｯｸM-PRO" w:hAnsi="HG丸ｺﾞｼｯｸM-PRO" w:hint="eastAsia"/>
          <w:color w:val="000000" w:themeColor="text1"/>
          <w:sz w:val="24"/>
        </w:rPr>
        <w:t>一般避難者用の「一般</w:t>
      </w:r>
      <w:r w:rsidR="0034640A" w:rsidRPr="00F31316">
        <w:rPr>
          <w:rFonts w:ascii="HG丸ｺﾞｼｯｸM-PRO" w:eastAsia="HG丸ｺﾞｼｯｸM-PRO" w:hAnsi="HG丸ｺﾞｼｯｸM-PRO" w:hint="eastAsia"/>
          <w:color w:val="000000" w:themeColor="text1"/>
          <w:sz w:val="24"/>
        </w:rPr>
        <w:t>避難</w:t>
      </w:r>
      <w:r w:rsidR="001D4C28" w:rsidRPr="00F31316">
        <w:rPr>
          <w:rFonts w:ascii="HG丸ｺﾞｼｯｸM-PRO" w:eastAsia="HG丸ｺﾞｼｯｸM-PRO" w:hAnsi="HG丸ｺﾞｼｯｸM-PRO" w:hint="eastAsia"/>
          <w:color w:val="000000" w:themeColor="text1"/>
          <w:sz w:val="24"/>
        </w:rPr>
        <w:t>スペース」と体調不良者</w:t>
      </w:r>
      <w:r w:rsidR="00973B1B" w:rsidRPr="00F31316">
        <w:rPr>
          <w:rFonts w:ascii="HG丸ｺﾞｼｯｸM-PRO" w:eastAsia="HG丸ｺﾞｼｯｸM-PRO" w:hAnsi="HG丸ｺﾞｼｯｸM-PRO" w:hint="eastAsia"/>
          <w:color w:val="000000" w:themeColor="text1"/>
          <w:sz w:val="24"/>
        </w:rPr>
        <w:t>等</w:t>
      </w:r>
      <w:r w:rsidR="001D4C28" w:rsidRPr="00F31316">
        <w:rPr>
          <w:rFonts w:ascii="HG丸ｺﾞｼｯｸM-PRO" w:eastAsia="HG丸ｺﾞｼｯｸM-PRO" w:hAnsi="HG丸ｺﾞｼｯｸM-PRO" w:hint="eastAsia"/>
          <w:color w:val="000000" w:themeColor="text1"/>
          <w:sz w:val="24"/>
        </w:rPr>
        <w:t>用の「専用</w:t>
      </w:r>
      <w:r w:rsidR="0034640A" w:rsidRPr="00F31316">
        <w:rPr>
          <w:rFonts w:ascii="HG丸ｺﾞｼｯｸM-PRO" w:eastAsia="HG丸ｺﾞｼｯｸM-PRO" w:hAnsi="HG丸ｺﾞｼｯｸM-PRO" w:hint="eastAsia"/>
          <w:color w:val="000000" w:themeColor="text1"/>
          <w:sz w:val="24"/>
        </w:rPr>
        <w:t>避難</w:t>
      </w:r>
      <w:r w:rsidR="001D4C28" w:rsidRPr="00F31316">
        <w:rPr>
          <w:rFonts w:ascii="HG丸ｺﾞｼｯｸM-PRO" w:eastAsia="HG丸ｺﾞｼｯｸM-PRO" w:hAnsi="HG丸ｺﾞｼｯｸM-PRO" w:hint="eastAsia"/>
          <w:color w:val="000000" w:themeColor="text1"/>
          <w:sz w:val="24"/>
        </w:rPr>
        <w:t>スペース」を設け、人の動線も分けます。</w:t>
      </w:r>
    </w:p>
    <w:p w14:paraId="24852A99" w14:textId="46D8D6A2" w:rsidR="00E80A6E" w:rsidRPr="00F31316" w:rsidRDefault="00E80A6E" w:rsidP="00E80A6E">
      <w:pPr>
        <w:ind w:firstLineChars="400" w:firstLine="905"/>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1D4C28" w:rsidRPr="00F31316">
        <w:rPr>
          <w:rFonts w:ascii="HG丸ｺﾞｼｯｸM-PRO" w:eastAsia="HG丸ｺﾞｼｯｸM-PRO" w:hAnsi="HG丸ｺﾞｼｯｸM-PRO" w:hint="eastAsia"/>
          <w:color w:val="000000" w:themeColor="text1"/>
          <w:sz w:val="24"/>
        </w:rPr>
        <w:t>体調不良の方には専用のトイレを確保します。専用トイレを確保できない場</w:t>
      </w:r>
    </w:p>
    <w:p w14:paraId="02E79621" w14:textId="26135F56" w:rsidR="00825F21" w:rsidRPr="00F31316" w:rsidRDefault="001D4C28" w:rsidP="00E80A6E">
      <w:pPr>
        <w:ind w:firstLineChars="500" w:firstLine="1131"/>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合は、専用</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スペース内に簡易トイレを設置するなどの工夫をします。</w:t>
      </w:r>
    </w:p>
    <w:p w14:paraId="5D30941B" w14:textId="07181372" w:rsidR="009D25D2" w:rsidRPr="00F31316" w:rsidRDefault="009D25D2" w:rsidP="00973B1B">
      <w:pPr>
        <w:ind w:leftChars="353" w:left="918" w:hangingChars="100" w:hanging="226"/>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感染症リスクが高い高齢者・疾病のある方・妊産婦など及びその家族については、１階の一般避難スペース内に専用スペースを設けることや別室に案内します。</w:t>
      </w:r>
    </w:p>
    <w:p w14:paraId="0C1293CC" w14:textId="111DB0BC" w:rsidR="00267B6A" w:rsidRPr="00F31316" w:rsidRDefault="00E80A6E" w:rsidP="006926AF">
      <w:pPr>
        <w:ind w:leftChars="360" w:left="932" w:hangingChars="100" w:hanging="226"/>
        <w:rPr>
          <w:rFonts w:ascii="HG丸ｺﾞｼｯｸM-PRO" w:eastAsia="HG丸ｺﾞｼｯｸM-PRO" w:hAnsi="HG丸ｺﾞｼｯｸM-PRO"/>
          <w:color w:val="000000" w:themeColor="text1"/>
          <w:sz w:val="24"/>
        </w:rPr>
      </w:pPr>
      <w:bookmarkStart w:id="4" w:name="_Hlk92964246"/>
      <w:r w:rsidRPr="00F31316">
        <w:rPr>
          <w:rFonts w:ascii="HG丸ｺﾞｼｯｸM-PRO" w:eastAsia="HG丸ｺﾞｼｯｸM-PRO" w:hAnsi="HG丸ｺﾞｼｯｸM-PRO" w:hint="eastAsia"/>
          <w:color w:val="000000" w:themeColor="text1"/>
          <w:sz w:val="24"/>
        </w:rPr>
        <w:t xml:space="preserve">・　</w:t>
      </w:r>
      <w:r w:rsidR="006926AF" w:rsidRPr="00F31316">
        <w:rPr>
          <w:rFonts w:ascii="HG丸ｺﾞｼｯｸM-PRO" w:eastAsia="HG丸ｺﾞｼｯｸM-PRO" w:hAnsi="HG丸ｺﾞｼｯｸM-PRO" w:hint="eastAsia"/>
          <w:color w:val="000000" w:themeColor="text1"/>
          <w:sz w:val="24"/>
        </w:rPr>
        <w:t>避難所避難者が減少し教育活動が再開できる段階では、学校以外の施設に避難　所機能を集約します。特に教室等は、学校関係者と協力して速やかに閉鎖できるようにしましょう。</w:t>
      </w:r>
    </w:p>
    <w:bookmarkEnd w:id="4"/>
    <w:p w14:paraId="44E80025" w14:textId="10DC11B9" w:rsidR="00267B6A" w:rsidRPr="00F31316" w:rsidRDefault="0096388F" w:rsidP="008C7D8B">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E80A6E"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rPr>
        <w:t>体育館は避難者受入れや物資配給</w:t>
      </w:r>
      <w:r w:rsidR="00E80A6E" w:rsidRPr="00F31316">
        <w:rPr>
          <w:rFonts w:ascii="HG丸ｺﾞｼｯｸM-PRO" w:eastAsia="HG丸ｺﾞｼｯｸM-PRO" w:hAnsi="HG丸ｺﾞｼｯｸM-PRO" w:hint="eastAsia"/>
          <w:color w:val="000000" w:themeColor="text1"/>
          <w:sz w:val="24"/>
        </w:rPr>
        <w:t>など</w:t>
      </w:r>
      <w:r w:rsidRPr="00F31316">
        <w:rPr>
          <w:rFonts w:ascii="HG丸ｺﾞｼｯｸM-PRO" w:eastAsia="HG丸ｺﾞｼｯｸM-PRO" w:hAnsi="HG丸ｺﾞｼｯｸM-PRO" w:hint="eastAsia"/>
          <w:color w:val="000000" w:themeColor="text1"/>
          <w:sz w:val="24"/>
        </w:rPr>
        <w:t>の受付スペース、物資配給場所、避難所運営</w:t>
      </w:r>
      <w:r w:rsidR="005C7D24" w:rsidRPr="00F31316">
        <w:rPr>
          <w:rFonts w:ascii="HG丸ｺﾞｼｯｸM-PRO" w:eastAsia="HG丸ｺﾞｼｯｸM-PRO" w:hAnsi="HG丸ｺﾞｼｯｸM-PRO" w:hint="eastAsia"/>
          <w:color w:val="000000" w:themeColor="text1"/>
          <w:sz w:val="24"/>
        </w:rPr>
        <w:t>本部</w:t>
      </w:r>
      <w:r w:rsidR="008C7D8B" w:rsidRPr="00F31316">
        <w:rPr>
          <w:rFonts w:ascii="HG丸ｺﾞｼｯｸM-PRO" w:eastAsia="HG丸ｺﾞｼｯｸM-PRO" w:hAnsi="HG丸ｺﾞｼｯｸM-PRO" w:hint="eastAsia"/>
          <w:color w:val="000000" w:themeColor="text1"/>
          <w:sz w:val="24"/>
        </w:rPr>
        <w:t>、地域の情報共有スペースなど、地域防災拠点としての機能を強化します。教室</w:t>
      </w:r>
      <w:r w:rsidR="00E80A6E" w:rsidRPr="00F31316">
        <w:rPr>
          <w:rFonts w:ascii="HG丸ｺﾞｼｯｸM-PRO" w:eastAsia="HG丸ｺﾞｼｯｸM-PRO" w:hAnsi="HG丸ｺﾞｼｯｸM-PRO" w:hint="eastAsia"/>
          <w:color w:val="000000" w:themeColor="text1"/>
          <w:sz w:val="24"/>
        </w:rPr>
        <w:t>など</w:t>
      </w:r>
      <w:r w:rsidR="008C7D8B" w:rsidRPr="00F31316">
        <w:rPr>
          <w:rFonts w:ascii="HG丸ｺﾞｼｯｸM-PRO" w:eastAsia="HG丸ｺﾞｼｯｸM-PRO" w:hAnsi="HG丸ｺﾞｼｯｸM-PRO" w:hint="eastAsia"/>
          <w:color w:val="000000" w:themeColor="text1"/>
          <w:sz w:val="24"/>
        </w:rPr>
        <w:t>で避難者を受入れきれない場合は、防災用テント</w:t>
      </w:r>
      <w:r w:rsidR="00E80A6E" w:rsidRPr="00F31316">
        <w:rPr>
          <w:rFonts w:ascii="HG丸ｺﾞｼｯｸM-PRO" w:eastAsia="HG丸ｺﾞｼｯｸM-PRO" w:hAnsi="HG丸ｺﾞｼｯｸM-PRO" w:hint="eastAsia"/>
          <w:color w:val="000000" w:themeColor="text1"/>
          <w:sz w:val="24"/>
        </w:rPr>
        <w:t>など</w:t>
      </w:r>
      <w:r w:rsidR="008C7D8B" w:rsidRPr="00F31316">
        <w:rPr>
          <w:rFonts w:ascii="HG丸ｺﾞｼｯｸM-PRO" w:eastAsia="HG丸ｺﾞｼｯｸM-PRO" w:hAnsi="HG丸ｺﾞｼｯｸM-PRO" w:hint="eastAsia"/>
          <w:color w:val="000000" w:themeColor="text1"/>
          <w:sz w:val="24"/>
        </w:rPr>
        <w:t>を活用しながら、避難者を受入れます。</w:t>
      </w:r>
    </w:p>
    <w:p w14:paraId="7A9C1A19" w14:textId="77777777" w:rsidR="005A482E" w:rsidRDefault="00E80A6E" w:rsidP="005A482E">
      <w:pPr>
        <w:ind w:leftChars="350" w:left="912" w:hangingChars="100" w:hanging="226"/>
        <w:rPr>
          <w:rFonts w:ascii="HG丸ｺﾞｼｯｸM-PRO" w:eastAsia="HG丸ｺﾞｼｯｸM-PRO" w:hAnsi="HG丸ｺﾞｼｯｸM-PRO"/>
          <w:color w:val="FF0000"/>
          <w:sz w:val="24"/>
        </w:rPr>
      </w:pPr>
      <w:r w:rsidRPr="00F31316">
        <w:rPr>
          <w:rFonts w:ascii="HG丸ｺﾞｼｯｸM-PRO" w:eastAsia="HG丸ｺﾞｼｯｸM-PRO" w:hAnsi="HG丸ｺﾞｼｯｸM-PRO" w:hint="eastAsia"/>
          <w:color w:val="000000" w:themeColor="text1"/>
          <w:sz w:val="24"/>
        </w:rPr>
        <w:t xml:space="preserve">・　</w:t>
      </w:r>
      <w:r w:rsidR="00E47885" w:rsidRPr="00F31316">
        <w:rPr>
          <w:rFonts w:ascii="HG丸ｺﾞｼｯｸM-PRO" w:eastAsia="HG丸ｺﾞｼｯｸM-PRO" w:hAnsi="HG丸ｺﾞｼｯｸM-PRO" w:hint="eastAsia"/>
          <w:color w:val="000000" w:themeColor="text1"/>
          <w:sz w:val="24"/>
        </w:rPr>
        <w:t>感染症流行時は、スペースを最大限活用して避難者</w:t>
      </w:r>
      <w:r w:rsidR="005C7D24" w:rsidRPr="00F31316">
        <w:rPr>
          <w:rFonts w:ascii="HG丸ｺﾞｼｯｸM-PRO" w:eastAsia="HG丸ｺﾞｼｯｸM-PRO" w:hAnsi="HG丸ｺﾞｼｯｸM-PRO" w:hint="eastAsia"/>
          <w:color w:val="000000" w:themeColor="text1"/>
          <w:sz w:val="24"/>
        </w:rPr>
        <w:t>のソーシャルディスタンス</w:t>
      </w:r>
      <w:r w:rsidR="00E47885" w:rsidRPr="00F31316">
        <w:rPr>
          <w:rFonts w:ascii="HG丸ｺﾞｼｯｸM-PRO" w:eastAsia="HG丸ｺﾞｼｯｸM-PRO" w:hAnsi="HG丸ｺﾞｼｯｸM-PRO" w:hint="eastAsia"/>
          <w:color w:val="000000" w:themeColor="text1"/>
          <w:sz w:val="24"/>
        </w:rPr>
        <w:t>を</w:t>
      </w:r>
      <w:r w:rsidR="005C7D24" w:rsidRPr="00F31316">
        <w:rPr>
          <w:rFonts w:ascii="HG丸ｺﾞｼｯｸM-PRO" w:eastAsia="HG丸ｺﾞｼｯｸM-PRO" w:hAnsi="HG丸ｺﾞｼｯｸM-PRO" w:hint="eastAsia"/>
          <w:color w:val="000000" w:themeColor="text1"/>
          <w:sz w:val="24"/>
        </w:rPr>
        <w:t>確保し</w:t>
      </w:r>
      <w:r w:rsidR="00E47885" w:rsidRPr="00F31316">
        <w:rPr>
          <w:rFonts w:ascii="HG丸ｺﾞｼｯｸM-PRO" w:eastAsia="HG丸ｺﾞｼｯｸM-PRO" w:hAnsi="HG丸ｺﾞｼｯｸM-PRO" w:hint="eastAsia"/>
          <w:color w:val="000000" w:themeColor="text1"/>
          <w:sz w:val="24"/>
        </w:rPr>
        <w:t>てください。</w:t>
      </w:r>
    </w:p>
    <w:p w14:paraId="0FCF371B" w14:textId="53D29B9D" w:rsidR="00267B6A" w:rsidRPr="00F31316" w:rsidRDefault="00032D72" w:rsidP="005A482E">
      <w:pPr>
        <w:ind w:leftChars="350" w:left="912" w:hangingChars="100" w:hanging="226"/>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20438A" w:rsidRPr="00F31316">
        <w:rPr>
          <w:rFonts w:ascii="HG丸ｺﾞｼｯｸM-PRO" w:eastAsia="HG丸ｺﾞｼｯｸM-PRO" w:hAnsi="HG丸ｺﾞｼｯｸM-PRO" w:hint="eastAsia"/>
          <w:color w:val="000000" w:themeColor="text1"/>
          <w:sz w:val="24"/>
        </w:rPr>
        <w:t>公民館・コミュニティセンターの場合</w:t>
      </w:r>
      <w:r w:rsidRPr="00F31316">
        <w:rPr>
          <w:rFonts w:ascii="HG丸ｺﾞｼｯｸM-PRO" w:eastAsia="HG丸ｺﾞｼｯｸM-PRO" w:hAnsi="HG丸ｺﾞｼｯｸM-PRO" w:hint="eastAsia"/>
          <w:color w:val="000000" w:themeColor="text1"/>
          <w:sz w:val="24"/>
        </w:rPr>
        <w:t>＞</w:t>
      </w:r>
    </w:p>
    <w:p w14:paraId="50295367" w14:textId="08B995E1" w:rsidR="001F30F3" w:rsidRPr="00F31316" w:rsidRDefault="00973B1B" w:rsidP="0072505F">
      <w:pPr>
        <w:ind w:leftChars="361" w:left="850" w:hangingChars="63" w:hanging="142"/>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w:t>
      </w:r>
      <w:r w:rsidR="001F30F3" w:rsidRPr="00F31316">
        <w:rPr>
          <w:rFonts w:ascii="HG丸ｺﾞｼｯｸM-PRO" w:eastAsia="HG丸ｺﾞｼｯｸM-PRO" w:hAnsi="HG丸ｺﾞｼｯｸM-PRO" w:hint="eastAsia"/>
          <w:color w:val="000000" w:themeColor="text1"/>
          <w:sz w:val="24"/>
        </w:rPr>
        <w:t>空調設備が整ったスペースから優先的に避難者を受入れます。</w:t>
      </w:r>
      <w:r w:rsidR="0072505F" w:rsidRPr="00F31316">
        <w:rPr>
          <w:rFonts w:ascii="HG丸ｺﾞｼｯｸM-PRO" w:eastAsia="HG丸ｺﾞｼｯｸM-PRO" w:hAnsi="HG丸ｺﾞｼｯｸM-PRO" w:hint="eastAsia"/>
          <w:color w:val="000000" w:themeColor="text1"/>
          <w:sz w:val="24"/>
        </w:rPr>
        <w:t>その後、空調が　整っていない部屋についても最大限活用します。</w:t>
      </w:r>
    </w:p>
    <w:p w14:paraId="534EA163" w14:textId="4CE46EEF" w:rsidR="00E47885" w:rsidRPr="00F31316" w:rsidRDefault="00E47885" w:rsidP="0034640A">
      <w:pPr>
        <w:ind w:leftChars="350" w:left="799" w:hangingChars="50" w:hanging="113"/>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E7042E" w:rsidRPr="00F31316">
        <w:rPr>
          <w:rFonts w:ascii="HG丸ｺﾞｼｯｸM-PRO" w:eastAsia="HG丸ｺﾞｼｯｸM-PRO" w:hAnsi="HG丸ｺﾞｼｯｸM-PRO" w:hint="eastAsia"/>
          <w:color w:val="000000" w:themeColor="text1"/>
          <w:sz w:val="24"/>
        </w:rPr>
        <w:t xml:space="preserve">　</w:t>
      </w:r>
      <w:r w:rsidRPr="00F31316">
        <w:rPr>
          <w:rFonts w:ascii="HG丸ｺﾞｼｯｸM-PRO" w:eastAsia="HG丸ｺﾞｼｯｸM-PRO" w:hAnsi="HG丸ｺﾞｼｯｸM-PRO" w:hint="eastAsia"/>
          <w:color w:val="000000" w:themeColor="text1"/>
          <w:sz w:val="24"/>
        </w:rPr>
        <w:t>居住スペースは一般避難者用の「一般</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スペース」と体調不良者等用の「専用</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スペース」を設け、人の動線も分けます。</w:t>
      </w:r>
    </w:p>
    <w:p w14:paraId="0D0F2FC3" w14:textId="07AEEE94" w:rsidR="00037E90" w:rsidRPr="00F31316" w:rsidRDefault="00037E90" w:rsidP="00037E90">
      <w:pPr>
        <w:ind w:firstLineChars="400" w:firstLine="905"/>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w:t>
      </w:r>
      <w:r w:rsidR="00E47885" w:rsidRPr="00F31316">
        <w:rPr>
          <w:rFonts w:ascii="HG丸ｺﾞｼｯｸM-PRO" w:eastAsia="HG丸ｺﾞｼｯｸM-PRO" w:hAnsi="HG丸ｺﾞｼｯｸM-PRO" w:hint="eastAsia"/>
          <w:color w:val="000000" w:themeColor="text1"/>
          <w:sz w:val="24"/>
        </w:rPr>
        <w:t>体調不良の方には専用のトイレを確保します。専用トイレを確保できない場</w:t>
      </w:r>
    </w:p>
    <w:p w14:paraId="7E2101CA" w14:textId="3AE60366" w:rsidR="00E47885" w:rsidRPr="00F31316" w:rsidRDefault="00E47885" w:rsidP="00037E90">
      <w:pPr>
        <w:ind w:firstLineChars="500" w:firstLine="1131"/>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合は、専用</w:t>
      </w:r>
      <w:r w:rsidR="0034640A" w:rsidRPr="00F31316">
        <w:rPr>
          <w:rFonts w:ascii="HG丸ｺﾞｼｯｸM-PRO" w:eastAsia="HG丸ｺﾞｼｯｸM-PRO" w:hAnsi="HG丸ｺﾞｼｯｸM-PRO" w:hint="eastAsia"/>
          <w:color w:val="000000" w:themeColor="text1"/>
          <w:sz w:val="24"/>
        </w:rPr>
        <w:t>避難</w:t>
      </w:r>
      <w:r w:rsidRPr="00F31316">
        <w:rPr>
          <w:rFonts w:ascii="HG丸ｺﾞｼｯｸM-PRO" w:eastAsia="HG丸ｺﾞｼｯｸM-PRO" w:hAnsi="HG丸ｺﾞｼｯｸM-PRO" w:hint="eastAsia"/>
          <w:color w:val="000000" w:themeColor="text1"/>
          <w:sz w:val="24"/>
        </w:rPr>
        <w:t>スペース内に簡易トイレを設置するなどの工夫をします。</w:t>
      </w:r>
    </w:p>
    <w:p w14:paraId="617CF886" w14:textId="18CCF6CA" w:rsidR="00927159" w:rsidRPr="00F31316" w:rsidRDefault="0020438A" w:rsidP="00927159">
      <w:pPr>
        <w:ind w:left="905" w:hangingChars="400" w:hanging="905"/>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lastRenderedPageBreak/>
        <w:t xml:space="preserve">　　　</w:t>
      </w:r>
      <w:r w:rsidR="00973B1B" w:rsidRPr="00F31316">
        <w:rPr>
          <w:rFonts w:ascii="HG丸ｺﾞｼｯｸM-PRO" w:eastAsia="HG丸ｺﾞｼｯｸM-PRO" w:hAnsi="HG丸ｺﾞｼｯｸM-PRO" w:hint="eastAsia"/>
          <w:color w:val="000000" w:themeColor="text1"/>
          <w:sz w:val="24"/>
        </w:rPr>
        <w:t xml:space="preserve">・　</w:t>
      </w:r>
      <w:r w:rsidR="00927159" w:rsidRPr="00F31316">
        <w:rPr>
          <w:rFonts w:ascii="HG丸ｺﾞｼｯｸM-PRO" w:eastAsia="HG丸ｺﾞｼｯｸM-PRO" w:hAnsi="HG丸ｺﾞｼｯｸM-PRO" w:hint="eastAsia"/>
          <w:color w:val="000000" w:themeColor="text1"/>
          <w:sz w:val="24"/>
        </w:rPr>
        <w:t>施設ごとに平常時に使用されている部屋の用途を最大限考慮してスペースを活用してください。</w:t>
      </w:r>
    </w:p>
    <w:p w14:paraId="2741BB5A" w14:textId="0F4041CC" w:rsidR="00935038" w:rsidRPr="00F31316" w:rsidRDefault="00221D79" w:rsidP="00935038">
      <w:pPr>
        <w:ind w:left="1583" w:hangingChars="700" w:hanging="1583"/>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xml:space="preserve">　　　　（例）和室</w:t>
      </w:r>
      <w:r w:rsidR="002B2559" w:rsidRPr="00F31316">
        <w:rPr>
          <w:rFonts w:ascii="HG丸ｺﾞｼｯｸM-PRO" w:eastAsia="HG丸ｺﾞｼｯｸM-PRO" w:hAnsi="HG丸ｺﾞｼｯｸM-PRO" w:hint="eastAsia"/>
          <w:color w:val="000000" w:themeColor="text1"/>
          <w:sz w:val="24"/>
        </w:rPr>
        <w:t>：要配慮者スペース、幼児室：授乳室、母子スペース、キッズスペース、料理実習室：調理室　等</w:t>
      </w:r>
    </w:p>
    <w:p w14:paraId="4EC003B5" w14:textId="742E93D1" w:rsidR="00935038" w:rsidRPr="00F31316" w:rsidRDefault="00935038" w:rsidP="00973B1B">
      <w:pPr>
        <w:ind w:leftChars="349" w:left="934" w:hangingChars="110" w:hanging="249"/>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　感染症流行時は、スペースを最大限活用して</w:t>
      </w:r>
      <w:r w:rsidR="00CC50CF" w:rsidRPr="00F31316">
        <w:rPr>
          <w:rFonts w:ascii="HG丸ｺﾞｼｯｸM-PRO" w:eastAsia="HG丸ｺﾞｼｯｸM-PRO" w:hAnsi="HG丸ｺﾞｼｯｸM-PRO" w:hint="eastAsia"/>
          <w:color w:val="000000" w:themeColor="text1"/>
          <w:sz w:val="24"/>
        </w:rPr>
        <w:t>避難者のソーシャルディスタン</w:t>
      </w:r>
      <w:r w:rsidR="00973B1B" w:rsidRPr="00F31316">
        <w:rPr>
          <w:rFonts w:ascii="HG丸ｺﾞｼｯｸM-PRO" w:eastAsia="HG丸ｺﾞｼｯｸM-PRO" w:hAnsi="HG丸ｺﾞｼｯｸM-PRO" w:hint="eastAsia"/>
          <w:color w:val="000000" w:themeColor="text1"/>
          <w:sz w:val="24"/>
        </w:rPr>
        <w:t>ス</w:t>
      </w:r>
      <w:r w:rsidR="00CC50CF" w:rsidRPr="00F31316">
        <w:rPr>
          <w:rFonts w:ascii="HG丸ｺﾞｼｯｸM-PRO" w:eastAsia="HG丸ｺﾞｼｯｸM-PRO" w:hAnsi="HG丸ｺﾞｼｯｸM-PRO" w:hint="eastAsia"/>
          <w:color w:val="000000" w:themeColor="text1"/>
          <w:sz w:val="24"/>
        </w:rPr>
        <w:t>を確保してください</w:t>
      </w:r>
      <w:r w:rsidRPr="00F31316">
        <w:rPr>
          <w:rFonts w:ascii="HG丸ｺﾞｼｯｸM-PRO" w:eastAsia="HG丸ｺﾞｼｯｸM-PRO" w:hAnsi="HG丸ｺﾞｼｯｸM-PRO" w:hint="eastAsia"/>
          <w:color w:val="000000" w:themeColor="text1"/>
          <w:sz w:val="24"/>
        </w:rPr>
        <w:t>。</w:t>
      </w:r>
    </w:p>
    <w:p w14:paraId="3E700B07" w14:textId="77777777" w:rsidR="005A482E" w:rsidRDefault="005A482E" w:rsidP="005A482E">
      <w:pPr>
        <w:widowControl/>
        <w:ind w:firstLineChars="200" w:firstLine="452"/>
        <w:jc w:val="left"/>
        <w:rPr>
          <w:rFonts w:ascii="HG丸ｺﾞｼｯｸM-PRO" w:eastAsia="HG丸ｺﾞｼｯｸM-PRO" w:hAnsi="HG丸ｺﾞｼｯｸM-PRO"/>
          <w:sz w:val="24"/>
        </w:rPr>
      </w:pPr>
    </w:p>
    <w:p w14:paraId="04F53F50" w14:textId="10FFBFDC" w:rsidR="005A482E" w:rsidRPr="001270C2" w:rsidRDefault="005A482E" w:rsidP="005A482E">
      <w:pPr>
        <w:widowControl/>
        <w:ind w:firstLineChars="200" w:firstLine="452"/>
        <w:jc w:val="left"/>
        <w:rPr>
          <w:rFonts w:ascii="HG丸ｺﾞｼｯｸM-PRO" w:eastAsia="HG丸ｺﾞｼｯｸM-PRO" w:hAnsi="HG丸ｺﾞｼｯｸM-PRO"/>
          <w:sz w:val="24"/>
        </w:rPr>
      </w:pPr>
      <w:r w:rsidRPr="001270C2">
        <w:rPr>
          <w:rFonts w:ascii="HG丸ｺﾞｼｯｸM-PRO" w:eastAsia="HG丸ｺﾞｼｯｸM-PRO" w:hAnsi="HG丸ｺﾞｼｯｸM-PRO" w:hint="eastAsia"/>
          <w:sz w:val="24"/>
        </w:rPr>
        <w:t>＜ペット避難＞</w:t>
      </w:r>
    </w:p>
    <w:p w14:paraId="4F8A87EC" w14:textId="6085E9A4" w:rsidR="005A482E" w:rsidRPr="001270C2" w:rsidRDefault="005A482E" w:rsidP="005A482E">
      <w:pPr>
        <w:widowControl/>
        <w:ind w:leftChars="300" w:left="588"/>
        <w:jc w:val="left"/>
        <w:rPr>
          <w:rFonts w:ascii="HG丸ｺﾞｼｯｸM-PRO" w:eastAsia="HG丸ｺﾞｼｯｸM-PRO" w:hAnsi="HG丸ｺﾞｼｯｸM-PRO"/>
          <w:sz w:val="24"/>
        </w:rPr>
      </w:pPr>
      <w:r w:rsidRPr="001270C2">
        <w:rPr>
          <w:rFonts w:ascii="HG丸ｺﾞｼｯｸM-PRO" w:eastAsia="HG丸ｺﾞｼｯｸM-PRO" w:hAnsi="HG丸ｺﾞｼｯｸM-PRO" w:hint="eastAsia"/>
          <w:sz w:val="24"/>
        </w:rPr>
        <w:t>大切なペットを守るだけでなく、一緒に避難する人の命を守ることにつながるため、ペットの同行避難を推奨しています。</w:t>
      </w:r>
    </w:p>
    <w:p w14:paraId="6F78C793" w14:textId="2D2C0040" w:rsidR="005A482E" w:rsidRPr="001270C2" w:rsidRDefault="005A482E" w:rsidP="005A482E">
      <w:pPr>
        <w:widowControl/>
        <w:ind w:leftChars="300" w:left="814" w:hangingChars="100" w:hanging="226"/>
        <w:jc w:val="left"/>
        <w:rPr>
          <w:rFonts w:ascii="HG丸ｺﾞｼｯｸM-PRO" w:eastAsia="HG丸ｺﾞｼｯｸM-PRO" w:hAnsi="HG丸ｺﾞｼｯｸM-PRO"/>
          <w:sz w:val="24"/>
        </w:rPr>
      </w:pPr>
      <w:r w:rsidRPr="001270C2">
        <w:rPr>
          <w:rFonts w:ascii="HG丸ｺﾞｼｯｸM-PRO" w:eastAsia="HG丸ｺﾞｼｯｸM-PRO" w:hAnsi="HG丸ｺﾞｼｯｸM-PRO" w:hint="eastAsia"/>
          <w:sz w:val="24"/>
        </w:rPr>
        <w:t>（本マニュアルでのペットは、犬や猫など</w:t>
      </w:r>
      <w:r w:rsidRPr="00EF6C53">
        <w:rPr>
          <w:rFonts w:ascii="HG丸ｺﾞｼｯｸM-PRO" w:eastAsia="HG丸ｺﾞｼｯｸM-PRO" w:hAnsi="HG丸ｺﾞｼｯｸM-PRO" w:hint="eastAsia"/>
          <w:sz w:val="24"/>
        </w:rPr>
        <w:t>の小型の哺乳類</w:t>
      </w:r>
      <w:r w:rsidR="00E439E1" w:rsidRPr="00EF6C53">
        <w:rPr>
          <w:rFonts w:ascii="HG丸ｺﾞｼｯｸM-PRO" w:eastAsia="HG丸ｺﾞｼｯｸM-PRO" w:hAnsi="HG丸ｺﾞｼｯｸM-PRO" w:hint="eastAsia"/>
          <w:sz w:val="24"/>
        </w:rPr>
        <w:t>・</w:t>
      </w:r>
      <w:r w:rsidRPr="00EF6C53">
        <w:rPr>
          <w:rFonts w:ascii="HG丸ｺﾞｼｯｸM-PRO" w:eastAsia="HG丸ｺﾞｼｯｸM-PRO" w:hAnsi="HG丸ｺﾞｼｯｸM-PRO" w:hint="eastAsia"/>
          <w:sz w:val="24"/>
        </w:rPr>
        <w:t>鳥類などを想</w:t>
      </w:r>
      <w:r w:rsidRPr="001270C2">
        <w:rPr>
          <w:rFonts w:ascii="HG丸ｺﾞｼｯｸM-PRO" w:eastAsia="HG丸ｺﾞｼｯｸM-PRO" w:hAnsi="HG丸ｺﾞｼｯｸM-PRO" w:hint="eastAsia"/>
          <w:sz w:val="24"/>
        </w:rPr>
        <w:t>定してい</w:t>
      </w:r>
    </w:p>
    <w:p w14:paraId="0C612C92" w14:textId="3778085A" w:rsidR="005A482E" w:rsidRPr="001270C2" w:rsidRDefault="005A482E" w:rsidP="005A482E">
      <w:pPr>
        <w:widowControl/>
        <w:ind w:firstLineChars="250" w:firstLine="565"/>
        <w:jc w:val="left"/>
        <w:rPr>
          <w:rFonts w:ascii="HG丸ｺﾞｼｯｸM-PRO" w:eastAsia="HG丸ｺﾞｼｯｸM-PRO" w:hAnsi="HG丸ｺﾞｼｯｸM-PRO"/>
          <w:sz w:val="24"/>
        </w:rPr>
      </w:pPr>
      <w:r w:rsidRPr="001270C2">
        <w:rPr>
          <w:rFonts w:ascii="HG丸ｺﾞｼｯｸM-PRO" w:eastAsia="HG丸ｺﾞｼｯｸM-PRO" w:hAnsi="HG丸ｺﾞｼｯｸM-PRO" w:hint="eastAsia"/>
          <w:sz w:val="24"/>
        </w:rPr>
        <w:t>ます。）</w:t>
      </w:r>
    </w:p>
    <w:p w14:paraId="108D5ADA" w14:textId="77D172F8" w:rsidR="005A482E" w:rsidRPr="005A482E" w:rsidRDefault="005A482E" w:rsidP="005A482E">
      <w:pPr>
        <w:widowControl/>
        <w:ind w:firstLineChars="200" w:firstLine="392"/>
        <w:jc w:val="left"/>
        <w:rPr>
          <w:rFonts w:ascii="HG丸ｺﾞｼｯｸM-PRO" w:eastAsia="HG丸ｺﾞｼｯｸM-PRO" w:hAnsi="HG丸ｺﾞｼｯｸM-PRO"/>
          <w:color w:val="FF0000"/>
          <w:sz w:val="24"/>
        </w:rPr>
      </w:pPr>
      <w:r w:rsidRPr="005A482E">
        <w:rPr>
          <w:rFonts w:ascii="HG丸ｺﾞｼｯｸM-PRO" w:eastAsia="HG丸ｺﾞｼｯｸM-PRO" w:hAnsi="HG丸ｺﾞｼｯｸM-PRO"/>
          <w:noProof/>
          <w:color w:val="FF0000"/>
          <w:szCs w:val="21"/>
        </w:rPr>
        <mc:AlternateContent>
          <mc:Choice Requires="wps">
            <w:drawing>
              <wp:anchor distT="0" distB="0" distL="114300" distR="114300" simplePos="0" relativeHeight="251850752" behindDoc="0" locked="0" layoutInCell="1" allowOverlap="1" wp14:anchorId="105B0A85" wp14:editId="01CF70B2">
                <wp:simplePos x="0" y="0"/>
                <wp:positionH relativeFrom="column">
                  <wp:posOffset>279784</wp:posOffset>
                </wp:positionH>
                <wp:positionV relativeFrom="paragraph">
                  <wp:posOffset>15741</wp:posOffset>
                </wp:positionV>
                <wp:extent cx="5901069" cy="861237"/>
                <wp:effectExtent l="0" t="0" r="23495" b="15240"/>
                <wp:wrapNone/>
                <wp:docPr id="62" name="角丸四角形 3"/>
                <wp:cNvGraphicFramePr/>
                <a:graphic xmlns:a="http://schemas.openxmlformats.org/drawingml/2006/main">
                  <a:graphicData uri="http://schemas.microsoft.com/office/word/2010/wordprocessingShape">
                    <wps:wsp>
                      <wps:cNvSpPr/>
                      <wps:spPr>
                        <a:xfrm>
                          <a:off x="0" y="0"/>
                          <a:ext cx="5901069" cy="86123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8C920" w14:textId="3B632A8D" w:rsidR="005A482E" w:rsidRPr="001270C2" w:rsidRDefault="005A482E" w:rsidP="005A482E">
                            <w:pPr>
                              <w:jc w:val="left"/>
                              <w:rPr>
                                <w:rFonts w:ascii="HG丸ｺﾞｼｯｸM-PRO" w:eastAsia="HG丸ｺﾞｼｯｸM-PRO" w:hAnsi="HG丸ｺﾞｼｯｸM-PRO"/>
                                <w:b/>
                                <w:bCs/>
                                <w:color w:val="000000" w:themeColor="text1"/>
                                <w:sz w:val="24"/>
                              </w:rPr>
                            </w:pPr>
                            <w:r w:rsidRPr="001270C2">
                              <w:rPr>
                                <w:rFonts w:ascii="HG丸ｺﾞｼｯｸM-PRO" w:eastAsia="HG丸ｺﾞｼｯｸM-PRO" w:hAnsi="HG丸ｺﾞｼｯｸM-PRO" w:hint="eastAsia"/>
                                <w:b/>
                                <w:bCs/>
                                <w:color w:val="000000" w:themeColor="text1"/>
                                <w:sz w:val="24"/>
                              </w:rPr>
                              <w:t>同行避難とは</w:t>
                            </w:r>
                          </w:p>
                          <w:p w14:paraId="5338AA77" w14:textId="66643977" w:rsidR="005A482E" w:rsidRPr="001270C2" w:rsidRDefault="005A482E" w:rsidP="005A482E">
                            <w:pPr>
                              <w:ind w:left="226" w:hangingChars="100" w:hanging="226"/>
                              <w:jc w:val="left"/>
                              <w:rPr>
                                <w:rFonts w:ascii="HG丸ｺﾞｼｯｸM-PRO" w:eastAsia="HG丸ｺﾞｼｯｸM-PRO" w:hAnsi="HG丸ｺﾞｼｯｸM-PRO"/>
                                <w:color w:val="000000" w:themeColor="text1"/>
                                <w:sz w:val="24"/>
                              </w:rPr>
                            </w:pPr>
                            <w:r w:rsidRPr="001270C2">
                              <w:rPr>
                                <w:rFonts w:ascii="HG丸ｺﾞｼｯｸM-PRO" w:eastAsia="HG丸ｺﾞｼｯｸM-PRO" w:hAnsi="HG丸ｺﾞｼｯｸM-PRO" w:hint="eastAsia"/>
                                <w:color w:val="000000" w:themeColor="text1"/>
                                <w:sz w:val="24"/>
                              </w:rPr>
                              <w:t xml:space="preserve">　災害発生時に、飼い主が飼育しているペットを同行し、避難場所まで安全に避難することです。避難所での人とペットの同居を意味するものではありません。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5B0A85" id="角丸四角形 3" o:spid="_x0000_s1037" style="position:absolute;left:0;text-align:left;margin-left:22.05pt;margin-top:1.25pt;width:464.65pt;height:67.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" filled="f" strokecolor="black [3213]" strokeweight="2pt">
                <v:textbox>
                  <w:txbxContent>
                    <w:p w14:paraId="51A8C920" w14:textId="3B632A8D" w:rsidR="005A482E" w:rsidRPr="001270C2" w:rsidRDefault="005A482E" w:rsidP="005A482E">
                      <w:pPr>
                        <w:jc w:val="left"/>
                        <w:rPr>
                          <w:rFonts w:ascii="HG丸ｺﾞｼｯｸM-PRO" w:eastAsia="HG丸ｺﾞｼｯｸM-PRO" w:hAnsi="HG丸ｺﾞｼｯｸM-PRO"/>
                          <w:b/>
                          <w:bCs/>
                          <w:color w:val="000000" w:themeColor="text1"/>
                          <w:sz w:val="24"/>
                        </w:rPr>
                      </w:pPr>
                      <w:r w:rsidRPr="001270C2">
                        <w:rPr>
                          <w:rFonts w:ascii="HG丸ｺﾞｼｯｸM-PRO" w:eastAsia="HG丸ｺﾞｼｯｸM-PRO" w:hAnsi="HG丸ｺﾞｼｯｸM-PRO" w:hint="eastAsia"/>
                          <w:b/>
                          <w:bCs/>
                          <w:color w:val="000000" w:themeColor="text1"/>
                          <w:sz w:val="24"/>
                        </w:rPr>
                        <w:t>同行避難とは</w:t>
                      </w:r>
                    </w:p>
                    <w:p w14:paraId="5338AA77" w14:textId="66643977" w:rsidR="005A482E" w:rsidRPr="001270C2" w:rsidRDefault="005A482E" w:rsidP="005A482E">
                      <w:pPr>
                        <w:ind w:left="226" w:hangingChars="100" w:hanging="226"/>
                        <w:jc w:val="left"/>
                        <w:rPr>
                          <w:rFonts w:ascii="HG丸ｺﾞｼｯｸM-PRO" w:eastAsia="HG丸ｺﾞｼｯｸM-PRO" w:hAnsi="HG丸ｺﾞｼｯｸM-PRO"/>
                          <w:color w:val="000000" w:themeColor="text1"/>
                          <w:sz w:val="24"/>
                        </w:rPr>
                      </w:pPr>
                      <w:r w:rsidRPr="001270C2">
                        <w:rPr>
                          <w:rFonts w:ascii="HG丸ｺﾞｼｯｸM-PRO" w:eastAsia="HG丸ｺﾞｼｯｸM-PRO" w:hAnsi="HG丸ｺﾞｼｯｸM-PRO" w:hint="eastAsia"/>
                          <w:color w:val="000000" w:themeColor="text1"/>
                          <w:sz w:val="24"/>
                        </w:rPr>
                        <w:t xml:space="preserve">　災害発生時に、飼い主が飼育しているペットを同行し、避難場所まで安全に避難することです。避難所での人とペットの同居を意味するものではありません。</w:t>
                      </w:r>
                    </w:p>
                  </w:txbxContent>
                </v:textbox>
              </v:roundrect>
            </w:pict>
          </mc:Fallback>
        </mc:AlternateContent>
      </w:r>
    </w:p>
    <w:p w14:paraId="19E3292D" w14:textId="77777777" w:rsidR="005A482E" w:rsidRPr="005A482E" w:rsidRDefault="005A482E" w:rsidP="005A482E">
      <w:pPr>
        <w:widowControl/>
        <w:ind w:firstLineChars="200" w:firstLine="452"/>
        <w:jc w:val="left"/>
        <w:rPr>
          <w:rFonts w:ascii="HG丸ｺﾞｼｯｸM-PRO" w:eastAsia="HG丸ｺﾞｼｯｸM-PRO" w:hAnsi="HG丸ｺﾞｼｯｸM-PRO"/>
          <w:color w:val="FF0000"/>
          <w:sz w:val="24"/>
        </w:rPr>
      </w:pPr>
    </w:p>
    <w:p w14:paraId="3AAF5DDE" w14:textId="77777777" w:rsidR="005A482E" w:rsidRPr="005A482E" w:rsidRDefault="005A482E" w:rsidP="005A482E">
      <w:pPr>
        <w:widowControl/>
        <w:ind w:firstLineChars="200" w:firstLine="452"/>
        <w:jc w:val="left"/>
        <w:rPr>
          <w:rFonts w:ascii="HG丸ｺﾞｼｯｸM-PRO" w:eastAsia="HG丸ｺﾞｼｯｸM-PRO" w:hAnsi="HG丸ｺﾞｼｯｸM-PRO"/>
          <w:color w:val="FF0000"/>
          <w:sz w:val="24"/>
        </w:rPr>
      </w:pPr>
    </w:p>
    <w:p w14:paraId="74B0E22A" w14:textId="77777777" w:rsidR="005A482E" w:rsidRPr="005A482E" w:rsidRDefault="005A482E" w:rsidP="005A482E">
      <w:pPr>
        <w:widowControl/>
        <w:ind w:firstLineChars="200" w:firstLine="452"/>
        <w:jc w:val="left"/>
        <w:rPr>
          <w:rFonts w:ascii="HG丸ｺﾞｼｯｸM-PRO" w:eastAsia="HG丸ｺﾞｼｯｸM-PRO" w:hAnsi="HG丸ｺﾞｼｯｸM-PRO"/>
          <w:color w:val="FF0000"/>
          <w:sz w:val="24"/>
        </w:rPr>
      </w:pPr>
    </w:p>
    <w:p w14:paraId="784EA76F" w14:textId="77777777" w:rsidR="00D9247D" w:rsidRDefault="005A482E" w:rsidP="005A482E">
      <w:pPr>
        <w:ind w:leftChars="100" w:left="874" w:hangingChars="300" w:hanging="678"/>
        <w:rPr>
          <w:rFonts w:ascii="HG丸ｺﾞｼｯｸM-PRO" w:eastAsia="HG丸ｺﾞｼｯｸM-PRO" w:hAnsi="HG丸ｺﾞｼｯｸM-PRO"/>
          <w:color w:val="000000" w:themeColor="text1"/>
          <w:sz w:val="24"/>
        </w:rPr>
      </w:pPr>
      <w:r w:rsidRPr="005A482E">
        <w:rPr>
          <w:rFonts w:ascii="HG丸ｺﾞｼｯｸM-PRO" w:eastAsia="HG丸ｺﾞｼｯｸM-PRO" w:hAnsi="HG丸ｺﾞｼｯｸM-PRO" w:hint="eastAsia"/>
          <w:color w:val="FF0000"/>
          <w:sz w:val="24"/>
        </w:rPr>
        <w:t xml:space="preserve">　</w:t>
      </w:r>
      <w:r w:rsidR="00D9247D">
        <w:rPr>
          <w:rFonts w:ascii="HG丸ｺﾞｼｯｸM-PRO" w:eastAsia="HG丸ｺﾞｼｯｸM-PRO" w:hAnsi="HG丸ｺﾞｼｯｸM-PRO" w:hint="eastAsia"/>
          <w:color w:val="FF0000"/>
          <w:sz w:val="24"/>
        </w:rPr>
        <w:t xml:space="preserve">　</w:t>
      </w:r>
      <w:r w:rsidRPr="00F31316">
        <w:rPr>
          <w:rFonts w:ascii="HG丸ｺﾞｼｯｸM-PRO" w:eastAsia="HG丸ｺﾞｼｯｸM-PRO" w:hAnsi="HG丸ｺﾞｼｯｸM-PRO" w:hint="eastAsia"/>
          <w:color w:val="000000" w:themeColor="text1"/>
          <w:sz w:val="24"/>
        </w:rPr>
        <w:t>ペット飼育場所は、動物にアレルギーを持つ方、動物が苦手な方や動物に不用意に</w:t>
      </w:r>
    </w:p>
    <w:p w14:paraId="6E9E4711" w14:textId="77777777" w:rsidR="00D9247D" w:rsidRDefault="005A482E" w:rsidP="00D9247D">
      <w:pPr>
        <w:ind w:leftChars="200" w:left="844" w:hangingChars="200" w:hanging="452"/>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手を出しかねない幼い子どもなどに配慮して、居住スペースとは別の場所にします。台</w:t>
      </w:r>
    </w:p>
    <w:p w14:paraId="3C0C8151" w14:textId="77777777" w:rsidR="00D9247D" w:rsidRDefault="005A482E" w:rsidP="00D9247D">
      <w:pPr>
        <w:ind w:leftChars="200" w:left="844" w:hangingChars="200" w:hanging="452"/>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風などに伴う暴風雨時は、屋外で飼育することは困難となります。災害時の状況に応</w:t>
      </w:r>
    </w:p>
    <w:p w14:paraId="215D38DC" w14:textId="5B7FF0E6" w:rsidR="005A482E" w:rsidRPr="00F31316" w:rsidRDefault="00D9247D" w:rsidP="00D9247D">
      <w:pPr>
        <w:ind w:leftChars="200" w:left="844" w:hangingChars="200" w:hanging="452"/>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じ</w:t>
      </w:r>
      <w:r w:rsidR="005A482E" w:rsidRPr="00F31316">
        <w:rPr>
          <w:rFonts w:ascii="HG丸ｺﾞｼｯｸM-PRO" w:eastAsia="HG丸ｺﾞｼｯｸM-PRO" w:hAnsi="HG丸ｺﾞｼｯｸM-PRO" w:hint="eastAsia"/>
          <w:color w:val="000000" w:themeColor="text1"/>
          <w:sz w:val="24"/>
        </w:rPr>
        <w:t>て飼育場所を変更できるよう屋内・屋外の両方を想定しておきましょう。</w:t>
      </w:r>
    </w:p>
    <w:p w14:paraId="2F28E403" w14:textId="412D37DC" w:rsidR="00935038" w:rsidRPr="005A482E" w:rsidRDefault="00D9247D" w:rsidP="00935038">
      <w:pPr>
        <w:ind w:left="1373" w:hangingChars="700" w:hanging="1373"/>
        <w:rPr>
          <w:rFonts w:ascii="HG丸ｺﾞｼｯｸM-PRO" w:eastAsia="HG丸ｺﾞｼｯｸM-PRO" w:hAnsi="HG丸ｺﾞｼｯｸM-PRO"/>
          <w:color w:val="FF0000"/>
          <w:sz w:val="24"/>
          <w:highlight w:val="yellow"/>
        </w:rPr>
      </w:pPr>
      <w:r>
        <w:rPr>
          <w:noProof/>
        </w:rPr>
        <mc:AlternateContent>
          <mc:Choice Requires="wps">
            <w:drawing>
              <wp:anchor distT="0" distB="0" distL="114300" distR="114300" simplePos="0" relativeHeight="251852800" behindDoc="0" locked="0" layoutInCell="1" allowOverlap="1" wp14:anchorId="61B69596" wp14:editId="3BAADD2F">
                <wp:simplePos x="0" y="0"/>
                <wp:positionH relativeFrom="column">
                  <wp:posOffset>262890</wp:posOffset>
                </wp:positionH>
                <wp:positionV relativeFrom="paragraph">
                  <wp:posOffset>82550</wp:posOffset>
                </wp:positionV>
                <wp:extent cx="5754370" cy="1104900"/>
                <wp:effectExtent l="0" t="0" r="17780" b="19050"/>
                <wp:wrapNone/>
                <wp:docPr id="386" name="角丸四角形 386"/>
                <wp:cNvGraphicFramePr/>
                <a:graphic xmlns:a="http://schemas.openxmlformats.org/drawingml/2006/main">
                  <a:graphicData uri="http://schemas.microsoft.com/office/word/2010/wordprocessingShape">
                    <wps:wsp>
                      <wps:cNvSpPr/>
                      <wps:spPr>
                        <a:xfrm>
                          <a:off x="0" y="0"/>
                          <a:ext cx="5754370" cy="1104900"/>
                        </a:xfrm>
                        <a:prstGeom prst="roundRect">
                          <a:avLst/>
                        </a:prstGeom>
                        <a:solidFill>
                          <a:schemeClr val="accent6">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B3D08" w14:textId="77777777" w:rsidR="00D9247D" w:rsidRDefault="00D9247D" w:rsidP="00D9247D">
                            <w:pPr>
                              <w:spacing w:line="300" w:lineRule="exact"/>
                              <w:jc w:val="left"/>
                              <w:rPr>
                                <w:rFonts w:ascii="HG丸ｺﾞｼｯｸM-PRO" w:eastAsia="HG丸ｺﾞｼｯｸM-PRO" w:hAnsi="HG丸ｺﾞｼｯｸM-PRO"/>
                                <w:b/>
                                <w:color w:val="000000" w:themeColor="text1"/>
                                <w:sz w:val="28"/>
                              </w:rPr>
                            </w:pPr>
                            <w:r>
                              <w:rPr>
                                <w:rFonts w:ascii="HG丸ｺﾞｼｯｸM-PRO" w:eastAsia="HG丸ｺﾞｼｯｸM-PRO" w:hAnsi="HG丸ｺﾞｼｯｸM-PRO" w:hint="eastAsia"/>
                                <w:b/>
                                <w:color w:val="000000" w:themeColor="text1"/>
                                <w:sz w:val="28"/>
                              </w:rPr>
                              <w:t>【避難所におけるペット飼育の原則</w:t>
                            </w:r>
                            <w:r w:rsidRPr="00AA57FF">
                              <w:rPr>
                                <w:rFonts w:ascii="HG丸ｺﾞｼｯｸM-PRO" w:eastAsia="HG丸ｺﾞｼｯｸM-PRO" w:hAnsi="HG丸ｺﾞｼｯｸM-PRO" w:hint="eastAsia"/>
                                <w:b/>
                                <w:color w:val="000000" w:themeColor="text1"/>
                                <w:sz w:val="28"/>
                              </w:rPr>
                              <w:t>】</w:t>
                            </w:r>
                          </w:p>
                          <w:p w14:paraId="3F012FD4" w14:textId="77777777" w:rsidR="00D9247D"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◎ペット飼育は飼い主の責任です。</w:t>
                            </w:r>
                          </w:p>
                          <w:p w14:paraId="2B949C47"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sidRPr="00FC5F86">
                              <w:rPr>
                                <w:rFonts w:ascii="HG丸ｺﾞｼｯｸM-PRO" w:eastAsia="HG丸ｺﾞｼｯｸM-PRO" w:hAnsi="HG丸ｺﾞｼｯｸM-PRO" w:hint="eastAsia"/>
                                <w:color w:val="000000" w:themeColor="text1"/>
                                <w:sz w:val="24"/>
                              </w:rPr>
                              <w:t>ペットはケージやキャリーバッグに入れて飼育します。</w:t>
                            </w:r>
                          </w:p>
                          <w:p w14:paraId="7F3C1579"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◎ペットの飼育場所は居住スペースと分けます。</w:t>
                            </w:r>
                          </w:p>
                          <w:p w14:paraId="3F10C050"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◎避難所の飼育ルールを守ります。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69596" id="角丸四角形 386" o:spid="_x0000_s1038" style="position:absolute;left:0;text-align:left;margin-left:20.7pt;margin-top:6.5pt;width:453.1pt;height:8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" fillcolor="#fbd4b4 [1305]" strokecolor="black [3213]" strokeweight="2pt">
                <v:textbox inset=",0,,0">
                  <w:txbxContent>
                    <w:p w14:paraId="5B1B3D08" w14:textId="77777777" w:rsidR="00D9247D" w:rsidRDefault="00D9247D" w:rsidP="00D9247D">
                      <w:pPr>
                        <w:spacing w:line="300" w:lineRule="exact"/>
                        <w:jc w:val="left"/>
                        <w:rPr>
                          <w:rFonts w:ascii="HG丸ｺﾞｼｯｸM-PRO" w:eastAsia="HG丸ｺﾞｼｯｸM-PRO" w:hAnsi="HG丸ｺﾞｼｯｸM-PRO"/>
                          <w:b/>
                          <w:color w:val="000000" w:themeColor="text1"/>
                          <w:sz w:val="28"/>
                        </w:rPr>
                      </w:pPr>
                      <w:r>
                        <w:rPr>
                          <w:rFonts w:ascii="HG丸ｺﾞｼｯｸM-PRO" w:eastAsia="HG丸ｺﾞｼｯｸM-PRO" w:hAnsi="HG丸ｺﾞｼｯｸM-PRO" w:hint="eastAsia"/>
                          <w:b/>
                          <w:color w:val="000000" w:themeColor="text1"/>
                          <w:sz w:val="28"/>
                        </w:rPr>
                        <w:t>【避難所におけるペット飼育の原則</w:t>
                      </w:r>
                      <w:r w:rsidRPr="00AA57FF">
                        <w:rPr>
                          <w:rFonts w:ascii="HG丸ｺﾞｼｯｸM-PRO" w:eastAsia="HG丸ｺﾞｼｯｸM-PRO" w:hAnsi="HG丸ｺﾞｼｯｸM-PRO" w:hint="eastAsia"/>
                          <w:b/>
                          <w:color w:val="000000" w:themeColor="text1"/>
                          <w:sz w:val="28"/>
                        </w:rPr>
                        <w:t>】</w:t>
                      </w:r>
                    </w:p>
                    <w:p w14:paraId="3F012FD4" w14:textId="77777777" w:rsidR="00D9247D"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◎ペット飼育は飼い主の責任です。</w:t>
                      </w:r>
                    </w:p>
                    <w:p w14:paraId="2B949C47"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sidRPr="00FC5F86">
                        <w:rPr>
                          <w:rFonts w:ascii="HG丸ｺﾞｼｯｸM-PRO" w:eastAsia="HG丸ｺﾞｼｯｸM-PRO" w:hAnsi="HG丸ｺﾞｼｯｸM-PRO" w:hint="eastAsia"/>
                          <w:color w:val="000000" w:themeColor="text1"/>
                          <w:sz w:val="24"/>
                        </w:rPr>
                        <w:t>ペットはケージやキャリーバッグに入れて飼育します。</w:t>
                      </w:r>
                    </w:p>
                    <w:p w14:paraId="7F3C1579"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◎ペットの飼育場所は居住スペースと分けます。</w:t>
                      </w:r>
                    </w:p>
                    <w:p w14:paraId="3F10C050"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◎避難所の飼育ルールを守ります。</w:t>
                      </w:r>
                    </w:p>
                  </w:txbxContent>
                </v:textbox>
              </v:roundrect>
            </w:pict>
          </mc:Fallback>
        </mc:AlternateContent>
      </w:r>
    </w:p>
    <w:p w14:paraId="52225CF6" w14:textId="106C6FB8" w:rsidR="00D9247D" w:rsidRDefault="00D9247D" w:rsidP="002808EC">
      <w:pPr>
        <w:widowControl/>
        <w:snapToGrid w:val="0"/>
        <w:rPr>
          <w:rFonts w:ascii="HG丸ｺﾞｼｯｸM-PRO" w:eastAsia="HG丸ｺﾞｼｯｸM-PRO" w:hAnsi="HG丸ｺﾞｼｯｸM-PRO"/>
          <w:sz w:val="24"/>
        </w:rPr>
      </w:pPr>
    </w:p>
    <w:p w14:paraId="5F8473C6" w14:textId="77777777" w:rsidR="00D9247D" w:rsidRDefault="00D9247D" w:rsidP="002808EC">
      <w:pPr>
        <w:widowControl/>
        <w:snapToGrid w:val="0"/>
        <w:rPr>
          <w:rFonts w:ascii="HG丸ｺﾞｼｯｸM-PRO" w:eastAsia="HG丸ｺﾞｼｯｸM-PRO" w:hAnsi="HG丸ｺﾞｼｯｸM-PRO"/>
          <w:sz w:val="24"/>
        </w:rPr>
      </w:pPr>
    </w:p>
    <w:p w14:paraId="5FF7BF73" w14:textId="77777777" w:rsidR="00D9247D" w:rsidRDefault="00D9247D" w:rsidP="002808EC">
      <w:pPr>
        <w:widowControl/>
        <w:snapToGrid w:val="0"/>
        <w:rPr>
          <w:rFonts w:ascii="HG丸ｺﾞｼｯｸM-PRO" w:eastAsia="HG丸ｺﾞｼｯｸM-PRO" w:hAnsi="HG丸ｺﾞｼｯｸM-PRO"/>
          <w:sz w:val="24"/>
        </w:rPr>
      </w:pPr>
    </w:p>
    <w:p w14:paraId="2ECA78B1" w14:textId="77777777" w:rsidR="00D9247D" w:rsidRDefault="00D9247D" w:rsidP="002808EC">
      <w:pPr>
        <w:widowControl/>
        <w:snapToGrid w:val="0"/>
        <w:rPr>
          <w:rFonts w:ascii="HG丸ｺﾞｼｯｸM-PRO" w:eastAsia="HG丸ｺﾞｼｯｸM-PRO" w:hAnsi="HG丸ｺﾞｼｯｸM-PRO"/>
          <w:sz w:val="24"/>
        </w:rPr>
      </w:pPr>
    </w:p>
    <w:p w14:paraId="2D5CEFB9" w14:textId="1617EC21" w:rsidR="000354FB" w:rsidRDefault="00037E90" w:rsidP="002808EC">
      <w:pPr>
        <w:widowControl/>
        <w:snapToGrid w:val="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53118" behindDoc="0" locked="0" layoutInCell="1" allowOverlap="1" wp14:anchorId="1555927D" wp14:editId="120AE2BC">
                <wp:simplePos x="0" y="0"/>
                <wp:positionH relativeFrom="column">
                  <wp:posOffset>71120</wp:posOffset>
                </wp:positionH>
                <wp:positionV relativeFrom="paragraph">
                  <wp:posOffset>550545</wp:posOffset>
                </wp:positionV>
                <wp:extent cx="5848350" cy="2686050"/>
                <wp:effectExtent l="0" t="0" r="19050" b="19050"/>
                <wp:wrapNone/>
                <wp:docPr id="43" name="角丸四角形 50"/>
                <wp:cNvGraphicFramePr/>
                <a:graphic xmlns:a="http://schemas.openxmlformats.org/drawingml/2006/main">
                  <a:graphicData uri="http://schemas.microsoft.com/office/word/2010/wordprocessingShape">
                    <wps:wsp>
                      <wps:cNvSpPr/>
                      <wps:spPr>
                        <a:xfrm>
                          <a:off x="0" y="0"/>
                          <a:ext cx="5848350" cy="268605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39D9413" w14:textId="7C3FB486" w:rsidR="00BE0FA9" w:rsidRPr="00F31316" w:rsidRDefault="00BE0FA9" w:rsidP="00561233">
                            <w:pPr>
                              <w:ind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避難所開設時、避難者を受入れるための事前準備（部屋の用意、動線の用意、案内看板などの用意、立入禁止場所の表示など）ができていない場合や学校閉鎖時間帯に災害が発生し、施設管理者が不在の場合は、受付終了後、体育館で一時待機してもらい、特別教室や普通教室の受入れ準備が整い次第、順次、案内してください。案内の際は、感染症リスクが高い高齢者・疾病のある方・妊産婦など及びその家族から順次案内していく方が望ましいです。待機中は避難者同士の間隔を十分に確保した上で、その後の案内がスムーズにいくよう、あらかじめ居住地区ごとの区割り（居住組）を作成しておきましょう。</w:t>
                            </w:r>
                          </w:p>
                          <w:p w14:paraId="03FC0ED2" w14:textId="1FE23067" w:rsidR="00BE0FA9" w:rsidRPr="00F31316" w:rsidRDefault="00BE0FA9" w:rsidP="004A090D">
                            <w:pPr>
                              <w:ind w:leftChars="100" w:left="422"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※受付で体調不良者がいた場合は間仕切りの活用や一般避難者と動線が被らない場所を設けるなど、専用避難スペースの準備が整うまで待機してもらってください。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55927D" id="_x0000_s1039" style="position:absolute;left:0;text-align:left;margin-left:5.6pt;margin-top:43.35pt;width:460.5pt;height:211.5pt;z-index:251653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" filled="f" strokecolor="#243f60 [1604]" strokeweight="2pt">
                <v:textbox>
                  <w:txbxContent>
                    <w:p w14:paraId="739D9413" w14:textId="7C3FB486" w:rsidR="00BE0FA9" w:rsidRPr="00F31316" w:rsidRDefault="00BE0FA9" w:rsidP="00561233">
                      <w:pPr>
                        <w:ind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避難所開設時、避難者を受入れるための事前準備（部屋の用意、動線の用意、案内看板などの用意、立入禁止場所の表示など）ができていない場合や学校閉鎖時間帯に災害が発生し、施設管理者が不在の場合は、受付終了後、体育館で一時待機してもらい、特別教室や普通教室の受入れ準備が整い次第、順次、案内してください。案内の際は、感染症リスクが高い高齢者・疾病のある方・妊産婦など及びその家族から順次案内していく方が望ましいです。待機中は避難者同士の間隔を十分に確保した上で、その後の案内がスムーズにいくよう、あらかじめ居住地区ごとの区割り（居住組）を作成しておきましょう。</w:t>
                      </w:r>
                    </w:p>
                    <w:p w14:paraId="03FC0ED2" w14:textId="1FE23067" w:rsidR="00BE0FA9" w:rsidRPr="00F31316" w:rsidRDefault="00BE0FA9" w:rsidP="004A090D">
                      <w:pPr>
                        <w:ind w:leftChars="100" w:left="422"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※受付で体調不良者がいた場合は間仕切りの活用や一般避難者と動線が被らない場所を設けるなど、専用避難スペースの準備が整うまで待機してもらってください。</w:t>
                      </w:r>
                    </w:p>
                  </w:txbxContent>
                </v:textbox>
              </v:roundrect>
            </w:pict>
          </mc:Fallback>
        </mc:AlternateContent>
      </w:r>
      <w:r w:rsidR="000354FB">
        <w:rPr>
          <w:rFonts w:ascii="HG丸ｺﾞｼｯｸM-PRO" w:eastAsia="HG丸ｺﾞｼｯｸM-PRO" w:hAnsi="HG丸ｺﾞｼｯｸM-PRO"/>
          <w:noProof/>
          <w:sz w:val="24"/>
        </w:rPr>
        <w:drawing>
          <wp:anchor distT="0" distB="0" distL="114300" distR="114300" simplePos="0" relativeHeight="251826176" behindDoc="0" locked="0" layoutInCell="1" allowOverlap="1" wp14:anchorId="31A5B312" wp14:editId="5396F3FB">
            <wp:simplePos x="0" y="0"/>
            <wp:positionH relativeFrom="column">
              <wp:posOffset>257175</wp:posOffset>
            </wp:positionH>
            <wp:positionV relativeFrom="paragraph">
              <wp:posOffset>203835</wp:posOffset>
            </wp:positionV>
            <wp:extent cx="1384935" cy="452120"/>
            <wp:effectExtent l="0" t="0" r="5715" b="5080"/>
            <wp:wrapTopAndBottom/>
            <wp:docPr id="13" name="図 13"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73D0D" w14:textId="21417738" w:rsidR="000354FB" w:rsidRDefault="000354FB" w:rsidP="002808EC">
      <w:pPr>
        <w:widowControl/>
        <w:snapToGrid w:val="0"/>
        <w:rPr>
          <w:rFonts w:ascii="HG丸ｺﾞｼｯｸM-PRO" w:eastAsia="HG丸ｺﾞｼｯｸM-PRO" w:hAnsi="HG丸ｺﾞｼｯｸM-PRO"/>
          <w:sz w:val="24"/>
        </w:rPr>
      </w:pPr>
    </w:p>
    <w:p w14:paraId="3ECADCFD" w14:textId="020DA5BC" w:rsidR="000354FB" w:rsidRDefault="000354FB" w:rsidP="002808EC">
      <w:pPr>
        <w:widowControl/>
        <w:snapToGrid w:val="0"/>
        <w:rPr>
          <w:rFonts w:ascii="HG丸ｺﾞｼｯｸM-PRO" w:eastAsia="HG丸ｺﾞｼｯｸM-PRO" w:hAnsi="HG丸ｺﾞｼｯｸM-PRO"/>
          <w:sz w:val="24"/>
        </w:rPr>
      </w:pPr>
    </w:p>
    <w:p w14:paraId="37EF3093" w14:textId="082354B2" w:rsidR="000354FB" w:rsidRDefault="000354FB" w:rsidP="002808EC">
      <w:pPr>
        <w:widowControl/>
        <w:snapToGrid w:val="0"/>
        <w:rPr>
          <w:rFonts w:ascii="HG丸ｺﾞｼｯｸM-PRO" w:eastAsia="HG丸ｺﾞｼｯｸM-PRO" w:hAnsi="HG丸ｺﾞｼｯｸM-PRO"/>
          <w:sz w:val="24"/>
        </w:rPr>
      </w:pPr>
    </w:p>
    <w:p w14:paraId="3562187D" w14:textId="78B06389" w:rsidR="00037E90" w:rsidRDefault="00037E90" w:rsidP="002808EC">
      <w:pPr>
        <w:widowControl/>
        <w:snapToGrid w:val="0"/>
        <w:rPr>
          <w:rFonts w:ascii="HG丸ｺﾞｼｯｸM-PRO" w:eastAsia="HG丸ｺﾞｼｯｸM-PRO" w:hAnsi="HG丸ｺﾞｼｯｸM-PRO"/>
          <w:sz w:val="24"/>
        </w:rPr>
      </w:pPr>
    </w:p>
    <w:p w14:paraId="62B829F0" w14:textId="645231DD" w:rsidR="00037E90" w:rsidRDefault="00037E90" w:rsidP="002808EC">
      <w:pPr>
        <w:widowControl/>
        <w:snapToGrid w:val="0"/>
        <w:rPr>
          <w:rFonts w:ascii="HG丸ｺﾞｼｯｸM-PRO" w:eastAsia="HG丸ｺﾞｼｯｸM-PRO" w:hAnsi="HG丸ｺﾞｼｯｸM-PRO"/>
          <w:sz w:val="24"/>
        </w:rPr>
      </w:pPr>
    </w:p>
    <w:p w14:paraId="4E675147" w14:textId="180F04D6" w:rsidR="00037E90" w:rsidRDefault="00037E90" w:rsidP="002808EC">
      <w:pPr>
        <w:widowControl/>
        <w:snapToGrid w:val="0"/>
        <w:rPr>
          <w:rFonts w:ascii="HG丸ｺﾞｼｯｸM-PRO" w:eastAsia="HG丸ｺﾞｼｯｸM-PRO" w:hAnsi="HG丸ｺﾞｼｯｸM-PRO"/>
          <w:sz w:val="24"/>
        </w:rPr>
      </w:pPr>
    </w:p>
    <w:p w14:paraId="3604450E" w14:textId="24324A1B" w:rsidR="00037E90" w:rsidRDefault="00037E90" w:rsidP="002808EC">
      <w:pPr>
        <w:widowControl/>
        <w:snapToGrid w:val="0"/>
        <w:rPr>
          <w:rFonts w:ascii="HG丸ｺﾞｼｯｸM-PRO" w:eastAsia="HG丸ｺﾞｼｯｸM-PRO" w:hAnsi="HG丸ｺﾞｼｯｸM-PRO"/>
          <w:sz w:val="24"/>
        </w:rPr>
      </w:pPr>
    </w:p>
    <w:p w14:paraId="33BB626D" w14:textId="266194D1" w:rsidR="00037E90" w:rsidRDefault="00037E90" w:rsidP="002808EC">
      <w:pPr>
        <w:widowControl/>
        <w:snapToGrid w:val="0"/>
        <w:rPr>
          <w:rFonts w:ascii="HG丸ｺﾞｼｯｸM-PRO" w:eastAsia="HG丸ｺﾞｼｯｸM-PRO" w:hAnsi="HG丸ｺﾞｼｯｸM-PRO"/>
          <w:sz w:val="24"/>
        </w:rPr>
      </w:pPr>
    </w:p>
    <w:p w14:paraId="59B08773" w14:textId="64492BB4" w:rsidR="00037E90" w:rsidRDefault="00037E90" w:rsidP="002808EC">
      <w:pPr>
        <w:widowControl/>
        <w:snapToGrid w:val="0"/>
        <w:rPr>
          <w:rFonts w:ascii="HG丸ｺﾞｼｯｸM-PRO" w:eastAsia="HG丸ｺﾞｼｯｸM-PRO" w:hAnsi="HG丸ｺﾞｼｯｸM-PRO"/>
          <w:sz w:val="24"/>
        </w:rPr>
      </w:pPr>
    </w:p>
    <w:p w14:paraId="661E8BEE" w14:textId="4789E3BF" w:rsidR="00037E90" w:rsidRDefault="00037E90" w:rsidP="002808EC">
      <w:pPr>
        <w:widowControl/>
        <w:snapToGrid w:val="0"/>
        <w:rPr>
          <w:rFonts w:ascii="HG丸ｺﾞｼｯｸM-PRO" w:eastAsia="HG丸ｺﾞｼｯｸM-PRO" w:hAnsi="HG丸ｺﾞｼｯｸM-PRO"/>
          <w:sz w:val="24"/>
        </w:rPr>
      </w:pPr>
    </w:p>
    <w:p w14:paraId="1F6EACB3" w14:textId="73E4044C" w:rsidR="00037E90" w:rsidRDefault="00037E90" w:rsidP="002808EC">
      <w:pPr>
        <w:widowControl/>
        <w:snapToGrid w:val="0"/>
        <w:rPr>
          <w:rFonts w:ascii="HG丸ｺﾞｼｯｸM-PRO" w:eastAsia="HG丸ｺﾞｼｯｸM-PRO" w:hAnsi="HG丸ｺﾞｼｯｸM-PRO"/>
          <w:sz w:val="24"/>
        </w:rPr>
      </w:pPr>
    </w:p>
    <w:p w14:paraId="0D85DD6F" w14:textId="77777777" w:rsidR="00037E90" w:rsidRDefault="00037E90" w:rsidP="002808EC">
      <w:pPr>
        <w:widowControl/>
        <w:snapToGrid w:val="0"/>
        <w:rPr>
          <w:rFonts w:ascii="HG丸ｺﾞｼｯｸM-PRO" w:eastAsia="HG丸ｺﾞｼｯｸM-PRO" w:hAnsi="HG丸ｺﾞｼｯｸM-PRO"/>
          <w:sz w:val="24"/>
        </w:rPr>
      </w:pPr>
    </w:p>
    <w:p w14:paraId="75394DEE" w14:textId="17C9283D" w:rsidR="000354FB" w:rsidRDefault="000354FB" w:rsidP="002808EC">
      <w:pPr>
        <w:widowControl/>
        <w:snapToGrid w:val="0"/>
        <w:rPr>
          <w:rFonts w:ascii="HG丸ｺﾞｼｯｸM-PRO" w:eastAsia="HG丸ｺﾞｼｯｸM-PRO" w:hAnsi="HG丸ｺﾞｼｯｸM-PRO"/>
          <w:sz w:val="24"/>
        </w:rPr>
      </w:pPr>
    </w:p>
    <w:p w14:paraId="3121E7EA" w14:textId="18CB61A3" w:rsidR="002808EC" w:rsidRPr="000E5495" w:rsidRDefault="007C4B65" w:rsidP="002808EC">
      <w:pPr>
        <w:widowControl/>
        <w:snapToGrid w:val="0"/>
        <w:ind w:left="2" w:firstLine="1"/>
        <w:jc w:val="center"/>
        <w:rPr>
          <w:rFonts w:ascii="ＭＳ Ｐゴシック" w:eastAsia="ＭＳ Ｐゴシック" w:hAnsi="ＭＳ Ｐゴシック"/>
          <w:b/>
          <w:sz w:val="24"/>
          <w:szCs w:val="24"/>
        </w:rPr>
      </w:pPr>
      <w:r w:rsidRPr="002808EC">
        <w:rPr>
          <w:rFonts w:ascii="HG丸ｺﾞｼｯｸM-PRO" w:eastAsia="HG丸ｺﾞｼｯｸM-PRO" w:hAnsi="HG丸ｺﾞｼｯｸM-PRO"/>
          <w:sz w:val="24"/>
        </w:rPr>
        <w:br w:type="page"/>
      </w:r>
      <w:r w:rsidR="002808EC" w:rsidRPr="000E5495">
        <w:rPr>
          <w:rFonts w:ascii="ＭＳ Ｐゴシック" w:eastAsia="ＭＳ Ｐゴシック" w:hAnsi="ＭＳ Ｐゴシック" w:hint="eastAsia"/>
          <w:b/>
          <w:sz w:val="24"/>
          <w:szCs w:val="24"/>
        </w:rPr>
        <w:lastRenderedPageBreak/>
        <w:t>避難所の使用範囲と使用方法（例）</w:t>
      </w:r>
    </w:p>
    <w:p w14:paraId="105007C6" w14:textId="77777777" w:rsidR="002808EC" w:rsidRPr="00344493" w:rsidRDefault="002808EC" w:rsidP="00AF5373">
      <w:pPr>
        <w:widowControl/>
        <w:snapToGrid w:val="0"/>
        <w:spacing w:line="240" w:lineRule="exact"/>
        <w:jc w:val="left"/>
        <w:rPr>
          <w:rFonts w:ascii="ＭＳ 明朝" w:hAnsi="ＭＳ 明朝"/>
          <w:sz w:val="24"/>
          <w:szCs w:val="24"/>
        </w:rPr>
      </w:pPr>
    </w:p>
    <w:p w14:paraId="694703E1" w14:textId="4708AFBA" w:rsidR="002808EC" w:rsidRPr="00051F58" w:rsidRDefault="002808EC" w:rsidP="00AF5373">
      <w:pPr>
        <w:widowControl/>
        <w:snapToGrid w:val="0"/>
        <w:spacing w:line="300" w:lineRule="exact"/>
        <w:jc w:val="left"/>
        <w:outlineLvl w:val="0"/>
        <w:rPr>
          <w:rFonts w:ascii="ＭＳ Ｐゴシック" w:eastAsia="ＭＳ Ｐゴシック" w:hAnsi="ＭＳ Ｐゴシック"/>
          <w:sz w:val="24"/>
          <w:szCs w:val="24"/>
        </w:rPr>
      </w:pPr>
      <w:r>
        <w:rPr>
          <w:rFonts w:ascii="ＭＳ Ｐゴシック" w:eastAsia="ＭＳ Ｐゴシック" w:hAnsi="ＭＳ Ｐゴシック" w:hint="eastAsia"/>
          <w:sz w:val="24"/>
          <w:szCs w:val="24"/>
        </w:rPr>
        <w:t xml:space="preserve">１　</w:t>
      </w:r>
      <w:r w:rsidRPr="00051F58">
        <w:rPr>
          <w:rFonts w:ascii="ＭＳ Ｐゴシック" w:eastAsia="ＭＳ Ｐゴシック" w:hAnsi="ＭＳ Ｐゴシック" w:hint="eastAsia"/>
          <w:sz w:val="24"/>
          <w:szCs w:val="24"/>
        </w:rPr>
        <w:t>避難所として使用できるスペースは、以下のとおり</w:t>
      </w:r>
      <w:r w:rsidRPr="00DD63B0">
        <w:rPr>
          <w:rFonts w:ascii="ＭＳ Ｐゴシック" w:eastAsia="ＭＳ Ｐゴシック" w:hAnsi="ＭＳ Ｐゴシック" w:hint="eastAsia"/>
          <w:color w:val="000000" w:themeColor="text1"/>
          <w:sz w:val="24"/>
          <w:szCs w:val="24"/>
        </w:rPr>
        <w:t>とします。</w:t>
      </w:r>
    </w:p>
    <w:p w14:paraId="646CBD7B" w14:textId="7ADEDAC3" w:rsidR="002808EC" w:rsidRDefault="002808EC" w:rsidP="00AF5373">
      <w:pPr>
        <w:widowControl/>
        <w:snapToGrid w:val="0"/>
        <w:spacing w:line="300" w:lineRule="exact"/>
        <w:ind w:left="2" w:firstLineChars="100" w:firstLine="196"/>
        <w:jc w:val="left"/>
        <w:rPr>
          <w:rFonts w:ascii="ＭＳ 明朝" w:hAnsi="ＭＳ 明朝"/>
          <w:sz w:val="24"/>
          <w:szCs w:val="24"/>
        </w:rPr>
      </w:pPr>
      <w:r>
        <w:rPr>
          <w:rFonts w:ascii="ＭＳ 明朝" w:hAnsi="ＭＳ 明朝" w:hint="eastAsia"/>
        </w:rPr>
        <w:t>（※災害の規模、</w:t>
      </w:r>
      <w:r w:rsidRPr="007D1178">
        <w:rPr>
          <w:rFonts w:ascii="ＭＳ 明朝" w:hAnsi="ＭＳ 明朝" w:hint="eastAsia"/>
        </w:rPr>
        <w:t>避難生活の期間</w:t>
      </w:r>
      <w:r w:rsidR="00903ABE">
        <w:rPr>
          <w:rFonts w:ascii="ＭＳ 明朝" w:hAnsi="ＭＳ 明朝" w:hint="eastAsia"/>
        </w:rPr>
        <w:t>など</w:t>
      </w:r>
      <w:r w:rsidRPr="007D1178">
        <w:rPr>
          <w:rFonts w:ascii="ＭＳ 明朝" w:hAnsi="ＭＳ 明朝" w:hint="eastAsia"/>
        </w:rPr>
        <w:t>により範囲</w:t>
      </w:r>
      <w:r w:rsidR="00903ABE">
        <w:rPr>
          <w:rFonts w:ascii="ＭＳ 明朝" w:hAnsi="ＭＳ 明朝" w:hint="eastAsia"/>
        </w:rPr>
        <w:t>など</w:t>
      </w:r>
      <w:r w:rsidRPr="007D1178">
        <w:rPr>
          <w:rFonts w:ascii="ＭＳ 明朝" w:hAnsi="ＭＳ 明朝" w:hint="eastAsia"/>
        </w:rPr>
        <w:t>は変更）</w:t>
      </w:r>
    </w:p>
    <w:tbl>
      <w:tblPr>
        <w:tblpPr w:leftFromText="142" w:rightFromText="142" w:vertAnchor="text" w:horzAnchor="margin" w:tblpX="108" w:tblpY="1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3"/>
        <w:gridCol w:w="1909"/>
        <w:gridCol w:w="1715"/>
        <w:gridCol w:w="4993"/>
      </w:tblGrid>
      <w:tr w:rsidR="002808EC" w:rsidRPr="006B21EB" w14:paraId="31CBA0EB" w14:textId="77777777" w:rsidTr="00187D5F">
        <w:trPr>
          <w:trHeight w:val="20"/>
        </w:trPr>
        <w:tc>
          <w:tcPr>
            <w:tcW w:w="443" w:type="dxa"/>
            <w:tcBorders>
              <w:right w:val="single" w:sz="4" w:space="0" w:color="auto"/>
            </w:tcBorders>
            <w:vAlign w:val="center"/>
          </w:tcPr>
          <w:p w14:paraId="3AAE035B"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p>
        </w:tc>
        <w:tc>
          <w:tcPr>
            <w:tcW w:w="1933" w:type="dxa"/>
            <w:tcBorders>
              <w:left w:val="single" w:sz="4" w:space="0" w:color="auto"/>
            </w:tcBorders>
            <w:vAlign w:val="center"/>
          </w:tcPr>
          <w:p w14:paraId="40C39492" w14:textId="77777777" w:rsidR="002808EC" w:rsidRPr="00DB09BB" w:rsidRDefault="002808EC" w:rsidP="00AF5373">
            <w:pPr>
              <w:widowControl/>
              <w:snapToGrid w:val="0"/>
              <w:spacing w:line="280" w:lineRule="exact"/>
              <w:jc w:val="center"/>
              <w:rPr>
                <w:rFonts w:ascii="ＭＳ Ｐ明朝" w:eastAsia="ＭＳ Ｐ明朝" w:hAnsi="ＭＳ Ｐ明朝"/>
                <w:szCs w:val="21"/>
              </w:rPr>
            </w:pPr>
            <w:r w:rsidRPr="00DB09BB">
              <w:rPr>
                <w:rFonts w:ascii="ＭＳ Ｐ明朝" w:eastAsia="ＭＳ Ｐ明朝" w:hAnsi="ＭＳ Ｐ明朝" w:hint="eastAsia"/>
                <w:szCs w:val="21"/>
              </w:rPr>
              <w:t>区分（例）</w:t>
            </w:r>
          </w:p>
        </w:tc>
        <w:tc>
          <w:tcPr>
            <w:tcW w:w="1734" w:type="dxa"/>
            <w:vAlign w:val="center"/>
          </w:tcPr>
          <w:p w14:paraId="2A278F10" w14:textId="77777777" w:rsidR="002808EC" w:rsidRPr="00DB09BB" w:rsidRDefault="002808EC" w:rsidP="00AF5373">
            <w:pPr>
              <w:widowControl/>
              <w:snapToGrid w:val="0"/>
              <w:spacing w:line="280" w:lineRule="exact"/>
              <w:jc w:val="center"/>
              <w:rPr>
                <w:rFonts w:ascii="ＭＳ Ｐ明朝" w:eastAsia="ＭＳ Ｐ明朝" w:hAnsi="ＭＳ Ｐ明朝"/>
                <w:szCs w:val="21"/>
              </w:rPr>
            </w:pPr>
            <w:r w:rsidRPr="00DB09BB">
              <w:rPr>
                <w:rFonts w:ascii="ＭＳ Ｐ明朝" w:eastAsia="ＭＳ Ｐ明朝" w:hAnsi="ＭＳ Ｐ明朝" w:hint="eastAsia"/>
                <w:szCs w:val="21"/>
              </w:rPr>
              <w:t>指定場所（例）</w:t>
            </w:r>
          </w:p>
        </w:tc>
        <w:tc>
          <w:tcPr>
            <w:tcW w:w="5070" w:type="dxa"/>
            <w:vAlign w:val="center"/>
          </w:tcPr>
          <w:p w14:paraId="4AA8337A" w14:textId="77777777" w:rsidR="002808EC" w:rsidRPr="00DB09BB" w:rsidRDefault="002808EC" w:rsidP="00AF5373">
            <w:pPr>
              <w:widowControl/>
              <w:snapToGrid w:val="0"/>
              <w:spacing w:line="280" w:lineRule="exact"/>
              <w:jc w:val="center"/>
              <w:rPr>
                <w:rFonts w:ascii="ＭＳ Ｐ明朝" w:eastAsia="ＭＳ Ｐ明朝" w:hAnsi="ＭＳ Ｐ明朝"/>
                <w:szCs w:val="21"/>
              </w:rPr>
            </w:pPr>
            <w:r w:rsidRPr="00DB09BB">
              <w:rPr>
                <w:rFonts w:ascii="ＭＳ Ｐ明朝" w:eastAsia="ＭＳ Ｐ明朝" w:hAnsi="ＭＳ Ｐ明朝" w:hint="eastAsia"/>
                <w:szCs w:val="21"/>
              </w:rPr>
              <w:t>備　　　　　　　考</w:t>
            </w:r>
          </w:p>
        </w:tc>
      </w:tr>
      <w:tr w:rsidR="002808EC" w:rsidRPr="006B21EB" w14:paraId="0FC4EF82" w14:textId="77777777" w:rsidTr="00187D5F">
        <w:trPr>
          <w:trHeight w:val="20"/>
        </w:trPr>
        <w:tc>
          <w:tcPr>
            <w:tcW w:w="443" w:type="dxa"/>
            <w:tcBorders>
              <w:right w:val="single" w:sz="4" w:space="0" w:color="auto"/>
            </w:tcBorders>
            <w:vAlign w:val="center"/>
          </w:tcPr>
          <w:p w14:paraId="6BE929CA" w14:textId="77777777" w:rsidR="002808EC" w:rsidRPr="00DB09BB" w:rsidRDefault="002808EC" w:rsidP="00AF5373">
            <w:pPr>
              <w:widowControl/>
              <w:snapToGrid w:val="0"/>
              <w:spacing w:line="260" w:lineRule="exact"/>
              <w:jc w:val="center"/>
              <w:rPr>
                <w:rFonts w:ascii="ＭＳ Ｐ明朝" w:eastAsia="ＭＳ Ｐ明朝" w:hAnsi="ＭＳ Ｐ明朝"/>
                <w:sz w:val="24"/>
                <w:szCs w:val="24"/>
              </w:rPr>
            </w:pPr>
            <w:r w:rsidRPr="00DB09BB">
              <w:rPr>
                <w:rFonts w:ascii="ＭＳ Ｐ明朝" w:eastAsia="ＭＳ Ｐ明朝" w:hAnsi="ＭＳ Ｐ明朝" w:hint="eastAsia"/>
                <w:sz w:val="24"/>
                <w:szCs w:val="24"/>
              </w:rPr>
              <w:t>1</w:t>
            </w:r>
          </w:p>
        </w:tc>
        <w:tc>
          <w:tcPr>
            <w:tcW w:w="1933" w:type="dxa"/>
            <w:tcBorders>
              <w:left w:val="single" w:sz="4" w:space="0" w:color="auto"/>
            </w:tcBorders>
            <w:vAlign w:val="center"/>
          </w:tcPr>
          <w:p w14:paraId="6AF52317" w14:textId="77777777" w:rsidR="002808EC" w:rsidRPr="00DB09BB" w:rsidRDefault="002808EC" w:rsidP="00AF5373">
            <w:pPr>
              <w:widowControl/>
              <w:snapToGrid w:val="0"/>
              <w:spacing w:line="260" w:lineRule="exact"/>
              <w:rPr>
                <w:rFonts w:ascii="ＭＳ Ｐ明朝" w:eastAsia="ＭＳ Ｐ明朝" w:hAnsi="ＭＳ Ｐ明朝"/>
                <w:szCs w:val="21"/>
              </w:rPr>
            </w:pPr>
            <w:r>
              <w:rPr>
                <w:rFonts w:ascii="ＭＳ Ｐ明朝" w:eastAsia="ＭＳ Ｐ明朝" w:hAnsi="ＭＳ Ｐ明朝" w:hint="eastAsia"/>
                <w:szCs w:val="21"/>
              </w:rPr>
              <w:t>居住スペース</w:t>
            </w:r>
          </w:p>
        </w:tc>
        <w:tc>
          <w:tcPr>
            <w:tcW w:w="1734" w:type="dxa"/>
            <w:vAlign w:val="center"/>
          </w:tcPr>
          <w:p w14:paraId="59501B2C" w14:textId="77777777"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特別教室、教室、体育館</w:t>
            </w:r>
          </w:p>
        </w:tc>
        <w:tc>
          <w:tcPr>
            <w:tcW w:w="5070" w:type="dxa"/>
            <w:vAlign w:val="center"/>
          </w:tcPr>
          <w:p w14:paraId="3C583604" w14:textId="7DA9A6D5"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空調が整った特別教室、普通教室から居住スペースとして優先的に活用</w:t>
            </w:r>
          </w:p>
          <w:p w14:paraId="1F1D0681" w14:textId="3263B5DB"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※「一般</w:t>
            </w:r>
            <w:r w:rsidR="0034640A" w:rsidRPr="00DD63B0">
              <w:rPr>
                <w:rFonts w:ascii="ＭＳ Ｐ明朝" w:eastAsia="ＭＳ Ｐ明朝" w:hAnsi="ＭＳ Ｐ明朝" w:hint="eastAsia"/>
                <w:color w:val="000000" w:themeColor="text1"/>
                <w:szCs w:val="21"/>
              </w:rPr>
              <w:t>避難</w:t>
            </w:r>
            <w:r w:rsidRPr="00DD63B0">
              <w:rPr>
                <w:rFonts w:ascii="ＭＳ Ｐ明朝" w:eastAsia="ＭＳ Ｐ明朝" w:hAnsi="ＭＳ Ｐ明朝" w:hint="eastAsia"/>
                <w:color w:val="000000" w:themeColor="text1"/>
                <w:szCs w:val="21"/>
              </w:rPr>
              <w:t>スペース」と「専用</w:t>
            </w:r>
            <w:r w:rsidR="0034640A" w:rsidRPr="00DD63B0">
              <w:rPr>
                <w:rFonts w:ascii="ＭＳ Ｐ明朝" w:eastAsia="ＭＳ Ｐ明朝" w:hAnsi="ＭＳ Ｐ明朝" w:hint="eastAsia"/>
                <w:color w:val="000000" w:themeColor="text1"/>
                <w:szCs w:val="21"/>
              </w:rPr>
              <w:t>避難</w:t>
            </w:r>
            <w:r w:rsidRPr="00DD63B0">
              <w:rPr>
                <w:rFonts w:ascii="ＭＳ Ｐ明朝" w:eastAsia="ＭＳ Ｐ明朝" w:hAnsi="ＭＳ Ｐ明朝" w:hint="eastAsia"/>
                <w:color w:val="000000" w:themeColor="text1"/>
                <w:szCs w:val="21"/>
              </w:rPr>
              <w:t>スペース」を設ける</w:t>
            </w:r>
          </w:p>
          <w:p w14:paraId="378F4E8B" w14:textId="77777777"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※可能な範囲で十分なスペースを確保</w:t>
            </w:r>
          </w:p>
        </w:tc>
      </w:tr>
      <w:tr w:rsidR="002808EC" w:rsidRPr="006B21EB" w14:paraId="4F5778A1" w14:textId="77777777" w:rsidTr="00187D5F">
        <w:trPr>
          <w:trHeight w:val="20"/>
        </w:trPr>
        <w:tc>
          <w:tcPr>
            <w:tcW w:w="443" w:type="dxa"/>
            <w:tcBorders>
              <w:bottom w:val="single" w:sz="4" w:space="0" w:color="auto"/>
              <w:right w:val="single" w:sz="4" w:space="0" w:color="auto"/>
            </w:tcBorders>
            <w:vAlign w:val="center"/>
          </w:tcPr>
          <w:p w14:paraId="11250CDF"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sidRPr="00DB09BB">
              <w:rPr>
                <w:rFonts w:ascii="ＭＳ Ｐ明朝" w:eastAsia="ＭＳ Ｐ明朝" w:hAnsi="ＭＳ Ｐ明朝" w:hint="eastAsia"/>
                <w:sz w:val="24"/>
                <w:szCs w:val="24"/>
              </w:rPr>
              <w:t>2</w:t>
            </w:r>
          </w:p>
        </w:tc>
        <w:tc>
          <w:tcPr>
            <w:tcW w:w="1933" w:type="dxa"/>
            <w:tcBorders>
              <w:left w:val="single" w:sz="4" w:space="0" w:color="auto"/>
              <w:bottom w:val="single" w:sz="4" w:space="0" w:color="auto"/>
            </w:tcBorders>
            <w:vAlign w:val="center"/>
          </w:tcPr>
          <w:p w14:paraId="556B74CB" w14:textId="77777777" w:rsidR="002808EC" w:rsidRPr="00DB09BB" w:rsidRDefault="002808EC" w:rsidP="00AF5373">
            <w:pPr>
              <w:widowControl/>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避難所運営本部</w:t>
            </w:r>
          </w:p>
        </w:tc>
        <w:tc>
          <w:tcPr>
            <w:tcW w:w="1734" w:type="dxa"/>
            <w:tcBorders>
              <w:bottom w:val="single" w:sz="4" w:space="0" w:color="auto"/>
            </w:tcBorders>
            <w:vAlign w:val="center"/>
          </w:tcPr>
          <w:p w14:paraId="166C68EA"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体育館</w:t>
            </w:r>
          </w:p>
        </w:tc>
        <w:tc>
          <w:tcPr>
            <w:tcW w:w="5070" w:type="dxa"/>
            <w:tcBorders>
              <w:bottom w:val="single" w:sz="4" w:space="0" w:color="auto"/>
            </w:tcBorders>
            <w:vAlign w:val="center"/>
          </w:tcPr>
          <w:p w14:paraId="58019254" w14:textId="3DFB99D5"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避難者の状況が把握しやすい場所</w:t>
            </w:r>
            <w:r w:rsidR="00903ABE" w:rsidRPr="00DD63B0">
              <w:rPr>
                <w:rFonts w:ascii="ＭＳ Ｐ明朝" w:eastAsia="ＭＳ Ｐ明朝" w:hAnsi="ＭＳ Ｐ明朝" w:hint="eastAsia"/>
                <w:color w:val="000000" w:themeColor="text1"/>
                <w:szCs w:val="21"/>
              </w:rPr>
              <w:t>など</w:t>
            </w:r>
          </w:p>
        </w:tc>
      </w:tr>
      <w:tr w:rsidR="002808EC" w:rsidRPr="006B21EB" w14:paraId="52DD0C67" w14:textId="77777777" w:rsidTr="00187D5F">
        <w:trPr>
          <w:trHeight w:val="20"/>
        </w:trPr>
        <w:tc>
          <w:tcPr>
            <w:tcW w:w="443" w:type="dxa"/>
            <w:tcBorders>
              <w:top w:val="single" w:sz="4" w:space="0" w:color="auto"/>
              <w:bottom w:val="single" w:sz="4" w:space="0" w:color="auto"/>
              <w:right w:val="single" w:sz="4" w:space="0" w:color="auto"/>
            </w:tcBorders>
            <w:vAlign w:val="center"/>
          </w:tcPr>
          <w:p w14:paraId="69BBA9B4"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3</w:t>
            </w:r>
          </w:p>
        </w:tc>
        <w:tc>
          <w:tcPr>
            <w:tcW w:w="1933" w:type="dxa"/>
            <w:tcBorders>
              <w:top w:val="single" w:sz="4" w:space="0" w:color="auto"/>
              <w:left w:val="single" w:sz="4" w:space="0" w:color="auto"/>
              <w:bottom w:val="single" w:sz="4" w:space="0" w:color="auto"/>
            </w:tcBorders>
            <w:vAlign w:val="center"/>
          </w:tcPr>
          <w:p w14:paraId="5F6A49D6" w14:textId="4FAF69B1"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委員</w:t>
            </w:r>
            <w:r w:rsidR="00903ABE">
              <w:rPr>
                <w:rFonts w:ascii="ＭＳ Ｐ明朝" w:eastAsia="ＭＳ Ｐ明朝" w:hAnsi="ＭＳ Ｐ明朝" w:hint="eastAsia"/>
                <w:szCs w:val="21"/>
              </w:rPr>
              <w:t>など</w:t>
            </w:r>
            <w:r w:rsidRPr="00AB4EB2">
              <w:rPr>
                <w:rFonts w:ascii="ＭＳ Ｐ明朝" w:eastAsia="ＭＳ Ｐ明朝" w:hAnsi="ＭＳ Ｐ明朝" w:hint="eastAsia"/>
                <w:szCs w:val="21"/>
              </w:rPr>
              <w:t>控え室</w:t>
            </w:r>
          </w:p>
        </w:tc>
        <w:tc>
          <w:tcPr>
            <w:tcW w:w="1734" w:type="dxa"/>
            <w:tcBorders>
              <w:top w:val="single" w:sz="4" w:space="0" w:color="auto"/>
              <w:bottom w:val="single" w:sz="4" w:space="0" w:color="auto"/>
            </w:tcBorders>
            <w:vAlign w:val="center"/>
          </w:tcPr>
          <w:p w14:paraId="0B9F82B8"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01667682" w14:textId="40BFB8C5"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運営委員、</w:t>
            </w:r>
            <w:r w:rsidR="00903ABE">
              <w:rPr>
                <w:rFonts w:ascii="ＭＳ Ｐ明朝" w:eastAsia="ＭＳ Ｐ明朝" w:hAnsi="ＭＳ Ｐ明朝" w:hint="eastAsia"/>
                <w:szCs w:val="21"/>
              </w:rPr>
              <w:t>ﾎﾞﾗﾝﾃｨｱなど</w:t>
            </w:r>
            <w:r w:rsidRPr="00AB4EB2">
              <w:rPr>
                <w:rFonts w:ascii="ＭＳ Ｐ明朝" w:eastAsia="ＭＳ Ｐ明朝" w:hAnsi="ＭＳ Ｐ明朝" w:hint="eastAsia"/>
                <w:szCs w:val="21"/>
              </w:rPr>
              <w:t>の控え室、休息場所</w:t>
            </w:r>
          </w:p>
        </w:tc>
      </w:tr>
      <w:tr w:rsidR="002808EC" w:rsidRPr="006B21EB" w14:paraId="16AFCB0C" w14:textId="77777777" w:rsidTr="00187D5F">
        <w:trPr>
          <w:trHeight w:val="20"/>
        </w:trPr>
        <w:tc>
          <w:tcPr>
            <w:tcW w:w="443" w:type="dxa"/>
            <w:tcBorders>
              <w:top w:val="single" w:sz="4" w:space="0" w:color="auto"/>
              <w:bottom w:val="single" w:sz="4" w:space="0" w:color="auto"/>
              <w:right w:val="single" w:sz="4" w:space="0" w:color="auto"/>
            </w:tcBorders>
            <w:vAlign w:val="center"/>
          </w:tcPr>
          <w:p w14:paraId="0531A796"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4</w:t>
            </w:r>
          </w:p>
        </w:tc>
        <w:tc>
          <w:tcPr>
            <w:tcW w:w="1933" w:type="dxa"/>
            <w:tcBorders>
              <w:top w:val="single" w:sz="4" w:space="0" w:color="auto"/>
              <w:left w:val="single" w:sz="4" w:space="0" w:color="auto"/>
              <w:bottom w:val="single" w:sz="4" w:space="0" w:color="auto"/>
            </w:tcBorders>
            <w:vAlign w:val="center"/>
          </w:tcPr>
          <w:p w14:paraId="5CF6CE1A"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情報通信室</w:t>
            </w:r>
          </w:p>
        </w:tc>
        <w:tc>
          <w:tcPr>
            <w:tcW w:w="1734" w:type="dxa"/>
            <w:tcBorders>
              <w:top w:val="single" w:sz="4" w:space="0" w:color="auto"/>
              <w:bottom w:val="single" w:sz="4" w:space="0" w:color="auto"/>
            </w:tcBorders>
            <w:vAlign w:val="center"/>
          </w:tcPr>
          <w:p w14:paraId="034DA686"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事務室</w:t>
            </w:r>
          </w:p>
        </w:tc>
        <w:tc>
          <w:tcPr>
            <w:tcW w:w="5070" w:type="dxa"/>
            <w:tcBorders>
              <w:top w:val="single" w:sz="4" w:space="0" w:color="auto"/>
              <w:bottom w:val="single" w:sz="4" w:space="0" w:color="auto"/>
            </w:tcBorders>
            <w:vAlign w:val="center"/>
          </w:tcPr>
          <w:p w14:paraId="54FA0572" w14:textId="14C3551F" w:rsidR="002808EC" w:rsidRPr="00DB09BB" w:rsidRDefault="002808EC" w:rsidP="00AF5373">
            <w:pPr>
              <w:widowControl/>
              <w:tabs>
                <w:tab w:val="left" w:pos="824"/>
              </w:tabs>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電話</w:t>
            </w:r>
            <w:r>
              <w:rPr>
                <w:rFonts w:ascii="ＭＳ Ｐ明朝" w:eastAsia="ＭＳ Ｐ明朝" w:hAnsi="ＭＳ Ｐ明朝" w:hint="eastAsia"/>
                <w:szCs w:val="21"/>
              </w:rPr>
              <w:t>、FAX、</w:t>
            </w:r>
            <w:r w:rsidRPr="00DB09BB">
              <w:rPr>
                <w:rFonts w:ascii="ＭＳ Ｐ明朝" w:eastAsia="ＭＳ Ｐ明朝" w:hAnsi="ＭＳ Ｐ明朝" w:hint="eastAsia"/>
                <w:szCs w:val="21"/>
              </w:rPr>
              <w:t>地域防災無線、</w:t>
            </w:r>
            <w:r>
              <w:rPr>
                <w:rFonts w:ascii="ＭＳ Ｐ明朝" w:eastAsia="ＭＳ Ｐ明朝" w:hAnsi="ＭＳ Ｐ明朝" w:hint="eastAsia"/>
                <w:szCs w:val="21"/>
              </w:rPr>
              <w:t>市ﾈｯﾄﾜｰｸPC</w:t>
            </w:r>
            <w:r w:rsidR="00903ABE">
              <w:rPr>
                <w:rFonts w:ascii="ＭＳ Ｐ明朝" w:eastAsia="ＭＳ Ｐ明朝" w:hAnsi="ＭＳ Ｐ明朝" w:hint="eastAsia"/>
                <w:szCs w:val="21"/>
              </w:rPr>
              <w:t>など</w:t>
            </w:r>
            <w:r w:rsidRPr="00DB09BB">
              <w:rPr>
                <w:rFonts w:ascii="ＭＳ Ｐ明朝" w:eastAsia="ＭＳ Ｐ明朝" w:hAnsi="ＭＳ Ｐ明朝" w:hint="eastAsia"/>
                <w:szCs w:val="21"/>
              </w:rPr>
              <w:t>設置場所</w:t>
            </w:r>
          </w:p>
        </w:tc>
      </w:tr>
      <w:tr w:rsidR="002808EC" w:rsidRPr="006B21EB" w14:paraId="48D695FD" w14:textId="77777777" w:rsidTr="00187D5F">
        <w:trPr>
          <w:trHeight w:val="20"/>
        </w:trPr>
        <w:tc>
          <w:tcPr>
            <w:tcW w:w="443" w:type="dxa"/>
            <w:tcBorders>
              <w:top w:val="single" w:sz="4" w:space="0" w:color="auto"/>
              <w:bottom w:val="single" w:sz="4" w:space="0" w:color="auto"/>
              <w:right w:val="single" w:sz="4" w:space="0" w:color="auto"/>
            </w:tcBorders>
            <w:vAlign w:val="center"/>
          </w:tcPr>
          <w:p w14:paraId="710D53AA"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5</w:t>
            </w:r>
          </w:p>
        </w:tc>
        <w:tc>
          <w:tcPr>
            <w:tcW w:w="1933" w:type="dxa"/>
            <w:tcBorders>
              <w:top w:val="single" w:sz="4" w:space="0" w:color="auto"/>
              <w:left w:val="single" w:sz="4" w:space="0" w:color="auto"/>
              <w:bottom w:val="single" w:sz="4" w:space="0" w:color="auto"/>
            </w:tcBorders>
            <w:vAlign w:val="center"/>
          </w:tcPr>
          <w:p w14:paraId="274F8577"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応急救護所</w:t>
            </w:r>
          </w:p>
        </w:tc>
        <w:tc>
          <w:tcPr>
            <w:tcW w:w="1734" w:type="dxa"/>
            <w:tcBorders>
              <w:top w:val="single" w:sz="4" w:space="0" w:color="auto"/>
              <w:bottom w:val="single" w:sz="4" w:space="0" w:color="auto"/>
            </w:tcBorders>
            <w:vAlign w:val="center"/>
          </w:tcPr>
          <w:p w14:paraId="30BFDE81"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保健室</w:t>
            </w:r>
          </w:p>
        </w:tc>
        <w:tc>
          <w:tcPr>
            <w:tcW w:w="5070" w:type="dxa"/>
            <w:tcBorders>
              <w:top w:val="single" w:sz="4" w:space="0" w:color="auto"/>
              <w:bottom w:val="single" w:sz="4" w:space="0" w:color="auto"/>
            </w:tcBorders>
            <w:vAlign w:val="center"/>
          </w:tcPr>
          <w:p w14:paraId="4BC7BE26"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応急医療活動ができる空間を確保できる場所</w:t>
            </w:r>
          </w:p>
        </w:tc>
      </w:tr>
      <w:tr w:rsidR="002808EC" w:rsidRPr="006B21EB" w14:paraId="178D893A" w14:textId="77777777" w:rsidTr="00187D5F">
        <w:trPr>
          <w:trHeight w:val="20"/>
        </w:trPr>
        <w:tc>
          <w:tcPr>
            <w:tcW w:w="443" w:type="dxa"/>
            <w:tcBorders>
              <w:top w:val="single" w:sz="4" w:space="0" w:color="auto"/>
              <w:bottom w:val="single" w:sz="4" w:space="0" w:color="auto"/>
              <w:right w:val="single" w:sz="4" w:space="0" w:color="auto"/>
            </w:tcBorders>
            <w:vAlign w:val="center"/>
          </w:tcPr>
          <w:p w14:paraId="6B44F11C"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6</w:t>
            </w:r>
          </w:p>
        </w:tc>
        <w:tc>
          <w:tcPr>
            <w:tcW w:w="1933" w:type="dxa"/>
            <w:tcBorders>
              <w:top w:val="single" w:sz="4" w:space="0" w:color="auto"/>
              <w:left w:val="single" w:sz="4" w:space="0" w:color="auto"/>
              <w:bottom w:val="single" w:sz="4" w:space="0" w:color="auto"/>
            </w:tcBorders>
            <w:vAlign w:val="center"/>
          </w:tcPr>
          <w:p w14:paraId="4EE2B615" w14:textId="77777777" w:rsidR="002808EC" w:rsidRPr="00DB09BB" w:rsidRDefault="002808EC" w:rsidP="00AF5373">
            <w:pPr>
              <w:widowControl/>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情報掲示板</w:t>
            </w:r>
          </w:p>
        </w:tc>
        <w:tc>
          <w:tcPr>
            <w:tcW w:w="1734" w:type="dxa"/>
            <w:tcBorders>
              <w:top w:val="single" w:sz="4" w:space="0" w:color="auto"/>
              <w:bottom w:val="single" w:sz="4" w:space="0" w:color="auto"/>
            </w:tcBorders>
            <w:vAlign w:val="center"/>
          </w:tcPr>
          <w:p w14:paraId="6A7027A8" w14:textId="77777777" w:rsidR="002808EC" w:rsidRPr="00DB09BB" w:rsidRDefault="002808EC" w:rsidP="00AF5373">
            <w:pPr>
              <w:widowControl/>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体育館玄関</w:t>
            </w:r>
          </w:p>
        </w:tc>
        <w:tc>
          <w:tcPr>
            <w:tcW w:w="5070" w:type="dxa"/>
            <w:tcBorders>
              <w:top w:val="single" w:sz="4" w:space="0" w:color="auto"/>
              <w:bottom w:val="single" w:sz="4" w:space="0" w:color="auto"/>
            </w:tcBorders>
            <w:vAlign w:val="center"/>
          </w:tcPr>
          <w:p w14:paraId="6BAE44AD" w14:textId="153932BB" w:rsidR="002808EC" w:rsidRPr="007B133C" w:rsidRDefault="002808EC" w:rsidP="00AF5373">
            <w:pPr>
              <w:widowControl/>
              <w:snapToGrid w:val="0"/>
              <w:spacing w:line="280" w:lineRule="exact"/>
              <w:rPr>
                <w:rFonts w:ascii="ＭＳ Ｐ明朝" w:eastAsia="ＭＳ Ｐ明朝" w:hAnsi="ＭＳ Ｐ明朝"/>
                <w:sz w:val="19"/>
                <w:szCs w:val="19"/>
              </w:rPr>
            </w:pPr>
            <w:r w:rsidRPr="007B133C">
              <w:rPr>
                <w:rFonts w:ascii="ＭＳ Ｐ明朝" w:eastAsia="ＭＳ Ｐ明朝" w:hAnsi="ＭＳ Ｐ明朝" w:hint="eastAsia"/>
                <w:sz w:val="19"/>
                <w:szCs w:val="19"/>
              </w:rPr>
              <w:t>避難者（在宅避難者</w:t>
            </w:r>
            <w:r w:rsidR="000E2BB6">
              <w:rPr>
                <w:rFonts w:ascii="ＭＳ Ｐ明朝" w:eastAsia="ＭＳ Ｐ明朝" w:hAnsi="ＭＳ Ｐ明朝" w:hint="eastAsia"/>
                <w:sz w:val="19"/>
                <w:szCs w:val="19"/>
              </w:rPr>
              <w:t>など</w:t>
            </w:r>
            <w:r w:rsidRPr="007B133C">
              <w:rPr>
                <w:rFonts w:ascii="ＭＳ Ｐ明朝" w:eastAsia="ＭＳ Ｐ明朝" w:hAnsi="ＭＳ Ｐ明朝" w:hint="eastAsia"/>
                <w:sz w:val="19"/>
                <w:szCs w:val="19"/>
              </w:rPr>
              <w:t>を含む）に伝えるべき情報を掲示する場所</w:t>
            </w:r>
          </w:p>
        </w:tc>
      </w:tr>
      <w:tr w:rsidR="002808EC" w:rsidRPr="006B21EB" w14:paraId="092F552A" w14:textId="77777777" w:rsidTr="00187D5F">
        <w:trPr>
          <w:trHeight w:val="20"/>
        </w:trPr>
        <w:tc>
          <w:tcPr>
            <w:tcW w:w="443" w:type="dxa"/>
            <w:tcBorders>
              <w:top w:val="single" w:sz="4" w:space="0" w:color="auto"/>
              <w:bottom w:val="single" w:sz="4" w:space="0" w:color="auto"/>
              <w:right w:val="single" w:sz="4" w:space="0" w:color="auto"/>
            </w:tcBorders>
            <w:vAlign w:val="center"/>
          </w:tcPr>
          <w:p w14:paraId="2BD62A99"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7</w:t>
            </w:r>
          </w:p>
        </w:tc>
        <w:tc>
          <w:tcPr>
            <w:tcW w:w="1933" w:type="dxa"/>
            <w:tcBorders>
              <w:top w:val="single" w:sz="4" w:space="0" w:color="auto"/>
              <w:left w:val="single" w:sz="4" w:space="0" w:color="auto"/>
              <w:bottom w:val="single" w:sz="4" w:space="0" w:color="auto"/>
            </w:tcBorders>
            <w:vAlign w:val="center"/>
          </w:tcPr>
          <w:p w14:paraId="522CEFB8" w14:textId="77777777" w:rsidR="002808EC" w:rsidRPr="00AB4EB2" w:rsidRDefault="002808EC" w:rsidP="00AF5373">
            <w:pPr>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福祉</w:t>
            </w:r>
            <w:r w:rsidRPr="00AB4EB2">
              <w:rPr>
                <w:rFonts w:ascii="ＭＳ Ｐ明朝" w:eastAsia="ＭＳ Ｐ明朝" w:hAnsi="ＭＳ Ｐ明朝" w:hint="eastAsia"/>
                <w:szCs w:val="21"/>
              </w:rPr>
              <w:t>避難室</w:t>
            </w:r>
          </w:p>
        </w:tc>
        <w:tc>
          <w:tcPr>
            <w:tcW w:w="1734" w:type="dxa"/>
            <w:tcBorders>
              <w:top w:val="single" w:sz="4" w:space="0" w:color="auto"/>
              <w:bottom w:val="single" w:sz="4" w:space="0" w:color="auto"/>
            </w:tcBorders>
            <w:vAlign w:val="center"/>
          </w:tcPr>
          <w:p w14:paraId="20F55244"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7E61CE2B" w14:textId="09A6C3DF"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高齢者</w:t>
            </w:r>
            <w:r w:rsidR="000E2BB6">
              <w:rPr>
                <w:rFonts w:ascii="ＭＳ Ｐ明朝" w:eastAsia="ＭＳ Ｐ明朝" w:hAnsi="ＭＳ Ｐ明朝" w:hint="eastAsia"/>
                <w:szCs w:val="21"/>
              </w:rPr>
              <w:t>など</w:t>
            </w:r>
            <w:r w:rsidRPr="00AB4EB2">
              <w:rPr>
                <w:rFonts w:ascii="ＭＳ Ｐ明朝" w:eastAsia="ＭＳ Ｐ明朝" w:hAnsi="ＭＳ Ｐ明朝" w:hint="eastAsia"/>
                <w:szCs w:val="21"/>
              </w:rPr>
              <w:t>の要配慮者支援用。休養のとりやすい空間</w:t>
            </w:r>
          </w:p>
        </w:tc>
      </w:tr>
      <w:tr w:rsidR="002808EC" w:rsidRPr="006B21EB" w14:paraId="4D3F5A53" w14:textId="77777777" w:rsidTr="00A26503">
        <w:trPr>
          <w:trHeight w:val="558"/>
        </w:trPr>
        <w:tc>
          <w:tcPr>
            <w:tcW w:w="443" w:type="dxa"/>
            <w:tcBorders>
              <w:top w:val="single" w:sz="4" w:space="0" w:color="auto"/>
              <w:bottom w:val="single" w:sz="4" w:space="0" w:color="auto"/>
              <w:right w:val="single" w:sz="4" w:space="0" w:color="auto"/>
            </w:tcBorders>
            <w:vAlign w:val="center"/>
          </w:tcPr>
          <w:p w14:paraId="77E2E460"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8</w:t>
            </w:r>
          </w:p>
        </w:tc>
        <w:tc>
          <w:tcPr>
            <w:tcW w:w="1933" w:type="dxa"/>
            <w:tcBorders>
              <w:top w:val="single" w:sz="4" w:space="0" w:color="auto"/>
              <w:left w:val="single" w:sz="4" w:space="0" w:color="auto"/>
              <w:bottom w:val="single" w:sz="4" w:space="0" w:color="auto"/>
            </w:tcBorders>
            <w:vAlign w:val="center"/>
          </w:tcPr>
          <w:p w14:paraId="566038F3" w14:textId="1ABF0C23"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ペット飼育場所</w:t>
            </w:r>
          </w:p>
        </w:tc>
        <w:tc>
          <w:tcPr>
            <w:tcW w:w="1734" w:type="dxa"/>
            <w:tcBorders>
              <w:top w:val="single" w:sz="4" w:space="0" w:color="auto"/>
              <w:bottom w:val="single" w:sz="4" w:space="0" w:color="auto"/>
            </w:tcBorders>
            <w:vAlign w:val="center"/>
          </w:tcPr>
          <w:p w14:paraId="4475A8B4" w14:textId="336E71BE"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屋外（日陰になる場所）、</w:t>
            </w:r>
            <w:r w:rsidR="004A7538" w:rsidRPr="00DD63B0">
              <w:rPr>
                <w:rFonts w:ascii="ＭＳ Ｐ明朝" w:eastAsia="ＭＳ Ｐ明朝" w:hAnsi="ＭＳ Ｐ明朝" w:hint="eastAsia"/>
                <w:color w:val="000000" w:themeColor="text1"/>
                <w:szCs w:val="21"/>
              </w:rPr>
              <w:t>屋内（</w:t>
            </w:r>
            <w:r w:rsidRPr="00DD63B0">
              <w:rPr>
                <w:rFonts w:ascii="ＭＳ Ｐ明朝" w:eastAsia="ＭＳ Ｐ明朝" w:hAnsi="ＭＳ Ｐ明朝" w:hint="eastAsia"/>
                <w:color w:val="000000" w:themeColor="text1"/>
                <w:szCs w:val="21"/>
              </w:rPr>
              <w:t>昇降口</w:t>
            </w:r>
            <w:r w:rsidR="004A7538" w:rsidRPr="00DD63B0">
              <w:rPr>
                <w:rFonts w:ascii="ＭＳ Ｐ明朝" w:eastAsia="ＭＳ Ｐ明朝" w:hAnsi="ＭＳ Ｐ明朝" w:hint="eastAsia"/>
                <w:color w:val="000000" w:themeColor="text1"/>
                <w:szCs w:val="21"/>
              </w:rPr>
              <w:t>）</w:t>
            </w:r>
          </w:p>
        </w:tc>
        <w:tc>
          <w:tcPr>
            <w:tcW w:w="5070" w:type="dxa"/>
            <w:tcBorders>
              <w:top w:val="single" w:sz="4" w:space="0" w:color="auto"/>
              <w:bottom w:val="single" w:sz="4" w:space="0" w:color="auto"/>
            </w:tcBorders>
            <w:vAlign w:val="center"/>
          </w:tcPr>
          <w:p w14:paraId="70D5E6D7" w14:textId="77777777" w:rsidR="002808EC" w:rsidRPr="00DD63B0" w:rsidRDefault="002808EC" w:rsidP="00AF5373">
            <w:pPr>
              <w:widowControl/>
              <w:snapToGrid w:val="0"/>
              <w:spacing w:line="26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居住スペースは禁止。他の避難者の迷惑にならない場所</w:t>
            </w:r>
          </w:p>
          <w:p w14:paraId="392852FA" w14:textId="77777777" w:rsidR="002808EC" w:rsidRPr="00DD63B0" w:rsidRDefault="002808EC" w:rsidP="003322DD">
            <w:pPr>
              <w:widowControl/>
              <w:snapToGrid w:val="0"/>
              <w:spacing w:line="260" w:lineRule="exact"/>
              <w:ind w:left="196" w:hangingChars="100" w:hanging="196"/>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※災害時の状況に応じて飼育場所を変更できるよう屋内・屋外の両方を想定</w:t>
            </w:r>
          </w:p>
          <w:p w14:paraId="5905C40F" w14:textId="6C889041" w:rsidR="000C5B5A" w:rsidRPr="00DD63B0" w:rsidRDefault="000C5B5A" w:rsidP="003322DD">
            <w:pPr>
              <w:widowControl/>
              <w:snapToGrid w:val="0"/>
              <w:spacing w:line="260" w:lineRule="exact"/>
              <w:ind w:left="196" w:hangingChars="100" w:hanging="196"/>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w:t>
            </w:r>
            <w:r w:rsidR="00AF5373" w:rsidRPr="00DD63B0">
              <w:rPr>
                <w:rFonts w:ascii="ＭＳ Ｐ明朝" w:eastAsia="ＭＳ Ｐ明朝" w:hAnsi="ＭＳ Ｐ明朝" w:hint="eastAsia"/>
                <w:color w:val="000000" w:themeColor="text1"/>
                <w:szCs w:val="21"/>
              </w:rPr>
              <w:t>普段はおとなしいペットでも、たくさんの人や異なる種別の動物が集まることでストレスを感じたり、鳴いたり吠えたりすることもあるので、配慮が必要</w:t>
            </w:r>
          </w:p>
        </w:tc>
      </w:tr>
      <w:tr w:rsidR="002808EC" w:rsidRPr="006B21EB" w14:paraId="6586543B" w14:textId="77777777" w:rsidTr="00187D5F">
        <w:trPr>
          <w:trHeight w:val="20"/>
        </w:trPr>
        <w:tc>
          <w:tcPr>
            <w:tcW w:w="443" w:type="dxa"/>
            <w:tcBorders>
              <w:top w:val="single" w:sz="4" w:space="0" w:color="auto"/>
              <w:bottom w:val="single" w:sz="4" w:space="0" w:color="auto"/>
              <w:right w:val="single" w:sz="4" w:space="0" w:color="auto"/>
            </w:tcBorders>
            <w:vAlign w:val="center"/>
          </w:tcPr>
          <w:p w14:paraId="12790B0E"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9</w:t>
            </w:r>
          </w:p>
        </w:tc>
        <w:tc>
          <w:tcPr>
            <w:tcW w:w="1933" w:type="dxa"/>
            <w:tcBorders>
              <w:top w:val="single" w:sz="4" w:space="0" w:color="auto"/>
              <w:left w:val="single" w:sz="4" w:space="0" w:color="auto"/>
              <w:bottom w:val="single" w:sz="4" w:space="0" w:color="auto"/>
            </w:tcBorders>
            <w:vAlign w:val="center"/>
          </w:tcPr>
          <w:p w14:paraId="48A9D6F3"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更衣室</w:t>
            </w:r>
          </w:p>
        </w:tc>
        <w:tc>
          <w:tcPr>
            <w:tcW w:w="1734" w:type="dxa"/>
            <w:tcBorders>
              <w:top w:val="single" w:sz="4" w:space="0" w:color="auto"/>
              <w:bottom w:val="single" w:sz="4" w:space="0" w:color="auto"/>
            </w:tcBorders>
            <w:vAlign w:val="center"/>
          </w:tcPr>
          <w:p w14:paraId="36A81154"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68AD9051"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男女別に、透けて見えないような個室</w:t>
            </w:r>
          </w:p>
        </w:tc>
      </w:tr>
      <w:tr w:rsidR="002808EC" w:rsidRPr="006B21EB" w14:paraId="6D5A8F09" w14:textId="77777777" w:rsidTr="00187D5F">
        <w:trPr>
          <w:trHeight w:val="20"/>
        </w:trPr>
        <w:tc>
          <w:tcPr>
            <w:tcW w:w="443" w:type="dxa"/>
            <w:tcBorders>
              <w:top w:val="single" w:sz="4" w:space="0" w:color="auto"/>
              <w:bottom w:val="single" w:sz="4" w:space="0" w:color="auto"/>
              <w:right w:val="single" w:sz="4" w:space="0" w:color="auto"/>
            </w:tcBorders>
            <w:vAlign w:val="center"/>
          </w:tcPr>
          <w:p w14:paraId="6D5A4F58"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10</w:t>
            </w:r>
          </w:p>
        </w:tc>
        <w:tc>
          <w:tcPr>
            <w:tcW w:w="1933" w:type="dxa"/>
            <w:tcBorders>
              <w:top w:val="single" w:sz="4" w:space="0" w:color="auto"/>
              <w:left w:val="single" w:sz="4" w:space="0" w:color="auto"/>
              <w:bottom w:val="single" w:sz="4" w:space="0" w:color="auto"/>
            </w:tcBorders>
            <w:vAlign w:val="center"/>
          </w:tcPr>
          <w:p w14:paraId="3CA2E319"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授乳室</w:t>
            </w:r>
          </w:p>
        </w:tc>
        <w:tc>
          <w:tcPr>
            <w:tcW w:w="1734" w:type="dxa"/>
            <w:tcBorders>
              <w:top w:val="single" w:sz="4" w:space="0" w:color="auto"/>
              <w:bottom w:val="single" w:sz="4" w:space="0" w:color="auto"/>
            </w:tcBorders>
            <w:vAlign w:val="center"/>
          </w:tcPr>
          <w:p w14:paraId="4FEF00EF"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○○室</w:t>
            </w:r>
          </w:p>
        </w:tc>
        <w:tc>
          <w:tcPr>
            <w:tcW w:w="5070" w:type="dxa"/>
            <w:tcBorders>
              <w:top w:val="single" w:sz="4" w:space="0" w:color="auto"/>
              <w:bottom w:val="single" w:sz="4" w:space="0" w:color="auto"/>
            </w:tcBorders>
            <w:vAlign w:val="center"/>
          </w:tcPr>
          <w:p w14:paraId="1F03BC46" w14:textId="0F4C6916"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乳幼児への授乳、休息</w:t>
            </w:r>
            <w:r w:rsidR="000E2BB6">
              <w:rPr>
                <w:rFonts w:ascii="ＭＳ Ｐ明朝" w:eastAsia="ＭＳ Ｐ明朝" w:hAnsi="ＭＳ Ｐ明朝" w:hint="eastAsia"/>
                <w:szCs w:val="21"/>
              </w:rPr>
              <w:t>など</w:t>
            </w:r>
          </w:p>
        </w:tc>
      </w:tr>
      <w:tr w:rsidR="002808EC" w:rsidRPr="006B21EB" w14:paraId="4C3CF6E3" w14:textId="77777777" w:rsidTr="00187D5F">
        <w:trPr>
          <w:trHeight w:val="20"/>
        </w:trPr>
        <w:tc>
          <w:tcPr>
            <w:tcW w:w="443" w:type="dxa"/>
            <w:tcBorders>
              <w:top w:val="single" w:sz="4" w:space="0" w:color="auto"/>
              <w:bottom w:val="single" w:sz="4" w:space="0" w:color="auto"/>
              <w:right w:val="single" w:sz="4" w:space="0" w:color="auto"/>
            </w:tcBorders>
            <w:vAlign w:val="center"/>
          </w:tcPr>
          <w:p w14:paraId="462E42A8" w14:textId="77777777" w:rsidR="002808EC"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1</w:t>
            </w:r>
          </w:p>
        </w:tc>
        <w:tc>
          <w:tcPr>
            <w:tcW w:w="1933" w:type="dxa"/>
            <w:tcBorders>
              <w:top w:val="single" w:sz="4" w:space="0" w:color="auto"/>
              <w:left w:val="single" w:sz="4" w:space="0" w:color="auto"/>
              <w:bottom w:val="single" w:sz="4" w:space="0" w:color="auto"/>
            </w:tcBorders>
            <w:vAlign w:val="center"/>
          </w:tcPr>
          <w:p w14:paraId="77C00091" w14:textId="73D1167B" w:rsidR="002808EC" w:rsidRPr="00DD63B0" w:rsidRDefault="00872F0B"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子育て</w:t>
            </w:r>
            <w:r w:rsidR="002808EC" w:rsidRPr="00DD63B0">
              <w:rPr>
                <w:rFonts w:ascii="ＭＳ Ｐ明朝" w:eastAsia="ＭＳ Ｐ明朝" w:hAnsi="ＭＳ Ｐ明朝" w:hint="eastAsia"/>
                <w:color w:val="000000" w:themeColor="text1"/>
                <w:szCs w:val="21"/>
              </w:rPr>
              <w:t>スペース</w:t>
            </w:r>
          </w:p>
        </w:tc>
        <w:tc>
          <w:tcPr>
            <w:tcW w:w="1734" w:type="dxa"/>
            <w:tcBorders>
              <w:top w:val="single" w:sz="4" w:space="0" w:color="auto"/>
              <w:bottom w:val="single" w:sz="4" w:space="0" w:color="auto"/>
            </w:tcBorders>
            <w:vAlign w:val="center"/>
          </w:tcPr>
          <w:p w14:paraId="1BE2BD34"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○○室</w:t>
            </w:r>
          </w:p>
        </w:tc>
        <w:tc>
          <w:tcPr>
            <w:tcW w:w="5070" w:type="dxa"/>
            <w:tcBorders>
              <w:top w:val="single" w:sz="4" w:space="0" w:color="auto"/>
              <w:bottom w:val="single" w:sz="4" w:space="0" w:color="auto"/>
            </w:tcBorders>
            <w:vAlign w:val="center"/>
          </w:tcPr>
          <w:p w14:paraId="6481378D" w14:textId="3AD842FC" w:rsidR="002808EC" w:rsidRPr="00DD63B0" w:rsidRDefault="00DB67B1"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子どもが安心して遊べる場所、</w:t>
            </w:r>
            <w:r w:rsidR="002808EC" w:rsidRPr="00DD63B0">
              <w:rPr>
                <w:rFonts w:ascii="ＭＳ Ｐ明朝" w:eastAsia="ＭＳ Ｐ明朝" w:hAnsi="ＭＳ Ｐ明朝" w:hint="eastAsia"/>
                <w:color w:val="000000" w:themeColor="text1"/>
                <w:szCs w:val="21"/>
              </w:rPr>
              <w:t>夜泣き</w:t>
            </w:r>
            <w:r w:rsidR="000E2BB6" w:rsidRPr="00DD63B0">
              <w:rPr>
                <w:rFonts w:ascii="ＭＳ Ｐ明朝" w:eastAsia="ＭＳ Ｐ明朝" w:hAnsi="ＭＳ Ｐ明朝" w:hint="eastAsia"/>
                <w:color w:val="000000" w:themeColor="text1"/>
                <w:szCs w:val="21"/>
              </w:rPr>
              <w:t>など</w:t>
            </w:r>
            <w:r w:rsidRPr="00DD63B0">
              <w:rPr>
                <w:rFonts w:ascii="ＭＳ Ｐ明朝" w:eastAsia="ＭＳ Ｐ明朝" w:hAnsi="ＭＳ Ｐ明朝" w:hint="eastAsia"/>
                <w:color w:val="000000" w:themeColor="text1"/>
                <w:szCs w:val="21"/>
              </w:rPr>
              <w:t>の際にあやせる場所</w:t>
            </w:r>
          </w:p>
        </w:tc>
      </w:tr>
      <w:tr w:rsidR="002808EC" w:rsidRPr="006B21EB" w14:paraId="21C461CA" w14:textId="77777777" w:rsidTr="00187D5F">
        <w:trPr>
          <w:trHeight w:val="20"/>
        </w:trPr>
        <w:tc>
          <w:tcPr>
            <w:tcW w:w="443" w:type="dxa"/>
            <w:tcBorders>
              <w:top w:val="single" w:sz="4" w:space="0" w:color="auto"/>
              <w:bottom w:val="single" w:sz="4" w:space="0" w:color="auto"/>
              <w:right w:val="single" w:sz="4" w:space="0" w:color="auto"/>
            </w:tcBorders>
            <w:vAlign w:val="center"/>
          </w:tcPr>
          <w:p w14:paraId="59D8340F" w14:textId="77777777" w:rsidR="002808EC"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2</w:t>
            </w:r>
          </w:p>
        </w:tc>
        <w:tc>
          <w:tcPr>
            <w:tcW w:w="1933" w:type="dxa"/>
            <w:tcBorders>
              <w:top w:val="single" w:sz="4" w:space="0" w:color="auto"/>
              <w:left w:val="single" w:sz="4" w:space="0" w:color="auto"/>
              <w:bottom w:val="single" w:sz="4" w:space="0" w:color="auto"/>
            </w:tcBorders>
            <w:vAlign w:val="center"/>
          </w:tcPr>
          <w:p w14:paraId="56521C3C"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女性専用スペース</w:t>
            </w:r>
          </w:p>
        </w:tc>
        <w:tc>
          <w:tcPr>
            <w:tcW w:w="1734" w:type="dxa"/>
            <w:tcBorders>
              <w:top w:val="single" w:sz="4" w:space="0" w:color="auto"/>
              <w:bottom w:val="single" w:sz="4" w:space="0" w:color="auto"/>
            </w:tcBorders>
            <w:vAlign w:val="center"/>
          </w:tcPr>
          <w:p w14:paraId="2711FC25"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○○室</w:t>
            </w:r>
          </w:p>
        </w:tc>
        <w:tc>
          <w:tcPr>
            <w:tcW w:w="5070" w:type="dxa"/>
            <w:tcBorders>
              <w:top w:val="single" w:sz="4" w:space="0" w:color="auto"/>
              <w:bottom w:val="single" w:sz="4" w:space="0" w:color="auto"/>
            </w:tcBorders>
            <w:vAlign w:val="center"/>
          </w:tcPr>
          <w:p w14:paraId="7802E2D1" w14:textId="25C8FF6D" w:rsidR="002808EC" w:rsidRPr="00DD63B0" w:rsidRDefault="00EC2816"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女性のみ世帯、DV被害者の女性、独居の高齢女性などへの配慮</w:t>
            </w:r>
          </w:p>
        </w:tc>
      </w:tr>
      <w:tr w:rsidR="002808EC" w:rsidRPr="006B21EB" w14:paraId="3E8B11D6" w14:textId="77777777" w:rsidTr="00187D5F">
        <w:trPr>
          <w:trHeight w:val="20"/>
        </w:trPr>
        <w:tc>
          <w:tcPr>
            <w:tcW w:w="443" w:type="dxa"/>
            <w:tcBorders>
              <w:top w:val="single" w:sz="4" w:space="0" w:color="auto"/>
              <w:bottom w:val="single" w:sz="4" w:space="0" w:color="auto"/>
              <w:right w:val="single" w:sz="4" w:space="0" w:color="auto"/>
            </w:tcBorders>
            <w:vAlign w:val="center"/>
          </w:tcPr>
          <w:p w14:paraId="05E85196"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3</w:t>
            </w:r>
          </w:p>
        </w:tc>
        <w:tc>
          <w:tcPr>
            <w:tcW w:w="1933" w:type="dxa"/>
            <w:tcBorders>
              <w:top w:val="single" w:sz="4" w:space="0" w:color="auto"/>
              <w:left w:val="single" w:sz="4" w:space="0" w:color="auto"/>
              <w:bottom w:val="single" w:sz="4" w:space="0" w:color="auto"/>
            </w:tcBorders>
            <w:vAlign w:val="center"/>
          </w:tcPr>
          <w:p w14:paraId="3C8E9ABE"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物資集積場所</w:t>
            </w:r>
          </w:p>
        </w:tc>
        <w:tc>
          <w:tcPr>
            <w:tcW w:w="1734" w:type="dxa"/>
            <w:tcBorders>
              <w:top w:val="single" w:sz="4" w:space="0" w:color="auto"/>
              <w:bottom w:val="single" w:sz="4" w:space="0" w:color="auto"/>
            </w:tcBorders>
            <w:vAlign w:val="center"/>
          </w:tcPr>
          <w:p w14:paraId="45D34E2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体育館</w:t>
            </w:r>
          </w:p>
        </w:tc>
        <w:tc>
          <w:tcPr>
            <w:tcW w:w="5070" w:type="dxa"/>
            <w:tcBorders>
              <w:top w:val="single" w:sz="4" w:space="0" w:color="auto"/>
              <w:bottom w:val="single" w:sz="4" w:space="0" w:color="auto"/>
            </w:tcBorders>
            <w:vAlign w:val="center"/>
          </w:tcPr>
          <w:p w14:paraId="566A13EB" w14:textId="4F726BF2"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受入れが容易な場所で収納、管理し易い場所</w:t>
            </w:r>
          </w:p>
        </w:tc>
      </w:tr>
      <w:tr w:rsidR="002808EC" w:rsidRPr="006B21EB" w14:paraId="63E332E3" w14:textId="77777777" w:rsidTr="00187D5F">
        <w:trPr>
          <w:trHeight w:val="20"/>
        </w:trPr>
        <w:tc>
          <w:tcPr>
            <w:tcW w:w="443" w:type="dxa"/>
            <w:tcBorders>
              <w:top w:val="single" w:sz="4" w:space="0" w:color="auto"/>
              <w:bottom w:val="single" w:sz="4" w:space="0" w:color="auto"/>
              <w:right w:val="single" w:sz="4" w:space="0" w:color="auto"/>
            </w:tcBorders>
            <w:vAlign w:val="center"/>
          </w:tcPr>
          <w:p w14:paraId="7838150E"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4</w:t>
            </w:r>
          </w:p>
        </w:tc>
        <w:tc>
          <w:tcPr>
            <w:tcW w:w="1933" w:type="dxa"/>
            <w:tcBorders>
              <w:top w:val="single" w:sz="4" w:space="0" w:color="auto"/>
              <w:left w:val="single" w:sz="4" w:space="0" w:color="auto"/>
              <w:bottom w:val="single" w:sz="4" w:space="0" w:color="auto"/>
            </w:tcBorders>
            <w:vAlign w:val="center"/>
          </w:tcPr>
          <w:p w14:paraId="1A8CC3E2"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物資配付場所</w:t>
            </w:r>
          </w:p>
        </w:tc>
        <w:tc>
          <w:tcPr>
            <w:tcW w:w="1734" w:type="dxa"/>
            <w:tcBorders>
              <w:top w:val="single" w:sz="4" w:space="0" w:color="auto"/>
              <w:bottom w:val="single" w:sz="4" w:space="0" w:color="auto"/>
            </w:tcBorders>
            <w:vAlign w:val="center"/>
          </w:tcPr>
          <w:p w14:paraId="25436A14" w14:textId="77777777" w:rsidR="002808EC" w:rsidRPr="00DD63B0" w:rsidRDefault="002808EC" w:rsidP="00AF5373">
            <w:pPr>
              <w:tabs>
                <w:tab w:val="left" w:pos="618"/>
              </w:tabs>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体育館</w:t>
            </w:r>
          </w:p>
        </w:tc>
        <w:tc>
          <w:tcPr>
            <w:tcW w:w="5070" w:type="dxa"/>
            <w:tcBorders>
              <w:top w:val="single" w:sz="4" w:space="0" w:color="auto"/>
              <w:bottom w:val="single" w:sz="4" w:space="0" w:color="auto"/>
            </w:tcBorders>
            <w:vAlign w:val="center"/>
          </w:tcPr>
          <w:p w14:paraId="264944DA"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避難者（在宅含む）への配給のため、屋根のある場所</w:t>
            </w:r>
          </w:p>
        </w:tc>
      </w:tr>
      <w:tr w:rsidR="002808EC" w:rsidRPr="006B21EB" w14:paraId="10FCAFC1" w14:textId="77777777" w:rsidTr="00187D5F">
        <w:trPr>
          <w:trHeight w:val="20"/>
        </w:trPr>
        <w:tc>
          <w:tcPr>
            <w:tcW w:w="443" w:type="dxa"/>
            <w:tcBorders>
              <w:top w:val="single" w:sz="4" w:space="0" w:color="auto"/>
              <w:bottom w:val="single" w:sz="4" w:space="0" w:color="auto"/>
              <w:right w:val="single" w:sz="4" w:space="0" w:color="auto"/>
            </w:tcBorders>
            <w:vAlign w:val="center"/>
          </w:tcPr>
          <w:p w14:paraId="1E242A8C" w14:textId="77777777" w:rsidR="002808EC"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5</w:t>
            </w:r>
          </w:p>
        </w:tc>
        <w:tc>
          <w:tcPr>
            <w:tcW w:w="1933" w:type="dxa"/>
            <w:tcBorders>
              <w:top w:val="single" w:sz="4" w:space="0" w:color="auto"/>
              <w:left w:val="single" w:sz="4" w:space="0" w:color="auto"/>
              <w:bottom w:val="single" w:sz="4" w:space="0" w:color="auto"/>
            </w:tcBorders>
            <w:vAlign w:val="center"/>
          </w:tcPr>
          <w:p w14:paraId="6C810EE7" w14:textId="2FD01BAD" w:rsidR="002808EC" w:rsidRPr="00AB4EB2" w:rsidRDefault="002808EC" w:rsidP="00AF5373">
            <w:pPr>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ごみ</w:t>
            </w:r>
            <w:r w:rsidRPr="00AB4EB2">
              <w:rPr>
                <w:rFonts w:ascii="ＭＳ Ｐ明朝" w:eastAsia="ＭＳ Ｐ明朝" w:hAnsi="ＭＳ Ｐ明朝" w:hint="eastAsia"/>
                <w:szCs w:val="21"/>
              </w:rPr>
              <w:t>集積所</w:t>
            </w:r>
          </w:p>
        </w:tc>
        <w:tc>
          <w:tcPr>
            <w:tcW w:w="1734" w:type="dxa"/>
            <w:tcBorders>
              <w:top w:val="single" w:sz="4" w:space="0" w:color="auto"/>
              <w:bottom w:val="single" w:sz="4" w:space="0" w:color="auto"/>
            </w:tcBorders>
            <w:vAlign w:val="center"/>
          </w:tcPr>
          <w:p w14:paraId="2E25B02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校門脇</w:t>
            </w:r>
          </w:p>
        </w:tc>
        <w:tc>
          <w:tcPr>
            <w:tcW w:w="5070" w:type="dxa"/>
            <w:tcBorders>
              <w:top w:val="single" w:sz="4" w:space="0" w:color="auto"/>
              <w:bottom w:val="single" w:sz="4" w:space="0" w:color="auto"/>
            </w:tcBorders>
            <w:vAlign w:val="center"/>
          </w:tcPr>
          <w:p w14:paraId="76E381EF" w14:textId="59796EF5" w:rsidR="002808EC" w:rsidRPr="00DD63B0" w:rsidRDefault="00877550"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ごみ</w:t>
            </w:r>
            <w:r w:rsidR="002808EC" w:rsidRPr="00DD63B0">
              <w:rPr>
                <w:rFonts w:ascii="ＭＳ Ｐ明朝" w:eastAsia="ＭＳ Ｐ明朝" w:hAnsi="ＭＳ Ｐ明朝" w:hint="eastAsia"/>
                <w:color w:val="000000" w:themeColor="text1"/>
                <w:szCs w:val="21"/>
              </w:rPr>
              <w:t>収集車が利用しやすい場所。種類毎に分別</w:t>
            </w:r>
          </w:p>
        </w:tc>
      </w:tr>
      <w:tr w:rsidR="002808EC" w:rsidRPr="006B21EB" w14:paraId="4549E712" w14:textId="77777777" w:rsidTr="00187D5F">
        <w:trPr>
          <w:trHeight w:val="20"/>
        </w:trPr>
        <w:tc>
          <w:tcPr>
            <w:tcW w:w="443" w:type="dxa"/>
            <w:tcBorders>
              <w:top w:val="single" w:sz="4" w:space="0" w:color="auto"/>
              <w:bottom w:val="single" w:sz="4" w:space="0" w:color="auto"/>
              <w:right w:val="single" w:sz="4" w:space="0" w:color="auto"/>
            </w:tcBorders>
            <w:vAlign w:val="center"/>
          </w:tcPr>
          <w:p w14:paraId="48EF3164"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6</w:t>
            </w:r>
          </w:p>
        </w:tc>
        <w:tc>
          <w:tcPr>
            <w:tcW w:w="1933" w:type="dxa"/>
            <w:tcBorders>
              <w:top w:val="single" w:sz="4" w:space="0" w:color="auto"/>
              <w:left w:val="single" w:sz="4" w:space="0" w:color="auto"/>
              <w:bottom w:val="single" w:sz="4" w:space="0" w:color="auto"/>
            </w:tcBorders>
            <w:vAlign w:val="center"/>
          </w:tcPr>
          <w:p w14:paraId="1B469E99"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給水場 （１）</w:t>
            </w:r>
          </w:p>
        </w:tc>
        <w:tc>
          <w:tcPr>
            <w:tcW w:w="1734" w:type="dxa"/>
            <w:tcBorders>
              <w:top w:val="single" w:sz="4" w:space="0" w:color="auto"/>
              <w:bottom w:val="single" w:sz="4" w:space="0" w:color="auto"/>
            </w:tcBorders>
            <w:vAlign w:val="center"/>
          </w:tcPr>
          <w:p w14:paraId="7F3F222E"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給食室裏玄関</w:t>
            </w:r>
          </w:p>
        </w:tc>
        <w:tc>
          <w:tcPr>
            <w:tcW w:w="5070" w:type="dxa"/>
            <w:tcBorders>
              <w:top w:val="single" w:sz="4" w:space="0" w:color="auto"/>
              <w:bottom w:val="single" w:sz="4" w:space="0" w:color="auto"/>
            </w:tcBorders>
            <w:vAlign w:val="center"/>
          </w:tcPr>
          <w:p w14:paraId="340F2D4E"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飲料水、その他の生活用水を避難者に提供する場所</w:t>
            </w:r>
          </w:p>
        </w:tc>
      </w:tr>
      <w:tr w:rsidR="002808EC" w:rsidRPr="006B21EB" w14:paraId="4FF3E8E0" w14:textId="77777777" w:rsidTr="00187D5F">
        <w:trPr>
          <w:trHeight w:val="20"/>
        </w:trPr>
        <w:tc>
          <w:tcPr>
            <w:tcW w:w="443" w:type="dxa"/>
            <w:tcBorders>
              <w:top w:val="single" w:sz="4" w:space="0" w:color="auto"/>
              <w:bottom w:val="single" w:sz="4" w:space="0" w:color="auto"/>
              <w:right w:val="single" w:sz="4" w:space="0" w:color="auto"/>
            </w:tcBorders>
            <w:vAlign w:val="center"/>
          </w:tcPr>
          <w:p w14:paraId="3F32804C"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7</w:t>
            </w:r>
          </w:p>
        </w:tc>
        <w:tc>
          <w:tcPr>
            <w:tcW w:w="1933" w:type="dxa"/>
            <w:tcBorders>
              <w:top w:val="single" w:sz="4" w:space="0" w:color="auto"/>
              <w:left w:val="single" w:sz="4" w:space="0" w:color="auto"/>
              <w:bottom w:val="single" w:sz="4" w:space="0" w:color="auto"/>
            </w:tcBorders>
            <w:vAlign w:val="center"/>
          </w:tcPr>
          <w:p w14:paraId="0F70A686" w14:textId="77777777" w:rsidR="002808EC" w:rsidRPr="00AB4EB2" w:rsidRDefault="002808EC" w:rsidP="00AF5373">
            <w:pPr>
              <w:snapToGrid w:val="0"/>
              <w:spacing w:line="280" w:lineRule="exact"/>
              <w:rPr>
                <w:rFonts w:ascii="ＭＳ Ｐ明朝" w:eastAsia="ＭＳ Ｐ明朝" w:hAnsi="ＭＳ Ｐ明朝"/>
                <w:szCs w:val="21"/>
              </w:rPr>
            </w:pPr>
            <w:r w:rsidRPr="00AB4EB2">
              <w:rPr>
                <w:rFonts w:ascii="ＭＳ Ｐ明朝" w:eastAsia="ＭＳ Ｐ明朝" w:hAnsi="ＭＳ Ｐ明朝" w:hint="eastAsia"/>
                <w:szCs w:val="21"/>
              </w:rPr>
              <w:t>給水場 （２）</w:t>
            </w:r>
          </w:p>
        </w:tc>
        <w:tc>
          <w:tcPr>
            <w:tcW w:w="1734" w:type="dxa"/>
            <w:tcBorders>
              <w:top w:val="single" w:sz="4" w:space="0" w:color="auto"/>
              <w:bottom w:val="single" w:sz="4" w:space="0" w:color="auto"/>
            </w:tcBorders>
            <w:vAlign w:val="center"/>
          </w:tcPr>
          <w:p w14:paraId="6FB11E05" w14:textId="77777777" w:rsidR="002808EC" w:rsidRPr="00DD63B0" w:rsidRDefault="002808EC" w:rsidP="00AF5373">
            <w:pPr>
              <w:tabs>
                <w:tab w:val="left" w:pos="412"/>
              </w:tabs>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井戸、受水槽</w:t>
            </w:r>
          </w:p>
        </w:tc>
        <w:tc>
          <w:tcPr>
            <w:tcW w:w="5070" w:type="dxa"/>
            <w:tcBorders>
              <w:top w:val="single" w:sz="4" w:space="0" w:color="auto"/>
              <w:bottom w:val="single" w:sz="4" w:space="0" w:color="auto"/>
            </w:tcBorders>
            <w:vAlign w:val="center"/>
          </w:tcPr>
          <w:p w14:paraId="78D9A09F"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非常用井戸や蛇口付き受水槽を使用する場合</w:t>
            </w:r>
          </w:p>
        </w:tc>
      </w:tr>
      <w:tr w:rsidR="002808EC" w:rsidRPr="006B21EB" w14:paraId="3DC25DE4" w14:textId="77777777" w:rsidTr="00187D5F">
        <w:trPr>
          <w:trHeight w:val="20"/>
        </w:trPr>
        <w:tc>
          <w:tcPr>
            <w:tcW w:w="443" w:type="dxa"/>
            <w:tcBorders>
              <w:top w:val="single" w:sz="4" w:space="0" w:color="auto"/>
              <w:bottom w:val="single" w:sz="4" w:space="0" w:color="auto"/>
              <w:right w:val="single" w:sz="4" w:space="0" w:color="auto"/>
            </w:tcBorders>
            <w:vAlign w:val="center"/>
          </w:tcPr>
          <w:p w14:paraId="5B39AF9E"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8</w:t>
            </w:r>
          </w:p>
        </w:tc>
        <w:tc>
          <w:tcPr>
            <w:tcW w:w="1933" w:type="dxa"/>
            <w:tcBorders>
              <w:top w:val="single" w:sz="4" w:space="0" w:color="auto"/>
              <w:left w:val="single" w:sz="4" w:space="0" w:color="auto"/>
              <w:bottom w:val="single" w:sz="4" w:space="0" w:color="auto"/>
            </w:tcBorders>
            <w:vAlign w:val="center"/>
          </w:tcPr>
          <w:p w14:paraId="4F131CDC"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緊急車用駐車場</w:t>
            </w:r>
          </w:p>
        </w:tc>
        <w:tc>
          <w:tcPr>
            <w:tcW w:w="1734" w:type="dxa"/>
            <w:tcBorders>
              <w:top w:val="single" w:sz="4" w:space="0" w:color="auto"/>
              <w:bottom w:val="single" w:sz="4" w:space="0" w:color="auto"/>
            </w:tcBorders>
            <w:vAlign w:val="center"/>
          </w:tcPr>
          <w:p w14:paraId="2B47034F"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校庭東側</w:t>
            </w:r>
          </w:p>
        </w:tc>
        <w:tc>
          <w:tcPr>
            <w:tcW w:w="5070" w:type="dxa"/>
            <w:tcBorders>
              <w:top w:val="single" w:sz="4" w:space="0" w:color="auto"/>
              <w:bottom w:val="single" w:sz="4" w:space="0" w:color="auto"/>
            </w:tcBorders>
            <w:vAlign w:val="center"/>
          </w:tcPr>
          <w:p w14:paraId="5E56A9F1"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緊急車の駐車場所（緊急車以外は避難所に入れない）</w:t>
            </w:r>
          </w:p>
        </w:tc>
      </w:tr>
      <w:tr w:rsidR="002808EC" w:rsidRPr="006B21EB" w14:paraId="1E1A27CA" w14:textId="77777777" w:rsidTr="00187D5F">
        <w:trPr>
          <w:trHeight w:val="20"/>
        </w:trPr>
        <w:tc>
          <w:tcPr>
            <w:tcW w:w="443" w:type="dxa"/>
            <w:tcBorders>
              <w:top w:val="single" w:sz="4" w:space="0" w:color="auto"/>
              <w:bottom w:val="single" w:sz="4" w:space="0" w:color="auto"/>
              <w:right w:val="single" w:sz="4" w:space="0" w:color="auto"/>
            </w:tcBorders>
            <w:vAlign w:val="center"/>
          </w:tcPr>
          <w:p w14:paraId="6498B769"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1</w:t>
            </w:r>
            <w:r>
              <w:rPr>
                <w:rFonts w:ascii="ＭＳ Ｐ明朝" w:eastAsia="ＭＳ Ｐ明朝" w:hAnsi="ＭＳ Ｐ明朝"/>
                <w:sz w:val="24"/>
                <w:szCs w:val="24"/>
              </w:rPr>
              <w:t>9</w:t>
            </w:r>
          </w:p>
        </w:tc>
        <w:tc>
          <w:tcPr>
            <w:tcW w:w="1933" w:type="dxa"/>
            <w:tcBorders>
              <w:top w:val="single" w:sz="4" w:space="0" w:color="auto"/>
              <w:left w:val="single" w:sz="4" w:space="0" w:color="auto"/>
              <w:bottom w:val="single" w:sz="4" w:space="0" w:color="auto"/>
            </w:tcBorders>
            <w:vAlign w:val="center"/>
          </w:tcPr>
          <w:p w14:paraId="51C13134"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臨時遺体安置所</w:t>
            </w:r>
          </w:p>
        </w:tc>
        <w:tc>
          <w:tcPr>
            <w:tcW w:w="1734" w:type="dxa"/>
            <w:tcBorders>
              <w:top w:val="single" w:sz="4" w:space="0" w:color="auto"/>
              <w:bottom w:val="single" w:sz="4" w:space="0" w:color="auto"/>
            </w:tcBorders>
            <w:vAlign w:val="center"/>
          </w:tcPr>
          <w:p w14:paraId="7B896D9B"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図工室</w:t>
            </w:r>
          </w:p>
        </w:tc>
        <w:tc>
          <w:tcPr>
            <w:tcW w:w="5070" w:type="dxa"/>
            <w:tcBorders>
              <w:top w:val="single" w:sz="4" w:space="0" w:color="auto"/>
              <w:bottom w:val="single" w:sz="4" w:space="0" w:color="auto"/>
            </w:tcBorders>
            <w:vAlign w:val="center"/>
          </w:tcPr>
          <w:p w14:paraId="623ECBB7" w14:textId="77777777" w:rsidR="002808EC" w:rsidRPr="00DD63B0" w:rsidRDefault="002808EC" w:rsidP="00AF5373">
            <w:pPr>
              <w:widowControl/>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緊急措置として、居住空間と隔離。搬出が容易な場所</w:t>
            </w:r>
          </w:p>
        </w:tc>
      </w:tr>
      <w:tr w:rsidR="002808EC" w:rsidRPr="006B21EB" w14:paraId="4D1DBCC6" w14:textId="77777777" w:rsidTr="00187D5F">
        <w:trPr>
          <w:trHeight w:val="20"/>
        </w:trPr>
        <w:tc>
          <w:tcPr>
            <w:tcW w:w="443" w:type="dxa"/>
            <w:tcBorders>
              <w:top w:val="single" w:sz="4" w:space="0" w:color="auto"/>
              <w:bottom w:val="single" w:sz="4" w:space="0" w:color="auto"/>
              <w:right w:val="single" w:sz="4" w:space="0" w:color="auto"/>
            </w:tcBorders>
            <w:vAlign w:val="center"/>
          </w:tcPr>
          <w:p w14:paraId="6C7530F8"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0</w:t>
            </w:r>
          </w:p>
        </w:tc>
        <w:tc>
          <w:tcPr>
            <w:tcW w:w="1933" w:type="dxa"/>
            <w:tcBorders>
              <w:top w:val="single" w:sz="4" w:space="0" w:color="auto"/>
              <w:left w:val="single" w:sz="4" w:space="0" w:color="auto"/>
              <w:bottom w:val="single" w:sz="4" w:space="0" w:color="auto"/>
            </w:tcBorders>
            <w:vAlign w:val="center"/>
          </w:tcPr>
          <w:p w14:paraId="66E489F6" w14:textId="77777777" w:rsidR="002808EC" w:rsidRPr="00DB09BB" w:rsidRDefault="002808EC" w:rsidP="00AF5373">
            <w:pPr>
              <w:snapToGrid w:val="0"/>
              <w:spacing w:line="280" w:lineRule="exact"/>
              <w:rPr>
                <w:rFonts w:ascii="ＭＳ Ｐ明朝" w:eastAsia="ＭＳ Ｐ明朝" w:hAnsi="ＭＳ Ｐ明朝"/>
                <w:szCs w:val="21"/>
              </w:rPr>
            </w:pPr>
            <w:r>
              <w:rPr>
                <w:rFonts w:ascii="ＭＳ Ｐ明朝" w:eastAsia="ＭＳ Ｐ明朝" w:hAnsi="ＭＳ Ｐ明朝" w:hint="eastAsia"/>
                <w:szCs w:val="21"/>
              </w:rPr>
              <w:t>災害時用公衆電話</w:t>
            </w:r>
          </w:p>
        </w:tc>
        <w:tc>
          <w:tcPr>
            <w:tcW w:w="1734" w:type="dxa"/>
            <w:tcBorders>
              <w:top w:val="single" w:sz="4" w:space="0" w:color="auto"/>
              <w:bottom w:val="single" w:sz="4" w:space="0" w:color="auto"/>
            </w:tcBorders>
            <w:vAlign w:val="center"/>
          </w:tcPr>
          <w:p w14:paraId="688D838C" w14:textId="77777777" w:rsidR="002808EC" w:rsidRPr="00DD63B0" w:rsidRDefault="002808EC" w:rsidP="00AF5373">
            <w:pPr>
              <w:tabs>
                <w:tab w:val="left" w:pos="29"/>
              </w:tabs>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玄関</w:t>
            </w:r>
          </w:p>
        </w:tc>
        <w:tc>
          <w:tcPr>
            <w:tcW w:w="5070" w:type="dxa"/>
            <w:tcBorders>
              <w:top w:val="single" w:sz="4" w:space="0" w:color="auto"/>
              <w:bottom w:val="single" w:sz="4" w:space="0" w:color="auto"/>
            </w:tcBorders>
            <w:vAlign w:val="center"/>
          </w:tcPr>
          <w:p w14:paraId="17FC8241"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専用回線の設置場所</w:t>
            </w:r>
          </w:p>
        </w:tc>
      </w:tr>
      <w:tr w:rsidR="002808EC" w:rsidRPr="006B21EB" w14:paraId="7CCF91F1" w14:textId="77777777" w:rsidTr="00187D5F">
        <w:trPr>
          <w:trHeight w:val="20"/>
        </w:trPr>
        <w:tc>
          <w:tcPr>
            <w:tcW w:w="443" w:type="dxa"/>
            <w:tcBorders>
              <w:top w:val="single" w:sz="4" w:space="0" w:color="auto"/>
              <w:bottom w:val="single" w:sz="4" w:space="0" w:color="auto"/>
              <w:right w:val="single" w:sz="4" w:space="0" w:color="auto"/>
            </w:tcBorders>
            <w:vAlign w:val="center"/>
          </w:tcPr>
          <w:p w14:paraId="08DFC483"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1</w:t>
            </w:r>
          </w:p>
        </w:tc>
        <w:tc>
          <w:tcPr>
            <w:tcW w:w="1933" w:type="dxa"/>
            <w:tcBorders>
              <w:top w:val="single" w:sz="4" w:space="0" w:color="auto"/>
              <w:left w:val="single" w:sz="4" w:space="0" w:color="auto"/>
              <w:bottom w:val="single" w:sz="4" w:space="0" w:color="auto"/>
            </w:tcBorders>
            <w:vAlign w:val="center"/>
          </w:tcPr>
          <w:p w14:paraId="0B827B22"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仮設トイレ設置</w:t>
            </w:r>
            <w:r>
              <w:rPr>
                <w:rFonts w:ascii="ＭＳ Ｐ明朝" w:eastAsia="ＭＳ Ｐ明朝" w:hAnsi="ＭＳ Ｐ明朝" w:hint="eastAsia"/>
                <w:szCs w:val="21"/>
              </w:rPr>
              <w:t>場所</w:t>
            </w:r>
          </w:p>
        </w:tc>
        <w:tc>
          <w:tcPr>
            <w:tcW w:w="1734" w:type="dxa"/>
            <w:tcBorders>
              <w:top w:val="single" w:sz="4" w:space="0" w:color="auto"/>
              <w:bottom w:val="single" w:sz="4" w:space="0" w:color="auto"/>
            </w:tcBorders>
            <w:vAlign w:val="center"/>
          </w:tcPr>
          <w:p w14:paraId="27BA7AE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校庭倉庫脇</w:t>
            </w:r>
          </w:p>
        </w:tc>
        <w:tc>
          <w:tcPr>
            <w:tcW w:w="5070" w:type="dxa"/>
            <w:tcBorders>
              <w:top w:val="single" w:sz="4" w:space="0" w:color="auto"/>
              <w:bottom w:val="single" w:sz="4" w:space="0" w:color="auto"/>
            </w:tcBorders>
            <w:vAlign w:val="center"/>
          </w:tcPr>
          <w:p w14:paraId="3809C88F" w14:textId="6B04EA01"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原則として屋外。女性、高齢者、障害者</w:t>
            </w:r>
            <w:r w:rsidR="000E2BB6" w:rsidRPr="00DD63B0">
              <w:rPr>
                <w:rFonts w:ascii="ＭＳ Ｐ明朝" w:eastAsia="ＭＳ Ｐ明朝" w:hAnsi="ＭＳ Ｐ明朝" w:hint="eastAsia"/>
                <w:color w:val="000000" w:themeColor="text1"/>
                <w:szCs w:val="21"/>
              </w:rPr>
              <w:t>など</w:t>
            </w:r>
            <w:r w:rsidRPr="00DD63B0">
              <w:rPr>
                <w:rFonts w:ascii="ＭＳ Ｐ明朝" w:eastAsia="ＭＳ Ｐ明朝" w:hAnsi="ＭＳ Ｐ明朝" w:hint="eastAsia"/>
                <w:color w:val="000000" w:themeColor="text1"/>
                <w:szCs w:val="21"/>
              </w:rPr>
              <w:t>へ配慮</w:t>
            </w:r>
          </w:p>
          <w:p w14:paraId="6A5FEB37"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※昼夜問わず安心して使用できる場所</w:t>
            </w:r>
          </w:p>
        </w:tc>
      </w:tr>
      <w:tr w:rsidR="002808EC" w:rsidRPr="006B21EB" w14:paraId="3A05C98D" w14:textId="77777777" w:rsidTr="00187D5F">
        <w:trPr>
          <w:trHeight w:val="20"/>
        </w:trPr>
        <w:tc>
          <w:tcPr>
            <w:tcW w:w="443" w:type="dxa"/>
            <w:tcBorders>
              <w:top w:val="single" w:sz="4" w:space="0" w:color="auto"/>
              <w:bottom w:val="single" w:sz="4" w:space="0" w:color="auto"/>
              <w:right w:val="single" w:sz="4" w:space="0" w:color="auto"/>
            </w:tcBorders>
            <w:vAlign w:val="center"/>
          </w:tcPr>
          <w:p w14:paraId="421EB925"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2</w:t>
            </w:r>
          </w:p>
        </w:tc>
        <w:tc>
          <w:tcPr>
            <w:tcW w:w="1933" w:type="dxa"/>
            <w:tcBorders>
              <w:top w:val="single" w:sz="4" w:space="0" w:color="auto"/>
              <w:left w:val="single" w:sz="4" w:space="0" w:color="auto"/>
              <w:bottom w:val="single" w:sz="4" w:space="0" w:color="auto"/>
            </w:tcBorders>
            <w:vAlign w:val="center"/>
          </w:tcPr>
          <w:p w14:paraId="2FB19E2E"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調理室</w:t>
            </w:r>
          </w:p>
        </w:tc>
        <w:tc>
          <w:tcPr>
            <w:tcW w:w="1734" w:type="dxa"/>
            <w:tcBorders>
              <w:top w:val="single" w:sz="4" w:space="0" w:color="auto"/>
              <w:bottom w:val="single" w:sz="4" w:space="0" w:color="auto"/>
            </w:tcBorders>
            <w:vAlign w:val="center"/>
          </w:tcPr>
          <w:p w14:paraId="4C0E071A"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家庭科室</w:t>
            </w:r>
          </w:p>
        </w:tc>
        <w:tc>
          <w:tcPr>
            <w:tcW w:w="5070" w:type="dxa"/>
            <w:tcBorders>
              <w:top w:val="single" w:sz="4" w:space="0" w:color="auto"/>
              <w:bottom w:val="single" w:sz="4" w:space="0" w:color="auto"/>
            </w:tcBorders>
            <w:vAlign w:val="center"/>
          </w:tcPr>
          <w:p w14:paraId="513359B8"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湯沸かし、自炊、炊き出し用。炊き出しは屋外にも設置</w:t>
            </w:r>
          </w:p>
        </w:tc>
      </w:tr>
      <w:tr w:rsidR="002808EC" w:rsidRPr="006B21EB" w14:paraId="132EF2A2" w14:textId="77777777" w:rsidTr="00187D5F">
        <w:trPr>
          <w:trHeight w:val="285"/>
        </w:trPr>
        <w:tc>
          <w:tcPr>
            <w:tcW w:w="443" w:type="dxa"/>
            <w:tcBorders>
              <w:top w:val="single" w:sz="4" w:space="0" w:color="auto"/>
              <w:bottom w:val="single" w:sz="4" w:space="0" w:color="auto"/>
              <w:right w:val="single" w:sz="4" w:space="0" w:color="auto"/>
            </w:tcBorders>
            <w:vAlign w:val="center"/>
          </w:tcPr>
          <w:p w14:paraId="0B11FAAC"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3</w:t>
            </w:r>
          </w:p>
        </w:tc>
        <w:tc>
          <w:tcPr>
            <w:tcW w:w="1933" w:type="dxa"/>
            <w:tcBorders>
              <w:top w:val="single" w:sz="4" w:space="0" w:color="auto"/>
              <w:left w:val="single" w:sz="4" w:space="0" w:color="auto"/>
              <w:bottom w:val="single" w:sz="4" w:space="0" w:color="auto"/>
            </w:tcBorders>
            <w:vAlign w:val="center"/>
          </w:tcPr>
          <w:p w14:paraId="4BCA40CC"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相談室</w:t>
            </w:r>
          </w:p>
        </w:tc>
        <w:tc>
          <w:tcPr>
            <w:tcW w:w="1734" w:type="dxa"/>
            <w:tcBorders>
              <w:top w:val="single" w:sz="4" w:space="0" w:color="auto"/>
              <w:bottom w:val="single" w:sz="4" w:space="0" w:color="auto"/>
            </w:tcBorders>
            <w:vAlign w:val="center"/>
          </w:tcPr>
          <w:p w14:paraId="2924A14F"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○○室</w:t>
            </w:r>
          </w:p>
        </w:tc>
        <w:tc>
          <w:tcPr>
            <w:tcW w:w="5070" w:type="dxa"/>
            <w:tcBorders>
              <w:top w:val="single" w:sz="4" w:space="0" w:color="auto"/>
              <w:bottom w:val="single" w:sz="4" w:space="0" w:color="auto"/>
            </w:tcBorders>
            <w:vAlign w:val="center"/>
          </w:tcPr>
          <w:p w14:paraId="7D4D2D4F" w14:textId="3216FCED"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避難所生活、当面の生活、今後の生活再建</w:t>
            </w:r>
            <w:r w:rsidR="000E2BB6" w:rsidRPr="00DD63B0">
              <w:rPr>
                <w:rFonts w:ascii="ＭＳ Ｐ明朝" w:eastAsia="ＭＳ Ｐ明朝" w:hAnsi="ＭＳ Ｐ明朝" w:hint="eastAsia"/>
                <w:color w:val="000000" w:themeColor="text1"/>
                <w:szCs w:val="21"/>
              </w:rPr>
              <w:t>など</w:t>
            </w:r>
            <w:r w:rsidRPr="00DD63B0">
              <w:rPr>
                <w:rFonts w:ascii="ＭＳ Ｐ明朝" w:eastAsia="ＭＳ Ｐ明朝" w:hAnsi="ＭＳ Ｐ明朝" w:hint="eastAsia"/>
                <w:color w:val="000000" w:themeColor="text1"/>
                <w:szCs w:val="21"/>
              </w:rPr>
              <w:t>の相談</w:t>
            </w:r>
          </w:p>
          <w:p w14:paraId="14D03932" w14:textId="77777777" w:rsidR="002808EC" w:rsidRPr="00DD63B0" w:rsidRDefault="002808EC" w:rsidP="00AF5373">
            <w:pPr>
              <w:snapToGrid w:val="0"/>
              <w:spacing w:line="280" w:lineRule="exact"/>
              <w:rPr>
                <w:rFonts w:ascii="ＭＳ Ｐ明朝" w:eastAsia="ＭＳ Ｐ明朝" w:hAnsi="ＭＳ Ｐ明朝"/>
                <w:color w:val="000000" w:themeColor="text1"/>
                <w:szCs w:val="21"/>
              </w:rPr>
            </w:pPr>
            <w:r w:rsidRPr="00DD63B0">
              <w:rPr>
                <w:rFonts w:ascii="ＭＳ Ｐ明朝" w:eastAsia="ＭＳ Ｐ明朝" w:hAnsi="ＭＳ Ｐ明朝" w:hint="eastAsia"/>
                <w:color w:val="000000" w:themeColor="text1"/>
                <w:szCs w:val="21"/>
              </w:rPr>
              <w:t>※女性相談員による女性専用相談窓口も設置</w:t>
            </w:r>
          </w:p>
        </w:tc>
      </w:tr>
      <w:tr w:rsidR="002808EC" w:rsidRPr="006B21EB" w14:paraId="3889BBDD" w14:textId="77777777" w:rsidTr="00187D5F">
        <w:trPr>
          <w:trHeight w:val="245"/>
        </w:trPr>
        <w:tc>
          <w:tcPr>
            <w:tcW w:w="443" w:type="dxa"/>
            <w:tcBorders>
              <w:top w:val="single" w:sz="4" w:space="0" w:color="auto"/>
              <w:bottom w:val="single" w:sz="4" w:space="0" w:color="auto"/>
              <w:right w:val="single" w:sz="4" w:space="0" w:color="auto"/>
            </w:tcBorders>
            <w:vAlign w:val="center"/>
          </w:tcPr>
          <w:p w14:paraId="0B1EDE90" w14:textId="77777777" w:rsidR="002808EC" w:rsidRPr="00DB09BB" w:rsidRDefault="002808EC" w:rsidP="00AF5373">
            <w:pPr>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4</w:t>
            </w:r>
          </w:p>
        </w:tc>
        <w:tc>
          <w:tcPr>
            <w:tcW w:w="1933" w:type="dxa"/>
            <w:tcBorders>
              <w:top w:val="single" w:sz="4" w:space="0" w:color="auto"/>
              <w:left w:val="single" w:sz="4" w:space="0" w:color="auto"/>
              <w:bottom w:val="single" w:sz="4" w:space="0" w:color="auto"/>
            </w:tcBorders>
            <w:vAlign w:val="center"/>
          </w:tcPr>
          <w:p w14:paraId="3A4CE625"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洗濯場</w:t>
            </w:r>
          </w:p>
        </w:tc>
        <w:tc>
          <w:tcPr>
            <w:tcW w:w="1734" w:type="dxa"/>
            <w:tcBorders>
              <w:top w:val="single" w:sz="4" w:space="0" w:color="auto"/>
              <w:bottom w:val="single" w:sz="4" w:space="0" w:color="auto"/>
            </w:tcBorders>
            <w:vAlign w:val="center"/>
          </w:tcPr>
          <w:p w14:paraId="3325FD3F"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校舎前</w:t>
            </w:r>
          </w:p>
        </w:tc>
        <w:tc>
          <w:tcPr>
            <w:tcW w:w="5070" w:type="dxa"/>
            <w:tcBorders>
              <w:top w:val="single" w:sz="4" w:space="0" w:color="auto"/>
              <w:bottom w:val="single" w:sz="4" w:space="0" w:color="auto"/>
            </w:tcBorders>
            <w:vAlign w:val="center"/>
          </w:tcPr>
          <w:p w14:paraId="537131A0"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生活用水が確保しやすい場所、男女別も配慮</w:t>
            </w:r>
          </w:p>
        </w:tc>
      </w:tr>
      <w:tr w:rsidR="002808EC" w:rsidRPr="006B21EB" w14:paraId="6D453115" w14:textId="77777777" w:rsidTr="00187D5F">
        <w:trPr>
          <w:trHeight w:val="245"/>
        </w:trPr>
        <w:tc>
          <w:tcPr>
            <w:tcW w:w="443" w:type="dxa"/>
            <w:tcBorders>
              <w:top w:val="single" w:sz="4" w:space="0" w:color="auto"/>
              <w:bottom w:val="single" w:sz="4" w:space="0" w:color="auto"/>
              <w:right w:val="single" w:sz="4" w:space="0" w:color="auto"/>
            </w:tcBorders>
            <w:vAlign w:val="center"/>
          </w:tcPr>
          <w:p w14:paraId="16F8E6FA" w14:textId="77777777" w:rsidR="002808EC" w:rsidRPr="00DB09BB" w:rsidRDefault="002808EC" w:rsidP="00AF5373">
            <w:pPr>
              <w:widowControl/>
              <w:snapToGrid w:val="0"/>
              <w:spacing w:line="280" w:lineRule="exact"/>
              <w:jc w:val="center"/>
              <w:rPr>
                <w:rFonts w:ascii="ＭＳ Ｐ明朝" w:eastAsia="ＭＳ Ｐ明朝" w:hAnsi="ＭＳ Ｐ明朝"/>
                <w:sz w:val="24"/>
                <w:szCs w:val="24"/>
              </w:rPr>
            </w:pPr>
            <w:r>
              <w:rPr>
                <w:rFonts w:ascii="ＭＳ Ｐ明朝" w:eastAsia="ＭＳ Ｐ明朝" w:hAnsi="ＭＳ Ｐ明朝" w:hint="eastAsia"/>
                <w:sz w:val="24"/>
                <w:szCs w:val="24"/>
              </w:rPr>
              <w:t>2</w:t>
            </w:r>
            <w:r>
              <w:rPr>
                <w:rFonts w:ascii="ＭＳ Ｐ明朝" w:eastAsia="ＭＳ Ｐ明朝" w:hAnsi="ＭＳ Ｐ明朝"/>
                <w:sz w:val="24"/>
                <w:szCs w:val="24"/>
              </w:rPr>
              <w:t>5</w:t>
            </w:r>
          </w:p>
        </w:tc>
        <w:tc>
          <w:tcPr>
            <w:tcW w:w="1933" w:type="dxa"/>
            <w:tcBorders>
              <w:top w:val="single" w:sz="4" w:space="0" w:color="auto"/>
              <w:left w:val="single" w:sz="4" w:space="0" w:color="auto"/>
              <w:bottom w:val="single" w:sz="4" w:space="0" w:color="auto"/>
            </w:tcBorders>
            <w:vAlign w:val="center"/>
          </w:tcPr>
          <w:p w14:paraId="65C1C88E"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物干し場</w:t>
            </w:r>
          </w:p>
        </w:tc>
        <w:tc>
          <w:tcPr>
            <w:tcW w:w="1734" w:type="dxa"/>
            <w:tcBorders>
              <w:top w:val="single" w:sz="4" w:space="0" w:color="auto"/>
              <w:bottom w:val="single" w:sz="4" w:space="0" w:color="auto"/>
            </w:tcBorders>
            <w:vAlign w:val="center"/>
          </w:tcPr>
          <w:p w14:paraId="5637D137"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屋上</w:t>
            </w:r>
          </w:p>
        </w:tc>
        <w:tc>
          <w:tcPr>
            <w:tcW w:w="5070" w:type="dxa"/>
            <w:tcBorders>
              <w:top w:val="single" w:sz="4" w:space="0" w:color="auto"/>
              <w:bottom w:val="single" w:sz="4" w:space="0" w:color="auto"/>
            </w:tcBorders>
            <w:vAlign w:val="center"/>
          </w:tcPr>
          <w:p w14:paraId="36621ED2" w14:textId="77777777" w:rsidR="002808EC" w:rsidRPr="00DB09BB" w:rsidRDefault="002808EC" w:rsidP="00AF5373">
            <w:pPr>
              <w:snapToGrid w:val="0"/>
              <w:spacing w:line="280" w:lineRule="exact"/>
              <w:rPr>
                <w:rFonts w:ascii="ＭＳ Ｐ明朝" w:eastAsia="ＭＳ Ｐ明朝" w:hAnsi="ＭＳ Ｐ明朝"/>
                <w:szCs w:val="21"/>
              </w:rPr>
            </w:pPr>
            <w:r w:rsidRPr="00DB09BB">
              <w:rPr>
                <w:rFonts w:ascii="ＭＳ Ｐ明朝" w:eastAsia="ＭＳ Ｐ明朝" w:hAnsi="ＭＳ Ｐ明朝" w:hint="eastAsia"/>
                <w:szCs w:val="21"/>
              </w:rPr>
              <w:t>日当たりのよい場所。男女別も配慮</w:t>
            </w:r>
          </w:p>
        </w:tc>
      </w:tr>
    </w:tbl>
    <w:p w14:paraId="1278E7D2" w14:textId="77777777" w:rsidR="002808EC" w:rsidRDefault="002808EC" w:rsidP="00AF5373">
      <w:pPr>
        <w:widowControl/>
        <w:snapToGrid w:val="0"/>
        <w:spacing w:line="240" w:lineRule="exact"/>
        <w:jc w:val="left"/>
        <w:rPr>
          <w:rFonts w:ascii="ＭＳ 明朝" w:hAnsi="ＭＳ 明朝"/>
          <w:sz w:val="24"/>
          <w:szCs w:val="24"/>
        </w:rPr>
      </w:pPr>
      <w:r>
        <w:rPr>
          <w:rFonts w:ascii="ＭＳ 明朝" w:hAnsi="ＭＳ 明朝" w:hint="eastAsia"/>
          <w:sz w:val="24"/>
          <w:szCs w:val="24"/>
        </w:rPr>
        <w:t xml:space="preserve">　　</w:t>
      </w:r>
      <w:r w:rsidRPr="007D1178">
        <w:rPr>
          <w:rFonts w:ascii="ＭＳ 明朝" w:hAnsi="ＭＳ 明朝" w:hint="eastAsia"/>
        </w:rPr>
        <w:t xml:space="preserve">　</w:t>
      </w:r>
    </w:p>
    <w:p w14:paraId="43621A10" w14:textId="77777777" w:rsidR="002808EC" w:rsidRPr="00051F58" w:rsidRDefault="002808EC" w:rsidP="00AF5373">
      <w:pPr>
        <w:widowControl/>
        <w:snapToGrid w:val="0"/>
        <w:spacing w:line="280" w:lineRule="exact"/>
        <w:ind w:left="2" w:firstLine="1"/>
        <w:jc w:val="left"/>
        <w:outlineLvl w:val="0"/>
        <w:rPr>
          <w:rFonts w:ascii="ＭＳ Ｐゴシック" w:eastAsia="ＭＳ Ｐゴシック" w:hAnsi="ＭＳ Ｐゴシック"/>
          <w:sz w:val="24"/>
          <w:szCs w:val="24"/>
        </w:rPr>
      </w:pPr>
      <w:r w:rsidRPr="00051F58">
        <w:rPr>
          <w:rFonts w:ascii="ＭＳ Ｐゴシック" w:eastAsia="ＭＳ Ｐゴシック" w:hAnsi="ＭＳ Ｐゴシック" w:hint="eastAsia"/>
          <w:sz w:val="24"/>
          <w:szCs w:val="24"/>
        </w:rPr>
        <w:t>２　立入禁止区域</w:t>
      </w:r>
    </w:p>
    <w:p w14:paraId="258EA930" w14:textId="77777777" w:rsidR="002808EC" w:rsidRDefault="002808EC" w:rsidP="00AF5373">
      <w:pPr>
        <w:widowControl/>
        <w:snapToGrid w:val="0"/>
        <w:spacing w:line="280" w:lineRule="exact"/>
        <w:ind w:left="2" w:firstLine="1"/>
        <w:jc w:val="left"/>
        <w:rPr>
          <w:rFonts w:ascii="ＭＳ 明朝" w:hAnsi="ＭＳ 明朝"/>
          <w:sz w:val="24"/>
          <w:szCs w:val="24"/>
        </w:rPr>
      </w:pPr>
      <w:r>
        <w:rPr>
          <w:rFonts w:ascii="ＭＳ 明朝" w:hAnsi="ＭＳ 明朝" w:hint="eastAsia"/>
          <w:sz w:val="24"/>
          <w:szCs w:val="24"/>
        </w:rPr>
        <w:t>・以下のスペースは立入禁止区域とします。</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
        <w:gridCol w:w="1984"/>
        <w:gridCol w:w="1701"/>
        <w:gridCol w:w="5103"/>
      </w:tblGrid>
      <w:tr w:rsidR="00AF5373" w:rsidRPr="006B21EB" w14:paraId="1E4B882F" w14:textId="77777777" w:rsidTr="00AF5373">
        <w:tc>
          <w:tcPr>
            <w:tcW w:w="426" w:type="dxa"/>
            <w:tcBorders>
              <w:right w:val="single" w:sz="4" w:space="0" w:color="auto"/>
            </w:tcBorders>
          </w:tcPr>
          <w:p w14:paraId="6CFD53F4" w14:textId="77777777" w:rsidR="00AF5373" w:rsidRPr="00481224" w:rsidRDefault="00AF5373" w:rsidP="00AF5373">
            <w:pPr>
              <w:widowControl/>
              <w:snapToGrid w:val="0"/>
              <w:spacing w:line="280" w:lineRule="exact"/>
              <w:jc w:val="left"/>
              <w:rPr>
                <w:rFonts w:ascii="ＭＳ Ｐゴシック" w:eastAsia="ＭＳ Ｐゴシック" w:hAnsi="ＭＳ Ｐゴシック"/>
                <w:szCs w:val="21"/>
              </w:rPr>
            </w:pPr>
          </w:p>
        </w:tc>
        <w:tc>
          <w:tcPr>
            <w:tcW w:w="1984" w:type="dxa"/>
            <w:tcBorders>
              <w:left w:val="single" w:sz="4" w:space="0" w:color="auto"/>
            </w:tcBorders>
          </w:tcPr>
          <w:p w14:paraId="4D8A9659" w14:textId="77777777" w:rsidR="00AF5373" w:rsidRPr="00E40C55" w:rsidRDefault="00AF5373" w:rsidP="00AF5373">
            <w:pPr>
              <w:widowControl/>
              <w:snapToGrid w:val="0"/>
              <w:spacing w:line="280" w:lineRule="exact"/>
              <w:jc w:val="center"/>
              <w:rPr>
                <w:rFonts w:ascii="ＭＳ Ｐ明朝" w:eastAsia="ＭＳ Ｐ明朝" w:hAnsi="ＭＳ Ｐ明朝"/>
                <w:szCs w:val="21"/>
              </w:rPr>
            </w:pPr>
            <w:r w:rsidRPr="00E40C55">
              <w:rPr>
                <w:rFonts w:ascii="ＭＳ Ｐ明朝" w:eastAsia="ＭＳ Ｐ明朝" w:hAnsi="ＭＳ Ｐ明朝" w:hint="eastAsia"/>
                <w:szCs w:val="21"/>
              </w:rPr>
              <w:t>区分（例）</w:t>
            </w:r>
          </w:p>
        </w:tc>
        <w:tc>
          <w:tcPr>
            <w:tcW w:w="1701" w:type="dxa"/>
          </w:tcPr>
          <w:p w14:paraId="58B6C4F3" w14:textId="77777777" w:rsidR="00AF5373" w:rsidRPr="00E40C55" w:rsidRDefault="00AF5373" w:rsidP="00AF5373">
            <w:pPr>
              <w:widowControl/>
              <w:snapToGrid w:val="0"/>
              <w:spacing w:line="280" w:lineRule="exact"/>
              <w:jc w:val="center"/>
              <w:rPr>
                <w:rFonts w:ascii="ＭＳ Ｐ明朝" w:eastAsia="ＭＳ Ｐ明朝" w:hAnsi="ＭＳ Ｐ明朝"/>
                <w:szCs w:val="21"/>
              </w:rPr>
            </w:pPr>
            <w:r w:rsidRPr="00E40C55">
              <w:rPr>
                <w:rFonts w:ascii="ＭＳ Ｐ明朝" w:eastAsia="ＭＳ Ｐ明朝" w:hAnsi="ＭＳ Ｐ明朝" w:hint="eastAsia"/>
                <w:szCs w:val="21"/>
              </w:rPr>
              <w:t>指定場所（例）</w:t>
            </w:r>
          </w:p>
        </w:tc>
        <w:tc>
          <w:tcPr>
            <w:tcW w:w="5103" w:type="dxa"/>
          </w:tcPr>
          <w:p w14:paraId="76AE7857" w14:textId="26078E40" w:rsidR="00AF5373" w:rsidRPr="00E40C55" w:rsidRDefault="00AF5373" w:rsidP="00AF5373">
            <w:pPr>
              <w:widowControl/>
              <w:snapToGrid w:val="0"/>
              <w:spacing w:line="280" w:lineRule="exact"/>
              <w:jc w:val="center"/>
              <w:rPr>
                <w:rFonts w:ascii="ＭＳ Ｐ明朝" w:eastAsia="ＭＳ Ｐ明朝" w:hAnsi="ＭＳ Ｐ明朝"/>
                <w:szCs w:val="21"/>
              </w:rPr>
            </w:pPr>
            <w:r w:rsidRPr="00E40C55">
              <w:rPr>
                <w:rFonts w:ascii="ＭＳ Ｐ明朝" w:eastAsia="ＭＳ Ｐ明朝" w:hAnsi="ＭＳ Ｐ明朝" w:hint="eastAsia"/>
                <w:szCs w:val="21"/>
              </w:rPr>
              <w:t>備　　　　　　　考</w:t>
            </w:r>
          </w:p>
        </w:tc>
      </w:tr>
      <w:tr w:rsidR="00AF5373" w:rsidRPr="006B21EB" w14:paraId="4B544790" w14:textId="77777777" w:rsidTr="00AF5373">
        <w:tc>
          <w:tcPr>
            <w:tcW w:w="426" w:type="dxa"/>
            <w:tcBorders>
              <w:right w:val="single" w:sz="4" w:space="0" w:color="auto"/>
            </w:tcBorders>
          </w:tcPr>
          <w:p w14:paraId="52B4402D" w14:textId="77777777" w:rsidR="00AF5373" w:rsidRPr="00481224" w:rsidRDefault="00AF5373" w:rsidP="00AF5373">
            <w:pPr>
              <w:widowControl/>
              <w:snapToGrid w:val="0"/>
              <w:spacing w:line="280" w:lineRule="exact"/>
              <w:ind w:firstLineChars="100" w:firstLine="196"/>
              <w:jc w:val="left"/>
              <w:rPr>
                <w:rFonts w:ascii="ＭＳ Ｐゴシック" w:eastAsia="ＭＳ Ｐゴシック" w:hAnsi="ＭＳ Ｐゴシック"/>
                <w:szCs w:val="21"/>
              </w:rPr>
            </w:pPr>
          </w:p>
        </w:tc>
        <w:tc>
          <w:tcPr>
            <w:tcW w:w="1984" w:type="dxa"/>
            <w:tcBorders>
              <w:left w:val="single" w:sz="4" w:space="0" w:color="auto"/>
            </w:tcBorders>
          </w:tcPr>
          <w:p w14:paraId="680ED4AA"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r>
              <w:rPr>
                <w:rFonts w:ascii="ＭＳ Ｐ明朝" w:eastAsia="ＭＳ Ｐ明朝" w:hAnsi="ＭＳ Ｐ明朝" w:hint="eastAsia"/>
                <w:szCs w:val="21"/>
              </w:rPr>
              <w:t>立</w:t>
            </w:r>
            <w:r w:rsidRPr="00E40C55">
              <w:rPr>
                <w:rFonts w:ascii="ＭＳ Ｐ明朝" w:eastAsia="ＭＳ Ｐ明朝" w:hAnsi="ＭＳ Ｐ明朝" w:hint="eastAsia"/>
                <w:szCs w:val="21"/>
              </w:rPr>
              <w:t>入禁止区域</w:t>
            </w:r>
          </w:p>
          <w:p w14:paraId="1C016131"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p>
        </w:tc>
        <w:tc>
          <w:tcPr>
            <w:tcW w:w="1701" w:type="dxa"/>
          </w:tcPr>
          <w:p w14:paraId="7BFA49B2"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r w:rsidRPr="00E40C55">
              <w:rPr>
                <w:rFonts w:ascii="ＭＳ Ｐ明朝" w:eastAsia="ＭＳ Ｐ明朝" w:hAnsi="ＭＳ Ｐ明朝" w:hint="eastAsia"/>
                <w:szCs w:val="21"/>
              </w:rPr>
              <w:t>○○○</w:t>
            </w:r>
          </w:p>
          <w:p w14:paraId="4BEA3B02"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p>
        </w:tc>
        <w:tc>
          <w:tcPr>
            <w:tcW w:w="5103" w:type="dxa"/>
          </w:tcPr>
          <w:p w14:paraId="73E6939D" w14:textId="27EA38BB" w:rsidR="00AF5373" w:rsidRPr="00E40C55" w:rsidRDefault="00AF5373" w:rsidP="00AF5373">
            <w:pPr>
              <w:widowControl/>
              <w:snapToGrid w:val="0"/>
              <w:spacing w:line="280" w:lineRule="exact"/>
              <w:jc w:val="left"/>
              <w:rPr>
                <w:rFonts w:ascii="ＭＳ Ｐ明朝" w:eastAsia="ＭＳ Ｐ明朝" w:hAnsi="ＭＳ Ｐ明朝"/>
                <w:szCs w:val="21"/>
              </w:rPr>
            </w:pPr>
            <w:r w:rsidRPr="00E40C55">
              <w:rPr>
                <w:rFonts w:ascii="ＭＳ Ｐ明朝" w:eastAsia="ＭＳ Ｐ明朝" w:hAnsi="ＭＳ Ｐ明朝" w:hint="eastAsia"/>
                <w:szCs w:val="21"/>
              </w:rPr>
              <w:t>立入禁止の表示をする</w:t>
            </w:r>
          </w:p>
          <w:p w14:paraId="6FB9F0B5" w14:textId="77777777" w:rsidR="00AF5373" w:rsidRPr="00E40C55" w:rsidRDefault="00AF5373" w:rsidP="00AF5373">
            <w:pPr>
              <w:widowControl/>
              <w:snapToGrid w:val="0"/>
              <w:spacing w:line="280" w:lineRule="exact"/>
              <w:jc w:val="left"/>
              <w:rPr>
                <w:rFonts w:ascii="ＭＳ Ｐ明朝" w:eastAsia="ＭＳ Ｐ明朝" w:hAnsi="ＭＳ Ｐ明朝"/>
                <w:szCs w:val="21"/>
              </w:rPr>
            </w:pPr>
          </w:p>
        </w:tc>
      </w:tr>
    </w:tbl>
    <w:p w14:paraId="2A9AB07B" w14:textId="62E0F4A3" w:rsidR="00330400" w:rsidRDefault="00CC0F53" w:rsidP="00330400">
      <w:pPr>
        <w:rPr>
          <w:rFonts w:ascii="HG丸ｺﾞｼｯｸM-PRO" w:eastAsia="HG丸ｺﾞｼｯｸM-PRO" w:hAnsi="HG丸ｺﾞｼｯｸM-PRO"/>
          <w:sz w:val="24"/>
        </w:rPr>
      </w:pPr>
      <w:r>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664384" behindDoc="1" locked="0" layoutInCell="1" allowOverlap="1" wp14:anchorId="18396F8F" wp14:editId="6267D1BC">
                <wp:simplePos x="0" y="0"/>
                <wp:positionH relativeFrom="column">
                  <wp:posOffset>-33655</wp:posOffset>
                </wp:positionH>
                <wp:positionV relativeFrom="paragraph">
                  <wp:posOffset>452120</wp:posOffset>
                </wp:positionV>
                <wp:extent cx="6082665" cy="4495800"/>
                <wp:effectExtent l="0" t="0" r="13335" b="19050"/>
                <wp:wrapNone/>
                <wp:docPr id="44" name="角丸四角形 44"/>
                <wp:cNvGraphicFramePr/>
                <a:graphic xmlns:a="http://schemas.openxmlformats.org/drawingml/2006/main">
                  <a:graphicData uri="http://schemas.microsoft.com/office/word/2010/wordprocessingShape">
                    <wps:wsp>
                      <wps:cNvSpPr/>
                      <wps:spPr>
                        <a:xfrm>
                          <a:off x="0" y="0"/>
                          <a:ext cx="6082665" cy="44958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676AA3" id="角丸四角形 44" o:spid="_x0000_s1026" style="position:absolute;left:0;text-align:left;margin-left:-2.65pt;margin-top:35.6pt;width:478.95pt;height:3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" filled="f" strokecolor="#243f60 [1604]" strokeweight="2pt"/>
            </w:pict>
          </mc:Fallback>
        </mc:AlternateContent>
      </w:r>
      <w:r w:rsidR="005F302A">
        <w:rPr>
          <w:rFonts w:ascii="HG丸ｺﾞｼｯｸM-PRO" w:eastAsia="HG丸ｺﾞｼｯｸM-PRO" w:hAnsi="HG丸ｺﾞｼｯｸM-PRO"/>
          <w:noProof/>
          <w:sz w:val="24"/>
        </w:rPr>
        <w:drawing>
          <wp:anchor distT="0" distB="0" distL="114300" distR="114300" simplePos="0" relativeHeight="251655168" behindDoc="0" locked="0" layoutInCell="1" allowOverlap="1" wp14:anchorId="4482AA9F" wp14:editId="27D69CB2">
            <wp:simplePos x="0" y="0"/>
            <wp:positionH relativeFrom="column">
              <wp:posOffset>414655</wp:posOffset>
            </wp:positionH>
            <wp:positionV relativeFrom="paragraph">
              <wp:posOffset>180975</wp:posOffset>
            </wp:positionV>
            <wp:extent cx="1384935" cy="452120"/>
            <wp:effectExtent l="0" t="0" r="5715" b="5080"/>
            <wp:wrapTopAndBottom/>
            <wp:docPr id="30" name="図 30"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B4ABA" w14:textId="1192CD81" w:rsidR="0078755D" w:rsidRPr="00DD63B0" w:rsidRDefault="0078755D" w:rsidP="00CC5135">
      <w:pPr>
        <w:ind w:leftChars="200" w:left="618" w:hangingChars="100" w:hanging="226"/>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＜ペット飼育場所＞</w:t>
      </w:r>
    </w:p>
    <w:p w14:paraId="1E121A08" w14:textId="21F5D521" w:rsidR="0078755D" w:rsidRPr="00DD63B0" w:rsidRDefault="0078755D" w:rsidP="00CC5135">
      <w:pPr>
        <w:ind w:leftChars="200" w:left="618" w:hangingChars="100" w:hanging="226"/>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w:t>
      </w:r>
      <w:r w:rsidR="005F302A" w:rsidRPr="00DD63B0">
        <w:rPr>
          <w:rFonts w:ascii="HG丸ｺﾞｼｯｸM-PRO" w:eastAsia="HG丸ｺﾞｼｯｸM-PRO" w:hAnsi="HG丸ｺﾞｼｯｸM-PRO" w:hint="eastAsia"/>
          <w:color w:val="000000" w:themeColor="text1"/>
          <w:sz w:val="24"/>
        </w:rPr>
        <w:t>普段はおとなしいペットでも、たくさんの人や</w:t>
      </w:r>
      <w:r w:rsidR="008F330B" w:rsidRPr="00DD63B0">
        <w:rPr>
          <w:rFonts w:ascii="HG丸ｺﾞｼｯｸM-PRO" w:eastAsia="HG丸ｺﾞｼｯｸM-PRO" w:hAnsi="HG丸ｺﾞｼｯｸM-PRO" w:hint="eastAsia"/>
          <w:color w:val="000000" w:themeColor="text1"/>
          <w:sz w:val="24"/>
        </w:rPr>
        <w:t>異なる種別の動物</w:t>
      </w:r>
      <w:r w:rsidR="005F302A" w:rsidRPr="00DD63B0">
        <w:rPr>
          <w:rFonts w:ascii="HG丸ｺﾞｼｯｸM-PRO" w:eastAsia="HG丸ｺﾞｼｯｸM-PRO" w:hAnsi="HG丸ｺﾞｼｯｸM-PRO" w:hint="eastAsia"/>
          <w:color w:val="000000" w:themeColor="text1"/>
          <w:sz w:val="24"/>
        </w:rPr>
        <w:t>が集まる</w:t>
      </w:r>
      <w:r w:rsidR="008F330B" w:rsidRPr="00DD63B0">
        <w:rPr>
          <w:rFonts w:ascii="HG丸ｺﾞｼｯｸM-PRO" w:eastAsia="HG丸ｺﾞｼｯｸM-PRO" w:hAnsi="HG丸ｺﾞｼｯｸM-PRO" w:hint="eastAsia"/>
          <w:color w:val="000000" w:themeColor="text1"/>
          <w:sz w:val="24"/>
        </w:rPr>
        <w:t>ことでストレスを感じたり、</w:t>
      </w:r>
      <w:r w:rsidR="005F302A" w:rsidRPr="00DD63B0">
        <w:rPr>
          <w:rFonts w:ascii="HG丸ｺﾞｼｯｸM-PRO" w:eastAsia="HG丸ｺﾞｼｯｸM-PRO" w:hAnsi="HG丸ｺﾞｼｯｸM-PRO" w:hint="eastAsia"/>
          <w:color w:val="000000" w:themeColor="text1"/>
          <w:sz w:val="24"/>
        </w:rPr>
        <w:t>鳴いたり吠え</w:t>
      </w:r>
      <w:r w:rsidR="008F330B" w:rsidRPr="00DD63B0">
        <w:rPr>
          <w:rFonts w:ascii="HG丸ｺﾞｼｯｸM-PRO" w:eastAsia="HG丸ｺﾞｼｯｸM-PRO" w:hAnsi="HG丸ｺﾞｼｯｸM-PRO" w:hint="eastAsia"/>
          <w:color w:val="000000" w:themeColor="text1"/>
          <w:sz w:val="24"/>
        </w:rPr>
        <w:t>たりする</w:t>
      </w:r>
      <w:r w:rsidR="005F302A" w:rsidRPr="00DD63B0">
        <w:rPr>
          <w:rFonts w:ascii="HG丸ｺﾞｼｯｸM-PRO" w:eastAsia="HG丸ｺﾞｼｯｸM-PRO" w:hAnsi="HG丸ｺﾞｼｯｸM-PRO" w:hint="eastAsia"/>
          <w:color w:val="000000" w:themeColor="text1"/>
          <w:sz w:val="24"/>
        </w:rPr>
        <w:t>こともあるので、配慮が必要です。</w:t>
      </w:r>
    </w:p>
    <w:p w14:paraId="1F514739" w14:textId="542EAF90" w:rsidR="00671E9E" w:rsidRPr="00A14EB8" w:rsidRDefault="00671E9E" w:rsidP="00CC5135">
      <w:pPr>
        <w:ind w:leftChars="200" w:left="618" w:hangingChars="100" w:hanging="226"/>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＜ごみ集積場＞</w:t>
      </w:r>
    </w:p>
    <w:p w14:paraId="0C26195F" w14:textId="3935BCC6" w:rsidR="00671E9E" w:rsidRPr="00A14EB8" w:rsidRDefault="00671E9E" w:rsidP="00CC5135">
      <w:pPr>
        <w:ind w:left="678" w:hangingChars="300" w:hanging="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w:t>
      </w:r>
      <w:r w:rsidR="00CC5135">
        <w:rPr>
          <w:rFonts w:ascii="HG丸ｺﾞｼｯｸM-PRO" w:eastAsia="HG丸ｺﾞｼｯｸM-PRO" w:hAnsi="HG丸ｺﾞｼｯｸM-PRO" w:hint="eastAsia"/>
          <w:sz w:val="24"/>
        </w:rPr>
        <w:t xml:space="preserve">　</w:t>
      </w:r>
      <w:r w:rsidR="00F83FCB">
        <w:rPr>
          <w:rFonts w:ascii="HG丸ｺﾞｼｯｸM-PRO" w:eastAsia="HG丸ｺﾞｼｯｸM-PRO" w:hAnsi="HG丸ｺﾞｼｯｸM-PRO" w:hint="eastAsia"/>
          <w:sz w:val="24"/>
        </w:rPr>
        <w:t>・</w:t>
      </w:r>
      <w:r w:rsidRPr="00A14EB8">
        <w:rPr>
          <w:rFonts w:ascii="HG丸ｺﾞｼｯｸM-PRO" w:eastAsia="HG丸ｺﾞｼｯｸM-PRO" w:hAnsi="HG丸ｺﾞｼｯｸM-PRO" w:hint="eastAsia"/>
          <w:sz w:val="24"/>
        </w:rPr>
        <w:t>悪臭が居住スペースに届かない場所</w:t>
      </w:r>
      <w:r>
        <w:rPr>
          <w:rFonts w:ascii="HG丸ｺﾞｼｯｸM-PRO" w:eastAsia="HG丸ｺﾞｼｯｸM-PRO" w:hAnsi="HG丸ｺﾞｼｯｸM-PRO" w:hint="eastAsia"/>
          <w:sz w:val="24"/>
        </w:rPr>
        <w:t>にします</w:t>
      </w:r>
      <w:r w:rsidRPr="00A14EB8">
        <w:rPr>
          <w:rFonts w:ascii="HG丸ｺﾞｼｯｸM-PRO" w:eastAsia="HG丸ｺﾞｼｯｸM-PRO" w:hAnsi="HG丸ｺﾞｼｯｸM-PRO" w:hint="eastAsia"/>
          <w:sz w:val="24"/>
        </w:rPr>
        <w:t>。ごみ収集車が利用しやすい場所</w:t>
      </w:r>
      <w:r>
        <w:rPr>
          <w:rFonts w:ascii="HG丸ｺﾞｼｯｸM-PRO" w:eastAsia="HG丸ｺﾞｼｯｸM-PRO" w:hAnsi="HG丸ｺﾞｼｯｸM-PRO" w:hint="eastAsia"/>
          <w:sz w:val="24"/>
        </w:rPr>
        <w:t>の方がいいでしょう。</w:t>
      </w:r>
    </w:p>
    <w:p w14:paraId="2CA805D0" w14:textId="77777777" w:rsidR="00671E9E" w:rsidRDefault="00671E9E" w:rsidP="00CC5135">
      <w:pPr>
        <w:ind w:leftChars="200" w:left="618" w:hangingChars="100" w:hanging="226"/>
        <w:rPr>
          <w:rFonts w:ascii="HG丸ｺﾞｼｯｸM-PRO" w:eastAsia="HG丸ｺﾞｼｯｸM-PRO" w:hAnsi="HG丸ｺﾞｼｯｸM-PRO"/>
          <w:sz w:val="24"/>
        </w:rPr>
      </w:pPr>
      <w:r>
        <w:rPr>
          <w:rFonts w:ascii="HG丸ｺﾞｼｯｸM-PRO" w:eastAsia="HG丸ｺﾞｼｯｸM-PRO" w:hAnsi="HG丸ｺﾞｼｯｸM-PRO" w:hint="eastAsia"/>
          <w:sz w:val="24"/>
        </w:rPr>
        <w:t>＜更衣室・トイレ・物干し場など＞</w:t>
      </w:r>
    </w:p>
    <w:p w14:paraId="2C1D8F56" w14:textId="727A3BA7" w:rsidR="002B2397" w:rsidRDefault="00671E9E" w:rsidP="00CC5135">
      <w:pPr>
        <w:ind w:left="678" w:hangingChars="300" w:hanging="678"/>
        <w:rPr>
          <w:rFonts w:ascii="HG丸ｺﾞｼｯｸM-PRO" w:eastAsia="HG丸ｺﾞｼｯｸM-PRO" w:hAnsi="HG丸ｺﾞｼｯｸM-PRO"/>
          <w:color w:val="FF0000"/>
          <w:sz w:val="24"/>
          <w:highlight w:val="yellow"/>
        </w:rPr>
      </w:pPr>
      <w:r>
        <w:rPr>
          <w:rFonts w:ascii="HG丸ｺﾞｼｯｸM-PRO" w:eastAsia="HG丸ｺﾞｼｯｸM-PRO" w:hAnsi="HG丸ｺﾞｼｯｸM-PRO" w:hint="eastAsia"/>
          <w:sz w:val="24"/>
        </w:rPr>
        <w:t xml:space="preserve">　</w:t>
      </w:r>
      <w:r w:rsidR="00CC5135">
        <w:rPr>
          <w:rFonts w:ascii="HG丸ｺﾞｼｯｸM-PRO" w:eastAsia="HG丸ｺﾞｼｯｸM-PRO" w:hAnsi="HG丸ｺﾞｼｯｸM-PRO" w:hint="eastAsia"/>
          <w:sz w:val="24"/>
        </w:rPr>
        <w:t xml:space="preserve">　</w:t>
      </w:r>
      <w:r w:rsidR="00F83FCB" w:rsidRPr="00601AB9">
        <w:rPr>
          <w:rFonts w:ascii="HG丸ｺﾞｼｯｸM-PRO" w:eastAsia="HG丸ｺﾞｼｯｸM-PRO" w:hAnsi="HG丸ｺﾞｼｯｸM-PRO" w:hint="eastAsia"/>
          <w:sz w:val="24"/>
        </w:rPr>
        <w:t>・</w:t>
      </w:r>
      <w:r w:rsidR="006C6925" w:rsidRPr="00601AB9">
        <w:rPr>
          <w:rFonts w:ascii="HG丸ｺﾞｼｯｸM-PRO" w:eastAsia="HG丸ｺﾞｼｯｸM-PRO" w:hAnsi="HG丸ｺﾞｼｯｸM-PRO" w:hint="eastAsia"/>
          <w:sz w:val="24"/>
        </w:rPr>
        <w:t>原則男女別で設置しますが、</w:t>
      </w:r>
      <w:r w:rsidR="002B2397" w:rsidRPr="00601AB9">
        <w:rPr>
          <w:rFonts w:ascii="HG丸ｺﾞｼｯｸM-PRO" w:eastAsia="HG丸ｺﾞｼｯｸM-PRO" w:hAnsi="HG丸ｺﾞｼｯｸM-PRO" w:hint="eastAsia"/>
          <w:sz w:val="24"/>
        </w:rPr>
        <w:t>トイレは</w:t>
      </w:r>
      <w:r w:rsidR="006C6925" w:rsidRPr="00601AB9">
        <w:rPr>
          <w:rFonts w:ascii="HG丸ｺﾞｼｯｸM-PRO" w:eastAsia="HG丸ｺﾞｼｯｸM-PRO" w:hAnsi="HG丸ｺﾞｼｯｸM-PRO" w:hint="eastAsia"/>
          <w:sz w:val="24"/>
        </w:rPr>
        <w:t>トランスジェンダー（下記＜ＬＧＢＴとは＞参照）にも配慮し、なるべく男女共用トイレも設置しましょう。</w:t>
      </w:r>
    </w:p>
    <w:p w14:paraId="564F66E2" w14:textId="353A7095" w:rsidR="00836EBE" w:rsidRPr="00DD63B0" w:rsidRDefault="00836EBE" w:rsidP="00CC5135">
      <w:pPr>
        <w:ind w:left="678" w:hangingChars="300" w:hanging="678"/>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009752B4">
        <w:rPr>
          <w:rFonts w:ascii="HG丸ｺﾞｼｯｸM-PRO" w:eastAsia="HG丸ｺﾞｼｯｸM-PRO" w:hAnsi="HG丸ｺﾞｼｯｸM-PRO" w:hint="eastAsia"/>
          <w:sz w:val="24"/>
        </w:rPr>
        <w:t xml:space="preserve">　</w:t>
      </w:r>
      <w:r w:rsidRPr="00DD63B0">
        <w:rPr>
          <w:rFonts w:ascii="HG丸ｺﾞｼｯｸM-PRO" w:eastAsia="HG丸ｺﾞｼｯｸM-PRO" w:hAnsi="HG丸ｺﾞｼｯｸM-PRO" w:hint="eastAsia"/>
          <w:color w:val="000000" w:themeColor="text1"/>
          <w:sz w:val="24"/>
        </w:rPr>
        <w:t>※トイレは介助者にも配慮して設置してください。</w:t>
      </w:r>
    </w:p>
    <w:p w14:paraId="5838CD51" w14:textId="1DFDD5E1" w:rsidR="00671E9E" w:rsidRPr="00DD63B0" w:rsidRDefault="00671E9E" w:rsidP="00671E9E">
      <w:pPr>
        <w:ind w:left="678" w:hangingChars="300" w:hanging="678"/>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F83FCB"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Pr="00DD63B0">
        <w:rPr>
          <w:rFonts w:ascii="HG丸ｺﾞｼｯｸM-PRO" w:eastAsia="HG丸ｺﾞｼｯｸM-PRO" w:hAnsi="HG丸ｺﾞｼｯｸM-PRO" w:hint="eastAsia"/>
          <w:color w:val="000000" w:themeColor="text1"/>
          <w:sz w:val="24"/>
        </w:rPr>
        <w:t>※集団生活を送る避難所では、個人のプライバシーへの配慮がとても重要です。</w:t>
      </w:r>
    </w:p>
    <w:p w14:paraId="72D7DA16" w14:textId="77777777" w:rsidR="009752B4" w:rsidRPr="00DD63B0" w:rsidRDefault="00671E9E" w:rsidP="009752B4">
      <w:pPr>
        <w:ind w:firstLineChars="400" w:firstLine="905"/>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常に</w:t>
      </w:r>
      <w:r w:rsidR="00945934" w:rsidRPr="00DD63B0">
        <w:rPr>
          <w:rFonts w:ascii="HG丸ｺﾞｼｯｸM-PRO" w:eastAsia="HG丸ｺﾞｼｯｸM-PRO" w:hAnsi="HG丸ｺﾞｼｯｸM-PRO" w:hint="eastAsia"/>
          <w:color w:val="000000" w:themeColor="text1"/>
          <w:sz w:val="24"/>
          <w:u w:val="single"/>
        </w:rPr>
        <w:t>男性、女性</w:t>
      </w:r>
      <w:r w:rsidR="00464BFE" w:rsidRPr="00DD63B0">
        <w:rPr>
          <w:rFonts w:ascii="HG丸ｺﾞｼｯｸM-PRO" w:eastAsia="HG丸ｺﾞｼｯｸM-PRO" w:hAnsi="HG丸ｺﾞｼｯｸM-PRO" w:hint="eastAsia"/>
          <w:color w:val="000000" w:themeColor="text1"/>
          <w:sz w:val="24"/>
          <w:u w:val="single"/>
        </w:rPr>
        <w:t>又はＬＧＢＴ</w:t>
      </w:r>
      <w:r w:rsidRPr="00DD63B0">
        <w:rPr>
          <w:rFonts w:ascii="HG丸ｺﾞｼｯｸM-PRO" w:eastAsia="HG丸ｺﾞｼｯｸM-PRO" w:hAnsi="HG丸ｺﾞｼｯｸM-PRO" w:hint="eastAsia"/>
          <w:color w:val="000000" w:themeColor="text1"/>
          <w:sz w:val="24"/>
          <w:u w:val="single"/>
        </w:rPr>
        <w:t>の視点</w:t>
      </w:r>
      <w:r w:rsidRPr="00DD63B0">
        <w:rPr>
          <w:rFonts w:ascii="HG丸ｺﾞｼｯｸM-PRO" w:eastAsia="HG丸ｺﾞｼｯｸM-PRO" w:hAnsi="HG丸ｺﾞｼｯｸM-PRO" w:hint="eastAsia"/>
          <w:color w:val="000000" w:themeColor="text1"/>
          <w:sz w:val="24"/>
        </w:rPr>
        <w:t>で避難者のプライバシーを確保できるように</w:t>
      </w:r>
    </w:p>
    <w:p w14:paraId="16296EC6" w14:textId="756D07F9" w:rsidR="00671E9E" w:rsidRPr="00DD63B0" w:rsidRDefault="00671E9E" w:rsidP="009752B4">
      <w:pPr>
        <w:ind w:firstLineChars="400" w:firstLine="905"/>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配慮してください。</w:t>
      </w:r>
    </w:p>
    <w:p w14:paraId="4E8B6D4F" w14:textId="69479C90" w:rsidR="00671E9E" w:rsidRPr="00DD63B0" w:rsidRDefault="00671E9E" w:rsidP="00671E9E">
      <w:pPr>
        <w:ind w:left="678" w:hangingChars="300" w:hanging="678"/>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F83FCB"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Pr="00DD63B0">
        <w:rPr>
          <w:rFonts w:ascii="HG丸ｺﾞｼｯｸM-PRO" w:eastAsia="HG丸ｺﾞｼｯｸM-PRO" w:hAnsi="HG丸ｺﾞｼｯｸM-PRO" w:hint="eastAsia"/>
          <w:color w:val="000000" w:themeColor="text1"/>
          <w:sz w:val="24"/>
        </w:rPr>
        <w:t>※乳幼児連れの世帯に配慮し、</w:t>
      </w:r>
      <w:r w:rsidRPr="00DD63B0">
        <w:rPr>
          <w:rFonts w:ascii="HG丸ｺﾞｼｯｸM-PRO" w:eastAsia="HG丸ｺﾞｼｯｸM-PRO" w:hAnsi="HG丸ｺﾞｼｯｸM-PRO" w:hint="eastAsia"/>
          <w:color w:val="000000" w:themeColor="text1"/>
          <w:sz w:val="24"/>
          <w:u w:val="single"/>
        </w:rPr>
        <w:t>授乳</w:t>
      </w:r>
      <w:r w:rsidR="004A7538" w:rsidRPr="00DD63B0">
        <w:rPr>
          <w:rFonts w:ascii="HG丸ｺﾞｼｯｸM-PRO" w:eastAsia="HG丸ｺﾞｼｯｸM-PRO" w:hAnsi="HG丸ｺﾞｼｯｸM-PRO" w:hint="eastAsia"/>
          <w:color w:val="000000" w:themeColor="text1"/>
          <w:sz w:val="24"/>
          <w:u w:val="single"/>
        </w:rPr>
        <w:t>室</w:t>
      </w:r>
      <w:r w:rsidR="00703FCF" w:rsidRPr="00DD63B0">
        <w:rPr>
          <w:rFonts w:ascii="HG丸ｺﾞｼｯｸM-PRO" w:eastAsia="HG丸ｺﾞｼｯｸM-PRO" w:hAnsi="HG丸ｺﾞｼｯｸM-PRO" w:hint="eastAsia"/>
          <w:color w:val="000000" w:themeColor="text1"/>
          <w:sz w:val="24"/>
          <w:u w:val="single"/>
        </w:rPr>
        <w:t>・</w:t>
      </w:r>
      <w:r w:rsidR="002659A7" w:rsidRPr="00DD63B0">
        <w:rPr>
          <w:rFonts w:ascii="HG丸ｺﾞｼｯｸM-PRO" w:eastAsia="HG丸ｺﾞｼｯｸM-PRO" w:hAnsi="HG丸ｺﾞｼｯｸM-PRO" w:hint="eastAsia"/>
          <w:color w:val="000000" w:themeColor="text1"/>
          <w:sz w:val="24"/>
          <w:u w:val="single"/>
        </w:rPr>
        <w:t>子育て</w:t>
      </w:r>
      <w:r w:rsidR="00703FCF" w:rsidRPr="00DD63B0">
        <w:rPr>
          <w:rFonts w:ascii="HG丸ｺﾞｼｯｸM-PRO" w:eastAsia="HG丸ｺﾞｼｯｸM-PRO" w:hAnsi="HG丸ｺﾞｼｯｸM-PRO" w:hint="eastAsia"/>
          <w:color w:val="000000" w:themeColor="text1"/>
          <w:sz w:val="24"/>
          <w:u w:val="single"/>
        </w:rPr>
        <w:t>スペース</w:t>
      </w:r>
      <w:r w:rsidRPr="00DD63B0">
        <w:rPr>
          <w:rFonts w:ascii="HG丸ｺﾞｼｯｸM-PRO" w:eastAsia="HG丸ｺﾞｼｯｸM-PRO" w:hAnsi="HG丸ｺﾞｼｯｸM-PRO" w:hint="eastAsia"/>
          <w:color w:val="000000" w:themeColor="text1"/>
          <w:sz w:val="24"/>
          <w:u w:val="single"/>
        </w:rPr>
        <w:t>も必ず設置し</w:t>
      </w:r>
      <w:r w:rsidR="00EA4F5D" w:rsidRPr="00DD63B0">
        <w:rPr>
          <w:rFonts w:ascii="HG丸ｺﾞｼｯｸM-PRO" w:eastAsia="HG丸ｺﾞｼｯｸM-PRO" w:hAnsi="HG丸ｺﾞｼｯｸM-PRO" w:hint="eastAsia"/>
          <w:color w:val="000000" w:themeColor="text1"/>
          <w:sz w:val="24"/>
          <w:u w:val="single"/>
        </w:rPr>
        <w:t>ます</w:t>
      </w:r>
      <w:r w:rsidRPr="00DD63B0">
        <w:rPr>
          <w:rFonts w:ascii="HG丸ｺﾞｼｯｸM-PRO" w:eastAsia="HG丸ｺﾞｼｯｸM-PRO" w:hAnsi="HG丸ｺﾞｼｯｸM-PRO" w:hint="eastAsia"/>
          <w:color w:val="000000" w:themeColor="text1"/>
          <w:sz w:val="24"/>
        </w:rPr>
        <w:t>。</w:t>
      </w:r>
    </w:p>
    <w:p w14:paraId="12944C3F" w14:textId="7B4E332D" w:rsidR="00DA55CB" w:rsidRPr="00DD63B0" w:rsidRDefault="00671E9E" w:rsidP="00030911">
      <w:pPr>
        <w:ind w:left="678" w:hangingChars="300" w:hanging="678"/>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F83FCB"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Pr="00DD63B0">
        <w:rPr>
          <w:rFonts w:ascii="HG丸ｺﾞｼｯｸM-PRO" w:eastAsia="HG丸ｺﾞｼｯｸM-PRO" w:hAnsi="HG丸ｺﾞｼｯｸM-PRO" w:hint="eastAsia"/>
          <w:color w:val="000000" w:themeColor="text1"/>
          <w:sz w:val="24"/>
        </w:rPr>
        <w:t>（</w:t>
      </w:r>
      <w:r w:rsidR="00703FCF" w:rsidRPr="00DD63B0">
        <w:rPr>
          <w:rFonts w:ascii="HG丸ｺﾞｼｯｸM-PRO" w:eastAsia="HG丸ｺﾞｼｯｸM-PRO" w:hAnsi="HG丸ｺﾞｼｯｸM-PRO" w:hint="eastAsia"/>
          <w:color w:val="000000" w:themeColor="text1"/>
          <w:sz w:val="24"/>
        </w:rPr>
        <w:t>授乳</w:t>
      </w:r>
      <w:r w:rsidR="004A7538" w:rsidRPr="00DD63B0">
        <w:rPr>
          <w:rFonts w:ascii="HG丸ｺﾞｼｯｸM-PRO" w:eastAsia="HG丸ｺﾞｼｯｸM-PRO" w:hAnsi="HG丸ｺﾞｼｯｸM-PRO" w:hint="eastAsia"/>
          <w:color w:val="000000" w:themeColor="text1"/>
          <w:sz w:val="24"/>
        </w:rPr>
        <w:t>室</w:t>
      </w:r>
      <w:r w:rsidR="00703FCF" w:rsidRPr="00DD63B0">
        <w:rPr>
          <w:rFonts w:ascii="HG丸ｺﾞｼｯｸM-PRO" w:eastAsia="HG丸ｺﾞｼｯｸM-PRO" w:hAnsi="HG丸ｺﾞｼｯｸM-PRO" w:hint="eastAsia"/>
          <w:color w:val="000000" w:themeColor="text1"/>
          <w:sz w:val="24"/>
        </w:rPr>
        <w:t>：</w:t>
      </w:r>
      <w:r w:rsidRPr="00DD63B0">
        <w:rPr>
          <w:rFonts w:ascii="HG丸ｺﾞｼｯｸM-PRO" w:eastAsia="HG丸ｺﾞｼｯｸM-PRO" w:hAnsi="HG丸ｺﾞｼｯｸM-PRO" w:hint="eastAsia"/>
          <w:color w:val="000000" w:themeColor="text1"/>
          <w:sz w:val="24"/>
        </w:rPr>
        <w:t>備蓄品の「間仕切り」</w:t>
      </w:r>
      <w:r w:rsidR="002B15FB" w:rsidRPr="00DD63B0">
        <w:rPr>
          <w:rFonts w:ascii="HG丸ｺﾞｼｯｸM-PRO" w:eastAsia="HG丸ｺﾞｼｯｸM-PRO" w:hAnsi="HG丸ｺﾞｼｯｸM-PRO" w:hint="eastAsia"/>
          <w:color w:val="000000" w:themeColor="text1"/>
          <w:sz w:val="24"/>
        </w:rPr>
        <w:t>など</w:t>
      </w:r>
      <w:r w:rsidR="00464BFE" w:rsidRPr="00DD63B0">
        <w:rPr>
          <w:rFonts w:ascii="HG丸ｺﾞｼｯｸM-PRO" w:eastAsia="HG丸ｺﾞｼｯｸM-PRO" w:hAnsi="HG丸ｺﾞｼｯｸM-PRO" w:hint="eastAsia"/>
          <w:color w:val="000000" w:themeColor="text1"/>
          <w:sz w:val="24"/>
        </w:rPr>
        <w:t>を</w:t>
      </w:r>
      <w:r w:rsidRPr="00DD63B0">
        <w:rPr>
          <w:rFonts w:ascii="HG丸ｺﾞｼｯｸM-PRO" w:eastAsia="HG丸ｺﾞｼｯｸM-PRO" w:hAnsi="HG丸ｺﾞｼｯｸM-PRO" w:hint="eastAsia"/>
          <w:color w:val="000000" w:themeColor="text1"/>
          <w:sz w:val="24"/>
        </w:rPr>
        <w:t>うまく活用してください。）</w:t>
      </w:r>
    </w:p>
    <w:p w14:paraId="099C8AB5" w14:textId="020E30A6" w:rsidR="00CC5135" w:rsidRPr="00DD63B0" w:rsidRDefault="001B7881" w:rsidP="00703FCF">
      <w:pPr>
        <w:ind w:left="905" w:hangingChars="400" w:hanging="905"/>
        <w:rPr>
          <w:rFonts w:ascii="HG丸ｺﾞｼｯｸM-PRO" w:eastAsia="HG丸ｺﾞｼｯｸM-PRO" w:hAnsi="HG丸ｺﾞｼｯｸM-PRO"/>
          <w:color w:val="000000" w:themeColor="text1"/>
          <w:sz w:val="24"/>
        </w:rPr>
      </w:pPr>
      <w:r w:rsidRPr="00DD63B0">
        <w:rPr>
          <w:rFonts w:ascii="HG丸ｺﾞｼｯｸM-PRO" w:eastAsia="HG丸ｺﾞｼｯｸM-PRO" w:hAnsi="HG丸ｺﾞｼｯｸM-PRO" w:hint="eastAsia"/>
          <w:color w:val="000000" w:themeColor="text1"/>
          <w:sz w:val="24"/>
        </w:rPr>
        <w:t xml:space="preserve">　　</w:t>
      </w:r>
      <w:r w:rsidR="009752B4" w:rsidRPr="00DD63B0">
        <w:rPr>
          <w:rFonts w:ascii="HG丸ｺﾞｼｯｸM-PRO" w:eastAsia="HG丸ｺﾞｼｯｸM-PRO" w:hAnsi="HG丸ｺﾞｼｯｸM-PRO" w:hint="eastAsia"/>
          <w:color w:val="000000" w:themeColor="text1"/>
          <w:sz w:val="24"/>
        </w:rPr>
        <w:t xml:space="preserve">　</w:t>
      </w:r>
      <w:r w:rsidR="00703FCF" w:rsidRPr="00DD63B0">
        <w:rPr>
          <w:rFonts w:ascii="HG丸ｺﾞｼｯｸM-PRO" w:eastAsia="HG丸ｺﾞｼｯｸM-PRO" w:hAnsi="HG丸ｺﾞｼｯｸM-PRO" w:hint="eastAsia"/>
          <w:color w:val="000000" w:themeColor="text1"/>
          <w:sz w:val="24"/>
        </w:rPr>
        <w:t xml:space="preserve">　（</w:t>
      </w:r>
      <w:r w:rsidR="002659A7" w:rsidRPr="00DD63B0">
        <w:rPr>
          <w:rFonts w:ascii="HG丸ｺﾞｼｯｸM-PRO" w:eastAsia="HG丸ｺﾞｼｯｸM-PRO" w:hAnsi="HG丸ｺﾞｼｯｸM-PRO" w:hint="eastAsia"/>
          <w:color w:val="000000" w:themeColor="text1"/>
          <w:sz w:val="24"/>
        </w:rPr>
        <w:t>子育て</w:t>
      </w:r>
      <w:r w:rsidR="00703FCF" w:rsidRPr="00DD63B0">
        <w:rPr>
          <w:rFonts w:ascii="HG丸ｺﾞｼｯｸM-PRO" w:eastAsia="HG丸ｺﾞｼｯｸM-PRO" w:hAnsi="HG丸ｺﾞｼｯｸM-PRO" w:hint="eastAsia"/>
          <w:color w:val="000000" w:themeColor="text1"/>
          <w:sz w:val="24"/>
        </w:rPr>
        <w:t>スペース：</w:t>
      </w:r>
      <w:r w:rsidR="0001774B" w:rsidRPr="00DD63B0">
        <w:rPr>
          <w:rFonts w:ascii="HG丸ｺﾞｼｯｸM-PRO" w:eastAsia="HG丸ｺﾞｼｯｸM-PRO" w:hAnsi="HG丸ｺﾞｼｯｸM-PRO" w:hint="eastAsia"/>
          <w:color w:val="000000" w:themeColor="text1"/>
          <w:sz w:val="24"/>
        </w:rPr>
        <w:t>過去の災害では</w:t>
      </w:r>
      <w:r w:rsidR="002B2397" w:rsidRPr="00DD63B0">
        <w:rPr>
          <w:rFonts w:ascii="HG丸ｺﾞｼｯｸM-PRO" w:eastAsia="HG丸ｺﾞｼｯｸM-PRO" w:hAnsi="HG丸ｺﾞｼｯｸM-PRO" w:hint="eastAsia"/>
          <w:color w:val="000000" w:themeColor="text1"/>
          <w:sz w:val="24"/>
        </w:rPr>
        <w:t>、乳幼児世帯が、子どもの</w:t>
      </w:r>
      <w:r w:rsidR="00765555" w:rsidRPr="00DD63B0">
        <w:rPr>
          <w:rFonts w:ascii="HG丸ｺﾞｼｯｸM-PRO" w:eastAsia="HG丸ｺﾞｼｯｸM-PRO" w:hAnsi="HG丸ｺﾞｼｯｸM-PRO" w:hint="eastAsia"/>
          <w:color w:val="000000" w:themeColor="text1"/>
          <w:sz w:val="24"/>
        </w:rPr>
        <w:t>泣</w:t>
      </w:r>
      <w:r w:rsidR="002B2397" w:rsidRPr="00DD63B0">
        <w:rPr>
          <w:rFonts w:ascii="HG丸ｺﾞｼｯｸM-PRO" w:eastAsia="HG丸ｺﾞｼｯｸM-PRO" w:hAnsi="HG丸ｺﾞｼｯｸM-PRO" w:hint="eastAsia"/>
          <w:color w:val="000000" w:themeColor="text1"/>
          <w:sz w:val="24"/>
        </w:rPr>
        <w:t>き声などで肩身</w:t>
      </w:r>
      <w:r w:rsidR="00532D05" w:rsidRPr="00DD63B0">
        <w:rPr>
          <w:rFonts w:ascii="HG丸ｺﾞｼｯｸM-PRO" w:eastAsia="HG丸ｺﾞｼｯｸM-PRO" w:hAnsi="HG丸ｺﾞｼｯｸM-PRO" w:hint="eastAsia"/>
          <w:color w:val="000000" w:themeColor="text1"/>
          <w:sz w:val="24"/>
        </w:rPr>
        <w:t>の狭い思いをして、避難所から退所せざるを得ない状況に追い込まれたケースもありました。</w:t>
      </w:r>
      <w:r w:rsidR="00A1193F" w:rsidRPr="00DD63B0">
        <w:rPr>
          <w:rFonts w:ascii="HG丸ｺﾞｼｯｸM-PRO" w:eastAsia="HG丸ｺﾞｼｯｸM-PRO" w:hAnsi="HG丸ｺﾞｼｯｸM-PRO" w:hint="eastAsia"/>
          <w:color w:val="000000" w:themeColor="text1"/>
          <w:sz w:val="24"/>
        </w:rPr>
        <w:t>）</w:t>
      </w:r>
    </w:p>
    <w:p w14:paraId="7378B361" w14:textId="78868114" w:rsidR="00330400" w:rsidRDefault="00330400" w:rsidP="002D5AC4">
      <w:pPr>
        <w:rPr>
          <w:rFonts w:ascii="HG丸ｺﾞｼｯｸM-PRO" w:eastAsia="HG丸ｺﾞｼｯｸM-PRO" w:hAnsi="HG丸ｺﾞｼｯｸM-PRO"/>
          <w:sz w:val="24"/>
        </w:rPr>
      </w:pPr>
    </w:p>
    <w:p w14:paraId="5B12CB62" w14:textId="77777777" w:rsidR="00330400" w:rsidRDefault="00330400" w:rsidP="002D5AC4">
      <w:pPr>
        <w:rPr>
          <w:rFonts w:ascii="HG丸ｺﾞｼｯｸM-PRO" w:eastAsia="HG丸ｺﾞｼｯｸM-PRO" w:hAnsi="HG丸ｺﾞｼｯｸM-PRO"/>
          <w:sz w:val="24"/>
        </w:rPr>
      </w:pPr>
    </w:p>
    <w:p w14:paraId="1A6F1751" w14:textId="77777777" w:rsidR="00DA55CB" w:rsidRDefault="00464BFE" w:rsidP="00CC5135">
      <w:pPr>
        <w:widowControl/>
        <w:ind w:firstLineChars="200" w:firstLine="452"/>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＜ＬＧＢＴとは</w:t>
      </w:r>
      <w:r w:rsidR="00DA55CB">
        <w:rPr>
          <w:rFonts w:ascii="HG丸ｺﾞｼｯｸM-PRO" w:eastAsia="HG丸ｺﾞｼｯｸM-PRO" w:hAnsi="HG丸ｺﾞｼｯｸM-PRO" w:hint="eastAsia"/>
          <w:sz w:val="24"/>
        </w:rPr>
        <w:t>＞</w:t>
      </w:r>
    </w:p>
    <w:p w14:paraId="32DE3F51" w14:textId="6AD5D39C" w:rsidR="00EE51CB" w:rsidRPr="00DA55CB" w:rsidRDefault="00EE51CB" w:rsidP="00CC5135">
      <w:pPr>
        <w:widowControl/>
        <w:ind w:left="678" w:hangingChars="300" w:hanging="678"/>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CC5135">
        <w:rPr>
          <w:rFonts w:ascii="HG丸ｺﾞｼｯｸM-PRO" w:eastAsia="HG丸ｺﾞｼｯｸM-PRO" w:hAnsi="HG丸ｺﾞｼｯｸM-PRO" w:hint="eastAsia"/>
          <w:sz w:val="24"/>
        </w:rPr>
        <w:t xml:space="preserve">　　</w:t>
      </w:r>
      <w:r w:rsidRPr="00EE51CB">
        <w:rPr>
          <w:rFonts w:ascii="HG丸ｺﾞｼｯｸM-PRO" w:eastAsia="HG丸ｺﾞｼｯｸM-PRO" w:hAnsi="HG丸ｺﾞｼｯｸM-PRO" w:hint="eastAsia"/>
          <w:sz w:val="24"/>
        </w:rPr>
        <w:t>ＬＧＢＴとは、レズビアン・ゲイ・バイセクシュアル・トランスジェンダーの頭文字をとった言葉で性的少数者の総称の一つです。</w:t>
      </w:r>
    </w:p>
    <w:tbl>
      <w:tblPr>
        <w:tblStyle w:val="a9"/>
        <w:tblW w:w="0" w:type="auto"/>
        <w:tblInd w:w="240" w:type="dxa"/>
        <w:shd w:val="clear" w:color="auto" w:fill="DAEEF3" w:themeFill="accent5" w:themeFillTint="33"/>
        <w:tblLook w:val="04A0" w:firstRow="1" w:lastRow="0" w:firstColumn="1" w:lastColumn="0" w:noHBand="0" w:noVBand="1"/>
      </w:tblPr>
      <w:tblGrid>
        <w:gridCol w:w="3513"/>
        <w:gridCol w:w="5307"/>
      </w:tblGrid>
      <w:tr w:rsidR="00464BFE" w14:paraId="2F41C169" w14:textId="77777777" w:rsidTr="008B449F">
        <w:trPr>
          <w:trHeight w:val="364"/>
        </w:trPr>
        <w:tc>
          <w:tcPr>
            <w:tcW w:w="3554" w:type="dxa"/>
            <w:shd w:val="clear" w:color="auto" w:fill="DAEEF3" w:themeFill="accent5" w:themeFillTint="33"/>
          </w:tcPr>
          <w:p w14:paraId="132FC572"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Ｌ</w:t>
            </w:r>
            <w:proofErr w:type="spellStart"/>
            <w:r w:rsidRPr="003654AD">
              <w:rPr>
                <w:sz w:val="16"/>
                <w:szCs w:val="23"/>
              </w:rPr>
              <w:t>esbian</w:t>
            </w:r>
            <w:proofErr w:type="spellEnd"/>
            <w:r w:rsidRPr="003654AD">
              <w:rPr>
                <w:sz w:val="16"/>
                <w:szCs w:val="23"/>
              </w:rPr>
              <w:t>（レズビアン）</w:t>
            </w:r>
          </w:p>
        </w:tc>
        <w:tc>
          <w:tcPr>
            <w:tcW w:w="5386" w:type="dxa"/>
            <w:shd w:val="clear" w:color="auto" w:fill="DAEEF3" w:themeFill="accent5" w:themeFillTint="33"/>
          </w:tcPr>
          <w:p w14:paraId="2AB650AD" w14:textId="77777777" w:rsidR="00464BFE" w:rsidRPr="00F47D02" w:rsidRDefault="00464BFE" w:rsidP="00876143">
            <w:pPr>
              <w:spacing w:line="300" w:lineRule="exact"/>
              <w:jc w:val="left"/>
              <w:rPr>
                <w:rFonts w:asciiTheme="majorEastAsia" w:eastAsiaTheme="majorEastAsia" w:hAnsiTheme="majorEastAsia"/>
                <w:sz w:val="24"/>
              </w:rPr>
            </w:pPr>
            <w:r w:rsidRPr="00F47D02">
              <w:rPr>
                <w:rFonts w:asciiTheme="majorEastAsia" w:eastAsiaTheme="majorEastAsia" w:hAnsiTheme="majorEastAsia" w:hint="eastAsia"/>
                <w:sz w:val="18"/>
                <w:szCs w:val="23"/>
              </w:rPr>
              <w:t>同性を好きになる女性</w:t>
            </w:r>
          </w:p>
        </w:tc>
      </w:tr>
      <w:tr w:rsidR="00464BFE" w14:paraId="3C96F374" w14:textId="77777777" w:rsidTr="008B449F">
        <w:trPr>
          <w:trHeight w:val="364"/>
        </w:trPr>
        <w:tc>
          <w:tcPr>
            <w:tcW w:w="3554" w:type="dxa"/>
            <w:shd w:val="clear" w:color="auto" w:fill="DAEEF3" w:themeFill="accent5" w:themeFillTint="33"/>
          </w:tcPr>
          <w:p w14:paraId="08A59457"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Ｇ</w:t>
            </w:r>
            <w:r w:rsidRPr="003654AD">
              <w:rPr>
                <w:sz w:val="16"/>
                <w:szCs w:val="23"/>
              </w:rPr>
              <w:t>ay</w:t>
            </w:r>
            <w:r w:rsidRPr="003654AD">
              <w:rPr>
                <w:sz w:val="16"/>
                <w:szCs w:val="23"/>
              </w:rPr>
              <w:t>（ゲイ）</w:t>
            </w:r>
          </w:p>
        </w:tc>
        <w:tc>
          <w:tcPr>
            <w:tcW w:w="5386" w:type="dxa"/>
            <w:shd w:val="clear" w:color="auto" w:fill="DAEEF3" w:themeFill="accent5" w:themeFillTint="33"/>
          </w:tcPr>
          <w:p w14:paraId="5338941D" w14:textId="77777777" w:rsidR="00464BFE" w:rsidRPr="00F47D02" w:rsidRDefault="00464BFE" w:rsidP="00876143">
            <w:pPr>
              <w:spacing w:line="300" w:lineRule="exact"/>
              <w:jc w:val="left"/>
              <w:rPr>
                <w:rFonts w:asciiTheme="majorEastAsia" w:eastAsiaTheme="majorEastAsia" w:hAnsiTheme="majorEastAsia"/>
                <w:sz w:val="18"/>
              </w:rPr>
            </w:pPr>
            <w:r w:rsidRPr="00F47D02">
              <w:rPr>
                <w:rFonts w:asciiTheme="majorEastAsia" w:eastAsiaTheme="majorEastAsia" w:hAnsiTheme="majorEastAsia" w:hint="eastAsia"/>
                <w:sz w:val="18"/>
                <w:szCs w:val="23"/>
              </w:rPr>
              <w:t>同性を好きになる男性</w:t>
            </w:r>
          </w:p>
        </w:tc>
      </w:tr>
      <w:tr w:rsidR="00464BFE" w14:paraId="061AD392" w14:textId="77777777" w:rsidTr="008B449F">
        <w:trPr>
          <w:trHeight w:val="364"/>
        </w:trPr>
        <w:tc>
          <w:tcPr>
            <w:tcW w:w="3554" w:type="dxa"/>
            <w:shd w:val="clear" w:color="auto" w:fill="DAEEF3" w:themeFill="accent5" w:themeFillTint="33"/>
          </w:tcPr>
          <w:p w14:paraId="06067798"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Ｂ</w:t>
            </w:r>
            <w:proofErr w:type="spellStart"/>
            <w:r w:rsidRPr="003654AD">
              <w:rPr>
                <w:sz w:val="16"/>
                <w:szCs w:val="23"/>
              </w:rPr>
              <w:t>isexual</w:t>
            </w:r>
            <w:proofErr w:type="spellEnd"/>
            <w:r w:rsidRPr="003654AD">
              <w:rPr>
                <w:sz w:val="16"/>
                <w:szCs w:val="23"/>
              </w:rPr>
              <w:t>（バイセクシュアル）</w:t>
            </w:r>
          </w:p>
        </w:tc>
        <w:tc>
          <w:tcPr>
            <w:tcW w:w="5386" w:type="dxa"/>
            <w:shd w:val="clear" w:color="auto" w:fill="DAEEF3" w:themeFill="accent5" w:themeFillTint="33"/>
          </w:tcPr>
          <w:p w14:paraId="4126BC83" w14:textId="77777777" w:rsidR="00464BFE" w:rsidRPr="00F47D02" w:rsidRDefault="00464BFE" w:rsidP="00876143">
            <w:pPr>
              <w:spacing w:line="300" w:lineRule="exact"/>
              <w:jc w:val="left"/>
              <w:rPr>
                <w:rFonts w:asciiTheme="majorEastAsia" w:eastAsiaTheme="majorEastAsia" w:hAnsiTheme="majorEastAsia"/>
                <w:sz w:val="18"/>
              </w:rPr>
            </w:pPr>
            <w:r w:rsidRPr="00F47D02">
              <w:rPr>
                <w:rFonts w:asciiTheme="majorEastAsia" w:eastAsiaTheme="majorEastAsia" w:hAnsiTheme="majorEastAsia" w:hint="eastAsia"/>
                <w:sz w:val="18"/>
                <w:szCs w:val="23"/>
              </w:rPr>
              <w:t>同性も異性も好きになる人</w:t>
            </w:r>
          </w:p>
        </w:tc>
      </w:tr>
      <w:tr w:rsidR="00464BFE" w14:paraId="7E75D198" w14:textId="77777777" w:rsidTr="008B449F">
        <w:trPr>
          <w:trHeight w:val="364"/>
        </w:trPr>
        <w:tc>
          <w:tcPr>
            <w:tcW w:w="3554" w:type="dxa"/>
            <w:shd w:val="clear" w:color="auto" w:fill="DAEEF3" w:themeFill="accent5" w:themeFillTint="33"/>
          </w:tcPr>
          <w:p w14:paraId="4E3343AE" w14:textId="77777777" w:rsidR="00464BFE" w:rsidRDefault="00464BFE" w:rsidP="00876143">
            <w:pPr>
              <w:spacing w:line="300" w:lineRule="exact"/>
              <w:jc w:val="left"/>
              <w:rPr>
                <w:rFonts w:asciiTheme="majorEastAsia" w:eastAsiaTheme="majorEastAsia" w:hAnsiTheme="majorEastAsia"/>
                <w:sz w:val="24"/>
              </w:rPr>
            </w:pPr>
            <w:r w:rsidRPr="003654AD">
              <w:rPr>
                <w:sz w:val="32"/>
                <w:szCs w:val="52"/>
              </w:rPr>
              <w:t>Ｔ</w:t>
            </w:r>
            <w:proofErr w:type="spellStart"/>
            <w:r w:rsidRPr="003654AD">
              <w:rPr>
                <w:sz w:val="16"/>
                <w:szCs w:val="23"/>
              </w:rPr>
              <w:t>ransgender</w:t>
            </w:r>
            <w:proofErr w:type="spellEnd"/>
            <w:r w:rsidRPr="003654AD">
              <w:rPr>
                <w:sz w:val="16"/>
                <w:szCs w:val="23"/>
              </w:rPr>
              <w:t>（トランスジェンダー）</w:t>
            </w:r>
          </w:p>
        </w:tc>
        <w:tc>
          <w:tcPr>
            <w:tcW w:w="5386" w:type="dxa"/>
            <w:shd w:val="clear" w:color="auto" w:fill="DAEEF3" w:themeFill="accent5" w:themeFillTint="33"/>
          </w:tcPr>
          <w:p w14:paraId="1FB85A88" w14:textId="1C3660B7" w:rsidR="00464BFE" w:rsidRPr="00F47D02" w:rsidRDefault="00464BFE" w:rsidP="00876143">
            <w:pPr>
              <w:spacing w:line="300" w:lineRule="exact"/>
              <w:jc w:val="left"/>
              <w:rPr>
                <w:rFonts w:asciiTheme="majorEastAsia" w:eastAsiaTheme="majorEastAsia" w:hAnsiTheme="majorEastAsia"/>
                <w:sz w:val="18"/>
              </w:rPr>
            </w:pPr>
            <w:r w:rsidRPr="00F47D02">
              <w:rPr>
                <w:rFonts w:asciiTheme="majorEastAsia" w:eastAsiaTheme="majorEastAsia" w:hAnsiTheme="majorEastAsia" w:hint="eastAsia"/>
                <w:sz w:val="18"/>
                <w:szCs w:val="23"/>
              </w:rPr>
              <w:t>性同一性障害などこころと身体の性が一致しない人</w:t>
            </w:r>
            <w:r w:rsidR="002B15FB">
              <w:rPr>
                <w:rFonts w:asciiTheme="majorEastAsia" w:eastAsiaTheme="majorEastAsia" w:hAnsiTheme="majorEastAsia" w:hint="eastAsia"/>
                <w:sz w:val="18"/>
                <w:szCs w:val="23"/>
              </w:rPr>
              <w:t>など</w:t>
            </w:r>
          </w:p>
        </w:tc>
      </w:tr>
    </w:tbl>
    <w:p w14:paraId="08F6AB49" w14:textId="09A29767" w:rsidR="008C5F74" w:rsidRDefault="008C5F74">
      <w:pPr>
        <w:widowControl/>
        <w:jc w:val="left"/>
        <w:rPr>
          <w:rFonts w:ascii="HG丸ｺﾞｼｯｸM-PRO" w:eastAsia="HG丸ｺﾞｼｯｸM-PRO" w:hAnsi="HG丸ｺﾞｼｯｸM-PRO"/>
          <w:sz w:val="24"/>
        </w:rPr>
        <w:sectPr w:rsidR="008C5F74" w:rsidSect="00D70306">
          <w:headerReference w:type="default" r:id="rId20"/>
          <w:pgSz w:w="11906" w:h="16838" w:code="9"/>
          <w:pgMar w:top="1418" w:right="1418" w:bottom="1418" w:left="1418" w:header="851" w:footer="624" w:gutter="0"/>
          <w:cols w:space="425"/>
          <w:docGrid w:type="linesAndChars" w:linePitch="350" w:charSpace="-2840"/>
        </w:sectPr>
      </w:pPr>
    </w:p>
    <w:p w14:paraId="79E15548" w14:textId="77777777" w:rsidR="00CD1FCC" w:rsidRDefault="00CD1FCC" w:rsidP="00CD1FCC">
      <w:pPr>
        <w:spacing w:line="0" w:lineRule="atLeast"/>
        <w:rPr>
          <w:rFonts w:ascii="HG丸ｺﾞｼｯｸM-PRO" w:eastAsia="HG丸ｺﾞｼｯｸM-PRO" w:hAnsi="ＭＳ Ｐゴシック" w:cs="ＭＳ Ｐゴシック"/>
          <w:kern w:val="0"/>
          <w:sz w:val="28"/>
          <w:szCs w:val="28"/>
        </w:rPr>
        <w:sectPr w:rsidR="00CD1FCC" w:rsidSect="00AC72D7">
          <w:pgSz w:w="11906" w:h="16838" w:code="9"/>
          <w:pgMar w:top="1134" w:right="1418" w:bottom="851" w:left="1418" w:header="851" w:footer="624" w:gutter="0"/>
          <w:cols w:space="425"/>
          <w:docGrid w:type="linesAndChars" w:linePitch="350" w:charSpace="-2840"/>
        </w:sectPr>
      </w:pPr>
    </w:p>
    <w:p w14:paraId="61CBDDAC" w14:textId="0EBAC944" w:rsidR="00770AAB" w:rsidRPr="00A14EB8" w:rsidRDefault="00770AAB" w:rsidP="00080960">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（２）避難所内の居住スペース</w:t>
      </w:r>
      <w:r w:rsidR="002B15FB">
        <w:rPr>
          <w:rFonts w:ascii="HG丸ｺﾞｼｯｸM-PRO" w:eastAsia="HG丸ｺﾞｼｯｸM-PRO" w:hAnsi="HG丸ｺﾞｼｯｸM-PRO" w:hint="eastAsia"/>
          <w:sz w:val="24"/>
        </w:rPr>
        <w:t>など</w:t>
      </w:r>
      <w:r>
        <w:rPr>
          <w:rFonts w:ascii="HG丸ｺﾞｼｯｸM-PRO" w:eastAsia="HG丸ｺﾞｼｯｸM-PRO" w:hAnsi="HG丸ｺﾞｼｯｸM-PRO" w:hint="eastAsia"/>
          <w:sz w:val="24"/>
        </w:rPr>
        <w:t>の割り振り</w:t>
      </w:r>
    </w:p>
    <w:p w14:paraId="6503FE14" w14:textId="77777777" w:rsidR="00770AAB" w:rsidRDefault="00770AAB" w:rsidP="00770AAB">
      <w:pPr>
        <w:ind w:left="678" w:hangingChars="300" w:hanging="678"/>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避難所内の避難者の居住スペース、受付や情報を掲示する場所などを決めます。</w:t>
      </w:r>
    </w:p>
    <w:p w14:paraId="65372300" w14:textId="5DD66DDC" w:rsidR="00770AAB" w:rsidRDefault="00770AAB" w:rsidP="00770AAB">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災害が発生してから避難者を受入れる際に「場所取り」が始まってしまうと、その人達を再び再配置することは大変困難です。</w:t>
      </w:r>
    </w:p>
    <w:p w14:paraId="3DA87EC8" w14:textId="78CEF10E" w:rsidR="00DC3A9A" w:rsidRPr="00AE5729" w:rsidRDefault="00AE5729" w:rsidP="00AE5729">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54143" behindDoc="0" locked="0" layoutInCell="1" allowOverlap="1" wp14:anchorId="1506B6DD" wp14:editId="0A47146C">
                <wp:simplePos x="0" y="0"/>
                <wp:positionH relativeFrom="column">
                  <wp:posOffset>-81280</wp:posOffset>
                </wp:positionH>
                <wp:positionV relativeFrom="paragraph">
                  <wp:posOffset>1056006</wp:posOffset>
                </wp:positionV>
                <wp:extent cx="6082665" cy="3848100"/>
                <wp:effectExtent l="0" t="0" r="13335" b="19050"/>
                <wp:wrapNone/>
                <wp:docPr id="53" name="角丸四角形 15"/>
                <wp:cNvGraphicFramePr/>
                <a:graphic xmlns:a="http://schemas.openxmlformats.org/drawingml/2006/main">
                  <a:graphicData uri="http://schemas.microsoft.com/office/word/2010/wordprocessingShape">
                    <wps:wsp>
                      <wps:cNvSpPr/>
                      <wps:spPr>
                        <a:xfrm>
                          <a:off x="0" y="0"/>
                          <a:ext cx="6082665" cy="38481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E1B5D0" id="角丸四角形 15" o:spid="_x0000_s1026" style="position:absolute;left:0;text-align:left;margin-left:-6.4pt;margin-top:83.15pt;width:478.95pt;height:303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" filled="f" strokecolor="#243f60 [1604]" strokeweight="2pt"/>
            </w:pict>
          </mc:Fallback>
        </mc:AlternateContent>
      </w:r>
      <w:r>
        <w:rPr>
          <w:rFonts w:ascii="HG丸ｺﾞｼｯｸM-PRO" w:eastAsia="HG丸ｺﾞｼｯｸM-PRO" w:hAnsi="HG丸ｺﾞｼｯｸM-PRO"/>
          <w:noProof/>
          <w:sz w:val="24"/>
        </w:rPr>
        <w:drawing>
          <wp:anchor distT="0" distB="0" distL="114300" distR="114300" simplePos="0" relativeHeight="251795456" behindDoc="0" locked="0" layoutInCell="1" allowOverlap="1" wp14:anchorId="03888D87" wp14:editId="01A5393A">
            <wp:simplePos x="0" y="0"/>
            <wp:positionH relativeFrom="column">
              <wp:posOffset>333375</wp:posOffset>
            </wp:positionH>
            <wp:positionV relativeFrom="paragraph">
              <wp:posOffset>752475</wp:posOffset>
            </wp:positionV>
            <wp:extent cx="1384935" cy="452120"/>
            <wp:effectExtent l="0" t="0" r="5715" b="5080"/>
            <wp:wrapTopAndBottom/>
            <wp:docPr id="52" name="図 52"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70AAB">
        <w:rPr>
          <w:rFonts w:ascii="HG丸ｺﾞｼｯｸM-PRO" w:eastAsia="HG丸ｺﾞｼｯｸM-PRO" w:hAnsi="HG丸ｺﾞｼｯｸM-PRO" w:hint="eastAsia"/>
          <w:sz w:val="24"/>
        </w:rPr>
        <w:t xml:space="preserve">　　　</w:t>
      </w:r>
      <w:r w:rsidR="00791B44">
        <w:rPr>
          <w:rFonts w:ascii="HG丸ｺﾞｼｯｸM-PRO" w:eastAsia="HG丸ｺﾞｼｯｸM-PRO" w:hAnsi="HG丸ｺﾞｼｯｸM-PRO" w:hint="eastAsia"/>
          <w:sz w:val="24"/>
        </w:rPr>
        <w:t>あらかじ</w:t>
      </w:r>
      <w:r w:rsidR="00770AAB">
        <w:rPr>
          <w:rFonts w:ascii="HG丸ｺﾞｼｯｸM-PRO" w:eastAsia="HG丸ｺﾞｼｯｸM-PRO" w:hAnsi="HG丸ｺﾞｼｯｸM-PRO" w:hint="eastAsia"/>
          <w:sz w:val="24"/>
        </w:rPr>
        <w:t>め避難所内のレイアウト</w:t>
      </w:r>
      <w:r w:rsidR="00770AAB" w:rsidRPr="001F6CC9">
        <w:rPr>
          <w:rFonts w:ascii="HG丸ｺﾞｼｯｸM-PRO" w:eastAsia="HG丸ｺﾞｼｯｸM-PRO" w:hAnsi="HG丸ｺﾞｼｯｸM-PRO" w:hint="eastAsia"/>
          <w:color w:val="000000" w:themeColor="text1"/>
          <w:sz w:val="24"/>
        </w:rPr>
        <w:t>やルール（STEP2避難所生活のルールの決定</w:t>
      </w:r>
      <w:r w:rsidR="00CA45C3" w:rsidRPr="001F6CC9">
        <w:rPr>
          <w:rFonts w:ascii="HG丸ｺﾞｼｯｸM-PRO" w:eastAsia="HG丸ｺﾞｼｯｸM-PRO" w:hAnsi="HG丸ｺﾞｼｯｸM-PRO" w:hint="eastAsia"/>
          <w:color w:val="000000" w:themeColor="text1"/>
          <w:sz w:val="24"/>
        </w:rPr>
        <w:t>（詳細は１</w:t>
      </w:r>
      <w:r w:rsidR="00EC61E0" w:rsidRPr="001F6CC9">
        <w:rPr>
          <w:rFonts w:ascii="HG丸ｺﾞｼｯｸM-PRO" w:eastAsia="HG丸ｺﾞｼｯｸM-PRO" w:hAnsi="HG丸ｺﾞｼｯｸM-PRO" w:hint="eastAsia"/>
          <w:color w:val="000000" w:themeColor="text1"/>
          <w:sz w:val="24"/>
        </w:rPr>
        <w:t>８</w:t>
      </w:r>
      <w:r w:rsidR="00CA45C3" w:rsidRPr="001F6CC9">
        <w:rPr>
          <w:rFonts w:ascii="HG丸ｺﾞｼｯｸM-PRO" w:eastAsia="HG丸ｺﾞｼｯｸM-PRO" w:hAnsi="HG丸ｺﾞｼｯｸM-PRO" w:hint="eastAsia"/>
          <w:color w:val="000000" w:themeColor="text1"/>
          <w:sz w:val="24"/>
        </w:rPr>
        <w:t>ページ参照））</w:t>
      </w:r>
      <w:r w:rsidR="00770AAB" w:rsidRPr="001F6CC9">
        <w:rPr>
          <w:rFonts w:ascii="HG丸ｺﾞｼｯｸM-PRO" w:eastAsia="HG丸ｺﾞｼｯｸM-PRO" w:hAnsi="HG丸ｺﾞｼｯｸM-PRO" w:hint="eastAsia"/>
          <w:color w:val="000000" w:themeColor="text1"/>
          <w:sz w:val="24"/>
        </w:rPr>
        <w:t>を決めておい</w:t>
      </w:r>
      <w:r w:rsidR="00770AAB">
        <w:rPr>
          <w:rFonts w:ascii="HG丸ｺﾞｼｯｸM-PRO" w:eastAsia="HG丸ｺﾞｼｯｸM-PRO" w:hAnsi="HG丸ｺﾞｼｯｸM-PRO" w:hint="eastAsia"/>
          <w:sz w:val="24"/>
        </w:rPr>
        <w:t>て、避難者を受入れる際に適切に案内できるようにしましょう。</w:t>
      </w:r>
    </w:p>
    <w:p w14:paraId="76EF19F5" w14:textId="77777777" w:rsidR="00686825" w:rsidRDefault="00720A8D" w:rsidP="00686825">
      <w:pPr>
        <w:ind w:firstLineChars="100" w:firstLine="226"/>
        <w:rPr>
          <w:rFonts w:ascii="HG丸ｺﾞｼｯｸM-PRO" w:eastAsia="HG丸ｺﾞｼｯｸM-PRO" w:hAnsi="HG丸ｺﾞｼｯｸM-PRO"/>
          <w:sz w:val="24"/>
        </w:rPr>
      </w:pPr>
      <w:r>
        <w:rPr>
          <w:rFonts w:ascii="HG丸ｺﾞｼｯｸM-PRO" w:eastAsia="HG丸ｺﾞｼｯｸM-PRO" w:hAnsi="HG丸ｺﾞｼｯｸM-PRO" w:hint="eastAsia"/>
          <w:sz w:val="24"/>
        </w:rPr>
        <w:t>・　自治会などの地域コミュニティを維持し情報共有などを円滑に図るため、原則居住</w:t>
      </w:r>
    </w:p>
    <w:p w14:paraId="4C16DFDB" w14:textId="7EEA2089" w:rsidR="00720A8D" w:rsidRDefault="00720A8D" w:rsidP="00686825">
      <w:pPr>
        <w:ind w:firstLineChars="300" w:firstLine="678"/>
        <w:rPr>
          <w:rFonts w:ascii="HG丸ｺﾞｼｯｸM-PRO" w:eastAsia="HG丸ｺﾞｼｯｸM-PRO" w:hAnsi="HG丸ｺﾞｼｯｸM-PRO"/>
          <w:sz w:val="24"/>
        </w:rPr>
      </w:pPr>
      <w:r>
        <w:rPr>
          <w:rFonts w:ascii="HG丸ｺﾞｼｯｸM-PRO" w:eastAsia="HG丸ｺﾞｼｯｸM-PRO" w:hAnsi="HG丸ｺﾞｼｯｸM-PRO" w:hint="eastAsia"/>
          <w:sz w:val="24"/>
        </w:rPr>
        <w:t>地区ごとに区割り（居住組の作成）をします。</w:t>
      </w:r>
    </w:p>
    <w:p w14:paraId="2496A7E1" w14:textId="77777777" w:rsidR="00720A8D" w:rsidRPr="00A14EB8" w:rsidRDefault="00720A8D" w:rsidP="00686825">
      <w:pPr>
        <w:ind w:firstLineChars="100" w:firstLine="226"/>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車椅子が通れるように、幅１ｍ以上の通路を確保します。</w:t>
      </w:r>
    </w:p>
    <w:p w14:paraId="42B33BFA" w14:textId="0E58C780" w:rsidR="00720A8D" w:rsidRPr="00A14EB8" w:rsidRDefault="00720A8D" w:rsidP="00686825">
      <w:pPr>
        <w:ind w:firstLineChars="100" w:firstLine="226"/>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要配慮者</w:t>
      </w:r>
      <w:r>
        <w:rPr>
          <w:rFonts w:ascii="HG丸ｺﾞｼｯｸM-PRO" w:eastAsia="HG丸ｺﾞｼｯｸM-PRO" w:hAnsi="HG丸ｺﾞｼｯｸM-PRO" w:hint="eastAsia"/>
          <w:sz w:val="24"/>
        </w:rPr>
        <w:t>のスペース（</w:t>
      </w:r>
      <w:r w:rsidRPr="00A14EB8">
        <w:rPr>
          <w:rFonts w:ascii="HG丸ｺﾞｼｯｸM-PRO" w:eastAsia="HG丸ｺﾞｼｯｸM-PRO" w:hAnsi="HG丸ｺﾞｼｯｸM-PRO" w:hint="eastAsia"/>
          <w:sz w:val="24"/>
        </w:rPr>
        <w:t>位置</w:t>
      </w:r>
      <w:r>
        <w:rPr>
          <w:rFonts w:ascii="HG丸ｺﾞｼｯｸM-PRO" w:eastAsia="HG丸ｺﾞｼｯｸM-PRO" w:hAnsi="HG丸ｺﾞｼｯｸM-PRO" w:hint="eastAsia"/>
          <w:sz w:val="24"/>
        </w:rPr>
        <w:t>）を工夫します。</w:t>
      </w:r>
    </w:p>
    <w:p w14:paraId="7110CC78" w14:textId="4DC3C550" w:rsidR="00720A8D" w:rsidRPr="00A14EB8" w:rsidRDefault="00720A8D" w:rsidP="00720A8D">
      <w:pPr>
        <w:ind w:left="678" w:hangingChars="300" w:hanging="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※足腰が悪い人、目が見えない人など</w:t>
      </w:r>
    </w:p>
    <w:p w14:paraId="1EF6433A" w14:textId="77777777" w:rsidR="00686825" w:rsidRDefault="00720A8D" w:rsidP="00686825">
      <w:pPr>
        <w:ind w:firstLineChars="300" w:firstLine="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→優先的に環境の良い場所（トイレに行きやすい、避難所運営者</w:t>
      </w:r>
      <w:r>
        <w:rPr>
          <w:rFonts w:ascii="HG丸ｺﾞｼｯｸM-PRO" w:eastAsia="HG丸ｺﾞｼｯｸM-PRO" w:hAnsi="HG丸ｺﾞｼｯｸM-PRO" w:hint="eastAsia"/>
          <w:sz w:val="24"/>
        </w:rPr>
        <w:t>・受付</w:t>
      </w:r>
      <w:r w:rsidRPr="00A14EB8">
        <w:rPr>
          <w:rFonts w:ascii="HG丸ｺﾞｼｯｸM-PRO" w:eastAsia="HG丸ｺﾞｼｯｸM-PRO" w:hAnsi="HG丸ｺﾞｼｯｸM-PRO" w:hint="eastAsia"/>
          <w:sz w:val="24"/>
        </w:rPr>
        <w:t>から近い</w:t>
      </w:r>
      <w:r>
        <w:rPr>
          <w:rFonts w:ascii="HG丸ｺﾞｼｯｸM-PRO" w:eastAsia="HG丸ｺﾞｼｯｸM-PRO" w:hAnsi="HG丸ｺﾞｼｯｸM-PRO" w:hint="eastAsia"/>
          <w:sz w:val="24"/>
        </w:rPr>
        <w:t>と</w:t>
      </w:r>
    </w:p>
    <w:p w14:paraId="2C8111F4" w14:textId="5D1237DF" w:rsidR="00720A8D" w:rsidRPr="00A14EB8" w:rsidRDefault="00720A8D" w:rsidP="00686825">
      <w:pPr>
        <w:ind w:firstLineChars="400" w:firstLine="905"/>
        <w:rPr>
          <w:rFonts w:ascii="HG丸ｺﾞｼｯｸM-PRO" w:eastAsia="HG丸ｺﾞｼｯｸM-PRO" w:hAnsi="HG丸ｺﾞｼｯｸM-PRO"/>
          <w:sz w:val="24"/>
        </w:rPr>
      </w:pPr>
      <w:r>
        <w:rPr>
          <w:rFonts w:ascii="HG丸ｺﾞｼｯｸM-PRO" w:eastAsia="HG丸ｺﾞｼｯｸM-PRO" w:hAnsi="HG丸ｺﾞｼｯｸM-PRO" w:hint="eastAsia"/>
          <w:sz w:val="24"/>
        </w:rPr>
        <w:t>ころなど</w:t>
      </w:r>
      <w:r w:rsidRPr="00A14EB8">
        <w:rPr>
          <w:rFonts w:ascii="HG丸ｺﾞｼｯｸM-PRO" w:eastAsia="HG丸ｺﾞｼｯｸM-PRO" w:hAnsi="HG丸ｺﾞｼｯｸM-PRO" w:hint="eastAsia"/>
          <w:sz w:val="24"/>
        </w:rPr>
        <w:t>）へ</w:t>
      </w:r>
    </w:p>
    <w:p w14:paraId="6E9A88F1" w14:textId="687DBA0C" w:rsidR="00720A8D" w:rsidRPr="00A14EB8" w:rsidRDefault="00720A8D" w:rsidP="00686825">
      <w:pPr>
        <w:ind w:firstLineChars="200" w:firstLine="452"/>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※他の避難者と同じ場所での生活が難しい人（重度の要介護者、障害者など）</w:t>
      </w:r>
    </w:p>
    <w:p w14:paraId="39847472" w14:textId="3FF6E3FC" w:rsidR="00720A8D" w:rsidRDefault="00720A8D" w:rsidP="00686825">
      <w:pPr>
        <w:ind w:firstLineChars="300" w:firstLine="678"/>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→別室</w:t>
      </w:r>
      <w:r>
        <w:rPr>
          <w:rFonts w:ascii="HG丸ｺﾞｼｯｸM-PRO" w:eastAsia="HG丸ｺﾞｼｯｸM-PRO" w:hAnsi="HG丸ｺﾞｼｯｸM-PRO" w:hint="eastAsia"/>
          <w:sz w:val="24"/>
        </w:rPr>
        <w:t>対応</w:t>
      </w:r>
      <w:r w:rsidRPr="00A14EB8">
        <w:rPr>
          <w:rFonts w:ascii="HG丸ｺﾞｼｯｸM-PRO" w:eastAsia="HG丸ｺﾞｼｯｸM-PRO" w:hAnsi="HG丸ｺﾞｼｯｸM-PRO" w:hint="eastAsia"/>
          <w:sz w:val="24"/>
        </w:rPr>
        <w:t>（福祉避難室）</w:t>
      </w:r>
    </w:p>
    <w:p w14:paraId="585EEC9D" w14:textId="77777777" w:rsidR="00686825" w:rsidRPr="001F6CC9" w:rsidRDefault="00791B44" w:rsidP="00686825">
      <w:pPr>
        <w:ind w:leftChars="46" w:left="90" w:firstLineChars="100" w:firstLine="226"/>
        <w:rPr>
          <w:rFonts w:ascii="HG丸ｺﾞｼｯｸM-PRO" w:eastAsia="HG丸ｺﾞｼｯｸM-PRO" w:hAnsi="HG丸ｺﾞｼｯｸM-PRO"/>
          <w:color w:val="000000" w:themeColor="text1"/>
          <w:sz w:val="24"/>
        </w:rPr>
      </w:pPr>
      <w:r w:rsidRPr="00A14EB8">
        <w:rPr>
          <w:rFonts w:ascii="HG丸ｺﾞｼｯｸM-PRO" w:eastAsia="HG丸ｺﾞｼｯｸM-PRO" w:hAnsi="HG丸ｺﾞｼｯｸM-PRO" w:hint="eastAsia"/>
          <w:sz w:val="24"/>
        </w:rPr>
        <w:t xml:space="preserve">・　</w:t>
      </w:r>
      <w:r w:rsidR="00720A8D" w:rsidRPr="001F6CC9">
        <w:rPr>
          <w:rFonts w:ascii="HG丸ｺﾞｼｯｸM-PRO" w:eastAsia="HG丸ｺﾞｼｯｸM-PRO" w:hAnsi="HG丸ｺﾞｼｯｸM-PRO" w:hint="eastAsia"/>
          <w:color w:val="000000" w:themeColor="text1"/>
          <w:sz w:val="24"/>
        </w:rPr>
        <w:t>避難所の収容人数は大幅に制限されますが、避難者の受入れ拒否はトラブルを引き</w:t>
      </w:r>
    </w:p>
    <w:p w14:paraId="7856E5E5" w14:textId="77777777" w:rsidR="00686825" w:rsidRPr="001F6CC9"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起こす可能性が高いです。避難所に多数避難者が来たことにより、これ以上収容する</w:t>
      </w:r>
    </w:p>
    <w:p w14:paraId="7BF9D856" w14:textId="77777777" w:rsidR="00686825" w:rsidRPr="001F6CC9"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ことができない場合には、区災害対策本部まで連絡してください。近隣の避難先の収</w:t>
      </w:r>
    </w:p>
    <w:p w14:paraId="4E794188" w14:textId="38BE6A1E" w:rsidR="00720A8D" w:rsidRPr="001F6CC9"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容状況を確認の上、収容可能先を案内します。</w:t>
      </w:r>
    </w:p>
    <w:p w14:paraId="3134E28C" w14:textId="77777777" w:rsidR="00686825" w:rsidRPr="001F6CC9" w:rsidRDefault="00791B44" w:rsidP="00686825">
      <w:pPr>
        <w:ind w:firstLineChars="200" w:firstLine="452"/>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w:t>
      </w:r>
      <w:r w:rsidR="00720A8D" w:rsidRPr="001F6CC9">
        <w:rPr>
          <w:rFonts w:ascii="HG丸ｺﾞｼｯｸM-PRO" w:eastAsia="HG丸ｺﾞｼｯｸM-PRO" w:hAnsi="HG丸ｺﾞｼｯｸM-PRO" w:hint="eastAsia"/>
          <w:color w:val="000000" w:themeColor="text1"/>
          <w:sz w:val="24"/>
        </w:rPr>
        <w:t>他の避難所へ行くことに危険を伴う天候の場合</w:t>
      </w:r>
      <w:r w:rsidR="002B15FB" w:rsidRPr="001F6CC9">
        <w:rPr>
          <w:rFonts w:ascii="HG丸ｺﾞｼｯｸM-PRO" w:eastAsia="HG丸ｺﾞｼｯｸM-PRO" w:hAnsi="HG丸ｺﾞｼｯｸM-PRO" w:hint="eastAsia"/>
          <w:color w:val="000000" w:themeColor="text1"/>
          <w:sz w:val="24"/>
        </w:rPr>
        <w:t>など</w:t>
      </w:r>
      <w:r w:rsidR="00720A8D" w:rsidRPr="001F6CC9">
        <w:rPr>
          <w:rFonts w:ascii="HG丸ｺﾞｼｯｸM-PRO" w:eastAsia="HG丸ｺﾞｼｯｸM-PRO" w:hAnsi="HG丸ｺﾞｼｯｸM-PRO" w:hint="eastAsia"/>
          <w:color w:val="000000" w:themeColor="text1"/>
          <w:sz w:val="24"/>
        </w:rPr>
        <w:t>には他の避難所を案内すること</w:t>
      </w:r>
    </w:p>
    <w:p w14:paraId="43948560" w14:textId="77777777" w:rsidR="00686825" w:rsidRPr="001F6CC9" w:rsidRDefault="00720A8D" w:rsidP="00686825">
      <w:pPr>
        <w:ind w:firstLineChars="300" w:firstLine="678"/>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は避け、当該避難所で避難スペースとして想定していた以外のスペースを活用する</w:t>
      </w:r>
    </w:p>
    <w:p w14:paraId="1CD3D207" w14:textId="54E3D5F9" w:rsidR="00720A8D" w:rsidRPr="001F6CC9" w:rsidRDefault="00720A8D" w:rsidP="00686825">
      <w:pPr>
        <w:ind w:firstLineChars="300" w:firstLine="678"/>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など、状況に応じて最も適切な対応をしていただく必要があります。</w:t>
      </w:r>
    </w:p>
    <w:p w14:paraId="052D254C" w14:textId="4587A2FD" w:rsidR="00720A8D" w:rsidRPr="00AD4653" w:rsidRDefault="00720A8D" w:rsidP="00791B44">
      <w:pPr>
        <w:ind w:leftChars="-18" w:left="903" w:hangingChars="415" w:hanging="938"/>
        <w:jc w:val="left"/>
        <w:rPr>
          <w:rFonts w:ascii="HG丸ｺﾞｼｯｸM-PRO" w:eastAsia="HG丸ｺﾞｼｯｸM-PRO" w:hAnsi="HG丸ｺﾞｼｯｸM-PRO"/>
          <w:strike/>
          <w:color w:val="FF0000"/>
          <w:sz w:val="24"/>
          <w:highlight w:val="yellow"/>
        </w:rPr>
      </w:pPr>
    </w:p>
    <w:p w14:paraId="3405E2C8" w14:textId="22514213" w:rsidR="00770AAB" w:rsidRDefault="00770AAB" w:rsidP="00C07F24">
      <w:pPr>
        <w:widowControl/>
        <w:jc w:val="left"/>
        <w:rPr>
          <w:rFonts w:ascii="HG丸ｺﾞｼｯｸM-PRO" w:eastAsia="HG丸ｺﾞｼｯｸM-PRO" w:hAnsi="HG丸ｺﾞｼｯｸM-PRO"/>
          <w:color w:val="FF0000"/>
          <w:sz w:val="24"/>
        </w:rPr>
      </w:pPr>
    </w:p>
    <w:p w14:paraId="3DD760C9" w14:textId="77777777" w:rsidR="00770AAB" w:rsidRDefault="00770AAB" w:rsidP="00770AAB">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（３）避難所の鍵の管理</w:t>
      </w:r>
    </w:p>
    <w:p w14:paraId="0AA8CFCC" w14:textId="77777777" w:rsidR="00770AAB" w:rsidRDefault="00770AAB" w:rsidP="00770AAB">
      <w:pPr>
        <w:ind w:leftChars="200" w:left="392" w:firstLineChars="110" w:firstLine="249"/>
        <w:rPr>
          <w:rFonts w:ascii="HG丸ｺﾞｼｯｸM-PRO" w:eastAsia="HG丸ｺﾞｼｯｸM-PRO" w:hAnsi="HG丸ｺﾞｼｯｸM-PRO"/>
          <w:sz w:val="24"/>
        </w:rPr>
      </w:pPr>
      <w:r>
        <w:rPr>
          <w:rFonts w:ascii="HG丸ｺﾞｼｯｸM-PRO" w:eastAsia="HG丸ｺﾞｼｯｸM-PRO" w:hAnsi="HG丸ｺﾞｼｯｸM-PRO" w:hint="eastAsia"/>
          <w:sz w:val="24"/>
        </w:rPr>
        <w:t>避難所開設時に、速やかに施設の使用範囲を開錠できるように、</w:t>
      </w:r>
      <w:r w:rsidRPr="00A876CA">
        <w:rPr>
          <w:rFonts w:ascii="HG丸ｺﾞｼｯｸM-PRO" w:eastAsia="HG丸ｺﾞｼｯｸM-PRO" w:hAnsi="HG丸ｺﾞｼｯｸM-PRO" w:hint="eastAsia"/>
          <w:sz w:val="24"/>
        </w:rPr>
        <w:t>施設管理者と</w:t>
      </w:r>
      <w:r>
        <w:rPr>
          <w:rFonts w:ascii="HG丸ｺﾞｼｯｸM-PRO" w:eastAsia="HG丸ｺﾞｼｯｸM-PRO" w:hAnsi="HG丸ｺﾞｼｯｸM-PRO" w:hint="eastAsia"/>
          <w:sz w:val="24"/>
        </w:rPr>
        <w:t>鍵の共有方法に</w:t>
      </w:r>
      <w:r w:rsidRPr="00A876CA">
        <w:rPr>
          <w:rFonts w:ascii="HG丸ｺﾞｼｯｸM-PRO" w:eastAsia="HG丸ｺﾞｼｯｸM-PRO" w:hAnsi="HG丸ｺﾞｼｯｸM-PRO" w:hint="eastAsia"/>
          <w:sz w:val="24"/>
        </w:rPr>
        <w:t>ついて協議しておきましょう。</w:t>
      </w:r>
    </w:p>
    <w:p w14:paraId="0938713F" w14:textId="77777777" w:rsidR="00770AAB" w:rsidRDefault="00770AAB" w:rsidP="00770AAB">
      <w:pPr>
        <w:ind w:left="452" w:hangingChars="200" w:hanging="452"/>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千葉市では、各避難所に暗証番号式のキーボックスを配備していますので、共有方法の一つとしてご活用ください。</w:t>
      </w:r>
    </w:p>
    <w:p w14:paraId="555D30D6" w14:textId="77777777" w:rsidR="00770AAB" w:rsidRDefault="00770AAB" w:rsidP="00770AAB">
      <w:pPr>
        <w:ind w:firstLineChars="200" w:firstLine="452"/>
        <w:rPr>
          <w:rFonts w:ascii="HG丸ｺﾞｼｯｸM-PRO" w:eastAsia="HG丸ｺﾞｼｯｸM-PRO" w:hAnsi="HG丸ｺﾞｼｯｸM-PRO"/>
          <w:sz w:val="24"/>
        </w:rPr>
      </w:pPr>
      <w:r>
        <w:rPr>
          <w:rFonts w:ascii="HG丸ｺﾞｼｯｸM-PRO" w:eastAsia="HG丸ｺﾞｼｯｸM-PRO" w:hAnsi="HG丸ｺﾞｼｯｸM-PRO" w:hint="eastAsia"/>
          <w:sz w:val="24"/>
        </w:rPr>
        <w:t>【キーボックス】</w:t>
      </w:r>
    </w:p>
    <w:p w14:paraId="0E34D46B" w14:textId="7398BD09" w:rsidR="00770AAB" w:rsidRPr="009340DF" w:rsidRDefault="00542F6F" w:rsidP="00720A8D">
      <w:pPr>
        <w:ind w:leftChars="-18" w:left="451" w:hangingChars="215" w:hanging="486"/>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00770AAB">
        <w:rPr>
          <w:rFonts w:ascii="HG丸ｺﾞｼｯｸM-PRO" w:eastAsia="HG丸ｺﾞｼｯｸM-PRO" w:hAnsi="HG丸ｺﾞｼｯｸM-PRO"/>
          <w:noProof/>
          <w:sz w:val="24"/>
        </w:rPr>
        <w:drawing>
          <wp:inline distT="0" distB="0" distL="0" distR="0" wp14:anchorId="6947D6F6" wp14:editId="6F7F95A5">
            <wp:extent cx="3486897" cy="1438275"/>
            <wp:effectExtent l="0" t="0" r="0" b="0"/>
            <wp:docPr id="54" name="図 54" descr="M:\02 固有\02_対策実施班\21 防災備蓄品関係\・25年度\04 備蓄品整備\避難所運営委員会用資機材\キーボックス【済】\キーボックス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02 固有\02_対策実施班\21 防災備蓄品関係\・25年度\04 備蓄品整備\避難所運営委員会用資機材\キーボックス【済】\キーボックス写真.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538729" cy="1459655"/>
                    </a:xfrm>
                    <a:prstGeom prst="rect">
                      <a:avLst/>
                    </a:prstGeom>
                    <a:noFill/>
                    <a:ln>
                      <a:noFill/>
                    </a:ln>
                    <a:extLst>
                      <a:ext uri="{53640926-AAD7-44D8-BBD7-CCE9431645EC}">
                        <a14:shadowObscured xmlns:a14="http://schemas.microsoft.com/office/drawing/2010/main"/>
                      </a:ext>
                    </a:extLst>
                  </pic:spPr>
                </pic:pic>
              </a:graphicData>
            </a:graphic>
          </wp:inline>
        </w:drawing>
      </w:r>
    </w:p>
    <w:p w14:paraId="20D86C88" w14:textId="120A2338" w:rsidR="006D44E9" w:rsidRPr="00720A8D" w:rsidRDefault="006D44E9" w:rsidP="00CD1FCC">
      <w:pPr>
        <w:spacing w:line="0" w:lineRule="atLeast"/>
        <w:rPr>
          <w:rFonts w:ascii="HG丸ｺﾞｼｯｸM-PRO" w:eastAsia="HG丸ｺﾞｼｯｸM-PRO" w:hAnsi="ＭＳ Ｐゴシック" w:cs="ＭＳ Ｐゴシック"/>
          <w:kern w:val="0"/>
          <w:sz w:val="28"/>
          <w:szCs w:val="28"/>
        </w:rPr>
        <w:sectPr w:rsidR="006D44E9" w:rsidRPr="00720A8D" w:rsidSect="0070194C">
          <w:type w:val="continuous"/>
          <w:pgSz w:w="11906" w:h="16838" w:code="9"/>
          <w:pgMar w:top="1418" w:right="1418" w:bottom="1418" w:left="1418" w:header="851" w:footer="624" w:gutter="0"/>
          <w:pgNumType w:start="8"/>
          <w:cols w:space="425"/>
          <w:docGrid w:type="linesAndChars" w:linePitch="350" w:charSpace="-2840"/>
        </w:sectPr>
      </w:pPr>
    </w:p>
    <w:p w14:paraId="743990A6" w14:textId="730AA5F1" w:rsidR="00F874AC" w:rsidRPr="00E74B29" w:rsidRDefault="001F07D9" w:rsidP="00E74B29">
      <w:pPr>
        <w:spacing w:line="0" w:lineRule="atLeast"/>
        <w:rPr>
          <w:rFonts w:ascii="HG丸ｺﾞｼｯｸM-PRO" w:eastAsia="HG丸ｺﾞｼｯｸM-PRO" w:hAnsi="ＭＳ Ｐゴシック" w:cs="ＭＳ Ｐゴシック"/>
          <w:kern w:val="0"/>
          <w:sz w:val="28"/>
          <w:szCs w:val="28"/>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792384" behindDoc="0" locked="0" layoutInCell="1" allowOverlap="1" wp14:anchorId="62611333" wp14:editId="35FF9BBF">
                <wp:simplePos x="0" y="0"/>
                <wp:positionH relativeFrom="column">
                  <wp:posOffset>6719570</wp:posOffset>
                </wp:positionH>
                <wp:positionV relativeFrom="paragraph">
                  <wp:posOffset>-71755</wp:posOffset>
                </wp:positionV>
                <wp:extent cx="2009775" cy="285750"/>
                <wp:effectExtent l="0" t="0" r="28575" b="19050"/>
                <wp:wrapNone/>
                <wp:docPr id="10" name="テキスト ボックス 10"/>
                <wp:cNvGraphicFramePr/>
                <a:graphic xmlns:a="http://schemas.openxmlformats.org/drawingml/2006/main">
                  <a:graphicData uri="http://schemas.microsoft.com/office/word/2010/wordprocessingShape">
                    <wps:wsp>
                      <wps:cNvSpPr txBox="1"/>
                      <wps:spPr>
                        <a:xfrm>
                          <a:off x="0" y="0"/>
                          <a:ext cx="2009775" cy="285750"/>
                        </a:xfrm>
                        <a:prstGeom prst="rect">
                          <a:avLst/>
                        </a:prstGeom>
                        <a:solidFill>
                          <a:schemeClr val="lt1"/>
                        </a:solidFill>
                        <a:ln w="6350">
                          <a:solidFill>
                            <a:prstClr val="black"/>
                          </a:solidFill>
                        </a:ln>
                      </wps:spPr>
                      <wps:txbx>
                        <w:txbxContent>
                          <w:p w14:paraId="170044F7" w14:textId="5BBB64A1" w:rsidR="00BE0FA9" w:rsidRPr="001F6CC9" w:rsidRDefault="00BE0FA9" w:rsidP="001F07D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11333" id="_x0000_t202" coordsize="21600,21600" o:spt="202" path="m,l,21600r21600,l21600,xe">
                <v:stroke joinstyle="miter"/>
                <v:path gradientshapeok="t" o:connecttype="rect"/>
              </v:shapetype>
              <v:shape id="テキスト ボックス 10" o:spid="_x0000_s1040" type="#_x0000_t202" style="position:absolute;left:0;text-align:left;margin-left:529.1pt;margin-top:-5.65pt;width:158.25pt;height:2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" fillcolor="white [3201]" strokeweight=".5pt">
                <v:textbox>
                  <w:txbxContent>
                    <w:p w14:paraId="170044F7" w14:textId="5BBB64A1" w:rsidR="00BE0FA9" w:rsidRPr="001F6CC9" w:rsidRDefault="00BE0FA9" w:rsidP="001F07D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レイアウト例（教室など）</w:t>
                      </w:r>
                    </w:p>
                  </w:txbxContent>
                </v:textbox>
              </v:shape>
            </w:pict>
          </mc:Fallback>
        </mc:AlternateContent>
      </w:r>
    </w:p>
    <w:p w14:paraId="0A0E37DD" w14:textId="00DE00E8" w:rsidR="00C2683F" w:rsidRDefault="00EC61E0" w:rsidP="005E5892">
      <w:pPr>
        <w:ind w:left="392" w:hangingChars="200" w:hanging="392"/>
        <w:rPr>
          <w:rFonts w:ascii="HG丸ｺﾞｼｯｸM-PRO" w:eastAsia="HG丸ｺﾞｼｯｸM-PRO" w:hAnsi="HG丸ｺﾞｼｯｸM-PRO"/>
          <w:sz w:val="24"/>
        </w:rPr>
      </w:pPr>
      <w:r>
        <w:rPr>
          <w:noProof/>
        </w:rPr>
        <mc:AlternateContent>
          <mc:Choice Requires="wps">
            <w:drawing>
              <wp:anchor distT="0" distB="0" distL="114300" distR="114300" simplePos="0" relativeHeight="251793408" behindDoc="0" locked="0" layoutInCell="1" allowOverlap="1" wp14:anchorId="05506711" wp14:editId="5F896319">
                <wp:simplePos x="0" y="0"/>
                <wp:positionH relativeFrom="column">
                  <wp:posOffset>8255</wp:posOffset>
                </wp:positionH>
                <wp:positionV relativeFrom="paragraph">
                  <wp:posOffset>3060065</wp:posOffset>
                </wp:positionV>
                <wp:extent cx="8886825" cy="2438400"/>
                <wp:effectExtent l="0" t="0" r="28575" b="19050"/>
                <wp:wrapNone/>
                <wp:docPr id="18" name="テキスト ボックス 18"/>
                <wp:cNvGraphicFramePr/>
                <a:graphic xmlns:a="http://schemas.openxmlformats.org/drawingml/2006/main">
                  <a:graphicData uri="http://schemas.microsoft.com/office/word/2010/wordprocessingShape">
                    <wps:wsp>
                      <wps:cNvSpPr txBox="1"/>
                      <wps:spPr>
                        <a:xfrm>
                          <a:off x="0" y="0"/>
                          <a:ext cx="8886825" cy="2438400"/>
                        </a:xfrm>
                        <a:prstGeom prst="rect">
                          <a:avLst/>
                        </a:prstGeom>
                        <a:solidFill>
                          <a:schemeClr val="lt1"/>
                        </a:solidFill>
                        <a:ln w="6350">
                          <a:solidFill>
                            <a:prstClr val="black"/>
                          </a:solidFill>
                        </a:ln>
                      </wps:spPr>
                      <wps:txbx>
                        <w:txbxContent>
                          <w:p w14:paraId="187D523D" w14:textId="448723EE" w:rsidR="00BE0FA9" w:rsidRPr="001F6CC9" w:rsidRDefault="00BE0FA9" w:rsidP="00EC61E0">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体育館で受付を済ませた後、特別教室、各教室へ移動します。</w:t>
                            </w:r>
                          </w:p>
                          <w:p w14:paraId="1AC89D71"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※原則、空調が整った特別教室、普通教室から居住スペースとして優先的に避難者を受入れます。その後、空調が整っていない部屋についても最大限活用します。</w:t>
                            </w:r>
                          </w:p>
                          <w:p w14:paraId="1D4CC322"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※災害発生時は、児童・生徒の安全確保が最優先となります。その場合は空いている特別教室等から優先的に活用してください。</w:t>
                            </w:r>
                          </w:p>
                          <w:p w14:paraId="24E6A2FB" w14:textId="77777777" w:rsidR="00BE0FA9" w:rsidRPr="001F6CC9" w:rsidRDefault="00BE0FA9" w:rsidP="00C87C8A">
                            <w:pPr>
                              <w:spacing w:line="300" w:lineRule="exact"/>
                              <w:ind w:leftChars="200" w:left="392"/>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ただし、災害の状況に応じて体育館のみの開設を妨げるものではありません。</w:t>
                            </w:r>
                          </w:p>
                          <w:p w14:paraId="3F07306E" w14:textId="7777777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自治会などの</w:t>
                            </w:r>
                            <w:r w:rsidRPr="001F6CC9">
                              <w:rPr>
                                <w:rFonts w:ascii="HG丸ｺﾞｼｯｸM-PRO" w:eastAsia="HG丸ｺﾞｼｯｸM-PRO" w:hAnsi="HG丸ｺﾞｼｯｸM-PRO" w:hint="eastAsia"/>
                                <w:color w:val="000000" w:themeColor="text1"/>
                                <w:sz w:val="24"/>
                              </w:rPr>
                              <w:t>地域コミュニティを維持し情報共有などを円滑に図るため、</w:t>
                            </w:r>
                            <w:r w:rsidRPr="001F6CC9">
                              <w:rPr>
                                <w:rFonts w:ascii="HG丸ｺﾞｼｯｸM-PRO" w:eastAsia="HG丸ｺﾞｼｯｸM-PRO" w:hAnsi="HG丸ｺﾞｼｯｸM-PRO" w:hint="eastAsia"/>
                                <w:color w:val="000000" w:themeColor="text1"/>
                                <w:sz w:val="24"/>
                                <w:szCs w:val="24"/>
                              </w:rPr>
                              <w:t>原則、居住地区ごとに区割り（居住組の作成）をします。</w:t>
                            </w:r>
                          </w:p>
                          <w:p w14:paraId="11D9BD1D" w14:textId="7399CBB9"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感染症リスクが高い高齢者・疾病のある方・妊産婦等及びその家族については、１階の一般避難スペース内に専用スペースを設けることや別室に案内します。</w:t>
                            </w:r>
                          </w:p>
                          <w:p w14:paraId="6938AA25" w14:textId="44FD8885"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3DE43884" w14:textId="27774593"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7758E915" w14:textId="30EDF9BE"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p w14:paraId="001A8F32" w14:textId="3C2579C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一般避難スペースと専用避難スペースとの境界がわかるよう境界線（立入禁止）を設けます。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06711" id="テキスト ボックス 18" o:spid="_x0000_s1041" type="#_x0000_t202" style="position:absolute;left:0;text-align:left;margin-left:.65pt;margin-top:240.95pt;width:699.75pt;height:192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" fillcolor="white [3201]" strokeweight=".5pt">
                <v:textbox>
                  <w:txbxContent>
                    <w:p w14:paraId="187D523D" w14:textId="448723EE" w:rsidR="00BE0FA9" w:rsidRPr="001F6CC9" w:rsidRDefault="00BE0FA9" w:rsidP="00EC61E0">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体育館で受付を済ませた後、特別教室、各教室へ移動します。</w:t>
                      </w:r>
                    </w:p>
                    <w:p w14:paraId="1AC89D71"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※原則、空調が整った特別教室、普通教室から居住スペースとして優先的に避難者を受入れます。その後、空調が整っていない部屋についても最大限活用します。</w:t>
                      </w:r>
                    </w:p>
                    <w:p w14:paraId="1D4CC322"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※災害発生時は、児童・生徒の安全確保が最優先となります。その場合は空いている特別教室等から優先的に活用してください。</w:t>
                      </w:r>
                    </w:p>
                    <w:p w14:paraId="24E6A2FB" w14:textId="77777777" w:rsidR="00BE0FA9" w:rsidRPr="001F6CC9" w:rsidRDefault="00BE0FA9" w:rsidP="00C87C8A">
                      <w:pPr>
                        <w:spacing w:line="300" w:lineRule="exact"/>
                        <w:ind w:leftChars="200" w:left="392"/>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ただし、災害の状況に応じて体育館のみの開設を妨げるものではありません。</w:t>
                      </w:r>
                    </w:p>
                    <w:p w14:paraId="3F07306E" w14:textId="7777777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自治会などの</w:t>
                      </w:r>
                      <w:r w:rsidRPr="001F6CC9">
                        <w:rPr>
                          <w:rFonts w:ascii="HG丸ｺﾞｼｯｸM-PRO" w:eastAsia="HG丸ｺﾞｼｯｸM-PRO" w:hAnsi="HG丸ｺﾞｼｯｸM-PRO" w:hint="eastAsia"/>
                          <w:color w:val="000000" w:themeColor="text1"/>
                          <w:sz w:val="24"/>
                        </w:rPr>
                        <w:t>地域コミュニティを維持し情報共有などを円滑に図るため、</w:t>
                      </w:r>
                      <w:r w:rsidRPr="001F6CC9">
                        <w:rPr>
                          <w:rFonts w:ascii="HG丸ｺﾞｼｯｸM-PRO" w:eastAsia="HG丸ｺﾞｼｯｸM-PRO" w:hAnsi="HG丸ｺﾞｼｯｸM-PRO" w:hint="eastAsia"/>
                          <w:color w:val="000000" w:themeColor="text1"/>
                          <w:sz w:val="24"/>
                          <w:szCs w:val="24"/>
                        </w:rPr>
                        <w:t>原則、居住地区ごとに区割り（居住組の作成）をします。</w:t>
                      </w:r>
                    </w:p>
                    <w:p w14:paraId="11D9BD1D" w14:textId="7399CBB9"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感染症リスクが高い高齢者・疾病のある方・妊産婦等及びその家族については、１階の一般避難スペース内に専用スペースを設けることや別室に案内します。</w:t>
                      </w:r>
                    </w:p>
                    <w:p w14:paraId="6938AA25" w14:textId="44FD8885"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3DE43884" w14:textId="27774593"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7758E915" w14:textId="30EDF9BE"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p w14:paraId="001A8F32" w14:textId="3C2579C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一般避難スペースと専用避難スペースとの境界がわかるよう境界線（立入禁止）を設けます。</w:t>
                      </w:r>
                    </w:p>
                  </w:txbxContent>
                </v:textbox>
              </v:shape>
            </w:pict>
          </mc:Fallback>
        </mc:AlternateContent>
      </w:r>
      <w:r w:rsidR="008F2534" w:rsidRPr="008F2534">
        <w:rPr>
          <w:noProof/>
        </w:rPr>
        <w:drawing>
          <wp:inline distT="0" distB="0" distL="0" distR="0" wp14:anchorId="70490630" wp14:editId="24A28AE6">
            <wp:extent cx="8890635" cy="3105150"/>
            <wp:effectExtent l="0" t="0" r="571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96751" cy="3107286"/>
                    </a:xfrm>
                    <a:prstGeom prst="rect">
                      <a:avLst/>
                    </a:prstGeom>
                    <a:noFill/>
                    <a:ln>
                      <a:noFill/>
                    </a:ln>
                  </pic:spPr>
                </pic:pic>
              </a:graphicData>
            </a:graphic>
          </wp:inline>
        </w:drawing>
      </w:r>
    </w:p>
    <w:p w14:paraId="3445CA43" w14:textId="6B89BC3F" w:rsidR="00667760" w:rsidRDefault="00667760" w:rsidP="005E5892">
      <w:pPr>
        <w:ind w:left="452" w:hangingChars="200" w:hanging="452"/>
        <w:rPr>
          <w:rFonts w:ascii="HG丸ｺﾞｼｯｸM-PRO" w:eastAsia="HG丸ｺﾞｼｯｸM-PRO" w:hAnsi="HG丸ｺﾞｼｯｸM-PRO"/>
          <w:sz w:val="24"/>
        </w:rPr>
      </w:pPr>
    </w:p>
    <w:p w14:paraId="1FC27D88" w14:textId="77777777" w:rsidR="00667760" w:rsidRDefault="00667760" w:rsidP="005E5892">
      <w:pPr>
        <w:ind w:left="452" w:hangingChars="200" w:hanging="452"/>
        <w:rPr>
          <w:rFonts w:ascii="HG丸ｺﾞｼｯｸM-PRO" w:eastAsia="HG丸ｺﾞｼｯｸM-PRO" w:hAnsi="HG丸ｺﾞｼｯｸM-PRO"/>
          <w:sz w:val="24"/>
        </w:rPr>
      </w:pPr>
    </w:p>
    <w:p w14:paraId="29DD051E" w14:textId="77777777" w:rsidR="00667760" w:rsidRDefault="00667760" w:rsidP="005E5892">
      <w:pPr>
        <w:ind w:left="452" w:hangingChars="200" w:hanging="452"/>
        <w:rPr>
          <w:rFonts w:ascii="HG丸ｺﾞｼｯｸM-PRO" w:eastAsia="HG丸ｺﾞｼｯｸM-PRO" w:hAnsi="HG丸ｺﾞｼｯｸM-PRO"/>
          <w:sz w:val="24"/>
        </w:rPr>
      </w:pPr>
    </w:p>
    <w:p w14:paraId="47CBDFD6" w14:textId="77777777" w:rsidR="00667760" w:rsidRDefault="00667760" w:rsidP="005E5892">
      <w:pPr>
        <w:ind w:left="452" w:hangingChars="200" w:hanging="452"/>
        <w:rPr>
          <w:rFonts w:ascii="HG丸ｺﾞｼｯｸM-PRO" w:eastAsia="HG丸ｺﾞｼｯｸM-PRO" w:hAnsi="HG丸ｺﾞｼｯｸM-PRO"/>
          <w:sz w:val="24"/>
        </w:rPr>
      </w:pPr>
    </w:p>
    <w:p w14:paraId="67343102" w14:textId="77777777" w:rsidR="00667760" w:rsidRDefault="00667760" w:rsidP="005E5892">
      <w:pPr>
        <w:ind w:left="452" w:hangingChars="200" w:hanging="452"/>
        <w:rPr>
          <w:rFonts w:ascii="HG丸ｺﾞｼｯｸM-PRO" w:eastAsia="HG丸ｺﾞｼｯｸM-PRO" w:hAnsi="HG丸ｺﾞｼｯｸM-PRO"/>
          <w:sz w:val="24"/>
        </w:rPr>
      </w:pPr>
    </w:p>
    <w:p w14:paraId="0535AB00" w14:textId="77777777" w:rsidR="00667760" w:rsidRDefault="00667760" w:rsidP="005E5892">
      <w:pPr>
        <w:ind w:left="452" w:hangingChars="200" w:hanging="452"/>
        <w:rPr>
          <w:rFonts w:ascii="HG丸ｺﾞｼｯｸM-PRO" w:eastAsia="HG丸ｺﾞｼｯｸM-PRO" w:hAnsi="HG丸ｺﾞｼｯｸM-PRO"/>
          <w:sz w:val="24"/>
        </w:rPr>
      </w:pPr>
    </w:p>
    <w:p w14:paraId="1F6804B3" w14:textId="77777777" w:rsidR="00667760" w:rsidRDefault="00667760" w:rsidP="005E5892">
      <w:pPr>
        <w:ind w:left="452" w:hangingChars="200" w:hanging="452"/>
        <w:rPr>
          <w:rFonts w:ascii="HG丸ｺﾞｼｯｸM-PRO" w:eastAsia="HG丸ｺﾞｼｯｸM-PRO" w:hAnsi="HG丸ｺﾞｼｯｸM-PRO"/>
          <w:sz w:val="24"/>
        </w:rPr>
      </w:pPr>
    </w:p>
    <w:p w14:paraId="45F3790D" w14:textId="77777777" w:rsidR="00667760" w:rsidRDefault="00667760" w:rsidP="005E5892">
      <w:pPr>
        <w:ind w:left="452" w:hangingChars="200" w:hanging="452"/>
        <w:rPr>
          <w:rFonts w:ascii="HG丸ｺﾞｼｯｸM-PRO" w:eastAsia="HG丸ｺﾞｼｯｸM-PRO" w:hAnsi="HG丸ｺﾞｼｯｸM-PRO"/>
          <w:sz w:val="24"/>
        </w:rPr>
      </w:pPr>
    </w:p>
    <w:p w14:paraId="17B6670E" w14:textId="77777777" w:rsidR="00667760" w:rsidRDefault="00667760" w:rsidP="005E5892">
      <w:pPr>
        <w:ind w:left="452" w:hangingChars="200" w:hanging="452"/>
        <w:rPr>
          <w:rFonts w:ascii="HG丸ｺﾞｼｯｸM-PRO" w:eastAsia="HG丸ｺﾞｼｯｸM-PRO" w:hAnsi="HG丸ｺﾞｼｯｸM-PRO"/>
          <w:sz w:val="24"/>
        </w:rPr>
      </w:pPr>
    </w:p>
    <w:p w14:paraId="41D02F36" w14:textId="77777777" w:rsidR="00667760" w:rsidRDefault="00667760" w:rsidP="005E5892">
      <w:pPr>
        <w:ind w:left="452" w:hangingChars="200" w:hanging="452"/>
        <w:rPr>
          <w:rFonts w:ascii="HG丸ｺﾞｼｯｸM-PRO" w:eastAsia="HG丸ｺﾞｼｯｸM-PRO" w:hAnsi="HG丸ｺﾞｼｯｸM-PRO"/>
          <w:sz w:val="24"/>
        </w:rPr>
      </w:pPr>
    </w:p>
    <w:p w14:paraId="3B5C3503" w14:textId="77777777" w:rsidR="00280086" w:rsidRDefault="00280086" w:rsidP="00280086">
      <w:pPr>
        <w:widowControl/>
        <w:jc w:val="left"/>
        <w:rPr>
          <w:rFonts w:ascii="HG丸ｺﾞｼｯｸM-PRO" w:eastAsia="HG丸ｺﾞｼｯｸM-PRO" w:hAnsi="HG丸ｺﾞｼｯｸM-PRO"/>
          <w:sz w:val="24"/>
        </w:rPr>
      </w:pPr>
    </w:p>
    <w:p w14:paraId="5B6A8815" w14:textId="2C3017D7" w:rsidR="00280086" w:rsidRDefault="00280086" w:rsidP="00280086">
      <w:pPr>
        <w:rPr>
          <w:rFonts w:ascii="HG丸ｺﾞｼｯｸM-PRO" w:eastAsia="HG丸ｺﾞｼｯｸM-PRO" w:hAnsi="HG丸ｺﾞｼｯｸM-PRO"/>
          <w:sz w:val="24"/>
        </w:rPr>
      </w:pPr>
      <w:r>
        <w:rPr>
          <w:rFonts w:ascii="ＭＳ 明朝" w:eastAsia="ＭＳ 明朝" w:hAnsi="ＭＳ 明朝" w:cs="Times New Roman"/>
          <w:noProof/>
          <w:sz w:val="24"/>
          <w:szCs w:val="24"/>
        </w:rPr>
        <mc:AlternateContent>
          <mc:Choice Requires="wps">
            <w:drawing>
              <wp:anchor distT="0" distB="0" distL="114300" distR="114300" simplePos="0" relativeHeight="251840512" behindDoc="0" locked="0" layoutInCell="1" allowOverlap="1" wp14:anchorId="38646F45" wp14:editId="21468EFE">
                <wp:simplePos x="0" y="0"/>
                <wp:positionH relativeFrom="column">
                  <wp:posOffset>5005070</wp:posOffset>
                </wp:positionH>
                <wp:positionV relativeFrom="paragraph">
                  <wp:posOffset>13970</wp:posOffset>
                </wp:positionV>
                <wp:extent cx="3648075" cy="285750"/>
                <wp:effectExtent l="0" t="0" r="28575" b="19050"/>
                <wp:wrapNone/>
                <wp:docPr id="5" name="テキスト ボックス 5"/>
                <wp:cNvGraphicFramePr/>
                <a:graphic xmlns:a="http://schemas.openxmlformats.org/drawingml/2006/main">
                  <a:graphicData uri="http://schemas.microsoft.com/office/word/2010/wordprocessingShape">
                    <wps:wsp>
                      <wps:cNvSpPr txBox="1"/>
                      <wps:spPr>
                        <a:xfrm>
                          <a:off x="0" y="0"/>
                          <a:ext cx="3648075" cy="285750"/>
                        </a:xfrm>
                        <a:prstGeom prst="rect">
                          <a:avLst/>
                        </a:prstGeom>
                        <a:solidFill>
                          <a:schemeClr val="lt1"/>
                        </a:solidFill>
                        <a:ln w="6350">
                          <a:solidFill>
                            <a:prstClr val="black"/>
                          </a:solidFill>
                        </a:ln>
                      </wps:spPr>
                      <wps:txbx>
                        <w:txbxContent>
                          <w:p w14:paraId="5120FB86"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レイアウト例（教室の活用が困難な体育館など）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46F45" id="テキスト ボックス 5" o:spid="_x0000_s1042" type="#_x0000_t202" style="position:absolute;left:0;text-align:left;margin-left:394.1pt;margin-top:1.1pt;width:287.25pt;height:2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" fillcolor="white [3201]" strokeweight=".5pt">
                <v:textbox>
                  <w:txbxContent>
                    <w:p w14:paraId="5120FB86"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レイアウト例（教室の活用が困難な体育館など）</w:t>
                      </w:r>
                    </w:p>
                  </w:txbxContent>
                </v:textbox>
              </v:shape>
            </w:pict>
          </mc:Fallback>
        </mc:AlternateContent>
      </w:r>
      <w:r>
        <w:rPr>
          <w:rFonts w:ascii="ＭＳ 明朝" w:eastAsia="ＭＳ 明朝" w:hAnsi="ＭＳ 明朝" w:cs="Times New Roman"/>
          <w:noProof/>
          <w:sz w:val="24"/>
          <w:szCs w:val="24"/>
        </w:rPr>
        <mc:AlternateContent>
          <mc:Choice Requires="wps">
            <w:drawing>
              <wp:anchor distT="0" distB="0" distL="114300" distR="114300" simplePos="0" relativeHeight="251839488" behindDoc="0" locked="0" layoutInCell="1" allowOverlap="1" wp14:anchorId="212B5139" wp14:editId="707A17D4">
                <wp:simplePos x="0" y="0"/>
                <wp:positionH relativeFrom="column">
                  <wp:posOffset>204470</wp:posOffset>
                </wp:positionH>
                <wp:positionV relativeFrom="paragraph">
                  <wp:posOffset>13970</wp:posOffset>
                </wp:positionV>
                <wp:extent cx="3524250" cy="28575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3524250" cy="285750"/>
                        </a:xfrm>
                        <a:prstGeom prst="rect">
                          <a:avLst/>
                        </a:prstGeom>
                        <a:solidFill>
                          <a:schemeClr val="lt1"/>
                        </a:solidFill>
                        <a:ln w="6350">
                          <a:solidFill>
                            <a:prstClr val="black"/>
                          </a:solidFill>
                        </a:ln>
                      </wps:spPr>
                      <wps:txbx>
                        <w:txbxContent>
                          <w:p w14:paraId="795E242F"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レイアウト例（市立小・中学校等体育館など）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B5139" id="テキスト ボックス 1" o:spid="_x0000_s1043" type="#_x0000_t202" style="position:absolute;left:0;text-align:left;margin-left:16.1pt;margin-top:1.1pt;width:277.5pt;height:2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" fillcolor="white [3201]" strokeweight=".5pt">
                <v:textbox>
                  <w:txbxContent>
                    <w:p w14:paraId="795E242F"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レイアウト例（市立小・中学校等体育館など）</w:t>
                      </w:r>
                    </w:p>
                  </w:txbxContent>
                </v:textbox>
              </v:shape>
            </w:pict>
          </mc:Fallback>
        </mc:AlternateContent>
      </w:r>
    </w:p>
    <w:p w14:paraId="20F37F39" w14:textId="58C42DC4" w:rsidR="00280086" w:rsidRDefault="00280086" w:rsidP="00280086">
      <w:pPr>
        <w:ind w:firstLineChars="50" w:firstLine="98"/>
        <w:rPr>
          <w:rFonts w:ascii="HG丸ｺﾞｼｯｸM-PRO" w:eastAsia="HG丸ｺﾞｼｯｸM-PRO" w:hAnsi="HG丸ｺﾞｼｯｸM-PRO"/>
          <w:sz w:val="24"/>
        </w:rPr>
      </w:pPr>
      <w:r>
        <w:rPr>
          <w:noProof/>
        </w:rPr>
        <mc:AlternateContent>
          <mc:Choice Requires="wps">
            <w:drawing>
              <wp:anchor distT="0" distB="0" distL="114300" distR="114300" simplePos="0" relativeHeight="251842560" behindDoc="0" locked="0" layoutInCell="1" allowOverlap="1" wp14:anchorId="10DFC615" wp14:editId="09E72D35">
                <wp:simplePos x="0" y="0"/>
                <wp:positionH relativeFrom="column">
                  <wp:posOffset>5086985</wp:posOffset>
                </wp:positionH>
                <wp:positionV relativeFrom="paragraph">
                  <wp:posOffset>4313555</wp:posOffset>
                </wp:positionV>
                <wp:extent cx="3621405" cy="1030930"/>
                <wp:effectExtent l="0" t="0" r="17145" b="17145"/>
                <wp:wrapNone/>
                <wp:docPr id="82" name="テキスト ボックス 82"/>
                <wp:cNvGraphicFramePr/>
                <a:graphic xmlns:a="http://schemas.openxmlformats.org/drawingml/2006/main">
                  <a:graphicData uri="http://schemas.microsoft.com/office/word/2010/wordprocessingShape">
                    <wps:wsp>
                      <wps:cNvSpPr txBox="1"/>
                      <wps:spPr>
                        <a:xfrm>
                          <a:off x="0" y="0"/>
                          <a:ext cx="3621405" cy="1030930"/>
                        </a:xfrm>
                        <a:prstGeom prst="rect">
                          <a:avLst/>
                        </a:prstGeom>
                        <a:solidFill>
                          <a:schemeClr val="lt1"/>
                        </a:solidFill>
                        <a:ln w="6350">
                          <a:solidFill>
                            <a:prstClr val="black"/>
                          </a:solidFill>
                        </a:ln>
                      </wps:spPr>
                      <wps:txbx>
                        <w:txbxContent>
                          <w:p w14:paraId="2B9F1D7B" w14:textId="77777777" w:rsidR="00BE0FA9" w:rsidRPr="001F6CC9" w:rsidRDefault="00BE0FA9" w:rsidP="00280086">
                            <w:pPr>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やむを得ず教室等の活用が困難の場合は社会的距離の確保を十分配慮した上で避難者を受入れます。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C615" id="テキスト ボックス 82" o:spid="_x0000_s1044" type="#_x0000_t202" style="position:absolute;left:0;text-align:left;margin-left:400.55pt;margin-top:339.65pt;width:285.15pt;height:81.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" fillcolor="white [3201]" strokeweight=".5pt">
                <v:textbox>
                  <w:txbxContent>
                    <w:p w14:paraId="2B9F1D7B" w14:textId="77777777" w:rsidR="00BE0FA9" w:rsidRPr="001F6CC9" w:rsidRDefault="00BE0FA9" w:rsidP="00280086">
                      <w:pPr>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やむを得ず教室等の活用が困難の場合は社会的距離の確保を十分配慮した上で避難者を受入れます。</w:t>
                      </w:r>
                    </w:p>
                  </w:txbxContent>
                </v:textbox>
              </v:shape>
            </w:pict>
          </mc:Fallback>
        </mc:AlternateContent>
      </w:r>
      <w:r>
        <w:rPr>
          <w:noProof/>
        </w:rPr>
        <mc:AlternateContent>
          <mc:Choice Requires="wps">
            <w:drawing>
              <wp:anchor distT="0" distB="0" distL="114300" distR="114300" simplePos="0" relativeHeight="251841536" behindDoc="0" locked="0" layoutInCell="1" allowOverlap="1" wp14:anchorId="774E1AF9" wp14:editId="21BD5C29">
                <wp:simplePos x="0" y="0"/>
                <wp:positionH relativeFrom="column">
                  <wp:posOffset>194945</wp:posOffset>
                </wp:positionH>
                <wp:positionV relativeFrom="paragraph">
                  <wp:posOffset>4293870</wp:posOffset>
                </wp:positionV>
                <wp:extent cx="3533775" cy="1052623"/>
                <wp:effectExtent l="0" t="0" r="28575" b="14605"/>
                <wp:wrapNone/>
                <wp:docPr id="12" name="テキスト ボックス 12"/>
                <wp:cNvGraphicFramePr/>
                <a:graphic xmlns:a="http://schemas.openxmlformats.org/drawingml/2006/main">
                  <a:graphicData uri="http://schemas.microsoft.com/office/word/2010/wordprocessingShape">
                    <wps:wsp>
                      <wps:cNvSpPr txBox="1"/>
                      <wps:spPr>
                        <a:xfrm>
                          <a:off x="0" y="0"/>
                          <a:ext cx="3533775" cy="1052623"/>
                        </a:xfrm>
                        <a:prstGeom prst="rect">
                          <a:avLst/>
                        </a:prstGeom>
                        <a:solidFill>
                          <a:schemeClr val="lt1"/>
                        </a:solidFill>
                        <a:ln w="6350">
                          <a:solidFill>
                            <a:prstClr val="black"/>
                          </a:solidFill>
                        </a:ln>
                      </wps:spPr>
                      <wps:txbx>
                        <w:txbxContent>
                          <w:p w14:paraId="123ABBA6" w14:textId="77777777" w:rsidR="00BE0FA9" w:rsidRPr="001F6CC9" w:rsidRDefault="00BE0FA9" w:rsidP="00280086">
                            <w:pPr>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空調が整った教室や特別教室を優先的に活用した上で受入れきれない場合は防災用テントなどを活用しながら避難者を体育館に受入れます。</w:t>
                            </w:r>
                          </w:p>
                          <w:p w14:paraId="723D791D" w14:textId="77777777" w:rsidR="00BE0FA9" w:rsidRPr="001F6CC9" w:rsidRDefault="00BE0FA9" w:rsidP="00686825">
                            <w:pPr>
                              <w:spacing w:line="300" w:lineRule="exact"/>
                              <w:ind w:left="226" w:hangingChars="100" w:hanging="226"/>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※災害の状況に応じて体育館のみの開設を妨げるものではありません。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E1AF9" id="テキスト ボックス 12" o:spid="_x0000_s1045" type="#_x0000_t202" style="position:absolute;left:0;text-align:left;margin-left:15.35pt;margin-top:338.1pt;width:278.25pt;height:82.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" fillcolor="white [3201]" strokeweight=".5pt">
                <v:textbox>
                  <w:txbxContent>
                    <w:p w14:paraId="123ABBA6" w14:textId="77777777" w:rsidR="00BE0FA9" w:rsidRPr="001F6CC9" w:rsidRDefault="00BE0FA9" w:rsidP="00280086">
                      <w:pPr>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空調が整った教室や特別教室を優先的に活用した上で受入れきれない場合は防災用テントなどを活用しながら避難者を体育館に受入れます。</w:t>
                      </w:r>
                    </w:p>
                    <w:p w14:paraId="723D791D" w14:textId="77777777" w:rsidR="00BE0FA9" w:rsidRPr="001F6CC9" w:rsidRDefault="00BE0FA9" w:rsidP="00686825">
                      <w:pPr>
                        <w:spacing w:line="300" w:lineRule="exact"/>
                        <w:ind w:left="226" w:hangingChars="100" w:hanging="226"/>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※災害の状況に応じて体育館のみの開設を妨げるものではありません。</w:t>
                      </w:r>
                    </w:p>
                  </w:txbxContent>
                </v:textbox>
              </v:shape>
            </w:pict>
          </mc:Fallback>
        </mc:AlternateContent>
      </w:r>
      <w:r>
        <w:rPr>
          <w:rFonts w:ascii="HG丸ｺﾞｼｯｸM-PRO" w:eastAsia="HG丸ｺﾞｼｯｸM-PRO" w:hAnsi="HG丸ｺﾞｼｯｸM-PRO" w:hint="eastAsia"/>
          <w:sz w:val="24"/>
        </w:rPr>
        <w:t xml:space="preserve">　</w:t>
      </w:r>
      <w:r w:rsidRPr="00AB5002">
        <w:rPr>
          <w:noProof/>
        </w:rPr>
        <w:drawing>
          <wp:inline distT="0" distB="0" distL="0" distR="0" wp14:anchorId="7F03023E" wp14:editId="3179EFE6">
            <wp:extent cx="3524250" cy="424815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4554" cy="4272625"/>
                    </a:xfrm>
                    <a:prstGeom prst="rect">
                      <a:avLst/>
                    </a:prstGeom>
                    <a:noFill/>
                    <a:ln>
                      <a:noFill/>
                    </a:ln>
                  </pic:spPr>
                </pic:pic>
              </a:graphicData>
            </a:graphic>
          </wp:inline>
        </w:drawing>
      </w:r>
      <w:r>
        <w:rPr>
          <w:rFonts w:ascii="HG丸ｺﾞｼｯｸM-PRO" w:eastAsia="HG丸ｺﾞｼｯｸM-PRO" w:hAnsi="HG丸ｺﾞｼｯｸM-PRO" w:hint="eastAsia"/>
          <w:sz w:val="24"/>
        </w:rPr>
        <w:t xml:space="preserve">　　　　　　　　　 </w:t>
      </w:r>
      <w:r w:rsidRPr="00AB5002">
        <w:rPr>
          <w:noProof/>
        </w:rPr>
        <w:drawing>
          <wp:inline distT="0" distB="0" distL="0" distR="0" wp14:anchorId="4EFF7779" wp14:editId="39973B5E">
            <wp:extent cx="3533140" cy="4246809"/>
            <wp:effectExtent l="0" t="0" r="0" b="190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3537" cy="4283346"/>
                    </a:xfrm>
                    <a:prstGeom prst="rect">
                      <a:avLst/>
                    </a:prstGeom>
                    <a:noFill/>
                    <a:ln>
                      <a:noFill/>
                    </a:ln>
                  </pic:spPr>
                </pic:pic>
              </a:graphicData>
            </a:graphic>
          </wp:inline>
        </w:drawing>
      </w:r>
    </w:p>
    <w:p w14:paraId="3279D535" w14:textId="36645E00" w:rsidR="00280086" w:rsidRDefault="00280086">
      <w:pPr>
        <w:widowControl/>
        <w:jc w:val="left"/>
        <w:rPr>
          <w:rFonts w:ascii="HG丸ｺﾞｼｯｸM-PRO" w:eastAsia="HG丸ｺﾞｼｯｸM-PRO" w:hAnsi="HG丸ｺﾞｼｯｸM-PRO"/>
          <w:sz w:val="24"/>
        </w:rPr>
      </w:pPr>
    </w:p>
    <w:p w14:paraId="64B20669" w14:textId="04BE0E71" w:rsidR="00280086" w:rsidRDefault="00280086">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75AFD7C7" w14:textId="3C2AC3F7" w:rsidR="000B5E34" w:rsidRPr="0083774C" w:rsidRDefault="00F65CC9">
      <w:pPr>
        <w:widowControl/>
        <w:jc w:val="left"/>
        <w:rPr>
          <w:rFonts w:ascii="HG丸ｺﾞｼｯｸM-PRO" w:eastAsia="HG丸ｺﾞｼｯｸM-PRO" w:hAnsi="HG丸ｺﾞｼｯｸM-PRO"/>
          <w:sz w:val="24"/>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837440" behindDoc="0" locked="0" layoutInCell="1" allowOverlap="1" wp14:anchorId="5E712BF0" wp14:editId="61A07DBA">
                <wp:simplePos x="0" y="0"/>
                <wp:positionH relativeFrom="column">
                  <wp:posOffset>6748145</wp:posOffset>
                </wp:positionH>
                <wp:positionV relativeFrom="paragraph">
                  <wp:posOffset>-5080</wp:posOffset>
                </wp:positionV>
                <wp:extent cx="2124075" cy="285750"/>
                <wp:effectExtent l="0" t="0" r="28575" b="19050"/>
                <wp:wrapNone/>
                <wp:docPr id="105" name="テキスト ボックス 105"/>
                <wp:cNvGraphicFramePr/>
                <a:graphic xmlns:a="http://schemas.openxmlformats.org/drawingml/2006/main">
                  <a:graphicData uri="http://schemas.microsoft.com/office/word/2010/wordprocessingShape">
                    <wps:wsp>
                      <wps:cNvSpPr txBox="1"/>
                      <wps:spPr>
                        <a:xfrm>
                          <a:off x="0" y="0"/>
                          <a:ext cx="2124075" cy="285750"/>
                        </a:xfrm>
                        <a:prstGeom prst="rect">
                          <a:avLst/>
                        </a:prstGeom>
                        <a:solidFill>
                          <a:schemeClr val="lt1"/>
                        </a:solidFill>
                        <a:ln w="6350">
                          <a:solidFill>
                            <a:prstClr val="black"/>
                          </a:solidFill>
                        </a:ln>
                      </wps:spPr>
                      <wps:txbx>
                        <w:txbxContent>
                          <w:p w14:paraId="262CEC51" w14:textId="76FD1CED" w:rsidR="00BE0FA9" w:rsidRPr="001F6CC9" w:rsidRDefault="00BE0FA9" w:rsidP="00F65CC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レイアウト例（公民館など）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12BF0" id="テキスト ボックス 105" o:spid="_x0000_s1046" type="#_x0000_t202" style="position:absolute;margin-left:531.35pt;margin-top:-.4pt;width:167.25pt;height:2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" fillcolor="white [3201]" strokeweight=".5pt">
                <v:textbox>
                  <w:txbxContent>
                    <w:p w14:paraId="262CEC51" w14:textId="76FD1CED" w:rsidR="00BE0FA9" w:rsidRPr="001F6CC9" w:rsidRDefault="00BE0FA9" w:rsidP="00F65CC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レイアウト例（公民館など）</w:t>
                      </w:r>
                    </w:p>
                  </w:txbxContent>
                </v:textbox>
              </v:shape>
            </w:pict>
          </mc:Fallback>
        </mc:AlternateContent>
      </w:r>
    </w:p>
    <w:p w14:paraId="511EEDFC" w14:textId="1601A58C" w:rsidR="00E60F7E" w:rsidRDefault="009D2647">
      <w:pPr>
        <w:widowControl/>
        <w:jc w:val="left"/>
        <w:rPr>
          <w:rFonts w:ascii="HG丸ｺﾞｼｯｸM-PRO" w:eastAsia="HG丸ｺﾞｼｯｸM-PRO" w:hAnsi="HG丸ｺﾞｼｯｸM-PRO"/>
          <w:sz w:val="24"/>
        </w:rPr>
      </w:pPr>
      <w:r>
        <w:rPr>
          <w:noProof/>
        </w:rPr>
        <mc:AlternateContent>
          <mc:Choice Requires="wps">
            <w:drawing>
              <wp:anchor distT="0" distB="0" distL="114300" distR="114300" simplePos="0" relativeHeight="251835392" behindDoc="0" locked="0" layoutInCell="1" allowOverlap="1" wp14:anchorId="70CE5A85" wp14:editId="4D84E843">
                <wp:simplePos x="0" y="0"/>
                <wp:positionH relativeFrom="column">
                  <wp:posOffset>4445</wp:posOffset>
                </wp:positionH>
                <wp:positionV relativeFrom="paragraph">
                  <wp:posOffset>4411345</wp:posOffset>
                </wp:positionV>
                <wp:extent cx="8886825" cy="1095375"/>
                <wp:effectExtent l="0" t="0" r="28575" b="28575"/>
                <wp:wrapNone/>
                <wp:docPr id="104" name="テキスト ボックス 104"/>
                <wp:cNvGraphicFramePr/>
                <a:graphic xmlns:a="http://schemas.openxmlformats.org/drawingml/2006/main">
                  <a:graphicData uri="http://schemas.microsoft.com/office/word/2010/wordprocessingShape">
                    <wps:wsp>
                      <wps:cNvSpPr txBox="1"/>
                      <wps:spPr>
                        <a:xfrm>
                          <a:off x="0" y="0"/>
                          <a:ext cx="8886825" cy="1095375"/>
                        </a:xfrm>
                        <a:prstGeom prst="rect">
                          <a:avLst/>
                        </a:prstGeom>
                        <a:solidFill>
                          <a:schemeClr val="lt1"/>
                        </a:solidFill>
                        <a:ln w="6350">
                          <a:solidFill>
                            <a:prstClr val="black"/>
                          </a:solidFill>
                        </a:ln>
                      </wps:spPr>
                      <wps:txbx>
                        <w:txbxContent>
                          <w:p w14:paraId="08EAEAD5" w14:textId="58389973"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空調が整ったスペースから優先的に避難者を受入れます。その後、空調が整っていない部屋についても最大限活用します。</w:t>
                            </w:r>
                          </w:p>
                          <w:p w14:paraId="0E63BDF4" w14:textId="2A8A271A"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施設ごとに平常時に使用されている部屋の用途を最大限考慮してスペースを活用します。</w:t>
                            </w:r>
                          </w:p>
                          <w:p w14:paraId="1DDA10F1" w14:textId="6E60E515"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51C8AF69" w14:textId="796ADC38"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32E6FFAB" w14:textId="1D742CD6"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E5A85" id="テキスト ボックス 104" o:spid="_x0000_s1047" type="#_x0000_t202" style="position:absolute;margin-left:.35pt;margin-top:347.35pt;width:699.75pt;height:86.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" fillcolor="white [3201]" strokeweight=".5pt">
                <v:textbox>
                  <w:txbxContent>
                    <w:p w14:paraId="08EAEAD5" w14:textId="58389973"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空調が整ったスペースから優先的に避難者を受入れます。その後、空調が整っていない部屋についても最大限活用します。</w:t>
                      </w:r>
                    </w:p>
                    <w:p w14:paraId="0E63BDF4" w14:textId="2A8A271A"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施設ごとに平常時に使用されている部屋の用途を最大限考慮してスペースを活用します。</w:t>
                      </w:r>
                    </w:p>
                    <w:p w14:paraId="1DDA10F1" w14:textId="6E60E515"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51C8AF69" w14:textId="796ADC38"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32E6FFAB" w14:textId="1D742CD6"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txbxContent>
                </v:textbox>
              </v:shape>
            </w:pict>
          </mc:Fallback>
        </mc:AlternateContent>
      </w:r>
      <w:r w:rsidR="00F65CC9" w:rsidRPr="0083774C">
        <w:rPr>
          <w:noProof/>
        </w:rPr>
        <w:drawing>
          <wp:inline distT="0" distB="0" distL="0" distR="0" wp14:anchorId="0FD6FC3D" wp14:editId="2DCD11A3">
            <wp:extent cx="8867775" cy="4248150"/>
            <wp:effectExtent l="0" t="0" r="952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750" t="2427" r="1506" b="1441"/>
                    <a:stretch/>
                  </pic:blipFill>
                  <pic:spPr bwMode="auto">
                    <a:xfrm>
                      <a:off x="0" y="0"/>
                      <a:ext cx="8880482" cy="4254237"/>
                    </a:xfrm>
                    <a:prstGeom prst="rect">
                      <a:avLst/>
                    </a:prstGeom>
                    <a:noFill/>
                    <a:ln>
                      <a:noFill/>
                    </a:ln>
                    <a:extLst>
                      <a:ext uri="{53640926-AAD7-44D8-BBD7-CCE9431645EC}">
                        <a14:shadowObscured xmlns:a14="http://schemas.microsoft.com/office/drawing/2010/main"/>
                      </a:ext>
                    </a:extLst>
                  </pic:spPr>
                </pic:pic>
              </a:graphicData>
            </a:graphic>
          </wp:inline>
        </w:drawing>
      </w:r>
    </w:p>
    <w:p w14:paraId="156AE450" w14:textId="0A3CC3C5" w:rsidR="00E60F7E" w:rsidRDefault="00E60F7E">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4DB865AF" w14:textId="3B8B9A6B" w:rsidR="00667760" w:rsidRDefault="008F2534" w:rsidP="008F2534">
      <w:pPr>
        <w:rPr>
          <w:rFonts w:ascii="HG丸ｺﾞｼｯｸM-PRO" w:eastAsia="HG丸ｺﾞｼｯｸM-PRO" w:hAnsi="HG丸ｺﾞｼｯｸM-PRO"/>
          <w:sz w:val="24"/>
        </w:rPr>
      </w:pPr>
      <w:r>
        <w:rPr>
          <w:rFonts w:ascii="ＭＳ 明朝" w:eastAsia="ＭＳ 明朝" w:hAnsi="ＭＳ 明朝" w:cs="Times New Roman"/>
          <w:noProof/>
          <w:sz w:val="24"/>
          <w:szCs w:val="24"/>
        </w:rPr>
        <w:lastRenderedPageBreak/>
        <mc:AlternateContent>
          <mc:Choice Requires="wps">
            <w:drawing>
              <wp:anchor distT="0" distB="0" distL="114300" distR="114300" simplePos="0" relativeHeight="251817984" behindDoc="0" locked="0" layoutInCell="1" allowOverlap="1" wp14:anchorId="049E801B" wp14:editId="7FEA9F92">
                <wp:simplePos x="0" y="0"/>
                <wp:positionH relativeFrom="column">
                  <wp:posOffset>7080885</wp:posOffset>
                </wp:positionH>
                <wp:positionV relativeFrom="paragraph">
                  <wp:posOffset>-32385</wp:posOffset>
                </wp:positionV>
                <wp:extent cx="1781175" cy="285750"/>
                <wp:effectExtent l="0" t="0" r="28575" b="19050"/>
                <wp:wrapNone/>
                <wp:docPr id="70" name="テキスト ボックス 70"/>
                <wp:cNvGraphicFramePr/>
                <a:graphic xmlns:a="http://schemas.openxmlformats.org/drawingml/2006/main">
                  <a:graphicData uri="http://schemas.microsoft.com/office/word/2010/wordprocessingShape">
                    <wps:wsp>
                      <wps:cNvSpPr txBox="1"/>
                      <wps:spPr>
                        <a:xfrm>
                          <a:off x="0" y="0"/>
                          <a:ext cx="1781175" cy="285750"/>
                        </a:xfrm>
                        <a:prstGeom prst="rect">
                          <a:avLst/>
                        </a:prstGeom>
                        <a:solidFill>
                          <a:schemeClr val="lt1"/>
                        </a:solidFill>
                        <a:ln w="6350">
                          <a:solidFill>
                            <a:prstClr val="black"/>
                          </a:solidFill>
                        </a:ln>
                      </wps:spPr>
                      <wps:txbx>
                        <w:txbxContent>
                          <w:p w14:paraId="30ABA6E2" w14:textId="5544646A" w:rsidR="00BE0FA9" w:rsidRPr="001F6CC9" w:rsidRDefault="00BE0FA9" w:rsidP="006817DC">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感染症対策の具体例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E801B" id="テキスト ボックス 70" o:spid="_x0000_s1048" type="#_x0000_t202" style="position:absolute;left:0;text-align:left;margin-left:557.55pt;margin-top:-2.55pt;width:140.25pt;height:2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" fillcolor="white [3201]" strokeweight=".5pt">
                <v:textbox>
                  <w:txbxContent>
                    <w:p w14:paraId="30ABA6E2" w14:textId="5544646A" w:rsidR="00BE0FA9" w:rsidRPr="001F6CC9" w:rsidRDefault="00BE0FA9" w:rsidP="006817DC">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感染症対策の具体例</w:t>
                      </w:r>
                    </w:p>
                  </w:txbxContent>
                </v:textbox>
              </v:shape>
            </w:pict>
          </mc:Fallback>
        </mc:AlternateContent>
      </w:r>
    </w:p>
    <w:p w14:paraId="4CE9C873" w14:textId="52AC30AD" w:rsidR="000617E2" w:rsidRDefault="00C50BF5">
      <w:pPr>
        <w:widowControl/>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806720" behindDoc="0" locked="0" layoutInCell="1" allowOverlap="1" wp14:anchorId="7ECB9919" wp14:editId="7A9DDC43">
                <wp:simplePos x="0" y="0"/>
                <wp:positionH relativeFrom="column">
                  <wp:posOffset>6553835</wp:posOffset>
                </wp:positionH>
                <wp:positionV relativeFrom="paragraph">
                  <wp:posOffset>156210</wp:posOffset>
                </wp:positionV>
                <wp:extent cx="2423160" cy="2962275"/>
                <wp:effectExtent l="0" t="0" r="15240" b="28575"/>
                <wp:wrapNone/>
                <wp:docPr id="56" name="テキスト ボックス 56"/>
                <wp:cNvGraphicFramePr/>
                <a:graphic xmlns:a="http://schemas.openxmlformats.org/drawingml/2006/main">
                  <a:graphicData uri="http://schemas.microsoft.com/office/word/2010/wordprocessingShape">
                    <wps:wsp>
                      <wps:cNvSpPr txBox="1"/>
                      <wps:spPr>
                        <a:xfrm>
                          <a:off x="0" y="0"/>
                          <a:ext cx="2423160" cy="2962275"/>
                        </a:xfrm>
                        <a:prstGeom prst="rect">
                          <a:avLst/>
                        </a:prstGeom>
                        <a:solidFill>
                          <a:schemeClr val="lt1"/>
                        </a:solidFill>
                        <a:ln w="6350">
                          <a:solidFill>
                            <a:schemeClr val="bg1"/>
                          </a:solidFill>
                        </a:ln>
                      </wps:spPr>
                      <wps:txbx>
                        <w:txbxContent>
                          <w:p w14:paraId="5175C336" w14:textId="5AEF5D28" w:rsidR="00BE0FA9" w:rsidRDefault="00BE0FA9">
                            <w:r w:rsidRPr="00FD1A2C">
                              <w:rPr>
                                <w:rFonts w:ascii="HG丸ｺﾞｼｯｸM-PRO" w:eastAsia="HG丸ｺﾞｼｯｸM-PRO" w:hAnsi="HG丸ｺﾞｼｯｸM-PRO"/>
                                <w:noProof/>
                                <w:sz w:val="24"/>
                              </w:rPr>
                              <w:drawing>
                                <wp:inline distT="0" distB="0" distL="0" distR="0" wp14:anchorId="2BD5B6A7" wp14:editId="36FDD312">
                                  <wp:extent cx="2143565" cy="2628900"/>
                                  <wp:effectExtent l="114300" t="57150" r="66675" b="114300"/>
                                  <wp:docPr id="8" name="図 5">
                                    <a:extLst xmlns:a="http://schemas.openxmlformats.org/drawingml/2006/main">
                                      <a:ext uri="{FF2B5EF4-FFF2-40B4-BE49-F238E27FC236}">
                                        <a16:creationId xmlns:a16="http://schemas.microsoft.com/office/drawing/2014/main" id="{483F1038-5943-4B0A-9987-D2BED427F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483F1038-5943-4B0A-9987-D2BED427F353}"/>
                                              </a:ext>
                                            </a:extLst>
                                          </pic:cNvPr>
                                          <pic:cNvPicPr>
                                            <a:picLocks noChangeAspect="1"/>
                                          </pic:cNvPicPr>
                                        </pic:nvPicPr>
                                        <pic:blipFill rotWithShape="1">
                                          <a:blip r:embed="rId26"/>
                                          <a:srcRect t="13251" r="1068" b="18500"/>
                                          <a:stretch/>
                                        </pic:blipFill>
                                        <pic:spPr>
                                          <a:xfrm>
                                            <a:off x="0" y="0"/>
                                            <a:ext cx="2158586" cy="2647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9919" id="テキスト ボックス 56" o:spid="_x0000_s1049" type="#_x0000_t202" style="position:absolute;margin-left:516.05pt;margin-top:12.3pt;width:190.8pt;height:233.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" fillcolor="white [3201]" strokecolor="white [3212]" strokeweight=".5pt">
                <v:textbox>
                  <w:txbxContent>
                    <w:p w14:paraId="5175C336" w14:textId="5AEF5D28" w:rsidR="00BE0FA9" w:rsidRDefault="00BE0FA9">
                      <w:r w:rsidRPr="00FD1A2C">
                        <w:rPr>
                          <w:rFonts w:ascii="HG丸ｺﾞｼｯｸM-PRO" w:eastAsia="HG丸ｺﾞｼｯｸM-PRO" w:hAnsi="HG丸ｺﾞｼｯｸM-PRO"/>
                          <w:noProof/>
                          <w:sz w:val="24"/>
                        </w:rPr>
                        <w:drawing>
                          <wp:inline distT="0" distB="0" distL="0" distR="0" wp14:anchorId="2BD5B6A7" wp14:editId="36FDD312">
                            <wp:extent cx="2143565" cy="2628900"/>
                            <wp:effectExtent l="114300" t="57150" r="66675" b="114300"/>
                            <wp:docPr id="8" name="図 5">
                              <a:extLst xmlns:a="http://schemas.openxmlformats.org/drawingml/2006/main">
                                <a:ext uri="{FF2B5EF4-FFF2-40B4-BE49-F238E27FC236}">
                                  <a16:creationId xmlns:a16="http://schemas.microsoft.com/office/drawing/2014/main" id="{483F1038-5943-4B0A-9987-D2BED427F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483F1038-5943-4B0A-9987-D2BED427F353}"/>
                                        </a:ext>
                                      </a:extLst>
                                    </pic:cNvPr>
                                    <pic:cNvPicPr>
                                      <a:picLocks noChangeAspect="1"/>
                                    </pic:cNvPicPr>
                                  </pic:nvPicPr>
                                  <pic:blipFill rotWithShape="1">
                                    <a:blip r:embed="rId26"/>
                                    <a:srcRect t="13251" r="1068" b="18500"/>
                                    <a:stretch/>
                                  </pic:blipFill>
                                  <pic:spPr>
                                    <a:xfrm>
                                      <a:off x="0" y="0"/>
                                      <a:ext cx="2158586" cy="2647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sidR="00A6468D">
        <w:rPr>
          <w:rFonts w:ascii="HG丸ｺﾞｼｯｸM-PRO" w:eastAsia="HG丸ｺﾞｼｯｸM-PRO" w:hAnsi="HG丸ｺﾞｼｯｸM-PRO"/>
          <w:noProof/>
          <w:sz w:val="24"/>
        </w:rPr>
        <mc:AlternateContent>
          <mc:Choice Requires="wps">
            <w:drawing>
              <wp:anchor distT="0" distB="0" distL="114300" distR="114300" simplePos="0" relativeHeight="251809792" behindDoc="0" locked="0" layoutInCell="1" allowOverlap="1" wp14:anchorId="3EDA6B07" wp14:editId="18877C04">
                <wp:simplePos x="0" y="0"/>
                <wp:positionH relativeFrom="column">
                  <wp:posOffset>13970</wp:posOffset>
                </wp:positionH>
                <wp:positionV relativeFrom="paragraph">
                  <wp:posOffset>33021</wp:posOffset>
                </wp:positionV>
                <wp:extent cx="3190875" cy="2533650"/>
                <wp:effectExtent l="0" t="0" r="28575" b="19050"/>
                <wp:wrapNone/>
                <wp:docPr id="58" name="テキスト ボックス 58"/>
                <wp:cNvGraphicFramePr/>
                <a:graphic xmlns:a="http://schemas.openxmlformats.org/drawingml/2006/main">
                  <a:graphicData uri="http://schemas.microsoft.com/office/word/2010/wordprocessingShape">
                    <wps:wsp>
                      <wps:cNvSpPr txBox="1"/>
                      <wps:spPr>
                        <a:xfrm>
                          <a:off x="0" y="0"/>
                          <a:ext cx="3190875" cy="2533650"/>
                        </a:xfrm>
                        <a:prstGeom prst="rect">
                          <a:avLst/>
                        </a:prstGeom>
                        <a:solidFill>
                          <a:schemeClr val="lt1"/>
                        </a:solidFill>
                        <a:ln w="6350">
                          <a:solidFill>
                            <a:schemeClr val="bg1"/>
                          </a:solidFill>
                        </a:ln>
                      </wps:spPr>
                      <wps:txbx>
                        <w:txbxContent>
                          <w:tbl>
                            <w:tblPr>
                              <w:tblW w:w="4639" w:type="dxa"/>
                              <w:tblCellMar>
                                <w:left w:w="0" w:type="dxa"/>
                                <w:right w:w="0" w:type="dxa"/>
                              </w:tblCellMar>
                              <w:tblLook w:val="0420" w:firstRow="1" w:lastRow="0" w:firstColumn="0" w:lastColumn="0" w:noHBand="0" w:noVBand="1"/>
                            </w:tblPr>
                            <w:tblGrid>
                              <w:gridCol w:w="2440"/>
                              <w:gridCol w:w="2271"/>
                            </w:tblGrid>
                            <w:tr w:rsidR="00BE0FA9" w:rsidRPr="00372575" w14:paraId="098648B3" w14:textId="77777777" w:rsidTr="00A6468D">
                              <w:trPr>
                                <w:trHeight w:val="300"/>
                              </w:trPr>
                              <w:tc>
                                <w:tcPr>
                                  <w:tcW w:w="4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4ABF8" w14:textId="77777777" w:rsidR="00BE0FA9" w:rsidRPr="00372575" w:rsidRDefault="00BE0FA9" w:rsidP="00372575">
                                  <w:pPr>
                                    <w:widowControl/>
                                    <w:jc w:val="center"/>
                                    <w:rPr>
                                      <w:rFonts w:asciiTheme="majorEastAsia" w:eastAsiaTheme="majorEastAsia" w:hAnsiTheme="majorEastAsia"/>
                                      <w:sz w:val="24"/>
                                    </w:rPr>
                                  </w:pPr>
                                  <w:r w:rsidRPr="00372575">
                                    <w:rPr>
                                      <w:rFonts w:asciiTheme="majorEastAsia" w:eastAsiaTheme="majorEastAsia" w:hAnsiTheme="majorEastAsia"/>
                                      <w:b/>
                                      <w:bCs/>
                                      <w:sz w:val="24"/>
                                    </w:rPr>
                                    <w:t>受付時の筆記用具</w:t>
                                  </w:r>
                                </w:p>
                              </w:tc>
                            </w:tr>
                            <w:tr w:rsidR="00BE0FA9" w:rsidRPr="00372575" w14:paraId="3C97F281" w14:textId="77777777" w:rsidTr="00A6468D">
                              <w:trPr>
                                <w:trHeight w:val="2942"/>
                              </w:trPr>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9FBB63" w14:textId="368FAF89"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414DD943" wp14:editId="016E300B">
                                        <wp:extent cx="1807373" cy="1366520"/>
                                        <wp:effectExtent l="0" t="8255" r="0" b="0"/>
                                        <wp:docPr id="9" name="図 11">
                                          <a:extLst xmlns:a="http://schemas.openxmlformats.org/drawingml/2006/main">
                                            <a:ext uri="{FF2B5EF4-FFF2-40B4-BE49-F238E27FC236}">
                                              <a16:creationId xmlns:a16="http://schemas.microsoft.com/office/drawing/2014/main" id="{3D6F8B70-4696-401B-AACD-EDD81B6D6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3D6F8B70-4696-401B-AACD-EDD81B6D648B}"/>
                                                    </a:ext>
                                                  </a:extLst>
                                                </pic:cNvPr>
                                                <pic:cNvPicPr>
                                                  <a:picLocks noChangeAspect="1"/>
                                                </pic:cNvPicPr>
                                              </pic:nvPicPr>
                                              <pic:blipFill rotWithShape="1">
                                                <a:blip r:embed="rId27"/>
                                                <a:srcRect l="40080" t="26339" r="22868" b="27362"/>
                                                <a:stretch/>
                                              </pic:blipFill>
                                              <pic:spPr>
                                                <a:xfrm rot="16200000">
                                                  <a:off x="0" y="0"/>
                                                  <a:ext cx="1808580" cy="1367433"/>
                                                </a:xfrm>
                                                <a:prstGeom prst="rect">
                                                  <a:avLst/>
                                                </a:prstGeom>
                                                <a:ln>
                                                  <a:noFill/>
                                                </a:ln>
                                                <a:effectLst>
                                                  <a:softEdge rad="112500"/>
                                                </a:effectLst>
                                              </pic:spPr>
                                            </pic:pic>
                                          </a:graphicData>
                                        </a:graphic>
                                      </wp:inline>
                                    </w:drawing>
                                  </w:r>
                                </w:p>
                              </w:tc>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4C64B" w14:textId="2667F6FF"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7D7B5C0A" wp14:editId="404D36C8">
                                        <wp:extent cx="1795736" cy="1256665"/>
                                        <wp:effectExtent l="2540" t="0" r="0" b="0"/>
                                        <wp:docPr id="35" name="図 12">
                                          <a:extLst xmlns:a="http://schemas.openxmlformats.org/drawingml/2006/main">
                                            <a:ext uri="{FF2B5EF4-FFF2-40B4-BE49-F238E27FC236}">
                                              <a16:creationId xmlns:a16="http://schemas.microsoft.com/office/drawing/2014/main" id="{D34DFF16-726C-4D72-AA56-1F063F84E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4DFF16-726C-4D72-AA56-1F063F84EA20}"/>
                                                    </a:ext>
                                                  </a:extLst>
                                                </pic:cNvPr>
                                                <pic:cNvPicPr>
                                                  <a:picLocks noChangeAspect="1"/>
                                                </pic:cNvPicPr>
                                              </pic:nvPicPr>
                                              <pic:blipFill rotWithShape="1">
                                                <a:blip r:embed="rId28"/>
                                                <a:srcRect l="28791" t="18473" r="18220" b="15593"/>
                                                <a:stretch/>
                                              </pic:blipFill>
                                              <pic:spPr>
                                                <a:xfrm rot="16200000">
                                                  <a:off x="0" y="0"/>
                                                  <a:ext cx="1799962" cy="1259623"/>
                                                </a:xfrm>
                                                <a:prstGeom prst="rect">
                                                  <a:avLst/>
                                                </a:prstGeom>
                                                <a:ln>
                                                  <a:noFill/>
                                                </a:ln>
                                                <a:effectLst>
                                                  <a:softEdge rad="112500"/>
                                                </a:effectLst>
                                              </pic:spPr>
                                            </pic:pic>
                                          </a:graphicData>
                                        </a:graphic>
                                      </wp:inline>
                                    </w:drawing>
                                  </w:r>
                                </w:p>
                              </w:tc>
                            </w:tr>
                          </w:tbl>
                          <w:p w14:paraId="719D3492" w14:textId="77777777" w:rsidR="00BE0FA9" w:rsidRDefault="00BE0F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A6B07" id="テキスト ボックス 58" o:spid="_x0000_s1050" type="#_x0000_t202" style="position:absolute;margin-left:1.1pt;margin-top:2.6pt;width:251.25pt;height:19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" fillcolor="white [3201]" strokecolor="white [3212]" strokeweight=".5pt">
                <v:textbox>
                  <w:txbxContent>
                    <w:tbl>
                      <w:tblPr>
                        <w:tblW w:w="4639" w:type="dxa"/>
                        <w:tblCellMar>
                          <w:left w:w="0" w:type="dxa"/>
                          <w:right w:w="0" w:type="dxa"/>
                        </w:tblCellMar>
                        <w:tblLook w:val="0420" w:firstRow="1" w:lastRow="0" w:firstColumn="0" w:lastColumn="0" w:noHBand="0" w:noVBand="1"/>
                      </w:tblPr>
                      <w:tblGrid>
                        <w:gridCol w:w="2440"/>
                        <w:gridCol w:w="2271"/>
                      </w:tblGrid>
                      <w:tr w:rsidR="00BE0FA9" w:rsidRPr="00372575" w14:paraId="098648B3" w14:textId="77777777" w:rsidTr="00A6468D">
                        <w:trPr>
                          <w:trHeight w:val="300"/>
                        </w:trPr>
                        <w:tc>
                          <w:tcPr>
                            <w:tcW w:w="4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4ABF8" w14:textId="77777777" w:rsidR="00BE0FA9" w:rsidRPr="00372575" w:rsidRDefault="00BE0FA9" w:rsidP="00372575">
                            <w:pPr>
                              <w:widowControl/>
                              <w:jc w:val="center"/>
                              <w:rPr>
                                <w:rFonts w:asciiTheme="majorEastAsia" w:eastAsiaTheme="majorEastAsia" w:hAnsiTheme="majorEastAsia"/>
                                <w:sz w:val="24"/>
                              </w:rPr>
                            </w:pPr>
                            <w:r w:rsidRPr="00372575">
                              <w:rPr>
                                <w:rFonts w:asciiTheme="majorEastAsia" w:eastAsiaTheme="majorEastAsia" w:hAnsiTheme="majorEastAsia"/>
                                <w:b/>
                                <w:bCs/>
                                <w:sz w:val="24"/>
                              </w:rPr>
                              <w:t>受付時の筆記用具</w:t>
                            </w:r>
                          </w:p>
                        </w:tc>
                      </w:tr>
                      <w:tr w:rsidR="00BE0FA9" w:rsidRPr="00372575" w14:paraId="3C97F281" w14:textId="77777777" w:rsidTr="00A6468D">
                        <w:trPr>
                          <w:trHeight w:val="2942"/>
                        </w:trPr>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9FBB63" w14:textId="368FAF89"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414DD943" wp14:editId="016E300B">
                                  <wp:extent cx="1807373" cy="1366520"/>
                                  <wp:effectExtent l="0" t="8255" r="0" b="0"/>
                                  <wp:docPr id="9" name="図 11">
                                    <a:extLst xmlns:a="http://schemas.openxmlformats.org/drawingml/2006/main">
                                      <a:ext uri="{FF2B5EF4-FFF2-40B4-BE49-F238E27FC236}">
                                        <a16:creationId xmlns:a16="http://schemas.microsoft.com/office/drawing/2014/main" id="{3D6F8B70-4696-401B-AACD-EDD81B6D6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3D6F8B70-4696-401B-AACD-EDD81B6D648B}"/>
                                              </a:ext>
                                            </a:extLst>
                                          </pic:cNvPr>
                                          <pic:cNvPicPr>
                                            <a:picLocks noChangeAspect="1"/>
                                          </pic:cNvPicPr>
                                        </pic:nvPicPr>
                                        <pic:blipFill rotWithShape="1">
                                          <a:blip r:embed="rId27"/>
                                          <a:srcRect l="40080" t="26339" r="22868" b="27362"/>
                                          <a:stretch/>
                                        </pic:blipFill>
                                        <pic:spPr>
                                          <a:xfrm rot="16200000">
                                            <a:off x="0" y="0"/>
                                            <a:ext cx="1808580" cy="1367433"/>
                                          </a:xfrm>
                                          <a:prstGeom prst="rect">
                                            <a:avLst/>
                                          </a:prstGeom>
                                          <a:ln>
                                            <a:noFill/>
                                          </a:ln>
                                          <a:effectLst>
                                            <a:softEdge rad="112500"/>
                                          </a:effectLst>
                                        </pic:spPr>
                                      </pic:pic>
                                    </a:graphicData>
                                  </a:graphic>
                                </wp:inline>
                              </w:drawing>
                            </w:r>
                          </w:p>
                        </w:tc>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4C64B" w14:textId="2667F6FF"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7D7B5C0A" wp14:editId="404D36C8">
                                  <wp:extent cx="1795736" cy="1256665"/>
                                  <wp:effectExtent l="2540" t="0" r="0" b="0"/>
                                  <wp:docPr id="35" name="図 12">
                                    <a:extLst xmlns:a="http://schemas.openxmlformats.org/drawingml/2006/main">
                                      <a:ext uri="{FF2B5EF4-FFF2-40B4-BE49-F238E27FC236}">
                                        <a16:creationId xmlns:a16="http://schemas.microsoft.com/office/drawing/2014/main" id="{D34DFF16-726C-4D72-AA56-1F063F84E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4DFF16-726C-4D72-AA56-1F063F84EA20}"/>
                                              </a:ext>
                                            </a:extLst>
                                          </pic:cNvPr>
                                          <pic:cNvPicPr>
                                            <a:picLocks noChangeAspect="1"/>
                                          </pic:cNvPicPr>
                                        </pic:nvPicPr>
                                        <pic:blipFill rotWithShape="1">
                                          <a:blip r:embed="rId28"/>
                                          <a:srcRect l="28791" t="18473" r="18220" b="15593"/>
                                          <a:stretch/>
                                        </pic:blipFill>
                                        <pic:spPr>
                                          <a:xfrm rot="16200000">
                                            <a:off x="0" y="0"/>
                                            <a:ext cx="1799962" cy="1259623"/>
                                          </a:xfrm>
                                          <a:prstGeom prst="rect">
                                            <a:avLst/>
                                          </a:prstGeom>
                                          <a:ln>
                                            <a:noFill/>
                                          </a:ln>
                                          <a:effectLst>
                                            <a:softEdge rad="112500"/>
                                          </a:effectLst>
                                        </pic:spPr>
                                      </pic:pic>
                                    </a:graphicData>
                                  </a:graphic>
                                </wp:inline>
                              </w:drawing>
                            </w:r>
                          </w:p>
                        </w:tc>
                      </w:tr>
                    </w:tbl>
                    <w:p w14:paraId="719D3492" w14:textId="77777777" w:rsidR="00BE0FA9" w:rsidRDefault="00BE0FA9"/>
                  </w:txbxContent>
                </v:textbox>
              </v:shape>
            </w:pict>
          </mc:Fallback>
        </mc:AlternateContent>
      </w:r>
      <w:r w:rsidR="00FD1A2C" w:rsidRPr="00FD1A2C">
        <w:rPr>
          <w:noProof/>
        </w:rPr>
        <w:t xml:space="preserve"> </w:t>
      </w:r>
    </w:p>
    <w:p w14:paraId="1CB0D045" w14:textId="4632A15D" w:rsidR="00164E4E" w:rsidRDefault="000C1D24">
      <w:pPr>
        <w:widowControl/>
        <w:jc w:val="left"/>
        <w:rPr>
          <w:rFonts w:ascii="HG丸ｺﾞｼｯｸM-PRO" w:eastAsia="HG丸ｺﾞｼｯｸM-PRO" w:hAnsi="HG丸ｺﾞｼｯｸM-PRO"/>
          <w:sz w:val="24"/>
        </w:rPr>
        <w:sectPr w:rsidR="00164E4E" w:rsidSect="003D5BD0">
          <w:footerReference w:type="default" r:id="rId29"/>
          <w:pgSz w:w="16838" w:h="11906" w:orient="landscape" w:code="9"/>
          <w:pgMar w:top="1418" w:right="1418" w:bottom="1418" w:left="1418" w:header="851" w:footer="624" w:gutter="0"/>
          <w:pgNumType w:start="14"/>
          <w:cols w:space="425"/>
          <w:docGrid w:type="linesAndChars" w:linePitch="350" w:charSpace="-2840"/>
        </w:sectPr>
      </w:pPr>
      <w:r w:rsidRPr="00C50BF5">
        <w:rPr>
          <w:rFonts w:ascii="HG丸ｺﾞｼｯｸM-PRO" w:eastAsia="HG丸ｺﾞｼｯｸM-PRO" w:hAnsi="HG丸ｺﾞｼｯｸM-PRO"/>
          <w:noProof/>
          <w:sz w:val="24"/>
        </w:rPr>
        <mc:AlternateContent>
          <mc:Choice Requires="wps">
            <w:drawing>
              <wp:anchor distT="0" distB="0" distL="114300" distR="114300" simplePos="0" relativeHeight="251821056" behindDoc="0" locked="0" layoutInCell="1" allowOverlap="1" wp14:anchorId="149254ED" wp14:editId="4E63709A">
                <wp:simplePos x="0" y="0"/>
                <wp:positionH relativeFrom="column">
                  <wp:posOffset>-14605</wp:posOffset>
                </wp:positionH>
                <wp:positionV relativeFrom="paragraph">
                  <wp:posOffset>2430145</wp:posOffset>
                </wp:positionV>
                <wp:extent cx="2286000" cy="1164590"/>
                <wp:effectExtent l="19050" t="0" r="495300" b="721360"/>
                <wp:wrapNone/>
                <wp:docPr id="77" name="思考の吹き出し: 雲形 15"/>
                <wp:cNvGraphicFramePr/>
                <a:graphic xmlns:a="http://schemas.openxmlformats.org/drawingml/2006/main">
                  <a:graphicData uri="http://schemas.microsoft.com/office/word/2010/wordprocessingShape">
                    <wps:wsp>
                      <wps:cNvSpPr/>
                      <wps:spPr>
                        <a:xfrm>
                          <a:off x="0" y="0"/>
                          <a:ext cx="2286000" cy="1164590"/>
                        </a:xfrm>
                        <a:prstGeom prst="cloudCallout">
                          <a:avLst>
                            <a:gd name="adj1" fmla="val 69122"/>
                            <a:gd name="adj2" fmla="val 107282"/>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F579FB" w14:textId="23E2B743" w:rsidR="00BE0FA9" w:rsidRPr="00464B8A" w:rsidRDefault="00BE0FA9" w:rsidP="00C50BF5">
                            <w:pPr>
                              <w:pStyle w:val="Web"/>
                              <w:spacing w:before="0" w:beforeAutospacing="0" w:after="0" w:afterAutospacing="0"/>
                              <w:jc w:val="center"/>
                              <w:rPr>
                                <w:rFonts w:asciiTheme="majorEastAsia" w:eastAsiaTheme="majorEastAsia" w:hAnsiTheme="majorEastAsia"/>
                                <w:sz w:val="18"/>
                              </w:rPr>
                            </w:pPr>
                            <w:r w:rsidRPr="00464B8A">
                              <w:rPr>
                                <w:rFonts w:asciiTheme="majorEastAsia" w:eastAsiaTheme="majorEastAsia" w:hAnsiTheme="majorEastAsia" w:cstheme="minorBidi" w:hint="eastAsia"/>
                                <w:color w:val="FFFFFF" w:themeColor="light1"/>
                                <w:kern w:val="24"/>
                                <w:sz w:val="22"/>
                                <w:szCs w:val="36"/>
                              </w:rPr>
                              <w:t>直接手を触れることなく開閉できます。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49254E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15" o:spid="_x0000_s1051" type="#_x0000_t106" style="position:absolute;margin-left:-1.15pt;margin-top:191.35pt;width:180pt;height:91.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" adj="25730,33973" fillcolor="#4f81bd [3204]" strokecolor="#243f60 [1604]" strokeweight="2pt">
                <v:textbox>
                  <w:txbxContent>
                    <w:p w14:paraId="26F579FB" w14:textId="23E2B743" w:rsidR="00BE0FA9" w:rsidRPr="00464B8A" w:rsidRDefault="00BE0FA9" w:rsidP="00C50BF5">
                      <w:pPr>
                        <w:pStyle w:val="Web"/>
                        <w:spacing w:before="0" w:beforeAutospacing="0" w:after="0" w:afterAutospacing="0"/>
                        <w:jc w:val="center"/>
                        <w:rPr>
                          <w:rFonts w:asciiTheme="majorEastAsia" w:eastAsiaTheme="majorEastAsia" w:hAnsiTheme="majorEastAsia"/>
                          <w:sz w:val="18"/>
                        </w:rPr>
                      </w:pPr>
                      <w:r w:rsidRPr="00464B8A">
                        <w:rPr>
                          <w:rFonts w:asciiTheme="majorEastAsia" w:eastAsiaTheme="majorEastAsia" w:hAnsiTheme="majorEastAsia" w:cstheme="minorBidi" w:hint="eastAsia"/>
                          <w:color w:val="FFFFFF" w:themeColor="light1"/>
                          <w:kern w:val="24"/>
                          <w:sz w:val="22"/>
                          <w:szCs w:val="36"/>
                        </w:rPr>
                        <w:t>直接手を触れることなく開閉できます。</w:t>
                      </w:r>
                    </w:p>
                  </w:txbxContent>
                </v:textbox>
              </v:shape>
            </w:pict>
          </mc:Fallback>
        </mc:AlternateContent>
      </w:r>
      <w:r>
        <w:rPr>
          <w:rFonts w:ascii="HG丸ｺﾞｼｯｸM-PRO" w:eastAsia="HG丸ｺﾞｼｯｸM-PRO" w:hAnsi="HG丸ｺﾞｼｯｸM-PRO"/>
          <w:noProof/>
          <w:sz w:val="24"/>
        </w:rPr>
        <mc:AlternateContent>
          <mc:Choice Requires="wps">
            <w:drawing>
              <wp:anchor distT="0" distB="0" distL="114300" distR="114300" simplePos="0" relativeHeight="251819008" behindDoc="0" locked="0" layoutInCell="1" allowOverlap="1" wp14:anchorId="5C89DDBD" wp14:editId="1A41FA8B">
                <wp:simplePos x="0" y="0"/>
                <wp:positionH relativeFrom="column">
                  <wp:posOffset>1749743</wp:posOffset>
                </wp:positionH>
                <wp:positionV relativeFrom="paragraph">
                  <wp:posOffset>3344545</wp:posOffset>
                </wp:positionV>
                <wp:extent cx="2324100" cy="238125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2324100" cy="2381250"/>
                        </a:xfrm>
                        <a:prstGeom prst="rect">
                          <a:avLst/>
                        </a:prstGeom>
                        <a:solidFill>
                          <a:schemeClr val="lt1">
                            <a:alpha val="0"/>
                          </a:schemeClr>
                        </a:solidFill>
                        <a:ln w="6350">
                          <a:noFill/>
                        </a:ln>
                      </wps:spPr>
                      <wps:txbx>
                        <w:txbxContent>
                          <w:p w14:paraId="68E4E298" w14:textId="079C7C12" w:rsidR="00BE0FA9" w:rsidRDefault="00BE0FA9">
                            <w:r w:rsidRPr="00C50BF5">
                              <w:rPr>
                                <w:noProof/>
                              </w:rPr>
                              <w:drawing>
                                <wp:inline distT="0" distB="0" distL="0" distR="0" wp14:anchorId="19506548" wp14:editId="10A69B32">
                                  <wp:extent cx="1400175" cy="1745474"/>
                                  <wp:effectExtent l="323850" t="228600" r="352425" b="236220"/>
                                  <wp:docPr id="59" name="図 1">
                                    <a:extLst xmlns:a="http://schemas.openxmlformats.org/drawingml/2006/main">
                                      <a:ext uri="{FF2B5EF4-FFF2-40B4-BE49-F238E27FC236}">
                                        <a16:creationId xmlns:a16="http://schemas.microsoft.com/office/drawing/2014/main" id="{80076EE2-3280-401E-994E-639D847F4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0076EE2-3280-401E-994E-639D847F461A}"/>
                                              </a:ext>
                                            </a:extLst>
                                          </pic:cNvPr>
                                          <pic:cNvPicPr>
                                            <a:picLocks noChangeAspect="1"/>
                                          </pic:cNvPicPr>
                                        </pic:nvPicPr>
                                        <pic:blipFill rotWithShape="1">
                                          <a:blip r:embed="rId30"/>
                                          <a:srcRect r="33201" b="53150"/>
                                          <a:stretch/>
                                        </pic:blipFill>
                                        <pic:spPr>
                                          <a:xfrm>
                                            <a:off x="0" y="0"/>
                                            <a:ext cx="1403359" cy="174944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9DDBD" id="テキスト ボックス 75" o:spid="_x0000_s1052" type="#_x0000_t202" style="position:absolute;margin-left:137.8pt;margin-top:263.35pt;width:183pt;height:18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" fillcolor="white [3201]" stroked="f" strokeweight=".5pt">
                <v:fill opacity="0"/>
                <v:textbox>
                  <w:txbxContent>
                    <w:p w14:paraId="68E4E298" w14:textId="079C7C12" w:rsidR="00BE0FA9" w:rsidRDefault="00BE0FA9">
                      <w:r w:rsidRPr="00C50BF5">
                        <w:rPr>
                          <w:noProof/>
                        </w:rPr>
                        <w:drawing>
                          <wp:inline distT="0" distB="0" distL="0" distR="0" wp14:anchorId="19506548" wp14:editId="10A69B32">
                            <wp:extent cx="1400175" cy="1745474"/>
                            <wp:effectExtent l="323850" t="228600" r="352425" b="236220"/>
                            <wp:docPr id="59" name="図 1">
                              <a:extLst xmlns:a="http://schemas.openxmlformats.org/drawingml/2006/main">
                                <a:ext uri="{FF2B5EF4-FFF2-40B4-BE49-F238E27FC236}">
                                  <a16:creationId xmlns:a16="http://schemas.microsoft.com/office/drawing/2014/main" id="{80076EE2-3280-401E-994E-639D847F4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0076EE2-3280-401E-994E-639D847F461A}"/>
                                        </a:ext>
                                      </a:extLst>
                                    </pic:cNvPr>
                                    <pic:cNvPicPr>
                                      <a:picLocks noChangeAspect="1"/>
                                    </pic:cNvPicPr>
                                  </pic:nvPicPr>
                                  <pic:blipFill rotWithShape="1">
                                    <a:blip r:embed="rId30"/>
                                    <a:srcRect r="33201" b="53150"/>
                                    <a:stretch/>
                                  </pic:blipFill>
                                  <pic:spPr>
                                    <a:xfrm>
                                      <a:off x="0" y="0"/>
                                      <a:ext cx="1403359" cy="174944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v:shape>
            </w:pict>
          </mc:Fallback>
        </mc:AlternateContent>
      </w:r>
      <w:r w:rsidR="00C50BF5" w:rsidRPr="00372575">
        <w:rPr>
          <w:rFonts w:ascii="HG丸ｺﾞｼｯｸM-PRO" w:eastAsia="HG丸ｺﾞｼｯｸM-PRO" w:hAnsi="HG丸ｺﾞｼｯｸM-PRO"/>
          <w:noProof/>
          <w:sz w:val="24"/>
        </w:rPr>
        <mc:AlternateContent>
          <mc:Choice Requires="wps">
            <w:drawing>
              <wp:anchor distT="0" distB="0" distL="114300" distR="114300" simplePos="0" relativeHeight="251813888" behindDoc="0" locked="0" layoutInCell="1" allowOverlap="1" wp14:anchorId="7688E97C" wp14:editId="411FDB18">
                <wp:simplePos x="0" y="0"/>
                <wp:positionH relativeFrom="column">
                  <wp:posOffset>6262370</wp:posOffset>
                </wp:positionH>
                <wp:positionV relativeFrom="paragraph">
                  <wp:posOffset>4030345</wp:posOffset>
                </wp:positionV>
                <wp:extent cx="2600325" cy="1543050"/>
                <wp:effectExtent l="209550" t="285750" r="47625" b="38100"/>
                <wp:wrapNone/>
                <wp:docPr id="68" name="思考の吹き出し: 雲形 13"/>
                <wp:cNvGraphicFramePr/>
                <a:graphic xmlns:a="http://schemas.openxmlformats.org/drawingml/2006/main">
                  <a:graphicData uri="http://schemas.microsoft.com/office/word/2010/wordprocessingShape">
                    <wps:wsp>
                      <wps:cNvSpPr/>
                      <wps:spPr>
                        <a:xfrm>
                          <a:off x="0" y="0"/>
                          <a:ext cx="2600325" cy="1543050"/>
                        </a:xfrm>
                        <a:prstGeom prst="cloudCallout">
                          <a:avLst>
                            <a:gd name="adj1" fmla="val -56196"/>
                            <a:gd name="adj2" fmla="val -6573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BFEB97" w14:textId="7C14A63D"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一般</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スペースと専用</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スペースとの境界がわかるよう境界線（立入禁止）を設けます</w:t>
                            </w:r>
                            <w:r>
                              <w:rPr>
                                <w:rFonts w:asciiTheme="majorEastAsia" w:eastAsiaTheme="majorEastAsia" w:hAnsiTheme="majorEastAsia" w:cstheme="minorBidi" w:hint="eastAsia"/>
                                <w:color w:val="FFFFFF" w:themeColor="light1"/>
                                <w:kern w:val="24"/>
                                <w:sz w:val="22"/>
                                <w:szCs w:val="3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688E97C" id="思考の吹き出し: 雲形 13" o:spid="_x0000_s1053" type="#_x0000_t106" style="position:absolute;margin-left:493.1pt;margin-top:317.35pt;width:204.75pt;height:12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" adj="-1338,-3399" fillcolor="#4f81bd [3204]" strokecolor="#243f60 [1604]" strokeweight="2pt">
                <v:textbox>
                  <w:txbxContent>
                    <w:p w14:paraId="49BFEB97" w14:textId="7C14A63D"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一般</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スペースと専用</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スペースとの境界がわかるよう境界線（立入禁止）を設けます</w:t>
                      </w:r>
                      <w:r>
                        <w:rPr>
                          <w:rFonts w:asciiTheme="majorEastAsia" w:eastAsiaTheme="majorEastAsia" w:hAnsiTheme="majorEastAsia" w:cstheme="minorBidi" w:hint="eastAsia"/>
                          <w:color w:val="FFFFFF" w:themeColor="light1"/>
                          <w:kern w:val="24"/>
                          <w:sz w:val="22"/>
                          <w:szCs w:val="36"/>
                        </w:rPr>
                        <w:t>。</w:t>
                      </w:r>
                    </w:p>
                  </w:txbxContent>
                </v:textbox>
              </v:shape>
            </w:pict>
          </mc:Fallback>
        </mc:AlternateContent>
      </w:r>
      <w:r w:rsidR="00C50BF5">
        <w:rPr>
          <w:rFonts w:ascii="HG丸ｺﾞｼｯｸM-PRO" w:eastAsia="HG丸ｺﾞｼｯｸM-PRO" w:hAnsi="HG丸ｺﾞｼｯｸM-PRO"/>
          <w:noProof/>
          <w:sz w:val="24"/>
        </w:rPr>
        <mc:AlternateContent>
          <mc:Choice Requires="wps">
            <w:drawing>
              <wp:anchor distT="0" distB="0" distL="114300" distR="114300" simplePos="0" relativeHeight="251805696" behindDoc="0" locked="0" layoutInCell="1" allowOverlap="1" wp14:anchorId="1FC74635" wp14:editId="4D0018B1">
                <wp:simplePos x="0" y="0"/>
                <wp:positionH relativeFrom="column">
                  <wp:posOffset>3616325</wp:posOffset>
                </wp:positionH>
                <wp:positionV relativeFrom="paragraph">
                  <wp:posOffset>2220595</wp:posOffset>
                </wp:positionV>
                <wp:extent cx="3467100" cy="2214245"/>
                <wp:effectExtent l="0" t="0" r="19050" b="14605"/>
                <wp:wrapNone/>
                <wp:docPr id="40" name="テキスト ボックス 40"/>
                <wp:cNvGraphicFramePr/>
                <a:graphic xmlns:a="http://schemas.openxmlformats.org/drawingml/2006/main">
                  <a:graphicData uri="http://schemas.microsoft.com/office/word/2010/wordprocessingShape">
                    <wps:wsp>
                      <wps:cNvSpPr txBox="1"/>
                      <wps:spPr>
                        <a:xfrm>
                          <a:off x="0" y="0"/>
                          <a:ext cx="3467100" cy="2214245"/>
                        </a:xfrm>
                        <a:prstGeom prst="rect">
                          <a:avLst/>
                        </a:prstGeom>
                        <a:solidFill>
                          <a:schemeClr val="lt1"/>
                        </a:solidFill>
                        <a:ln w="6350">
                          <a:solidFill>
                            <a:schemeClr val="bg1"/>
                          </a:solidFill>
                        </a:ln>
                      </wps:spPr>
                      <wps:txbx>
                        <w:txbxContent>
                          <w:p w14:paraId="01E43F32" w14:textId="7ECBB72D" w:rsidR="00BE0FA9" w:rsidRPr="00372575" w:rsidRDefault="00BE0FA9">
                            <w:pPr>
                              <w:rPr>
                                <w14:textOutline w14:w="9525" w14:cap="rnd" w14:cmpd="sng" w14:algn="ctr">
                                  <w14:solidFill>
                                    <w14:schemeClr w14:val="tx1"/>
                                  </w14:solidFill>
                                  <w14:prstDash w14:val="solid"/>
                                  <w14:bevel/>
                                </w14:textOutline>
                              </w:rPr>
                            </w:pPr>
                            <w:r w:rsidRPr="00372575">
                              <w:rPr>
                                <w:rFonts w:ascii="HG丸ｺﾞｼｯｸM-PRO" w:eastAsia="HG丸ｺﾞｼｯｸM-PRO" w:hAnsi="HG丸ｺﾞｼｯｸM-PRO"/>
                                <w:noProof/>
                                <w:sz w:val="24"/>
                                <w14:textOutline w14:w="9525" w14:cap="rnd" w14:cmpd="sng" w14:algn="ctr">
                                  <w14:solidFill>
                                    <w14:schemeClr w14:val="tx1"/>
                                  </w14:solidFill>
                                  <w14:prstDash w14:val="solid"/>
                                  <w14:bevel/>
                                </w14:textOutline>
                              </w:rPr>
                              <w:drawing>
                                <wp:inline distT="0" distB="0" distL="0" distR="0" wp14:anchorId="683F2F22" wp14:editId="3F931113">
                                  <wp:extent cx="3124200" cy="2109752"/>
                                  <wp:effectExtent l="19050" t="19050" r="19050" b="24130"/>
                                  <wp:docPr id="71" name="図 12">
                                    <a:extLst xmlns:a="http://schemas.openxmlformats.org/drawingml/2006/main">
                                      <a:ext uri="{FF2B5EF4-FFF2-40B4-BE49-F238E27FC236}">
                                        <a16:creationId xmlns:a16="http://schemas.microsoft.com/office/drawing/2014/main" id="{8DE0B5D2-AEA1-47BB-96E2-EBC2A8E2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DE0B5D2-AEA1-47BB-96E2-EBC2A8E20133}"/>
                                              </a:ext>
                                            </a:extLst>
                                          </pic:cNvPr>
                                          <pic:cNvPicPr>
                                            <a:picLocks noChangeAspect="1"/>
                                          </pic:cNvPicPr>
                                        </pic:nvPicPr>
                                        <pic:blipFill rotWithShape="1">
                                          <a:blip r:embed="rId31"/>
                                          <a:srcRect l="13682" t="6601" r="32675" b="29000"/>
                                          <a:stretch/>
                                        </pic:blipFill>
                                        <pic:spPr>
                                          <a:xfrm>
                                            <a:off x="0" y="0"/>
                                            <a:ext cx="3139486" cy="2120074"/>
                                          </a:xfrm>
                                          <a:prstGeom prst="ellipse">
                                            <a:avLst/>
                                          </a:prstGeom>
                                          <a:ln>
                                            <a:solidFill>
                                              <a:schemeClr val="tx1"/>
                                            </a:solid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4635" id="テキスト ボックス 40" o:spid="_x0000_s1054" type="#_x0000_t202" style="position:absolute;margin-left:284.75pt;margin-top:174.85pt;width:273pt;height:174.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" fillcolor="white [3201]" strokecolor="white [3212]" strokeweight=".5pt">
                <v:textbox>
                  <w:txbxContent>
                    <w:p w14:paraId="01E43F32" w14:textId="7ECBB72D" w:rsidR="00BE0FA9" w:rsidRPr="00372575" w:rsidRDefault="00BE0FA9">
                      <w:pPr>
                        <w:rPr>
                          <w14:textOutline w14:w="9525" w14:cap="rnd" w14:cmpd="sng" w14:algn="ctr">
                            <w14:solidFill>
                              <w14:schemeClr w14:val="tx1"/>
                            </w14:solidFill>
                            <w14:prstDash w14:val="solid"/>
                            <w14:bevel/>
                          </w14:textOutline>
                        </w:rPr>
                      </w:pPr>
                      <w:r w:rsidRPr="00372575">
                        <w:rPr>
                          <w:rFonts w:ascii="HG丸ｺﾞｼｯｸM-PRO" w:eastAsia="HG丸ｺﾞｼｯｸM-PRO" w:hAnsi="HG丸ｺﾞｼｯｸM-PRO"/>
                          <w:noProof/>
                          <w:sz w:val="24"/>
                          <w14:textOutline w14:w="9525" w14:cap="rnd" w14:cmpd="sng" w14:algn="ctr">
                            <w14:solidFill>
                              <w14:schemeClr w14:val="tx1"/>
                            </w14:solidFill>
                            <w14:prstDash w14:val="solid"/>
                            <w14:bevel/>
                          </w14:textOutline>
                        </w:rPr>
                        <w:drawing>
                          <wp:inline distT="0" distB="0" distL="0" distR="0" wp14:anchorId="683F2F22" wp14:editId="3F931113">
                            <wp:extent cx="3124200" cy="2109752"/>
                            <wp:effectExtent l="19050" t="19050" r="19050" b="24130"/>
                            <wp:docPr id="71" name="図 12">
                              <a:extLst xmlns:a="http://schemas.openxmlformats.org/drawingml/2006/main">
                                <a:ext uri="{FF2B5EF4-FFF2-40B4-BE49-F238E27FC236}">
                                  <a16:creationId xmlns:a16="http://schemas.microsoft.com/office/drawing/2014/main" id="{8DE0B5D2-AEA1-47BB-96E2-EBC2A8E2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DE0B5D2-AEA1-47BB-96E2-EBC2A8E20133}"/>
                                        </a:ext>
                                      </a:extLst>
                                    </pic:cNvPr>
                                    <pic:cNvPicPr>
                                      <a:picLocks noChangeAspect="1"/>
                                    </pic:cNvPicPr>
                                  </pic:nvPicPr>
                                  <pic:blipFill rotWithShape="1">
                                    <a:blip r:embed="rId31"/>
                                    <a:srcRect l="13682" t="6601" r="32675" b="29000"/>
                                    <a:stretch/>
                                  </pic:blipFill>
                                  <pic:spPr>
                                    <a:xfrm>
                                      <a:off x="0" y="0"/>
                                      <a:ext cx="3139486" cy="2120074"/>
                                    </a:xfrm>
                                    <a:prstGeom prst="ellipse">
                                      <a:avLst/>
                                    </a:prstGeom>
                                    <a:ln>
                                      <a:solidFill>
                                        <a:schemeClr val="tx1"/>
                                      </a:solidFill>
                                    </a:ln>
                                    <a:effectLst>
                                      <a:softEdge rad="112500"/>
                                    </a:effectLst>
                                  </pic:spPr>
                                </pic:pic>
                              </a:graphicData>
                            </a:graphic>
                          </wp:inline>
                        </w:drawing>
                      </w:r>
                    </w:p>
                  </w:txbxContent>
                </v:textbox>
              </v:shape>
            </w:pict>
          </mc:Fallback>
        </mc:AlternateContent>
      </w:r>
      <w:r w:rsidR="00C50BF5" w:rsidRPr="00372575">
        <w:rPr>
          <w:rFonts w:ascii="HG丸ｺﾞｼｯｸM-PRO" w:eastAsia="HG丸ｺﾞｼｯｸM-PRO" w:hAnsi="HG丸ｺﾞｼｯｸM-PRO"/>
          <w:noProof/>
          <w:sz w:val="24"/>
        </w:rPr>
        <mc:AlternateContent>
          <mc:Choice Requires="wps">
            <w:drawing>
              <wp:anchor distT="0" distB="0" distL="114300" distR="114300" simplePos="0" relativeHeight="251815936" behindDoc="0" locked="0" layoutInCell="1" allowOverlap="1" wp14:anchorId="227776D2" wp14:editId="16473771">
                <wp:simplePos x="0" y="0"/>
                <wp:positionH relativeFrom="column">
                  <wp:posOffset>3995420</wp:posOffset>
                </wp:positionH>
                <wp:positionV relativeFrom="paragraph">
                  <wp:posOffset>1220471</wp:posOffset>
                </wp:positionV>
                <wp:extent cx="2348865" cy="1123950"/>
                <wp:effectExtent l="19050" t="0" r="680085" b="38100"/>
                <wp:wrapNone/>
                <wp:docPr id="69" name="思考の吹き出し: 雲形 11"/>
                <wp:cNvGraphicFramePr/>
                <a:graphic xmlns:a="http://schemas.openxmlformats.org/drawingml/2006/main">
                  <a:graphicData uri="http://schemas.microsoft.com/office/word/2010/wordprocessingShape">
                    <wps:wsp>
                      <wps:cNvSpPr/>
                      <wps:spPr>
                        <a:xfrm>
                          <a:off x="0" y="0"/>
                          <a:ext cx="2348865" cy="1123950"/>
                        </a:xfrm>
                        <a:prstGeom prst="cloudCallout">
                          <a:avLst>
                            <a:gd name="adj1" fmla="val 76728"/>
                            <a:gd name="adj2" fmla="val -28101"/>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663421" w14:textId="4A5CF276" w:rsidR="00BE0FA9" w:rsidRPr="00C50BF5" w:rsidRDefault="00BE0FA9" w:rsidP="00372575">
                            <w:pPr>
                              <w:pStyle w:val="Web"/>
                              <w:spacing w:before="0" w:beforeAutospacing="0" w:after="0" w:afterAutospacing="0"/>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区画に番号をふるとその後の避難所管理が容易となります。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27776D2" id="思考の吹き出し: 雲形 11" o:spid="_x0000_s1055" type="#_x0000_t106" style="position:absolute;margin-left:314.6pt;margin-top:96.1pt;width:184.95pt;height:8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" adj="27373,4730" fillcolor="#4f81bd [3204]" strokecolor="#243f60 [1604]" strokeweight="2pt">
                <v:textbox>
                  <w:txbxContent>
                    <w:p w14:paraId="18663421" w14:textId="4A5CF276" w:rsidR="00BE0FA9" w:rsidRPr="00C50BF5" w:rsidRDefault="00BE0FA9" w:rsidP="00372575">
                      <w:pPr>
                        <w:pStyle w:val="Web"/>
                        <w:spacing w:before="0" w:beforeAutospacing="0" w:after="0" w:afterAutospacing="0"/>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区画に番号をふるとその後の避難所管理が容易となります。</w:t>
                      </w:r>
                    </w:p>
                  </w:txbxContent>
                </v:textbox>
              </v:shape>
            </w:pict>
          </mc:Fallback>
        </mc:AlternateContent>
      </w:r>
      <w:r w:rsidR="00C50BF5" w:rsidRPr="00FD1A2C">
        <w:rPr>
          <w:rFonts w:ascii="HG丸ｺﾞｼｯｸM-PRO" w:eastAsia="HG丸ｺﾞｼｯｸM-PRO" w:hAnsi="HG丸ｺﾞｼｯｸM-PRO"/>
          <w:noProof/>
          <w:sz w:val="24"/>
        </w:rPr>
        <mc:AlternateContent>
          <mc:Choice Requires="wps">
            <w:drawing>
              <wp:anchor distT="0" distB="0" distL="114300" distR="114300" simplePos="0" relativeHeight="251808768" behindDoc="0" locked="0" layoutInCell="1" allowOverlap="1" wp14:anchorId="443207AC" wp14:editId="23727A9E">
                <wp:simplePos x="0" y="0"/>
                <wp:positionH relativeFrom="column">
                  <wp:posOffset>6686550</wp:posOffset>
                </wp:positionH>
                <wp:positionV relativeFrom="paragraph">
                  <wp:posOffset>870585</wp:posOffset>
                </wp:positionV>
                <wp:extent cx="1368152" cy="864096"/>
                <wp:effectExtent l="19050" t="19050" r="41910" b="31750"/>
                <wp:wrapNone/>
                <wp:docPr id="57" name="楕円 7"/>
                <wp:cNvGraphicFramePr/>
                <a:graphic xmlns:a="http://schemas.openxmlformats.org/drawingml/2006/main">
                  <a:graphicData uri="http://schemas.microsoft.com/office/word/2010/wordprocessingShape">
                    <wps:wsp>
                      <wps:cNvSpPr/>
                      <wps:spPr>
                        <a:xfrm>
                          <a:off x="0" y="0"/>
                          <a:ext cx="1368152" cy="864096"/>
                        </a:xfrm>
                        <a:prstGeom prst="ellipse">
                          <a:avLst/>
                        </a:prstGeom>
                        <a:solidFill>
                          <a:schemeClr val="bg1">
                            <a:alpha val="0"/>
                          </a:schemeClr>
                        </a:solidFill>
                        <a:ln w="635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173924F" id="楕円 7" o:spid="_x0000_s1026" style="position:absolute;left:0;text-align:left;margin-left:526.5pt;margin-top:68.55pt;width:107.75pt;height:68.0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" fillcolor="white [3212]" strokecolor="red" strokeweight="5pt">
                <v:fill opacity="0"/>
              </v:oval>
            </w:pict>
          </mc:Fallback>
        </mc:AlternateContent>
      </w:r>
      <w:r w:rsidR="00C50BF5" w:rsidRPr="00372575">
        <w:rPr>
          <w:rFonts w:ascii="HG丸ｺﾞｼｯｸM-PRO" w:eastAsia="HG丸ｺﾞｼｯｸM-PRO" w:hAnsi="HG丸ｺﾞｼｯｸM-PRO"/>
          <w:noProof/>
          <w:sz w:val="24"/>
        </w:rPr>
        <mc:AlternateContent>
          <mc:Choice Requires="wps">
            <w:drawing>
              <wp:anchor distT="0" distB="0" distL="114300" distR="114300" simplePos="0" relativeHeight="251811840" behindDoc="0" locked="0" layoutInCell="1" allowOverlap="1" wp14:anchorId="0FB54E08" wp14:editId="4F797B9D">
                <wp:simplePos x="0" y="0"/>
                <wp:positionH relativeFrom="column">
                  <wp:posOffset>3414395</wp:posOffset>
                </wp:positionH>
                <wp:positionV relativeFrom="paragraph">
                  <wp:posOffset>58420</wp:posOffset>
                </wp:positionV>
                <wp:extent cx="2114550" cy="933450"/>
                <wp:effectExtent l="514350" t="0" r="19050" b="38100"/>
                <wp:wrapNone/>
                <wp:docPr id="67" name="思考の吹き出し: 雲形 13"/>
                <wp:cNvGraphicFramePr/>
                <a:graphic xmlns:a="http://schemas.openxmlformats.org/drawingml/2006/main">
                  <a:graphicData uri="http://schemas.microsoft.com/office/word/2010/wordprocessingShape">
                    <wps:wsp>
                      <wps:cNvSpPr/>
                      <wps:spPr>
                        <a:xfrm>
                          <a:off x="0" y="0"/>
                          <a:ext cx="2114550" cy="933450"/>
                        </a:xfrm>
                        <a:prstGeom prst="cloudCallout">
                          <a:avLst>
                            <a:gd name="adj1" fmla="val -72959"/>
                            <a:gd name="adj2" fmla="val 28590"/>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CE3893" w14:textId="25356EE6"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受付の筆記用具も一工夫できます。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FB54E08" id="_x0000_s1056" type="#_x0000_t106" style="position:absolute;margin-left:268.85pt;margin-top:4.6pt;width:166.5pt;height:7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" adj="-4959,16975" fillcolor="#4f81bd [3204]" strokecolor="#243f60 [1604]" strokeweight="2pt">
                <v:textbox>
                  <w:txbxContent>
                    <w:p w14:paraId="05CE3893" w14:textId="25356EE6"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受付の筆記用具も一工夫できます。</w:t>
                      </w:r>
                    </w:p>
                  </w:txbxContent>
                </v:textbox>
              </v:shape>
            </w:pict>
          </mc:Fallback>
        </mc:AlternateContent>
      </w:r>
    </w:p>
    <w:p w14:paraId="3D68B7B8" w14:textId="25A0CD3E" w:rsidR="00086626" w:rsidRDefault="00086626" w:rsidP="00542F6F">
      <w:pPr>
        <w:rPr>
          <w:rFonts w:ascii="HG丸ｺﾞｼｯｸM-PRO" w:eastAsia="HG丸ｺﾞｼｯｸM-PRO" w:hAnsi="HG丸ｺﾞｼｯｸM-PRO"/>
          <w:sz w:val="24"/>
        </w:rPr>
      </w:pPr>
      <w:r>
        <w:rPr>
          <w:rFonts w:ascii="HG丸ｺﾞｼｯｸM-PRO" w:eastAsia="HG丸ｺﾞｼｯｸM-PRO" w:hAnsi="HG丸ｺﾞｼｯｸM-PRO" w:hint="eastAsia"/>
          <w:b/>
          <w:sz w:val="32"/>
        </w:rPr>
        <w:lastRenderedPageBreak/>
        <w:t>STEP</w:t>
      </w:r>
      <w:r w:rsidR="00FB342C">
        <w:rPr>
          <w:rFonts w:ascii="HG丸ｺﾞｼｯｸM-PRO" w:eastAsia="HG丸ｺﾞｼｯｸM-PRO" w:hAnsi="HG丸ｺﾞｼｯｸM-PRO" w:hint="eastAsia"/>
          <w:b/>
          <w:sz w:val="32"/>
        </w:rPr>
        <w:t>２　避難所生活のルールの決定</w:t>
      </w:r>
      <w:r w:rsidR="00736435">
        <w:rPr>
          <w:rFonts w:ascii="HG丸ｺﾞｼｯｸM-PRO" w:eastAsia="HG丸ｺﾞｼｯｸM-PRO" w:hAnsi="HG丸ｺﾞｼｯｸM-PRO" w:hint="eastAsia"/>
          <w:sz w:val="24"/>
        </w:rPr>
        <w:t xml:space="preserve">　</w:t>
      </w:r>
    </w:p>
    <w:p w14:paraId="755CCFC7" w14:textId="77777777" w:rsidR="00F457EE" w:rsidRDefault="00736435" w:rsidP="00283B68">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F457EE">
        <w:rPr>
          <w:rFonts w:ascii="HG丸ｺﾞｼｯｸM-PRO" w:eastAsia="HG丸ｺﾞｼｯｸM-PRO" w:hAnsi="HG丸ｺﾞｼｯｸM-PRO" w:hint="eastAsia"/>
          <w:sz w:val="24"/>
        </w:rPr>
        <w:t xml:space="preserve">　避難所の使用範囲と使用方法を決定したら、次に「避難所生活のルール」を決めます。</w:t>
      </w:r>
    </w:p>
    <w:p w14:paraId="049BFF81" w14:textId="1F35B64F" w:rsidR="00283B68" w:rsidRDefault="00283B68" w:rsidP="00283B68">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F457EE">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避難所では、大勢の方が限定された空間での共同生活を強いられることになり、トラブルなどの発生も予想される</w:t>
      </w:r>
      <w:r w:rsidR="002A1274">
        <w:rPr>
          <w:rFonts w:ascii="HG丸ｺﾞｼｯｸM-PRO" w:eastAsia="HG丸ｺﾞｼｯｸM-PRO" w:hAnsi="HG丸ｺﾞｼｯｸM-PRO" w:hint="eastAsia"/>
          <w:sz w:val="24"/>
        </w:rPr>
        <w:t>ため</w:t>
      </w:r>
      <w:r>
        <w:rPr>
          <w:rFonts w:ascii="HG丸ｺﾞｼｯｸM-PRO" w:eastAsia="HG丸ｺﾞｼｯｸM-PRO" w:hAnsi="HG丸ｺﾞｼｯｸM-PRO" w:hint="eastAsia"/>
          <w:sz w:val="24"/>
        </w:rPr>
        <w:t>、最低限守るべき避難所生活のルールを決めておくことが重要です。</w:t>
      </w:r>
    </w:p>
    <w:p w14:paraId="6A9FB13D" w14:textId="1C0D7522" w:rsidR="00167A0B" w:rsidRDefault="00167A0B" w:rsidP="00283B68">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722752" behindDoc="0" locked="0" layoutInCell="1" allowOverlap="1" wp14:anchorId="0C955BA0" wp14:editId="2CAF3D52">
                <wp:simplePos x="0" y="0"/>
                <wp:positionH relativeFrom="column">
                  <wp:posOffset>-138430</wp:posOffset>
                </wp:positionH>
                <wp:positionV relativeFrom="paragraph">
                  <wp:posOffset>690245</wp:posOffset>
                </wp:positionV>
                <wp:extent cx="6362700" cy="2543175"/>
                <wp:effectExtent l="0" t="0" r="19050" b="28575"/>
                <wp:wrapNone/>
                <wp:docPr id="27" name="角丸四角形 27"/>
                <wp:cNvGraphicFramePr/>
                <a:graphic xmlns:a="http://schemas.openxmlformats.org/drawingml/2006/main">
                  <a:graphicData uri="http://schemas.microsoft.com/office/word/2010/wordprocessingShape">
                    <wps:wsp>
                      <wps:cNvSpPr/>
                      <wps:spPr>
                        <a:xfrm>
                          <a:off x="0" y="0"/>
                          <a:ext cx="6362700" cy="25431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6F1E9" id="角丸四角形 27" o:spid="_x0000_s1026" style="position:absolute;left:0;text-align:left;margin-left:-10.9pt;margin-top:54.35pt;width:501pt;height:20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" filled="f" strokecolor="#243f60 [1604]" strokeweight="2pt"/>
            </w:pict>
          </mc:Fallback>
        </mc:AlternateContent>
      </w:r>
    </w:p>
    <w:p w14:paraId="43266935" w14:textId="6306D9B6" w:rsidR="00AE387F" w:rsidRPr="00A14EB8" w:rsidRDefault="00736435" w:rsidP="00167A0B">
      <w:pPr>
        <w:ind w:leftChars="46" w:left="337"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283B68">
        <w:rPr>
          <w:rFonts w:ascii="HG丸ｺﾞｼｯｸM-PRO" w:eastAsia="HG丸ｺﾞｼｯｸM-PRO" w:hAnsi="HG丸ｺﾞｼｯｸM-PRO" w:hint="eastAsia"/>
          <w:sz w:val="24"/>
        </w:rPr>
        <w:t xml:space="preserve">　</w:t>
      </w:r>
      <w:r w:rsidR="0002683D">
        <w:rPr>
          <w:rFonts w:ascii="HG丸ｺﾞｼｯｸM-PRO" w:eastAsia="HG丸ｺﾞｼｯｸM-PRO" w:hAnsi="HG丸ｺﾞｼｯｸM-PRO" w:hint="eastAsia"/>
          <w:sz w:val="24"/>
        </w:rPr>
        <w:t>施設管理者と十分に話し合い、</w:t>
      </w:r>
      <w:r w:rsidR="003E587D">
        <w:rPr>
          <w:rFonts w:ascii="HG丸ｺﾞｼｯｸM-PRO" w:eastAsia="HG丸ｺﾞｼｯｸM-PRO" w:hAnsi="HG丸ｺﾞｼｯｸM-PRO" w:hint="eastAsia"/>
          <w:sz w:val="24"/>
        </w:rPr>
        <w:t>生活時間（食事・消灯など）、当番（トイレ清掃・ごみ処理など</w:t>
      </w:r>
      <w:r w:rsidR="00B723D6">
        <w:rPr>
          <w:rFonts w:ascii="HG丸ｺﾞｼｯｸM-PRO" w:eastAsia="HG丸ｺﾞｼｯｸM-PRO" w:hAnsi="HG丸ｺﾞｼｯｸM-PRO" w:hint="eastAsia"/>
          <w:sz w:val="24"/>
        </w:rPr>
        <w:t>）、禁止事項など</w:t>
      </w:r>
      <w:r w:rsidR="00283B68">
        <w:rPr>
          <w:rFonts w:ascii="HG丸ｺﾞｼｯｸM-PRO" w:eastAsia="HG丸ｺﾞｼｯｸM-PRO" w:hAnsi="HG丸ｺﾞｼｯｸM-PRO" w:hint="eastAsia"/>
          <w:sz w:val="24"/>
        </w:rPr>
        <w:t>を決定しましょう</w:t>
      </w:r>
      <w:r w:rsidR="00565919">
        <w:rPr>
          <w:rFonts w:ascii="HG丸ｺﾞｼｯｸM-PRO" w:eastAsia="HG丸ｺﾞｼｯｸM-PRO" w:hAnsi="HG丸ｺﾞｼｯｸM-PRO" w:hint="eastAsia"/>
          <w:sz w:val="24"/>
        </w:rPr>
        <w:t>。</w:t>
      </w:r>
      <w:r w:rsidR="00F70E74">
        <w:rPr>
          <w:rFonts w:ascii="HG丸ｺﾞｼｯｸM-PRO" w:eastAsia="HG丸ｺﾞｼｯｸM-PRO" w:hAnsi="HG丸ｺﾞｼｯｸM-PRO"/>
          <w:noProof/>
          <w:sz w:val="24"/>
        </w:rPr>
        <w:drawing>
          <wp:anchor distT="0" distB="0" distL="114300" distR="114300" simplePos="0" relativeHeight="251731968" behindDoc="0" locked="0" layoutInCell="1" allowOverlap="1" wp14:anchorId="016649CF" wp14:editId="74332CE9">
            <wp:simplePos x="0" y="0"/>
            <wp:positionH relativeFrom="column">
              <wp:posOffset>217805</wp:posOffset>
            </wp:positionH>
            <wp:positionV relativeFrom="paragraph">
              <wp:posOffset>154305</wp:posOffset>
            </wp:positionV>
            <wp:extent cx="1384935" cy="452120"/>
            <wp:effectExtent l="0" t="0" r="5715" b="5080"/>
            <wp:wrapTopAndBottom/>
            <wp:docPr id="47" name="図 47"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EE8E7" w14:textId="3347DE06" w:rsidR="00AE387F" w:rsidRPr="00A14EB8" w:rsidRDefault="00AE387F" w:rsidP="006E4361">
      <w:pPr>
        <w:ind w:left="480" w:hangingChars="200" w:hanging="480"/>
        <w:rPr>
          <w:rFonts w:ascii="HG丸ｺﾞｼｯｸM-PRO" w:eastAsia="HG丸ｺﾞｼｯｸM-PRO" w:hAnsi="HG丸ｺﾞｼｯｸM-PRO"/>
          <w:sz w:val="24"/>
        </w:rPr>
      </w:pPr>
      <w:r w:rsidRPr="00A14EB8">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003A0903">
        <w:rPr>
          <w:rFonts w:ascii="HG丸ｺﾞｼｯｸM-PRO" w:eastAsia="HG丸ｺﾞｼｯｸM-PRO" w:hAnsi="HG丸ｺﾞｼｯｸM-PRO" w:hint="eastAsia"/>
          <w:sz w:val="24"/>
        </w:rPr>
        <w:t>まずは避難所生活全般のルールを決めましょう。</w:t>
      </w:r>
    </w:p>
    <w:p w14:paraId="55A631BD" w14:textId="56ADD1EA" w:rsidR="00932004" w:rsidRPr="001F6CC9" w:rsidRDefault="003A0903" w:rsidP="00DC3A9A">
      <w:pPr>
        <w:ind w:left="480" w:hangingChars="200" w:hanging="48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　他にも、トイレ管理・ペット飼育・物資配給などの</w:t>
      </w:r>
      <w:r w:rsidR="00DB5067">
        <w:rPr>
          <w:rFonts w:ascii="HG丸ｺﾞｼｯｸM-PRO" w:eastAsia="HG丸ｺﾞｼｯｸM-PRO" w:hAnsi="HG丸ｺﾞｼｯｸM-PRO" w:hint="eastAsia"/>
          <w:sz w:val="24"/>
        </w:rPr>
        <w:t>細かい</w:t>
      </w:r>
      <w:r w:rsidR="003F497B">
        <w:rPr>
          <w:rFonts w:ascii="HG丸ｺﾞｼｯｸM-PRO" w:eastAsia="HG丸ｺﾞｼｯｸM-PRO" w:hAnsi="HG丸ｺﾞｼｯｸM-PRO" w:hint="eastAsia"/>
          <w:sz w:val="24"/>
        </w:rPr>
        <w:t>ルールも必要になります。</w:t>
      </w:r>
      <w:r w:rsidR="00EC61E0" w:rsidRPr="001F6CC9">
        <w:rPr>
          <w:rFonts w:ascii="HG丸ｺﾞｼｯｸM-PRO" w:eastAsia="HG丸ｺﾞｼｯｸM-PRO" w:hAnsi="HG丸ｺﾞｼｯｸM-PRO" w:hint="eastAsia"/>
          <w:color w:val="000000" w:themeColor="text1"/>
          <w:sz w:val="24"/>
        </w:rPr>
        <w:t>２０</w:t>
      </w:r>
      <w:r w:rsidRPr="001F6CC9">
        <w:rPr>
          <w:rFonts w:ascii="HG丸ｺﾞｼｯｸM-PRO" w:eastAsia="HG丸ｺﾞｼｯｸM-PRO" w:hAnsi="HG丸ｺﾞｼｯｸM-PRO" w:hint="eastAsia"/>
          <w:color w:val="000000" w:themeColor="text1"/>
          <w:sz w:val="24"/>
        </w:rPr>
        <w:t>ページに</w:t>
      </w:r>
      <w:r w:rsidR="00441BCA" w:rsidRPr="001F6CC9">
        <w:rPr>
          <w:rFonts w:ascii="HG丸ｺﾞｼｯｸM-PRO" w:eastAsia="HG丸ｺﾞｼｯｸM-PRO" w:hAnsi="HG丸ｺﾞｼｯｸM-PRO" w:hint="eastAsia"/>
          <w:color w:val="000000" w:themeColor="text1"/>
          <w:sz w:val="24"/>
        </w:rPr>
        <w:t>記載されている、</w:t>
      </w:r>
      <w:r w:rsidRPr="001F6CC9">
        <w:rPr>
          <w:rFonts w:ascii="HG丸ｺﾞｼｯｸM-PRO" w:eastAsia="HG丸ｺﾞｼｯｸM-PRO" w:hAnsi="HG丸ｺﾞｼｯｸM-PRO" w:hint="eastAsia"/>
          <w:color w:val="000000" w:themeColor="text1"/>
          <w:sz w:val="24"/>
        </w:rPr>
        <w:t>市が作成した</w:t>
      </w:r>
      <w:r w:rsidR="00441BCA" w:rsidRPr="001F6CC9">
        <w:rPr>
          <w:rFonts w:ascii="HG丸ｺﾞｼｯｸM-PRO" w:eastAsia="HG丸ｺﾞｼｯｸM-PRO" w:hAnsi="HG丸ｺﾞｼｯｸM-PRO" w:hint="eastAsia"/>
          <w:color w:val="000000" w:themeColor="text1"/>
          <w:sz w:val="24"/>
        </w:rPr>
        <w:t>マニュアルの</w:t>
      </w:r>
      <w:r w:rsidRPr="001F6CC9">
        <w:rPr>
          <w:rFonts w:ascii="HG丸ｺﾞｼｯｸM-PRO" w:eastAsia="HG丸ｺﾞｼｯｸM-PRO" w:hAnsi="HG丸ｺﾞｼｯｸM-PRO" w:hint="eastAsia"/>
          <w:color w:val="000000" w:themeColor="text1"/>
          <w:sz w:val="24"/>
        </w:rPr>
        <w:t>「避難所開設・運営マニュアル</w:t>
      </w:r>
      <w:r w:rsidR="00D75DFA" w:rsidRPr="001F6CC9">
        <w:rPr>
          <w:rFonts w:ascii="HG丸ｺﾞｼｯｸM-PRO" w:eastAsia="HG丸ｺﾞｼｯｸM-PRO" w:hAnsi="HG丸ｺﾞｼｯｸM-PRO" w:hint="eastAsia"/>
          <w:color w:val="000000" w:themeColor="text1"/>
          <w:sz w:val="24"/>
        </w:rPr>
        <w:t>例</w:t>
      </w:r>
      <w:r w:rsidRPr="001F6CC9">
        <w:rPr>
          <w:rFonts w:ascii="HG丸ｺﾞｼｯｸM-PRO" w:eastAsia="HG丸ｺﾞｼｯｸM-PRO" w:hAnsi="HG丸ｺﾞｼｯｸM-PRO" w:hint="eastAsia"/>
          <w:color w:val="000000" w:themeColor="text1"/>
          <w:sz w:val="24"/>
        </w:rPr>
        <w:t>（ルール集）」を参考に、</w:t>
      </w:r>
      <w:r w:rsidR="00DB5067" w:rsidRPr="001F6CC9">
        <w:rPr>
          <w:rFonts w:ascii="HG丸ｺﾞｼｯｸM-PRO" w:eastAsia="HG丸ｺﾞｼｯｸM-PRO" w:hAnsi="HG丸ｺﾞｼｯｸM-PRO" w:hint="eastAsia"/>
          <w:color w:val="000000" w:themeColor="text1"/>
          <w:sz w:val="24"/>
        </w:rPr>
        <w:t>必要な</w:t>
      </w:r>
      <w:r w:rsidRPr="001F6CC9">
        <w:rPr>
          <w:rFonts w:ascii="HG丸ｺﾞｼｯｸM-PRO" w:eastAsia="HG丸ｺﾞｼｯｸM-PRO" w:hAnsi="HG丸ｺﾞｼｯｸM-PRO" w:hint="eastAsia"/>
          <w:color w:val="000000" w:themeColor="text1"/>
          <w:sz w:val="24"/>
        </w:rPr>
        <w:t>ルール作りをしましょう。</w:t>
      </w:r>
    </w:p>
    <w:p w14:paraId="37E9F561" w14:textId="77777777" w:rsidR="00E15355" w:rsidRPr="001F6CC9" w:rsidRDefault="00DC3A9A" w:rsidP="00DC3A9A">
      <w:pPr>
        <w:ind w:leftChars="100" w:left="450" w:hangingChars="100" w:hanging="240"/>
        <w:jc w:val="left"/>
        <w:rPr>
          <w:rFonts w:ascii="HGP創英角ｺﾞｼｯｸUB" w:eastAsia="HGP創英角ｺﾞｼｯｸUB" w:hAnsi="HGP創英角ｺﾞｼｯｸUB"/>
          <w:b/>
          <w:color w:val="000000" w:themeColor="text1"/>
          <w:sz w:val="24"/>
        </w:rPr>
      </w:pPr>
      <w:r w:rsidRPr="001F6CC9">
        <w:rPr>
          <w:rFonts w:ascii="HG丸ｺﾞｼｯｸM-PRO" w:eastAsia="HG丸ｺﾞｼｯｸM-PRO" w:hAnsi="HG丸ｺﾞｼｯｸM-PRO" w:hint="eastAsia"/>
          <w:color w:val="000000" w:themeColor="text1"/>
          <w:sz w:val="24"/>
        </w:rPr>
        <w:t xml:space="preserve">・　</w:t>
      </w:r>
      <w:r w:rsidR="00932004" w:rsidRPr="001F6CC9">
        <w:rPr>
          <w:rFonts w:ascii="HG丸ｺﾞｼｯｸM-PRO" w:eastAsia="HG丸ｺﾞｼｯｸM-PRO" w:hAnsi="HG丸ｺﾞｼｯｸM-PRO" w:hint="eastAsia"/>
          <w:color w:val="000000" w:themeColor="text1"/>
          <w:sz w:val="24"/>
        </w:rPr>
        <w:t>避難所の収容人数は大幅に制限されます</w:t>
      </w:r>
      <w:r w:rsidR="00E3113F" w:rsidRPr="001F6CC9">
        <w:rPr>
          <w:rFonts w:ascii="HG丸ｺﾞｼｯｸM-PRO" w:eastAsia="HG丸ｺﾞｼｯｸM-PRO" w:hAnsi="HG丸ｺﾞｼｯｸM-PRO" w:hint="eastAsia"/>
          <w:color w:val="000000" w:themeColor="text1"/>
          <w:sz w:val="24"/>
        </w:rPr>
        <w:t>。</w:t>
      </w:r>
      <w:r w:rsidR="00FD3A44" w:rsidRPr="001F6CC9">
        <w:rPr>
          <w:rFonts w:ascii="HG丸ｺﾞｼｯｸM-PRO" w:eastAsia="HG丸ｺﾞｼｯｸM-PRO" w:hAnsi="HG丸ｺﾞｼｯｸM-PRO" w:hint="eastAsia"/>
          <w:color w:val="000000" w:themeColor="text1"/>
          <w:sz w:val="24"/>
        </w:rPr>
        <w:t>収容人数超過の状況で</w:t>
      </w:r>
      <w:r w:rsidR="008E56C1" w:rsidRPr="001F6CC9">
        <w:rPr>
          <w:rFonts w:ascii="HG丸ｺﾞｼｯｸM-PRO" w:eastAsia="HG丸ｺﾞｼｯｸM-PRO" w:hAnsi="HG丸ｺﾞｼｯｸM-PRO" w:hint="eastAsia"/>
          <w:color w:val="000000" w:themeColor="text1"/>
          <w:sz w:val="24"/>
        </w:rPr>
        <w:t>要</w:t>
      </w:r>
      <w:r w:rsidR="00E3737F" w:rsidRPr="001F6CC9">
        <w:rPr>
          <w:rFonts w:ascii="HG丸ｺﾞｼｯｸM-PRO" w:eastAsia="HG丸ｺﾞｼｯｸM-PRO" w:hAnsi="HG丸ｺﾞｼｯｸM-PRO" w:hint="eastAsia"/>
          <w:color w:val="000000" w:themeColor="text1"/>
          <w:sz w:val="24"/>
        </w:rPr>
        <w:t>配慮者</w:t>
      </w:r>
      <w:r w:rsidR="008E56C1" w:rsidRPr="001F6CC9">
        <w:rPr>
          <w:rFonts w:ascii="HG丸ｺﾞｼｯｸM-PRO" w:eastAsia="HG丸ｺﾞｼｯｸM-PRO" w:hAnsi="HG丸ｺﾞｼｯｸM-PRO" w:hint="eastAsia"/>
          <w:color w:val="000000" w:themeColor="text1"/>
          <w:sz w:val="24"/>
        </w:rPr>
        <w:t>が避難してきた</w:t>
      </w:r>
      <w:r w:rsidR="00E3737F" w:rsidRPr="001F6CC9">
        <w:rPr>
          <w:rFonts w:ascii="HG丸ｺﾞｼｯｸM-PRO" w:eastAsia="HG丸ｺﾞｼｯｸM-PRO" w:hAnsi="HG丸ｺﾞｼｯｸM-PRO" w:hint="eastAsia"/>
          <w:color w:val="000000" w:themeColor="text1"/>
          <w:sz w:val="24"/>
        </w:rPr>
        <w:t>場合</w:t>
      </w:r>
      <w:r w:rsidR="008E56C1" w:rsidRPr="001F6CC9">
        <w:rPr>
          <w:rFonts w:ascii="HG丸ｺﾞｼｯｸM-PRO" w:eastAsia="HG丸ｺﾞｼｯｸM-PRO" w:hAnsi="HG丸ｺﾞｼｯｸM-PRO" w:hint="eastAsia"/>
          <w:color w:val="000000" w:themeColor="text1"/>
          <w:sz w:val="24"/>
        </w:rPr>
        <w:t>、なるべく健康的な方に</w:t>
      </w:r>
      <w:r w:rsidR="00FD3A44" w:rsidRPr="001F6CC9">
        <w:rPr>
          <w:rFonts w:ascii="HG丸ｺﾞｼｯｸM-PRO" w:eastAsia="HG丸ｺﾞｼｯｸM-PRO" w:hAnsi="HG丸ｺﾞｼｯｸM-PRO" w:hint="eastAsia"/>
          <w:color w:val="000000" w:themeColor="text1"/>
          <w:sz w:val="24"/>
        </w:rPr>
        <w:t>移動をお願いできるよう、あらかじめ入所時の</w:t>
      </w:r>
      <w:r w:rsidR="00167A0B" w:rsidRPr="001F6CC9">
        <w:rPr>
          <w:rFonts w:ascii="HG丸ｺﾞｼｯｸM-PRO" w:eastAsia="HG丸ｺﾞｼｯｸM-PRO" w:hAnsi="HG丸ｺﾞｼｯｸM-PRO" w:hint="eastAsia"/>
          <w:color w:val="000000" w:themeColor="text1"/>
          <w:sz w:val="24"/>
        </w:rPr>
        <w:t>ルールを決めておきましょう。</w:t>
      </w:r>
      <w:r w:rsidR="0064123C" w:rsidRPr="001F6CC9">
        <w:rPr>
          <w:rFonts w:ascii="HGP創英角ｺﾞｼｯｸUB" w:eastAsia="HGP創英角ｺﾞｼｯｸUB" w:hAnsi="HGP創英角ｺﾞｼｯｸUB" w:hint="eastAsia"/>
          <w:b/>
          <w:color w:val="000000" w:themeColor="text1"/>
          <w:sz w:val="24"/>
        </w:rPr>
        <w:t>（ルール集P.3「</w:t>
      </w:r>
      <w:r w:rsidR="00EE72D9" w:rsidRPr="001F6CC9">
        <w:rPr>
          <w:rFonts w:ascii="HGP創英角ｺﾞｼｯｸUB" w:eastAsia="HGP創英角ｺﾞｼｯｸUB" w:hAnsi="HGP創英角ｺﾞｼｯｸUB" w:hint="eastAsia"/>
          <w:b/>
          <w:color w:val="000000" w:themeColor="text1"/>
          <w:sz w:val="24"/>
        </w:rPr>
        <w:t>入退所の</w:t>
      </w:r>
      <w:r w:rsidR="0064123C" w:rsidRPr="001F6CC9">
        <w:rPr>
          <w:rFonts w:ascii="HGP創英角ｺﾞｼｯｸUB" w:eastAsia="HGP創英角ｺﾞｼｯｸUB" w:hAnsi="HGP創英角ｺﾞｼｯｸUB" w:hint="eastAsia"/>
          <w:b/>
          <w:color w:val="000000" w:themeColor="text1"/>
          <w:sz w:val="24"/>
        </w:rPr>
        <w:t>ルール（例）」</w:t>
      </w:r>
    </w:p>
    <w:p w14:paraId="352FDFA2" w14:textId="20F37C08" w:rsidR="00B047E1" w:rsidRPr="001F6CC9" w:rsidRDefault="0064123C" w:rsidP="00E15355">
      <w:pPr>
        <w:ind w:leftChars="200" w:left="420"/>
        <w:jc w:val="left"/>
        <w:rPr>
          <w:rFonts w:ascii="HG丸ｺﾞｼｯｸM-PRO" w:eastAsia="HG丸ｺﾞｼｯｸM-PRO" w:hAnsi="HG丸ｺﾞｼｯｸM-PRO"/>
          <w:b/>
          <w:color w:val="000000" w:themeColor="text1"/>
          <w:sz w:val="24"/>
        </w:rPr>
      </w:pPr>
      <w:r w:rsidRPr="001F6CC9">
        <w:rPr>
          <w:rFonts w:ascii="HGP創英角ｺﾞｼｯｸUB" w:eastAsia="HGP創英角ｺﾞｼｯｸUB" w:hAnsi="HGP創英角ｺﾞｼｯｸUB" w:hint="eastAsia"/>
          <w:b/>
          <w:color w:val="000000" w:themeColor="text1"/>
          <w:sz w:val="24"/>
        </w:rPr>
        <w:t>参照）</w:t>
      </w:r>
    </w:p>
    <w:p w14:paraId="21C6FD39" w14:textId="69ED4155" w:rsidR="00DC3A9A" w:rsidRDefault="00DC3A9A" w:rsidP="00DC3A9A">
      <w:pPr>
        <w:ind w:leftChars="100" w:left="450" w:hangingChars="100" w:hanging="240"/>
        <w:jc w:val="left"/>
        <w:rPr>
          <w:rFonts w:ascii="HG丸ｺﾞｼｯｸM-PRO" w:eastAsia="HG丸ｺﾞｼｯｸM-PRO" w:hAnsi="HG丸ｺﾞｼｯｸM-PRO"/>
          <w:sz w:val="24"/>
        </w:rPr>
      </w:pPr>
    </w:p>
    <w:p w14:paraId="4DF03A9C" w14:textId="77777777" w:rsidR="00DC3A9A" w:rsidRPr="00DC3A9A" w:rsidRDefault="00DC3A9A" w:rsidP="00DC3A9A">
      <w:pPr>
        <w:ind w:leftChars="100" w:left="450" w:hangingChars="100" w:hanging="240"/>
        <w:jc w:val="left"/>
        <w:rPr>
          <w:rFonts w:ascii="HG丸ｺﾞｼｯｸM-PRO" w:eastAsia="HG丸ｺﾞｼｯｸM-PRO" w:hAnsi="HG丸ｺﾞｼｯｸM-PRO"/>
          <w:sz w:val="24"/>
        </w:rPr>
      </w:pPr>
    </w:p>
    <w:p w14:paraId="6634EAB8" w14:textId="29DE70F1" w:rsidR="005659F6" w:rsidRDefault="00E92CBB" w:rsidP="005659F6">
      <w:pPr>
        <w:rPr>
          <w:rFonts w:ascii="HG丸ｺﾞｼｯｸM-PRO" w:eastAsia="HG丸ｺﾞｼｯｸM-PRO" w:hAnsi="HG丸ｺﾞｼｯｸM-PRO"/>
          <w:sz w:val="24"/>
        </w:rPr>
      </w:pPr>
      <w:r>
        <w:rPr>
          <w:noProof/>
        </w:rPr>
        <w:drawing>
          <wp:inline distT="0" distB="0" distL="0" distR="0" wp14:anchorId="28B79015" wp14:editId="68DEBD3E">
            <wp:extent cx="5676559" cy="3467100"/>
            <wp:effectExtent l="0" t="0" r="63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457" t="23531" r="14098" b="17799"/>
                    <a:stretch/>
                  </pic:blipFill>
                  <pic:spPr bwMode="auto">
                    <a:xfrm>
                      <a:off x="0" y="0"/>
                      <a:ext cx="5702416" cy="3482893"/>
                    </a:xfrm>
                    <a:prstGeom prst="rect">
                      <a:avLst/>
                    </a:prstGeom>
                    <a:ln>
                      <a:noFill/>
                    </a:ln>
                    <a:extLst>
                      <a:ext uri="{53640926-AAD7-44D8-BBD7-CCE9431645EC}">
                        <a14:shadowObscured xmlns:a14="http://schemas.microsoft.com/office/drawing/2010/main"/>
                      </a:ext>
                    </a:extLst>
                  </pic:spPr>
                </pic:pic>
              </a:graphicData>
            </a:graphic>
          </wp:inline>
        </w:drawing>
      </w:r>
    </w:p>
    <w:p w14:paraId="55622DC5" w14:textId="3282D1E2" w:rsidR="00E92CBB" w:rsidRPr="005659F6" w:rsidRDefault="00E92CBB" w:rsidP="00E92CBB">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2A4C6AE4" w14:textId="77777777" w:rsidR="00486095" w:rsidRPr="008712E3" w:rsidRDefault="00486095" w:rsidP="00486095">
      <w:pPr>
        <w:autoSpaceDE w:val="0"/>
        <w:autoSpaceDN w:val="0"/>
        <w:adjustRightInd w:val="0"/>
        <w:rPr>
          <w:rFonts w:asciiTheme="majorEastAsia" w:eastAsiaTheme="majorEastAsia" w:hAnsiTheme="majorEastAsia"/>
          <w:sz w:val="28"/>
          <w:szCs w:val="24"/>
        </w:rPr>
      </w:pPr>
      <w:r>
        <w:rPr>
          <w:rFonts w:ascii="HG丸ｺﾞｼｯｸM-PRO" w:eastAsia="HG丸ｺﾞｼｯｸM-PRO" w:hAnsi="HG丸ｺﾞｼｯｸM-PRO" w:hint="eastAsia"/>
          <w:noProof/>
          <w:sz w:val="24"/>
          <w:szCs w:val="24"/>
        </w:rPr>
        <w:lastRenderedPageBreak/>
        <mc:AlternateContent>
          <mc:Choice Requires="wps">
            <w:drawing>
              <wp:anchor distT="0" distB="0" distL="114300" distR="114300" simplePos="0" relativeHeight="251832320" behindDoc="0" locked="0" layoutInCell="1" allowOverlap="1" wp14:anchorId="6E716356" wp14:editId="11E549D2">
                <wp:simplePos x="0" y="0"/>
                <wp:positionH relativeFrom="column">
                  <wp:posOffset>-157480</wp:posOffset>
                </wp:positionH>
                <wp:positionV relativeFrom="paragraph">
                  <wp:posOffset>404495</wp:posOffset>
                </wp:positionV>
                <wp:extent cx="6098540" cy="8658225"/>
                <wp:effectExtent l="0" t="0" r="16510" b="19050"/>
                <wp:wrapNone/>
                <wp:docPr id="4" name="正方形/長方形 4"/>
                <wp:cNvGraphicFramePr/>
                <a:graphic xmlns:a="http://schemas.openxmlformats.org/drawingml/2006/main">
                  <a:graphicData uri="http://schemas.microsoft.com/office/word/2010/wordprocessingShape">
                    <wps:wsp>
                      <wps:cNvSpPr/>
                      <wps:spPr>
                        <a:xfrm>
                          <a:off x="0" y="0"/>
                          <a:ext cx="6098540" cy="865822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B1EEFA" id="正方形/長方形 4" o:spid="_x0000_s1026" style="position:absolute;left:0;text-align:left;margin-left:-12.4pt;margin-top:31.85pt;width:480.2pt;height:681.7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" filled="f" strokecolor="#243f60 [1604]" strokeweight="2pt"/>
            </w:pict>
          </mc:Fallback>
        </mc:AlternateContent>
      </w:r>
      <w:r>
        <w:rPr>
          <w:rFonts w:ascii="ＭＳゴシック" w:eastAsia="ＭＳゴシック" w:cs="ＭＳゴシック" w:hint="eastAsia"/>
          <w:kern w:val="0"/>
          <w:sz w:val="28"/>
          <w:szCs w:val="28"/>
        </w:rPr>
        <w:t>避難所生活のルール（例）</w:t>
      </w:r>
    </w:p>
    <w:p w14:paraId="50AD779B" w14:textId="77777777" w:rsidR="00486095" w:rsidRPr="007B39C9" w:rsidRDefault="00486095" w:rsidP="00486095">
      <w:pPr>
        <w:widowControl/>
        <w:snapToGrid w:val="0"/>
        <w:spacing w:line="360" w:lineRule="auto"/>
        <w:ind w:left="2" w:firstLine="1"/>
        <w:jc w:val="center"/>
        <w:rPr>
          <w:rFonts w:ascii="HG丸ｺﾞｼｯｸM-PRO" w:eastAsia="HG丸ｺﾞｼｯｸM-PRO" w:hAnsi="HG丸ｺﾞｼｯｸM-PRO"/>
          <w:sz w:val="24"/>
          <w:szCs w:val="24"/>
        </w:rPr>
      </w:pPr>
      <w:r w:rsidRPr="007B39C9">
        <w:rPr>
          <w:rFonts w:ascii="HG丸ｺﾞｼｯｸM-PRO" w:eastAsia="HG丸ｺﾞｼｯｸM-PRO" w:hAnsi="HG丸ｺﾞｼｯｸM-PRO" w:hint="eastAsia"/>
          <w:sz w:val="28"/>
          <w:szCs w:val="28"/>
        </w:rPr>
        <w:t>「○○避難所</w:t>
      </w:r>
      <w:r>
        <w:rPr>
          <w:rFonts w:ascii="HG丸ｺﾞｼｯｸM-PRO" w:eastAsia="HG丸ｺﾞｼｯｸM-PRO" w:hAnsi="HG丸ｺﾞｼｯｸM-PRO" w:hint="eastAsia"/>
          <w:sz w:val="28"/>
          <w:szCs w:val="28"/>
        </w:rPr>
        <w:t xml:space="preserve">　</w:t>
      </w:r>
      <w:r w:rsidRPr="007B39C9">
        <w:rPr>
          <w:rFonts w:ascii="HG丸ｺﾞｼｯｸM-PRO" w:eastAsia="HG丸ｺﾞｼｯｸM-PRO" w:hAnsi="HG丸ｺﾞｼｯｸM-PRO" w:hint="eastAsia"/>
          <w:sz w:val="28"/>
          <w:szCs w:val="28"/>
        </w:rPr>
        <w:t xml:space="preserve">生活のルール」　　　　</w:t>
      </w:r>
      <w:r w:rsidRPr="007B39C9">
        <w:rPr>
          <w:rFonts w:ascii="HG丸ｺﾞｼｯｸM-PRO" w:eastAsia="HG丸ｺﾞｼｯｸM-PRO" w:hAnsi="HG丸ｺﾞｼｯｸM-PRO" w:hint="eastAsia"/>
          <w:sz w:val="24"/>
          <w:szCs w:val="24"/>
        </w:rPr>
        <w:t xml:space="preserve">　（　　年　月　日決定）</w:t>
      </w:r>
    </w:p>
    <w:p w14:paraId="29D259CA" w14:textId="77777777" w:rsidR="00486095" w:rsidRPr="007B39C9" w:rsidRDefault="00486095" w:rsidP="00486095">
      <w:pPr>
        <w:snapToGrid w:val="0"/>
        <w:spacing w:line="360" w:lineRule="auto"/>
        <w:ind w:leftChars="2400" w:left="5040" w:firstLineChars="300" w:firstLine="720"/>
        <w:jc w:val="left"/>
        <w:rPr>
          <w:rFonts w:ascii="HG丸ｺﾞｼｯｸM-PRO" w:eastAsia="HG丸ｺﾞｼｯｸM-PRO" w:hAnsi="HG丸ｺﾞｼｯｸM-PRO"/>
          <w:sz w:val="24"/>
          <w:szCs w:val="24"/>
        </w:rPr>
      </w:pPr>
      <w:r w:rsidRPr="007B39C9">
        <w:rPr>
          <w:rFonts w:ascii="HG丸ｺﾞｼｯｸM-PRO" w:eastAsia="HG丸ｺﾞｼｯｸM-PRO" w:hAnsi="HG丸ｺﾞｼｯｸM-PRO" w:hint="eastAsia"/>
          <w:sz w:val="24"/>
          <w:szCs w:val="24"/>
        </w:rPr>
        <w:t>○○避難所運営委員会</w:t>
      </w:r>
    </w:p>
    <w:p w14:paraId="171F43EF" w14:textId="77777777" w:rsidR="006329A7" w:rsidRPr="001F6CC9" w:rsidRDefault="00486095" w:rsidP="00276306">
      <w:pPr>
        <w:snapToGrid w:val="0"/>
        <w:spacing w:line="280" w:lineRule="exact"/>
        <w:jc w:val="left"/>
        <w:rPr>
          <w:rFonts w:ascii="HG丸ｺﾞｼｯｸM-PRO" w:eastAsia="HG丸ｺﾞｼｯｸM-PRO" w:hAnsi="HG丸ｺﾞｼｯｸM-PRO"/>
          <w:color w:val="000000" w:themeColor="text1"/>
          <w:sz w:val="24"/>
          <w:szCs w:val="24"/>
        </w:rPr>
      </w:pPr>
      <w:r w:rsidRPr="007B39C9">
        <w:rPr>
          <w:rFonts w:ascii="HG丸ｺﾞｼｯｸM-PRO" w:eastAsia="HG丸ｺﾞｼｯｸM-PRO" w:hAnsi="HG丸ｺﾞｼｯｸM-PRO" w:hint="eastAsia"/>
          <w:sz w:val="24"/>
          <w:szCs w:val="24"/>
        </w:rPr>
        <w:t xml:space="preserve">　</w:t>
      </w:r>
      <w:r w:rsidR="006329A7" w:rsidRPr="006329A7">
        <w:rPr>
          <w:rFonts w:ascii="HG丸ｺﾞｼｯｸM-PRO" w:eastAsia="HG丸ｺﾞｼｯｸM-PRO" w:hAnsi="HG丸ｺﾞｼｯｸM-PRO" w:hint="eastAsia"/>
          <w:sz w:val="24"/>
          <w:szCs w:val="24"/>
        </w:rPr>
        <w:t>この避難所を運営するにあたり</w:t>
      </w:r>
      <w:r w:rsidR="006329A7" w:rsidRPr="001F6CC9">
        <w:rPr>
          <w:rFonts w:ascii="HG丸ｺﾞｼｯｸM-PRO" w:eastAsia="HG丸ｺﾞｼｯｸM-PRO" w:hAnsi="HG丸ｺﾞｼｯｸM-PRO" w:hint="eastAsia"/>
          <w:color w:val="000000" w:themeColor="text1"/>
          <w:sz w:val="24"/>
          <w:szCs w:val="24"/>
        </w:rPr>
        <w:t>、避難者の皆さんが等しく厳しい状況により、臨時的に避難生活を送っていることを、避難者の皆さんをはじめ、避難所に関わるすべての者が理解し、相互に励まし合い、協力しあうことにより、少しでも快適な生活を送れるようにしましょう。</w:t>
      </w:r>
    </w:p>
    <w:p w14:paraId="05CB641E" w14:textId="2BFE4434" w:rsidR="00486095" w:rsidRPr="001F6CC9" w:rsidRDefault="006329A7" w:rsidP="00276306">
      <w:pPr>
        <w:snapToGrid w:val="0"/>
        <w:spacing w:line="28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 xml:space="preserve">　以下の対策の実施及びルールの順守をお願いします。</w:t>
      </w:r>
    </w:p>
    <w:p w14:paraId="66CC7C2F" w14:textId="548B568E" w:rsidR="00486095" w:rsidRDefault="006329A7" w:rsidP="00486095">
      <w:pPr>
        <w:snapToGrid w:val="0"/>
        <w:spacing w:line="360" w:lineRule="auto"/>
        <w:jc w:val="left"/>
        <w:rPr>
          <w:rFonts w:ascii="HG丸ｺﾞｼｯｸM-PRO" w:eastAsia="HG丸ｺﾞｼｯｸM-PRO" w:hAnsi="HG丸ｺﾞｼｯｸM-PRO"/>
          <w:sz w:val="24"/>
          <w:szCs w:val="24"/>
        </w:rPr>
      </w:pPr>
      <w:r>
        <w:rPr>
          <w:rFonts w:ascii="HG丸ｺﾞｼｯｸM-PRO" w:eastAsia="HG丸ｺﾞｼｯｸM-PRO" w:hAnsi="HG丸ｺﾞｼｯｸM-PRO"/>
          <w:noProof/>
          <w:sz w:val="24"/>
          <w:szCs w:val="24"/>
        </w:rPr>
        <mc:AlternateContent>
          <mc:Choice Requires="wps">
            <w:drawing>
              <wp:anchor distT="0" distB="0" distL="114300" distR="114300" simplePos="0" relativeHeight="251833344" behindDoc="0" locked="0" layoutInCell="1" allowOverlap="1" wp14:anchorId="1072B159" wp14:editId="6038ADF1">
                <wp:simplePos x="0" y="0"/>
                <wp:positionH relativeFrom="column">
                  <wp:posOffset>13970</wp:posOffset>
                </wp:positionH>
                <wp:positionV relativeFrom="paragraph">
                  <wp:posOffset>34924</wp:posOffset>
                </wp:positionV>
                <wp:extent cx="5715000" cy="1628775"/>
                <wp:effectExtent l="0" t="0" r="19050" b="28575"/>
                <wp:wrapNone/>
                <wp:docPr id="31" name="テキスト ボックス 31"/>
                <wp:cNvGraphicFramePr/>
                <a:graphic xmlns:a="http://schemas.openxmlformats.org/drawingml/2006/main">
                  <a:graphicData uri="http://schemas.microsoft.com/office/word/2010/wordprocessingShape">
                    <wps:wsp>
                      <wps:cNvSpPr txBox="1"/>
                      <wps:spPr>
                        <a:xfrm>
                          <a:off x="0" y="0"/>
                          <a:ext cx="5715000" cy="1628775"/>
                        </a:xfrm>
                        <a:prstGeom prst="rect">
                          <a:avLst/>
                        </a:prstGeom>
                        <a:solidFill>
                          <a:schemeClr val="lt1"/>
                        </a:solidFill>
                        <a:ln w="6350">
                          <a:solidFill>
                            <a:prstClr val="black"/>
                          </a:solidFill>
                        </a:ln>
                      </wps:spPr>
                      <wps:txbx>
                        <w:txbxContent>
                          <w:p w14:paraId="1A0A2BD6" w14:textId="3A9790E2" w:rsidR="00BE0FA9" w:rsidRPr="001F6CC9" w:rsidRDefault="00BE0FA9" w:rsidP="00486095">
                            <w:pPr>
                              <w:rPr>
                                <w:rFonts w:ascii="HG丸ｺﾞｼｯｸM-PRO" w:eastAsia="HG丸ｺﾞｼｯｸM-PRO" w:hAnsi="HG丸ｺﾞｼｯｸM-PRO"/>
                                <w:b/>
                                <w:color w:val="000000" w:themeColor="text1"/>
                                <w:sz w:val="26"/>
                                <w:szCs w:val="26"/>
                              </w:rPr>
                            </w:pPr>
                            <w:r w:rsidRPr="001F6CC9">
                              <w:rPr>
                                <w:rFonts w:ascii="HG丸ｺﾞｼｯｸM-PRO" w:eastAsia="HG丸ｺﾞｼｯｸM-PRO" w:hAnsi="HG丸ｺﾞｼｯｸM-PRO" w:hint="eastAsia"/>
                                <w:b/>
                                <w:color w:val="000000" w:themeColor="text1"/>
                                <w:sz w:val="26"/>
                                <w:szCs w:val="26"/>
                              </w:rPr>
                              <w:t>【感染症防止対策】</w:t>
                            </w:r>
                          </w:p>
                          <w:p w14:paraId="639E13DA" w14:textId="7A9699F2"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マスクを着用する。</w:t>
                            </w:r>
                          </w:p>
                          <w:p w14:paraId="134076BA" w14:textId="77777777"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毎時２回以上、１回数分間程度換気する。</w:t>
                            </w:r>
                          </w:p>
                          <w:p w14:paraId="2B178A13" w14:textId="04CE50E5"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咳エチケット、手指消毒等に加え、「３つの密（密閉・密集・密接）」を避ける。</w:t>
                            </w:r>
                          </w:p>
                          <w:p w14:paraId="667B58EC" w14:textId="3BA4C98E"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発熱、咳等の症状が出た者の専用避難スペースやトイレは、エリアや動線が分かれているので、許可等を得た者以外は立ち入ったり使用しない。</w:t>
                            </w:r>
                          </w:p>
                          <w:p w14:paraId="6D8452C6" w14:textId="4CF4CD78"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共有のものに触れる前後には、手指消毒する。</w:t>
                            </w:r>
                          </w:p>
                          <w:p w14:paraId="08687490" w14:textId="69931FC1"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体調が悪い方は、避難所運営委員会のスタッフに申し出る。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B159" id="テキスト ボックス 31" o:spid="_x0000_s1057" type="#_x0000_t202" style="position:absolute;margin-left:1.1pt;margin-top:2.75pt;width:450pt;height:12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" fillcolor="white [3201]" strokeweight=".5pt">
                <v:textbox>
                  <w:txbxContent>
                    <w:p w14:paraId="1A0A2BD6" w14:textId="3A9790E2" w:rsidR="00BE0FA9" w:rsidRPr="001F6CC9" w:rsidRDefault="00BE0FA9" w:rsidP="00486095">
                      <w:pPr>
                        <w:rPr>
                          <w:rFonts w:ascii="HG丸ｺﾞｼｯｸM-PRO" w:eastAsia="HG丸ｺﾞｼｯｸM-PRO" w:hAnsi="HG丸ｺﾞｼｯｸM-PRO"/>
                          <w:b/>
                          <w:color w:val="000000" w:themeColor="text1"/>
                          <w:sz w:val="26"/>
                          <w:szCs w:val="26"/>
                        </w:rPr>
                      </w:pPr>
                      <w:r w:rsidRPr="001F6CC9">
                        <w:rPr>
                          <w:rFonts w:ascii="HG丸ｺﾞｼｯｸM-PRO" w:eastAsia="HG丸ｺﾞｼｯｸM-PRO" w:hAnsi="HG丸ｺﾞｼｯｸM-PRO" w:hint="eastAsia"/>
                          <w:b/>
                          <w:color w:val="000000" w:themeColor="text1"/>
                          <w:sz w:val="26"/>
                          <w:szCs w:val="26"/>
                        </w:rPr>
                        <w:t>【感染症防止対策】</w:t>
                      </w:r>
                    </w:p>
                    <w:p w14:paraId="639E13DA" w14:textId="7A9699F2"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マスクを着用する。</w:t>
                      </w:r>
                    </w:p>
                    <w:p w14:paraId="134076BA" w14:textId="77777777"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毎時２回以上、１回数分間程度換気する。</w:t>
                      </w:r>
                    </w:p>
                    <w:p w14:paraId="2B178A13" w14:textId="04CE50E5"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咳エチケット、手指消毒等に加え、「３つの密（密閉・密集・密接）」を避ける。</w:t>
                      </w:r>
                    </w:p>
                    <w:p w14:paraId="667B58EC" w14:textId="3BA4C98E"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発熱、咳等の症状が出た者の専用避難スペースやトイレは、エリアや動線が分かれているので、許可等を得た者以外は立ち入ったり使用しない。</w:t>
                      </w:r>
                    </w:p>
                    <w:p w14:paraId="6D8452C6" w14:textId="4CF4CD78"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共有のものに触れる前後には、手指消毒する。</w:t>
                      </w:r>
                    </w:p>
                    <w:p w14:paraId="08687490" w14:textId="69931FC1"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体調が悪い方は、避難所運営委員会のスタッフに申し出る。</w:t>
                      </w:r>
                    </w:p>
                  </w:txbxContent>
                </v:textbox>
              </v:shape>
            </w:pict>
          </mc:Fallback>
        </mc:AlternateContent>
      </w:r>
    </w:p>
    <w:p w14:paraId="4DC4F422" w14:textId="77777777" w:rsidR="00486095" w:rsidRDefault="00486095" w:rsidP="00486095">
      <w:pPr>
        <w:snapToGrid w:val="0"/>
        <w:spacing w:line="360" w:lineRule="auto"/>
        <w:jc w:val="left"/>
        <w:rPr>
          <w:rFonts w:ascii="HG丸ｺﾞｼｯｸM-PRO" w:eastAsia="HG丸ｺﾞｼｯｸM-PRO" w:hAnsi="HG丸ｺﾞｼｯｸM-PRO"/>
          <w:sz w:val="24"/>
          <w:szCs w:val="24"/>
        </w:rPr>
      </w:pPr>
    </w:p>
    <w:p w14:paraId="17D6AD1F" w14:textId="77777777" w:rsidR="00486095" w:rsidRDefault="00486095" w:rsidP="00486095">
      <w:pPr>
        <w:snapToGrid w:val="0"/>
        <w:spacing w:line="360" w:lineRule="auto"/>
        <w:jc w:val="left"/>
        <w:rPr>
          <w:rFonts w:ascii="HG丸ｺﾞｼｯｸM-PRO" w:eastAsia="HG丸ｺﾞｼｯｸM-PRO" w:hAnsi="HG丸ｺﾞｼｯｸM-PRO"/>
          <w:sz w:val="24"/>
          <w:szCs w:val="24"/>
        </w:rPr>
      </w:pPr>
    </w:p>
    <w:p w14:paraId="21BC3FE7" w14:textId="77777777" w:rsidR="00486095" w:rsidRPr="007B39C9" w:rsidRDefault="00486095" w:rsidP="00486095">
      <w:pPr>
        <w:snapToGrid w:val="0"/>
        <w:spacing w:line="360" w:lineRule="auto"/>
        <w:jc w:val="left"/>
        <w:rPr>
          <w:rFonts w:ascii="HG丸ｺﾞｼｯｸM-PRO" w:eastAsia="HG丸ｺﾞｼｯｸM-PRO" w:hAnsi="HG丸ｺﾞｼｯｸM-PRO"/>
          <w:sz w:val="24"/>
          <w:szCs w:val="24"/>
        </w:rPr>
      </w:pPr>
    </w:p>
    <w:p w14:paraId="66F5DA14" w14:textId="77777777" w:rsidR="008F2FFB" w:rsidRDefault="008F2FFB" w:rsidP="008F2FFB">
      <w:pPr>
        <w:snapToGrid w:val="0"/>
        <w:spacing w:line="320" w:lineRule="exact"/>
        <w:jc w:val="left"/>
        <w:outlineLvl w:val="0"/>
        <w:rPr>
          <w:rFonts w:ascii="HG丸ｺﾞｼｯｸM-PRO" w:eastAsia="HG丸ｺﾞｼｯｸM-PRO" w:hAnsi="HG丸ｺﾞｼｯｸM-PRO"/>
          <w:sz w:val="24"/>
          <w:szCs w:val="24"/>
        </w:rPr>
      </w:pPr>
    </w:p>
    <w:p w14:paraId="2405E490" w14:textId="77777777" w:rsidR="006329A7" w:rsidRDefault="006329A7" w:rsidP="006329A7">
      <w:pPr>
        <w:snapToGrid w:val="0"/>
        <w:spacing w:line="300" w:lineRule="exact"/>
        <w:jc w:val="left"/>
        <w:outlineLvl w:val="0"/>
        <w:rPr>
          <w:rFonts w:ascii="HG丸ｺﾞｼｯｸM-PRO" w:eastAsia="HG丸ｺﾞｼｯｸM-PRO" w:hAnsi="HG丸ｺﾞｼｯｸM-PRO"/>
          <w:sz w:val="24"/>
          <w:szCs w:val="24"/>
        </w:rPr>
      </w:pPr>
    </w:p>
    <w:p w14:paraId="0F9BAB47" w14:textId="77777777" w:rsidR="006329A7" w:rsidRDefault="006329A7" w:rsidP="00276306">
      <w:pPr>
        <w:snapToGrid w:val="0"/>
        <w:spacing w:line="160" w:lineRule="exact"/>
        <w:jc w:val="left"/>
        <w:outlineLvl w:val="0"/>
        <w:rPr>
          <w:rFonts w:ascii="HG丸ｺﾞｼｯｸM-PRO" w:eastAsia="HG丸ｺﾞｼｯｸM-PRO" w:hAnsi="HG丸ｺﾞｼｯｸM-PRO"/>
          <w:sz w:val="24"/>
          <w:szCs w:val="24"/>
        </w:rPr>
      </w:pPr>
    </w:p>
    <w:p w14:paraId="4FD4129D" w14:textId="4AA74F57" w:rsidR="00486095" w:rsidRPr="007B39C9" w:rsidRDefault="00486095" w:rsidP="006329A7">
      <w:pPr>
        <w:snapToGrid w:val="0"/>
        <w:spacing w:line="300" w:lineRule="exact"/>
        <w:jc w:val="left"/>
        <w:outlineLvl w:val="0"/>
        <w:rPr>
          <w:rFonts w:ascii="HG丸ｺﾞｼｯｸM-PRO" w:eastAsia="HG丸ｺﾞｼｯｸM-PRO" w:hAnsi="HG丸ｺﾞｼｯｸM-PRO"/>
          <w:sz w:val="24"/>
          <w:szCs w:val="24"/>
        </w:rPr>
      </w:pPr>
      <w:r w:rsidRPr="007B39C9">
        <w:rPr>
          <w:rFonts w:ascii="HG丸ｺﾞｼｯｸM-PRO" w:eastAsia="HG丸ｺﾞｼｯｸM-PRO" w:hAnsi="HG丸ｺﾞｼｯｸM-PRO" w:hint="eastAsia"/>
          <w:sz w:val="24"/>
          <w:szCs w:val="24"/>
        </w:rPr>
        <w:t>１　使用領域以外は、立ち入らない。</w:t>
      </w:r>
    </w:p>
    <w:p w14:paraId="15DAF5D1" w14:textId="4A4965CA"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7B39C9">
        <w:rPr>
          <w:rFonts w:ascii="HG丸ｺﾞｼｯｸM-PRO" w:eastAsia="HG丸ｺﾞｼｯｸM-PRO" w:hAnsi="HG丸ｺﾞｼｯｸM-PRO" w:hint="eastAsia"/>
          <w:sz w:val="24"/>
          <w:szCs w:val="24"/>
        </w:rPr>
        <w:t>２　「</w:t>
      </w:r>
      <w:r w:rsidR="009C1123" w:rsidRPr="001F6CC9">
        <w:rPr>
          <w:rFonts w:ascii="HG丸ｺﾞｼｯｸM-PRO" w:eastAsia="HG丸ｺﾞｼｯｸM-PRO" w:hAnsi="HG丸ｺﾞｼｯｸM-PRO" w:hint="eastAsia"/>
          <w:color w:val="000000" w:themeColor="text1"/>
          <w:sz w:val="24"/>
          <w:szCs w:val="24"/>
        </w:rPr>
        <w:t>避難所</w:t>
      </w:r>
      <w:r w:rsidRPr="001F6CC9">
        <w:rPr>
          <w:rFonts w:ascii="HG丸ｺﾞｼｯｸM-PRO" w:eastAsia="HG丸ｺﾞｼｯｸM-PRO" w:hAnsi="HG丸ｺﾞｼｯｸM-PRO" w:hint="eastAsia"/>
          <w:color w:val="000000" w:themeColor="text1"/>
          <w:sz w:val="24"/>
          <w:szCs w:val="24"/>
        </w:rPr>
        <w:t>運営本部」や「各班長・組長」の指示に従い勝手な行動は慎む。</w:t>
      </w:r>
    </w:p>
    <w:p w14:paraId="0C15122B"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３　居住組ごとに、「正・副」の組長を選出する。</w:t>
      </w:r>
    </w:p>
    <w:p w14:paraId="1F66BACA" w14:textId="77777777" w:rsidR="00486095" w:rsidRPr="001F6CC9" w:rsidRDefault="00486095" w:rsidP="006329A7">
      <w:pPr>
        <w:snapToGrid w:val="0"/>
        <w:spacing w:line="300" w:lineRule="exact"/>
        <w:ind w:left="240" w:hangingChars="100" w:hanging="240"/>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４　元気な方は、活動班の班員として、各班長の指示に従い、避難所運営業務に従事する。</w:t>
      </w:r>
    </w:p>
    <w:p w14:paraId="43188F94"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５　入所・退所は、避難所運営本部に申し出る。</w:t>
      </w:r>
    </w:p>
    <w:p w14:paraId="20490373"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６　食料・物資等の配給は、（例：体育館入口）で組ごとに行う。</w:t>
      </w:r>
    </w:p>
    <w:p w14:paraId="2C160EB9"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７　配布された名札は、食料・物資等の配給を受ける際は必ず着用する。</w:t>
      </w:r>
    </w:p>
    <w:p w14:paraId="653F8EAB"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８　トイレについて、</w:t>
      </w:r>
    </w:p>
    <w:p w14:paraId="5251308E"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（１）使用後の水は、バケツに汲んである水（プール水）を流す。</w:t>
      </w:r>
    </w:p>
    <w:p w14:paraId="0FC089C9"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（２）清掃と水の汲み置きは当番制とする。</w:t>
      </w:r>
    </w:p>
    <w:p w14:paraId="6872A175"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（３）清掃等の時間は、午前１０時、午後５時とする。</w:t>
      </w:r>
    </w:p>
    <w:p w14:paraId="10A9039D" w14:textId="7966CCE6"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 xml:space="preserve">９　</w:t>
      </w:r>
      <w:r w:rsidR="00A25476" w:rsidRPr="001F6CC9">
        <w:rPr>
          <w:rFonts w:ascii="HG丸ｺﾞｼｯｸM-PRO" w:eastAsia="HG丸ｺﾞｼｯｸM-PRO" w:hAnsi="HG丸ｺﾞｼｯｸM-PRO" w:hint="eastAsia"/>
          <w:color w:val="000000" w:themeColor="text1"/>
          <w:sz w:val="24"/>
          <w:szCs w:val="24"/>
        </w:rPr>
        <w:t>ごみ</w:t>
      </w:r>
      <w:r w:rsidRPr="001F6CC9">
        <w:rPr>
          <w:rFonts w:ascii="HG丸ｺﾞｼｯｸM-PRO" w:eastAsia="HG丸ｺﾞｼｯｸM-PRO" w:hAnsi="HG丸ｺﾞｼｯｸM-PRO" w:hint="eastAsia"/>
          <w:color w:val="000000" w:themeColor="text1"/>
          <w:sz w:val="24"/>
          <w:szCs w:val="24"/>
        </w:rPr>
        <w:t>の処理について</w:t>
      </w:r>
    </w:p>
    <w:p w14:paraId="3EFC460C" w14:textId="42F9AB03"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（１）分別して</w:t>
      </w:r>
      <w:bookmarkStart w:id="5" w:name="_Hlk95406438"/>
      <w:r w:rsidR="000937F4" w:rsidRPr="001F6CC9">
        <w:rPr>
          <w:rFonts w:ascii="HG丸ｺﾞｼｯｸM-PRO" w:eastAsia="HG丸ｺﾞｼｯｸM-PRO" w:hAnsi="HG丸ｺﾞｼｯｸM-PRO" w:hint="eastAsia"/>
          <w:color w:val="000000" w:themeColor="text1"/>
          <w:sz w:val="24"/>
          <w:szCs w:val="24"/>
        </w:rPr>
        <w:t>決められた時間に</w:t>
      </w:r>
      <w:bookmarkEnd w:id="5"/>
      <w:r w:rsidRPr="001F6CC9">
        <w:rPr>
          <w:rFonts w:ascii="HG丸ｺﾞｼｯｸM-PRO" w:eastAsia="HG丸ｺﾞｼｯｸM-PRO" w:hAnsi="HG丸ｺﾞｼｯｸM-PRO" w:hint="eastAsia"/>
          <w:color w:val="000000" w:themeColor="text1"/>
          <w:sz w:val="24"/>
          <w:szCs w:val="24"/>
        </w:rPr>
        <w:t>指定場所に出し、指定場所以外には出さない。</w:t>
      </w:r>
    </w:p>
    <w:p w14:paraId="6F18140C"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（２）集積場所の清掃は、当番制とする。</w:t>
      </w:r>
    </w:p>
    <w:p w14:paraId="09C5FA76" w14:textId="77777777" w:rsidR="00486095" w:rsidRPr="001F6CC9" w:rsidRDefault="00486095" w:rsidP="006329A7">
      <w:pPr>
        <w:snapToGrid w:val="0"/>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（３）清掃等の時間：午前１０時、午後５時とする。</w:t>
      </w:r>
    </w:p>
    <w:p w14:paraId="0B263C24"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１０　情報掲示板の掲出期間は１週間とする。</w:t>
      </w:r>
    </w:p>
    <w:p w14:paraId="54DDD831"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１１　消灯時間は、午後１０時とする。ただし、廊下は点灯とする。</w:t>
      </w:r>
    </w:p>
    <w:p w14:paraId="5DBBA298"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１２　消灯時間後、居住スペースにおいて電話しない。</w:t>
      </w:r>
    </w:p>
    <w:p w14:paraId="02599669"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１３　消灯時間後、大声での会話はしない。</w:t>
      </w:r>
    </w:p>
    <w:p w14:paraId="41EBF0EB" w14:textId="244DAD05" w:rsidR="00486095" w:rsidRPr="001F6CC9" w:rsidRDefault="00486095" w:rsidP="006329A7">
      <w:pPr>
        <w:snapToGrid w:val="0"/>
        <w:spacing w:line="300" w:lineRule="exact"/>
        <w:ind w:left="451" w:hangingChars="188" w:hanging="451"/>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１４　ペットの飼育は、飼い主</w:t>
      </w:r>
      <w:bookmarkStart w:id="6" w:name="_Hlk94175751"/>
      <w:r w:rsidR="00CC0674" w:rsidRPr="001F6CC9">
        <w:rPr>
          <w:rFonts w:ascii="HG丸ｺﾞｼｯｸM-PRO" w:eastAsia="HG丸ｺﾞｼｯｸM-PRO" w:hAnsi="HG丸ｺﾞｼｯｸM-PRO" w:hint="eastAsia"/>
          <w:color w:val="000000" w:themeColor="text1"/>
          <w:sz w:val="24"/>
          <w:szCs w:val="24"/>
        </w:rPr>
        <w:t>（飼い主グループ）</w:t>
      </w:r>
      <w:bookmarkEnd w:id="6"/>
      <w:r w:rsidRPr="001F6CC9">
        <w:rPr>
          <w:rFonts w:ascii="HG丸ｺﾞｼｯｸM-PRO" w:eastAsia="HG丸ｺﾞｼｯｸM-PRO" w:hAnsi="HG丸ｺﾞｼｯｸM-PRO" w:hint="eastAsia"/>
          <w:color w:val="000000" w:themeColor="text1"/>
          <w:sz w:val="24"/>
          <w:szCs w:val="24"/>
        </w:rPr>
        <w:t>の自主管理（水や餌を含む）のもと、指定された区域内にて行う。（避難所運営会議等で決定した区域内等。）</w:t>
      </w:r>
    </w:p>
    <w:p w14:paraId="138638C0" w14:textId="77777777"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１５　飲酒は、指定場所以外では、禁止とする。</w:t>
      </w:r>
    </w:p>
    <w:p w14:paraId="1F3BCBE8" w14:textId="2B4E7888" w:rsidR="00486095" w:rsidRPr="001F6CC9" w:rsidRDefault="00486095" w:rsidP="006329A7">
      <w:pPr>
        <w:snapToGrid w:val="0"/>
        <w:spacing w:line="300" w:lineRule="exact"/>
        <w:jc w:val="left"/>
        <w:outlineLvl w:val="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１６　敷地内は全面禁煙</w:t>
      </w:r>
      <w:r w:rsidR="00B63088" w:rsidRPr="001F6CC9">
        <w:rPr>
          <w:rFonts w:ascii="HG丸ｺﾞｼｯｸM-PRO" w:eastAsia="HG丸ｺﾞｼｯｸM-PRO" w:hAnsi="HG丸ｺﾞｼｯｸM-PRO" w:hint="eastAsia"/>
          <w:color w:val="000000" w:themeColor="text1"/>
          <w:sz w:val="24"/>
          <w:szCs w:val="24"/>
        </w:rPr>
        <w:t>とする</w:t>
      </w:r>
      <w:r w:rsidRPr="001F6CC9">
        <w:rPr>
          <w:rFonts w:ascii="HG丸ｺﾞｼｯｸM-PRO" w:eastAsia="HG丸ｺﾞｼｯｸM-PRO" w:hAnsi="HG丸ｺﾞｼｯｸM-PRO" w:hint="eastAsia"/>
          <w:color w:val="000000" w:themeColor="text1"/>
          <w:sz w:val="24"/>
          <w:szCs w:val="24"/>
        </w:rPr>
        <w:t>。</w:t>
      </w:r>
    </w:p>
    <w:p w14:paraId="540A58EC" w14:textId="79CDE5A7" w:rsidR="00486095" w:rsidRPr="001F6CC9" w:rsidRDefault="00486095" w:rsidP="006329A7">
      <w:pPr>
        <w:widowControl/>
        <w:spacing w:line="300" w:lineRule="exact"/>
        <w:ind w:left="480" w:hangingChars="200" w:hanging="480"/>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１７　体調不良の方やその家族等に対して非難したり、誤解や偏見に基づく差別、いじめや誹謗中傷</w:t>
      </w:r>
      <w:r w:rsidR="006329A7" w:rsidRPr="001F6CC9">
        <w:rPr>
          <w:rFonts w:ascii="HG丸ｺﾞｼｯｸM-PRO" w:eastAsia="HG丸ｺﾞｼｯｸM-PRO" w:hAnsi="HG丸ｺﾞｼｯｸM-PRO" w:hint="eastAsia"/>
          <w:color w:val="000000" w:themeColor="text1"/>
          <w:sz w:val="24"/>
          <w:szCs w:val="24"/>
        </w:rPr>
        <w:t>を</w:t>
      </w:r>
      <w:r w:rsidR="00B63088" w:rsidRPr="001F6CC9">
        <w:rPr>
          <w:rFonts w:ascii="HG丸ｺﾞｼｯｸM-PRO" w:eastAsia="HG丸ｺﾞｼｯｸM-PRO" w:hAnsi="HG丸ｺﾞｼｯｸM-PRO" w:hint="eastAsia"/>
          <w:color w:val="000000" w:themeColor="text1"/>
          <w:sz w:val="24"/>
          <w:szCs w:val="24"/>
        </w:rPr>
        <w:t>しない</w:t>
      </w:r>
      <w:r w:rsidRPr="001F6CC9">
        <w:rPr>
          <w:rFonts w:ascii="HG丸ｺﾞｼｯｸM-PRO" w:eastAsia="HG丸ｺﾞｼｯｸM-PRO" w:hAnsi="HG丸ｺﾞｼｯｸM-PRO" w:hint="eastAsia"/>
          <w:color w:val="000000" w:themeColor="text1"/>
          <w:sz w:val="24"/>
          <w:szCs w:val="24"/>
        </w:rPr>
        <w:t>。</w:t>
      </w:r>
    </w:p>
    <w:p w14:paraId="3F801A60" w14:textId="469C73B9" w:rsidR="00086626" w:rsidRPr="001F6CC9" w:rsidRDefault="00486095" w:rsidP="006329A7">
      <w:pPr>
        <w:widowControl/>
        <w:spacing w:line="300" w:lineRule="exact"/>
        <w:ind w:left="480" w:hangingChars="200" w:hanging="480"/>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１８　正しい知識などをもとに、冷静に行動し、誤った情報や不確かな情報をうのみにして拡散</w:t>
      </w:r>
      <w:r w:rsidR="003166EE" w:rsidRPr="001F6CC9">
        <w:rPr>
          <w:rFonts w:ascii="HG丸ｺﾞｼｯｸM-PRO" w:eastAsia="HG丸ｺﾞｼｯｸM-PRO" w:hAnsi="HG丸ｺﾞｼｯｸM-PRO" w:hint="eastAsia"/>
          <w:color w:val="000000" w:themeColor="text1"/>
          <w:sz w:val="24"/>
          <w:szCs w:val="24"/>
        </w:rPr>
        <w:t>しない</w:t>
      </w:r>
      <w:r w:rsidRPr="001F6CC9">
        <w:rPr>
          <w:rFonts w:ascii="HG丸ｺﾞｼｯｸM-PRO" w:eastAsia="HG丸ｺﾞｼｯｸM-PRO" w:hAnsi="HG丸ｺﾞｼｯｸM-PRO" w:hint="eastAsia"/>
          <w:color w:val="000000" w:themeColor="text1"/>
          <w:sz w:val="24"/>
          <w:szCs w:val="24"/>
        </w:rPr>
        <w:t>。</w:t>
      </w:r>
    </w:p>
    <w:p w14:paraId="54F7A5ED" w14:textId="50E147A0" w:rsidR="0011490A" w:rsidRPr="005753AC" w:rsidRDefault="00F77016" w:rsidP="005753AC">
      <w:pPr>
        <w:ind w:leftChars="100" w:left="210"/>
        <w:rPr>
          <w:rFonts w:ascii="HG丸ｺﾞｼｯｸM-PRO" w:eastAsia="HG丸ｺﾞｼｯｸM-PRO" w:hAnsi="HG丸ｺﾞｼｯｸM-PRO"/>
          <w:b/>
          <w:sz w:val="32"/>
        </w:rPr>
      </w:pPr>
      <w:r w:rsidRPr="00F77016">
        <w:rPr>
          <w:rFonts w:ascii="ＭＳ ゴシック" w:eastAsia="ＭＳ ゴシック" w:hAnsi="ＭＳ ゴシック"/>
          <w:szCs w:val="24"/>
        </w:rPr>
        <w:br w:type="page"/>
      </w:r>
      <w:r w:rsidR="00086626">
        <w:rPr>
          <w:rFonts w:ascii="HG丸ｺﾞｼｯｸM-PRO" w:eastAsia="HG丸ｺﾞｼｯｸM-PRO" w:hAnsi="HG丸ｺﾞｼｯｸM-PRO" w:hint="eastAsia"/>
          <w:b/>
          <w:sz w:val="32"/>
        </w:rPr>
        <w:lastRenderedPageBreak/>
        <w:t>STEP３　避難所開設・運営マニュアル</w:t>
      </w:r>
      <w:r w:rsidR="00FB342C">
        <w:rPr>
          <w:rFonts w:ascii="HG丸ｺﾞｼｯｸM-PRO" w:eastAsia="HG丸ｺﾞｼｯｸM-PRO" w:hAnsi="HG丸ｺﾞｼｯｸM-PRO" w:hint="eastAsia"/>
          <w:b/>
          <w:sz w:val="32"/>
        </w:rPr>
        <w:t>の作成</w:t>
      </w:r>
    </w:p>
    <w:p w14:paraId="3BA55588" w14:textId="7218EB5C" w:rsidR="00643E6B" w:rsidRDefault="00643E6B" w:rsidP="005753AC">
      <w:pPr>
        <w:spacing w:line="320" w:lineRule="exact"/>
        <w:ind w:left="240" w:hangingChars="100" w:hanging="24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STEP１</w:t>
      </w:r>
      <w:r w:rsidR="00086626">
        <w:rPr>
          <w:rFonts w:ascii="HG丸ｺﾞｼｯｸM-PRO" w:eastAsia="HG丸ｺﾞｼｯｸM-PRO" w:hAnsi="HG丸ｺﾞｼｯｸM-PRO" w:hint="eastAsia"/>
          <w:sz w:val="24"/>
        </w:rPr>
        <w:t>、２</w:t>
      </w:r>
      <w:r>
        <w:rPr>
          <w:rFonts w:ascii="HG丸ｺﾞｼｯｸM-PRO" w:eastAsia="HG丸ｺﾞｼｯｸM-PRO" w:hAnsi="HG丸ｺﾞｼｯｸM-PRO" w:hint="eastAsia"/>
          <w:sz w:val="24"/>
        </w:rPr>
        <w:t>で作成した「避難所の使用範囲と使用方法」と「</w:t>
      </w:r>
      <w:r w:rsidRPr="00BF50FA">
        <w:rPr>
          <w:rFonts w:ascii="HG丸ｺﾞｼｯｸM-PRO" w:eastAsia="HG丸ｺﾞｼｯｸM-PRO" w:hAnsi="HG丸ｺﾞｼｯｸM-PRO" w:hint="eastAsia"/>
          <w:sz w:val="24"/>
        </w:rPr>
        <w:t>避難所生活のルール</w:t>
      </w:r>
      <w:r>
        <w:rPr>
          <w:rFonts w:ascii="HG丸ｺﾞｼｯｸM-PRO" w:eastAsia="HG丸ｺﾞｼｯｸM-PRO" w:hAnsi="HG丸ｺﾞｼｯｸM-PRO" w:hint="eastAsia"/>
          <w:sz w:val="24"/>
        </w:rPr>
        <w:t>」を含めた、避難所開設・運営マニュアルを作成しましょう。</w:t>
      </w:r>
    </w:p>
    <w:p w14:paraId="50CF137A" w14:textId="16500460" w:rsidR="00643E6B" w:rsidRPr="004B37AF" w:rsidRDefault="00643E6B" w:rsidP="001E1227">
      <w:pPr>
        <w:spacing w:line="240" w:lineRule="exact"/>
        <w:rPr>
          <w:rFonts w:ascii="HG丸ｺﾞｼｯｸM-PRO" w:eastAsia="HG丸ｺﾞｼｯｸM-PRO" w:hAnsi="HG丸ｺﾞｼｯｸM-PRO"/>
          <w:sz w:val="24"/>
        </w:rPr>
      </w:pPr>
    </w:p>
    <w:p w14:paraId="332B1DB1" w14:textId="2DBFA80B" w:rsidR="009E3D89" w:rsidRPr="001F6CC9" w:rsidRDefault="00B2387F" w:rsidP="0050701A">
      <w:pPr>
        <w:snapToGrid w:val="0"/>
        <w:spacing w:line="300" w:lineRule="exact"/>
        <w:ind w:left="480" w:hangingChars="200" w:hanging="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sz w:val="24"/>
        </w:rPr>
        <w:t xml:space="preserve">　　</w:t>
      </w:r>
      <w:r w:rsidR="009E3D89">
        <w:rPr>
          <w:rFonts w:ascii="HG丸ｺﾞｼｯｸM-PRO" w:eastAsia="HG丸ｺﾞｼｯｸM-PRO" w:hAnsi="HG丸ｺﾞｼｯｸM-PRO" w:hint="eastAsia"/>
          <w:sz w:val="24"/>
        </w:rPr>
        <w:t>各避難所</w:t>
      </w:r>
      <w:r w:rsidR="009E3D89" w:rsidRPr="001F6CC9">
        <w:rPr>
          <w:rFonts w:ascii="HG丸ｺﾞｼｯｸM-PRO" w:eastAsia="HG丸ｺﾞｼｯｸM-PRO" w:hAnsi="HG丸ｺﾞｼｯｸM-PRO" w:hint="eastAsia"/>
          <w:color w:val="000000" w:themeColor="text1"/>
          <w:sz w:val="24"/>
        </w:rPr>
        <w:t>で</w:t>
      </w:r>
      <w:r w:rsidR="00F52B55" w:rsidRPr="001F6CC9">
        <w:rPr>
          <w:rFonts w:ascii="HG丸ｺﾞｼｯｸM-PRO" w:eastAsia="HG丸ｺﾞｼｯｸM-PRO" w:hAnsi="HG丸ｺﾞｼｯｸM-PRO" w:hint="eastAsia"/>
          <w:color w:val="000000" w:themeColor="text1"/>
          <w:sz w:val="24"/>
        </w:rPr>
        <w:t>、</w:t>
      </w:r>
      <w:r w:rsidR="009E3D89" w:rsidRPr="001F6CC9">
        <w:rPr>
          <w:rFonts w:ascii="HG丸ｺﾞｼｯｸM-PRO" w:eastAsia="HG丸ｺﾞｼｯｸM-PRO" w:hAnsi="HG丸ｺﾞｼｯｸM-PRO" w:hint="eastAsia"/>
          <w:color w:val="000000" w:themeColor="text1"/>
          <w:sz w:val="24"/>
        </w:rPr>
        <w:t>一からマニュアル</w:t>
      </w:r>
      <w:r w:rsidR="003E587D" w:rsidRPr="001F6CC9">
        <w:rPr>
          <w:rFonts w:ascii="HG丸ｺﾞｼｯｸM-PRO" w:eastAsia="HG丸ｺﾞｼｯｸM-PRO" w:hAnsi="HG丸ｺﾞｼｯｸM-PRO" w:hint="eastAsia"/>
          <w:color w:val="000000" w:themeColor="text1"/>
          <w:sz w:val="24"/>
        </w:rPr>
        <w:t>など</w:t>
      </w:r>
      <w:r w:rsidR="009E3D89" w:rsidRPr="001F6CC9">
        <w:rPr>
          <w:rFonts w:ascii="HG丸ｺﾞｼｯｸM-PRO" w:eastAsia="HG丸ｺﾞｼｯｸM-PRO" w:hAnsi="HG丸ｺﾞｼｯｸM-PRO" w:hint="eastAsia"/>
          <w:color w:val="000000" w:themeColor="text1"/>
          <w:sz w:val="24"/>
        </w:rPr>
        <w:t>を作成する必要はありません。</w:t>
      </w:r>
    </w:p>
    <w:p w14:paraId="181ED822" w14:textId="3607F633" w:rsidR="00EE6D48" w:rsidRPr="001F6CC9" w:rsidRDefault="009E3D89" w:rsidP="0050701A">
      <w:pPr>
        <w:snapToGrid w:val="0"/>
        <w:spacing w:line="300" w:lineRule="exact"/>
        <w:ind w:leftChars="100" w:left="210" w:firstLineChars="75" w:firstLine="180"/>
        <w:jc w:val="left"/>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もちろん各避難所の特性に合わせたマニュアル</w:t>
      </w:r>
      <w:r w:rsidR="004E6FEC" w:rsidRPr="001F6CC9">
        <w:rPr>
          <w:rFonts w:ascii="HG丸ｺﾞｼｯｸM-PRO" w:eastAsia="HG丸ｺﾞｼｯｸM-PRO" w:hAnsi="HG丸ｺﾞｼｯｸM-PRO" w:hint="eastAsia"/>
          <w:color w:val="000000" w:themeColor="text1"/>
          <w:sz w:val="24"/>
        </w:rPr>
        <w:t>など</w:t>
      </w:r>
      <w:r w:rsidRPr="001F6CC9">
        <w:rPr>
          <w:rFonts w:ascii="HG丸ｺﾞｼｯｸM-PRO" w:eastAsia="HG丸ｺﾞｼｯｸM-PRO" w:hAnsi="HG丸ｺﾞｼｯｸM-PRO" w:hint="eastAsia"/>
          <w:color w:val="000000" w:themeColor="text1"/>
          <w:sz w:val="24"/>
        </w:rPr>
        <w:t>を作成することが理想ですが、</w:t>
      </w:r>
      <w:r w:rsidRPr="001F6CC9">
        <w:rPr>
          <w:rFonts w:ascii="HG丸ｺﾞｼｯｸM-PRO" w:eastAsia="HG丸ｺﾞｼｯｸM-PRO" w:hAnsi="HG丸ｺﾞｼｯｸM-PRO" w:hint="eastAsia"/>
          <w:color w:val="000000" w:themeColor="text1"/>
          <w:sz w:val="24"/>
          <w:u w:val="single"/>
        </w:rPr>
        <w:t>まずは千葉市が作成した「避難所開設・運営マニュアル</w:t>
      </w:r>
      <w:r w:rsidR="009003E7" w:rsidRPr="001F6CC9">
        <w:rPr>
          <w:rFonts w:ascii="HG丸ｺﾞｼｯｸM-PRO" w:eastAsia="HG丸ｺﾞｼｯｸM-PRO" w:hAnsi="HG丸ｺﾞｼｯｸM-PRO" w:hint="eastAsia"/>
          <w:color w:val="000000" w:themeColor="text1"/>
          <w:sz w:val="24"/>
          <w:u w:val="single"/>
        </w:rPr>
        <w:t>例</w:t>
      </w:r>
      <w:r w:rsidRPr="001F6CC9">
        <w:rPr>
          <w:rFonts w:ascii="HG丸ｺﾞｼｯｸM-PRO" w:eastAsia="HG丸ｺﾞｼｯｸM-PRO" w:hAnsi="HG丸ｺﾞｼｯｸM-PRO" w:hint="eastAsia"/>
          <w:color w:val="000000" w:themeColor="text1"/>
          <w:sz w:val="24"/>
          <w:u w:val="single"/>
        </w:rPr>
        <w:t>」</w:t>
      </w:r>
      <w:r w:rsidR="00FB342C" w:rsidRPr="001F6CC9">
        <w:rPr>
          <w:rFonts w:ascii="HG丸ｺﾞｼｯｸM-PRO" w:eastAsia="HG丸ｺﾞｼｯｸM-PRO" w:hAnsi="HG丸ｺﾞｼｯｸM-PRO" w:hint="eastAsia"/>
          <w:color w:val="000000" w:themeColor="text1"/>
          <w:sz w:val="24"/>
          <w:u w:val="single"/>
        </w:rPr>
        <w:t>を参考に、最低限の修正だけ行って</w:t>
      </w:r>
      <w:r w:rsidRPr="001F6CC9">
        <w:rPr>
          <w:rFonts w:ascii="HG丸ｺﾞｼｯｸM-PRO" w:eastAsia="HG丸ｺﾞｼｯｸM-PRO" w:hAnsi="HG丸ｺﾞｼｯｸM-PRO" w:hint="eastAsia"/>
          <w:color w:val="000000" w:themeColor="text1"/>
          <w:sz w:val="24"/>
          <w:u w:val="single"/>
        </w:rPr>
        <w:t>作ってみましょう</w:t>
      </w:r>
      <w:r w:rsidRPr="001F6CC9">
        <w:rPr>
          <w:rFonts w:ascii="HG丸ｺﾞｼｯｸM-PRO" w:eastAsia="HG丸ｺﾞｼｯｸM-PRO" w:hAnsi="HG丸ｺﾞｼｯｸM-PRO" w:hint="eastAsia"/>
          <w:color w:val="000000" w:themeColor="text1"/>
          <w:sz w:val="24"/>
        </w:rPr>
        <w:t>。</w:t>
      </w:r>
    </w:p>
    <w:p w14:paraId="7256591B" w14:textId="5D949567" w:rsidR="00EE6D48" w:rsidRPr="004B37AF" w:rsidRDefault="00EE6D48" w:rsidP="009E3D89">
      <w:pPr>
        <w:snapToGrid w:val="0"/>
        <w:ind w:leftChars="200" w:left="420" w:firstLineChars="100" w:firstLine="240"/>
        <w:jc w:val="left"/>
        <w:rPr>
          <w:rFonts w:ascii="HG丸ｺﾞｼｯｸM-PRO" w:eastAsia="HG丸ｺﾞｼｯｸM-PRO" w:hAnsi="HG丸ｺﾞｼｯｸM-PRO"/>
          <w:sz w:val="24"/>
        </w:rPr>
      </w:pPr>
    </w:p>
    <w:p w14:paraId="75A548F5" w14:textId="66E20BD1" w:rsidR="009E3D89" w:rsidRDefault="009E3D89" w:rsidP="0050701A">
      <w:pPr>
        <w:snapToGrid w:val="0"/>
        <w:spacing w:line="300" w:lineRule="exact"/>
        <w:ind w:leftChars="100" w:left="210" w:firstLineChars="75" w:firstLine="18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その後、マニュアルに沿って訓練を行</w:t>
      </w:r>
      <w:r w:rsidR="00EC0B20">
        <w:rPr>
          <w:rFonts w:ascii="HG丸ｺﾞｼｯｸM-PRO" w:eastAsia="HG丸ｺﾞｼｯｸM-PRO" w:hAnsi="HG丸ｺﾞｼｯｸM-PRO" w:hint="eastAsia"/>
          <w:sz w:val="24"/>
        </w:rPr>
        <w:t>い</w:t>
      </w:r>
      <w:r>
        <w:rPr>
          <w:rFonts w:ascii="HG丸ｺﾞｼｯｸM-PRO" w:eastAsia="HG丸ｺﾞｼｯｸM-PRO" w:hAnsi="HG丸ｺﾞｼｯｸM-PRO" w:hint="eastAsia"/>
          <w:sz w:val="24"/>
        </w:rPr>
        <w:t>、話</w:t>
      </w:r>
      <w:r w:rsidR="004E6FEC">
        <w:rPr>
          <w:rFonts w:ascii="HG丸ｺﾞｼｯｸM-PRO" w:eastAsia="HG丸ｺﾞｼｯｸM-PRO" w:hAnsi="HG丸ｺﾞｼｯｸM-PRO" w:hint="eastAsia"/>
          <w:sz w:val="24"/>
        </w:rPr>
        <w:t>し</w:t>
      </w:r>
      <w:r>
        <w:rPr>
          <w:rFonts w:ascii="HG丸ｺﾞｼｯｸM-PRO" w:eastAsia="HG丸ｺﾞｼｯｸM-PRO" w:hAnsi="HG丸ｺﾞｼｯｸM-PRO" w:hint="eastAsia"/>
          <w:sz w:val="24"/>
        </w:rPr>
        <w:t>合いをしていく過程で、各避難所</w:t>
      </w:r>
      <w:r w:rsidR="00C350F2" w:rsidRPr="00856244">
        <w:rPr>
          <w:rFonts w:ascii="HG丸ｺﾞｼｯｸM-PRO" w:eastAsia="HG丸ｺﾞｼｯｸM-PRO" w:hAnsi="HG丸ｺﾞｼｯｸM-PRO" w:hint="eastAsia"/>
          <w:sz w:val="24"/>
        </w:rPr>
        <w:t>で</w:t>
      </w:r>
      <w:r w:rsidR="00FB342C">
        <w:rPr>
          <w:rFonts w:ascii="HG丸ｺﾞｼｯｸM-PRO" w:eastAsia="HG丸ｺﾞｼｯｸM-PRO" w:hAnsi="HG丸ｺﾞｼｯｸM-PRO" w:hint="eastAsia"/>
          <w:sz w:val="24"/>
        </w:rPr>
        <w:t>オリジナルのものに</w:t>
      </w:r>
      <w:r>
        <w:rPr>
          <w:rFonts w:ascii="HG丸ｺﾞｼｯｸM-PRO" w:eastAsia="HG丸ｺﾞｼｯｸM-PRO" w:hAnsi="HG丸ｺﾞｼｯｸM-PRO" w:hint="eastAsia"/>
          <w:sz w:val="24"/>
        </w:rPr>
        <w:t>変えていっていただきたいと思います。</w:t>
      </w:r>
    </w:p>
    <w:p w14:paraId="60ECCB6C" w14:textId="2C5A28C8" w:rsidR="004B37AF" w:rsidRDefault="00612AFB" w:rsidP="001E1227">
      <w:pPr>
        <w:snapToGrid w:val="0"/>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673599" behindDoc="0" locked="0" layoutInCell="1" allowOverlap="1" wp14:anchorId="58DDEBFC" wp14:editId="51D996FC">
                <wp:simplePos x="0" y="0"/>
                <wp:positionH relativeFrom="column">
                  <wp:posOffset>-233680</wp:posOffset>
                </wp:positionH>
                <wp:positionV relativeFrom="paragraph">
                  <wp:posOffset>248285</wp:posOffset>
                </wp:positionV>
                <wp:extent cx="6096000" cy="6553200"/>
                <wp:effectExtent l="0" t="0" r="19050" b="19050"/>
                <wp:wrapNone/>
                <wp:docPr id="22" name="正方形/長方形 22"/>
                <wp:cNvGraphicFramePr/>
                <a:graphic xmlns:a="http://schemas.openxmlformats.org/drawingml/2006/main">
                  <a:graphicData uri="http://schemas.microsoft.com/office/word/2010/wordprocessingShape">
                    <wps:wsp>
                      <wps:cNvSpPr/>
                      <wps:spPr>
                        <a:xfrm>
                          <a:off x="0" y="0"/>
                          <a:ext cx="6096000" cy="6553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5DF1BD7" w14:textId="77777777" w:rsidR="00BE0FA9" w:rsidRDefault="00BE0FA9" w:rsidP="0098070D">
                            <w:pPr>
                              <w:jc w:val="left"/>
                              <w:rPr>
                                <w:rFonts w:ascii="HG丸ｺﾞｼｯｸM-PRO" w:eastAsia="HG丸ｺﾞｼｯｸM-PRO" w:hAnsi="HG丸ｺﾞｼｯｸM-PRO"/>
                                <w:color w:val="000000" w:themeColor="text1"/>
                                <w:sz w:val="24"/>
                              </w:rPr>
                            </w:pPr>
                          </w:p>
                          <w:p w14:paraId="1D058AF3" w14:textId="776E19C2"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○避難所開設・運営マニュアル</w:t>
                            </w:r>
                            <w:r w:rsidRPr="00B13CF6">
                              <w:rPr>
                                <w:rFonts w:ascii="HG丸ｺﾞｼｯｸM-PRO" w:eastAsia="HG丸ｺﾞｼｯｸM-PRO" w:hAnsi="HG丸ｺﾞｼｯｸM-PRO" w:hint="eastAsia"/>
                                <w:color w:val="000000" w:themeColor="text1"/>
                                <w:sz w:val="24"/>
                              </w:rPr>
                              <w:t>例（本編）【災害時編】</w:t>
                            </w:r>
                          </w:p>
                          <w:p w14:paraId="78B0443F" w14:textId="1E911491"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○避難所開設・運営マニュアル例（様式集）【災害時編】</w:t>
                            </w:r>
                          </w:p>
                          <w:p w14:paraId="65C7E9FF" w14:textId="5E4B845E"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○避難所開設・運営マニュアル例（ルール集）【災害時編】</w:t>
                            </w:r>
                          </w:p>
                          <w:p w14:paraId="6B3D7FB3" w14:textId="77777777" w:rsidR="00BE0FA9" w:rsidRDefault="00BE0FA9" w:rsidP="0050701A">
                            <w:pPr>
                              <w:spacing w:line="300" w:lineRule="exact"/>
                              <w:ind w:firstLineChars="200" w:firstLine="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＜掲載場所＞</w:t>
                            </w:r>
                          </w:p>
                          <w:p w14:paraId="6CBE502F" w14:textId="28A352CB" w:rsidR="00BE0FA9" w:rsidRDefault="00BE0FA9" w:rsidP="00612AFB">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w:t>
                            </w:r>
                            <w:hyperlink r:id="rId33" w:history="1">
                              <w:r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w:t>
                              </w:r>
                              <w:r w:rsidR="00612AFB">
                                <w:rPr>
                                  <w:rStyle w:val="a7"/>
                                  <w:rFonts w:ascii="HG丸ｺﾞｼｯｸM-PRO" w:eastAsia="HG丸ｺﾞｼｯｸM-PRO" w:hAnsi="HG丸ｺﾞｼｯｸM-PRO"/>
                                  <w:sz w:val="24"/>
                                </w:rPr>
                                <w:t>i</w:t>
                              </w:r>
                              <w:r w:rsidRPr="006673FB">
                                <w:rPr>
                                  <w:rStyle w:val="a7"/>
                                  <w:rFonts w:ascii="HG丸ｺﾞｼｯｸM-PRO" w:eastAsia="HG丸ｺﾞｼｯｸM-PRO" w:hAnsi="HG丸ｺﾞｼｯｸM-PRO"/>
                                  <w:sz w:val="24"/>
                                </w:rPr>
                                <w:t>/bosai/hinanjounei.html</w:t>
                              </w:r>
                            </w:hyperlink>
                          </w:p>
                          <w:p w14:paraId="1DCA2595" w14:textId="6A8B2091" w:rsidR="00BE0FA9" w:rsidRDefault="00BE0FA9" w:rsidP="0050701A">
                            <w:pPr>
                              <w:spacing w:line="300" w:lineRule="exact"/>
                              <w:ind w:firstLineChars="600" w:firstLine="14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（URLをクリックしていただければ、掲載ページが開きます）</w:t>
                            </w:r>
                          </w:p>
                          <w:p w14:paraId="766D4F30" w14:textId="77777777" w:rsidR="00BE0FA9" w:rsidRDefault="00BE0FA9" w:rsidP="005753AC">
                            <w:pPr>
                              <w:spacing w:line="240" w:lineRule="exact"/>
                              <w:ind w:firstLineChars="600" w:firstLine="1440"/>
                              <w:jc w:val="left"/>
                              <w:rPr>
                                <w:rFonts w:ascii="HG丸ｺﾞｼｯｸM-PRO" w:eastAsia="HG丸ｺﾞｼｯｸM-PRO" w:hAnsi="HG丸ｺﾞｼｯｸM-PRO"/>
                                <w:color w:val="000000" w:themeColor="text1"/>
                                <w:sz w:val="24"/>
                              </w:rPr>
                            </w:pPr>
                          </w:p>
                          <w:p w14:paraId="6A9E4E0D" w14:textId="31650832"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○避難所開設運営動画</w:t>
                            </w:r>
                          </w:p>
                          <w:p w14:paraId="0BF83152" w14:textId="7AF3B824"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（１）市ホームページ</w:t>
                            </w:r>
                          </w:p>
                          <w:p w14:paraId="7E3FE73F" w14:textId="3EC14275" w:rsidR="0035706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rPr>
                            </w:pPr>
                            <w:r w:rsidRPr="004045CB">
                              <w:rPr>
                                <w:rFonts w:ascii="HG丸ｺﾞｼｯｸM-PRO" w:eastAsia="HG丸ｺﾞｼｯｸM-PRO" w:hAnsi="HG丸ｺﾞｼｯｸM-PRO" w:hint="eastAsia"/>
                                <w:color w:val="000000" w:themeColor="text1"/>
                                <w:sz w:val="24"/>
                              </w:rPr>
                              <w:t>【U</w:t>
                            </w:r>
                            <w:r w:rsidRPr="004045CB">
                              <w:rPr>
                                <w:rFonts w:ascii="HG丸ｺﾞｼｯｸM-PRO" w:eastAsia="HG丸ｺﾞｼｯｸM-PRO" w:hAnsi="HG丸ｺﾞｼｯｸM-PRO"/>
                                <w:color w:val="000000" w:themeColor="text1"/>
                                <w:sz w:val="24"/>
                              </w:rPr>
                              <w:t>RL</w:t>
                            </w:r>
                            <w:r w:rsidRPr="004045CB">
                              <w:rPr>
                                <w:rFonts w:ascii="HG丸ｺﾞｼｯｸM-PRO" w:eastAsia="HG丸ｺﾞｼｯｸM-PRO" w:hAnsi="HG丸ｺﾞｼｯｸM-PRO" w:hint="eastAsia"/>
                                <w:color w:val="000000" w:themeColor="text1"/>
                                <w:sz w:val="24"/>
                              </w:rPr>
                              <w:t>】</w:t>
                            </w:r>
                            <w:hyperlink r:id="rId34" w:history="1">
                              <w:r w:rsidR="00357069"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/kikikanri</w:t>
                              </w:r>
                              <w:r w:rsidR="00357069" w:rsidRPr="006673FB">
                                <w:rPr>
                                  <w:rStyle w:val="a7"/>
                                  <w:rFonts w:ascii="HG丸ｺﾞｼｯｸM-PRO" w:eastAsia="HG丸ｺﾞｼｯｸM-PRO" w:hAnsi="HG丸ｺﾞｼｯｸM-PRO"/>
                                  <w:sz w:val="24"/>
                                </w:rPr>
                                <w:t>/bosai/hinanjounei.html</w:t>
                              </w:r>
                            </w:hyperlink>
                          </w:p>
                          <w:p w14:paraId="4227FBCF" w14:textId="0633F74C" w:rsidR="00BE0FA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u w:val="none"/>
                              </w:rPr>
                            </w:pPr>
                            <w:r w:rsidRPr="004045CB">
                              <w:rPr>
                                <w:rStyle w:val="a7"/>
                                <w:rFonts w:ascii="HG丸ｺﾞｼｯｸM-PRO" w:eastAsia="HG丸ｺﾞｼｯｸM-PRO" w:hAnsi="HG丸ｺﾞｼｯｸM-PRO" w:hint="eastAsia"/>
                                <w:color w:val="000000" w:themeColor="text1"/>
                                <w:sz w:val="24"/>
                                <w:szCs w:val="24"/>
                                <w:u w:val="none"/>
                              </w:rPr>
                              <w:t xml:space="preserve">　　　　　　　（</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p w14:paraId="4E126B97" w14:textId="7CD2C68D"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※インターネットで「千葉市　避難所　動画」と検索ください。</w:t>
                            </w:r>
                          </w:p>
                          <w:p w14:paraId="0E87AB32" w14:textId="1B04D4F3"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（２）YouTube</w:t>
                            </w:r>
                          </w:p>
                          <w:tbl>
                            <w:tblPr>
                              <w:tblStyle w:val="a9"/>
                              <w:tblW w:w="0" w:type="auto"/>
                              <w:tblInd w:w="1131" w:type="dxa"/>
                              <w:tblLook w:val="04A0" w:firstRow="1" w:lastRow="0" w:firstColumn="1" w:lastColumn="0" w:noHBand="0" w:noVBand="1"/>
                            </w:tblPr>
                            <w:tblGrid>
                              <w:gridCol w:w="2379"/>
                              <w:gridCol w:w="2268"/>
                              <w:gridCol w:w="2268"/>
                            </w:tblGrid>
                            <w:tr w:rsidR="00E22EF3" w:rsidRPr="005425A2" w14:paraId="7927E1CD" w14:textId="77777777" w:rsidTr="008D7EF4">
                              <w:tc>
                                <w:tcPr>
                                  <w:tcW w:w="2379" w:type="dxa"/>
                                  <w:vAlign w:val="center"/>
                                </w:tcPr>
                                <w:p w14:paraId="76CA769A"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本編（避難所開設・</w:t>
                                  </w:r>
                                </w:p>
                                <w:p w14:paraId="5034D886"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運営の流れ）</w:t>
                                  </w:r>
                                </w:p>
                              </w:tc>
                              <w:tc>
                                <w:tcPr>
                                  <w:tcW w:w="2268" w:type="dxa"/>
                                </w:tcPr>
                                <w:p w14:paraId="166359C9"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ダイジェスト版</w:t>
                                  </w:r>
                                </w:p>
                              </w:tc>
                              <w:tc>
                                <w:tcPr>
                                  <w:tcW w:w="2268" w:type="dxa"/>
                                  <w:vAlign w:val="center"/>
                                </w:tcPr>
                                <w:p w14:paraId="7C7823F8"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備蓄資機材の取扱</w:t>
                                  </w:r>
                                </w:p>
                                <w:p w14:paraId="2808EAE3"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説明</w:t>
                                  </w:r>
                                </w:p>
                              </w:tc>
                            </w:tr>
                            <w:tr w:rsidR="00E22EF3" w:rsidRPr="005425A2" w14:paraId="76FF7789" w14:textId="77777777" w:rsidTr="008D7EF4">
                              <w:trPr>
                                <w:trHeight w:val="977"/>
                              </w:trPr>
                              <w:tc>
                                <w:tcPr>
                                  <w:tcW w:w="2379" w:type="dxa"/>
                                </w:tcPr>
                                <w:p w14:paraId="0A0E5F6D"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sidRPr="005425A2">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hint="eastAsia"/>
                                      <w:noProof/>
                                      <w:color w:val="FF0000"/>
                                      <w:sz w:val="24"/>
                                    </w:rPr>
                                    <w:drawing>
                                      <wp:inline distT="0" distB="0" distL="0" distR="0" wp14:anchorId="4199BFC0" wp14:editId="425E01B1">
                                        <wp:extent cx="857250" cy="78105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6025" cy="816378"/>
                                                </a:xfrm>
                                                <a:prstGeom prst="rect">
                                                  <a:avLst/>
                                                </a:prstGeom>
                                                <a:noFill/>
                                                <a:ln>
                                                  <a:noFill/>
                                                </a:ln>
                                              </pic:spPr>
                                            </pic:pic>
                                          </a:graphicData>
                                        </a:graphic>
                                      </wp:inline>
                                    </w:drawing>
                                  </w:r>
                                </w:p>
                              </w:tc>
                              <w:tc>
                                <w:tcPr>
                                  <w:tcW w:w="2268" w:type="dxa"/>
                                </w:tcPr>
                                <w:p w14:paraId="646F8614" w14:textId="77777777" w:rsidR="00E22EF3" w:rsidRPr="005425A2" w:rsidRDefault="00E22EF3" w:rsidP="00E22EF3">
                                  <w:pPr>
                                    <w:widowControl/>
                                    <w:spacing w:line="264" w:lineRule="auto"/>
                                    <w:ind w:rightChars="-221" w:right="-464"/>
                                    <w:rPr>
                                      <w:color w:val="FF0000"/>
                                    </w:rPr>
                                  </w:pPr>
                                  <w:r>
                                    <w:rPr>
                                      <w:rFonts w:hint="eastAsia"/>
                                      <w:color w:val="FF0000"/>
                                    </w:rPr>
                                    <w:t xml:space="preserve">　　</w:t>
                                  </w:r>
                                  <w:r w:rsidRPr="0012593F">
                                    <w:rPr>
                                      <w:noProof/>
                                      <w:color w:val="FF0000"/>
                                    </w:rPr>
                                    <w:drawing>
                                      <wp:inline distT="0" distB="0" distL="0" distR="0" wp14:anchorId="2B73AE15" wp14:editId="0FEA19BF">
                                        <wp:extent cx="803145" cy="77152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4972" cy="792492"/>
                                                </a:xfrm>
                                                <a:prstGeom prst="rect">
                                                  <a:avLst/>
                                                </a:prstGeom>
                                                <a:noFill/>
                                                <a:ln>
                                                  <a:noFill/>
                                                </a:ln>
                                              </pic:spPr>
                                            </pic:pic>
                                          </a:graphicData>
                                        </a:graphic>
                                      </wp:inline>
                                    </w:drawing>
                                  </w:r>
                                </w:p>
                              </w:tc>
                              <w:tc>
                                <w:tcPr>
                                  <w:tcW w:w="2268" w:type="dxa"/>
                                </w:tcPr>
                                <w:p w14:paraId="257790EC"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noProof/>
                                      <w:color w:val="FF0000"/>
                                      <w:sz w:val="24"/>
                                    </w:rPr>
                                    <w:drawing>
                                      <wp:inline distT="0" distB="0" distL="0" distR="0" wp14:anchorId="22EA7E1E" wp14:editId="18F5148D">
                                        <wp:extent cx="773399" cy="742950"/>
                                        <wp:effectExtent l="0" t="0" r="8255"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4344" cy="753464"/>
                                                </a:xfrm>
                                                <a:prstGeom prst="rect">
                                                  <a:avLst/>
                                                </a:prstGeom>
                                                <a:noFill/>
                                                <a:ln>
                                                  <a:noFill/>
                                                </a:ln>
                                              </pic:spPr>
                                            </pic:pic>
                                          </a:graphicData>
                                        </a:graphic>
                                      </wp:inline>
                                    </w:drawing>
                                  </w:r>
                                </w:p>
                              </w:tc>
                            </w:tr>
                          </w:tbl>
                          <w:p w14:paraId="15087D72" w14:textId="6626B35E"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000251">
                              <w:rPr>
                                <w:rFonts w:ascii="HG丸ｺﾞｼｯｸM-PRO" w:eastAsia="HG丸ｺﾞｼｯｸM-PRO" w:hAnsi="HG丸ｺﾞｼｯｸM-PRO" w:hint="eastAsia"/>
                                <w:color w:val="FF0000"/>
                                <w:sz w:val="24"/>
                              </w:rPr>
                              <w:t xml:space="preserve">　</w:t>
                            </w:r>
                            <w:r w:rsidRPr="004045CB">
                              <w:rPr>
                                <w:rFonts w:ascii="HG丸ｺﾞｼｯｸM-PRO" w:eastAsia="HG丸ｺﾞｼｯｸM-PRO" w:hAnsi="HG丸ｺﾞｼｯｸM-PRO" w:hint="eastAsia"/>
                                <w:color w:val="000000" w:themeColor="text1"/>
                                <w:sz w:val="24"/>
                              </w:rPr>
                              <w:t>（３）DVDの貸出し</w:t>
                            </w:r>
                          </w:p>
                          <w:p w14:paraId="3ECF823E" w14:textId="12C08587" w:rsidR="00BE0FA9" w:rsidRPr="004045CB" w:rsidRDefault="00BE0FA9" w:rsidP="0050701A">
                            <w:pPr>
                              <w:spacing w:line="300" w:lineRule="exact"/>
                              <w:ind w:left="720" w:hangingChars="300" w:hanging="720"/>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防災対策課及び各区地域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において、動画を収録したDVDを貸出しています。（数量に限りがございます）</w:t>
                            </w:r>
                          </w:p>
                          <w:p w14:paraId="3FBD0B62" w14:textId="77777777" w:rsidR="00BE0FA9" w:rsidRDefault="00BE0FA9" w:rsidP="0050701A">
                            <w:pPr>
                              <w:spacing w:line="300" w:lineRule="exact"/>
                              <w:ind w:left="720" w:hangingChars="300" w:hanging="720"/>
                              <w:jc w:val="left"/>
                              <w:rPr>
                                <w:rFonts w:ascii="HG丸ｺﾞｼｯｸM-PRO" w:eastAsia="HG丸ｺﾞｼｯｸM-PRO" w:hAnsi="HG丸ｺﾞｼｯｸM-PRO"/>
                                <w:color w:val="FF0000"/>
                                <w:sz w:val="24"/>
                                <w:highlight w:val="yellow"/>
                              </w:rPr>
                            </w:pPr>
                          </w:p>
                          <w:p w14:paraId="1BCEFCBB" w14:textId="13CCED45" w:rsidR="00BE0FA9" w:rsidRPr="004045CB" w:rsidRDefault="00BE0FA9" w:rsidP="008B449F">
                            <w:pPr>
                              <w:ind w:left="720" w:hangingChars="300" w:hanging="720"/>
                              <w:jc w:val="left"/>
                              <w:rPr>
                                <w:rFonts w:ascii="HG丸ｺﾞｼｯｸM-PRO" w:eastAsia="HG丸ｺﾞｼｯｸM-PRO" w:hAnsi="HG丸ｺﾞｼｯｸM-PRO"/>
                                <w:color w:val="000000" w:themeColor="text1"/>
                                <w:sz w:val="24"/>
                                <w:bdr w:val="single" w:sz="4" w:space="0" w:color="auto"/>
                              </w:rPr>
                            </w:pPr>
                            <w:r w:rsidRPr="004045CB">
                              <w:rPr>
                                <w:rFonts w:ascii="HG丸ｺﾞｼｯｸM-PRO" w:eastAsia="HG丸ｺﾞｼｯｸM-PRO" w:hAnsi="HG丸ｺﾞｼｯｸM-PRO" w:hint="eastAsia"/>
                                <w:color w:val="000000" w:themeColor="text1"/>
                                <w:sz w:val="24"/>
                                <w:bdr w:val="single" w:sz="4" w:space="0" w:color="auto"/>
                              </w:rPr>
                              <w:t>参考（避難所運営委員会活動事例集）</w:t>
                            </w:r>
                          </w:p>
                          <w:p w14:paraId="5BB96B4D" w14:textId="77777777" w:rsidR="00BE0FA9" w:rsidRPr="004045CB" w:rsidRDefault="00BE0FA9" w:rsidP="0050701A">
                            <w:pPr>
                              <w:ind w:leftChars="-1" w:hanging="2"/>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千葉市では、避難所運営委員会の活動のヒントになるような事例を公開しています。「活動を活性化させたいが、何か良いアイディアはないか」等のときにご活用ください。</w:t>
                            </w:r>
                          </w:p>
                          <w:p w14:paraId="7CEE8706" w14:textId="20DBEA6C" w:rsidR="00357069" w:rsidRDefault="00BE0FA9" w:rsidP="00357069">
                            <w:pPr>
                              <w:ind w:leftChars="-1" w:hanging="2"/>
                              <w:jc w:val="left"/>
                            </w:pPr>
                            <w:r w:rsidRPr="004045CB">
                              <w:rPr>
                                <w:rFonts w:ascii="HG丸ｺﾞｼｯｸM-PRO" w:eastAsia="HG丸ｺﾞｼｯｸM-PRO" w:hAnsi="HG丸ｺﾞｼｯｸM-PRO" w:hint="eastAsia"/>
                                <w:color w:val="000000" w:themeColor="text1"/>
                                <w:sz w:val="24"/>
                              </w:rPr>
                              <w:t>【URL】</w:t>
                            </w:r>
                          </w:p>
                          <w:p w14:paraId="2FBCE78F" w14:textId="2C8E1DD1" w:rsidR="00357069" w:rsidRDefault="004733C7" w:rsidP="00357069">
                            <w:pPr>
                              <w:ind w:leftChars="-1" w:hanging="2"/>
                              <w:jc w:val="left"/>
                              <w:rPr>
                                <w:rFonts w:ascii="HG丸ｺﾞｼｯｸM-PRO" w:eastAsia="HG丸ｺﾞｼｯｸM-PRO" w:hAnsi="HG丸ｺﾞｼｯｸM-PRO"/>
                                <w:color w:val="000000" w:themeColor="text1"/>
                                <w:sz w:val="23"/>
                                <w:szCs w:val="23"/>
                                <w:u w:val="single"/>
                              </w:rPr>
                            </w:pPr>
                            <w:hyperlink r:id="rId38" w:history="1">
                              <w:r w:rsidR="00357069" w:rsidRPr="00597207">
                                <w:rPr>
                                  <w:rStyle w:val="a7"/>
                                  <w:rFonts w:ascii="HG丸ｺﾞｼｯｸM-PRO" w:eastAsia="HG丸ｺﾞｼｯｸM-PRO" w:hAnsi="HG丸ｺﾞｼｯｸM-PRO"/>
                                  <w:sz w:val="23"/>
                                  <w:szCs w:val="23"/>
                                </w:rPr>
                                <w:t>https://www.city.chiba.jp/somu/kikikanri/bosai/documents/jireishuu.pdf</w:t>
                              </w:r>
                            </w:hyperlink>
                          </w:p>
                          <w:p w14:paraId="7AD24227" w14:textId="2260F525" w:rsidR="00BE0FA9" w:rsidRPr="004045CB" w:rsidRDefault="00BE0FA9" w:rsidP="0050701A">
                            <w:pPr>
                              <w:ind w:leftChars="300" w:left="630" w:firstLineChars="100" w:firstLine="240"/>
                              <w:jc w:val="left"/>
                              <w:rPr>
                                <w:rFonts w:ascii="HG丸ｺﾞｼｯｸM-PRO" w:eastAsia="HG丸ｺﾞｼｯｸM-PRO" w:hAnsi="HG丸ｺﾞｼｯｸM-PRO"/>
                                <w:color w:val="000000" w:themeColor="text1"/>
                                <w:sz w:val="24"/>
                              </w:rPr>
                            </w:pPr>
                            <w:r w:rsidRPr="004045CB">
                              <w:rPr>
                                <w:rStyle w:val="a7"/>
                                <w:rFonts w:ascii="HG丸ｺﾞｼｯｸM-PRO" w:eastAsia="HG丸ｺﾞｼｯｸM-PRO" w:hAnsi="HG丸ｺﾞｼｯｸM-PRO" w:hint="eastAsia"/>
                                <w:color w:val="000000" w:themeColor="text1"/>
                                <w:sz w:val="24"/>
                                <w:szCs w:val="24"/>
                                <w:u w:val="none"/>
                              </w:rPr>
                              <w:t>（</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DEBFC" id="正方形/長方形 22" o:spid="_x0000_s1058" style="position:absolute;margin-left:-18.4pt;margin-top:19.55pt;width:480pt;height:516pt;z-index:251673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" filled="f" strokecolor="#243f60 [1604]" strokeweight="2pt">
                <v:textbox>
                  <w:txbxContent>
                    <w:p w14:paraId="55DF1BD7" w14:textId="77777777" w:rsidR="00BE0FA9" w:rsidRDefault="00BE0FA9" w:rsidP="0098070D">
                      <w:pPr>
                        <w:jc w:val="left"/>
                        <w:rPr>
                          <w:rFonts w:ascii="HG丸ｺﾞｼｯｸM-PRO" w:eastAsia="HG丸ｺﾞｼｯｸM-PRO" w:hAnsi="HG丸ｺﾞｼｯｸM-PRO"/>
                          <w:color w:val="000000" w:themeColor="text1"/>
                          <w:sz w:val="24"/>
                        </w:rPr>
                      </w:pPr>
                    </w:p>
                    <w:p w14:paraId="1D058AF3" w14:textId="776E19C2"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○避難所開設・運営マニュアル</w:t>
                      </w:r>
                      <w:r w:rsidRPr="00B13CF6">
                        <w:rPr>
                          <w:rFonts w:ascii="HG丸ｺﾞｼｯｸM-PRO" w:eastAsia="HG丸ｺﾞｼｯｸM-PRO" w:hAnsi="HG丸ｺﾞｼｯｸM-PRO" w:hint="eastAsia"/>
                          <w:color w:val="000000" w:themeColor="text1"/>
                          <w:sz w:val="24"/>
                        </w:rPr>
                        <w:t>例（本編）【災害時編】</w:t>
                      </w:r>
                    </w:p>
                    <w:p w14:paraId="78B0443F" w14:textId="1E911491"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○避難所開設・運営マニュアル例（様式集）【災害時編】</w:t>
                      </w:r>
                    </w:p>
                    <w:p w14:paraId="65C7E9FF" w14:textId="5E4B845E"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○避難所開設・運営マニュアル例（ルール集）【災害時編】</w:t>
                      </w:r>
                    </w:p>
                    <w:p w14:paraId="6B3D7FB3" w14:textId="77777777" w:rsidR="00BE0FA9" w:rsidRDefault="00BE0FA9" w:rsidP="0050701A">
                      <w:pPr>
                        <w:spacing w:line="300" w:lineRule="exact"/>
                        <w:ind w:firstLineChars="200" w:firstLine="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＜掲載場所＞</w:t>
                      </w:r>
                    </w:p>
                    <w:p w14:paraId="6CBE502F" w14:textId="28A352CB" w:rsidR="00BE0FA9" w:rsidRDefault="00BE0FA9" w:rsidP="00612AFB">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w:t>
                      </w:r>
                      <w:hyperlink r:id="rId39" w:history="1">
                        <w:r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w:t>
                        </w:r>
                        <w:r w:rsidR="00612AFB">
                          <w:rPr>
                            <w:rStyle w:val="a7"/>
                            <w:rFonts w:ascii="HG丸ｺﾞｼｯｸM-PRO" w:eastAsia="HG丸ｺﾞｼｯｸM-PRO" w:hAnsi="HG丸ｺﾞｼｯｸM-PRO"/>
                            <w:sz w:val="24"/>
                          </w:rPr>
                          <w:t>i</w:t>
                        </w:r>
                        <w:r w:rsidRPr="006673FB">
                          <w:rPr>
                            <w:rStyle w:val="a7"/>
                            <w:rFonts w:ascii="HG丸ｺﾞｼｯｸM-PRO" w:eastAsia="HG丸ｺﾞｼｯｸM-PRO" w:hAnsi="HG丸ｺﾞｼｯｸM-PRO"/>
                            <w:sz w:val="24"/>
                          </w:rPr>
                          <w:t>/bosai/hinanjounei.html</w:t>
                        </w:r>
                      </w:hyperlink>
                    </w:p>
                    <w:p w14:paraId="1DCA2595" w14:textId="6A8B2091" w:rsidR="00BE0FA9" w:rsidRDefault="00BE0FA9" w:rsidP="0050701A">
                      <w:pPr>
                        <w:spacing w:line="300" w:lineRule="exact"/>
                        <w:ind w:firstLineChars="600" w:firstLine="14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（URLをクリックしていただければ、掲載ページが開きます）</w:t>
                      </w:r>
                    </w:p>
                    <w:p w14:paraId="766D4F30" w14:textId="77777777" w:rsidR="00BE0FA9" w:rsidRDefault="00BE0FA9" w:rsidP="005753AC">
                      <w:pPr>
                        <w:spacing w:line="240" w:lineRule="exact"/>
                        <w:ind w:firstLineChars="600" w:firstLine="1440"/>
                        <w:jc w:val="left"/>
                        <w:rPr>
                          <w:rFonts w:ascii="HG丸ｺﾞｼｯｸM-PRO" w:eastAsia="HG丸ｺﾞｼｯｸM-PRO" w:hAnsi="HG丸ｺﾞｼｯｸM-PRO"/>
                          <w:color w:val="000000" w:themeColor="text1"/>
                          <w:sz w:val="24"/>
                        </w:rPr>
                      </w:pPr>
                    </w:p>
                    <w:p w14:paraId="6A9E4E0D" w14:textId="31650832"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○避難所開設運営動画</w:t>
                      </w:r>
                    </w:p>
                    <w:p w14:paraId="0BF83152" w14:textId="7AF3B824"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（１）市ホームページ</w:t>
                      </w:r>
                    </w:p>
                    <w:p w14:paraId="7E3FE73F" w14:textId="3EC14275" w:rsidR="0035706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rPr>
                      </w:pPr>
                      <w:r w:rsidRPr="004045CB">
                        <w:rPr>
                          <w:rFonts w:ascii="HG丸ｺﾞｼｯｸM-PRO" w:eastAsia="HG丸ｺﾞｼｯｸM-PRO" w:hAnsi="HG丸ｺﾞｼｯｸM-PRO" w:hint="eastAsia"/>
                          <w:color w:val="000000" w:themeColor="text1"/>
                          <w:sz w:val="24"/>
                        </w:rPr>
                        <w:t>【U</w:t>
                      </w:r>
                      <w:r w:rsidRPr="004045CB">
                        <w:rPr>
                          <w:rFonts w:ascii="HG丸ｺﾞｼｯｸM-PRO" w:eastAsia="HG丸ｺﾞｼｯｸM-PRO" w:hAnsi="HG丸ｺﾞｼｯｸM-PRO"/>
                          <w:color w:val="000000" w:themeColor="text1"/>
                          <w:sz w:val="24"/>
                        </w:rPr>
                        <w:t>RL</w:t>
                      </w:r>
                      <w:r w:rsidRPr="004045CB">
                        <w:rPr>
                          <w:rFonts w:ascii="HG丸ｺﾞｼｯｸM-PRO" w:eastAsia="HG丸ｺﾞｼｯｸM-PRO" w:hAnsi="HG丸ｺﾞｼｯｸM-PRO" w:hint="eastAsia"/>
                          <w:color w:val="000000" w:themeColor="text1"/>
                          <w:sz w:val="24"/>
                        </w:rPr>
                        <w:t>】</w:t>
                      </w:r>
                      <w:hyperlink r:id="rId40" w:history="1">
                        <w:r w:rsidR="00357069"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/kikikanri</w:t>
                        </w:r>
                        <w:r w:rsidR="00357069" w:rsidRPr="006673FB">
                          <w:rPr>
                            <w:rStyle w:val="a7"/>
                            <w:rFonts w:ascii="HG丸ｺﾞｼｯｸM-PRO" w:eastAsia="HG丸ｺﾞｼｯｸM-PRO" w:hAnsi="HG丸ｺﾞｼｯｸM-PRO"/>
                            <w:sz w:val="24"/>
                          </w:rPr>
                          <w:t>/bosai/hinanjounei.html</w:t>
                        </w:r>
                      </w:hyperlink>
                    </w:p>
                    <w:p w14:paraId="4227FBCF" w14:textId="0633F74C" w:rsidR="00BE0FA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u w:val="none"/>
                        </w:rPr>
                      </w:pPr>
                      <w:r w:rsidRPr="004045CB">
                        <w:rPr>
                          <w:rStyle w:val="a7"/>
                          <w:rFonts w:ascii="HG丸ｺﾞｼｯｸM-PRO" w:eastAsia="HG丸ｺﾞｼｯｸM-PRO" w:hAnsi="HG丸ｺﾞｼｯｸM-PRO" w:hint="eastAsia"/>
                          <w:color w:val="000000" w:themeColor="text1"/>
                          <w:sz w:val="24"/>
                          <w:szCs w:val="24"/>
                          <w:u w:val="none"/>
                        </w:rPr>
                        <w:t xml:space="preserve">　　　　　　　（</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p w14:paraId="4E126B97" w14:textId="7CD2C68D"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※インターネットで「千葉市　避難所　動画」と検索ください。</w:t>
                      </w:r>
                    </w:p>
                    <w:p w14:paraId="0E87AB32" w14:textId="1B04D4F3"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（２）YouTube</w:t>
                      </w:r>
                    </w:p>
                    <w:tbl>
                      <w:tblPr>
                        <w:tblStyle w:val="a9"/>
                        <w:tblW w:w="0" w:type="auto"/>
                        <w:tblInd w:w="1131" w:type="dxa"/>
                        <w:tblLook w:val="04A0" w:firstRow="1" w:lastRow="0" w:firstColumn="1" w:lastColumn="0" w:noHBand="0" w:noVBand="1"/>
                      </w:tblPr>
                      <w:tblGrid>
                        <w:gridCol w:w="2379"/>
                        <w:gridCol w:w="2268"/>
                        <w:gridCol w:w="2268"/>
                      </w:tblGrid>
                      <w:tr w:rsidR="00E22EF3" w:rsidRPr="005425A2" w14:paraId="7927E1CD" w14:textId="77777777" w:rsidTr="008D7EF4">
                        <w:tc>
                          <w:tcPr>
                            <w:tcW w:w="2379" w:type="dxa"/>
                            <w:vAlign w:val="center"/>
                          </w:tcPr>
                          <w:p w14:paraId="76CA769A"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本編（避難所開設・</w:t>
                            </w:r>
                          </w:p>
                          <w:p w14:paraId="5034D886"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運営の流れ）</w:t>
                            </w:r>
                          </w:p>
                        </w:tc>
                        <w:tc>
                          <w:tcPr>
                            <w:tcW w:w="2268" w:type="dxa"/>
                          </w:tcPr>
                          <w:p w14:paraId="166359C9"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ダイジェスト版</w:t>
                            </w:r>
                          </w:p>
                        </w:tc>
                        <w:tc>
                          <w:tcPr>
                            <w:tcW w:w="2268" w:type="dxa"/>
                            <w:vAlign w:val="center"/>
                          </w:tcPr>
                          <w:p w14:paraId="7C7823F8"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備蓄資機材の取扱</w:t>
                            </w:r>
                          </w:p>
                          <w:p w14:paraId="2808EAE3"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説明</w:t>
                            </w:r>
                          </w:p>
                        </w:tc>
                      </w:tr>
                      <w:tr w:rsidR="00E22EF3" w:rsidRPr="005425A2" w14:paraId="76FF7789" w14:textId="77777777" w:rsidTr="008D7EF4">
                        <w:trPr>
                          <w:trHeight w:val="977"/>
                        </w:trPr>
                        <w:tc>
                          <w:tcPr>
                            <w:tcW w:w="2379" w:type="dxa"/>
                          </w:tcPr>
                          <w:p w14:paraId="0A0E5F6D"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sidRPr="005425A2">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hint="eastAsia"/>
                                <w:noProof/>
                                <w:color w:val="FF0000"/>
                                <w:sz w:val="24"/>
                              </w:rPr>
                              <w:drawing>
                                <wp:inline distT="0" distB="0" distL="0" distR="0" wp14:anchorId="4199BFC0" wp14:editId="425E01B1">
                                  <wp:extent cx="857250" cy="781050"/>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6025" cy="816378"/>
                                          </a:xfrm>
                                          <a:prstGeom prst="rect">
                                            <a:avLst/>
                                          </a:prstGeom>
                                          <a:noFill/>
                                          <a:ln>
                                            <a:noFill/>
                                          </a:ln>
                                        </pic:spPr>
                                      </pic:pic>
                                    </a:graphicData>
                                  </a:graphic>
                                </wp:inline>
                              </w:drawing>
                            </w:r>
                          </w:p>
                        </w:tc>
                        <w:tc>
                          <w:tcPr>
                            <w:tcW w:w="2268" w:type="dxa"/>
                          </w:tcPr>
                          <w:p w14:paraId="646F8614" w14:textId="77777777" w:rsidR="00E22EF3" w:rsidRPr="005425A2" w:rsidRDefault="00E22EF3" w:rsidP="00E22EF3">
                            <w:pPr>
                              <w:widowControl/>
                              <w:spacing w:line="264" w:lineRule="auto"/>
                              <w:ind w:rightChars="-221" w:right="-464"/>
                              <w:rPr>
                                <w:color w:val="FF0000"/>
                              </w:rPr>
                            </w:pPr>
                            <w:r>
                              <w:rPr>
                                <w:rFonts w:hint="eastAsia"/>
                                <w:color w:val="FF0000"/>
                              </w:rPr>
                              <w:t xml:space="preserve">　　</w:t>
                            </w:r>
                            <w:r w:rsidRPr="0012593F">
                              <w:rPr>
                                <w:noProof/>
                                <w:color w:val="FF0000"/>
                              </w:rPr>
                              <w:drawing>
                                <wp:inline distT="0" distB="0" distL="0" distR="0" wp14:anchorId="2B73AE15" wp14:editId="0FEA19BF">
                                  <wp:extent cx="803145" cy="77152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4972" cy="792492"/>
                                          </a:xfrm>
                                          <a:prstGeom prst="rect">
                                            <a:avLst/>
                                          </a:prstGeom>
                                          <a:noFill/>
                                          <a:ln>
                                            <a:noFill/>
                                          </a:ln>
                                        </pic:spPr>
                                      </pic:pic>
                                    </a:graphicData>
                                  </a:graphic>
                                </wp:inline>
                              </w:drawing>
                            </w:r>
                          </w:p>
                        </w:tc>
                        <w:tc>
                          <w:tcPr>
                            <w:tcW w:w="2268" w:type="dxa"/>
                          </w:tcPr>
                          <w:p w14:paraId="257790EC"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noProof/>
                                <w:color w:val="FF0000"/>
                                <w:sz w:val="24"/>
                              </w:rPr>
                              <w:drawing>
                                <wp:inline distT="0" distB="0" distL="0" distR="0" wp14:anchorId="22EA7E1E" wp14:editId="18F5148D">
                                  <wp:extent cx="773399" cy="742950"/>
                                  <wp:effectExtent l="0" t="0" r="8255" b="0"/>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4344" cy="753464"/>
                                          </a:xfrm>
                                          <a:prstGeom prst="rect">
                                            <a:avLst/>
                                          </a:prstGeom>
                                          <a:noFill/>
                                          <a:ln>
                                            <a:noFill/>
                                          </a:ln>
                                        </pic:spPr>
                                      </pic:pic>
                                    </a:graphicData>
                                  </a:graphic>
                                </wp:inline>
                              </w:drawing>
                            </w:r>
                          </w:p>
                        </w:tc>
                      </w:tr>
                    </w:tbl>
                    <w:p w14:paraId="15087D72" w14:textId="6626B35E"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000251">
                        <w:rPr>
                          <w:rFonts w:ascii="HG丸ｺﾞｼｯｸM-PRO" w:eastAsia="HG丸ｺﾞｼｯｸM-PRO" w:hAnsi="HG丸ｺﾞｼｯｸM-PRO" w:hint="eastAsia"/>
                          <w:color w:val="FF0000"/>
                          <w:sz w:val="24"/>
                        </w:rPr>
                        <w:t xml:space="preserve">　</w:t>
                      </w:r>
                      <w:r w:rsidRPr="004045CB">
                        <w:rPr>
                          <w:rFonts w:ascii="HG丸ｺﾞｼｯｸM-PRO" w:eastAsia="HG丸ｺﾞｼｯｸM-PRO" w:hAnsi="HG丸ｺﾞｼｯｸM-PRO" w:hint="eastAsia"/>
                          <w:color w:val="000000" w:themeColor="text1"/>
                          <w:sz w:val="24"/>
                        </w:rPr>
                        <w:t>（３）DVDの貸出し</w:t>
                      </w:r>
                    </w:p>
                    <w:p w14:paraId="3ECF823E" w14:textId="12C08587" w:rsidR="00BE0FA9" w:rsidRPr="004045CB" w:rsidRDefault="00BE0FA9" w:rsidP="0050701A">
                      <w:pPr>
                        <w:spacing w:line="300" w:lineRule="exact"/>
                        <w:ind w:left="720" w:hangingChars="300" w:hanging="720"/>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防災対策課及び各区地域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において、動画を収録したDVDを貸出しています。（数量に限りがございます）</w:t>
                      </w:r>
                    </w:p>
                    <w:p w14:paraId="3FBD0B62" w14:textId="77777777" w:rsidR="00BE0FA9" w:rsidRDefault="00BE0FA9" w:rsidP="0050701A">
                      <w:pPr>
                        <w:spacing w:line="300" w:lineRule="exact"/>
                        <w:ind w:left="720" w:hangingChars="300" w:hanging="720"/>
                        <w:jc w:val="left"/>
                        <w:rPr>
                          <w:rFonts w:ascii="HG丸ｺﾞｼｯｸM-PRO" w:eastAsia="HG丸ｺﾞｼｯｸM-PRO" w:hAnsi="HG丸ｺﾞｼｯｸM-PRO"/>
                          <w:color w:val="FF0000"/>
                          <w:sz w:val="24"/>
                          <w:highlight w:val="yellow"/>
                        </w:rPr>
                      </w:pPr>
                    </w:p>
                    <w:p w14:paraId="1BCEFCBB" w14:textId="13CCED45" w:rsidR="00BE0FA9" w:rsidRPr="004045CB" w:rsidRDefault="00BE0FA9" w:rsidP="008B449F">
                      <w:pPr>
                        <w:ind w:left="720" w:hangingChars="300" w:hanging="720"/>
                        <w:jc w:val="left"/>
                        <w:rPr>
                          <w:rFonts w:ascii="HG丸ｺﾞｼｯｸM-PRO" w:eastAsia="HG丸ｺﾞｼｯｸM-PRO" w:hAnsi="HG丸ｺﾞｼｯｸM-PRO"/>
                          <w:color w:val="000000" w:themeColor="text1"/>
                          <w:sz w:val="24"/>
                          <w:bdr w:val="single" w:sz="4" w:space="0" w:color="auto"/>
                        </w:rPr>
                      </w:pPr>
                      <w:r w:rsidRPr="004045CB">
                        <w:rPr>
                          <w:rFonts w:ascii="HG丸ｺﾞｼｯｸM-PRO" w:eastAsia="HG丸ｺﾞｼｯｸM-PRO" w:hAnsi="HG丸ｺﾞｼｯｸM-PRO" w:hint="eastAsia"/>
                          <w:color w:val="000000" w:themeColor="text1"/>
                          <w:sz w:val="24"/>
                          <w:bdr w:val="single" w:sz="4" w:space="0" w:color="auto"/>
                        </w:rPr>
                        <w:t>参考（避難所運営委員会活動事例集）</w:t>
                      </w:r>
                    </w:p>
                    <w:p w14:paraId="5BB96B4D" w14:textId="77777777" w:rsidR="00BE0FA9" w:rsidRPr="004045CB" w:rsidRDefault="00BE0FA9" w:rsidP="0050701A">
                      <w:pPr>
                        <w:ind w:leftChars="-1" w:hanging="2"/>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千葉市では、避難所運営委員会の活動のヒントになるような事例を公開しています。「活動を活性化させたいが、何か良いアイディアはないか」等のときにご活用ください。</w:t>
                      </w:r>
                    </w:p>
                    <w:p w14:paraId="7CEE8706" w14:textId="20DBEA6C" w:rsidR="00357069" w:rsidRDefault="00BE0FA9" w:rsidP="00357069">
                      <w:pPr>
                        <w:ind w:leftChars="-1" w:hanging="2"/>
                        <w:jc w:val="left"/>
                      </w:pPr>
                      <w:r w:rsidRPr="004045CB">
                        <w:rPr>
                          <w:rFonts w:ascii="HG丸ｺﾞｼｯｸM-PRO" w:eastAsia="HG丸ｺﾞｼｯｸM-PRO" w:hAnsi="HG丸ｺﾞｼｯｸM-PRO" w:hint="eastAsia"/>
                          <w:color w:val="000000" w:themeColor="text1"/>
                          <w:sz w:val="24"/>
                        </w:rPr>
                        <w:t>【URL】</w:t>
                      </w:r>
                    </w:p>
                    <w:p w14:paraId="2FBCE78F" w14:textId="2C8E1DD1" w:rsidR="00357069" w:rsidRDefault="004733C7" w:rsidP="00357069">
                      <w:pPr>
                        <w:ind w:leftChars="-1" w:hanging="2"/>
                        <w:jc w:val="left"/>
                        <w:rPr>
                          <w:rFonts w:ascii="HG丸ｺﾞｼｯｸM-PRO" w:eastAsia="HG丸ｺﾞｼｯｸM-PRO" w:hAnsi="HG丸ｺﾞｼｯｸM-PRO"/>
                          <w:color w:val="000000" w:themeColor="text1"/>
                          <w:sz w:val="23"/>
                          <w:szCs w:val="23"/>
                          <w:u w:val="single"/>
                        </w:rPr>
                      </w:pPr>
                      <w:hyperlink r:id="rId41" w:history="1">
                        <w:r w:rsidR="00357069" w:rsidRPr="00597207">
                          <w:rPr>
                            <w:rStyle w:val="a7"/>
                            <w:rFonts w:ascii="HG丸ｺﾞｼｯｸM-PRO" w:eastAsia="HG丸ｺﾞｼｯｸM-PRO" w:hAnsi="HG丸ｺﾞｼｯｸM-PRO"/>
                            <w:sz w:val="23"/>
                            <w:szCs w:val="23"/>
                          </w:rPr>
                          <w:t>https://www.city.chiba.jp/somu/kikikanri/bosai/documents/jireishuu.pdf</w:t>
                        </w:r>
                      </w:hyperlink>
                    </w:p>
                    <w:p w14:paraId="7AD24227" w14:textId="2260F525" w:rsidR="00BE0FA9" w:rsidRPr="004045CB" w:rsidRDefault="00BE0FA9" w:rsidP="0050701A">
                      <w:pPr>
                        <w:ind w:leftChars="300" w:left="630" w:firstLineChars="100" w:firstLine="240"/>
                        <w:jc w:val="left"/>
                        <w:rPr>
                          <w:rFonts w:ascii="HG丸ｺﾞｼｯｸM-PRO" w:eastAsia="HG丸ｺﾞｼｯｸM-PRO" w:hAnsi="HG丸ｺﾞｼｯｸM-PRO"/>
                          <w:color w:val="000000" w:themeColor="text1"/>
                          <w:sz w:val="24"/>
                        </w:rPr>
                      </w:pPr>
                      <w:r w:rsidRPr="004045CB">
                        <w:rPr>
                          <w:rStyle w:val="a7"/>
                          <w:rFonts w:ascii="HG丸ｺﾞｼｯｸM-PRO" w:eastAsia="HG丸ｺﾞｼｯｸM-PRO" w:hAnsi="HG丸ｺﾞｼｯｸM-PRO" w:hint="eastAsia"/>
                          <w:color w:val="000000" w:themeColor="text1"/>
                          <w:sz w:val="24"/>
                          <w:szCs w:val="24"/>
                          <w:u w:val="none"/>
                        </w:rPr>
                        <w:t>（</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txbxContent>
                </v:textbox>
              </v:rect>
            </w:pict>
          </mc:Fallback>
        </mc:AlternateContent>
      </w:r>
      <w:r w:rsidR="001E1227">
        <w:rPr>
          <w:rFonts w:ascii="HG丸ｺﾞｼｯｸM-PRO" w:eastAsia="HG丸ｺﾞｼｯｸM-PRO" w:hAnsi="HG丸ｺﾞｼｯｸM-PRO"/>
          <w:noProof/>
          <w:sz w:val="24"/>
        </w:rPr>
        <mc:AlternateContent>
          <mc:Choice Requires="wps">
            <w:drawing>
              <wp:anchor distT="0" distB="0" distL="114300" distR="114300" simplePos="0" relativeHeight="251732992" behindDoc="0" locked="0" layoutInCell="1" allowOverlap="1" wp14:anchorId="340EF524" wp14:editId="3C067808">
                <wp:simplePos x="0" y="0"/>
                <wp:positionH relativeFrom="column">
                  <wp:posOffset>499745</wp:posOffset>
                </wp:positionH>
                <wp:positionV relativeFrom="paragraph">
                  <wp:posOffset>78105</wp:posOffset>
                </wp:positionV>
                <wp:extent cx="4933950" cy="371517"/>
                <wp:effectExtent l="0" t="0" r="0" b="9525"/>
                <wp:wrapNone/>
                <wp:docPr id="48" name="正方形/長方形 48"/>
                <wp:cNvGraphicFramePr/>
                <a:graphic xmlns:a="http://schemas.openxmlformats.org/drawingml/2006/main">
                  <a:graphicData uri="http://schemas.microsoft.com/office/word/2010/wordprocessingShape">
                    <wps:wsp>
                      <wps:cNvSpPr/>
                      <wps:spPr>
                        <a:xfrm>
                          <a:off x="0" y="0"/>
                          <a:ext cx="4933950" cy="3715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1FFF3" w14:textId="2B4BD8E9" w:rsidR="00BE0FA9" w:rsidRDefault="00BE0FA9" w:rsidP="0088229C">
                            <w:pPr>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【千葉市が作成した避難所開設・運営マニュアル等</w:t>
                            </w:r>
                            <w:r w:rsidRPr="00B52461">
                              <w:rPr>
                                <w:rFonts w:ascii="HG丸ｺﾞｼｯｸM-PRO" w:eastAsia="HG丸ｺﾞｼｯｸM-PRO" w:hAnsi="HG丸ｺﾞｼｯｸM-PRO" w:hint="eastAsia"/>
                                <w:color w:val="000000" w:themeColor="text1"/>
                                <w:sz w:val="24"/>
                              </w:rPr>
                              <w:t>とその掲載場所】</w:t>
                            </w:r>
                          </w:p>
                          <w:p w14:paraId="78D4D3DB" w14:textId="77777777" w:rsidR="00BE0FA9" w:rsidRPr="0088229C" w:rsidRDefault="00BE0FA9" w:rsidP="008822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EF524" id="正方形/長方形 48" o:spid="_x0000_s1059" style="position:absolute;margin-left:39.35pt;margin-top:6.15pt;width:388.5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" fillcolor="white [3212]" stroked="f" strokeweight="2pt">
                <v:textbox>
                  <w:txbxContent>
                    <w:p w14:paraId="2451FFF3" w14:textId="2B4BD8E9" w:rsidR="00BE0FA9" w:rsidRDefault="00BE0FA9" w:rsidP="0088229C">
                      <w:pPr>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【千葉市が作成した避難所開設・運営マニュアル等</w:t>
                      </w:r>
                      <w:r w:rsidRPr="00B52461">
                        <w:rPr>
                          <w:rFonts w:ascii="HG丸ｺﾞｼｯｸM-PRO" w:eastAsia="HG丸ｺﾞｼｯｸM-PRO" w:hAnsi="HG丸ｺﾞｼｯｸM-PRO" w:hint="eastAsia"/>
                          <w:color w:val="000000" w:themeColor="text1"/>
                          <w:sz w:val="24"/>
                        </w:rPr>
                        <w:t>とその掲載場所】</w:t>
                      </w:r>
                    </w:p>
                    <w:p w14:paraId="78D4D3DB" w14:textId="77777777" w:rsidR="00BE0FA9" w:rsidRPr="0088229C" w:rsidRDefault="00BE0FA9" w:rsidP="0088229C">
                      <w:pPr>
                        <w:jc w:val="center"/>
                      </w:pPr>
                    </w:p>
                  </w:txbxContent>
                </v:textbox>
              </v:rect>
            </w:pict>
          </mc:Fallback>
        </mc:AlternateContent>
      </w:r>
    </w:p>
    <w:p w14:paraId="7744E824" w14:textId="7434E5A0" w:rsidR="007E7FAE" w:rsidRDefault="007E7FAE" w:rsidP="003A7ED9">
      <w:pPr>
        <w:snapToGrid w:val="0"/>
        <w:jc w:val="left"/>
        <w:rPr>
          <w:rFonts w:ascii="HG丸ｺﾞｼｯｸM-PRO" w:eastAsia="HG丸ｺﾞｼｯｸM-PRO" w:hAnsi="HG丸ｺﾞｼｯｸM-PRO"/>
          <w:sz w:val="24"/>
        </w:rPr>
      </w:pPr>
    </w:p>
    <w:p w14:paraId="298A9B39" w14:textId="4E36BA92" w:rsidR="007E7FAE" w:rsidRDefault="007E7FAE" w:rsidP="0050701A">
      <w:pPr>
        <w:snapToGrid w:val="0"/>
        <w:jc w:val="left"/>
        <w:rPr>
          <w:rFonts w:ascii="HG丸ｺﾞｼｯｸM-PRO" w:eastAsia="HG丸ｺﾞｼｯｸM-PRO" w:hAnsi="HG丸ｺﾞｼｯｸM-PRO"/>
          <w:sz w:val="24"/>
        </w:rPr>
      </w:pPr>
    </w:p>
    <w:p w14:paraId="715030EB" w14:textId="748A0FB4" w:rsidR="007E7FAE" w:rsidRDefault="007E7FAE" w:rsidP="0050701A">
      <w:pPr>
        <w:snapToGrid w:val="0"/>
        <w:jc w:val="left"/>
        <w:rPr>
          <w:rFonts w:ascii="HG丸ｺﾞｼｯｸM-PRO" w:eastAsia="HG丸ｺﾞｼｯｸM-PRO" w:hAnsi="HG丸ｺﾞｼｯｸM-PRO"/>
          <w:sz w:val="24"/>
        </w:rPr>
      </w:pPr>
    </w:p>
    <w:p w14:paraId="2C719EF5" w14:textId="08421FE3"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1DEBF2F3" w14:textId="5E41F268"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7FD414DD" w14:textId="77777777"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06315228" w14:textId="1955663B"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2D29835A" w14:textId="77777777"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2CA0DDBA" w14:textId="77777777"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3266EDBB" w14:textId="7F6FFEAF"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31BAEB83" w14:textId="15D17B33" w:rsidR="007E7FAE"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6C9D5393" w14:textId="7F9950DD" w:rsidR="007E7FAE" w:rsidRDefault="007E7FAE" w:rsidP="00586632">
      <w:pPr>
        <w:widowControl/>
        <w:jc w:val="left"/>
        <w:rPr>
          <w:rFonts w:ascii="HG丸ｺﾞｼｯｸM-PRO" w:eastAsia="HG丸ｺﾞｼｯｸM-PRO" w:hAnsi="HG丸ｺﾞｼｯｸM-PRO"/>
          <w:sz w:val="24"/>
        </w:rPr>
      </w:pPr>
    </w:p>
    <w:p w14:paraId="19D956CA" w14:textId="56C95092" w:rsidR="00586632" w:rsidRDefault="00586632" w:rsidP="00586632">
      <w:pPr>
        <w:widowControl/>
        <w:jc w:val="left"/>
        <w:rPr>
          <w:rFonts w:ascii="HG丸ｺﾞｼｯｸM-PRO" w:eastAsia="HG丸ｺﾞｼｯｸM-PRO" w:hAnsi="HG丸ｺﾞｼｯｸM-PRO"/>
          <w:sz w:val="24"/>
        </w:rPr>
      </w:pPr>
      <w:r>
        <w:rPr>
          <w:rFonts w:ascii="HG丸ｺﾞｼｯｸM-PRO" w:eastAsia="HG丸ｺﾞｼｯｸM-PRO" w:hAnsi="HG丸ｺﾞｼｯｸM-PRO"/>
          <w:sz w:val="24"/>
        </w:rPr>
        <w:br w:type="page"/>
      </w:r>
    </w:p>
    <w:p w14:paraId="6A9C2A08" w14:textId="142BB7C4" w:rsidR="0034141D" w:rsidRPr="00D6743A" w:rsidRDefault="00086626" w:rsidP="00D6743A">
      <w:pPr>
        <w:ind w:leftChars="100" w:left="210"/>
        <w:rPr>
          <w:rFonts w:ascii="ＭＳ ゴシック" w:eastAsia="ＭＳ ゴシック" w:hAnsi="ＭＳ ゴシック"/>
          <w:szCs w:val="24"/>
        </w:rPr>
      </w:pPr>
      <w:r>
        <w:rPr>
          <w:rFonts w:ascii="HG丸ｺﾞｼｯｸM-PRO" w:eastAsia="HG丸ｺﾞｼｯｸM-PRO" w:hAnsi="HG丸ｺﾞｼｯｸM-PRO" w:hint="eastAsia"/>
          <w:b/>
          <w:sz w:val="32"/>
        </w:rPr>
        <w:lastRenderedPageBreak/>
        <w:t>STEP４　避難所開設・運営訓練</w:t>
      </w:r>
    </w:p>
    <w:p w14:paraId="04056A06" w14:textId="34D6BF7D" w:rsidR="0034141D" w:rsidRDefault="0034141D" w:rsidP="00D42257">
      <w:pPr>
        <w:ind w:left="480" w:hangingChars="200" w:hanging="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突然発生する大災害において、</w:t>
      </w:r>
      <w:r w:rsidR="00D42257">
        <w:rPr>
          <w:rFonts w:ascii="HG丸ｺﾞｼｯｸM-PRO" w:eastAsia="HG丸ｺﾞｼｯｸM-PRO" w:hAnsi="HG丸ｺﾞｼｯｸM-PRO" w:hint="eastAsia"/>
          <w:sz w:val="24"/>
        </w:rPr>
        <w:t>避難所開設・運営マニュアルに沿って避難所運営をしていくことは非常に困難です。</w:t>
      </w:r>
    </w:p>
    <w:p w14:paraId="5EC117FB" w14:textId="28B03CBF" w:rsidR="00D42257" w:rsidRDefault="00D42257" w:rsidP="00D42257">
      <w:pPr>
        <w:ind w:left="480" w:hangingChars="200" w:hanging="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日頃から実災害を想定した訓練を繰り返し行うことで、</w:t>
      </w:r>
      <w:r w:rsidR="00E73741">
        <w:rPr>
          <w:rFonts w:ascii="HG丸ｺﾞｼｯｸM-PRO" w:eastAsia="HG丸ｺﾞｼｯｸM-PRO" w:hAnsi="HG丸ｺﾞｼｯｸM-PRO" w:hint="eastAsia"/>
          <w:sz w:val="24"/>
        </w:rPr>
        <w:t>さまざまな事態に対応できるようにしましょう。</w:t>
      </w:r>
    </w:p>
    <w:p w14:paraId="30C1F40B" w14:textId="13604C81" w:rsidR="00E73741" w:rsidRPr="00D42257" w:rsidRDefault="00E73741" w:rsidP="00E73741">
      <w:pPr>
        <w:ind w:left="480" w:hangingChars="200" w:hanging="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また、地域のつながりの強化、防災意識の向上なども図れますので、ぜひ積極的に訓練を行ってください。</w:t>
      </w:r>
    </w:p>
    <w:p w14:paraId="1BBC0724" w14:textId="0D19DB3B" w:rsidR="0034141D" w:rsidRDefault="0034141D" w:rsidP="0034141D">
      <w:pPr>
        <w:rPr>
          <w:rFonts w:ascii="HG丸ｺﾞｼｯｸM-PRO" w:eastAsia="HG丸ｺﾞｼｯｸM-PRO" w:hAnsi="HG丸ｺﾞｼｯｸM-PRO"/>
          <w:sz w:val="24"/>
        </w:rPr>
      </w:pPr>
    </w:p>
    <w:p w14:paraId="176AABF3" w14:textId="77777777" w:rsidR="00E73741" w:rsidRDefault="00E73741" w:rsidP="0034141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B52461">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「実践型訓練」と「図上訓練」</w:t>
      </w:r>
      <w:r w:rsidR="00B52461">
        <w:rPr>
          <w:rFonts w:ascii="HG丸ｺﾞｼｯｸM-PRO" w:eastAsia="HG丸ｺﾞｼｯｸM-PRO" w:hAnsi="HG丸ｺﾞｼｯｸM-PRO" w:hint="eastAsia"/>
          <w:sz w:val="24"/>
        </w:rPr>
        <w:t>＞</w:t>
      </w:r>
    </w:p>
    <w:p w14:paraId="725341C5" w14:textId="77777777" w:rsidR="00E73741" w:rsidRDefault="00E73741" w:rsidP="0034141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訓練には大きく分けて２種類の訓練があります。</w:t>
      </w:r>
    </w:p>
    <w:p w14:paraId="7F0F211E" w14:textId="741D6D90" w:rsidR="00B52461" w:rsidRDefault="00B52461" w:rsidP="009356D3">
      <w:pPr>
        <w:ind w:left="2880" w:hangingChars="1200" w:hanging="2880"/>
        <w:rPr>
          <w:rFonts w:ascii="HG丸ｺﾞｼｯｸM-PRO" w:eastAsia="HG丸ｺﾞｼｯｸM-PRO" w:hAnsi="HG丸ｺﾞｼｯｸM-PRO"/>
          <w:sz w:val="24"/>
        </w:rPr>
      </w:pPr>
    </w:p>
    <w:p w14:paraId="0276742A" w14:textId="50028E6F" w:rsidR="00E73741" w:rsidRDefault="00E73741" w:rsidP="009356D3">
      <w:pPr>
        <w:ind w:left="2880" w:hangingChars="1200" w:hanging="28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9356D3">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実践型訓練・・・実災害を想定して実際に資機材を用いたり、体を動か</w:t>
      </w:r>
      <w:r w:rsidR="000F0D1B">
        <w:rPr>
          <w:rFonts w:ascii="HG丸ｺﾞｼｯｸM-PRO" w:eastAsia="HG丸ｺﾞｼｯｸM-PRO" w:hAnsi="HG丸ｺﾞｼｯｸM-PRO" w:hint="eastAsia"/>
          <w:sz w:val="24"/>
        </w:rPr>
        <w:t>し</w:t>
      </w:r>
      <w:r w:rsidR="00EC0B20">
        <w:rPr>
          <w:rFonts w:ascii="HG丸ｺﾞｼｯｸM-PRO" w:eastAsia="HG丸ｺﾞｼｯｸM-PRO" w:hAnsi="HG丸ｺﾞｼｯｸM-PRO" w:hint="eastAsia"/>
          <w:sz w:val="24"/>
        </w:rPr>
        <w:t>たり</w:t>
      </w:r>
      <w:r>
        <w:rPr>
          <w:rFonts w:ascii="HG丸ｺﾞｼｯｸM-PRO" w:eastAsia="HG丸ｺﾞｼｯｸM-PRO" w:hAnsi="HG丸ｺﾞｼｯｸM-PRO" w:hint="eastAsia"/>
          <w:sz w:val="24"/>
        </w:rPr>
        <w:t>して行う訓練</w:t>
      </w:r>
      <w:r w:rsidR="009356D3">
        <w:rPr>
          <w:rFonts w:ascii="HG丸ｺﾞｼｯｸM-PRO" w:eastAsia="HG丸ｺﾞｼｯｸM-PRO" w:hAnsi="HG丸ｺﾞｼｯｸM-PRO" w:hint="eastAsia"/>
          <w:sz w:val="24"/>
        </w:rPr>
        <w:t>（避難訓練、避難所を使用した避難所開設・運営訓練など）</w:t>
      </w:r>
    </w:p>
    <w:p w14:paraId="155310E7" w14:textId="5F825B3D" w:rsidR="00E73741" w:rsidRDefault="009356D3" w:rsidP="00B52461">
      <w:pPr>
        <w:ind w:left="2880" w:hangingChars="1200" w:hanging="28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Pr="00CD1FCC">
        <w:rPr>
          <w:rFonts w:ascii="HG丸ｺﾞｼｯｸM-PRO" w:eastAsia="HG丸ｺﾞｼｯｸM-PRO" w:hAnsi="HG丸ｺﾞｼｯｸM-PRO" w:hint="eastAsia"/>
          <w:spacing w:val="30"/>
          <w:kern w:val="0"/>
          <w:sz w:val="24"/>
          <w:fitText w:val="1200" w:id="1371267073"/>
        </w:rPr>
        <w:t>図上訓練</w:t>
      </w:r>
      <w:r>
        <w:rPr>
          <w:rFonts w:ascii="HG丸ｺﾞｼｯｸM-PRO" w:eastAsia="HG丸ｺﾞｼｯｸM-PRO" w:hAnsi="HG丸ｺﾞｼｯｸM-PRO" w:hint="eastAsia"/>
          <w:sz w:val="24"/>
        </w:rPr>
        <w:t>・・・</w:t>
      </w:r>
      <w:r w:rsidR="002363E8">
        <w:rPr>
          <w:rFonts w:ascii="HG丸ｺﾞｼｯｸM-PRO" w:eastAsia="HG丸ｺﾞｼｯｸM-PRO" w:hAnsi="HG丸ｺﾞｼｯｸM-PRO" w:hint="eastAsia"/>
          <w:sz w:val="24"/>
        </w:rPr>
        <w:t>実際に体を動かして行うものではなく、机の上で地図や図面を広げて書き込んだりしながら行う</w:t>
      </w:r>
      <w:r w:rsidR="000A4FB7">
        <w:rPr>
          <w:rFonts w:ascii="HG丸ｺﾞｼｯｸM-PRO" w:eastAsia="HG丸ｺﾞｼｯｸM-PRO" w:hAnsi="HG丸ｺﾞｼｯｸM-PRO" w:hint="eastAsia"/>
          <w:sz w:val="24"/>
        </w:rPr>
        <w:t>机上型の訓練</w:t>
      </w:r>
      <w:r w:rsidR="00B52461">
        <w:rPr>
          <w:rFonts w:ascii="HG丸ｺﾞｼｯｸM-PRO" w:eastAsia="HG丸ｺﾞｼｯｸM-PRO" w:hAnsi="HG丸ｺﾞｼｯｸM-PRO" w:hint="eastAsia"/>
          <w:sz w:val="24"/>
        </w:rPr>
        <w:t>（防災マップ作成、避難所運営ゲームなど）</w:t>
      </w:r>
    </w:p>
    <w:p w14:paraId="2EBC36C1" w14:textId="46AB886D" w:rsidR="00E73741" w:rsidRDefault="00E73741" w:rsidP="0034141D">
      <w:pPr>
        <w:rPr>
          <w:rFonts w:ascii="HG丸ｺﾞｼｯｸM-PRO" w:eastAsia="HG丸ｺﾞｼｯｸM-PRO" w:hAnsi="HG丸ｺﾞｼｯｸM-PRO"/>
          <w:sz w:val="24"/>
        </w:rPr>
      </w:pPr>
    </w:p>
    <w:p w14:paraId="058D4383" w14:textId="0EE112CE" w:rsidR="002363E8" w:rsidRDefault="002363E8" w:rsidP="0034141D">
      <w:pPr>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＜訓練の実施について＞</w:t>
      </w:r>
    </w:p>
    <w:p w14:paraId="1763B150" w14:textId="64004AC9" w:rsidR="00E73741" w:rsidRDefault="002363E8" w:rsidP="002363E8">
      <w:pPr>
        <w:ind w:leftChars="200" w:left="42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訓練の目的や方針を決めたうえで、</w:t>
      </w:r>
      <w:r w:rsidR="0074312E">
        <w:rPr>
          <w:rFonts w:ascii="HG丸ｺﾞｼｯｸM-PRO" w:eastAsia="HG丸ｺﾞｼｯｸM-PRO" w:hAnsi="HG丸ｺﾞｼｯｸM-PRO" w:hint="eastAsia"/>
          <w:sz w:val="24"/>
        </w:rPr>
        <w:t>千葉市が作成した「避難所開設・運営訓練マニュアル」などを参考に、訓練を実施してください。</w:t>
      </w:r>
    </w:p>
    <w:p w14:paraId="669610CB" w14:textId="31630B5E" w:rsidR="002363E8" w:rsidRDefault="002363E8" w:rsidP="002363E8">
      <w:pPr>
        <w:ind w:firstLineChars="200" w:firstLine="480"/>
        <w:rPr>
          <w:rFonts w:ascii="HG丸ｺﾞｼｯｸM-PRO" w:eastAsia="HG丸ｺﾞｼｯｸM-PRO" w:hAnsi="HG丸ｺﾞｼｯｸM-PRO"/>
          <w:sz w:val="24"/>
        </w:rPr>
      </w:pPr>
    </w:p>
    <w:p w14:paraId="260F2792" w14:textId="69AA4E6C" w:rsidR="002363E8" w:rsidRDefault="0074312E" w:rsidP="002363E8">
      <w:pPr>
        <w:ind w:firstLineChars="200" w:firstLine="480"/>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　避難所開設・運営訓練マニュアル</w:t>
      </w:r>
    </w:p>
    <w:p w14:paraId="2E6DCE21" w14:textId="5D7C6A0B" w:rsidR="002363E8" w:rsidRPr="00E22EF3" w:rsidRDefault="00E22EF3" w:rsidP="00B1721A">
      <w:pPr>
        <w:ind w:firstLineChars="500" w:firstLine="1200"/>
        <w:rPr>
          <w:rStyle w:val="a7"/>
          <w:rFonts w:ascii="HG丸ｺﾞｼｯｸM-PRO" w:eastAsia="HG丸ｺﾞｼｯｸM-PRO" w:hAnsi="HG丸ｺﾞｼｯｸM-PRO"/>
          <w:sz w:val="24"/>
        </w:rPr>
      </w:pPr>
      <w:r>
        <w:rPr>
          <w:rFonts w:ascii="HG丸ｺﾞｼｯｸM-PRO" w:eastAsia="HG丸ｺﾞｼｯｸM-PRO" w:hAnsi="HG丸ｺﾞｼｯｸM-PRO"/>
          <w:sz w:val="24"/>
        </w:rPr>
        <w:fldChar w:fldCharType="begin"/>
      </w:r>
      <w:r>
        <w:rPr>
          <w:rFonts w:ascii="HG丸ｺﾞｼｯｸM-PRO" w:eastAsia="HG丸ｺﾞｼｯｸM-PRO" w:hAnsi="HG丸ｺﾞｼｯｸM-PRO"/>
          <w:sz w:val="24"/>
        </w:rPr>
        <w:instrText xml:space="preserve"> HYPERLINK "https://www.city.chiba.jp/somu/kikikanri%20/bosai/hinanjounei.html" </w:instrText>
      </w:r>
      <w:r>
        <w:rPr>
          <w:rFonts w:ascii="HG丸ｺﾞｼｯｸM-PRO" w:eastAsia="HG丸ｺﾞｼｯｸM-PRO" w:hAnsi="HG丸ｺﾞｼｯｸM-PRO"/>
          <w:sz w:val="24"/>
        </w:rPr>
      </w:r>
      <w:r>
        <w:rPr>
          <w:rFonts w:ascii="HG丸ｺﾞｼｯｸM-PRO" w:eastAsia="HG丸ｺﾞｼｯｸM-PRO" w:hAnsi="HG丸ｺﾞｼｯｸM-PRO"/>
          <w:sz w:val="24"/>
        </w:rPr>
        <w:fldChar w:fldCharType="separate"/>
      </w:r>
      <w:hyperlink r:id="rId42" w:history="1">
        <w:r w:rsidR="00F82F1B" w:rsidRPr="006673FB">
          <w:rPr>
            <w:rStyle w:val="a7"/>
            <w:rFonts w:ascii="HG丸ｺﾞｼｯｸM-PRO" w:eastAsia="HG丸ｺﾞｼｯｸM-PRO" w:hAnsi="HG丸ｺﾞｼｯｸM-PRO"/>
            <w:sz w:val="24"/>
          </w:rPr>
          <w:t>https://www.city.chiba.jp/somu</w:t>
        </w:r>
        <w:r w:rsidR="00F82F1B" w:rsidRPr="00612AFB">
          <w:rPr>
            <w:rStyle w:val="a7"/>
            <w:rFonts w:ascii="HG丸ｺﾞｼｯｸM-PRO" w:eastAsia="HG丸ｺﾞｼｯｸM-PRO" w:hAnsi="HG丸ｺﾞｼｯｸM-PRO"/>
            <w:sz w:val="24"/>
          </w:rPr>
          <w:t>/kikikanr</w:t>
        </w:r>
        <w:r w:rsidR="00F82F1B">
          <w:rPr>
            <w:rStyle w:val="a7"/>
            <w:rFonts w:ascii="HG丸ｺﾞｼｯｸM-PRO" w:eastAsia="HG丸ｺﾞｼｯｸM-PRO" w:hAnsi="HG丸ｺﾞｼｯｸM-PRO"/>
            <w:sz w:val="24"/>
          </w:rPr>
          <w:t>i</w:t>
        </w:r>
        <w:r w:rsidR="00F82F1B" w:rsidRPr="006673FB">
          <w:rPr>
            <w:rStyle w:val="a7"/>
            <w:rFonts w:ascii="HG丸ｺﾞｼｯｸM-PRO" w:eastAsia="HG丸ｺﾞｼｯｸM-PRO" w:hAnsi="HG丸ｺﾞｼｯｸM-PRO"/>
            <w:sz w:val="24"/>
          </w:rPr>
          <w:t>/bosai/hinanjounei.html</w:t>
        </w:r>
      </w:hyperlink>
    </w:p>
    <w:p w14:paraId="45898368" w14:textId="70BF2360" w:rsidR="002363E8" w:rsidRDefault="00E22EF3" w:rsidP="0074312E">
      <w:pPr>
        <w:ind w:firstLineChars="400" w:firstLine="960"/>
        <w:rPr>
          <w:rFonts w:ascii="HG丸ｺﾞｼｯｸM-PRO" w:eastAsia="HG丸ｺﾞｼｯｸM-PRO" w:hAnsi="HG丸ｺﾞｼｯｸM-PRO"/>
          <w:color w:val="000000" w:themeColor="text1"/>
          <w:sz w:val="24"/>
        </w:rPr>
      </w:pPr>
      <w:r>
        <w:rPr>
          <w:rFonts w:ascii="HG丸ｺﾞｼｯｸM-PRO" w:eastAsia="HG丸ｺﾞｼｯｸM-PRO" w:hAnsi="HG丸ｺﾞｼｯｸM-PRO"/>
          <w:sz w:val="24"/>
        </w:rPr>
        <w:fldChar w:fldCharType="end"/>
      </w:r>
      <w:r w:rsidR="00A85489">
        <w:rPr>
          <w:rFonts w:ascii="HG丸ｺﾞｼｯｸM-PRO" w:eastAsia="HG丸ｺﾞｼｯｸM-PRO" w:hAnsi="HG丸ｺﾞｼｯｸM-PRO"/>
          <w:noProof/>
          <w:sz w:val="24"/>
        </w:rPr>
        <mc:AlternateContent>
          <mc:Choice Requires="wps">
            <w:drawing>
              <wp:anchor distT="0" distB="0" distL="114300" distR="114300" simplePos="0" relativeHeight="251788288" behindDoc="0" locked="0" layoutInCell="1" allowOverlap="1" wp14:anchorId="2C9C9F2E" wp14:editId="4D8F5DE9">
                <wp:simplePos x="0" y="0"/>
                <wp:positionH relativeFrom="column">
                  <wp:posOffset>-167005</wp:posOffset>
                </wp:positionH>
                <wp:positionV relativeFrom="paragraph">
                  <wp:posOffset>594995</wp:posOffset>
                </wp:positionV>
                <wp:extent cx="6149340" cy="2447925"/>
                <wp:effectExtent l="0" t="0" r="22860" b="28575"/>
                <wp:wrapNone/>
                <wp:docPr id="63" name="角丸四角形 27"/>
                <wp:cNvGraphicFramePr/>
                <a:graphic xmlns:a="http://schemas.openxmlformats.org/drawingml/2006/main">
                  <a:graphicData uri="http://schemas.microsoft.com/office/word/2010/wordprocessingShape">
                    <wps:wsp>
                      <wps:cNvSpPr/>
                      <wps:spPr>
                        <a:xfrm>
                          <a:off x="0" y="0"/>
                          <a:ext cx="6149340" cy="244792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FABE5A" id="角丸四角形 27" o:spid="_x0000_s1026" style="position:absolute;left:0;text-align:left;margin-left:-13.15pt;margin-top:46.85pt;width:484.2pt;height:192.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" filled="f" strokecolor="#243f60 [1604]" strokeweight="2pt"/>
            </w:pict>
          </mc:Fallback>
        </mc:AlternateContent>
      </w:r>
      <w:r w:rsidR="004D2935">
        <w:rPr>
          <w:rFonts w:ascii="HG丸ｺﾞｼｯｸM-PRO" w:eastAsia="HG丸ｺﾞｼｯｸM-PRO" w:hAnsi="HG丸ｺﾞｼｯｸM-PRO"/>
          <w:noProof/>
          <w:sz w:val="24"/>
        </w:rPr>
        <w:drawing>
          <wp:anchor distT="0" distB="0" distL="114300" distR="114300" simplePos="0" relativeHeight="251789312" behindDoc="0" locked="0" layoutInCell="1" allowOverlap="1" wp14:anchorId="389B2A06" wp14:editId="7A733841">
            <wp:simplePos x="0" y="0"/>
            <wp:positionH relativeFrom="column">
              <wp:posOffset>190500</wp:posOffset>
            </wp:positionH>
            <wp:positionV relativeFrom="paragraph">
              <wp:posOffset>304165</wp:posOffset>
            </wp:positionV>
            <wp:extent cx="1384935" cy="452120"/>
            <wp:effectExtent l="0" t="0" r="5715" b="5080"/>
            <wp:wrapTopAndBottom/>
            <wp:docPr id="20" name="図 20"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3E8">
        <w:rPr>
          <w:rFonts w:ascii="HG丸ｺﾞｼｯｸM-PRO" w:eastAsia="HG丸ｺﾞｼｯｸM-PRO" w:hAnsi="HG丸ｺﾞｼｯｸM-PRO" w:hint="eastAsia"/>
          <w:color w:val="000000" w:themeColor="text1"/>
          <w:sz w:val="24"/>
        </w:rPr>
        <w:t>（URLをクリックしていただければ、掲載ページが開きます）</w:t>
      </w:r>
    </w:p>
    <w:p w14:paraId="57D0160F" w14:textId="77777777" w:rsidR="00840FBC" w:rsidRPr="00C350F2" w:rsidRDefault="00840FBC" w:rsidP="00A85489">
      <w:pPr>
        <w:spacing w:line="160" w:lineRule="exact"/>
        <w:rPr>
          <w:rFonts w:ascii="HG丸ｺﾞｼｯｸM-PRO" w:eastAsia="HG丸ｺﾞｼｯｸM-PRO" w:hAnsi="HG丸ｺﾞｼｯｸM-PRO"/>
          <w:color w:val="FF0000"/>
          <w:sz w:val="22"/>
        </w:rPr>
      </w:pPr>
    </w:p>
    <w:p w14:paraId="0B9171F9" w14:textId="1C09EBA6" w:rsidR="004D2935" w:rsidRPr="004045CB" w:rsidRDefault="004D2935" w:rsidP="00840FBC">
      <w:pPr>
        <w:ind w:firstLineChars="100" w:firstLine="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日頃の訓練</w:t>
      </w:r>
      <w:r w:rsidR="00762E00" w:rsidRPr="004045CB">
        <w:rPr>
          <w:rFonts w:ascii="HG丸ｺﾞｼｯｸM-PRO" w:eastAsia="HG丸ｺﾞｼｯｸM-PRO" w:hAnsi="HG丸ｺﾞｼｯｸM-PRO" w:hint="eastAsia"/>
          <w:color w:val="000000" w:themeColor="text1"/>
          <w:sz w:val="24"/>
        </w:rPr>
        <w:t>について</w:t>
      </w:r>
      <w:r w:rsidR="00840FBC" w:rsidRPr="004045CB">
        <w:rPr>
          <w:rFonts w:ascii="HG丸ｺﾞｼｯｸM-PRO" w:eastAsia="HG丸ｺﾞｼｯｸM-PRO" w:hAnsi="HG丸ｺﾞｼｯｸM-PRO" w:hint="eastAsia"/>
          <w:color w:val="000000" w:themeColor="text1"/>
          <w:sz w:val="24"/>
        </w:rPr>
        <w:t>も</w:t>
      </w:r>
      <w:r w:rsidRPr="004045CB">
        <w:rPr>
          <w:rFonts w:ascii="HG丸ｺﾞｼｯｸM-PRO" w:eastAsia="HG丸ｺﾞｼｯｸM-PRO" w:hAnsi="HG丸ｺﾞｼｯｸM-PRO" w:hint="eastAsia"/>
          <w:color w:val="000000" w:themeColor="text1"/>
          <w:sz w:val="24"/>
        </w:rPr>
        <w:t>災害</w:t>
      </w:r>
      <w:r w:rsidR="00762E00" w:rsidRPr="004045CB">
        <w:rPr>
          <w:rFonts w:ascii="HG丸ｺﾞｼｯｸM-PRO" w:eastAsia="HG丸ｺﾞｼｯｸM-PRO" w:hAnsi="HG丸ｺﾞｼｯｸM-PRO" w:hint="eastAsia"/>
          <w:color w:val="000000" w:themeColor="text1"/>
          <w:sz w:val="24"/>
        </w:rPr>
        <w:t>時</w:t>
      </w:r>
      <w:r w:rsidRPr="004045CB">
        <w:rPr>
          <w:rFonts w:ascii="HG丸ｺﾞｼｯｸM-PRO" w:eastAsia="HG丸ｺﾞｼｯｸM-PRO" w:hAnsi="HG丸ｺﾞｼｯｸM-PRO" w:hint="eastAsia"/>
          <w:color w:val="000000" w:themeColor="text1"/>
          <w:sz w:val="24"/>
        </w:rPr>
        <w:t>を想定して実施しないと、</w:t>
      </w:r>
      <w:r w:rsidR="00840FBC" w:rsidRPr="004045CB">
        <w:rPr>
          <w:rFonts w:ascii="HG丸ｺﾞｼｯｸM-PRO" w:eastAsia="HG丸ｺﾞｼｯｸM-PRO" w:hAnsi="HG丸ｺﾞｼｯｸM-PRO" w:hint="eastAsia"/>
          <w:color w:val="000000" w:themeColor="text1"/>
          <w:sz w:val="24"/>
        </w:rPr>
        <w:t>災害時</w:t>
      </w:r>
      <w:r w:rsidR="00D82A64" w:rsidRPr="004045CB">
        <w:rPr>
          <w:rFonts w:ascii="HG丸ｺﾞｼｯｸM-PRO" w:eastAsia="HG丸ｺﾞｼｯｸM-PRO" w:hAnsi="HG丸ｺﾞｼｯｸM-PRO" w:hint="eastAsia"/>
          <w:color w:val="000000" w:themeColor="text1"/>
          <w:sz w:val="24"/>
        </w:rPr>
        <w:t>編</w:t>
      </w:r>
      <w:r w:rsidR="00840FBC" w:rsidRPr="004045CB">
        <w:rPr>
          <w:rFonts w:ascii="HG丸ｺﾞｼｯｸM-PRO" w:eastAsia="HG丸ｺﾞｼｯｸM-PRO" w:hAnsi="HG丸ｺﾞｼｯｸM-PRO" w:hint="eastAsia"/>
          <w:color w:val="000000" w:themeColor="text1"/>
          <w:sz w:val="24"/>
        </w:rPr>
        <w:t>の避難所開設・運営マニュアルがあったとしても、マニュアル通りに行動に移すことはできません。</w:t>
      </w:r>
    </w:p>
    <w:p w14:paraId="3EA1C2D9" w14:textId="7E9D6549" w:rsidR="00840FBC" w:rsidRPr="004045CB" w:rsidRDefault="00840FBC" w:rsidP="004D2935">
      <w:pPr>
        <w:rPr>
          <w:rFonts w:ascii="HG丸ｺﾞｼｯｸM-PRO" w:eastAsia="HG丸ｺﾞｼｯｸM-PRO" w:hAnsi="HG丸ｺﾞｼｯｸM-PRO"/>
          <w:color w:val="000000" w:themeColor="text1"/>
          <w:sz w:val="24"/>
        </w:rPr>
      </w:pPr>
    </w:p>
    <w:p w14:paraId="4760D184" w14:textId="3C421CFE" w:rsidR="00D82A64" w:rsidRPr="004045CB" w:rsidRDefault="00653349" w:rsidP="00D82A64">
      <w:pPr>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bdr w:val="single" w:sz="4" w:space="0" w:color="auto"/>
        </w:rPr>
        <w:t>悪い例</w:t>
      </w:r>
    </w:p>
    <w:p w14:paraId="779F528B" w14:textId="39B0A5C1" w:rsidR="00D82A64" w:rsidRPr="004045CB" w:rsidRDefault="00D82A64" w:rsidP="00653349">
      <w:pPr>
        <w:ind w:firstLineChars="100" w:firstLine="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地域の</w:t>
      </w:r>
      <w:r w:rsidR="00840FBC" w:rsidRPr="004045CB">
        <w:rPr>
          <w:rFonts w:ascii="HG丸ｺﾞｼｯｸM-PRO" w:eastAsia="HG丸ｺﾞｼｯｸM-PRO" w:hAnsi="HG丸ｺﾞｼｯｸM-PRO" w:hint="eastAsia"/>
          <w:color w:val="000000" w:themeColor="text1"/>
          <w:sz w:val="24"/>
        </w:rPr>
        <w:t>女性陣が集まり、食材の調達から</w:t>
      </w:r>
      <w:r w:rsidRPr="004045CB">
        <w:rPr>
          <w:rFonts w:ascii="HG丸ｺﾞｼｯｸM-PRO" w:eastAsia="HG丸ｺﾞｼｯｸM-PRO" w:hAnsi="HG丸ｺﾞｼｯｸM-PRO" w:hint="eastAsia"/>
          <w:color w:val="000000" w:themeColor="text1"/>
          <w:sz w:val="24"/>
        </w:rPr>
        <w:t>調理、後片付けまで担当して炊き出し訓練を実施した。</w:t>
      </w:r>
      <w:r w:rsidR="00653349" w:rsidRPr="004045CB">
        <w:rPr>
          <w:rFonts w:ascii="HG丸ｺﾞｼｯｸM-PRO" w:eastAsia="HG丸ｺﾞｼｯｸM-PRO" w:hAnsi="HG丸ｺﾞｼｯｸM-PRO" w:hint="eastAsia"/>
          <w:color w:val="000000" w:themeColor="text1"/>
          <w:sz w:val="24"/>
        </w:rPr>
        <w:t>男性陣は別の訓練項目を実施し</w:t>
      </w:r>
      <w:r w:rsidR="00C75DDF" w:rsidRPr="004045CB">
        <w:rPr>
          <w:rFonts w:ascii="HG丸ｺﾞｼｯｸM-PRO" w:eastAsia="HG丸ｺﾞｼｯｸM-PRO" w:hAnsi="HG丸ｺﾞｼｯｸM-PRO" w:hint="eastAsia"/>
          <w:color w:val="000000" w:themeColor="text1"/>
          <w:sz w:val="24"/>
        </w:rPr>
        <w:t>た</w:t>
      </w:r>
      <w:r w:rsidR="00653349" w:rsidRPr="004045CB">
        <w:rPr>
          <w:rFonts w:ascii="HG丸ｺﾞｼｯｸM-PRO" w:eastAsia="HG丸ｺﾞｼｯｸM-PRO" w:hAnsi="HG丸ｺﾞｼｯｸM-PRO" w:hint="eastAsia"/>
          <w:color w:val="000000" w:themeColor="text1"/>
          <w:sz w:val="24"/>
        </w:rPr>
        <w:t>。</w:t>
      </w:r>
    </w:p>
    <w:p w14:paraId="32662EFD" w14:textId="02E3F385" w:rsidR="00D82A64" w:rsidRPr="004045CB" w:rsidRDefault="00D82A64" w:rsidP="00653349">
      <w:pPr>
        <w:rPr>
          <w:rFonts w:ascii="HG丸ｺﾞｼｯｸM-PRO" w:eastAsia="HG丸ｺﾞｼｯｸM-PRO" w:hAnsi="HG丸ｺﾞｼｯｸM-PRO"/>
          <w:color w:val="000000" w:themeColor="text1"/>
          <w:sz w:val="24"/>
          <w:bdr w:val="single" w:sz="4" w:space="0" w:color="auto"/>
        </w:rPr>
      </w:pPr>
      <w:r w:rsidRPr="004045CB">
        <w:rPr>
          <w:rFonts w:ascii="HG丸ｺﾞｼｯｸM-PRO" w:eastAsia="HG丸ｺﾞｼｯｸM-PRO" w:hAnsi="HG丸ｺﾞｼｯｸM-PRO" w:hint="eastAsia"/>
          <w:color w:val="000000" w:themeColor="text1"/>
          <w:sz w:val="24"/>
          <w:bdr w:val="single" w:sz="4" w:space="0" w:color="auto"/>
        </w:rPr>
        <w:t>良い例</w:t>
      </w:r>
    </w:p>
    <w:p w14:paraId="7132418F" w14:textId="53B9EA7A" w:rsidR="00A85489" w:rsidRPr="004045CB" w:rsidRDefault="00D82A64">
      <w:pPr>
        <w:widowControl/>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w:t>
      </w:r>
      <w:r w:rsidR="00A85489" w:rsidRPr="004045CB">
        <w:rPr>
          <w:rFonts w:ascii="HG丸ｺﾞｼｯｸM-PRO" w:eastAsia="HG丸ｺﾞｼｯｸM-PRO" w:hAnsi="HG丸ｺﾞｼｯｸM-PRO" w:hint="eastAsia"/>
          <w:color w:val="000000" w:themeColor="text1"/>
          <w:sz w:val="24"/>
        </w:rPr>
        <w:t>特定の活動が特定の性別に偏るなど、役割を固定化せず、男女が共同して炊き出し訓練</w:t>
      </w:r>
      <w:r w:rsidR="006504AA" w:rsidRPr="004045CB">
        <w:rPr>
          <w:rFonts w:ascii="HG丸ｺﾞｼｯｸM-PRO" w:eastAsia="HG丸ｺﾞｼｯｸM-PRO" w:hAnsi="HG丸ｺﾞｼｯｸM-PRO" w:hint="eastAsia"/>
          <w:color w:val="000000" w:themeColor="text1"/>
          <w:sz w:val="24"/>
        </w:rPr>
        <w:t>など</w:t>
      </w:r>
      <w:r w:rsidR="00A85489" w:rsidRPr="004045CB">
        <w:rPr>
          <w:rFonts w:ascii="HG丸ｺﾞｼｯｸM-PRO" w:eastAsia="HG丸ｺﾞｼｯｸM-PRO" w:hAnsi="HG丸ｺﾞｼｯｸM-PRO" w:hint="eastAsia"/>
          <w:color w:val="000000" w:themeColor="text1"/>
          <w:sz w:val="24"/>
        </w:rPr>
        <w:t>を実施した。</w:t>
      </w:r>
    </w:p>
    <w:p w14:paraId="5AE7B43C" w14:textId="0FB74E08" w:rsidR="00D6743A" w:rsidRPr="00A85489" w:rsidRDefault="00A85489">
      <w:pPr>
        <w:widowControl/>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color w:val="000000" w:themeColor="text1"/>
          <w:sz w:val="24"/>
        </w:rPr>
        <w:br w:type="page"/>
      </w:r>
    </w:p>
    <w:p w14:paraId="08DE30B9" w14:textId="306DBDC0" w:rsidR="00D6743A" w:rsidRPr="00086626" w:rsidRDefault="00C32735" w:rsidP="00D6743A">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４</w:t>
      </w:r>
      <w:r w:rsidR="00D6743A">
        <w:rPr>
          <w:rFonts w:ascii="HG丸ｺﾞｼｯｸM-PRO" w:eastAsia="HG丸ｺﾞｼｯｸM-PRO" w:hAnsi="HG丸ｺﾞｼｯｸM-PRO" w:hint="eastAsia"/>
          <w:b/>
          <w:sz w:val="32"/>
        </w:rPr>
        <w:t xml:space="preserve">　活動の年間スケジュール（例）</w:t>
      </w:r>
    </w:p>
    <w:p w14:paraId="4EFFD26B" w14:textId="77777777" w:rsidR="00873EA4" w:rsidRDefault="00D6743A" w:rsidP="00D6743A">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873EA4">
        <w:rPr>
          <w:rFonts w:ascii="HG丸ｺﾞｼｯｸM-PRO" w:eastAsia="HG丸ｺﾞｼｯｸM-PRO" w:hAnsi="HG丸ｺﾞｼｯｸM-PRO" w:hint="eastAsia"/>
          <w:sz w:val="24"/>
        </w:rPr>
        <w:t>避難所運営委員会の年間活動スケジュールの一例を参考に示します。</w:t>
      </w:r>
    </w:p>
    <w:p w14:paraId="50885A41" w14:textId="20F5A88D" w:rsidR="00873EA4" w:rsidRDefault="00873EA4" w:rsidP="001B381A">
      <w:pPr>
        <w:widowControl/>
        <w:ind w:firstLineChars="200" w:firstLine="48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各避難所運営委員会の都合</w:t>
      </w:r>
      <w:r w:rsidR="003E587D">
        <w:rPr>
          <w:rFonts w:ascii="HG丸ｺﾞｼｯｸM-PRO" w:eastAsia="HG丸ｺﾞｼｯｸM-PRO" w:hAnsi="HG丸ｺﾞｼｯｸM-PRO" w:hint="eastAsia"/>
          <w:sz w:val="24"/>
        </w:rPr>
        <w:t>など</w:t>
      </w:r>
      <w:r>
        <w:rPr>
          <w:rFonts w:ascii="HG丸ｺﾞｼｯｸM-PRO" w:eastAsia="HG丸ｺﾞｼｯｸM-PRO" w:hAnsi="HG丸ｺﾞｼｯｸM-PRO" w:hint="eastAsia"/>
          <w:sz w:val="24"/>
        </w:rPr>
        <w:t>に合わせて、定期的に活動しましょう。</w:t>
      </w:r>
    </w:p>
    <w:p w14:paraId="0B4FDE80" w14:textId="72137352" w:rsidR="001B381A" w:rsidRDefault="001B381A" w:rsidP="001B381A">
      <w:pPr>
        <w:widowControl/>
        <w:jc w:val="left"/>
        <w:rPr>
          <w:rFonts w:ascii="HG丸ｺﾞｼｯｸM-PRO" w:eastAsia="HG丸ｺﾞｼｯｸM-PRO" w:hAnsi="HG丸ｺﾞｼｯｸM-PRO"/>
          <w:sz w:val="24"/>
        </w:rPr>
      </w:pPr>
    </w:p>
    <w:tbl>
      <w:tblPr>
        <w:tblStyle w:val="a9"/>
        <w:tblW w:w="0" w:type="auto"/>
        <w:tblLook w:val="04A0" w:firstRow="1" w:lastRow="0" w:firstColumn="1" w:lastColumn="0" w:noHBand="0" w:noVBand="1"/>
      </w:tblPr>
      <w:tblGrid>
        <w:gridCol w:w="907"/>
        <w:gridCol w:w="4177"/>
        <w:gridCol w:w="3951"/>
      </w:tblGrid>
      <w:tr w:rsidR="000301CB" w14:paraId="02EDF02E" w14:textId="77777777" w:rsidTr="00A20867">
        <w:tc>
          <w:tcPr>
            <w:tcW w:w="907" w:type="dxa"/>
            <w:tcBorders>
              <w:top w:val="single" w:sz="24" w:space="0" w:color="auto"/>
              <w:left w:val="single" w:sz="24" w:space="0" w:color="auto"/>
              <w:bottom w:val="single" w:sz="4" w:space="0" w:color="auto"/>
              <w:right w:val="single" w:sz="4" w:space="0" w:color="auto"/>
            </w:tcBorders>
            <w:shd w:val="pct15" w:color="auto" w:fill="auto"/>
          </w:tcPr>
          <w:p w14:paraId="19FB573E" w14:textId="77777777" w:rsidR="000301CB" w:rsidRDefault="000301CB"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月</w:t>
            </w:r>
          </w:p>
        </w:tc>
        <w:tc>
          <w:tcPr>
            <w:tcW w:w="4177" w:type="dxa"/>
            <w:tcBorders>
              <w:top w:val="single" w:sz="24" w:space="0" w:color="auto"/>
              <w:left w:val="single" w:sz="4" w:space="0" w:color="auto"/>
              <w:bottom w:val="single" w:sz="4" w:space="0" w:color="auto"/>
              <w:right w:val="single" w:sz="24" w:space="0" w:color="auto"/>
            </w:tcBorders>
            <w:shd w:val="pct15" w:color="auto" w:fill="auto"/>
          </w:tcPr>
          <w:p w14:paraId="5A4EA104" w14:textId="77777777" w:rsidR="000301CB" w:rsidRPr="000301CB" w:rsidRDefault="000301CB" w:rsidP="00431667">
            <w:pPr>
              <w:widowControl/>
              <w:spacing w:line="300" w:lineRule="exact"/>
              <w:jc w:val="center"/>
              <w:rPr>
                <w:rFonts w:ascii="HG丸ｺﾞｼｯｸM-PRO" w:eastAsia="HG丸ｺﾞｼｯｸM-PRO" w:hAnsi="HG丸ｺﾞｼｯｸM-PRO"/>
                <w:b/>
                <w:sz w:val="24"/>
              </w:rPr>
            </w:pPr>
            <w:r w:rsidRPr="000301CB">
              <w:rPr>
                <w:rFonts w:ascii="HG丸ｺﾞｼｯｸM-PRO" w:eastAsia="HG丸ｺﾞｼｯｸM-PRO" w:hAnsi="HG丸ｺﾞｼｯｸM-PRO" w:hint="eastAsia"/>
                <w:b/>
                <w:sz w:val="24"/>
              </w:rPr>
              <w:t>活動内容</w:t>
            </w:r>
          </w:p>
        </w:tc>
        <w:tc>
          <w:tcPr>
            <w:tcW w:w="3951" w:type="dxa"/>
            <w:tcBorders>
              <w:left w:val="single" w:sz="24" w:space="0" w:color="auto"/>
            </w:tcBorders>
            <w:shd w:val="pct15" w:color="auto" w:fill="auto"/>
          </w:tcPr>
          <w:p w14:paraId="1583F8D6" w14:textId="77777777" w:rsidR="000301CB"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関連する</w:t>
            </w:r>
            <w:r w:rsidR="000301CB">
              <w:rPr>
                <w:rFonts w:ascii="HG丸ｺﾞｼｯｸM-PRO" w:eastAsia="HG丸ｺﾞｼｯｸM-PRO" w:hAnsi="HG丸ｺﾞｼｯｸM-PRO" w:hint="eastAsia"/>
                <w:sz w:val="24"/>
              </w:rPr>
              <w:t>千葉市の動き</w:t>
            </w:r>
          </w:p>
        </w:tc>
      </w:tr>
      <w:tr w:rsidR="00A20867" w14:paraId="3AB89E32" w14:textId="77777777" w:rsidTr="00A20867">
        <w:trPr>
          <w:trHeight w:val="1171"/>
        </w:trPr>
        <w:tc>
          <w:tcPr>
            <w:tcW w:w="907" w:type="dxa"/>
            <w:tcBorders>
              <w:top w:val="single" w:sz="4" w:space="0" w:color="auto"/>
              <w:left w:val="single" w:sz="24" w:space="0" w:color="auto"/>
              <w:bottom w:val="single" w:sz="4" w:space="0" w:color="auto"/>
              <w:right w:val="single" w:sz="4" w:space="0" w:color="auto"/>
            </w:tcBorders>
            <w:vAlign w:val="center"/>
          </w:tcPr>
          <w:p w14:paraId="7D23BE4B" w14:textId="77777777" w:rsidR="00A20867" w:rsidRPr="008C56B9" w:rsidRDefault="00A20867" w:rsidP="00431667">
            <w:pPr>
              <w:widowControl/>
              <w:spacing w:line="300" w:lineRule="exact"/>
              <w:jc w:val="center"/>
              <w:rPr>
                <w:rFonts w:ascii="HG丸ｺﾞｼｯｸM-PRO" w:eastAsia="HG丸ｺﾞｼｯｸM-PRO" w:hAnsi="HG丸ｺﾞｼｯｸM-PRO"/>
                <w:sz w:val="24"/>
              </w:rPr>
            </w:pPr>
            <w:r w:rsidRPr="008C56B9">
              <w:rPr>
                <w:rFonts w:ascii="HG丸ｺﾞｼｯｸM-PRO" w:eastAsia="HG丸ｺﾞｼｯｸM-PRO" w:hAnsi="HG丸ｺﾞｼｯｸM-PRO" w:hint="eastAsia"/>
                <w:sz w:val="24"/>
              </w:rPr>
              <w:t>４月</w:t>
            </w:r>
          </w:p>
          <w:p w14:paraId="5F483C2E" w14:textId="77777777" w:rsidR="00A20867" w:rsidRPr="008C56B9" w:rsidRDefault="00A20867" w:rsidP="00431667">
            <w:pPr>
              <w:widowControl/>
              <w:spacing w:line="300" w:lineRule="exact"/>
              <w:jc w:val="center"/>
              <w:rPr>
                <w:rFonts w:ascii="HG丸ｺﾞｼｯｸM-PRO" w:eastAsia="HG丸ｺﾞｼｯｸM-PRO" w:hAnsi="HG丸ｺﾞｼｯｸM-PRO"/>
                <w:sz w:val="24"/>
              </w:rPr>
            </w:pPr>
            <w:r w:rsidRPr="008C56B9">
              <w:rPr>
                <w:rFonts w:ascii="HG丸ｺﾞｼｯｸM-PRO" w:eastAsia="HG丸ｺﾞｼｯｸM-PRO" w:hAnsi="HG丸ｺﾞｼｯｸM-PRO" w:hint="eastAsia"/>
                <w:sz w:val="24"/>
              </w:rPr>
              <w:t>～</w:t>
            </w:r>
          </w:p>
          <w:p w14:paraId="7139A812" w14:textId="77777777" w:rsidR="00A20867" w:rsidRDefault="00A20867" w:rsidP="00431667">
            <w:pPr>
              <w:widowControl/>
              <w:spacing w:line="300" w:lineRule="exact"/>
              <w:jc w:val="center"/>
              <w:rPr>
                <w:rFonts w:ascii="HG丸ｺﾞｼｯｸM-PRO" w:eastAsia="HG丸ｺﾞｼｯｸM-PRO" w:hAnsi="HG丸ｺﾞｼｯｸM-PRO"/>
                <w:sz w:val="24"/>
              </w:rPr>
            </w:pPr>
            <w:r w:rsidRPr="008C56B9">
              <w:rPr>
                <w:rFonts w:ascii="HG丸ｺﾞｼｯｸM-PRO" w:eastAsia="HG丸ｺﾞｼｯｸM-PRO" w:hAnsi="HG丸ｺﾞｼｯｸM-PRO" w:hint="eastAsia"/>
                <w:sz w:val="24"/>
              </w:rPr>
              <w:t>５月</w:t>
            </w:r>
          </w:p>
        </w:tc>
        <w:tc>
          <w:tcPr>
            <w:tcW w:w="4177" w:type="dxa"/>
            <w:tcBorders>
              <w:top w:val="single" w:sz="4" w:space="0" w:color="auto"/>
              <w:left w:val="single" w:sz="4" w:space="0" w:color="auto"/>
              <w:bottom w:val="single" w:sz="4" w:space="0" w:color="auto"/>
              <w:right w:val="single" w:sz="24" w:space="0" w:color="auto"/>
            </w:tcBorders>
            <w:vAlign w:val="center"/>
          </w:tcPr>
          <w:p w14:paraId="2E327633" w14:textId="77777777" w:rsidR="00A20867" w:rsidRPr="004045CB" w:rsidRDefault="001B381A"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A20867" w:rsidRPr="004045CB">
              <w:rPr>
                <w:rFonts w:ascii="HG丸ｺﾞｼｯｸM-PRO" w:eastAsia="HG丸ｺﾞｼｯｸM-PRO" w:hAnsi="HG丸ｺﾞｼｯｸM-PRO" w:hint="eastAsia"/>
                <w:b/>
                <w:color w:val="000000" w:themeColor="text1"/>
                <w:sz w:val="24"/>
              </w:rPr>
              <w:t>委員交代</w:t>
            </w:r>
          </w:p>
          <w:p w14:paraId="4BF1A1F1" w14:textId="7837FB86" w:rsidR="001B381A" w:rsidRPr="004045CB" w:rsidRDefault="001B381A"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・当該年度補助金交付申請開始</w:t>
            </w:r>
          </w:p>
        </w:tc>
        <w:tc>
          <w:tcPr>
            <w:tcW w:w="3951" w:type="dxa"/>
            <w:tcBorders>
              <w:left w:val="single" w:sz="24" w:space="0" w:color="auto"/>
            </w:tcBorders>
            <w:vAlign w:val="center"/>
          </w:tcPr>
          <w:p w14:paraId="3A0EA20A" w14:textId="77777777" w:rsidR="00A20867" w:rsidRPr="004045CB" w:rsidRDefault="00A20867" w:rsidP="00431667">
            <w:pPr>
              <w:widowControl/>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・当該年度４月1日時点の備蓄品</w:t>
            </w:r>
          </w:p>
          <w:p w14:paraId="6235883E" w14:textId="1CB18B48" w:rsidR="00A20867" w:rsidRPr="004045CB" w:rsidRDefault="00A20867" w:rsidP="00431667">
            <w:pPr>
              <w:widowControl/>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一覧表の送付（5月末ごろ）</w:t>
            </w:r>
          </w:p>
        </w:tc>
      </w:tr>
      <w:tr w:rsidR="00A20867" w14:paraId="6D208B71" w14:textId="77777777" w:rsidTr="00A20867">
        <w:trPr>
          <w:trHeight w:val="556"/>
        </w:trPr>
        <w:tc>
          <w:tcPr>
            <w:tcW w:w="907" w:type="dxa"/>
            <w:tcBorders>
              <w:top w:val="single" w:sz="4" w:space="0" w:color="auto"/>
              <w:left w:val="single" w:sz="24" w:space="0" w:color="auto"/>
              <w:bottom w:val="single" w:sz="4" w:space="0" w:color="auto"/>
              <w:right w:val="single" w:sz="4" w:space="0" w:color="auto"/>
            </w:tcBorders>
            <w:vAlign w:val="center"/>
          </w:tcPr>
          <w:p w14:paraId="5799BEAD" w14:textId="77777777" w:rsidR="00A20867" w:rsidRDefault="00A20867"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６月</w:t>
            </w:r>
          </w:p>
        </w:tc>
        <w:tc>
          <w:tcPr>
            <w:tcW w:w="4177" w:type="dxa"/>
            <w:tcBorders>
              <w:top w:val="single" w:sz="4" w:space="0" w:color="auto"/>
              <w:left w:val="single" w:sz="4" w:space="0" w:color="auto"/>
              <w:bottom w:val="single" w:sz="4" w:space="0" w:color="auto"/>
              <w:right w:val="single" w:sz="24" w:space="0" w:color="auto"/>
            </w:tcBorders>
            <w:vAlign w:val="center"/>
          </w:tcPr>
          <w:p w14:paraId="4034DCDF" w14:textId="77777777" w:rsidR="00A20867" w:rsidRPr="004045CB" w:rsidRDefault="00A208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 xml:space="preserve">　</w:t>
            </w:r>
          </w:p>
        </w:tc>
        <w:tc>
          <w:tcPr>
            <w:tcW w:w="3951" w:type="dxa"/>
            <w:tcBorders>
              <w:left w:val="single" w:sz="24" w:space="0" w:color="auto"/>
            </w:tcBorders>
            <w:vAlign w:val="center"/>
          </w:tcPr>
          <w:p w14:paraId="470A31AD" w14:textId="4659E7BF" w:rsidR="00A20867" w:rsidRPr="004045CB" w:rsidRDefault="00427F70" w:rsidP="006D3E67">
            <w:pPr>
              <w:widowControl/>
              <w:spacing w:line="300" w:lineRule="exact"/>
              <w:ind w:left="240" w:hangingChars="100" w:hanging="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w:t>
            </w:r>
            <w:r w:rsidR="00A20867" w:rsidRPr="004045CB">
              <w:rPr>
                <w:rFonts w:ascii="HG丸ｺﾞｼｯｸM-PRO" w:eastAsia="HG丸ｺﾞｼｯｸM-PRO" w:hAnsi="HG丸ｺﾞｼｯｸM-PRO" w:hint="eastAsia"/>
                <w:color w:val="000000" w:themeColor="text1"/>
                <w:sz w:val="24"/>
              </w:rPr>
              <w:t>避難所担当職員</w:t>
            </w:r>
            <w:r w:rsidRPr="004045CB">
              <w:rPr>
                <w:rFonts w:ascii="HG丸ｺﾞｼｯｸM-PRO" w:eastAsia="HG丸ｺﾞｼｯｸM-PRO" w:hAnsi="HG丸ｺﾞｼｯｸM-PRO" w:hint="eastAsia"/>
                <w:color w:val="000000" w:themeColor="text1"/>
                <w:sz w:val="24"/>
              </w:rPr>
              <w:t>（直近要員・教職員）の指定（</w:t>
            </w:r>
            <w:r w:rsidR="00A20867" w:rsidRPr="004045CB">
              <w:rPr>
                <w:rFonts w:ascii="HG丸ｺﾞｼｯｸM-PRO" w:eastAsia="HG丸ｺﾞｼｯｸM-PRO" w:hAnsi="HG丸ｺﾞｼｯｸM-PRO" w:hint="eastAsia"/>
                <w:color w:val="000000" w:themeColor="text1"/>
                <w:sz w:val="24"/>
              </w:rPr>
              <w:t>６月末ごろ</w:t>
            </w:r>
            <w:r w:rsidRPr="004045CB">
              <w:rPr>
                <w:rFonts w:ascii="HG丸ｺﾞｼｯｸM-PRO" w:eastAsia="HG丸ｺﾞｼｯｸM-PRO" w:hAnsi="HG丸ｺﾞｼｯｸM-PRO" w:hint="eastAsia"/>
                <w:color w:val="000000" w:themeColor="text1"/>
                <w:sz w:val="24"/>
              </w:rPr>
              <w:t>）</w:t>
            </w:r>
          </w:p>
        </w:tc>
      </w:tr>
      <w:tr w:rsidR="00CC0CA2" w14:paraId="46A92F4F" w14:textId="77777777" w:rsidTr="00A20867">
        <w:trPr>
          <w:trHeight w:val="658"/>
        </w:trPr>
        <w:tc>
          <w:tcPr>
            <w:tcW w:w="907" w:type="dxa"/>
            <w:tcBorders>
              <w:top w:val="single" w:sz="4" w:space="0" w:color="auto"/>
              <w:left w:val="single" w:sz="24" w:space="0" w:color="auto"/>
              <w:bottom w:val="single" w:sz="4" w:space="0" w:color="auto"/>
              <w:right w:val="single" w:sz="4" w:space="0" w:color="auto"/>
            </w:tcBorders>
            <w:vAlign w:val="center"/>
          </w:tcPr>
          <w:p w14:paraId="149266D7" w14:textId="77777777" w:rsidR="00CC0CA2" w:rsidRDefault="00CC0CA2"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７月</w:t>
            </w:r>
          </w:p>
        </w:tc>
        <w:tc>
          <w:tcPr>
            <w:tcW w:w="4177" w:type="dxa"/>
            <w:tcBorders>
              <w:top w:val="single" w:sz="4" w:space="0" w:color="auto"/>
              <w:left w:val="single" w:sz="4" w:space="0" w:color="auto"/>
              <w:bottom w:val="single" w:sz="4" w:space="0" w:color="auto"/>
              <w:right w:val="single" w:sz="24" w:space="0" w:color="auto"/>
            </w:tcBorders>
            <w:vAlign w:val="center"/>
          </w:tcPr>
          <w:p w14:paraId="4F7FF216" w14:textId="6ACCE2B6"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交代後委員の顔合わせ</w:t>
            </w:r>
          </w:p>
          <w:p w14:paraId="1244CF34" w14:textId="512262CB"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引継事項などの確認</w:t>
            </w:r>
          </w:p>
          <w:p w14:paraId="7A7727BB" w14:textId="2F34D732"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備蓄品の数量確認、動作確認</w:t>
            </w:r>
          </w:p>
        </w:tc>
        <w:tc>
          <w:tcPr>
            <w:tcW w:w="3951" w:type="dxa"/>
            <w:vMerge w:val="restart"/>
            <w:tcBorders>
              <w:left w:val="single" w:sz="24" w:space="0" w:color="auto"/>
            </w:tcBorders>
            <w:vAlign w:val="center"/>
          </w:tcPr>
          <w:p w14:paraId="6385F94F" w14:textId="77777777" w:rsidR="00CC0CA2" w:rsidRPr="004045CB" w:rsidRDefault="00CC0CA2" w:rsidP="006D3E67">
            <w:pPr>
              <w:widowControl/>
              <w:spacing w:line="300" w:lineRule="exact"/>
              <w:ind w:left="240" w:hangingChars="100" w:hanging="24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・避難所運営委員会の活動状況調査（７月～８月）</w:t>
            </w:r>
          </w:p>
          <w:p w14:paraId="483C26CC" w14:textId="25BA29F6" w:rsidR="004260D4" w:rsidRPr="004045CB" w:rsidRDefault="004260D4" w:rsidP="00431667">
            <w:pPr>
              <w:widowControl/>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・九都県市合同防災訓練</w:t>
            </w:r>
          </w:p>
        </w:tc>
      </w:tr>
      <w:tr w:rsidR="00CC0CA2" w14:paraId="3975ECB0" w14:textId="77777777" w:rsidTr="00A20867">
        <w:trPr>
          <w:trHeight w:val="604"/>
        </w:trPr>
        <w:tc>
          <w:tcPr>
            <w:tcW w:w="907" w:type="dxa"/>
            <w:tcBorders>
              <w:top w:val="single" w:sz="4" w:space="0" w:color="auto"/>
              <w:left w:val="single" w:sz="24" w:space="0" w:color="auto"/>
              <w:bottom w:val="single" w:sz="4" w:space="0" w:color="auto"/>
              <w:right w:val="single" w:sz="4" w:space="0" w:color="auto"/>
            </w:tcBorders>
            <w:vAlign w:val="center"/>
          </w:tcPr>
          <w:p w14:paraId="6388C350" w14:textId="77777777" w:rsidR="00CC0CA2" w:rsidRDefault="00CC0CA2"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８月</w:t>
            </w:r>
          </w:p>
        </w:tc>
        <w:tc>
          <w:tcPr>
            <w:tcW w:w="4177" w:type="dxa"/>
            <w:tcBorders>
              <w:top w:val="single" w:sz="4" w:space="0" w:color="auto"/>
              <w:left w:val="single" w:sz="4" w:space="0" w:color="auto"/>
              <w:bottom w:val="single" w:sz="4" w:space="0" w:color="auto"/>
              <w:right w:val="single" w:sz="24" w:space="0" w:color="auto"/>
            </w:tcBorders>
            <w:vAlign w:val="center"/>
          </w:tcPr>
          <w:p w14:paraId="10B9B732" w14:textId="6F8583E4" w:rsidR="00CC0CA2"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CC0CA2" w:rsidRPr="004045CB">
              <w:rPr>
                <w:rFonts w:ascii="HG丸ｺﾞｼｯｸM-PRO" w:eastAsia="HG丸ｺﾞｼｯｸM-PRO" w:hAnsi="HG丸ｺﾞｼｯｸM-PRO" w:hint="eastAsia"/>
                <w:b/>
                <w:color w:val="000000" w:themeColor="text1"/>
                <w:sz w:val="24"/>
              </w:rPr>
              <w:t>避難所開設・運営訓練の準備</w:t>
            </w:r>
          </w:p>
        </w:tc>
        <w:tc>
          <w:tcPr>
            <w:tcW w:w="3951" w:type="dxa"/>
            <w:vMerge/>
            <w:tcBorders>
              <w:left w:val="single" w:sz="24" w:space="0" w:color="auto"/>
            </w:tcBorders>
            <w:vAlign w:val="center"/>
          </w:tcPr>
          <w:p w14:paraId="3FB5B88E" w14:textId="77777777" w:rsidR="00CC0CA2" w:rsidRPr="004045CB" w:rsidRDefault="00CC0CA2" w:rsidP="00431667">
            <w:pPr>
              <w:widowControl/>
              <w:spacing w:line="300" w:lineRule="exact"/>
              <w:rPr>
                <w:rFonts w:ascii="HG丸ｺﾞｼｯｸM-PRO" w:eastAsia="HG丸ｺﾞｼｯｸM-PRO" w:hAnsi="HG丸ｺﾞｼｯｸM-PRO"/>
                <w:color w:val="000000" w:themeColor="text1"/>
                <w:sz w:val="24"/>
              </w:rPr>
            </w:pPr>
          </w:p>
        </w:tc>
      </w:tr>
      <w:tr w:rsidR="006D0323" w14:paraId="3653A6D4" w14:textId="77777777" w:rsidTr="00A20867">
        <w:trPr>
          <w:trHeight w:val="564"/>
        </w:trPr>
        <w:tc>
          <w:tcPr>
            <w:tcW w:w="907" w:type="dxa"/>
            <w:tcBorders>
              <w:top w:val="single" w:sz="4" w:space="0" w:color="auto"/>
              <w:left w:val="single" w:sz="24" w:space="0" w:color="auto"/>
              <w:bottom w:val="single" w:sz="4" w:space="0" w:color="auto"/>
              <w:right w:val="single" w:sz="4" w:space="0" w:color="auto"/>
            </w:tcBorders>
            <w:vAlign w:val="center"/>
          </w:tcPr>
          <w:p w14:paraId="7C05F240"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９月</w:t>
            </w:r>
          </w:p>
        </w:tc>
        <w:tc>
          <w:tcPr>
            <w:tcW w:w="4177" w:type="dxa"/>
            <w:tcBorders>
              <w:top w:val="single" w:sz="4" w:space="0" w:color="auto"/>
              <w:left w:val="single" w:sz="4" w:space="0" w:color="auto"/>
              <w:bottom w:val="single" w:sz="4" w:space="0" w:color="auto"/>
              <w:right w:val="single" w:sz="24" w:space="0" w:color="auto"/>
            </w:tcBorders>
            <w:vAlign w:val="center"/>
          </w:tcPr>
          <w:p w14:paraId="0B2B8B0C" w14:textId="57D5F8D5" w:rsidR="006D0323"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避難所開設</w:t>
            </w:r>
            <w:r w:rsidR="005F4261"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運営訓練</w:t>
            </w:r>
          </w:p>
        </w:tc>
        <w:tc>
          <w:tcPr>
            <w:tcW w:w="3951" w:type="dxa"/>
            <w:tcBorders>
              <w:left w:val="single" w:sz="24" w:space="0" w:color="auto"/>
            </w:tcBorders>
            <w:vAlign w:val="center"/>
          </w:tcPr>
          <w:p w14:paraId="20820056" w14:textId="71FCF36F" w:rsidR="006D0323" w:rsidRPr="004045CB"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14:paraId="204B4341" w14:textId="77777777" w:rsidTr="00A20867">
        <w:trPr>
          <w:trHeight w:val="652"/>
        </w:trPr>
        <w:tc>
          <w:tcPr>
            <w:tcW w:w="907" w:type="dxa"/>
            <w:tcBorders>
              <w:top w:val="single" w:sz="4" w:space="0" w:color="auto"/>
              <w:left w:val="single" w:sz="24" w:space="0" w:color="auto"/>
              <w:bottom w:val="single" w:sz="4" w:space="0" w:color="auto"/>
              <w:right w:val="single" w:sz="4" w:space="0" w:color="auto"/>
            </w:tcBorders>
            <w:vAlign w:val="center"/>
          </w:tcPr>
          <w:p w14:paraId="4233E6B6" w14:textId="77777777" w:rsidR="006D0323" w:rsidRDefault="008C56B9"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10</w:t>
            </w:r>
            <w:r w:rsidR="006D0323">
              <w:rPr>
                <w:rFonts w:ascii="HG丸ｺﾞｼｯｸM-PRO" w:eastAsia="HG丸ｺﾞｼｯｸM-PRO" w:hAnsi="HG丸ｺﾞｼｯｸM-PRO" w:hint="eastAsia"/>
                <w:sz w:val="24"/>
              </w:rPr>
              <w:t>月</w:t>
            </w:r>
          </w:p>
        </w:tc>
        <w:tc>
          <w:tcPr>
            <w:tcW w:w="4177" w:type="dxa"/>
            <w:tcBorders>
              <w:top w:val="single" w:sz="4" w:space="0" w:color="auto"/>
              <w:left w:val="single" w:sz="4" w:space="0" w:color="auto"/>
              <w:bottom w:val="single" w:sz="4" w:space="0" w:color="auto"/>
              <w:right w:val="single" w:sz="24" w:space="0" w:color="auto"/>
            </w:tcBorders>
            <w:vAlign w:val="center"/>
          </w:tcPr>
          <w:p w14:paraId="5C26A9D5" w14:textId="15838C78" w:rsidR="006D0323"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避難所開設</w:t>
            </w:r>
            <w:r w:rsidR="005F4261" w:rsidRPr="004045CB">
              <w:rPr>
                <w:rFonts w:ascii="HG丸ｺﾞｼｯｸM-PRO" w:eastAsia="HG丸ｺﾞｼｯｸM-PRO" w:hAnsi="HG丸ｺﾞｼｯｸM-PRO" w:hint="eastAsia"/>
                <w:b/>
                <w:color w:val="000000" w:themeColor="text1"/>
                <w:sz w:val="24"/>
              </w:rPr>
              <w:t>・</w:t>
            </w:r>
            <w:r w:rsidR="006D0323" w:rsidRPr="004045CB">
              <w:rPr>
                <w:rFonts w:ascii="HG丸ｺﾞｼｯｸM-PRO" w:eastAsia="HG丸ｺﾞｼｯｸM-PRO" w:hAnsi="HG丸ｺﾞｼｯｸM-PRO" w:hint="eastAsia"/>
                <w:b/>
                <w:color w:val="000000" w:themeColor="text1"/>
                <w:sz w:val="24"/>
              </w:rPr>
              <w:t>運営訓練の</w:t>
            </w:r>
            <w:r w:rsidR="005D09DD" w:rsidRPr="004045CB">
              <w:rPr>
                <w:rFonts w:ascii="HG丸ｺﾞｼｯｸM-PRO" w:eastAsia="HG丸ｺﾞｼｯｸM-PRO" w:hAnsi="HG丸ｺﾞｼｯｸM-PRO" w:hint="eastAsia"/>
                <w:b/>
                <w:color w:val="000000" w:themeColor="text1"/>
                <w:sz w:val="24"/>
              </w:rPr>
              <w:t>振り返り</w:t>
            </w:r>
          </w:p>
        </w:tc>
        <w:tc>
          <w:tcPr>
            <w:tcW w:w="3951" w:type="dxa"/>
            <w:tcBorders>
              <w:left w:val="single" w:sz="24" w:space="0" w:color="auto"/>
            </w:tcBorders>
            <w:vAlign w:val="center"/>
          </w:tcPr>
          <w:p w14:paraId="524E48CA" w14:textId="77777777" w:rsidR="006D0323" w:rsidRPr="004045CB"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14:paraId="563EAA78" w14:textId="77777777" w:rsidTr="00A20867">
        <w:trPr>
          <w:trHeight w:val="1171"/>
        </w:trPr>
        <w:tc>
          <w:tcPr>
            <w:tcW w:w="907" w:type="dxa"/>
            <w:tcBorders>
              <w:top w:val="single" w:sz="4" w:space="0" w:color="auto"/>
              <w:left w:val="single" w:sz="24" w:space="0" w:color="auto"/>
              <w:bottom w:val="single" w:sz="4" w:space="0" w:color="auto"/>
              <w:right w:val="single" w:sz="4" w:space="0" w:color="auto"/>
            </w:tcBorders>
            <w:vAlign w:val="center"/>
          </w:tcPr>
          <w:p w14:paraId="025FCE3D"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11月</w:t>
            </w:r>
          </w:p>
          <w:p w14:paraId="3077A16D"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w:t>
            </w:r>
          </w:p>
          <w:p w14:paraId="78788CF7"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１月</w:t>
            </w:r>
          </w:p>
        </w:tc>
        <w:tc>
          <w:tcPr>
            <w:tcW w:w="4177" w:type="dxa"/>
            <w:tcBorders>
              <w:top w:val="single" w:sz="4" w:space="0" w:color="auto"/>
              <w:left w:val="single" w:sz="4" w:space="0" w:color="auto"/>
              <w:bottom w:val="single" w:sz="4" w:space="0" w:color="auto"/>
              <w:right w:val="single" w:sz="24" w:space="0" w:color="auto"/>
            </w:tcBorders>
            <w:vAlign w:val="center"/>
          </w:tcPr>
          <w:p w14:paraId="43C4E3AE" w14:textId="7ABFB89A" w:rsidR="005D09DD" w:rsidRPr="004045CB" w:rsidRDefault="00431667" w:rsidP="00431667">
            <w:pPr>
              <w:widowControl/>
              <w:spacing w:line="300" w:lineRule="exact"/>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w:t>
            </w:r>
            <w:r w:rsidR="005D09DD" w:rsidRPr="004045CB">
              <w:rPr>
                <w:rFonts w:ascii="HG丸ｺﾞｼｯｸM-PRO" w:eastAsia="HG丸ｺﾞｼｯｸM-PRO" w:hAnsi="HG丸ｺﾞｼｯｸM-PRO" w:hint="eastAsia"/>
                <w:b/>
                <w:color w:val="000000" w:themeColor="text1"/>
                <w:sz w:val="24"/>
              </w:rPr>
              <w:t>避難所開設</w:t>
            </w:r>
            <w:r w:rsidR="005F4261" w:rsidRPr="004045CB">
              <w:rPr>
                <w:rFonts w:ascii="HG丸ｺﾞｼｯｸM-PRO" w:eastAsia="HG丸ｺﾞｼｯｸM-PRO" w:hAnsi="HG丸ｺﾞｼｯｸM-PRO" w:hint="eastAsia"/>
                <w:b/>
                <w:color w:val="000000" w:themeColor="text1"/>
                <w:sz w:val="24"/>
              </w:rPr>
              <w:t>・</w:t>
            </w:r>
            <w:r w:rsidR="005D09DD" w:rsidRPr="004045CB">
              <w:rPr>
                <w:rFonts w:ascii="HG丸ｺﾞｼｯｸM-PRO" w:eastAsia="HG丸ｺﾞｼｯｸM-PRO" w:hAnsi="HG丸ｺﾞｼｯｸM-PRO" w:hint="eastAsia"/>
                <w:b/>
                <w:color w:val="000000" w:themeColor="text1"/>
                <w:sz w:val="24"/>
              </w:rPr>
              <w:t>運営訓練の</w:t>
            </w:r>
          </w:p>
          <w:p w14:paraId="735F5F1A" w14:textId="200A4E77" w:rsidR="005D09DD" w:rsidRPr="004045CB" w:rsidRDefault="005D09DD" w:rsidP="0037331B">
            <w:pPr>
              <w:widowControl/>
              <w:spacing w:line="300" w:lineRule="exact"/>
              <w:ind w:firstLineChars="100" w:firstLine="241"/>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フィードバック</w:t>
            </w:r>
          </w:p>
          <w:p w14:paraId="2CD060EE" w14:textId="77777777" w:rsidR="006D0323" w:rsidRPr="004045CB" w:rsidRDefault="005D09DD" w:rsidP="00431667">
            <w:pPr>
              <w:widowControl/>
              <w:spacing w:line="300" w:lineRule="exact"/>
              <w:ind w:firstLineChars="100" w:firstLine="241"/>
              <w:rPr>
                <w:rFonts w:ascii="HG丸ｺﾞｼｯｸM-PRO" w:eastAsia="HG丸ｺﾞｼｯｸM-PRO" w:hAnsi="HG丸ｺﾞｼｯｸM-PRO"/>
                <w:b/>
                <w:color w:val="000000" w:themeColor="text1"/>
                <w:sz w:val="24"/>
              </w:rPr>
            </w:pPr>
            <w:r w:rsidRPr="004045CB">
              <w:rPr>
                <w:rFonts w:ascii="HG丸ｺﾞｼｯｸM-PRO" w:eastAsia="HG丸ｺﾞｼｯｸM-PRO" w:hAnsi="HG丸ｺﾞｼｯｸM-PRO" w:hint="eastAsia"/>
                <w:b/>
                <w:color w:val="000000" w:themeColor="text1"/>
                <w:sz w:val="24"/>
              </w:rPr>
              <w:t>（マニュアル改訂など）</w:t>
            </w:r>
          </w:p>
        </w:tc>
        <w:tc>
          <w:tcPr>
            <w:tcW w:w="3951" w:type="dxa"/>
            <w:tcBorders>
              <w:left w:val="single" w:sz="24" w:space="0" w:color="auto"/>
            </w:tcBorders>
            <w:vAlign w:val="center"/>
          </w:tcPr>
          <w:p w14:paraId="5123674C" w14:textId="77777777" w:rsidR="006D0323" w:rsidRPr="004045CB"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14:paraId="0218D08D" w14:textId="77777777" w:rsidTr="00A20867">
        <w:trPr>
          <w:trHeight w:val="559"/>
        </w:trPr>
        <w:tc>
          <w:tcPr>
            <w:tcW w:w="907" w:type="dxa"/>
            <w:tcBorders>
              <w:top w:val="single" w:sz="4" w:space="0" w:color="auto"/>
              <w:left w:val="single" w:sz="24" w:space="0" w:color="auto"/>
              <w:bottom w:val="single" w:sz="24" w:space="0" w:color="auto"/>
              <w:right w:val="single" w:sz="4" w:space="0" w:color="auto"/>
            </w:tcBorders>
            <w:vAlign w:val="center"/>
          </w:tcPr>
          <w:p w14:paraId="3D1EB1F5" w14:textId="77777777" w:rsidR="006D0323" w:rsidRDefault="006D0323" w:rsidP="00431667">
            <w:pPr>
              <w:widowControl/>
              <w:spacing w:line="300" w:lineRule="exact"/>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３月</w:t>
            </w:r>
          </w:p>
        </w:tc>
        <w:tc>
          <w:tcPr>
            <w:tcW w:w="4177" w:type="dxa"/>
            <w:tcBorders>
              <w:top w:val="single" w:sz="4" w:space="0" w:color="auto"/>
              <w:left w:val="single" w:sz="4" w:space="0" w:color="auto"/>
              <w:bottom w:val="single" w:sz="24" w:space="0" w:color="auto"/>
              <w:right w:val="single" w:sz="24" w:space="0" w:color="auto"/>
            </w:tcBorders>
            <w:vAlign w:val="center"/>
          </w:tcPr>
          <w:p w14:paraId="5D9DE137" w14:textId="7CD198BE" w:rsidR="006D0323" w:rsidRPr="004045CB" w:rsidRDefault="001B381A" w:rsidP="00431667">
            <w:pPr>
              <w:widowControl/>
              <w:spacing w:line="300" w:lineRule="exact"/>
              <w:rPr>
                <w:rFonts w:ascii="HG丸ｺﾞｼｯｸM-PRO" w:eastAsia="HG丸ｺﾞｼｯｸM-PRO" w:hAnsi="HG丸ｺﾞｼｯｸM-PRO"/>
                <w:b/>
                <w:strike/>
                <w:color w:val="000000" w:themeColor="text1"/>
                <w:sz w:val="24"/>
              </w:rPr>
            </w:pPr>
            <w:r w:rsidRPr="004045CB">
              <w:rPr>
                <w:rFonts w:ascii="HG丸ｺﾞｼｯｸM-PRO" w:eastAsia="HG丸ｺﾞｼｯｸM-PRO" w:hAnsi="HG丸ｺﾞｼｯｸM-PRO" w:hint="eastAsia"/>
                <w:b/>
                <w:color w:val="000000" w:themeColor="text1"/>
                <w:sz w:val="24"/>
              </w:rPr>
              <w:t>・当該年度補助金交付申請締切 ※１</w:t>
            </w:r>
          </w:p>
        </w:tc>
        <w:tc>
          <w:tcPr>
            <w:tcW w:w="3951" w:type="dxa"/>
            <w:tcBorders>
              <w:left w:val="single" w:sz="24" w:space="0" w:color="auto"/>
            </w:tcBorders>
            <w:vAlign w:val="center"/>
          </w:tcPr>
          <w:p w14:paraId="0CD5D353" w14:textId="720F69C3" w:rsidR="006D0323" w:rsidRPr="004045CB" w:rsidRDefault="006D0323" w:rsidP="00431667">
            <w:pPr>
              <w:widowControl/>
              <w:spacing w:line="300" w:lineRule="exact"/>
              <w:rPr>
                <w:rFonts w:ascii="HG丸ｺﾞｼｯｸM-PRO" w:eastAsia="HG丸ｺﾞｼｯｸM-PRO" w:hAnsi="HG丸ｺﾞｼｯｸM-PRO"/>
                <w:strike/>
                <w:color w:val="000000" w:themeColor="text1"/>
                <w:sz w:val="24"/>
              </w:rPr>
            </w:pPr>
          </w:p>
        </w:tc>
      </w:tr>
    </w:tbl>
    <w:p w14:paraId="0D0569F2" w14:textId="7BE44B8D" w:rsidR="008C56B9" w:rsidRPr="004045CB" w:rsidRDefault="00431667" w:rsidP="00431667">
      <w:pPr>
        <w:spacing w:line="300" w:lineRule="exact"/>
        <w:ind w:left="480" w:hangingChars="200" w:hanging="480"/>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※１ 補助金の交付を受けるためには、補助金交付申請書を提出後、交付決定を受けた上で、消耗品等を購入して、当該年度の３月３１日までに各区役所地域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まで実績報告書を提出する必要があります。</w:t>
      </w:r>
    </w:p>
    <w:p w14:paraId="0846FEF1" w14:textId="7B0BDC27" w:rsidR="00757D00" w:rsidRPr="004045CB" w:rsidRDefault="00757D00" w:rsidP="00757D00">
      <w:pPr>
        <w:spacing w:line="300" w:lineRule="exac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※２</w:t>
      </w:r>
      <w:r w:rsidRPr="004045CB">
        <w:rPr>
          <w:rFonts w:ascii="HG丸ｺﾞｼｯｸM-PRO" w:eastAsia="HG丸ｺﾞｼｯｸM-PRO" w:hAnsi="HG丸ｺﾞｼｯｸM-PRO"/>
          <w:noProof/>
          <w:color w:val="000000" w:themeColor="text1"/>
          <w:sz w:val="24"/>
        </w:rPr>
        <mc:AlternateContent>
          <mc:Choice Requires="wps">
            <w:drawing>
              <wp:anchor distT="0" distB="0" distL="114300" distR="114300" simplePos="0" relativeHeight="251770880" behindDoc="0" locked="0" layoutInCell="1" allowOverlap="1" wp14:anchorId="695A18D3" wp14:editId="0AC8BB9C">
                <wp:simplePos x="0" y="0"/>
                <wp:positionH relativeFrom="column">
                  <wp:posOffset>-100330</wp:posOffset>
                </wp:positionH>
                <wp:positionV relativeFrom="paragraph">
                  <wp:posOffset>565785</wp:posOffset>
                </wp:positionV>
                <wp:extent cx="6111240" cy="1133475"/>
                <wp:effectExtent l="0" t="0" r="22860" b="28575"/>
                <wp:wrapNone/>
                <wp:docPr id="7" name="角丸四角形 7"/>
                <wp:cNvGraphicFramePr/>
                <a:graphic xmlns:a="http://schemas.openxmlformats.org/drawingml/2006/main">
                  <a:graphicData uri="http://schemas.microsoft.com/office/word/2010/wordprocessingShape">
                    <wps:wsp>
                      <wps:cNvSpPr/>
                      <wps:spPr>
                        <a:xfrm>
                          <a:off x="0" y="0"/>
                          <a:ext cx="6111240" cy="11334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0B0471" w14:textId="1D6C2426" w:rsidR="00BE0FA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sidRPr="008C56B9">
                              <w:rPr>
                                <w:rFonts w:ascii="HG丸ｺﾞｼｯｸM-PRO" w:eastAsia="HG丸ｺﾞｼｯｸM-PRO" w:hAnsi="HG丸ｺﾞｼｯｸM-PRO" w:hint="eastAsia"/>
                                <w:color w:val="000000" w:themeColor="text1"/>
                                <w:sz w:val="24"/>
                              </w:rPr>
                              <w:t>避難所</w:t>
                            </w:r>
                            <w:r>
                              <w:rPr>
                                <w:rFonts w:ascii="HG丸ｺﾞｼｯｸM-PRO" w:eastAsia="HG丸ｺﾞｼｯｸM-PRO" w:hAnsi="HG丸ｺﾞｼｯｸM-PRO" w:hint="eastAsia"/>
                                <w:color w:val="000000" w:themeColor="text1"/>
                                <w:sz w:val="24"/>
                              </w:rPr>
                              <w:t>運営委員会の活動を行ったら、なるべく記録（議事録、活動記録などの作成）をしておきましょう。</w:t>
                            </w:r>
                          </w:p>
                          <w:p w14:paraId="3FB61122" w14:textId="77777777" w:rsidR="00BE0FA9" w:rsidRPr="008C56B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そうすることによって、委員交代があっても、議論した内容や決定事項がうやむやになってしまうことを防げます。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A18D3" id="角丸四角形 7" o:spid="_x0000_s1060" style="position:absolute;left:0;text-align:left;margin-left:-7.9pt;margin-top:44.55pt;width:481.2pt;height:89.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" filled="f" strokecolor="#243f60 [1604]" strokeweight="2pt">
                <v:textbox>
                  <w:txbxContent>
                    <w:p w14:paraId="160B0471" w14:textId="1D6C2426" w:rsidR="00BE0FA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sidRPr="008C56B9">
                        <w:rPr>
                          <w:rFonts w:ascii="HG丸ｺﾞｼｯｸM-PRO" w:eastAsia="HG丸ｺﾞｼｯｸM-PRO" w:hAnsi="HG丸ｺﾞｼｯｸM-PRO" w:hint="eastAsia"/>
                          <w:color w:val="000000" w:themeColor="text1"/>
                          <w:sz w:val="24"/>
                        </w:rPr>
                        <w:t>避難所</w:t>
                      </w:r>
                      <w:r>
                        <w:rPr>
                          <w:rFonts w:ascii="HG丸ｺﾞｼｯｸM-PRO" w:eastAsia="HG丸ｺﾞｼｯｸM-PRO" w:hAnsi="HG丸ｺﾞｼｯｸM-PRO" w:hint="eastAsia"/>
                          <w:color w:val="000000" w:themeColor="text1"/>
                          <w:sz w:val="24"/>
                        </w:rPr>
                        <w:t>運営委員会の活動を行ったら、なるべく記録（議事録、活動記録などの作成）をしておきましょう。</w:t>
                      </w:r>
                    </w:p>
                    <w:p w14:paraId="3FB61122" w14:textId="77777777" w:rsidR="00BE0FA9" w:rsidRPr="008C56B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そうすることによって、委員交代があっても、議論した内容や決定事項がうやむやになってしまうことを防げます。</w:t>
                      </w:r>
                    </w:p>
                  </w:txbxContent>
                </v:textbox>
              </v:roundrect>
            </w:pict>
          </mc:Fallback>
        </mc:AlternateContent>
      </w:r>
      <w:r w:rsidRPr="004045CB">
        <w:rPr>
          <w:rFonts w:ascii="HG丸ｺﾞｼｯｸM-PRO" w:eastAsia="HG丸ｺﾞｼｯｸM-PRO" w:hAnsi="HG丸ｺﾞｼｯｸM-PRO"/>
          <w:noProof/>
          <w:color w:val="000000" w:themeColor="text1"/>
          <w:sz w:val="24"/>
        </w:rPr>
        <w:drawing>
          <wp:anchor distT="0" distB="0" distL="114300" distR="114300" simplePos="0" relativeHeight="251771904" behindDoc="0" locked="0" layoutInCell="1" allowOverlap="1" wp14:anchorId="3AE79CC7" wp14:editId="48F3665C">
            <wp:simplePos x="0" y="0"/>
            <wp:positionH relativeFrom="column">
              <wp:posOffset>189230</wp:posOffset>
            </wp:positionH>
            <wp:positionV relativeFrom="paragraph">
              <wp:posOffset>264160</wp:posOffset>
            </wp:positionV>
            <wp:extent cx="1384935" cy="452120"/>
            <wp:effectExtent l="0" t="0" r="5715" b="5080"/>
            <wp:wrapTopAndBottom/>
            <wp:docPr id="17" name="図 17"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45CB">
        <w:rPr>
          <w:rFonts w:ascii="HG丸ｺﾞｼｯｸM-PRO" w:eastAsia="HG丸ｺﾞｼｯｸM-PRO" w:hAnsi="HG丸ｺﾞｼｯｸM-PRO" w:hint="eastAsia"/>
          <w:color w:val="000000" w:themeColor="text1"/>
          <w:sz w:val="24"/>
        </w:rPr>
        <w:t xml:space="preserve"> </w:t>
      </w:r>
      <w:r w:rsidR="00DB7329" w:rsidRPr="004045CB">
        <w:rPr>
          <w:rFonts w:ascii="HG丸ｺﾞｼｯｸM-PRO" w:eastAsia="HG丸ｺﾞｼｯｸM-PRO" w:hAnsi="HG丸ｺﾞｼｯｸM-PRO" w:hint="eastAsia"/>
          <w:color w:val="000000" w:themeColor="text1"/>
          <w:sz w:val="24"/>
        </w:rPr>
        <w:t>毎年、各区において避難所運営委員会向け研修会を実施しております。</w:t>
      </w:r>
    </w:p>
    <w:p w14:paraId="23BE2FA7" w14:textId="47270414" w:rsidR="005D09DD" w:rsidRPr="008C56B9" w:rsidRDefault="005D09DD" w:rsidP="005D09DD">
      <w:pPr>
        <w:widowControl/>
        <w:jc w:val="left"/>
        <w:rPr>
          <w:rFonts w:ascii="HG丸ｺﾞｼｯｸM-PRO" w:eastAsia="HG丸ｺﾞｼｯｸM-PRO" w:hAnsi="HG丸ｺﾞｼｯｸM-PRO"/>
          <w:sz w:val="24"/>
        </w:rPr>
      </w:pPr>
    </w:p>
    <w:p w14:paraId="5236CFC2" w14:textId="1D39FCB4" w:rsidR="008C56B9" w:rsidRDefault="008C56B9" w:rsidP="005D09DD">
      <w:pPr>
        <w:widowControl/>
        <w:jc w:val="left"/>
        <w:rPr>
          <w:rFonts w:ascii="HG丸ｺﾞｼｯｸM-PRO" w:eastAsia="HG丸ｺﾞｼｯｸM-PRO" w:hAnsi="HG丸ｺﾞｼｯｸM-PRO"/>
          <w:sz w:val="24"/>
        </w:rPr>
      </w:pPr>
    </w:p>
    <w:p w14:paraId="1BCD159D" w14:textId="20439285" w:rsidR="008C56B9" w:rsidRDefault="008C56B9" w:rsidP="005D09DD">
      <w:pPr>
        <w:widowControl/>
        <w:jc w:val="left"/>
        <w:rPr>
          <w:rFonts w:ascii="HG丸ｺﾞｼｯｸM-PRO" w:eastAsia="HG丸ｺﾞｼｯｸM-PRO" w:hAnsi="HG丸ｺﾞｼｯｸM-PRO"/>
          <w:sz w:val="24"/>
        </w:rPr>
      </w:pPr>
    </w:p>
    <w:p w14:paraId="1B2B58FB" w14:textId="33157CE1" w:rsidR="008C56B9" w:rsidRDefault="008C56B9">
      <w:pPr>
        <w:widowControl/>
        <w:jc w:val="left"/>
        <w:rPr>
          <w:rFonts w:ascii="HG丸ｺﾞｼｯｸM-PRO" w:eastAsia="HG丸ｺﾞｼｯｸM-PRO" w:hAnsi="HG丸ｺﾞｼｯｸM-PRO"/>
          <w:sz w:val="24"/>
        </w:rPr>
      </w:pPr>
    </w:p>
    <w:p w14:paraId="69015C70" w14:textId="02F347A9" w:rsidR="00964911" w:rsidRDefault="00964911">
      <w:pPr>
        <w:widowControl/>
        <w:jc w:val="left"/>
        <w:rPr>
          <w:rFonts w:ascii="HG丸ｺﾞｼｯｸM-PRO" w:eastAsia="HG丸ｺﾞｼｯｸM-PRO" w:hAnsi="HG丸ｺﾞｼｯｸM-PRO"/>
          <w:sz w:val="24"/>
        </w:rPr>
      </w:pPr>
    </w:p>
    <w:p w14:paraId="74442AEC" w14:textId="4A10D491" w:rsidR="00964911" w:rsidRDefault="00757D00">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sz w:val="24"/>
        </w:rPr>
        <mc:AlternateContent>
          <mc:Choice Requires="wps">
            <w:drawing>
              <wp:anchor distT="0" distB="0" distL="114300" distR="114300" simplePos="0" relativeHeight="251692032" behindDoc="0" locked="0" layoutInCell="1" allowOverlap="1" wp14:anchorId="705F4AB0" wp14:editId="0F449C25">
                <wp:simplePos x="0" y="0"/>
                <wp:positionH relativeFrom="column">
                  <wp:posOffset>99695</wp:posOffset>
                </wp:positionH>
                <wp:positionV relativeFrom="paragraph">
                  <wp:posOffset>92075</wp:posOffset>
                </wp:positionV>
                <wp:extent cx="2895600" cy="304800"/>
                <wp:effectExtent l="0" t="0" r="19050" b="19050"/>
                <wp:wrapNone/>
                <wp:docPr id="25" name="正方形/長方形 25"/>
                <wp:cNvGraphicFramePr/>
                <a:graphic xmlns:a="http://schemas.openxmlformats.org/drawingml/2006/main">
                  <a:graphicData uri="http://schemas.microsoft.com/office/word/2010/wordprocessingShape">
                    <wps:wsp>
                      <wps:cNvSpPr/>
                      <wps:spPr>
                        <a:xfrm>
                          <a:off x="0" y="0"/>
                          <a:ext cx="28956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591FBE" w14:textId="77777777" w:rsidR="00BE0FA9" w:rsidRPr="008B6BCB" w:rsidRDefault="00BE0FA9" w:rsidP="00964911">
                            <w:pPr>
                              <w:jc w:val="center"/>
                              <w:rPr>
                                <w:rFonts w:ascii="HG丸ｺﾞｼｯｸM-PRO" w:eastAsia="HG丸ｺﾞｼｯｸM-PRO" w:hAnsi="HG丸ｺﾞｼｯｸM-PRO"/>
                                <w:b/>
                                <w:sz w:val="24"/>
                              </w:rPr>
                            </w:pPr>
                            <w:r w:rsidRPr="008B6BCB">
                              <w:rPr>
                                <w:rFonts w:ascii="HG丸ｺﾞｼｯｸM-PRO" w:eastAsia="HG丸ｺﾞｼｯｸM-PRO" w:hAnsi="HG丸ｺﾞｼｯｸM-PRO" w:hint="eastAsia"/>
                                <w:b/>
                                <w:sz w:val="24"/>
                              </w:rPr>
                              <w:t>さらに一歩進めるなら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F4AB0" id="正方形/長方形 25" o:spid="_x0000_s1061" style="position:absolute;margin-left:7.85pt;margin-top:7.25pt;width:228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" fillcolor="#4f81bd [3204]" strokecolor="#243f60 [1604]" strokeweight="2pt">
                <v:textbox>
                  <w:txbxContent>
                    <w:p w14:paraId="38591FBE" w14:textId="77777777" w:rsidR="00BE0FA9" w:rsidRPr="008B6BCB" w:rsidRDefault="00BE0FA9" w:rsidP="00964911">
                      <w:pPr>
                        <w:jc w:val="center"/>
                        <w:rPr>
                          <w:rFonts w:ascii="HG丸ｺﾞｼｯｸM-PRO" w:eastAsia="HG丸ｺﾞｼｯｸM-PRO" w:hAnsi="HG丸ｺﾞｼｯｸM-PRO"/>
                          <w:b/>
                          <w:sz w:val="24"/>
                        </w:rPr>
                      </w:pPr>
                      <w:r w:rsidRPr="008B6BCB">
                        <w:rPr>
                          <w:rFonts w:ascii="HG丸ｺﾞｼｯｸM-PRO" w:eastAsia="HG丸ｺﾞｼｯｸM-PRO" w:hAnsi="HG丸ｺﾞｼｯｸM-PRO" w:hint="eastAsia"/>
                          <w:b/>
                          <w:sz w:val="24"/>
                        </w:rPr>
                        <w:t>さらに一歩進めるなら</w:t>
                      </w:r>
                    </w:p>
                  </w:txbxContent>
                </v:textbox>
              </v:rect>
            </w:pict>
          </mc:Fallback>
        </mc:AlternateContent>
      </w:r>
    </w:p>
    <w:p w14:paraId="5B288895" w14:textId="77777777" w:rsidR="00757D00" w:rsidRDefault="00757D00" w:rsidP="001B381A">
      <w:pPr>
        <w:widowControl/>
        <w:spacing w:line="300" w:lineRule="exact"/>
        <w:jc w:val="left"/>
        <w:rPr>
          <w:rFonts w:ascii="HG丸ｺﾞｼｯｸM-PRO" w:eastAsia="HG丸ｺﾞｼｯｸM-PRO" w:hAnsi="HG丸ｺﾞｼｯｸM-PRO"/>
          <w:sz w:val="24"/>
        </w:rPr>
      </w:pPr>
      <w:r>
        <w:rPr>
          <w:rFonts w:ascii="HG丸ｺﾞｼｯｸM-PRO" w:eastAsia="HG丸ｺﾞｼｯｸM-PRO" w:hAnsi="HG丸ｺﾞｼｯｸM-PRO"/>
          <w:noProof/>
          <w:sz w:val="24"/>
        </w:rPr>
        <mc:AlternateContent>
          <mc:Choice Requires="wps">
            <w:drawing>
              <wp:anchor distT="0" distB="0" distL="114300" distR="114300" simplePos="0" relativeHeight="251689984" behindDoc="0" locked="0" layoutInCell="1" allowOverlap="1" wp14:anchorId="166486D5" wp14:editId="4287F298">
                <wp:simplePos x="0" y="0"/>
                <wp:positionH relativeFrom="column">
                  <wp:posOffset>-100330</wp:posOffset>
                </wp:positionH>
                <wp:positionV relativeFrom="paragraph">
                  <wp:posOffset>78105</wp:posOffset>
                </wp:positionV>
                <wp:extent cx="6111240" cy="914400"/>
                <wp:effectExtent l="0" t="0" r="22860" b="19050"/>
                <wp:wrapNone/>
                <wp:docPr id="24" name="角丸四角形 24"/>
                <wp:cNvGraphicFramePr/>
                <a:graphic xmlns:a="http://schemas.openxmlformats.org/drawingml/2006/main">
                  <a:graphicData uri="http://schemas.microsoft.com/office/word/2010/wordprocessingShape">
                    <wps:wsp>
                      <wps:cNvSpPr/>
                      <wps:spPr>
                        <a:xfrm>
                          <a:off x="0" y="0"/>
                          <a:ext cx="6111240" cy="9144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FEA83" id="角丸四角形 24" o:spid="_x0000_s1026" style="position:absolute;left:0;text-align:left;margin-left:-7.9pt;margin-top:6.15pt;width:481.2pt;height:1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" filled="f" strokecolor="#243f60 [1604]" strokeweight="2pt"/>
            </w:pict>
          </mc:Fallback>
        </mc:AlternateContent>
      </w:r>
      <w:r w:rsidR="00964911">
        <w:rPr>
          <w:rFonts w:ascii="HG丸ｺﾞｼｯｸM-PRO" w:eastAsia="HG丸ｺﾞｼｯｸM-PRO" w:hAnsi="HG丸ｺﾞｼｯｸM-PRO" w:hint="eastAsia"/>
          <w:sz w:val="24"/>
        </w:rPr>
        <w:t xml:space="preserve">　</w:t>
      </w:r>
    </w:p>
    <w:p w14:paraId="762F91B3" w14:textId="1AE84194" w:rsidR="00964911" w:rsidRDefault="00964911" w:rsidP="001B381A">
      <w:pPr>
        <w:widowControl/>
        <w:spacing w:line="300" w:lineRule="exac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話し合いや訓練を繰り返してマニュアルが充実してきたら、</w:t>
      </w:r>
      <w:r w:rsidR="00AB4748">
        <w:rPr>
          <w:rFonts w:ascii="HG丸ｺﾞｼｯｸM-PRO" w:eastAsia="HG丸ｺﾞｼｯｸM-PRO" w:hAnsi="HG丸ｺﾞｼｯｸM-PRO" w:hint="eastAsia"/>
          <w:sz w:val="24"/>
        </w:rPr>
        <w:t>老若男女問わず、</w:t>
      </w:r>
      <w:r>
        <w:rPr>
          <w:rFonts w:ascii="HG丸ｺﾞｼｯｸM-PRO" w:eastAsia="HG丸ｺﾞｼｯｸM-PRO" w:hAnsi="HG丸ｺﾞｼｯｸM-PRO" w:hint="eastAsia"/>
          <w:sz w:val="24"/>
        </w:rPr>
        <w:t>地域の人を多く巻き込む企画、楽しく学ぶ企画をすると、活動が盛り上がり、避難所運営に関わる人を増やしていくきっかけになります。</w:t>
      </w:r>
    </w:p>
    <w:p w14:paraId="669739D5" w14:textId="4C3B7751" w:rsidR="00757D00" w:rsidRPr="005B149C" w:rsidRDefault="00AB4748" w:rsidP="005B149C">
      <w:pPr>
        <w:widowControl/>
        <w:spacing w:line="300" w:lineRule="exact"/>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（例）避難所お泊り</w:t>
      </w:r>
      <w:r w:rsidR="00964911">
        <w:rPr>
          <w:rFonts w:ascii="HG丸ｺﾞｼｯｸM-PRO" w:eastAsia="HG丸ｺﾞｼｯｸM-PRO" w:hAnsi="HG丸ｺﾞｼｯｸM-PRO" w:hint="eastAsia"/>
          <w:sz w:val="24"/>
        </w:rPr>
        <w:t>訓練、防災キャンプなど</w:t>
      </w:r>
    </w:p>
    <w:p w14:paraId="761D9907" w14:textId="2ACBC6D2" w:rsidR="003E7CEF" w:rsidRPr="00086626" w:rsidRDefault="00C32735" w:rsidP="003E7CEF">
      <w:pPr>
        <w:rPr>
          <w:rFonts w:ascii="ＭＳ ゴシック" w:eastAsia="ＭＳ ゴシック" w:hAnsi="ＭＳ ゴシック"/>
          <w:szCs w:val="24"/>
        </w:rPr>
      </w:pPr>
      <w:r w:rsidRPr="006B4A5F">
        <w:rPr>
          <w:rFonts w:ascii="HG丸ｺﾞｼｯｸM-PRO" w:eastAsia="HG丸ｺﾞｼｯｸM-PRO" w:hAnsi="HG丸ｺﾞｼｯｸM-PRO" w:hint="eastAsia"/>
          <w:b/>
          <w:sz w:val="32"/>
        </w:rPr>
        <w:lastRenderedPageBreak/>
        <w:t>５</w:t>
      </w:r>
      <w:r w:rsidR="003E7CEF">
        <w:rPr>
          <w:rFonts w:ascii="HG丸ｺﾞｼｯｸM-PRO" w:eastAsia="HG丸ｺﾞｼｯｸM-PRO" w:hAnsi="HG丸ｺﾞｼｯｸM-PRO" w:hint="eastAsia"/>
          <w:b/>
          <w:sz w:val="32"/>
        </w:rPr>
        <w:t xml:space="preserve">　避難所運営委員会活動支援補助金</w:t>
      </w:r>
    </w:p>
    <w:p w14:paraId="68849E85" w14:textId="77777777" w:rsidR="003E7CEF" w:rsidRPr="003E7CEF" w:rsidRDefault="00300118" w:rsidP="001E0B29">
      <w:pPr>
        <w:widowControl/>
        <w:spacing w:line="280" w:lineRule="exact"/>
        <w:ind w:left="240" w:hangingChars="100" w:hanging="24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千葉市では、避難所運営委員会が行う</w:t>
      </w:r>
      <w:r w:rsidR="003E7CEF" w:rsidRPr="003E7CEF">
        <w:rPr>
          <w:rFonts w:ascii="HG丸ｺﾞｼｯｸM-PRO" w:eastAsia="HG丸ｺﾞｼｯｸM-PRO" w:hAnsi="HG丸ｺﾞｼｯｸM-PRO" w:hint="eastAsia"/>
          <w:sz w:val="24"/>
        </w:rPr>
        <w:t>活動に要する経費に対し、補助金を</w:t>
      </w:r>
      <w:r w:rsidR="003E7CEF">
        <w:rPr>
          <w:rFonts w:ascii="HG丸ｺﾞｼｯｸM-PRO" w:eastAsia="HG丸ｺﾞｼｯｸM-PRO" w:hAnsi="HG丸ｺﾞｼｯｸM-PRO" w:hint="eastAsia"/>
          <w:sz w:val="24"/>
        </w:rPr>
        <w:t>交付します。避難所運営の体制作りを進めるために、ぜひ</w:t>
      </w:r>
      <w:r w:rsidR="003E7CEF" w:rsidRPr="003E7CEF">
        <w:rPr>
          <w:rFonts w:ascii="HG丸ｺﾞｼｯｸM-PRO" w:eastAsia="HG丸ｺﾞｼｯｸM-PRO" w:hAnsi="HG丸ｺﾞｼｯｸM-PRO" w:hint="eastAsia"/>
          <w:sz w:val="24"/>
        </w:rPr>
        <w:t>ご活用ください。</w:t>
      </w:r>
    </w:p>
    <w:p w14:paraId="42C2539F" w14:textId="078870F1" w:rsidR="003E7CEF"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Pr="003E7CEF">
        <w:rPr>
          <w:rFonts w:ascii="HG丸ｺﾞｼｯｸM-PRO" w:eastAsia="HG丸ｺﾞｼｯｸM-PRO" w:hAnsi="HG丸ｺﾞｼｯｸM-PRO" w:hint="eastAsia"/>
          <w:sz w:val="24"/>
        </w:rPr>
        <w:t>補助金の申請手続き等については下記のとおりですが、詳細は各区</w:t>
      </w:r>
      <w:r w:rsidR="008A1C49">
        <w:rPr>
          <w:rFonts w:ascii="HG丸ｺﾞｼｯｸM-PRO" w:eastAsia="HG丸ｺﾞｼｯｸM-PRO" w:hAnsi="HG丸ｺﾞｼｯｸM-PRO" w:hint="eastAsia"/>
          <w:sz w:val="24"/>
        </w:rPr>
        <w:t>地域づくり支援課</w:t>
      </w:r>
      <w:r w:rsidRPr="003E7CEF">
        <w:rPr>
          <w:rFonts w:ascii="HG丸ｺﾞｼｯｸM-PRO" w:eastAsia="HG丸ｺﾞｼｯｸM-PRO" w:hAnsi="HG丸ｺﾞｼｯｸM-PRO" w:hint="eastAsia"/>
          <w:sz w:val="24"/>
        </w:rPr>
        <w:t>にご相談ください。</w:t>
      </w:r>
    </w:p>
    <w:p w14:paraId="340EC58B" w14:textId="77777777" w:rsidR="003E7CEF" w:rsidRPr="001E023E" w:rsidRDefault="003E7CEF" w:rsidP="00C7152B">
      <w:pPr>
        <w:spacing w:line="160" w:lineRule="exact"/>
        <w:ind w:left="480" w:hangingChars="200" w:hanging="480"/>
        <w:rPr>
          <w:rFonts w:ascii="HG丸ｺﾞｼｯｸM-PRO" w:eastAsia="HG丸ｺﾞｼｯｸM-PRO" w:hAnsi="HG丸ｺﾞｼｯｸM-PRO"/>
          <w:sz w:val="24"/>
        </w:rPr>
      </w:pPr>
    </w:p>
    <w:p w14:paraId="35BD239D" w14:textId="77777777" w:rsidR="003E7CEF" w:rsidRPr="00C775A8" w:rsidRDefault="003E7CEF" w:rsidP="001E0B29">
      <w:pPr>
        <w:spacing w:line="280" w:lineRule="exact"/>
        <w:ind w:left="480" w:hangingChars="200" w:hanging="480"/>
        <w:rPr>
          <w:rFonts w:ascii="HG丸ｺﾞｼｯｸM-PRO" w:eastAsia="HG丸ｺﾞｼｯｸM-PRO" w:hAnsi="HG丸ｺﾞｼｯｸM-PRO"/>
          <w:sz w:val="24"/>
        </w:rPr>
      </w:pPr>
      <w:r w:rsidRPr="00C775A8">
        <w:rPr>
          <w:rFonts w:ascii="HG丸ｺﾞｼｯｸM-PRO" w:eastAsia="HG丸ｺﾞｼｯｸM-PRO" w:hAnsi="HG丸ｺﾞｼｯｸM-PRO" w:hint="eastAsia"/>
          <w:sz w:val="24"/>
        </w:rPr>
        <w:t>（１）補助額</w:t>
      </w:r>
    </w:p>
    <w:p w14:paraId="340C07C4" w14:textId="77777777" w:rsidR="003E7CEF" w:rsidRPr="00C775A8" w:rsidRDefault="003E7CEF" w:rsidP="00572BE6">
      <w:pPr>
        <w:widowControl/>
        <w:spacing w:line="280" w:lineRule="exact"/>
        <w:ind w:firstLineChars="177" w:firstLine="425"/>
        <w:jc w:val="left"/>
        <w:rPr>
          <w:rFonts w:ascii="HG丸ｺﾞｼｯｸM-PRO" w:eastAsia="HG丸ｺﾞｼｯｸM-PRO" w:hAnsi="HG丸ｺﾞｼｯｸM-PRO"/>
          <w:sz w:val="24"/>
        </w:rPr>
      </w:pPr>
      <w:r w:rsidRPr="00C775A8">
        <w:rPr>
          <w:rFonts w:ascii="HG丸ｺﾞｼｯｸM-PRO" w:eastAsia="HG丸ｺﾞｼｯｸM-PRO" w:hAnsi="HG丸ｺﾞｼｯｸM-PRO" w:hint="eastAsia"/>
          <w:sz w:val="24"/>
        </w:rPr>
        <w:t>・　補助率　　　　全額</w:t>
      </w:r>
    </w:p>
    <w:p w14:paraId="4C92B9DA" w14:textId="053DA613" w:rsidR="003E7CEF" w:rsidRPr="00257153" w:rsidRDefault="003E7CEF" w:rsidP="001E0B29">
      <w:pPr>
        <w:widowControl/>
        <w:spacing w:line="280" w:lineRule="exact"/>
        <w:ind w:leftChars="200" w:left="2580" w:hangingChars="900" w:hanging="2160"/>
        <w:jc w:val="left"/>
        <w:rPr>
          <w:rFonts w:ascii="HG丸ｺﾞｼｯｸM-PRO" w:eastAsia="HG丸ｺﾞｼｯｸM-PRO" w:hAnsi="HG丸ｺﾞｼｯｸM-PRO"/>
          <w:color w:val="000000" w:themeColor="text1"/>
          <w:sz w:val="24"/>
        </w:rPr>
      </w:pPr>
      <w:r w:rsidRPr="00C775A8">
        <w:rPr>
          <w:rFonts w:ascii="HG丸ｺﾞｼｯｸM-PRO" w:eastAsia="HG丸ｺﾞｼｯｸM-PRO" w:hAnsi="HG丸ｺﾞｼｯｸM-PRO" w:hint="eastAsia"/>
          <w:sz w:val="24"/>
        </w:rPr>
        <w:t xml:space="preserve">・　補助限度額　　</w:t>
      </w:r>
      <w:r w:rsidRPr="00257153">
        <w:rPr>
          <w:rFonts w:ascii="HG丸ｺﾞｼｯｸM-PRO" w:eastAsia="HG丸ｺﾞｼｯｸM-PRO" w:hAnsi="HG丸ｺﾞｼｯｸM-PRO" w:hint="eastAsia"/>
          <w:color w:val="000000" w:themeColor="text1"/>
          <w:sz w:val="24"/>
        </w:rPr>
        <w:t>１年度につき、１避難所当たり</w:t>
      </w:r>
      <w:r w:rsidR="00170939" w:rsidRPr="00257153">
        <w:rPr>
          <w:rFonts w:ascii="HG丸ｺﾞｼｯｸM-PRO" w:eastAsia="HG丸ｺﾞｼｯｸM-PRO" w:hAnsi="HG丸ｺﾞｼｯｸM-PRO" w:hint="eastAsia"/>
          <w:color w:val="000000" w:themeColor="text1"/>
          <w:sz w:val="24"/>
        </w:rPr>
        <w:t>指定された限度額を上限と　する</w:t>
      </w:r>
    </w:p>
    <w:p w14:paraId="33F0BD42" w14:textId="77777777" w:rsidR="003E7CEF" w:rsidRPr="003E7CEF" w:rsidRDefault="003E7CEF" w:rsidP="00C7152B">
      <w:pPr>
        <w:widowControl/>
        <w:spacing w:line="160" w:lineRule="exact"/>
        <w:ind w:left="240" w:hangingChars="100" w:hanging="240"/>
        <w:jc w:val="left"/>
        <w:rPr>
          <w:rFonts w:ascii="HG丸ｺﾞｼｯｸM-PRO" w:eastAsia="HG丸ｺﾞｼｯｸM-PRO" w:hAnsi="HG丸ｺﾞｼｯｸM-PRO"/>
          <w:sz w:val="24"/>
        </w:rPr>
      </w:pPr>
    </w:p>
    <w:p w14:paraId="35995762" w14:textId="77777777" w:rsidR="003E7CEF" w:rsidRPr="003E7CEF"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（２）</w:t>
      </w:r>
      <w:r w:rsidRPr="003E7CEF">
        <w:rPr>
          <w:rFonts w:ascii="HG丸ｺﾞｼｯｸM-PRO" w:eastAsia="HG丸ｺﾞｼｯｸM-PRO" w:hAnsi="HG丸ｺﾞｼｯｸM-PRO" w:hint="eastAsia"/>
          <w:sz w:val="24"/>
        </w:rPr>
        <w:t>補助対象となる経費</w:t>
      </w:r>
    </w:p>
    <w:p w14:paraId="56BA0C3D" w14:textId="56B29831" w:rsidR="003E7CEF" w:rsidRPr="00667106" w:rsidRDefault="003E7CEF" w:rsidP="001E0B29">
      <w:pPr>
        <w:widowControl/>
        <w:spacing w:line="280" w:lineRule="exact"/>
        <w:ind w:left="480" w:hangingChars="200" w:hanging="48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w:t>
      </w:r>
      <w:r w:rsidRPr="003E7CEF">
        <w:rPr>
          <w:rFonts w:ascii="HG丸ｺﾞｼｯｸM-PRO" w:eastAsia="HG丸ｺﾞｼｯｸM-PRO" w:hAnsi="HG丸ｺﾞｼｯｸM-PRO" w:hint="eastAsia"/>
          <w:sz w:val="24"/>
        </w:rPr>
        <w:t>避難所運営委員会の行う活動（訓練、会議、研修会など）に要する経費</w:t>
      </w:r>
      <w:r w:rsidR="00870F61" w:rsidRPr="00870F61">
        <w:rPr>
          <w:rFonts w:ascii="HG丸ｺﾞｼｯｸM-PRO" w:eastAsia="HG丸ｺﾞｼｯｸM-PRO" w:hAnsi="HG丸ｺﾞｼｯｸM-PRO" w:hint="eastAsia"/>
          <w:sz w:val="24"/>
        </w:rPr>
        <w:t>及び災害時に避難所を開設・運営するために必要となる経費</w:t>
      </w:r>
      <w:r w:rsidR="00870F61" w:rsidRPr="00667106">
        <w:rPr>
          <w:rFonts w:ascii="HG丸ｺﾞｼｯｸM-PRO" w:eastAsia="HG丸ｺﾞｼｯｸM-PRO" w:hAnsi="HG丸ｺﾞｼｯｸM-PRO" w:hint="eastAsia"/>
          <w:sz w:val="24"/>
        </w:rPr>
        <w:t>（</w:t>
      </w:r>
      <w:r w:rsidR="00BB4EC4" w:rsidRPr="00667106">
        <w:rPr>
          <w:rFonts w:ascii="HG丸ｺﾞｼｯｸM-PRO" w:eastAsia="HG丸ｺﾞｼｯｸM-PRO" w:hAnsi="HG丸ｺﾞｼｯｸM-PRO" w:hint="eastAsia"/>
          <w:sz w:val="24"/>
        </w:rPr>
        <w:t>報償費（運営委員会の委員等に対して支払われるものを除く。）、旅費、消耗品費、食糧費（飲料及び訓練で試食する非常用食料</w:t>
      </w:r>
      <w:r w:rsidR="006A676C" w:rsidRPr="00667106">
        <w:rPr>
          <w:rFonts w:ascii="HG丸ｺﾞｼｯｸM-PRO" w:eastAsia="HG丸ｺﾞｼｯｸM-PRO" w:hAnsi="HG丸ｺﾞｼｯｸM-PRO" w:hint="eastAsia"/>
          <w:sz w:val="24"/>
        </w:rPr>
        <w:t>等に限る。）、印刷製本費、通信運搬費、委託料、使用料及び賃借料、原材料費及び備品購入費</w:t>
      </w:r>
      <w:r w:rsidR="00870F61" w:rsidRPr="00667106">
        <w:rPr>
          <w:rFonts w:ascii="HG丸ｺﾞｼｯｸM-PRO" w:eastAsia="HG丸ｺﾞｼｯｸM-PRO" w:hAnsi="HG丸ｺﾞｼｯｸM-PRO" w:hint="eastAsia"/>
          <w:sz w:val="24"/>
        </w:rPr>
        <w:t>等</w:t>
      </w:r>
      <w:r w:rsidR="006A676C" w:rsidRPr="00667106">
        <w:rPr>
          <w:rFonts w:ascii="HG丸ｺﾞｼｯｸM-PRO" w:eastAsia="HG丸ｺﾞｼｯｸM-PRO" w:hAnsi="HG丸ｺﾞｼｯｸM-PRO" w:hint="eastAsia"/>
          <w:sz w:val="24"/>
        </w:rPr>
        <w:t>。</w:t>
      </w:r>
      <w:r w:rsidR="00870F61" w:rsidRPr="00667106">
        <w:rPr>
          <w:rFonts w:ascii="HG丸ｺﾞｼｯｸM-PRO" w:eastAsia="HG丸ｺﾞｼｯｸM-PRO" w:hAnsi="HG丸ｺﾞｼｯｸM-PRO" w:hint="eastAsia"/>
          <w:sz w:val="24"/>
        </w:rPr>
        <w:t>）</w:t>
      </w:r>
    </w:p>
    <w:p w14:paraId="3A745E7F" w14:textId="77777777" w:rsidR="003E7CEF" w:rsidRPr="003E7CEF" w:rsidRDefault="003E7CEF" w:rsidP="00C7152B">
      <w:pPr>
        <w:widowControl/>
        <w:spacing w:line="160" w:lineRule="exact"/>
        <w:ind w:left="240" w:hangingChars="100" w:hanging="240"/>
        <w:jc w:val="left"/>
        <w:rPr>
          <w:rFonts w:ascii="HG丸ｺﾞｼｯｸM-PRO" w:eastAsia="HG丸ｺﾞｼｯｸM-PRO" w:hAnsi="HG丸ｺﾞｼｯｸM-PRO"/>
          <w:sz w:val="24"/>
        </w:rPr>
      </w:pPr>
    </w:p>
    <w:p w14:paraId="1D59FBEA" w14:textId="77777777" w:rsidR="003E7CEF" w:rsidRPr="003E7CEF" w:rsidRDefault="003E7CEF" w:rsidP="001E0B29">
      <w:pPr>
        <w:widowControl/>
        <w:spacing w:line="280" w:lineRule="exact"/>
        <w:ind w:leftChars="100" w:left="21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＜対象となる経費の例＞</w:t>
      </w:r>
    </w:p>
    <w:p w14:paraId="20220851" w14:textId="0628BDDE" w:rsidR="003E7CEF" w:rsidRPr="003E7CEF" w:rsidRDefault="003E7CEF" w:rsidP="00572BE6">
      <w:pPr>
        <w:widowControl/>
        <w:spacing w:line="280" w:lineRule="exact"/>
        <w:ind w:firstLineChars="177" w:firstLine="425"/>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訓練で使用する資材（軍手、ガムテープ、模造紙など）の購入費</w:t>
      </w:r>
    </w:p>
    <w:p w14:paraId="54A5C9C4" w14:textId="77777777" w:rsidR="003E7CEF" w:rsidRPr="003E7CEF" w:rsidRDefault="003E7CEF" w:rsidP="00572BE6">
      <w:pPr>
        <w:widowControl/>
        <w:spacing w:line="280" w:lineRule="exact"/>
        <w:ind w:leftChars="100" w:left="210" w:firstLineChars="90" w:firstLine="216"/>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会議資料のコピー代、郵送用の切手代</w:t>
      </w:r>
    </w:p>
    <w:p w14:paraId="773A42D6" w14:textId="7C53FBAB" w:rsidR="003E7CEF" w:rsidRPr="00BE0FA9" w:rsidRDefault="003E7CEF" w:rsidP="000D36E6">
      <w:pPr>
        <w:widowControl/>
        <w:spacing w:line="280" w:lineRule="exact"/>
        <w:ind w:leftChars="200" w:left="420"/>
        <w:jc w:val="left"/>
        <w:rPr>
          <w:rFonts w:ascii="HG丸ｺﾞｼｯｸM-PRO" w:eastAsia="HG丸ｺﾞｼｯｸM-PRO" w:hAnsi="HG丸ｺﾞｼｯｸM-PRO"/>
          <w:color w:val="000000" w:themeColor="text1"/>
          <w:sz w:val="24"/>
        </w:rPr>
      </w:pPr>
      <w:r w:rsidRPr="003E7CEF">
        <w:rPr>
          <w:rFonts w:ascii="HG丸ｺﾞｼｯｸM-PRO" w:eastAsia="HG丸ｺﾞｼｯｸM-PRO" w:hAnsi="HG丸ｺﾞｼｯｸM-PRO" w:hint="eastAsia"/>
          <w:sz w:val="24"/>
        </w:rPr>
        <w:t>・　研修会の講師謝礼金</w:t>
      </w:r>
      <w:r w:rsidR="003D4DE8" w:rsidRPr="00BE0FA9">
        <w:rPr>
          <w:rFonts w:ascii="HG丸ｺﾞｼｯｸM-PRO" w:eastAsia="HG丸ｺﾞｼｯｸM-PRO" w:hAnsi="HG丸ｺﾞｼｯｸM-PRO" w:hint="eastAsia"/>
          <w:color w:val="000000" w:themeColor="text1"/>
          <w:sz w:val="24"/>
        </w:rPr>
        <w:t>（運営委員会の委員等に対して支払われるものを除く）</w:t>
      </w:r>
    </w:p>
    <w:p w14:paraId="1122F565" w14:textId="1121B862" w:rsidR="003E7CEF" w:rsidRPr="00BE0FA9" w:rsidRDefault="003E7CEF" w:rsidP="001E0B29">
      <w:pPr>
        <w:widowControl/>
        <w:spacing w:line="280" w:lineRule="exact"/>
        <w:ind w:leftChars="200" w:left="660" w:hangingChars="100" w:hanging="240"/>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避難所運営用品（マニュアル整理用ファイル、運営用品整理用収納ＢＯＸ</w:t>
      </w:r>
      <w:r w:rsidR="00826554" w:rsidRPr="00BE0FA9">
        <w:rPr>
          <w:rFonts w:ascii="HG丸ｺﾞｼｯｸM-PRO" w:eastAsia="HG丸ｺﾞｼｯｸM-PRO" w:hAnsi="HG丸ｺﾞｼｯｸM-PRO" w:hint="eastAsia"/>
          <w:color w:val="000000" w:themeColor="text1"/>
          <w:sz w:val="24"/>
        </w:rPr>
        <w:t>、</w:t>
      </w:r>
      <w:r w:rsidR="00CF4754" w:rsidRPr="00BE0FA9">
        <w:rPr>
          <w:rFonts w:ascii="HG丸ｺﾞｼｯｸM-PRO" w:eastAsia="HG丸ｺﾞｼｯｸM-PRO" w:hAnsi="HG丸ｺﾞｼｯｸM-PRO" w:hint="eastAsia"/>
          <w:color w:val="000000" w:themeColor="text1"/>
          <w:sz w:val="24"/>
        </w:rPr>
        <w:t>ハンディメガホン、</w:t>
      </w:r>
      <w:r w:rsidR="00EC3A58" w:rsidRPr="00BE0FA9">
        <w:rPr>
          <w:rFonts w:ascii="HG丸ｺﾞｼｯｸM-PRO" w:eastAsia="HG丸ｺﾞｼｯｸM-PRO" w:hAnsi="HG丸ｺﾞｼｯｸM-PRO" w:hint="eastAsia"/>
          <w:color w:val="000000" w:themeColor="text1"/>
          <w:sz w:val="24"/>
        </w:rPr>
        <w:t>養生テープ、</w:t>
      </w:r>
      <w:r w:rsidR="007D4621" w:rsidRPr="00BE0FA9">
        <w:rPr>
          <w:rFonts w:ascii="HG丸ｺﾞｼｯｸM-PRO" w:eastAsia="HG丸ｺﾞｼｯｸM-PRO" w:hAnsi="HG丸ｺﾞｼｯｸM-PRO" w:hint="eastAsia"/>
          <w:color w:val="000000" w:themeColor="text1"/>
          <w:sz w:val="24"/>
        </w:rPr>
        <w:t>ブルーシート、</w:t>
      </w:r>
      <w:r w:rsidR="00826554" w:rsidRPr="00BE0FA9">
        <w:rPr>
          <w:rFonts w:ascii="HG丸ｺﾞｼｯｸM-PRO" w:eastAsia="HG丸ｺﾞｼｯｸM-PRO" w:hAnsi="HG丸ｺﾞｼｯｸM-PRO" w:hint="eastAsia"/>
          <w:color w:val="000000" w:themeColor="text1"/>
          <w:sz w:val="24"/>
        </w:rPr>
        <w:t>ビブス</w:t>
      </w:r>
      <w:r w:rsidR="007D4621" w:rsidRPr="00BE0FA9">
        <w:rPr>
          <w:rFonts w:ascii="HG丸ｺﾞｼｯｸM-PRO" w:eastAsia="HG丸ｺﾞｼｯｸM-PRO" w:hAnsi="HG丸ｺﾞｼｯｸM-PRO" w:hint="eastAsia"/>
          <w:color w:val="000000" w:themeColor="text1"/>
          <w:sz w:val="24"/>
        </w:rPr>
        <w:t>、腕章、ランタン</w:t>
      </w:r>
      <w:r w:rsidR="00CF4754" w:rsidRPr="00BE0FA9">
        <w:rPr>
          <w:rFonts w:ascii="HG丸ｺﾞｼｯｸM-PRO" w:eastAsia="HG丸ｺﾞｼｯｸM-PRO" w:hAnsi="HG丸ｺﾞｼｯｸM-PRO" w:hint="eastAsia"/>
          <w:color w:val="000000" w:themeColor="text1"/>
          <w:sz w:val="24"/>
        </w:rPr>
        <w:t>、ヘッドライト</w:t>
      </w:r>
      <w:r w:rsidR="006504AA" w:rsidRPr="00BE0FA9">
        <w:rPr>
          <w:rFonts w:ascii="HG丸ｺﾞｼｯｸM-PRO" w:eastAsia="HG丸ｺﾞｼｯｸM-PRO" w:hAnsi="HG丸ｺﾞｼｯｸM-PRO" w:hint="eastAsia"/>
          <w:color w:val="000000" w:themeColor="text1"/>
          <w:sz w:val="24"/>
        </w:rPr>
        <w:t xml:space="preserve">　</w:t>
      </w:r>
      <w:r w:rsidRPr="00BE0FA9">
        <w:rPr>
          <w:rFonts w:ascii="HG丸ｺﾞｼｯｸM-PRO" w:eastAsia="HG丸ｺﾞｼｯｸM-PRO" w:hAnsi="HG丸ｺﾞｼｯｸM-PRO" w:hint="eastAsia"/>
          <w:color w:val="000000" w:themeColor="text1"/>
          <w:sz w:val="24"/>
        </w:rPr>
        <w:t>など）</w:t>
      </w:r>
    </w:p>
    <w:p w14:paraId="69A6C0FE" w14:textId="4B24EC17" w:rsidR="00826554" w:rsidRPr="00BE0FA9" w:rsidRDefault="00826554" w:rsidP="001E0B29">
      <w:pPr>
        <w:widowControl/>
        <w:spacing w:line="280" w:lineRule="exact"/>
        <w:ind w:leftChars="200" w:left="900" w:hangingChars="200" w:hanging="480"/>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避難所運営防犯用品（巡回警備用のホイッスル・防犯ブザー、</w:t>
      </w:r>
      <w:r w:rsidR="00CC1E39" w:rsidRPr="00BE0FA9">
        <w:rPr>
          <w:rFonts w:ascii="HG丸ｺﾞｼｯｸM-PRO" w:eastAsia="HG丸ｺﾞｼｯｸM-PRO" w:hAnsi="HG丸ｺﾞｼｯｸM-PRO" w:hint="eastAsia"/>
          <w:color w:val="000000" w:themeColor="text1"/>
          <w:sz w:val="24"/>
        </w:rPr>
        <w:t>犯罪防止及び緊急呼び出し用のためにトイレ等に設置する防犯ブザー、</w:t>
      </w:r>
      <w:r w:rsidRPr="00BE0FA9">
        <w:rPr>
          <w:rFonts w:ascii="HG丸ｺﾞｼｯｸM-PRO" w:eastAsia="HG丸ｺﾞｼｯｸM-PRO" w:hAnsi="HG丸ｺﾞｼｯｸM-PRO" w:hint="eastAsia"/>
          <w:color w:val="000000" w:themeColor="text1"/>
          <w:sz w:val="24"/>
        </w:rPr>
        <w:t>女性や子どもに配布するホイッスル・防犯ブザー）</w:t>
      </w:r>
    </w:p>
    <w:p w14:paraId="477D62F5" w14:textId="67810CFC" w:rsidR="003D4DE8" w:rsidRPr="00BE0FA9" w:rsidRDefault="008A3A0A" w:rsidP="00572BE6">
      <w:pPr>
        <w:widowControl/>
        <w:spacing w:line="280" w:lineRule="exact"/>
        <w:ind w:firstLineChars="177" w:firstLine="425"/>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xml:space="preserve">・　</w:t>
      </w:r>
      <w:r w:rsidR="003D4DE8" w:rsidRPr="00BE0FA9">
        <w:rPr>
          <w:rFonts w:ascii="HG丸ｺﾞｼｯｸM-PRO" w:eastAsia="HG丸ｺﾞｼｯｸM-PRO" w:hAnsi="HG丸ｺﾞｼｯｸM-PRO" w:hint="eastAsia"/>
          <w:color w:val="000000" w:themeColor="text1"/>
          <w:sz w:val="24"/>
        </w:rPr>
        <w:t>避難所開設・運営動画のダビング代（機器等の購入を除く）</w:t>
      </w:r>
    </w:p>
    <w:p w14:paraId="556E132D" w14:textId="2A2B3D73" w:rsidR="00000251" w:rsidRPr="00BE0FA9" w:rsidRDefault="008A3A0A" w:rsidP="00572BE6">
      <w:pPr>
        <w:widowControl/>
        <w:spacing w:line="280" w:lineRule="exact"/>
        <w:ind w:leftChars="202" w:left="657" w:hangingChars="97" w:hanging="233"/>
        <w:jc w:val="left"/>
        <w:rPr>
          <w:rFonts w:ascii="HG丸ｺﾞｼｯｸM-PRO" w:eastAsia="HG丸ｺﾞｼｯｸM-PRO" w:hAnsi="HG丸ｺﾞｼｯｸM-PRO"/>
          <w:color w:val="000000" w:themeColor="text1"/>
          <w:sz w:val="24"/>
        </w:rPr>
      </w:pPr>
      <w:r w:rsidRPr="00BE0FA9">
        <w:rPr>
          <w:rFonts w:ascii="HG丸ｺﾞｼｯｸM-PRO" w:eastAsia="HG丸ｺﾞｼｯｸM-PRO" w:hAnsi="HG丸ｺﾞｼｯｸM-PRO" w:hint="eastAsia"/>
          <w:color w:val="000000" w:themeColor="text1"/>
          <w:sz w:val="24"/>
        </w:rPr>
        <w:t xml:space="preserve">・　</w:t>
      </w:r>
      <w:r w:rsidR="00000251" w:rsidRPr="00BE0FA9">
        <w:rPr>
          <w:rFonts w:ascii="HG丸ｺﾞｼｯｸM-PRO" w:eastAsia="HG丸ｺﾞｼｯｸM-PRO" w:hAnsi="HG丸ｺﾞｼｯｸM-PRO" w:hint="eastAsia"/>
          <w:color w:val="000000" w:themeColor="text1"/>
          <w:sz w:val="24"/>
        </w:rPr>
        <w:t>感染症対策物資（</w:t>
      </w:r>
      <w:r w:rsidR="00DB7329" w:rsidRPr="00BE0FA9">
        <w:rPr>
          <w:rFonts w:ascii="HG丸ｺﾞｼｯｸM-PRO" w:eastAsia="HG丸ｺﾞｼｯｸM-PRO" w:hAnsi="HG丸ｺﾞｼｯｸM-PRO" w:hint="eastAsia"/>
          <w:color w:val="000000" w:themeColor="text1"/>
          <w:sz w:val="24"/>
        </w:rPr>
        <w:t>オートディスペンサー（自動アルコール消毒液）、</w:t>
      </w:r>
      <w:r w:rsidR="009920ED" w:rsidRPr="00BE0FA9">
        <w:rPr>
          <w:rFonts w:ascii="HG丸ｺﾞｼｯｸM-PRO" w:eastAsia="HG丸ｺﾞｼｯｸM-PRO" w:hAnsi="HG丸ｺﾞｼｯｸM-PRO" w:hint="eastAsia"/>
          <w:color w:val="000000" w:themeColor="text1"/>
          <w:sz w:val="24"/>
        </w:rPr>
        <w:t>足踏み式ごみ箱、使い捨て手袋、トイレ用の履物（履替用）、ウエットティッシュ、</w:t>
      </w:r>
      <w:r w:rsidR="00000251" w:rsidRPr="00BE0FA9">
        <w:rPr>
          <w:rFonts w:ascii="HG丸ｺﾞｼｯｸM-PRO" w:eastAsia="HG丸ｺﾞｼｯｸM-PRO" w:hAnsi="HG丸ｺﾞｼｯｸM-PRO" w:hint="eastAsia"/>
          <w:color w:val="000000" w:themeColor="text1"/>
          <w:sz w:val="24"/>
        </w:rPr>
        <w:t>マスク、アルコール消毒液、フェイスシールド、飛沫防止</w:t>
      </w:r>
      <w:r w:rsidR="00C350F2" w:rsidRPr="00BE0FA9">
        <w:rPr>
          <w:rFonts w:ascii="HG丸ｺﾞｼｯｸM-PRO" w:eastAsia="HG丸ｺﾞｼｯｸM-PRO" w:hAnsi="HG丸ｺﾞｼｯｸM-PRO" w:hint="eastAsia"/>
          <w:color w:val="000000" w:themeColor="text1"/>
          <w:sz w:val="24"/>
        </w:rPr>
        <w:t>用</w:t>
      </w:r>
      <w:r w:rsidR="00000251" w:rsidRPr="00BE0FA9">
        <w:rPr>
          <w:rFonts w:ascii="HG丸ｺﾞｼｯｸM-PRO" w:eastAsia="HG丸ｺﾞｼｯｸM-PRO" w:hAnsi="HG丸ｺﾞｼｯｸM-PRO" w:hint="eastAsia"/>
          <w:color w:val="000000" w:themeColor="text1"/>
          <w:sz w:val="24"/>
        </w:rPr>
        <w:t>シート、</w:t>
      </w:r>
      <w:r w:rsidR="00EC3A58" w:rsidRPr="00BE0FA9">
        <w:rPr>
          <w:rFonts w:ascii="HG丸ｺﾞｼｯｸM-PRO" w:eastAsia="HG丸ｺﾞｼｯｸM-PRO" w:hAnsi="HG丸ｺﾞｼｯｸM-PRO" w:hint="eastAsia"/>
          <w:color w:val="000000" w:themeColor="text1"/>
          <w:sz w:val="24"/>
        </w:rPr>
        <w:t>非接触型電子体温計</w:t>
      </w:r>
      <w:r w:rsidR="00000251" w:rsidRPr="00BE0FA9">
        <w:rPr>
          <w:rFonts w:ascii="HG丸ｺﾞｼｯｸM-PRO" w:eastAsia="HG丸ｺﾞｼｯｸM-PRO" w:hAnsi="HG丸ｺﾞｼｯｸM-PRO" w:hint="eastAsia"/>
          <w:color w:val="000000" w:themeColor="text1"/>
          <w:sz w:val="24"/>
        </w:rPr>
        <w:t xml:space="preserve">　など）</w:t>
      </w:r>
    </w:p>
    <w:p w14:paraId="354DD4E8" w14:textId="77777777" w:rsidR="00000251" w:rsidRPr="003E7CEF" w:rsidRDefault="00000251" w:rsidP="00C7152B">
      <w:pPr>
        <w:widowControl/>
        <w:spacing w:line="160" w:lineRule="exact"/>
        <w:ind w:left="240" w:hangingChars="100" w:hanging="240"/>
        <w:jc w:val="left"/>
        <w:rPr>
          <w:rFonts w:ascii="HG丸ｺﾞｼｯｸM-PRO" w:eastAsia="HG丸ｺﾞｼｯｸM-PRO" w:hAnsi="HG丸ｺﾞｼｯｸM-PRO"/>
          <w:sz w:val="24"/>
        </w:rPr>
      </w:pPr>
    </w:p>
    <w:p w14:paraId="24F3D689" w14:textId="77777777" w:rsidR="003E7CEF" w:rsidRPr="003E7CEF"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（３）</w:t>
      </w:r>
      <w:r w:rsidRPr="003E7CEF">
        <w:rPr>
          <w:rFonts w:ascii="HG丸ｺﾞｼｯｸM-PRO" w:eastAsia="HG丸ｺﾞｼｯｸM-PRO" w:hAnsi="HG丸ｺﾞｼｯｸM-PRO" w:hint="eastAsia"/>
          <w:sz w:val="24"/>
        </w:rPr>
        <w:t>手続き</w:t>
      </w:r>
    </w:p>
    <w:p w14:paraId="397A0E13" w14:textId="77777777" w:rsidR="003E7CEF" w:rsidRDefault="003E7CEF" w:rsidP="001E0B29">
      <w:pPr>
        <w:widowControl/>
        <w:spacing w:line="280" w:lineRule="exact"/>
        <w:ind w:left="480" w:hangingChars="200" w:hanging="480"/>
        <w:jc w:val="left"/>
        <w:rPr>
          <w:rFonts w:ascii="HG丸ｺﾞｼｯｸM-PRO" w:eastAsia="HG丸ｺﾞｼｯｸM-PRO" w:hAnsi="HG丸ｺﾞｼｯｸM-PRO"/>
          <w:sz w:val="24"/>
        </w:rPr>
      </w:pPr>
      <w:r w:rsidRPr="003E7CEF">
        <w:rPr>
          <w:rFonts w:ascii="HG丸ｺﾞｼｯｸM-PRO" w:eastAsia="HG丸ｺﾞｼｯｸM-PRO" w:hAnsi="HG丸ｺﾞｼｯｸM-PRO" w:hint="eastAsia"/>
          <w:sz w:val="24"/>
        </w:rPr>
        <w:t xml:space="preserve">　　</w:t>
      </w:r>
      <w:r>
        <w:rPr>
          <w:rFonts w:ascii="HG丸ｺﾞｼｯｸM-PRO" w:eastAsia="HG丸ｺﾞｼｯｸM-PRO" w:hAnsi="HG丸ｺﾞｼｯｸM-PRO" w:hint="eastAsia"/>
          <w:sz w:val="24"/>
        </w:rPr>
        <w:t xml:space="preserve">　次ページ</w:t>
      </w:r>
      <w:r w:rsidRPr="003E7CEF">
        <w:rPr>
          <w:rFonts w:ascii="HG丸ｺﾞｼｯｸM-PRO" w:eastAsia="HG丸ｺﾞｼｯｸM-PRO" w:hAnsi="HG丸ｺﾞｼｯｸM-PRO" w:hint="eastAsia"/>
          <w:sz w:val="24"/>
        </w:rPr>
        <w:t>「避難所運営委員会活動支援補助金申請手続きの流れ」をご覧ください。</w:t>
      </w:r>
    </w:p>
    <w:p w14:paraId="2BFDE858" w14:textId="51BFDE77" w:rsidR="00CF4754" w:rsidRDefault="009F4FB0" w:rsidP="00CC1E39">
      <w:pPr>
        <w:widowControl/>
        <w:spacing w:line="280" w:lineRule="exact"/>
        <w:ind w:left="720" w:hangingChars="300" w:hanging="720"/>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※ただし、「</w:t>
      </w:r>
      <w:r w:rsidRPr="009F4FB0">
        <w:rPr>
          <w:rFonts w:ascii="HG丸ｺﾞｼｯｸM-PRO" w:eastAsia="HG丸ｺﾞｼｯｸM-PRO" w:hAnsi="HG丸ｺﾞｼｯｸM-PRO" w:hint="eastAsia"/>
          <w:sz w:val="24"/>
        </w:rPr>
        <w:t>避難所運営委員会活動</w:t>
      </w:r>
      <w:r>
        <w:rPr>
          <w:rFonts w:ascii="HG丸ｺﾞｼｯｸM-PRO" w:eastAsia="HG丸ｺﾞｼｯｸM-PRO" w:hAnsi="HG丸ｺﾞｼｯｸM-PRO" w:hint="eastAsia"/>
          <w:sz w:val="24"/>
        </w:rPr>
        <w:t>支援補助金」を「地域運営交付金」に統合することを希望した場合</w:t>
      </w:r>
      <w:r w:rsidRPr="009F4FB0">
        <w:rPr>
          <w:rFonts w:ascii="HG丸ｺﾞｼｯｸM-PRO" w:eastAsia="HG丸ｺﾞｼｯｸM-PRO" w:hAnsi="HG丸ｺﾞｼｯｸM-PRO" w:hint="eastAsia"/>
          <w:sz w:val="24"/>
        </w:rPr>
        <w:t>は、地域で使途を決めることのできる補助金として</w:t>
      </w:r>
      <w:r>
        <w:rPr>
          <w:rFonts w:ascii="HG丸ｺﾞｼｯｸM-PRO" w:eastAsia="HG丸ｺﾞｼｯｸM-PRO" w:hAnsi="HG丸ｺﾞｼｯｸM-PRO" w:hint="eastAsia"/>
          <w:sz w:val="24"/>
        </w:rPr>
        <w:t>、地域運営委員会に対して</w:t>
      </w:r>
      <w:r w:rsidRPr="009F4FB0">
        <w:rPr>
          <w:rFonts w:ascii="HG丸ｺﾞｼｯｸM-PRO" w:eastAsia="HG丸ｺﾞｼｯｸM-PRO" w:hAnsi="HG丸ｺﾞｼｯｸM-PRO" w:hint="eastAsia"/>
          <w:sz w:val="24"/>
        </w:rPr>
        <w:t>一括して交付することとなり、個々の避難所運営委員会からの申請手続きは不要となります。</w:t>
      </w:r>
    </w:p>
    <w:p w14:paraId="72BDCCDF" w14:textId="7A0DC0C0" w:rsidR="00CC1E39" w:rsidRPr="00CF4754" w:rsidRDefault="00C7152B" w:rsidP="00C7152B">
      <w:pPr>
        <w:widowControl/>
        <w:spacing w:line="160" w:lineRule="exact"/>
        <w:ind w:left="720" w:hangingChars="300" w:hanging="720"/>
        <w:jc w:val="left"/>
        <w:rPr>
          <w:rFonts w:ascii="HG丸ｺﾞｼｯｸM-PRO" w:eastAsia="HG丸ｺﾞｼｯｸM-PRO" w:hAnsi="HG丸ｺﾞｼｯｸM-PRO"/>
          <w:sz w:val="24"/>
        </w:rPr>
      </w:pPr>
      <w:r>
        <w:rPr>
          <w:rFonts w:ascii="HG丸ｺﾞｼｯｸM-PRO" w:eastAsia="HG丸ｺﾞｼｯｸM-PRO" w:hAnsi="HG丸ｺﾞｼｯｸM-PRO" w:hint="eastAsia"/>
          <w:noProof/>
          <w:kern w:val="0"/>
          <w:sz w:val="24"/>
        </w:rPr>
        <mc:AlternateContent>
          <mc:Choice Requires="wps">
            <w:drawing>
              <wp:anchor distT="0" distB="0" distL="114300" distR="114300" simplePos="0" relativeHeight="251755520" behindDoc="0" locked="0" layoutInCell="1" allowOverlap="1" wp14:anchorId="6089D588" wp14:editId="79AB2E1A">
                <wp:simplePos x="0" y="0"/>
                <wp:positionH relativeFrom="column">
                  <wp:posOffset>33020</wp:posOffset>
                </wp:positionH>
                <wp:positionV relativeFrom="paragraph">
                  <wp:posOffset>67945</wp:posOffset>
                </wp:positionV>
                <wp:extent cx="5727065" cy="1714500"/>
                <wp:effectExtent l="0" t="0" r="26035" b="19050"/>
                <wp:wrapNone/>
                <wp:docPr id="100" name="正方形/長方形 100"/>
                <wp:cNvGraphicFramePr/>
                <a:graphic xmlns:a="http://schemas.openxmlformats.org/drawingml/2006/main">
                  <a:graphicData uri="http://schemas.microsoft.com/office/word/2010/wordprocessingShape">
                    <wps:wsp>
                      <wps:cNvSpPr/>
                      <wps:spPr>
                        <a:xfrm>
                          <a:off x="0" y="0"/>
                          <a:ext cx="5727065" cy="1714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0EF1FF" id="正方形/長方形 100" o:spid="_x0000_s1026" style="position:absolute;left:0;text-align:left;margin-left:2.6pt;margin-top:5.35pt;width:450.95pt;height:13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" filled="f" strokecolor="black [3213]" strokeweight="2pt"/>
            </w:pict>
          </mc:Fallback>
        </mc:AlternateContent>
      </w:r>
    </w:p>
    <w:p w14:paraId="38146A33" w14:textId="7865F24F" w:rsidR="008140B6" w:rsidRPr="00382FCF" w:rsidRDefault="008140B6" w:rsidP="008140B6">
      <w:pPr>
        <w:spacing w:line="320" w:lineRule="exact"/>
        <w:ind w:firstLineChars="100" w:firstLine="240"/>
        <w:jc w:val="left"/>
        <w:rPr>
          <w:rFonts w:ascii="HG丸ｺﾞｼｯｸM-PRO" w:eastAsia="HG丸ｺﾞｼｯｸM-PRO" w:hAnsi="HG丸ｺﾞｼｯｸM-PRO"/>
          <w:kern w:val="0"/>
          <w:sz w:val="24"/>
          <w:szCs w:val="24"/>
        </w:rPr>
      </w:pPr>
      <w:r>
        <w:rPr>
          <w:rFonts w:ascii="HG丸ｺﾞｼｯｸM-PRO" w:eastAsia="HG丸ｺﾞｼｯｸM-PRO" w:hAnsi="HG丸ｺﾞｼｯｸM-PRO" w:hint="eastAsia"/>
          <w:kern w:val="0"/>
          <w:sz w:val="24"/>
        </w:rPr>
        <w:t>【お</w:t>
      </w:r>
      <w:r w:rsidRPr="00382FCF">
        <w:rPr>
          <w:rFonts w:ascii="HG丸ｺﾞｼｯｸM-PRO" w:eastAsia="HG丸ｺﾞｼｯｸM-PRO" w:hAnsi="HG丸ｺﾞｼｯｸM-PRO" w:hint="eastAsia"/>
          <w:kern w:val="0"/>
          <w:sz w:val="24"/>
          <w:szCs w:val="24"/>
        </w:rPr>
        <w:t>問</w:t>
      </w:r>
      <w:r>
        <w:rPr>
          <w:rFonts w:ascii="HG丸ｺﾞｼｯｸM-PRO" w:eastAsia="HG丸ｺﾞｼｯｸM-PRO" w:hAnsi="HG丸ｺﾞｼｯｸM-PRO" w:hint="eastAsia"/>
          <w:kern w:val="0"/>
          <w:sz w:val="24"/>
        </w:rPr>
        <w:t>い</w:t>
      </w:r>
      <w:r w:rsidRPr="00382FCF">
        <w:rPr>
          <w:rFonts w:ascii="HG丸ｺﾞｼｯｸM-PRO" w:eastAsia="HG丸ｺﾞｼｯｸM-PRO" w:hAnsi="HG丸ｺﾞｼｯｸM-PRO" w:hint="eastAsia"/>
          <w:kern w:val="0"/>
          <w:sz w:val="24"/>
          <w:szCs w:val="24"/>
        </w:rPr>
        <w:t>合</w:t>
      </w:r>
      <w:r>
        <w:rPr>
          <w:rFonts w:ascii="HG丸ｺﾞｼｯｸM-PRO" w:eastAsia="HG丸ｺﾞｼｯｸM-PRO" w:hAnsi="HG丸ｺﾞｼｯｸM-PRO" w:hint="eastAsia"/>
          <w:kern w:val="0"/>
          <w:sz w:val="24"/>
        </w:rPr>
        <w:t>わ</w:t>
      </w:r>
      <w:r w:rsidRPr="00382FCF">
        <w:rPr>
          <w:rFonts w:ascii="HG丸ｺﾞｼｯｸM-PRO" w:eastAsia="HG丸ｺﾞｼｯｸM-PRO" w:hAnsi="HG丸ｺﾞｼｯｸM-PRO" w:hint="eastAsia"/>
          <w:kern w:val="0"/>
          <w:sz w:val="24"/>
          <w:szCs w:val="24"/>
        </w:rPr>
        <w:t>せ先】</w:t>
      </w:r>
    </w:p>
    <w:p w14:paraId="023B04DE" w14:textId="0EEBDF61"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中央区地域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TEL:043-221-2169</w:t>
      </w:r>
    </w:p>
    <w:p w14:paraId="2D366010" w14:textId="20ABFF7C"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花見川区地域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TEL:043-275-6224 </w:t>
      </w:r>
    </w:p>
    <w:p w14:paraId="1A100E20" w14:textId="73B418DB"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稲毛区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TEL:043-284-6107 </w:t>
      </w:r>
    </w:p>
    <w:p w14:paraId="74FA909A" w14:textId="4ECFE901" w:rsidR="008140B6" w:rsidRPr="009F4FB0"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若葉区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TEL:043-233-8124 </w:t>
      </w:r>
    </w:p>
    <w:p w14:paraId="4B8A5FE0" w14:textId="47A7ACE3"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緑区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TEL:043-292-8107 </w:t>
      </w:r>
    </w:p>
    <w:p w14:paraId="168CFF00" w14:textId="1B8C8B95" w:rsidR="008140B6" w:rsidRPr="00382FCF"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382FCF">
        <w:rPr>
          <w:rFonts w:ascii="HG丸ｺﾞｼｯｸM-PRO" w:eastAsia="HG丸ｺﾞｼｯｸM-PRO" w:hAnsi="HG丸ｺﾞｼｯｸM-PRO" w:hint="eastAsia"/>
          <w:kern w:val="0"/>
          <w:sz w:val="24"/>
          <w:szCs w:val="24"/>
        </w:rPr>
        <w:t>美浜区</w:t>
      </w:r>
      <w:r w:rsidR="008A1C49" w:rsidRPr="00382FCF">
        <w:rPr>
          <w:rFonts w:ascii="HG丸ｺﾞｼｯｸM-PRO" w:eastAsia="HG丸ｺﾞｼｯｸM-PRO" w:hAnsi="HG丸ｺﾞｼｯｸM-PRO" w:hint="eastAsia"/>
          <w:kern w:val="0"/>
          <w:sz w:val="24"/>
          <w:szCs w:val="24"/>
        </w:rPr>
        <w:t>地域</w:t>
      </w:r>
      <w:r w:rsidR="008A1C49">
        <w:rPr>
          <w:rFonts w:ascii="HG丸ｺﾞｼｯｸM-PRO" w:eastAsia="HG丸ｺﾞｼｯｸM-PRO" w:hAnsi="HG丸ｺﾞｼｯｸM-PRO" w:hint="eastAsia"/>
          <w:kern w:val="0"/>
          <w:sz w:val="24"/>
          <w:szCs w:val="24"/>
        </w:rPr>
        <w:t>づくり支援課</w:t>
      </w:r>
      <w:r w:rsidRPr="00382FCF">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hint="eastAsia"/>
          <w:kern w:val="0"/>
          <w:sz w:val="24"/>
          <w:szCs w:val="24"/>
        </w:rPr>
        <w:t xml:space="preserve"> </w:t>
      </w:r>
      <w:r w:rsidR="008A1C49">
        <w:rPr>
          <w:rFonts w:ascii="HG丸ｺﾞｼｯｸM-PRO" w:eastAsia="HG丸ｺﾞｼｯｸM-PRO" w:hAnsi="HG丸ｺﾞｼｯｸM-PRO"/>
          <w:kern w:val="0"/>
          <w:sz w:val="24"/>
          <w:szCs w:val="24"/>
        </w:rPr>
        <w:t xml:space="preserve">   </w:t>
      </w:r>
      <w:r w:rsidRPr="00382FCF">
        <w:rPr>
          <w:rFonts w:ascii="HG丸ｺﾞｼｯｸM-PRO" w:eastAsia="HG丸ｺﾞｼｯｸM-PRO" w:hAnsi="HG丸ｺﾞｼｯｸM-PRO" w:hint="eastAsia"/>
          <w:kern w:val="0"/>
          <w:sz w:val="24"/>
          <w:szCs w:val="24"/>
        </w:rPr>
        <w:t xml:space="preserve">TEL:043-270-3124 </w:t>
      </w:r>
    </w:p>
    <w:p w14:paraId="2F240818" w14:textId="46F1C18A" w:rsidR="003E7CEF" w:rsidRDefault="004733C7" w:rsidP="000D36E6">
      <w:pPr>
        <w:widowControl/>
        <w:ind w:firstLineChars="236" w:firstLine="566"/>
        <w:jc w:val="left"/>
        <w:rPr>
          <w:rFonts w:ascii="HG丸ｺﾞｼｯｸM-PRO" w:eastAsia="HG丸ｺﾞｼｯｸM-PRO" w:hAnsi="HG丸ｺﾞｼｯｸM-PRO"/>
          <w:sz w:val="24"/>
        </w:rPr>
      </w:pPr>
      <w:r>
        <w:rPr>
          <w:rFonts w:ascii="HG丸ｺﾞｼｯｸM-PRO" w:eastAsia="HG丸ｺﾞｼｯｸM-PRO" w:hAnsi="HG丸ｺﾞｼｯｸM-PRO" w:hint="eastAsia"/>
          <w:kern w:val="0"/>
          <w:sz w:val="24"/>
          <w:szCs w:val="24"/>
        </w:rPr>
        <w:t>総合政策</w:t>
      </w:r>
      <w:r w:rsidR="008140B6" w:rsidRPr="00382FCF">
        <w:rPr>
          <w:rFonts w:ascii="HG丸ｺﾞｼｯｸM-PRO" w:eastAsia="HG丸ｺﾞｼｯｸM-PRO" w:hAnsi="HG丸ｺﾞｼｯｸM-PRO" w:hint="eastAsia"/>
          <w:kern w:val="0"/>
          <w:sz w:val="24"/>
          <w:szCs w:val="24"/>
        </w:rPr>
        <w:t>局</w:t>
      </w:r>
      <w:r w:rsidR="00743D32">
        <w:rPr>
          <w:rFonts w:ascii="HG丸ｺﾞｼｯｸM-PRO" w:eastAsia="HG丸ｺﾞｼｯｸM-PRO" w:hAnsi="HG丸ｺﾞｼｯｸM-PRO" w:hint="eastAsia"/>
          <w:kern w:val="0"/>
          <w:sz w:val="24"/>
          <w:szCs w:val="24"/>
        </w:rPr>
        <w:t xml:space="preserve"> 危機管理部 </w:t>
      </w:r>
      <w:r w:rsidR="008140B6" w:rsidRPr="00382FCF">
        <w:rPr>
          <w:rFonts w:ascii="HG丸ｺﾞｼｯｸM-PRO" w:eastAsia="HG丸ｺﾞｼｯｸM-PRO" w:hAnsi="HG丸ｺﾞｼｯｸM-PRO" w:hint="eastAsia"/>
          <w:kern w:val="0"/>
          <w:sz w:val="24"/>
          <w:szCs w:val="24"/>
        </w:rPr>
        <w:t>防災対策課</w:t>
      </w:r>
      <w:r w:rsidR="00AA73E5" w:rsidRPr="00AA73E5">
        <w:rPr>
          <w:rFonts w:ascii="HG丸ｺﾞｼｯｸM-PRO" w:eastAsia="HG丸ｺﾞｼｯｸM-PRO" w:hAnsi="HG丸ｺﾞｼｯｸM-PRO" w:hint="eastAsia"/>
          <w:color w:val="FF0000"/>
          <w:kern w:val="0"/>
          <w:sz w:val="24"/>
          <w:szCs w:val="24"/>
        </w:rPr>
        <w:t xml:space="preserve">　</w:t>
      </w:r>
      <w:r w:rsidR="008140B6" w:rsidRPr="00382FCF">
        <w:rPr>
          <w:rFonts w:ascii="HG丸ｺﾞｼｯｸM-PRO" w:eastAsia="HG丸ｺﾞｼｯｸM-PRO" w:hAnsi="HG丸ｺﾞｼｯｸM-PRO" w:hint="eastAsia"/>
          <w:kern w:val="0"/>
          <w:sz w:val="24"/>
          <w:szCs w:val="24"/>
        </w:rPr>
        <w:t>TEL:043-245-5113</w:t>
      </w:r>
    </w:p>
    <w:p w14:paraId="14575D42" w14:textId="24D792CC" w:rsidR="003E7CEF" w:rsidRDefault="008A1C49" w:rsidP="003E7CEF">
      <w:pPr>
        <w:widowControl/>
        <w:jc w:val="left"/>
        <w:rPr>
          <w:rFonts w:ascii="HG丸ｺﾞｼｯｸM-PRO" w:eastAsia="HG丸ｺﾞｼｯｸM-PRO" w:hAnsi="HG丸ｺﾞｼｯｸM-PRO"/>
          <w:b/>
          <w:sz w:val="32"/>
        </w:rPr>
      </w:pPr>
      <w:r>
        <w:rPr>
          <w:noProof/>
        </w:rPr>
        <w:lastRenderedPageBreak/>
        <mc:AlternateContent>
          <mc:Choice Requires="wpc">
            <w:drawing>
              <wp:anchor distT="0" distB="0" distL="114300" distR="114300" simplePos="0" relativeHeight="251845632" behindDoc="0" locked="0" layoutInCell="1" allowOverlap="1" wp14:anchorId="1A7018AE" wp14:editId="546EE3F3">
                <wp:simplePos x="0" y="0"/>
                <wp:positionH relativeFrom="margin">
                  <wp:posOffset>-24130</wp:posOffset>
                </wp:positionH>
                <wp:positionV relativeFrom="paragraph">
                  <wp:posOffset>109220</wp:posOffset>
                </wp:positionV>
                <wp:extent cx="5946140" cy="8858250"/>
                <wp:effectExtent l="0" t="0" r="0" b="0"/>
                <wp:wrapNone/>
                <wp:docPr id="169" name="キャンバス 1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 name="Rectangle 6"/>
                        <wps:cNvSpPr>
                          <a:spLocks noChangeArrowheads="1"/>
                        </wps:cNvSpPr>
                        <wps:spPr bwMode="auto">
                          <a:xfrm>
                            <a:off x="44450" y="629920"/>
                            <a:ext cx="515429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BB11C" w14:textId="7C1C8901" w:rsidR="008A1C49" w:rsidRDefault="008A1C49">
                              <w:r>
                                <w:rPr>
                                  <w:rFonts w:ascii="ＭＳ Ｐゴシック" w:eastAsia="ＭＳ Ｐゴシック" w:cs="ＭＳ Ｐゴシック" w:hint="eastAsia"/>
                                  <w:b/>
                                  <w:bCs/>
                                  <w:color w:val="000000"/>
                                  <w:kern w:val="0"/>
                                  <w:sz w:val="38"/>
                                  <w:szCs w:val="38"/>
                                </w:rPr>
                                <w:t xml:space="preserve">　＜通常（活動後に補助金の交付を受ける場合）＞</w:t>
                              </w:r>
                            </w:p>
                          </w:txbxContent>
                        </wps:txbx>
                        <wps:bodyPr rot="0" vert="horz" wrap="none" lIns="0" tIns="0" rIns="0" bIns="0" anchor="t" anchorCtr="0">
                          <a:spAutoFit/>
                        </wps:bodyPr>
                      </wps:wsp>
                      <wps:wsp>
                        <wps:cNvPr id="34" name="Rectangle 7"/>
                        <wps:cNvSpPr>
                          <a:spLocks noChangeArrowheads="1"/>
                        </wps:cNvSpPr>
                        <wps:spPr bwMode="auto">
                          <a:xfrm>
                            <a:off x="55245" y="965835"/>
                            <a:ext cx="53022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555CA" w14:textId="0CACA4F5" w:rsidR="008A1C49" w:rsidRDefault="008A1C49">
                              <w:r>
                                <w:rPr>
                                  <w:rFonts w:ascii="HGP創英角ｺﾞｼｯｸUB" w:eastAsia="HGP創英角ｺﾞｼｯｸUB" w:cs="HGP創英角ｺﾞｼｯｸUB" w:hint="eastAsia"/>
                                  <w:b/>
                                  <w:bCs/>
                                  <w:color w:val="FF0000"/>
                                  <w:kern w:val="0"/>
                                  <w:sz w:val="30"/>
                                  <w:szCs w:val="30"/>
                                </w:rPr>
                                <w:t xml:space="preserve">　※　経費の支払いをする前に必ず①～⑤の手続きをしてください。</w:t>
                              </w:r>
                            </w:p>
                          </w:txbxContent>
                        </wps:txbx>
                        <wps:bodyPr rot="0" vert="horz" wrap="none" lIns="0" tIns="0" rIns="0" bIns="0" anchor="t" anchorCtr="0">
                          <a:spAutoFit/>
                        </wps:bodyPr>
                      </wps:wsp>
                      <wps:wsp>
                        <wps:cNvPr id="55" name="Rectangle 8"/>
                        <wps:cNvSpPr>
                          <a:spLocks noChangeArrowheads="1"/>
                        </wps:cNvSpPr>
                        <wps:spPr bwMode="auto">
                          <a:xfrm>
                            <a:off x="301625" y="133350"/>
                            <a:ext cx="3191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4E01F" w14:textId="40C0531E"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wps:txbx>
                        <wps:bodyPr rot="0" vert="horz" wrap="none" lIns="0" tIns="0" rIns="0" bIns="0" anchor="t" anchorCtr="0">
                          <a:spAutoFit/>
                        </wps:bodyPr>
                      </wps:wsp>
                      <wps:wsp>
                        <wps:cNvPr id="61" name="Line 9"/>
                        <wps:cNvCnPr>
                          <a:cxnSpLocks noChangeShapeType="1"/>
                        </wps:cNvCnPr>
                        <wps:spPr bwMode="auto">
                          <a:xfrm>
                            <a:off x="0" y="0"/>
                            <a:ext cx="0" cy="40830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 name="Rectangle 10"/>
                        <wps:cNvSpPr>
                          <a:spLocks noChangeArrowheads="1"/>
                        </wps:cNvSpPr>
                        <wps:spPr bwMode="auto">
                          <a:xfrm>
                            <a:off x="0" y="0"/>
                            <a:ext cx="8890" cy="4083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11"/>
                        <wps:cNvCnPr>
                          <a:cxnSpLocks noChangeShapeType="1"/>
                        </wps:cNvCnPr>
                        <wps:spPr bwMode="auto">
                          <a:xfrm>
                            <a:off x="3833495" y="8890"/>
                            <a:ext cx="0" cy="3994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Rectangle 12"/>
                        <wps:cNvSpPr>
                          <a:spLocks noChangeArrowheads="1"/>
                        </wps:cNvSpPr>
                        <wps:spPr bwMode="auto">
                          <a:xfrm>
                            <a:off x="3833495" y="8890"/>
                            <a:ext cx="8890" cy="399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Line 13"/>
                        <wps:cNvCnPr>
                          <a:cxnSpLocks noChangeShapeType="1"/>
                        </wps:cNvCnPr>
                        <wps:spPr bwMode="auto">
                          <a:xfrm>
                            <a:off x="8890" y="0"/>
                            <a:ext cx="383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 name="Rectangle 14"/>
                        <wps:cNvSpPr>
                          <a:spLocks noChangeArrowheads="1"/>
                        </wps:cNvSpPr>
                        <wps:spPr bwMode="auto">
                          <a:xfrm>
                            <a:off x="8890" y="0"/>
                            <a:ext cx="38334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15"/>
                        <wps:cNvCnPr>
                          <a:cxnSpLocks noChangeShapeType="1"/>
                        </wps:cNvCnPr>
                        <wps:spPr bwMode="auto">
                          <a:xfrm>
                            <a:off x="8890" y="399415"/>
                            <a:ext cx="383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 name="Rectangle 16"/>
                        <wps:cNvSpPr>
                          <a:spLocks noChangeArrowheads="1"/>
                        </wps:cNvSpPr>
                        <wps:spPr bwMode="auto">
                          <a:xfrm>
                            <a:off x="8890" y="399415"/>
                            <a:ext cx="38334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Freeform 17"/>
                        <wps:cNvSpPr>
                          <a:spLocks/>
                        </wps:cNvSpPr>
                        <wps:spPr bwMode="auto">
                          <a:xfrm>
                            <a:off x="120015" y="1388745"/>
                            <a:ext cx="1739265" cy="6628765"/>
                          </a:xfrm>
                          <a:custGeom>
                            <a:avLst/>
                            <a:gdLst>
                              <a:gd name="T0" fmla="*/ 0 w 3136"/>
                              <a:gd name="T1" fmla="*/ 523 h 11952"/>
                              <a:gd name="T2" fmla="*/ 523 w 3136"/>
                              <a:gd name="T3" fmla="*/ 0 h 11952"/>
                              <a:gd name="T4" fmla="*/ 2614 w 3136"/>
                              <a:gd name="T5" fmla="*/ 0 h 11952"/>
                              <a:gd name="T6" fmla="*/ 3136 w 3136"/>
                              <a:gd name="T7" fmla="*/ 523 h 11952"/>
                              <a:gd name="T8" fmla="*/ 3136 w 3136"/>
                              <a:gd name="T9" fmla="*/ 11430 h 11952"/>
                              <a:gd name="T10" fmla="*/ 2614 w 3136"/>
                              <a:gd name="T11" fmla="*/ 11952 h 11952"/>
                              <a:gd name="T12" fmla="*/ 523 w 3136"/>
                              <a:gd name="T13" fmla="*/ 11952 h 11952"/>
                              <a:gd name="T14" fmla="*/ 0 w 3136"/>
                              <a:gd name="T15" fmla="*/ 11430 h 11952"/>
                              <a:gd name="T16" fmla="*/ 0 w 3136"/>
                              <a:gd name="T17" fmla="*/ 523 h 11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1952">
                                <a:moveTo>
                                  <a:pt x="0" y="523"/>
                                </a:moveTo>
                                <a:cubicBezTo>
                                  <a:pt x="0" y="234"/>
                                  <a:pt x="234" y="0"/>
                                  <a:pt x="523" y="0"/>
                                </a:cubicBezTo>
                                <a:lnTo>
                                  <a:pt x="2614" y="0"/>
                                </a:lnTo>
                                <a:cubicBezTo>
                                  <a:pt x="2902" y="0"/>
                                  <a:pt x="3136" y="234"/>
                                  <a:pt x="3136" y="523"/>
                                </a:cubicBezTo>
                                <a:lnTo>
                                  <a:pt x="3136" y="11430"/>
                                </a:lnTo>
                                <a:cubicBezTo>
                                  <a:pt x="3136" y="11718"/>
                                  <a:pt x="2902" y="11952"/>
                                  <a:pt x="2614" y="11952"/>
                                </a:cubicBezTo>
                                <a:lnTo>
                                  <a:pt x="523" y="11952"/>
                                </a:lnTo>
                                <a:cubicBezTo>
                                  <a:pt x="234" y="11952"/>
                                  <a:pt x="0" y="11718"/>
                                  <a:pt x="0" y="11430"/>
                                </a:cubicBezTo>
                                <a:lnTo>
                                  <a:pt x="0" y="523"/>
                                </a:lnTo>
                                <a:close/>
                              </a:path>
                            </a:pathLst>
                          </a:custGeom>
                          <a:solidFill>
                            <a:srgbClr val="FCD5B5"/>
                          </a:solidFill>
                          <a:ln w="0">
                            <a:solidFill>
                              <a:srgbClr val="000000"/>
                            </a:solidFill>
                            <a:prstDash val="solid"/>
                            <a:round/>
                            <a:headEnd/>
                            <a:tailEnd/>
                          </a:ln>
                        </wps:spPr>
                        <wps:bodyPr rot="0" vert="horz" wrap="square" lIns="91440" tIns="45720" rIns="91440" bIns="45720" anchor="t" anchorCtr="0" upright="1">
                          <a:noAutofit/>
                        </wps:bodyPr>
                      </wps:wsp>
                      <wps:wsp>
                        <wps:cNvPr id="84" name="Freeform 18"/>
                        <wps:cNvSpPr>
                          <a:spLocks/>
                        </wps:cNvSpPr>
                        <wps:spPr bwMode="auto">
                          <a:xfrm>
                            <a:off x="3820795" y="1413510"/>
                            <a:ext cx="1739265" cy="6628765"/>
                          </a:xfrm>
                          <a:custGeom>
                            <a:avLst/>
                            <a:gdLst>
                              <a:gd name="T0" fmla="*/ 0 w 3136"/>
                              <a:gd name="T1" fmla="*/ 523 h 11952"/>
                              <a:gd name="T2" fmla="*/ 523 w 3136"/>
                              <a:gd name="T3" fmla="*/ 0 h 11952"/>
                              <a:gd name="T4" fmla="*/ 2614 w 3136"/>
                              <a:gd name="T5" fmla="*/ 0 h 11952"/>
                              <a:gd name="T6" fmla="*/ 3136 w 3136"/>
                              <a:gd name="T7" fmla="*/ 523 h 11952"/>
                              <a:gd name="T8" fmla="*/ 3136 w 3136"/>
                              <a:gd name="T9" fmla="*/ 11430 h 11952"/>
                              <a:gd name="T10" fmla="*/ 2614 w 3136"/>
                              <a:gd name="T11" fmla="*/ 11952 h 11952"/>
                              <a:gd name="T12" fmla="*/ 523 w 3136"/>
                              <a:gd name="T13" fmla="*/ 11952 h 11952"/>
                              <a:gd name="T14" fmla="*/ 0 w 3136"/>
                              <a:gd name="T15" fmla="*/ 11430 h 11952"/>
                              <a:gd name="T16" fmla="*/ 0 w 3136"/>
                              <a:gd name="T17" fmla="*/ 523 h 11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1952">
                                <a:moveTo>
                                  <a:pt x="0" y="523"/>
                                </a:moveTo>
                                <a:cubicBezTo>
                                  <a:pt x="0" y="234"/>
                                  <a:pt x="234" y="0"/>
                                  <a:pt x="523" y="0"/>
                                </a:cubicBezTo>
                                <a:lnTo>
                                  <a:pt x="2614" y="0"/>
                                </a:lnTo>
                                <a:cubicBezTo>
                                  <a:pt x="2902" y="0"/>
                                  <a:pt x="3136" y="234"/>
                                  <a:pt x="3136" y="523"/>
                                </a:cubicBezTo>
                                <a:lnTo>
                                  <a:pt x="3136" y="11430"/>
                                </a:lnTo>
                                <a:cubicBezTo>
                                  <a:pt x="3136" y="11718"/>
                                  <a:pt x="2902" y="11952"/>
                                  <a:pt x="2614" y="11952"/>
                                </a:cubicBezTo>
                                <a:lnTo>
                                  <a:pt x="523" y="11952"/>
                                </a:lnTo>
                                <a:cubicBezTo>
                                  <a:pt x="234" y="11952"/>
                                  <a:pt x="0" y="11718"/>
                                  <a:pt x="0" y="11430"/>
                                </a:cubicBezTo>
                                <a:lnTo>
                                  <a:pt x="0" y="523"/>
                                </a:lnTo>
                                <a:close/>
                              </a:path>
                            </a:pathLst>
                          </a:custGeom>
                          <a:solidFill>
                            <a:srgbClr val="C3D69B"/>
                          </a:solidFill>
                          <a:ln w="0">
                            <a:solidFill>
                              <a:srgbClr val="000000"/>
                            </a:solidFill>
                            <a:prstDash val="solid"/>
                            <a:round/>
                            <a:headEnd/>
                            <a:tailEnd/>
                          </a:ln>
                        </wps:spPr>
                        <wps:bodyPr rot="0" vert="horz" wrap="square" lIns="91440" tIns="45720" rIns="91440" bIns="45720" anchor="t" anchorCtr="0" upright="1">
                          <a:noAutofit/>
                        </wps:bodyPr>
                      </wps:wsp>
                      <wps:wsp>
                        <wps:cNvPr id="85" name="Rectangle 19"/>
                        <wps:cNvSpPr>
                          <a:spLocks noChangeArrowheads="1"/>
                        </wps:cNvSpPr>
                        <wps:spPr bwMode="auto">
                          <a:xfrm>
                            <a:off x="208280" y="1477645"/>
                            <a:ext cx="1544320" cy="417195"/>
                          </a:xfrm>
                          <a:prstGeom prst="rect">
                            <a:avLst/>
                          </a:prstGeom>
                          <a:solidFill>
                            <a:srgbClr val="FCD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20"/>
                        <wps:cNvSpPr>
                          <a:spLocks noChangeArrowheads="1"/>
                        </wps:cNvSpPr>
                        <wps:spPr bwMode="auto">
                          <a:xfrm>
                            <a:off x="413385" y="1615440"/>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9725D" w14:textId="28279E38" w:rsidR="008A1C49" w:rsidRDefault="008A1C49">
                              <w:r>
                                <w:rPr>
                                  <w:rFonts w:ascii="HG丸ｺﾞｼｯｸM-PRO" w:eastAsia="HG丸ｺﾞｼｯｸM-PRO" w:cs="HG丸ｺﾞｼｯｸM-PRO" w:hint="eastAsia"/>
                                  <w:color w:val="000000"/>
                                  <w:kern w:val="0"/>
                                  <w:sz w:val="22"/>
                                </w:rPr>
                                <w:t>避難所運営委員会</w:t>
                              </w:r>
                            </w:p>
                          </w:txbxContent>
                        </wps:txbx>
                        <wps:bodyPr rot="0" vert="horz" wrap="none" lIns="0" tIns="0" rIns="0" bIns="0" anchor="t" anchorCtr="0">
                          <a:spAutoFit/>
                        </wps:bodyPr>
                      </wps:wsp>
                      <wps:wsp>
                        <wps:cNvPr id="87" name="Rectangle 21"/>
                        <wps:cNvSpPr>
                          <a:spLocks noChangeArrowheads="1"/>
                        </wps:cNvSpPr>
                        <wps:spPr bwMode="auto">
                          <a:xfrm>
                            <a:off x="3923030" y="1981835"/>
                            <a:ext cx="1597660" cy="638810"/>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22"/>
                        <wps:cNvSpPr>
                          <a:spLocks noChangeArrowheads="1"/>
                        </wps:cNvSpPr>
                        <wps:spPr bwMode="auto">
                          <a:xfrm>
                            <a:off x="3933825" y="1621155"/>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A7292" w14:textId="3F6F8824" w:rsidR="008A1C49" w:rsidRPr="008A1C49" w:rsidRDefault="008A1C49">
                              <w:pPr>
                                <w:rPr>
                                  <w:rFonts w:ascii="HG丸ｺﾞｼｯｸM-PRO" w:eastAsia="HG丸ｺﾞｼｯｸM-PRO" w:cs="HG丸ｺﾞｼｯｸM-PRO"/>
                                  <w:color w:val="000000"/>
                                  <w:kern w:val="0"/>
                                  <w:sz w:val="22"/>
                                </w:rPr>
                              </w:pPr>
                              <w:r>
                                <w:rPr>
                                  <w:rFonts w:ascii="HG丸ｺﾞｼｯｸM-PRO" w:eastAsia="HG丸ｺﾞｼｯｸM-PRO" w:cs="HG丸ｺﾞｼｯｸM-PRO" w:hint="eastAsia"/>
                                  <w:color w:val="000000"/>
                                  <w:kern w:val="0"/>
                                  <w:sz w:val="22"/>
                                </w:rPr>
                                <w:t>区役所地域づくり支援課</w:t>
                              </w:r>
                            </w:p>
                          </w:txbxContent>
                        </wps:txbx>
                        <wps:bodyPr rot="0" vert="horz" wrap="none" lIns="0" tIns="0" rIns="0" bIns="0" anchor="t" anchorCtr="0">
                          <a:spAutoFit/>
                        </wps:bodyPr>
                      </wps:wsp>
                      <wps:wsp>
                        <wps:cNvPr id="90" name="Freeform 24"/>
                        <wps:cNvSpPr>
                          <a:spLocks/>
                        </wps:cNvSpPr>
                        <wps:spPr bwMode="auto">
                          <a:xfrm>
                            <a:off x="292735" y="21297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1" name="Freeform 25"/>
                        <wps:cNvSpPr>
                          <a:spLocks/>
                        </wps:cNvSpPr>
                        <wps:spPr bwMode="auto">
                          <a:xfrm>
                            <a:off x="292735" y="21297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Rectangle 26"/>
                        <wps:cNvSpPr>
                          <a:spLocks noChangeArrowheads="1"/>
                        </wps:cNvSpPr>
                        <wps:spPr bwMode="auto">
                          <a:xfrm>
                            <a:off x="626110" y="223329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AD578" w14:textId="12B4CE9E" w:rsidR="008A1C49" w:rsidRDefault="008A1C49">
                              <w:r>
                                <w:rPr>
                                  <w:rFonts w:ascii="HG丸ｺﾞｼｯｸM-PRO" w:eastAsia="HG丸ｺﾞｼｯｸM-PRO" w:cs="HG丸ｺﾞｼｯｸM-PRO" w:hint="eastAsia"/>
                                  <w:color w:val="FFFFFF"/>
                                  <w:kern w:val="0"/>
                                  <w:sz w:val="22"/>
                                </w:rPr>
                                <w:t>①交付申請</w:t>
                              </w:r>
                            </w:p>
                          </w:txbxContent>
                        </wps:txbx>
                        <wps:bodyPr rot="0" vert="horz" wrap="none" lIns="0" tIns="0" rIns="0" bIns="0" anchor="t" anchorCtr="0">
                          <a:spAutoFit/>
                        </wps:bodyPr>
                      </wps:wsp>
                      <wps:wsp>
                        <wps:cNvPr id="93" name="Freeform 27"/>
                        <wps:cNvSpPr>
                          <a:spLocks/>
                        </wps:cNvSpPr>
                        <wps:spPr bwMode="auto">
                          <a:xfrm>
                            <a:off x="3984625" y="210312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4" name="Freeform 28"/>
                        <wps:cNvSpPr>
                          <a:spLocks/>
                        </wps:cNvSpPr>
                        <wps:spPr bwMode="auto">
                          <a:xfrm>
                            <a:off x="3984625" y="210312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Rectangle 29"/>
                        <wps:cNvSpPr>
                          <a:spLocks noChangeArrowheads="1"/>
                        </wps:cNvSpPr>
                        <wps:spPr bwMode="auto">
                          <a:xfrm>
                            <a:off x="4459605" y="220662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E7E18" w14:textId="387177DF" w:rsidR="008A1C49" w:rsidRDefault="008A1C49">
                              <w:r>
                                <w:rPr>
                                  <w:rFonts w:ascii="HG丸ｺﾞｼｯｸM-PRO" w:eastAsia="HG丸ｺﾞｼｯｸM-PRO" w:cs="HG丸ｺﾞｼｯｸM-PRO" w:hint="eastAsia"/>
                                  <w:color w:val="FFFFFF"/>
                                  <w:kern w:val="0"/>
                                  <w:sz w:val="22"/>
                                </w:rPr>
                                <w:t>②受付</w:t>
                              </w:r>
                            </w:p>
                          </w:txbxContent>
                        </wps:txbx>
                        <wps:bodyPr rot="0" vert="horz" wrap="none" lIns="0" tIns="0" rIns="0" bIns="0" anchor="t" anchorCtr="0">
                          <a:spAutoFit/>
                        </wps:bodyPr>
                      </wps:wsp>
                      <wps:wsp>
                        <wps:cNvPr id="96" name="Freeform 30"/>
                        <wps:cNvSpPr>
                          <a:spLocks/>
                        </wps:cNvSpPr>
                        <wps:spPr bwMode="auto">
                          <a:xfrm>
                            <a:off x="3993515" y="26974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7" name="Freeform 31"/>
                        <wps:cNvSpPr>
                          <a:spLocks/>
                        </wps:cNvSpPr>
                        <wps:spPr bwMode="auto">
                          <a:xfrm>
                            <a:off x="3993515" y="26974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Rectangle 32"/>
                        <wps:cNvSpPr>
                          <a:spLocks noChangeArrowheads="1"/>
                        </wps:cNvSpPr>
                        <wps:spPr bwMode="auto">
                          <a:xfrm>
                            <a:off x="4468495" y="280035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0900E" w14:textId="1EC8BD2A" w:rsidR="008A1C49" w:rsidRDefault="008A1C49">
                              <w:r>
                                <w:rPr>
                                  <w:rFonts w:ascii="HG丸ｺﾞｼｯｸM-PRO" w:eastAsia="HG丸ｺﾞｼｯｸM-PRO" w:cs="HG丸ｺﾞｼｯｸM-PRO" w:hint="eastAsia"/>
                                  <w:color w:val="FFFFFF"/>
                                  <w:kern w:val="0"/>
                                  <w:sz w:val="22"/>
                                </w:rPr>
                                <w:t>③審査</w:t>
                              </w:r>
                            </w:p>
                          </w:txbxContent>
                        </wps:txbx>
                        <wps:bodyPr rot="0" vert="horz" wrap="none" lIns="0" tIns="0" rIns="0" bIns="0" anchor="t" anchorCtr="0">
                          <a:spAutoFit/>
                        </wps:bodyPr>
                      </wps:wsp>
                      <wps:wsp>
                        <wps:cNvPr id="99" name="Freeform 33"/>
                        <wps:cNvSpPr>
                          <a:spLocks/>
                        </wps:cNvSpPr>
                        <wps:spPr bwMode="auto">
                          <a:xfrm>
                            <a:off x="3993515" y="330136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01" name="Freeform 34"/>
                        <wps:cNvSpPr>
                          <a:spLocks/>
                        </wps:cNvSpPr>
                        <wps:spPr bwMode="auto">
                          <a:xfrm>
                            <a:off x="3993515" y="330136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35"/>
                        <wps:cNvSpPr>
                          <a:spLocks noChangeArrowheads="1"/>
                        </wps:cNvSpPr>
                        <wps:spPr bwMode="auto">
                          <a:xfrm>
                            <a:off x="4326890" y="340360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4E59C" w14:textId="3C085770" w:rsidR="008A1C49" w:rsidRDefault="008A1C49">
                              <w:r>
                                <w:rPr>
                                  <w:rFonts w:ascii="HG丸ｺﾞｼｯｸM-PRO" w:eastAsia="HG丸ｺﾞｼｯｸM-PRO" w:cs="HG丸ｺﾞｼｯｸM-PRO" w:hint="eastAsia"/>
                                  <w:color w:val="FFFFFF"/>
                                  <w:kern w:val="0"/>
                                  <w:sz w:val="22"/>
                                </w:rPr>
                                <w:t>④交付決定</w:t>
                              </w:r>
                            </w:p>
                          </w:txbxContent>
                        </wps:txbx>
                        <wps:bodyPr rot="0" vert="horz" wrap="none" lIns="0" tIns="0" rIns="0" bIns="0" anchor="t" anchorCtr="0">
                          <a:spAutoFit/>
                        </wps:bodyPr>
                      </wps:wsp>
                      <wps:wsp>
                        <wps:cNvPr id="106" name="Freeform 36"/>
                        <wps:cNvSpPr>
                          <a:spLocks/>
                        </wps:cNvSpPr>
                        <wps:spPr bwMode="auto">
                          <a:xfrm>
                            <a:off x="292735" y="33102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07" name="Freeform 37"/>
                        <wps:cNvSpPr>
                          <a:spLocks/>
                        </wps:cNvSpPr>
                        <wps:spPr bwMode="auto">
                          <a:xfrm>
                            <a:off x="292735" y="33102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Rectangle 38"/>
                        <wps:cNvSpPr>
                          <a:spLocks noChangeArrowheads="1"/>
                        </wps:cNvSpPr>
                        <wps:spPr bwMode="auto">
                          <a:xfrm>
                            <a:off x="768350" y="341249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95E39" w14:textId="51F9C828" w:rsidR="008A1C49" w:rsidRDefault="008A1C49">
                              <w:r>
                                <w:rPr>
                                  <w:rFonts w:ascii="HG丸ｺﾞｼｯｸM-PRO" w:eastAsia="HG丸ｺﾞｼｯｸM-PRO" w:cs="HG丸ｺﾞｼｯｸM-PRO" w:hint="eastAsia"/>
                                  <w:color w:val="FFFFFF"/>
                                  <w:kern w:val="0"/>
                                  <w:sz w:val="22"/>
                                </w:rPr>
                                <w:t>⑤受領</w:t>
                              </w:r>
                            </w:p>
                          </w:txbxContent>
                        </wps:txbx>
                        <wps:bodyPr rot="0" vert="horz" wrap="none" lIns="0" tIns="0" rIns="0" bIns="0" anchor="t" anchorCtr="0">
                          <a:spAutoFit/>
                        </wps:bodyPr>
                      </wps:wsp>
                      <wps:wsp>
                        <wps:cNvPr id="109" name="Freeform 39"/>
                        <wps:cNvSpPr>
                          <a:spLocks/>
                        </wps:cNvSpPr>
                        <wps:spPr bwMode="auto">
                          <a:xfrm>
                            <a:off x="292735" y="49961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0" name="Freeform 40"/>
                        <wps:cNvSpPr>
                          <a:spLocks/>
                        </wps:cNvSpPr>
                        <wps:spPr bwMode="auto">
                          <a:xfrm>
                            <a:off x="292735" y="49961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Rectangle 41"/>
                        <wps:cNvSpPr>
                          <a:spLocks noChangeArrowheads="1"/>
                        </wps:cNvSpPr>
                        <wps:spPr bwMode="auto">
                          <a:xfrm>
                            <a:off x="626110" y="509841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DA2F5" w14:textId="5C4A0EF0" w:rsidR="008A1C49" w:rsidRDefault="008A1C49">
                              <w:r>
                                <w:rPr>
                                  <w:rFonts w:ascii="HG丸ｺﾞｼｯｸM-PRO" w:eastAsia="HG丸ｺﾞｼｯｸM-PRO" w:cs="HG丸ｺﾞｼｯｸM-PRO" w:hint="eastAsia"/>
                                  <w:color w:val="FFFFFF"/>
                                  <w:kern w:val="0"/>
                                  <w:sz w:val="22"/>
                                </w:rPr>
                                <w:t>⑥実績報告</w:t>
                              </w:r>
                            </w:p>
                          </w:txbxContent>
                        </wps:txbx>
                        <wps:bodyPr rot="0" vert="horz" wrap="none" lIns="0" tIns="0" rIns="0" bIns="0" anchor="t" anchorCtr="0">
                          <a:spAutoFit/>
                        </wps:bodyPr>
                      </wps:wsp>
                      <wps:wsp>
                        <wps:cNvPr id="112" name="Oval 42"/>
                        <wps:cNvSpPr>
                          <a:spLocks noChangeArrowheads="1"/>
                        </wps:cNvSpPr>
                        <wps:spPr bwMode="auto">
                          <a:xfrm>
                            <a:off x="151130" y="3949065"/>
                            <a:ext cx="1597025" cy="781050"/>
                          </a:xfrm>
                          <a:prstGeom prst="ellipse">
                            <a:avLst/>
                          </a:prstGeom>
                          <a:solidFill>
                            <a:srgbClr val="FF0000"/>
                          </a:solidFill>
                          <a:ln w="0">
                            <a:solidFill>
                              <a:srgbClr val="000000"/>
                            </a:solidFill>
                            <a:prstDash val="solid"/>
                            <a:round/>
                            <a:headEnd/>
                            <a:tailEnd/>
                          </a:ln>
                        </wps:spPr>
                        <wps:bodyPr rot="0" vert="horz" wrap="square" lIns="91440" tIns="45720" rIns="91440" bIns="45720" anchor="t" anchorCtr="0" upright="1">
                          <a:noAutofit/>
                        </wps:bodyPr>
                      </wps:wsp>
                      <wps:wsp>
                        <wps:cNvPr id="113" name="Freeform 43"/>
                        <wps:cNvSpPr>
                          <a:spLocks/>
                        </wps:cNvSpPr>
                        <wps:spPr bwMode="auto">
                          <a:xfrm>
                            <a:off x="151130" y="3949065"/>
                            <a:ext cx="1597025" cy="781050"/>
                          </a:xfrm>
                          <a:custGeom>
                            <a:avLst/>
                            <a:gdLst>
                              <a:gd name="T0" fmla="*/ 0 w 2515"/>
                              <a:gd name="T1" fmla="*/ 615 h 1230"/>
                              <a:gd name="T2" fmla="*/ 1257 w 2515"/>
                              <a:gd name="T3" fmla="*/ 0 h 1230"/>
                              <a:gd name="T4" fmla="*/ 2515 w 2515"/>
                              <a:gd name="T5" fmla="*/ 615 h 1230"/>
                              <a:gd name="T6" fmla="*/ 1257 w 2515"/>
                              <a:gd name="T7" fmla="*/ 1230 h 1230"/>
                              <a:gd name="T8" fmla="*/ 0 w 2515"/>
                              <a:gd name="T9" fmla="*/ 615 h 1230"/>
                            </a:gdLst>
                            <a:ahLst/>
                            <a:cxnLst>
                              <a:cxn ang="0">
                                <a:pos x="T0" y="T1"/>
                              </a:cxn>
                              <a:cxn ang="0">
                                <a:pos x="T2" y="T3"/>
                              </a:cxn>
                              <a:cxn ang="0">
                                <a:pos x="T4" y="T5"/>
                              </a:cxn>
                              <a:cxn ang="0">
                                <a:pos x="T6" y="T7"/>
                              </a:cxn>
                              <a:cxn ang="0">
                                <a:pos x="T8" y="T9"/>
                              </a:cxn>
                            </a:cxnLst>
                            <a:rect l="0" t="0" r="r" b="b"/>
                            <a:pathLst>
                              <a:path w="2515" h="1230">
                                <a:moveTo>
                                  <a:pt x="0" y="615"/>
                                </a:moveTo>
                                <a:cubicBezTo>
                                  <a:pt x="0" y="276"/>
                                  <a:pt x="563" y="0"/>
                                  <a:pt x="1257" y="0"/>
                                </a:cubicBezTo>
                                <a:cubicBezTo>
                                  <a:pt x="1953" y="0"/>
                                  <a:pt x="2515" y="276"/>
                                  <a:pt x="2515" y="615"/>
                                </a:cubicBezTo>
                                <a:cubicBezTo>
                                  <a:pt x="2515" y="954"/>
                                  <a:pt x="1953" y="1230"/>
                                  <a:pt x="1257" y="1230"/>
                                </a:cubicBezTo>
                                <a:cubicBezTo>
                                  <a:pt x="563" y="1230"/>
                                  <a:pt x="0" y="954"/>
                                  <a:pt x="0" y="615"/>
                                </a:cubicBezTo>
                              </a:path>
                            </a:pathLst>
                          </a:custGeom>
                          <a:noFill/>
                          <a:ln w="26670"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Rectangle 44"/>
                        <wps:cNvSpPr>
                          <a:spLocks noChangeArrowheads="1"/>
                        </wps:cNvSpPr>
                        <wps:spPr bwMode="auto">
                          <a:xfrm>
                            <a:off x="514350" y="4258945"/>
                            <a:ext cx="829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E8C36" w14:textId="2941AD34" w:rsidR="008A1C49" w:rsidRDefault="008A1C49">
                              <w:r>
                                <w:rPr>
                                  <w:rFonts w:ascii="ＭＳ Ｐゴシック" w:eastAsia="ＭＳ Ｐゴシック" w:cs="ＭＳ Ｐゴシック" w:hint="eastAsia"/>
                                  <w:b/>
                                  <w:bCs/>
                                  <w:color w:val="FFFFFF"/>
                                  <w:kern w:val="0"/>
                                  <w:sz w:val="26"/>
                                  <w:szCs w:val="26"/>
                                </w:rPr>
                                <w:t>委員会活動</w:t>
                              </w:r>
                            </w:p>
                          </w:txbxContent>
                        </wps:txbx>
                        <wps:bodyPr rot="0" vert="horz" wrap="none" lIns="0" tIns="0" rIns="0" bIns="0" anchor="t" anchorCtr="0">
                          <a:spAutoFit/>
                        </wps:bodyPr>
                      </wps:wsp>
                      <wps:wsp>
                        <wps:cNvPr id="115" name="Freeform 45"/>
                        <wps:cNvSpPr>
                          <a:spLocks/>
                        </wps:cNvSpPr>
                        <wps:spPr bwMode="auto">
                          <a:xfrm>
                            <a:off x="3984625" y="49872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6" name="Freeform 46"/>
                        <wps:cNvSpPr>
                          <a:spLocks/>
                        </wps:cNvSpPr>
                        <wps:spPr bwMode="auto">
                          <a:xfrm>
                            <a:off x="3984625" y="49872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Rectangle 47"/>
                        <wps:cNvSpPr>
                          <a:spLocks noChangeArrowheads="1"/>
                        </wps:cNvSpPr>
                        <wps:spPr bwMode="auto">
                          <a:xfrm>
                            <a:off x="4459605" y="509079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D7CC" w14:textId="3C0EE1C0" w:rsidR="008A1C49" w:rsidRDefault="008A1C49">
                              <w:r>
                                <w:rPr>
                                  <w:rFonts w:ascii="HG丸ｺﾞｼｯｸM-PRO" w:eastAsia="HG丸ｺﾞｼｯｸM-PRO" w:cs="HG丸ｺﾞｼｯｸM-PRO" w:hint="eastAsia"/>
                                  <w:color w:val="FFFFFF"/>
                                  <w:kern w:val="0"/>
                                  <w:sz w:val="22"/>
                                </w:rPr>
                                <w:t>⑦受付</w:t>
                              </w:r>
                            </w:p>
                          </w:txbxContent>
                        </wps:txbx>
                        <wps:bodyPr rot="0" vert="horz" wrap="none" lIns="0" tIns="0" rIns="0" bIns="0" anchor="t" anchorCtr="0">
                          <a:spAutoFit/>
                        </wps:bodyPr>
                      </wps:wsp>
                      <wps:wsp>
                        <wps:cNvPr id="118" name="Freeform 48"/>
                        <wps:cNvSpPr>
                          <a:spLocks/>
                        </wps:cNvSpPr>
                        <wps:spPr bwMode="auto">
                          <a:xfrm>
                            <a:off x="4002405" y="562610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9" name="Freeform 49"/>
                        <wps:cNvSpPr>
                          <a:spLocks/>
                        </wps:cNvSpPr>
                        <wps:spPr bwMode="auto">
                          <a:xfrm>
                            <a:off x="4002405" y="562610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Rectangle 50"/>
                        <wps:cNvSpPr>
                          <a:spLocks noChangeArrowheads="1"/>
                        </wps:cNvSpPr>
                        <wps:spPr bwMode="auto">
                          <a:xfrm>
                            <a:off x="4477385" y="572960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4BEF9" w14:textId="11FCCB32" w:rsidR="008A1C49" w:rsidRDefault="008A1C49">
                              <w:r>
                                <w:rPr>
                                  <w:rFonts w:ascii="HG丸ｺﾞｼｯｸM-PRO" w:eastAsia="HG丸ｺﾞｼｯｸM-PRO" w:cs="HG丸ｺﾞｼｯｸM-PRO" w:hint="eastAsia"/>
                                  <w:color w:val="FFFFFF"/>
                                  <w:kern w:val="0"/>
                                  <w:sz w:val="22"/>
                                </w:rPr>
                                <w:t>⑧審査</w:t>
                              </w:r>
                            </w:p>
                          </w:txbxContent>
                        </wps:txbx>
                        <wps:bodyPr rot="0" vert="horz" wrap="none" lIns="0" tIns="0" rIns="0" bIns="0" anchor="t" anchorCtr="0">
                          <a:spAutoFit/>
                        </wps:bodyPr>
                      </wps:wsp>
                      <wps:wsp>
                        <wps:cNvPr id="121" name="Freeform 51"/>
                        <wps:cNvSpPr>
                          <a:spLocks/>
                        </wps:cNvSpPr>
                        <wps:spPr bwMode="auto">
                          <a:xfrm>
                            <a:off x="400240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2" name="Freeform 52"/>
                        <wps:cNvSpPr>
                          <a:spLocks/>
                        </wps:cNvSpPr>
                        <wps:spPr bwMode="auto">
                          <a:xfrm>
                            <a:off x="400240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Rectangle 53"/>
                        <wps:cNvSpPr>
                          <a:spLocks noChangeArrowheads="1"/>
                        </wps:cNvSpPr>
                        <wps:spPr bwMode="auto">
                          <a:xfrm>
                            <a:off x="4193540" y="6341110"/>
                            <a:ext cx="978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E2918" w14:textId="5A46FD6D" w:rsidR="008A1C49" w:rsidRDefault="008A1C49">
                              <w:r>
                                <w:rPr>
                                  <w:rFonts w:ascii="HG丸ｺﾞｼｯｸM-PRO" w:eastAsia="HG丸ｺﾞｼｯｸM-PRO" w:cs="HG丸ｺﾞｼｯｸM-PRO" w:hint="eastAsia"/>
                                  <w:color w:val="FFFFFF"/>
                                  <w:kern w:val="0"/>
                                  <w:sz w:val="22"/>
                                </w:rPr>
                                <w:t>⑨補助金額確定</w:t>
                              </w:r>
                            </w:p>
                          </w:txbxContent>
                        </wps:txbx>
                        <wps:bodyPr rot="0" vert="horz" wrap="none" lIns="0" tIns="0" rIns="0" bIns="0" anchor="t" anchorCtr="0">
                          <a:spAutoFit/>
                        </wps:bodyPr>
                      </wps:wsp>
                      <wps:wsp>
                        <wps:cNvPr id="124" name="Freeform 54"/>
                        <wps:cNvSpPr>
                          <a:spLocks/>
                        </wps:cNvSpPr>
                        <wps:spPr bwMode="auto">
                          <a:xfrm>
                            <a:off x="31051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5" name="Freeform 55"/>
                        <wps:cNvSpPr>
                          <a:spLocks/>
                        </wps:cNvSpPr>
                        <wps:spPr bwMode="auto">
                          <a:xfrm>
                            <a:off x="31051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Rectangle 56"/>
                        <wps:cNvSpPr>
                          <a:spLocks noChangeArrowheads="1"/>
                        </wps:cNvSpPr>
                        <wps:spPr bwMode="auto">
                          <a:xfrm>
                            <a:off x="786130" y="634111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1402C" w14:textId="79426366" w:rsidR="008A1C49" w:rsidRDefault="008A1C49">
                              <w:r>
                                <w:rPr>
                                  <w:rFonts w:ascii="HG丸ｺﾞｼｯｸM-PRO" w:eastAsia="HG丸ｺﾞｼｯｸM-PRO" w:cs="HG丸ｺﾞｼｯｸM-PRO" w:hint="eastAsia"/>
                                  <w:color w:val="FFFFFF"/>
                                  <w:kern w:val="0"/>
                                  <w:sz w:val="22"/>
                                </w:rPr>
                                <w:t>⑩受領</w:t>
                              </w:r>
                            </w:p>
                          </w:txbxContent>
                        </wps:txbx>
                        <wps:bodyPr rot="0" vert="horz" wrap="none" lIns="0" tIns="0" rIns="0" bIns="0" anchor="t" anchorCtr="0">
                          <a:spAutoFit/>
                        </wps:bodyPr>
                      </wps:wsp>
                      <wps:wsp>
                        <wps:cNvPr id="127" name="Freeform 57"/>
                        <wps:cNvSpPr>
                          <a:spLocks/>
                        </wps:cNvSpPr>
                        <wps:spPr bwMode="auto">
                          <a:xfrm>
                            <a:off x="292735" y="6851015"/>
                            <a:ext cx="1375410" cy="35433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8" name="Freeform 58"/>
                        <wps:cNvSpPr>
                          <a:spLocks/>
                        </wps:cNvSpPr>
                        <wps:spPr bwMode="auto">
                          <a:xfrm>
                            <a:off x="292735" y="68503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Rectangle 59"/>
                        <wps:cNvSpPr>
                          <a:spLocks noChangeArrowheads="1"/>
                        </wps:cNvSpPr>
                        <wps:spPr bwMode="auto">
                          <a:xfrm>
                            <a:off x="572770" y="6962140"/>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6D06D" w14:textId="63052EE5" w:rsidR="008A1C49" w:rsidRDefault="008A1C49">
                              <w:r>
                                <w:rPr>
                                  <w:rFonts w:ascii="HG丸ｺﾞｼｯｸM-PRO" w:eastAsia="HG丸ｺﾞｼｯｸM-PRO" w:cs="HG丸ｺﾞｼｯｸM-PRO" w:hint="eastAsia"/>
                                  <w:color w:val="FFFFFF"/>
                                  <w:kern w:val="0"/>
                                  <w:sz w:val="22"/>
                                </w:rPr>
                                <w:t>⑪補助金</w:t>
                              </w:r>
                            </w:p>
                          </w:txbxContent>
                        </wps:txbx>
                        <wps:bodyPr rot="0" vert="horz" wrap="none" lIns="0" tIns="0" rIns="0" bIns="0" anchor="t" anchorCtr="0">
                          <a:spAutoFit/>
                        </wps:bodyPr>
                      </wps:wsp>
                      <wps:wsp>
                        <wps:cNvPr id="130" name="Rectangle 60"/>
                        <wps:cNvSpPr>
                          <a:spLocks noChangeArrowheads="1"/>
                        </wps:cNvSpPr>
                        <wps:spPr bwMode="auto">
                          <a:xfrm>
                            <a:off x="1105535" y="6953250"/>
                            <a:ext cx="280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F4277" w14:textId="78D9D3AD" w:rsidR="008A1C49" w:rsidRDefault="008A1C49">
                              <w:r>
                                <w:rPr>
                                  <w:rFonts w:ascii="HG丸ｺﾞｼｯｸM-PRO" w:eastAsia="HG丸ｺﾞｼｯｸM-PRO" w:cs="HG丸ｺﾞｼｯｸM-PRO" w:hint="eastAsia"/>
                                  <w:color w:val="FFFFFF"/>
                                  <w:kern w:val="0"/>
                                  <w:sz w:val="22"/>
                                </w:rPr>
                                <w:t>請求</w:t>
                              </w:r>
                            </w:p>
                          </w:txbxContent>
                        </wps:txbx>
                        <wps:bodyPr rot="0" vert="horz" wrap="none" lIns="0" tIns="0" rIns="0" bIns="0" anchor="t" anchorCtr="0">
                          <a:spAutoFit/>
                        </wps:bodyPr>
                      </wps:wsp>
                      <wps:wsp>
                        <wps:cNvPr id="131" name="Freeform 61"/>
                        <wps:cNvSpPr>
                          <a:spLocks/>
                        </wps:cNvSpPr>
                        <wps:spPr bwMode="auto">
                          <a:xfrm>
                            <a:off x="4002405" y="683323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2" name="Freeform 62"/>
                        <wps:cNvSpPr>
                          <a:spLocks/>
                        </wps:cNvSpPr>
                        <wps:spPr bwMode="auto">
                          <a:xfrm>
                            <a:off x="4002405" y="683323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Rectangle 63"/>
                        <wps:cNvSpPr>
                          <a:spLocks noChangeArrowheads="1"/>
                        </wps:cNvSpPr>
                        <wps:spPr bwMode="auto">
                          <a:xfrm>
                            <a:off x="4477385" y="693547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5226" w14:textId="4051BEED" w:rsidR="008A1C49" w:rsidRDefault="008A1C49">
                              <w:r>
                                <w:rPr>
                                  <w:rFonts w:ascii="HG丸ｺﾞｼｯｸM-PRO" w:eastAsia="HG丸ｺﾞｼｯｸM-PRO" w:cs="HG丸ｺﾞｼｯｸM-PRO" w:hint="eastAsia"/>
                                  <w:color w:val="FFFFFF"/>
                                  <w:kern w:val="0"/>
                                  <w:sz w:val="22"/>
                                </w:rPr>
                                <w:t>⑫受付</w:t>
                              </w:r>
                            </w:p>
                          </w:txbxContent>
                        </wps:txbx>
                        <wps:bodyPr rot="0" vert="horz" wrap="none" lIns="0" tIns="0" rIns="0" bIns="0" anchor="t" anchorCtr="0">
                          <a:spAutoFit/>
                        </wps:bodyPr>
                      </wps:wsp>
                      <wps:wsp>
                        <wps:cNvPr id="134" name="Freeform 64"/>
                        <wps:cNvSpPr>
                          <a:spLocks/>
                        </wps:cNvSpPr>
                        <wps:spPr bwMode="auto">
                          <a:xfrm>
                            <a:off x="399351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5" name="Freeform 65"/>
                        <wps:cNvSpPr>
                          <a:spLocks/>
                        </wps:cNvSpPr>
                        <wps:spPr bwMode="auto">
                          <a:xfrm>
                            <a:off x="399351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Rectangle 66"/>
                        <wps:cNvSpPr>
                          <a:spLocks noChangeArrowheads="1"/>
                        </wps:cNvSpPr>
                        <wps:spPr bwMode="auto">
                          <a:xfrm>
                            <a:off x="4255770" y="7565390"/>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200AB" w14:textId="377D1A55" w:rsidR="008A1C49" w:rsidRDefault="008A1C49">
                              <w:r>
                                <w:rPr>
                                  <w:rFonts w:ascii="HG丸ｺﾞｼｯｸM-PRO" w:eastAsia="HG丸ｺﾞｼｯｸM-PRO" w:cs="HG丸ｺﾞｼｯｸM-PRO" w:hint="eastAsia"/>
                                  <w:color w:val="FFFFFF"/>
                                  <w:kern w:val="0"/>
                                  <w:sz w:val="22"/>
                                </w:rPr>
                                <w:t>⑬補助金支払</w:t>
                              </w:r>
                            </w:p>
                          </w:txbxContent>
                        </wps:txbx>
                        <wps:bodyPr rot="0" vert="horz" wrap="none" lIns="0" tIns="0" rIns="0" bIns="0" anchor="t" anchorCtr="0">
                          <a:spAutoFit/>
                        </wps:bodyPr>
                      </wps:wsp>
                      <wps:wsp>
                        <wps:cNvPr id="137" name="Freeform 67"/>
                        <wps:cNvSpPr>
                          <a:spLocks/>
                        </wps:cNvSpPr>
                        <wps:spPr bwMode="auto">
                          <a:xfrm>
                            <a:off x="28384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8" name="Freeform 68"/>
                        <wps:cNvSpPr>
                          <a:spLocks/>
                        </wps:cNvSpPr>
                        <wps:spPr bwMode="auto">
                          <a:xfrm>
                            <a:off x="28384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Rectangle 69"/>
                        <wps:cNvSpPr>
                          <a:spLocks noChangeArrowheads="1"/>
                        </wps:cNvSpPr>
                        <wps:spPr bwMode="auto">
                          <a:xfrm>
                            <a:off x="546100" y="7565390"/>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D221D" w14:textId="1016FDCE" w:rsidR="008A1C49" w:rsidRDefault="008A1C49">
                              <w:r>
                                <w:rPr>
                                  <w:rFonts w:ascii="HG丸ｺﾞｼｯｸM-PRO" w:eastAsia="HG丸ｺﾞｼｯｸM-PRO" w:cs="HG丸ｺﾞｼｯｸM-PRO" w:hint="eastAsia"/>
                                  <w:color w:val="FFFFFF"/>
                                  <w:kern w:val="0"/>
                                  <w:sz w:val="22"/>
                                </w:rPr>
                                <w:t>⑭補助金受領</w:t>
                              </w:r>
                            </w:p>
                          </w:txbxContent>
                        </wps:txbx>
                        <wps:bodyPr rot="0" vert="horz" wrap="none" lIns="0" tIns="0" rIns="0" bIns="0" anchor="t" anchorCtr="0">
                          <a:spAutoFit/>
                        </wps:bodyPr>
                      </wps:wsp>
                      <wps:wsp>
                        <wps:cNvPr id="140" name="Freeform 70"/>
                        <wps:cNvSpPr>
                          <a:spLocks noEditPoints="1"/>
                        </wps:cNvSpPr>
                        <wps:spPr bwMode="auto">
                          <a:xfrm>
                            <a:off x="1681480" y="2220595"/>
                            <a:ext cx="2281555" cy="165100"/>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4033 w 4113"/>
                              <a:gd name="T21" fmla="*/ 121 h 297"/>
                              <a:gd name="T22" fmla="*/ 4033 w 4113"/>
                              <a:gd name="T23" fmla="*/ 176 h 297"/>
                              <a:gd name="T24" fmla="*/ 3841 w 4113"/>
                              <a:gd name="T25" fmla="*/ 64 h 297"/>
                              <a:gd name="T26" fmla="*/ 3829 w 4113"/>
                              <a:gd name="T27" fmla="*/ 20 h 297"/>
                              <a:gd name="T28" fmla="*/ 3873 w 4113"/>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1" name="Freeform 71"/>
                        <wps:cNvSpPr>
                          <a:spLocks noEditPoints="1"/>
                        </wps:cNvSpPr>
                        <wps:spPr bwMode="auto">
                          <a:xfrm>
                            <a:off x="1663700" y="3401060"/>
                            <a:ext cx="2316480" cy="16446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80 w 4176"/>
                              <a:gd name="T21" fmla="*/ 121 h 297"/>
                              <a:gd name="T22" fmla="*/ 80 w 4176"/>
                              <a:gd name="T23" fmla="*/ 176 h 297"/>
                              <a:gd name="T24" fmla="*/ 272 w 4176"/>
                              <a:gd name="T25" fmla="*/ 64 h 297"/>
                              <a:gd name="T26" fmla="*/ 283 w 4176"/>
                              <a:gd name="T27" fmla="*/ 20 h 297"/>
                              <a:gd name="T28" fmla="*/ 240 w 4176"/>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2" name="Freeform 72"/>
                        <wps:cNvSpPr>
                          <a:spLocks noEditPoints="1"/>
                        </wps:cNvSpPr>
                        <wps:spPr bwMode="auto">
                          <a:xfrm>
                            <a:off x="1681480" y="5086985"/>
                            <a:ext cx="2272665" cy="16446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3" name="Freeform 73"/>
                        <wps:cNvSpPr>
                          <a:spLocks noEditPoints="1"/>
                        </wps:cNvSpPr>
                        <wps:spPr bwMode="auto">
                          <a:xfrm>
                            <a:off x="1681480" y="6941820"/>
                            <a:ext cx="2281555" cy="164465"/>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3841 w 4113"/>
                              <a:gd name="T21" fmla="*/ 233 h 297"/>
                              <a:gd name="T22" fmla="*/ 4033 w 4113"/>
                              <a:gd name="T23" fmla="*/ 121 h 297"/>
                              <a:gd name="T24" fmla="*/ 4033 w 4113"/>
                              <a:gd name="T25" fmla="*/ 176 h 297"/>
                              <a:gd name="T26" fmla="*/ 3841 w 4113"/>
                              <a:gd name="T27" fmla="*/ 64 h 297"/>
                              <a:gd name="T28" fmla="*/ 3829 w 4113"/>
                              <a:gd name="T29" fmla="*/ 20 h 297"/>
                              <a:gd name="T30" fmla="*/ 3873 w 4113"/>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3841" y="233"/>
                                </a:ln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4" name="Freeform 74"/>
                        <wps:cNvSpPr>
                          <a:spLocks noEditPoints="1"/>
                        </wps:cNvSpPr>
                        <wps:spPr bwMode="auto">
                          <a:xfrm>
                            <a:off x="1672590" y="6355715"/>
                            <a:ext cx="2316480" cy="165100"/>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5" name="Freeform 75"/>
                        <wps:cNvSpPr>
                          <a:spLocks noEditPoints="1"/>
                        </wps:cNvSpPr>
                        <wps:spPr bwMode="auto">
                          <a:xfrm>
                            <a:off x="1663700" y="7553960"/>
                            <a:ext cx="2316480" cy="16446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6" name="Rectangle 76"/>
                        <wps:cNvSpPr>
                          <a:spLocks noChangeArrowheads="1"/>
                        </wps:cNvSpPr>
                        <wps:spPr bwMode="auto">
                          <a:xfrm>
                            <a:off x="1943735" y="1739265"/>
                            <a:ext cx="1765935" cy="49720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Rectangle 77"/>
                        <wps:cNvSpPr>
                          <a:spLocks noChangeArrowheads="1"/>
                        </wps:cNvSpPr>
                        <wps:spPr bwMode="auto">
                          <a:xfrm>
                            <a:off x="2197100" y="1837055"/>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F1C3E" w14:textId="17710292" w:rsidR="008A1C49" w:rsidRDefault="008A1C49">
                              <w:r>
                                <w:rPr>
                                  <w:rFonts w:ascii="ＭＳ Ｐゴシック" w:eastAsia="ＭＳ Ｐゴシック" w:cs="ＭＳ Ｐゴシック" w:hint="eastAsia"/>
                                  <w:color w:val="000000"/>
                                  <w:kern w:val="0"/>
                                  <w:sz w:val="20"/>
                                  <w:szCs w:val="20"/>
                                </w:rPr>
                                <w:t>補助金交付申請書</w:t>
                              </w:r>
                            </w:p>
                          </w:txbxContent>
                        </wps:txbx>
                        <wps:bodyPr rot="0" vert="horz" wrap="none" lIns="0" tIns="0" rIns="0" bIns="0" anchor="t" anchorCtr="0">
                          <a:spAutoFit/>
                        </wps:bodyPr>
                      </wps:wsp>
                      <wps:wsp>
                        <wps:cNvPr id="148" name="Rectangle 78"/>
                        <wps:cNvSpPr>
                          <a:spLocks noChangeArrowheads="1"/>
                        </wps:cNvSpPr>
                        <wps:spPr bwMode="auto">
                          <a:xfrm>
                            <a:off x="2197100" y="2004695"/>
                            <a:ext cx="948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32FC5" w14:textId="4245EC23" w:rsidR="008A1C49" w:rsidRDefault="008A1C49">
                              <w:r>
                                <w:rPr>
                                  <w:rFonts w:ascii="ＭＳ Ｐゴシック" w:eastAsia="ＭＳ Ｐゴシック" w:cs="ＭＳ Ｐゴシック" w:hint="eastAsia"/>
                                  <w:color w:val="000000"/>
                                  <w:kern w:val="0"/>
                                  <w:sz w:val="22"/>
                                </w:rPr>
                                <w:t>事業計画書など</w:t>
                              </w:r>
                            </w:p>
                          </w:txbxContent>
                        </wps:txbx>
                        <wps:bodyPr rot="0" vert="horz" wrap="none" lIns="0" tIns="0" rIns="0" bIns="0" anchor="t" anchorCtr="0">
                          <a:spAutoFit/>
                        </wps:bodyPr>
                      </wps:wsp>
                      <wps:wsp>
                        <wps:cNvPr id="149" name="Rectangle 79"/>
                        <wps:cNvSpPr>
                          <a:spLocks noChangeArrowheads="1"/>
                        </wps:cNvSpPr>
                        <wps:spPr bwMode="auto">
                          <a:xfrm>
                            <a:off x="1952625" y="3088005"/>
                            <a:ext cx="1765935"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Rectangle 80"/>
                        <wps:cNvSpPr>
                          <a:spLocks noChangeArrowheads="1"/>
                        </wps:cNvSpPr>
                        <wps:spPr bwMode="auto">
                          <a:xfrm>
                            <a:off x="2205990" y="318897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DB478" w14:textId="2334BFBA" w:rsidR="008A1C49" w:rsidRDefault="008A1C49">
                              <w:r>
                                <w:rPr>
                                  <w:rFonts w:ascii="ＭＳ Ｐゴシック" w:eastAsia="ＭＳ Ｐゴシック" w:cs="ＭＳ Ｐゴシック" w:hint="eastAsia"/>
                                  <w:color w:val="000000"/>
                                  <w:kern w:val="0"/>
                                  <w:sz w:val="20"/>
                                  <w:szCs w:val="20"/>
                                </w:rPr>
                                <w:t>補助金交付決定通知書</w:t>
                              </w:r>
                            </w:p>
                          </w:txbxContent>
                        </wps:txbx>
                        <wps:bodyPr rot="0" vert="horz" wrap="none" lIns="0" tIns="0" rIns="0" bIns="0" anchor="t" anchorCtr="0">
                          <a:spAutoFit/>
                        </wps:bodyPr>
                      </wps:wsp>
                      <wps:wsp>
                        <wps:cNvPr id="151" name="Rectangle 81"/>
                        <wps:cNvSpPr>
                          <a:spLocks noChangeArrowheads="1"/>
                        </wps:cNvSpPr>
                        <wps:spPr bwMode="auto">
                          <a:xfrm>
                            <a:off x="1961515" y="4375150"/>
                            <a:ext cx="1765935" cy="70993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Rectangle 82"/>
                        <wps:cNvSpPr>
                          <a:spLocks noChangeArrowheads="1"/>
                        </wps:cNvSpPr>
                        <wps:spPr bwMode="auto">
                          <a:xfrm>
                            <a:off x="2214880" y="449516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8B136" w14:textId="07723DF0" w:rsidR="008A1C49" w:rsidRDefault="008A1C49">
                              <w:r>
                                <w:rPr>
                                  <w:rFonts w:ascii="ＭＳ Ｐゴシック" w:eastAsia="ＭＳ Ｐゴシック" w:cs="ＭＳ Ｐゴシック" w:hint="eastAsia"/>
                                  <w:color w:val="000000"/>
                                  <w:kern w:val="0"/>
                                  <w:sz w:val="20"/>
                                  <w:szCs w:val="20"/>
                                </w:rPr>
                                <w:t>実績報告書</w:t>
                              </w:r>
                            </w:p>
                          </w:txbxContent>
                        </wps:txbx>
                        <wps:bodyPr rot="0" vert="horz" wrap="none" lIns="0" tIns="0" rIns="0" bIns="0" anchor="t" anchorCtr="0">
                          <a:spAutoFit/>
                        </wps:bodyPr>
                      </wps:wsp>
                      <wps:wsp>
                        <wps:cNvPr id="153" name="Rectangle 83"/>
                        <wps:cNvSpPr>
                          <a:spLocks noChangeArrowheads="1"/>
                        </wps:cNvSpPr>
                        <wps:spPr bwMode="auto">
                          <a:xfrm>
                            <a:off x="2214880" y="466280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B3479" w14:textId="094BDA32" w:rsidR="008A1C49" w:rsidRDefault="008A1C49">
                              <w:r>
                                <w:rPr>
                                  <w:rFonts w:ascii="ＭＳ Ｐゴシック" w:eastAsia="ＭＳ Ｐゴシック" w:cs="ＭＳ Ｐゴシック" w:hint="eastAsia"/>
                                  <w:color w:val="000000"/>
                                  <w:kern w:val="0"/>
                                  <w:sz w:val="22"/>
                                </w:rPr>
                                <w:t>事業報告書</w:t>
                              </w:r>
                            </w:p>
                          </w:txbxContent>
                        </wps:txbx>
                        <wps:bodyPr rot="0" vert="horz" wrap="none" lIns="0" tIns="0" rIns="0" bIns="0" anchor="t" anchorCtr="0">
                          <a:spAutoFit/>
                        </wps:bodyPr>
                      </wps:wsp>
                      <wps:wsp>
                        <wps:cNvPr id="154" name="Rectangle 84"/>
                        <wps:cNvSpPr>
                          <a:spLocks noChangeArrowheads="1"/>
                        </wps:cNvSpPr>
                        <wps:spPr bwMode="auto">
                          <a:xfrm>
                            <a:off x="2214880" y="4832350"/>
                            <a:ext cx="959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B6EFE" w14:textId="081B2367" w:rsidR="008A1C49" w:rsidRDefault="008A1C49">
                              <w:r>
                                <w:rPr>
                                  <w:rFonts w:ascii="ＭＳ Ｐゴシック" w:eastAsia="ＭＳ Ｐゴシック" w:cs="ＭＳ Ｐゴシック" w:hint="eastAsia"/>
                                  <w:color w:val="000000"/>
                                  <w:kern w:val="0"/>
                                  <w:sz w:val="20"/>
                                  <w:szCs w:val="20"/>
                                </w:rPr>
                                <w:t>領収書の写しなど</w:t>
                              </w:r>
                            </w:p>
                          </w:txbxContent>
                        </wps:txbx>
                        <wps:bodyPr rot="0" vert="horz" wrap="none" lIns="0" tIns="0" rIns="0" bIns="0" anchor="t" anchorCtr="0">
                          <a:spAutoFit/>
                        </wps:bodyPr>
                      </wps:wsp>
                      <wps:wsp>
                        <wps:cNvPr id="155" name="Rectangle 85"/>
                        <wps:cNvSpPr>
                          <a:spLocks noChangeArrowheads="1"/>
                        </wps:cNvSpPr>
                        <wps:spPr bwMode="auto">
                          <a:xfrm>
                            <a:off x="1961515" y="5847715"/>
                            <a:ext cx="1765935" cy="33718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Rectangle 86"/>
                        <wps:cNvSpPr>
                          <a:spLocks noChangeArrowheads="1"/>
                        </wps:cNvSpPr>
                        <wps:spPr bwMode="auto">
                          <a:xfrm>
                            <a:off x="2214880" y="5949315"/>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74D1D" w14:textId="09D6FB2C" w:rsidR="008A1C49" w:rsidRDefault="008A1C49">
                              <w:r>
                                <w:rPr>
                                  <w:rFonts w:ascii="ＭＳ Ｐゴシック" w:eastAsia="ＭＳ Ｐゴシック" w:cs="ＭＳ Ｐゴシック" w:hint="eastAsia"/>
                                  <w:color w:val="000000"/>
                                  <w:kern w:val="0"/>
                                  <w:sz w:val="22"/>
                                </w:rPr>
                                <w:t>補助金確定通知書</w:t>
                              </w:r>
                            </w:p>
                          </w:txbxContent>
                        </wps:txbx>
                        <wps:bodyPr rot="0" vert="horz" wrap="none" lIns="0" tIns="0" rIns="0" bIns="0" anchor="t" anchorCtr="0">
                          <a:spAutoFit/>
                        </wps:bodyPr>
                      </wps:wsp>
                      <wps:wsp>
                        <wps:cNvPr id="157" name="Rectangle 87"/>
                        <wps:cNvSpPr>
                          <a:spLocks noChangeArrowheads="1"/>
                        </wps:cNvSpPr>
                        <wps:spPr bwMode="auto">
                          <a:xfrm>
                            <a:off x="1969770" y="6584315"/>
                            <a:ext cx="1766570"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Rectangle 88"/>
                        <wps:cNvSpPr>
                          <a:spLocks noChangeArrowheads="1"/>
                        </wps:cNvSpPr>
                        <wps:spPr bwMode="auto">
                          <a:xfrm>
                            <a:off x="2223770" y="6681470"/>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7F13C" w14:textId="200E05BA" w:rsidR="008A1C49" w:rsidRDefault="008A1C49">
                              <w:r>
                                <w:rPr>
                                  <w:rFonts w:ascii="ＭＳ Ｐゴシック" w:eastAsia="ＭＳ Ｐゴシック" w:cs="ＭＳ Ｐゴシック" w:hint="eastAsia"/>
                                  <w:color w:val="000000"/>
                                  <w:kern w:val="0"/>
                                  <w:sz w:val="22"/>
                                </w:rPr>
                                <w:t>補助金交付請求書</w:t>
                              </w:r>
                            </w:p>
                          </w:txbxContent>
                        </wps:txbx>
                        <wps:bodyPr rot="0" vert="horz" wrap="none" lIns="0" tIns="0" rIns="0" bIns="0" anchor="t" anchorCtr="0">
                          <a:spAutoFit/>
                        </wps:bodyPr>
                      </wps:wsp>
                      <wps:wsp>
                        <wps:cNvPr id="159" name="Rectangle 89"/>
                        <wps:cNvSpPr>
                          <a:spLocks noChangeArrowheads="1"/>
                        </wps:cNvSpPr>
                        <wps:spPr bwMode="auto">
                          <a:xfrm>
                            <a:off x="1969770" y="7249795"/>
                            <a:ext cx="1766570"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Rectangle 90"/>
                        <wps:cNvSpPr>
                          <a:spLocks noChangeArrowheads="1"/>
                        </wps:cNvSpPr>
                        <wps:spPr bwMode="auto">
                          <a:xfrm>
                            <a:off x="2516505" y="734695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4D70E" w14:textId="00B9D7EF" w:rsidR="008A1C49" w:rsidRDefault="008A1C49">
                              <w:r>
                                <w:rPr>
                                  <w:rFonts w:ascii="ＭＳ Ｐゴシック" w:eastAsia="ＭＳ Ｐゴシック" w:cs="ＭＳ Ｐゴシック" w:hint="eastAsia"/>
                                  <w:color w:val="000000"/>
                                  <w:kern w:val="0"/>
                                  <w:sz w:val="22"/>
                                </w:rPr>
                                <w:t>口座振込み</w:t>
                              </w:r>
                            </w:p>
                          </w:txbxContent>
                        </wps:txbx>
                        <wps:bodyPr rot="0" vert="horz" wrap="none" lIns="0" tIns="0" rIns="0" bIns="0" anchor="t" anchorCtr="0">
                          <a:spAutoFit/>
                        </wps:bodyPr>
                      </wps:wsp>
                      <wps:wsp>
                        <wps:cNvPr id="161" name="Freeform 91"/>
                        <wps:cNvSpPr>
                          <a:spLocks noEditPoints="1"/>
                        </wps:cNvSpPr>
                        <wps:spPr bwMode="auto">
                          <a:xfrm>
                            <a:off x="4617085" y="244475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2" name="Freeform 92"/>
                        <wps:cNvSpPr>
                          <a:spLocks noEditPoints="1"/>
                        </wps:cNvSpPr>
                        <wps:spPr bwMode="auto">
                          <a:xfrm>
                            <a:off x="4617085" y="306578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3" name="Freeform 93"/>
                        <wps:cNvSpPr>
                          <a:spLocks noEditPoints="1"/>
                        </wps:cNvSpPr>
                        <wps:spPr bwMode="auto">
                          <a:xfrm>
                            <a:off x="889635" y="3660775"/>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4" name="Freeform 94"/>
                        <wps:cNvSpPr>
                          <a:spLocks noEditPoints="1"/>
                        </wps:cNvSpPr>
                        <wps:spPr bwMode="auto">
                          <a:xfrm>
                            <a:off x="889635" y="472567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5" name="Freeform 95"/>
                        <wps:cNvSpPr>
                          <a:spLocks noEditPoints="1"/>
                        </wps:cNvSpPr>
                        <wps:spPr bwMode="auto">
                          <a:xfrm>
                            <a:off x="4634865" y="534670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6" name="Freeform 96"/>
                        <wps:cNvSpPr>
                          <a:spLocks noEditPoints="1"/>
                        </wps:cNvSpPr>
                        <wps:spPr bwMode="auto">
                          <a:xfrm>
                            <a:off x="4625975" y="598551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7" name="Freeform 97"/>
                        <wps:cNvSpPr>
                          <a:spLocks noEditPoints="1"/>
                        </wps:cNvSpPr>
                        <wps:spPr bwMode="auto">
                          <a:xfrm>
                            <a:off x="4617085" y="7200900"/>
                            <a:ext cx="164465" cy="26733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8" name="Freeform 98"/>
                        <wps:cNvSpPr>
                          <a:spLocks noEditPoints="1"/>
                        </wps:cNvSpPr>
                        <wps:spPr bwMode="auto">
                          <a:xfrm>
                            <a:off x="925195" y="658876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A7018AE" id="キャンバス 169" o:spid="_x0000_s1062" editas="canvas" style="position:absolute;margin-left:-1.9pt;margin-top:8.6pt;width:468.2pt;height:697.5pt;z-index:251845632;mso-position-horizontal-relative:margin" coordsize="59461,88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width:59461;height:88582;visibility:visible;mso-wrap-style:square">
                  <v:fill o:detectmouseclick="t"/>
                  <v:path o:connecttype="none"/>
                </v:shape>
                <v:rect id="Rectangle 6" o:spid="_x0000_s1064" style="position:absolute;left:444;top:6299;width:51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4F3BB11C" w14:textId="7C1C8901" w:rsidR="008A1C49" w:rsidRDefault="008A1C49">
                        <w:r>
                          <w:rPr>
                            <w:rFonts w:ascii="ＭＳ Ｐゴシック" w:eastAsia="ＭＳ Ｐゴシック" w:cs="ＭＳ Ｐゴシック" w:hint="eastAsia"/>
                            <w:b/>
                            <w:bCs/>
                            <w:color w:val="000000"/>
                            <w:kern w:val="0"/>
                            <w:sz w:val="38"/>
                            <w:szCs w:val="38"/>
                          </w:rPr>
                          <w:t xml:space="preserve">　＜通常（活動後に補助金の交付を受ける場合）＞</w:t>
                        </w:r>
                      </w:p>
                    </w:txbxContent>
                  </v:textbox>
                </v:rect>
                <v:rect id="Rectangle 7" o:spid="_x0000_s1065" style="position:absolute;left:552;top:9658;width:53022;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0F9555CA" w14:textId="0CACA4F5" w:rsidR="008A1C49" w:rsidRDefault="008A1C49">
                        <w:r>
                          <w:rPr>
                            <w:rFonts w:ascii="HGP創英角ｺﾞｼｯｸUB" w:eastAsia="HGP創英角ｺﾞｼｯｸUB" w:cs="HGP創英角ｺﾞｼｯｸUB" w:hint="eastAsia"/>
                            <w:b/>
                            <w:bCs/>
                            <w:color w:val="FF0000"/>
                            <w:kern w:val="0"/>
                            <w:sz w:val="30"/>
                            <w:szCs w:val="30"/>
                          </w:rPr>
                          <w:t xml:space="preserve">　※　経費の支払いをする前に必ず①～⑤の手続きをしてください。</w:t>
                        </w:r>
                      </w:p>
                    </w:txbxContent>
                  </v:textbox>
                </v:rect>
                <v:rect id="Rectangle 8" o:spid="_x0000_s1066" style="position:absolute;left:3016;top:1333;width:319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1E24E01F" w14:textId="40C0531E"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v:textbox>
                </v:rect>
                <v:line id="Line 9" o:spid="_x0000_s1067" style="position:absolute;visibility:visible;mso-wrap-style:square" from="0,0" to="0,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" strokeweight="0"/>
                <v:rect id="Rectangle 10" o:spid="_x0000_s1068" style="position:absolute;width:88;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" fillcolor="black" stroked="f"/>
                <v:line id="Line 11" o:spid="_x0000_s1069" style="position:absolute;visibility:visible;mso-wrap-style:square" from="38334,88" to="38334,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" strokeweight="0"/>
                <v:rect id="Rectangle 12" o:spid="_x0000_s1070" style="position:absolute;left:38334;top:88;width:89;height: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" fillcolor="black" stroked="f"/>
                <v:line id="Line 13" o:spid="_x0000_s1071" style="position:absolute;visibility:visible;mso-wrap-style:square" from="88,0" to="38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" strokeweight="0"/>
                <v:rect id="Rectangle 14" o:spid="_x0000_s1072" style="position:absolute;left:88;width:38335;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" fillcolor="black" stroked="f"/>
                <v:line id="Line 15" o:spid="_x0000_s1073" style="position:absolute;visibility:visible;mso-wrap-style:square" from="88,3994" to="38423,3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" strokeweight="0"/>
                <v:rect id="Rectangle 16" o:spid="_x0000_s1074" style="position:absolute;left:88;top:3994;width:38335;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" fillcolor="black" stroked="f"/>
                <v:shape id="Freeform 17" o:spid="_x0000_s1075" style="position:absolute;left:1200;top:13887;width:17392;height:66288;visibility:visible;mso-wrap-style:square;v-text-anchor:top" coordsize="3136,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" path="m,523c,234,234,,523,l2614,v288,,522,234,522,523l3136,11430v,288,-234,522,-522,522l523,11952c234,11952,,11718,,11430l,523xe" fillcolor="#fcd5b5" strokeweight="0">
                  <v:path arrowok="t" o:connecttype="custom" o:connectlocs="0,290064;290062,0;1449757,0;1739265,290064;1739265,6339256;1449757,6628765;290062,6628765;0,6339256;0,290064" o:connectangles="0,0,0,0,0,0,0,0,0"/>
                </v:shape>
                <v:shape id="Freeform 18" o:spid="_x0000_s1076" style="position:absolute;left:38207;top:14135;width:17393;height:66287;visibility:visible;mso-wrap-style:square;v-text-anchor:top" coordsize="3136,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" path="m,523c,234,234,,523,l2614,v288,,522,234,522,523l3136,11430v,288,-234,522,-522,522l523,11952c234,11952,,11718,,11430l,523xe" fillcolor="#c3d69b" strokeweight="0">
                  <v:path arrowok="t" o:connecttype="custom" o:connectlocs="0,290064;290062,0;1449757,0;1739265,290064;1739265,6339256;1449757,6628765;290062,6628765;0,6339256;0,290064" o:connectangles="0,0,0,0,0,0,0,0,0"/>
                </v:shape>
                <v:rect id="Rectangle 19" o:spid="_x0000_s1077" style="position:absolute;left:2082;top:14776;width:15444;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" fillcolor="#fcd5b5" stroked="f"/>
                <v:rect id="Rectangle 20" o:spid="_x0000_s1078" style="position:absolute;left:4133;top:16154;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14:paraId="3059725D" w14:textId="28279E38" w:rsidR="008A1C49" w:rsidRDefault="008A1C49">
                        <w:r>
                          <w:rPr>
                            <w:rFonts w:ascii="HG丸ｺﾞｼｯｸM-PRO" w:eastAsia="HG丸ｺﾞｼｯｸM-PRO" w:cs="HG丸ｺﾞｼｯｸM-PRO" w:hint="eastAsia"/>
                            <w:color w:val="000000"/>
                            <w:kern w:val="0"/>
                            <w:sz w:val="22"/>
                          </w:rPr>
                          <w:t>避難所運営委員会</w:t>
                        </w:r>
                      </w:p>
                    </w:txbxContent>
                  </v:textbox>
                </v:rect>
                <v:rect id="Rectangle 21" o:spid="_x0000_s1079" style="position:absolute;left:39230;top:19818;width:15976;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" fillcolor="#c3d69b" stroked="f"/>
                <v:rect id="Rectangle 22" o:spid="_x0000_s1080" style="position:absolute;left:39338;top:16211;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2F5A7292" w14:textId="3F6F8824" w:rsidR="008A1C49" w:rsidRPr="008A1C49" w:rsidRDefault="008A1C49">
                        <w:pPr>
                          <w:rPr>
                            <w:rFonts w:ascii="HG丸ｺﾞｼｯｸM-PRO" w:eastAsia="HG丸ｺﾞｼｯｸM-PRO" w:cs="HG丸ｺﾞｼｯｸM-PRO"/>
                            <w:color w:val="000000"/>
                            <w:kern w:val="0"/>
                            <w:sz w:val="22"/>
                          </w:rPr>
                        </w:pPr>
                        <w:r>
                          <w:rPr>
                            <w:rFonts w:ascii="HG丸ｺﾞｼｯｸM-PRO" w:eastAsia="HG丸ｺﾞｼｯｸM-PRO" w:cs="HG丸ｺﾞｼｯｸM-PRO" w:hint="eastAsia"/>
                            <w:color w:val="000000"/>
                            <w:kern w:val="0"/>
                            <w:sz w:val="22"/>
                          </w:rPr>
                          <w:t>区役所地域づくり支援課</w:t>
                        </w:r>
                      </w:p>
                    </w:txbxContent>
                  </v:textbox>
                </v:rect>
                <v:shape id="Freeform 24" o:spid="_x0000_s1081" style="position:absolute;left:2927;top:21297;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25" o:spid="_x0000_s1082" style="position:absolute;left:2927;top:21297;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26" o:spid="_x0000_s1083" style="position:absolute;left:6261;top:22332;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14:paraId="1A5AD578" w14:textId="12B4CE9E" w:rsidR="008A1C49" w:rsidRDefault="008A1C49">
                        <w:r>
                          <w:rPr>
                            <w:rFonts w:ascii="HG丸ｺﾞｼｯｸM-PRO" w:eastAsia="HG丸ｺﾞｼｯｸM-PRO" w:cs="HG丸ｺﾞｼｯｸM-PRO" w:hint="eastAsia"/>
                            <w:color w:val="FFFFFF"/>
                            <w:kern w:val="0"/>
                            <w:sz w:val="22"/>
                          </w:rPr>
                          <w:t>①交付申請</w:t>
                        </w:r>
                      </w:p>
                    </w:txbxContent>
                  </v:textbox>
                </v:rect>
                <v:shape id="Freeform 27" o:spid="_x0000_s1084" style="position:absolute;left:39846;top:2103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28" o:spid="_x0000_s1085" style="position:absolute;left:39846;top:2103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29" o:spid="_x0000_s1086" style="position:absolute;left:44596;top:22066;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14:paraId="23DE7E18" w14:textId="387177DF" w:rsidR="008A1C49" w:rsidRDefault="008A1C49">
                        <w:r>
                          <w:rPr>
                            <w:rFonts w:ascii="HG丸ｺﾞｼｯｸM-PRO" w:eastAsia="HG丸ｺﾞｼｯｸM-PRO" w:cs="HG丸ｺﾞｼｯｸM-PRO" w:hint="eastAsia"/>
                            <w:color w:val="FFFFFF"/>
                            <w:kern w:val="0"/>
                            <w:sz w:val="22"/>
                          </w:rPr>
                          <w:t>②受付</w:t>
                        </w:r>
                      </w:p>
                    </w:txbxContent>
                  </v:textbox>
                </v:rect>
                <v:shape id="Freeform 30" o:spid="_x0000_s1087" style="position:absolute;left:39935;top:26974;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1" o:spid="_x0000_s1088" style="position:absolute;left:39935;top:26974;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2" o:spid="_x0000_s1089" style="position:absolute;left:44684;top:28003;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3460900E" w14:textId="1EC8BD2A" w:rsidR="008A1C49" w:rsidRDefault="008A1C49">
                        <w:r>
                          <w:rPr>
                            <w:rFonts w:ascii="HG丸ｺﾞｼｯｸM-PRO" w:eastAsia="HG丸ｺﾞｼｯｸM-PRO" w:cs="HG丸ｺﾞｼｯｸM-PRO" w:hint="eastAsia"/>
                            <w:color w:val="FFFFFF"/>
                            <w:kern w:val="0"/>
                            <w:sz w:val="22"/>
                          </w:rPr>
                          <w:t>③審査</w:t>
                        </w:r>
                      </w:p>
                    </w:txbxContent>
                  </v:textbox>
                </v:rect>
                <v:shape id="Freeform 33" o:spid="_x0000_s1090" style="position:absolute;left:39935;top:3301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4" o:spid="_x0000_s1091" style="position:absolute;left:39935;top:3301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5" o:spid="_x0000_s1092" style="position:absolute;left:43268;top:34036;width:699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0274E59C" w14:textId="3C085770" w:rsidR="008A1C49" w:rsidRDefault="008A1C49">
                        <w:r>
                          <w:rPr>
                            <w:rFonts w:ascii="HG丸ｺﾞｼｯｸM-PRO" w:eastAsia="HG丸ｺﾞｼｯｸM-PRO" w:cs="HG丸ｺﾞｼｯｸM-PRO" w:hint="eastAsia"/>
                            <w:color w:val="FFFFFF"/>
                            <w:kern w:val="0"/>
                            <w:sz w:val="22"/>
                          </w:rPr>
                          <w:t>④交付決定</w:t>
                        </w:r>
                      </w:p>
                    </w:txbxContent>
                  </v:textbox>
                </v:rect>
                <v:shape id="Freeform 36" o:spid="_x0000_s1093" style="position:absolute;left:2927;top:3310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7" o:spid="_x0000_s1094" style="position:absolute;left:2927;top:3310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8" o:spid="_x0000_s1095" style="position:absolute;left:7683;top:34124;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30D95E39" w14:textId="51F9C828" w:rsidR="008A1C49" w:rsidRDefault="008A1C49">
                        <w:r>
                          <w:rPr>
                            <w:rFonts w:ascii="HG丸ｺﾞｼｯｸM-PRO" w:eastAsia="HG丸ｺﾞｼｯｸM-PRO" w:cs="HG丸ｺﾞｼｯｸM-PRO" w:hint="eastAsia"/>
                            <w:color w:val="FFFFFF"/>
                            <w:kern w:val="0"/>
                            <w:sz w:val="22"/>
                          </w:rPr>
                          <w:t>⑤受領</w:t>
                        </w:r>
                      </w:p>
                    </w:txbxContent>
                  </v:textbox>
                </v:rect>
                <v:shape id="Freeform 39" o:spid="_x0000_s1096" style="position:absolute;left:2927;top:4996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0" o:spid="_x0000_s1097" style="position:absolute;left:2927;top:4996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41" o:spid="_x0000_s1098" style="position:absolute;left:6261;top:50984;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filled="f" stroked="f">
                  <v:textbox style="mso-fit-shape-to-text:t" inset="0,0,0,0">
                    <w:txbxContent>
                      <w:p w14:paraId="361DA2F5" w14:textId="5C4A0EF0" w:rsidR="008A1C49" w:rsidRDefault="008A1C49">
                        <w:r>
                          <w:rPr>
                            <w:rFonts w:ascii="HG丸ｺﾞｼｯｸM-PRO" w:eastAsia="HG丸ｺﾞｼｯｸM-PRO" w:cs="HG丸ｺﾞｼｯｸM-PRO" w:hint="eastAsia"/>
                            <w:color w:val="FFFFFF"/>
                            <w:kern w:val="0"/>
                            <w:sz w:val="22"/>
                          </w:rPr>
                          <w:t>⑥実績報告</w:t>
                        </w:r>
                      </w:p>
                    </w:txbxContent>
                  </v:textbox>
                </v:rect>
                <v:oval id="Oval 42" o:spid="_x0000_s1099" style="position:absolute;left:1511;top:39490;width:15970;height: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" fillcolor="red" strokeweight="0"/>
                <v:shape id="Freeform 43" o:spid="_x0000_s1100" style="position:absolute;left:1511;top:39490;width:15970;height:7811;visibility:visible;mso-wrap-style:square;v-text-anchor:top" coordsize="251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" path="m,615c,276,563,,1257,v696,,1258,276,1258,615c2515,954,1953,1230,1257,1230,563,1230,,954,,615e" filled="f" strokecolor="red" strokeweight="2.1pt">
                  <v:path arrowok="t" o:connecttype="custom" o:connectlocs="0,390525;798195,0;1597025,390525;798195,781050;0,390525" o:connectangles="0,0,0,0,0"/>
                </v:shape>
                <v:rect id="Rectangle 44" o:spid="_x0000_s1101" style="position:absolute;left:5143;top:42589;width:82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61EE8C36" w14:textId="2941AD34" w:rsidR="008A1C49" w:rsidRDefault="008A1C49">
                        <w:r>
                          <w:rPr>
                            <w:rFonts w:ascii="ＭＳ Ｐゴシック" w:eastAsia="ＭＳ Ｐゴシック" w:cs="ＭＳ Ｐゴシック" w:hint="eastAsia"/>
                            <w:b/>
                            <w:bCs/>
                            <w:color w:val="FFFFFF"/>
                            <w:kern w:val="0"/>
                            <w:sz w:val="26"/>
                            <w:szCs w:val="26"/>
                          </w:rPr>
                          <w:t>委員会活動</w:t>
                        </w:r>
                      </w:p>
                    </w:txbxContent>
                  </v:textbox>
                </v:rect>
                <v:shape id="Freeform 45" o:spid="_x0000_s1102" style="position:absolute;left:39846;top:4987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6" o:spid="_x0000_s1103" style="position:absolute;left:39846;top:4987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47" o:spid="_x0000_s1104" style="position:absolute;left:44596;top:50907;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41DDD7CC" w14:textId="3C0EE1C0" w:rsidR="008A1C49" w:rsidRDefault="008A1C49">
                        <w:r>
                          <w:rPr>
                            <w:rFonts w:ascii="HG丸ｺﾞｼｯｸM-PRO" w:eastAsia="HG丸ｺﾞｼｯｸM-PRO" w:cs="HG丸ｺﾞｼｯｸM-PRO" w:hint="eastAsia"/>
                            <w:color w:val="FFFFFF"/>
                            <w:kern w:val="0"/>
                            <w:sz w:val="22"/>
                          </w:rPr>
                          <w:t>⑦受付</w:t>
                        </w:r>
                      </w:p>
                    </w:txbxContent>
                  </v:textbox>
                </v:rect>
                <v:shape id="Freeform 48" o:spid="_x0000_s1105" style="position:absolute;left:40024;top:5626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9" o:spid="_x0000_s1106" style="position:absolute;left:40024;top:5626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0" o:spid="_x0000_s1107" style="position:absolute;left:44773;top:57296;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filled="f" stroked="f">
                  <v:textbox style="mso-fit-shape-to-text:t" inset="0,0,0,0">
                    <w:txbxContent>
                      <w:p w14:paraId="4024BEF9" w14:textId="11FCCB32" w:rsidR="008A1C49" w:rsidRDefault="008A1C49">
                        <w:r>
                          <w:rPr>
                            <w:rFonts w:ascii="HG丸ｺﾞｼｯｸM-PRO" w:eastAsia="HG丸ｺﾞｼｯｸM-PRO" w:cs="HG丸ｺﾞｼｯｸM-PRO" w:hint="eastAsia"/>
                            <w:color w:val="FFFFFF"/>
                            <w:kern w:val="0"/>
                            <w:sz w:val="22"/>
                          </w:rPr>
                          <w:t>⑧審査</w:t>
                        </w:r>
                      </w:p>
                    </w:txbxContent>
                  </v:textbox>
                </v:rect>
                <v:shape id="Freeform 51" o:spid="_x0000_s1108" style="position:absolute;left:40024;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52" o:spid="_x0000_s1109" style="position:absolute;left:40024;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3" o:spid="_x0000_s1110" style="position:absolute;left:41935;top:63411;width:9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filled="f" stroked="f">
                  <v:textbox style="mso-fit-shape-to-text:t" inset="0,0,0,0">
                    <w:txbxContent>
                      <w:p w14:paraId="4C9E2918" w14:textId="5A46FD6D" w:rsidR="008A1C49" w:rsidRDefault="008A1C49">
                        <w:r>
                          <w:rPr>
                            <w:rFonts w:ascii="HG丸ｺﾞｼｯｸM-PRO" w:eastAsia="HG丸ｺﾞｼｯｸM-PRO" w:cs="HG丸ｺﾞｼｯｸM-PRO" w:hint="eastAsia"/>
                            <w:color w:val="FFFFFF"/>
                            <w:kern w:val="0"/>
                            <w:sz w:val="22"/>
                          </w:rPr>
                          <w:t>⑨補助金額確定</w:t>
                        </w:r>
                      </w:p>
                    </w:txbxContent>
                  </v:textbox>
                </v:rect>
                <v:shape id="Freeform 54" o:spid="_x0000_s1111" style="position:absolute;left:3105;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55" o:spid="_x0000_s1112" style="position:absolute;left:3105;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6" o:spid="_x0000_s1113" style="position:absolute;left:7861;top:63411;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filled="f" stroked="f">
                  <v:textbox style="mso-fit-shape-to-text:t" inset="0,0,0,0">
                    <w:txbxContent>
                      <w:p w14:paraId="66C1402C" w14:textId="79426366" w:rsidR="008A1C49" w:rsidRDefault="008A1C49">
                        <w:r>
                          <w:rPr>
                            <w:rFonts w:ascii="HG丸ｺﾞｼｯｸM-PRO" w:eastAsia="HG丸ｺﾞｼｯｸM-PRO" w:cs="HG丸ｺﾞｼｯｸM-PRO" w:hint="eastAsia"/>
                            <w:color w:val="FFFFFF"/>
                            <w:kern w:val="0"/>
                            <w:sz w:val="22"/>
                          </w:rPr>
                          <w:t>⑩受領</w:t>
                        </w:r>
                      </w:p>
                    </w:txbxContent>
                  </v:textbox>
                </v:rect>
                <v:shape id="Freeform 57" o:spid="_x0000_s1114" style="position:absolute;left:2927;top:68510;width:13754;height:354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" path="m,107c,48,48,,107,l2374,v59,,106,48,106,107l2480,534v,59,-47,106,-106,106l107,640c48,640,,593,,534l,107xe" fillcolor="#4f81bd" strokeweight="0">
                  <v:path arrowok="t" o:connecttype="custom" o:connectlocs="0,59240;59342,0;1316622,0;1375410,59240;1375410,295644;1316622,354330;59342,354330;0,295644;0,59240" o:connectangles="0,0,0,0,0,0,0,0,0"/>
                </v:shape>
                <v:shape id="Freeform 58" o:spid="_x0000_s1115" style="position:absolute;left:2927;top:6850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9" o:spid="_x0000_s1116" style="position:absolute;left:5727;top:69621;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" filled="f" stroked="f">
                  <v:textbox style="mso-fit-shape-to-text:t" inset="0,0,0,0">
                    <w:txbxContent>
                      <w:p w14:paraId="4A56D06D" w14:textId="63052EE5" w:rsidR="008A1C49" w:rsidRDefault="008A1C49">
                        <w:r>
                          <w:rPr>
                            <w:rFonts w:ascii="HG丸ｺﾞｼｯｸM-PRO" w:eastAsia="HG丸ｺﾞｼｯｸM-PRO" w:cs="HG丸ｺﾞｼｯｸM-PRO" w:hint="eastAsia"/>
                            <w:color w:val="FFFFFF"/>
                            <w:kern w:val="0"/>
                            <w:sz w:val="22"/>
                          </w:rPr>
                          <w:t>⑪補助金</w:t>
                        </w:r>
                      </w:p>
                    </w:txbxContent>
                  </v:textbox>
                </v:rect>
                <v:rect id="Rectangle 60" o:spid="_x0000_s1117" style="position:absolute;left:11055;top:69532;width:28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3VTwwAAANwAAAAPAAAAZHJzL2Rvd25yZXYueG1sRI/dagIx&#10;EIXvhb5DmELvNFsL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pnd1U8MAAADcAAAADwAA&#10;AAAAAAAAAAAAAAAHAgAAZHJzL2Rvd25yZXYueG1sUEsFBgAAAAADAAMAtwAAAPcCAAAAAA==&#10;" filled="f" stroked="f">
                  <v:textbox style="mso-fit-shape-to-text:t" inset="0,0,0,0">
                    <w:txbxContent>
                      <w:p w14:paraId="525F4277" w14:textId="78D9D3AD" w:rsidR="008A1C49" w:rsidRDefault="008A1C49">
                        <w:r>
                          <w:rPr>
                            <w:rFonts w:ascii="HG丸ｺﾞｼｯｸM-PRO" w:eastAsia="HG丸ｺﾞｼｯｸM-PRO" w:cs="HG丸ｺﾞｼｯｸM-PRO" w:hint="eastAsia"/>
                            <w:color w:val="FFFFFF"/>
                            <w:kern w:val="0"/>
                            <w:sz w:val="22"/>
                          </w:rPr>
                          <w:t>請求</w:t>
                        </w:r>
                      </w:p>
                    </w:txbxContent>
                  </v:textbox>
                </v:rect>
                <v:shape id="Freeform 61" o:spid="_x0000_s1118" style="position:absolute;left:40024;top:6833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2" o:spid="_x0000_s1119" style="position:absolute;left:40024;top:6833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3" o:spid="_x0000_s1120" style="position:absolute;left:44773;top:69354;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skvgAAANwAAAAPAAAAZHJzL2Rvd25yZXYueG1sRE/bisIw&#10;EH1f8B/CCL6tqQq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Fal6yS+AAAA3AAAAA8AAAAAAAAA&#10;AAAAAAAABwIAAGRycy9kb3ducmV2LnhtbFBLBQYAAAAAAwADALcAAADyAgAAAAA=&#10;" filled="f" stroked="f">
                  <v:textbox style="mso-fit-shape-to-text:t" inset="0,0,0,0">
                    <w:txbxContent>
                      <w:p w14:paraId="72B25226" w14:textId="4051BEED" w:rsidR="008A1C49" w:rsidRDefault="008A1C49">
                        <w:r>
                          <w:rPr>
                            <w:rFonts w:ascii="HG丸ｺﾞｼｯｸM-PRO" w:eastAsia="HG丸ｺﾞｼｯｸM-PRO" w:cs="HG丸ｺﾞｼｯｸM-PRO" w:hint="eastAsia"/>
                            <w:color w:val="FFFFFF"/>
                            <w:kern w:val="0"/>
                            <w:sz w:val="22"/>
                          </w:rPr>
                          <w:t>⑫受付</w:t>
                        </w:r>
                      </w:p>
                    </w:txbxContent>
                  </v:textbox>
                </v:rect>
                <v:shape id="Freeform 64" o:spid="_x0000_s1121" style="position:absolute;left:39935;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5" o:spid="_x0000_s1122" style="position:absolute;left:39935;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6" o:spid="_x0000_s1123" style="position:absolute;left:42557;top:75653;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i8vgAAANwAAAAPAAAAZHJzL2Rvd25yZXYueG1sRE/bisIw&#10;EH1f8B/CCL6tqQo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EbSSLy+AAAA3AAAAA8AAAAAAAAA&#10;AAAAAAAABwIAAGRycy9kb3ducmV2LnhtbFBLBQYAAAAAAwADALcAAADyAgAAAAA=&#10;" filled="f" stroked="f">
                  <v:textbox style="mso-fit-shape-to-text:t" inset="0,0,0,0">
                    <w:txbxContent>
                      <w:p w14:paraId="01A200AB" w14:textId="377D1A55" w:rsidR="008A1C49" w:rsidRDefault="008A1C49">
                        <w:r>
                          <w:rPr>
                            <w:rFonts w:ascii="HG丸ｺﾞｼｯｸM-PRO" w:eastAsia="HG丸ｺﾞｼｯｸM-PRO" w:cs="HG丸ｺﾞｼｯｸM-PRO" w:hint="eastAsia"/>
                            <w:color w:val="FFFFFF"/>
                            <w:kern w:val="0"/>
                            <w:sz w:val="22"/>
                          </w:rPr>
                          <w:t>⑬補助金支払</w:t>
                        </w:r>
                      </w:p>
                    </w:txbxContent>
                  </v:textbox>
                </v:rect>
                <v:shape id="Freeform 67" o:spid="_x0000_s1124" style="position:absolute;left:2838;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8" o:spid="_x0000_s1125" style="position:absolute;left:2838;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9" o:spid="_x0000_s1126" style="position:absolute;left:5461;top:75653;width:83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4BFD221D" w14:textId="1016FDCE" w:rsidR="008A1C49" w:rsidRDefault="008A1C49">
                        <w:r>
                          <w:rPr>
                            <w:rFonts w:ascii="HG丸ｺﾞｼｯｸM-PRO" w:eastAsia="HG丸ｺﾞｼｯｸM-PRO" w:cs="HG丸ｺﾞｼｯｸM-PRO" w:hint="eastAsia"/>
                            <w:color w:val="FFFFFF"/>
                            <w:kern w:val="0"/>
                            <w:sz w:val="22"/>
                          </w:rPr>
                          <w:t>⑭補助金受領</w:t>
                        </w:r>
                      </w:p>
                    </w:txbxContent>
                  </v:textbox>
                </v:rect>
                <v:shape id="Freeform 70" o:spid="_x0000_s1127" style="position:absolute;left:16814;top:22205;width:22816;height:1651;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" path="m,116r4049,l4049,180,,180,,116xm3873,9r240,139l3873,288v-15,9,-35,4,-44,-11c3821,261,3826,242,3841,233l4033,121r,55l3841,64v-15,-9,-20,-28,-12,-44c3838,5,3858,,3873,9xe" fillcolor="black" strokeweight=".05pt">
                  <v:path arrowok="t" o:connecttype="custom" o:connectlocs="0,64484;2246053,64484;2246053,100061;0,100061;0,64484;2148423,5003;2281555,82272;2148423,160097;2124015,153982;2130672,129523;2237178,67263;2237178,97837;2130672,35577;2124015,11118;2148423,5003" o:connectangles="0,0,0,0,0,0,0,0,0,0,0,0,0,0,0"/>
                  <o:lock v:ext="edit" verticies="t"/>
                </v:shape>
                <v:shape id="Freeform 71" o:spid="_x0000_s1128" style="position:absolute;left:16637;top:34010;width:23164;height:164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" path="m4176,116l64,116r,64l4176,180r,-64xm240,9l,148,240,288v15,9,35,4,43,-11c292,261,287,242,272,233l80,121r,55l272,64v15,-9,20,-28,11,-44c275,5,255,,240,9xe" fillcolor="black" strokeweight=".05pt">
                  <v:path arrowok="t" o:connecttype="custom" o:connectlocs="2316480,64235;35502,64235;35502,99676;2316480,99676;2316480,64235;133131,4984;0,81956;133131,159481;156984,153390;150882,129025;44377,67004;44377,97461;150882,35440;156984,11075;133131,4984" o:connectangles="0,0,0,0,0,0,0,0,0,0,0,0,0,0,0"/>
                  <o:lock v:ext="edit" verticies="t"/>
                </v:shape>
                <v:shape id="Freeform 72" o:spid="_x0000_s1129" style="position:absolute;left:16814;top:50869;width:22727;height:164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" path="m,116r4033,l4033,180,,180,,116xm3857,9r240,139l3857,288v-15,9,-35,4,-44,-11c3805,261,3810,242,3825,233r,l4017,121r,55l3825,64v-15,-9,-20,-28,-12,-44c3822,5,3842,,3857,9xe" fillcolor="black" strokeweight=".05pt">
                  <v:path arrowok="t" o:connecttype="custom" o:connectlocs="0,64235;2237163,64235;2237163,99676;0,99676;0,64235;2139534,4984;2272665,81956;2139534,159481;2115126,153390;2121783,129025;2121783,129025;2228288,67004;2228288,97461;2121783,35440;2115126,11075;2139534,4984" o:connectangles="0,0,0,0,0,0,0,0,0,0,0,0,0,0,0,0"/>
                  <o:lock v:ext="edit" verticies="t"/>
                </v:shape>
                <v:shape id="Freeform 73" o:spid="_x0000_s1130" style="position:absolute;left:16814;top:69418;width:22816;height:1644;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" path="m,116r4049,l4049,180,,180,,116xm3873,9r240,139l3873,288v-15,9,-35,4,-44,-11c3821,261,3826,242,3841,233r,l4033,121r,55l3841,64v-15,-9,-20,-28,-12,-44c3838,5,3858,,3873,9xe" fillcolor="black" strokeweight=".05pt">
                  <v:path arrowok="t" o:connecttype="custom" o:connectlocs="0,64235;2246053,64235;2246053,99676;0,99676;0,64235;2148423,4984;2281555,81956;2148423,159481;2124015,153390;2130672,129025;2130672,129025;2237178,67004;2237178,97461;2130672,35440;2124015,11075;2148423,4984" o:connectangles="0,0,0,0,0,0,0,0,0,0,0,0,0,0,0,0"/>
                  <o:lock v:ext="edit" verticies="t"/>
                </v:shape>
                <v:shape id="Freeform 74" o:spid="_x0000_s1131" style="position:absolute;left:16725;top:63557;width:23165;height:1651;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" path="m4176,116l64,116r,64l4176,180r,-64xm240,9l,148,240,288v15,9,35,4,43,-11c292,261,287,242,272,233r,l80,121r,55l272,64v15,-9,20,-28,11,-44c275,5,255,,240,9xe" fillcolor="black" strokeweight=".05pt">
                  <v:path arrowok="t" o:connecttype="custom" o:connectlocs="2316480,64484;35502,64484;35502,100061;2316480,100061;2316480,64484;133131,5003;0,82272;133131,160097;156984,153982;150882,129523;150882,129523;44377,67263;44377,97837;150882,35577;156984,11118;133131,5003" o:connectangles="0,0,0,0,0,0,0,0,0,0,0,0,0,0,0,0"/>
                  <o:lock v:ext="edit" verticies="t"/>
                </v:shape>
                <v:shape id="Freeform 75" o:spid="_x0000_s1132" style="position:absolute;left:16637;top:75539;width:23164;height:164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" path="m4176,116l64,116r,64l4176,180r,-64xm240,9l,148,240,288v15,9,35,4,43,-11c292,261,287,242,272,233r,l80,121r,55l272,64v15,-9,20,-28,11,-44c275,5,255,,240,9xe" fillcolor="black" strokeweight=".05pt">
                  <v:path arrowok="t" o:connecttype="custom" o:connectlocs="2316480,64235;35502,64235;35502,99676;2316480,99676;2316480,64235;133131,4984;0,81956;133131,159481;156984,153390;150882,129025;150882,129025;44377,67004;44377,97461;150882,35440;156984,11075;133131,4984" o:connectangles="0,0,0,0,0,0,0,0,0,0,0,0,0,0,0,0"/>
                  <o:lock v:ext="edit" verticies="t"/>
                </v:shape>
                <v:rect id="Rectangle 76" o:spid="_x0000_s1133" style="position:absolute;left:19437;top:17392;width:17659;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" filled="f" strokecolor="#385d8a" strokeweight=".7pt">
                  <v:stroke joinstyle="round"/>
                </v:rect>
                <v:rect id="Rectangle 77" o:spid="_x0000_s1134" style="position:absolute;left:21971;top:18370;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14:paraId="6FCF1C3E" w14:textId="17710292" w:rsidR="008A1C49" w:rsidRDefault="008A1C49">
                        <w:r>
                          <w:rPr>
                            <w:rFonts w:ascii="ＭＳ Ｐゴシック" w:eastAsia="ＭＳ Ｐゴシック" w:cs="ＭＳ Ｐゴシック" w:hint="eastAsia"/>
                            <w:color w:val="000000"/>
                            <w:kern w:val="0"/>
                            <w:sz w:val="20"/>
                            <w:szCs w:val="20"/>
                          </w:rPr>
                          <w:t>補助金交付申請書</w:t>
                        </w:r>
                      </w:p>
                    </w:txbxContent>
                  </v:textbox>
                </v:rect>
                <v:rect id="Rectangle 78" o:spid="_x0000_s1135" style="position:absolute;left:21971;top:20046;width:948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owwAAANwAAAAPAAAAZHJzL2Rvd25yZXYueG1sRI/dagIx&#10;EIXvhb5DmELvNFsp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AAcKKMMAAADcAAAADwAA&#10;AAAAAAAAAAAAAAAHAgAAZHJzL2Rvd25yZXYueG1sUEsFBgAAAAADAAMAtwAAAPcCAAAAAA==&#10;" filled="f" stroked="f">
                  <v:textbox style="mso-fit-shape-to-text:t" inset="0,0,0,0">
                    <w:txbxContent>
                      <w:p w14:paraId="23732FC5" w14:textId="4245EC23" w:rsidR="008A1C49" w:rsidRDefault="008A1C49">
                        <w:r>
                          <w:rPr>
                            <w:rFonts w:ascii="ＭＳ Ｐゴシック" w:eastAsia="ＭＳ Ｐゴシック" w:cs="ＭＳ Ｐゴシック" w:hint="eastAsia"/>
                            <w:color w:val="000000"/>
                            <w:kern w:val="0"/>
                            <w:sz w:val="22"/>
                          </w:rPr>
                          <w:t>事業計画書など</w:t>
                        </w:r>
                      </w:p>
                    </w:txbxContent>
                  </v:textbox>
                </v:rect>
                <v:rect id="Rectangle 79" o:spid="_x0000_s1136" style="position:absolute;left:19526;top:30880;width:17659;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" filled="f" strokecolor="#385d8a" strokeweight=".7pt">
                  <v:stroke joinstyle="round"/>
                </v:rect>
                <v:rect id="Rectangle 80" o:spid="_x0000_s1137" style="position:absolute;left:22059;top:31889;width:127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17DDB478" w14:textId="2334BFBA" w:rsidR="008A1C49" w:rsidRDefault="008A1C49">
                        <w:r>
                          <w:rPr>
                            <w:rFonts w:ascii="ＭＳ Ｐゴシック" w:eastAsia="ＭＳ Ｐゴシック" w:cs="ＭＳ Ｐゴシック" w:hint="eastAsia"/>
                            <w:color w:val="000000"/>
                            <w:kern w:val="0"/>
                            <w:sz w:val="20"/>
                            <w:szCs w:val="20"/>
                          </w:rPr>
                          <w:t>補助金交付決定通知書</w:t>
                        </w:r>
                      </w:p>
                    </w:txbxContent>
                  </v:textbox>
                </v:rect>
                <v:rect id="Rectangle 81" o:spid="_x0000_s1138" style="position:absolute;left:19615;top:43751;width:17659;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" filled="f" strokecolor="#385d8a" strokeweight=".7pt">
                  <v:stroke joinstyle="round"/>
                </v:rect>
                <v:rect id="Rectangle 82" o:spid="_x0000_s1139" style="position:absolute;left:22148;top:44951;width:635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sfvwAAANwAAAAPAAAAZHJzL2Rvd25yZXYueG1sRE/bisIw&#10;EH0X/Icwwr5pas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DkNqsfvwAAANwAAAAPAAAAAAAA&#10;AAAAAAAAAAcCAABkcnMvZG93bnJldi54bWxQSwUGAAAAAAMAAwC3AAAA8wIAAAAA&#10;" filled="f" stroked="f">
                  <v:textbox style="mso-fit-shape-to-text:t" inset="0,0,0,0">
                    <w:txbxContent>
                      <w:p w14:paraId="6FB8B136" w14:textId="07723DF0" w:rsidR="008A1C49" w:rsidRDefault="008A1C49">
                        <w:r>
                          <w:rPr>
                            <w:rFonts w:ascii="ＭＳ Ｐゴシック" w:eastAsia="ＭＳ Ｐゴシック" w:cs="ＭＳ Ｐゴシック" w:hint="eastAsia"/>
                            <w:color w:val="000000"/>
                            <w:kern w:val="0"/>
                            <w:sz w:val="20"/>
                            <w:szCs w:val="20"/>
                          </w:rPr>
                          <w:t>実績報告書</w:t>
                        </w:r>
                      </w:p>
                    </w:txbxContent>
                  </v:textbox>
                </v:rect>
                <v:rect id="Rectangle 83" o:spid="_x0000_s1140" style="position:absolute;left:22148;top:46628;width:699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14:paraId="6C1B3479" w14:textId="094BDA32" w:rsidR="008A1C49" w:rsidRDefault="008A1C49">
                        <w:r>
                          <w:rPr>
                            <w:rFonts w:ascii="ＭＳ Ｐゴシック" w:eastAsia="ＭＳ Ｐゴシック" w:cs="ＭＳ Ｐゴシック" w:hint="eastAsia"/>
                            <w:color w:val="000000"/>
                            <w:kern w:val="0"/>
                            <w:sz w:val="22"/>
                          </w:rPr>
                          <w:t>事業報告書</w:t>
                        </w:r>
                      </w:p>
                    </w:txbxContent>
                  </v:textbox>
                </v:rect>
                <v:rect id="Rectangle 84" o:spid="_x0000_s1141" style="position:absolute;left:22148;top:48323;width:9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14:paraId="3E0B6EFE" w14:textId="081B2367" w:rsidR="008A1C49" w:rsidRDefault="008A1C49">
                        <w:r>
                          <w:rPr>
                            <w:rFonts w:ascii="ＭＳ Ｐゴシック" w:eastAsia="ＭＳ Ｐゴシック" w:cs="ＭＳ Ｐゴシック" w:hint="eastAsia"/>
                            <w:color w:val="000000"/>
                            <w:kern w:val="0"/>
                            <w:sz w:val="20"/>
                            <w:szCs w:val="20"/>
                          </w:rPr>
                          <w:t>領収書の写しなど</w:t>
                        </w:r>
                      </w:p>
                    </w:txbxContent>
                  </v:textbox>
                </v:rect>
                <v:rect id="Rectangle 85" o:spid="_x0000_s1142" style="position:absolute;left:19615;top:58477;width:17659;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" filled="f" strokecolor="#385d8a" strokeweight=".7pt">
                  <v:stroke joinstyle="round"/>
                </v:rect>
                <v:rect id="Rectangle 86" o:spid="_x0000_s1143" style="position:absolute;left:22148;top:59493;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14:paraId="65274D1D" w14:textId="09D6FB2C" w:rsidR="008A1C49" w:rsidRDefault="008A1C49">
                        <w:r>
                          <w:rPr>
                            <w:rFonts w:ascii="ＭＳ Ｐゴシック" w:eastAsia="ＭＳ Ｐゴシック" w:cs="ＭＳ Ｐゴシック" w:hint="eastAsia"/>
                            <w:color w:val="000000"/>
                            <w:kern w:val="0"/>
                            <w:sz w:val="22"/>
                          </w:rPr>
                          <w:t>補助金確定通知書</w:t>
                        </w:r>
                      </w:p>
                    </w:txbxContent>
                  </v:textbox>
                </v:rect>
                <v:rect id="Rectangle 87" o:spid="_x0000_s1144" style="position:absolute;left:19697;top:65843;width:17666;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" filled="f" strokecolor="#385d8a" strokeweight=".7pt">
                  <v:stroke joinstyle="round"/>
                </v:rect>
                <v:rect id="Rectangle 88" o:spid="_x0000_s1145" style="position:absolute;left:22237;top:66814;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7947F13C" w14:textId="200E05BA" w:rsidR="008A1C49" w:rsidRDefault="008A1C49">
                        <w:r>
                          <w:rPr>
                            <w:rFonts w:ascii="ＭＳ Ｐゴシック" w:eastAsia="ＭＳ Ｐゴシック" w:cs="ＭＳ Ｐゴシック" w:hint="eastAsia"/>
                            <w:color w:val="000000"/>
                            <w:kern w:val="0"/>
                            <w:sz w:val="22"/>
                          </w:rPr>
                          <w:t>補助金交付請求書</w:t>
                        </w:r>
                      </w:p>
                    </w:txbxContent>
                  </v:textbox>
                </v:rect>
                <v:rect id="Rectangle 89" o:spid="_x0000_s1146" style="position:absolute;left:19697;top:72497;width:17666;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" filled="f" strokecolor="#385d8a" strokeweight=".7pt">
                  <v:stroke joinstyle="round"/>
                </v:rect>
                <v:rect id="Rectangle 90" o:spid="_x0000_s1147" style="position:absolute;left:25165;top:73469;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2294D70E" w14:textId="00B9D7EF" w:rsidR="008A1C49" w:rsidRDefault="008A1C49">
                        <w:r>
                          <w:rPr>
                            <w:rFonts w:ascii="ＭＳ Ｐゴシック" w:eastAsia="ＭＳ Ｐゴシック" w:cs="ＭＳ Ｐゴシック" w:hint="eastAsia"/>
                            <w:color w:val="000000"/>
                            <w:kern w:val="0"/>
                            <w:sz w:val="22"/>
                          </w:rPr>
                          <w:t>口座振込み</w:t>
                        </w:r>
                      </w:p>
                    </w:txbxContent>
                  </v:textbox>
                </v:rect>
                <v:shape id="Freeform 91" o:spid="_x0000_s1148" style="position:absolute;left:46170;top:2444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2" o:spid="_x0000_s1149" style="position:absolute;left:46170;top:3065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3" o:spid="_x0000_s1150" style="position:absolute;left:8896;top:3660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uPwwAAANwAAAAPAAAAZHJzL2Rvd25yZXYueG1sRE9NawIx&#10;EL0X/A9hCr1pthZE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SBlrj8MAAADcAAAADwAA&#10;AAAAAAAAAAAAAAAHAgAAZHJzL2Rvd25yZXYueG1sUEsFBgAAAAADAAMAtwAAAPc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v:shape id="Freeform 94" o:spid="_x0000_s1151" style="position:absolute;left:8896;top:47256;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PP7wwAAANwAAAAPAAAAZHJzL2Rvd25yZXYueG1sRE9NawIx&#10;EL0X/A9hCr1ptlJE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x/Dz+8MAAADcAAAADwAA&#10;AAAAAAAAAAAAAAAHAgAAZHJzL2Rvd25yZXYueG1sUEsFBgAAAAADAAMAtwAAAPc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v:shape id="Freeform 95" o:spid="_x0000_s1152" style="position:absolute;left:46348;top:5346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FZgwwAAANwAAAAPAAAAZHJzL2Rvd25yZXYueG1sRE9NawIx&#10;EL0X/A9hCr1ptkJF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qLxWY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6" o:spid="_x0000_s1153" style="position:absolute;left:46259;top:59855;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7" o:spid="_x0000_s1154" style="position:absolute;left:46170;top:72009;width:1645;height:2673;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764;99676,231764;99676,0;64235,0;4984,133945;81956,267335;159481,133945;153390,109491;129025,116160;67004,222872;97461,222872;35440,116160;11075,109491;4984,133945" o:connectangles="0,0,0,0,0,0,0,0,0,0,0,0,0,0,0"/>
                  <o:lock v:ext="edit" verticies="t"/>
                </v:shape>
                <v:shape id="Freeform 98" o:spid="_x0000_s1155" style="position:absolute;left:9251;top:6588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w10:wrap anchorx="margin"/>
              </v:group>
            </w:pict>
          </mc:Fallback>
        </mc:AlternateContent>
      </w:r>
    </w:p>
    <w:p w14:paraId="76A16CF6" w14:textId="77777777" w:rsidR="003E7CEF" w:rsidRDefault="003E7CEF">
      <w:pPr>
        <w:widowControl/>
        <w:jc w:val="left"/>
        <w:rPr>
          <w:rFonts w:ascii="HG丸ｺﾞｼｯｸM-PRO" w:eastAsia="HG丸ｺﾞｼｯｸM-PRO" w:hAnsi="HG丸ｺﾞｼｯｸM-PRO"/>
          <w:b/>
          <w:sz w:val="32"/>
        </w:rPr>
      </w:pPr>
      <w:r>
        <w:rPr>
          <w:rFonts w:ascii="HG丸ｺﾞｼｯｸM-PRO" w:eastAsia="HG丸ｺﾞｼｯｸM-PRO" w:hAnsi="HG丸ｺﾞｼｯｸM-PRO"/>
          <w:b/>
          <w:sz w:val="32"/>
        </w:rPr>
        <w:br w:type="page"/>
      </w:r>
    </w:p>
    <w:p w14:paraId="6530FC41" w14:textId="12999087" w:rsidR="00906E3C" w:rsidRPr="00C32735" w:rsidRDefault="008A1C49" w:rsidP="00C32735">
      <w:pPr>
        <w:widowControl/>
        <w:jc w:val="left"/>
        <w:rPr>
          <w:rFonts w:ascii="HG丸ｺﾞｼｯｸM-PRO" w:eastAsia="HG丸ｺﾞｼｯｸM-PRO" w:hAnsi="HG丸ｺﾞｼｯｸM-PRO"/>
          <w:b/>
          <w:sz w:val="32"/>
        </w:rPr>
      </w:pPr>
      <w:r>
        <w:rPr>
          <w:noProof/>
        </w:rPr>
        <w:lastRenderedPageBreak/>
        <mc:AlternateContent>
          <mc:Choice Requires="wpc">
            <w:drawing>
              <wp:anchor distT="0" distB="0" distL="114300" distR="114300" simplePos="0" relativeHeight="251848704" behindDoc="0" locked="0" layoutInCell="1" allowOverlap="1" wp14:anchorId="6C7E02A5" wp14:editId="1C93F6F3">
                <wp:simplePos x="0" y="0"/>
                <wp:positionH relativeFrom="margin">
                  <wp:align>right</wp:align>
                </wp:positionH>
                <wp:positionV relativeFrom="paragraph">
                  <wp:posOffset>52070</wp:posOffset>
                </wp:positionV>
                <wp:extent cx="5788025" cy="9109710"/>
                <wp:effectExtent l="0" t="0" r="0" b="0"/>
                <wp:wrapNone/>
                <wp:docPr id="285" name="キャンバス 2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6" name="Rectangle 102"/>
                        <wps:cNvSpPr>
                          <a:spLocks noChangeArrowheads="1"/>
                        </wps:cNvSpPr>
                        <wps:spPr bwMode="auto">
                          <a:xfrm>
                            <a:off x="44450" y="594995"/>
                            <a:ext cx="41935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7A81F" w14:textId="6D6DC94D" w:rsidR="008A1C49" w:rsidRDefault="008A1C49">
                              <w:r>
                                <w:rPr>
                                  <w:rFonts w:ascii="ＭＳ Ｐゴシック" w:eastAsia="ＭＳ Ｐゴシック" w:cs="ＭＳ Ｐゴシック" w:hint="eastAsia"/>
                                  <w:b/>
                                  <w:bCs/>
                                  <w:color w:val="000000"/>
                                  <w:kern w:val="0"/>
                                  <w:sz w:val="36"/>
                                  <w:szCs w:val="36"/>
                                </w:rPr>
                                <w:t xml:space="preserve">　＜活動前に補助金の交付を受ける場合＞</w:t>
                              </w:r>
                            </w:p>
                          </w:txbxContent>
                        </wps:txbx>
                        <wps:bodyPr rot="0" vert="horz" wrap="none" lIns="0" tIns="0" rIns="0" bIns="0" anchor="t" anchorCtr="0">
                          <a:spAutoFit/>
                        </wps:bodyPr>
                      </wps:wsp>
                      <wps:wsp>
                        <wps:cNvPr id="177" name="Rectangle 103"/>
                        <wps:cNvSpPr>
                          <a:spLocks noChangeArrowheads="1"/>
                        </wps:cNvSpPr>
                        <wps:spPr bwMode="auto">
                          <a:xfrm>
                            <a:off x="139700" y="937895"/>
                            <a:ext cx="4948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198E9" w14:textId="6866BA52" w:rsidR="008A1C49" w:rsidRDefault="008A1C49">
                              <w:r>
                                <w:rPr>
                                  <w:rFonts w:ascii="HGP創英角ｺﾞｼｯｸUB" w:eastAsia="HGP創英角ｺﾞｼｯｸUB" w:cs="HGP創英角ｺﾞｼｯｸUB" w:hint="eastAsia"/>
                                  <w:b/>
                                  <w:bCs/>
                                  <w:color w:val="FF0000"/>
                                  <w:kern w:val="0"/>
                                  <w:sz w:val="28"/>
                                  <w:szCs w:val="28"/>
                                </w:rPr>
                                <w:t xml:space="preserve">　※　経費の支払いをする前に必ず①～⑨の手続きをしてください。</w:t>
                              </w:r>
                            </w:p>
                          </w:txbxContent>
                        </wps:txbx>
                        <wps:bodyPr rot="0" vert="horz" wrap="none" lIns="0" tIns="0" rIns="0" bIns="0" anchor="t" anchorCtr="0">
                          <a:spAutoFit/>
                        </wps:bodyPr>
                      </wps:wsp>
                      <wps:wsp>
                        <wps:cNvPr id="178" name="Rectangle 104"/>
                        <wps:cNvSpPr>
                          <a:spLocks noChangeArrowheads="1"/>
                        </wps:cNvSpPr>
                        <wps:spPr bwMode="auto">
                          <a:xfrm>
                            <a:off x="302260" y="125730"/>
                            <a:ext cx="3191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62B58" w14:textId="40E42385"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wps:txbx>
                        <wps:bodyPr rot="0" vert="horz" wrap="none" lIns="0" tIns="0" rIns="0" bIns="0" anchor="t" anchorCtr="0">
                          <a:spAutoFit/>
                        </wps:bodyPr>
                      </wps:wsp>
                      <wps:wsp>
                        <wps:cNvPr id="179" name="Line 105"/>
                        <wps:cNvCnPr>
                          <a:cxnSpLocks noChangeShapeType="1"/>
                        </wps:cNvCnPr>
                        <wps:spPr bwMode="auto">
                          <a:xfrm>
                            <a:off x="0" y="0"/>
                            <a:ext cx="0" cy="38544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Rectangle 106"/>
                        <wps:cNvSpPr>
                          <a:spLocks noChangeArrowheads="1"/>
                        </wps:cNvSpPr>
                        <wps:spPr bwMode="auto">
                          <a:xfrm>
                            <a:off x="0" y="0"/>
                            <a:ext cx="8890" cy="3854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107"/>
                        <wps:cNvCnPr>
                          <a:cxnSpLocks noChangeShapeType="1"/>
                        </wps:cNvCnPr>
                        <wps:spPr bwMode="auto">
                          <a:xfrm>
                            <a:off x="3839210" y="8255"/>
                            <a:ext cx="0" cy="3771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Rectangle 108"/>
                        <wps:cNvSpPr>
                          <a:spLocks noChangeArrowheads="1"/>
                        </wps:cNvSpPr>
                        <wps:spPr bwMode="auto">
                          <a:xfrm>
                            <a:off x="3839210" y="8255"/>
                            <a:ext cx="8890" cy="3771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09"/>
                        <wps:cNvCnPr>
                          <a:cxnSpLocks noChangeShapeType="1"/>
                        </wps:cNvCnPr>
                        <wps:spPr bwMode="auto">
                          <a:xfrm>
                            <a:off x="8890" y="0"/>
                            <a:ext cx="383921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Rectangle 110"/>
                        <wps:cNvSpPr>
                          <a:spLocks noChangeArrowheads="1"/>
                        </wps:cNvSpPr>
                        <wps:spPr bwMode="auto">
                          <a:xfrm>
                            <a:off x="8890" y="0"/>
                            <a:ext cx="383921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11"/>
                        <wps:cNvCnPr>
                          <a:cxnSpLocks noChangeShapeType="1"/>
                        </wps:cNvCnPr>
                        <wps:spPr bwMode="auto">
                          <a:xfrm>
                            <a:off x="8890" y="377190"/>
                            <a:ext cx="383921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Rectangle 112"/>
                        <wps:cNvSpPr>
                          <a:spLocks noChangeArrowheads="1"/>
                        </wps:cNvSpPr>
                        <wps:spPr bwMode="auto">
                          <a:xfrm>
                            <a:off x="8890" y="377190"/>
                            <a:ext cx="383921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Freeform 113"/>
                        <wps:cNvSpPr>
                          <a:spLocks/>
                        </wps:cNvSpPr>
                        <wps:spPr bwMode="auto">
                          <a:xfrm>
                            <a:off x="120015" y="1311275"/>
                            <a:ext cx="1741805" cy="7769225"/>
                          </a:xfrm>
                          <a:custGeom>
                            <a:avLst/>
                            <a:gdLst>
                              <a:gd name="T0" fmla="*/ 0 w 3136"/>
                              <a:gd name="T1" fmla="*/ 523 h 14832"/>
                              <a:gd name="T2" fmla="*/ 523 w 3136"/>
                              <a:gd name="T3" fmla="*/ 0 h 14832"/>
                              <a:gd name="T4" fmla="*/ 2614 w 3136"/>
                              <a:gd name="T5" fmla="*/ 0 h 14832"/>
                              <a:gd name="T6" fmla="*/ 3136 w 3136"/>
                              <a:gd name="T7" fmla="*/ 523 h 14832"/>
                              <a:gd name="T8" fmla="*/ 3136 w 3136"/>
                              <a:gd name="T9" fmla="*/ 14310 h 14832"/>
                              <a:gd name="T10" fmla="*/ 2614 w 3136"/>
                              <a:gd name="T11" fmla="*/ 14832 h 14832"/>
                              <a:gd name="T12" fmla="*/ 523 w 3136"/>
                              <a:gd name="T13" fmla="*/ 14832 h 14832"/>
                              <a:gd name="T14" fmla="*/ 0 w 3136"/>
                              <a:gd name="T15" fmla="*/ 14310 h 14832"/>
                              <a:gd name="T16" fmla="*/ 0 w 3136"/>
                              <a:gd name="T17" fmla="*/ 523 h 148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4832">
                                <a:moveTo>
                                  <a:pt x="0" y="523"/>
                                </a:moveTo>
                                <a:cubicBezTo>
                                  <a:pt x="0" y="234"/>
                                  <a:pt x="234" y="0"/>
                                  <a:pt x="523" y="0"/>
                                </a:cubicBezTo>
                                <a:lnTo>
                                  <a:pt x="2614" y="0"/>
                                </a:lnTo>
                                <a:cubicBezTo>
                                  <a:pt x="2902" y="0"/>
                                  <a:pt x="3136" y="234"/>
                                  <a:pt x="3136" y="523"/>
                                </a:cubicBezTo>
                                <a:lnTo>
                                  <a:pt x="3136" y="14310"/>
                                </a:lnTo>
                                <a:cubicBezTo>
                                  <a:pt x="3136" y="14598"/>
                                  <a:pt x="2902" y="14832"/>
                                  <a:pt x="2614" y="14832"/>
                                </a:cubicBezTo>
                                <a:lnTo>
                                  <a:pt x="523" y="14832"/>
                                </a:lnTo>
                                <a:cubicBezTo>
                                  <a:pt x="234" y="14832"/>
                                  <a:pt x="0" y="14598"/>
                                  <a:pt x="0" y="14310"/>
                                </a:cubicBezTo>
                                <a:lnTo>
                                  <a:pt x="0" y="523"/>
                                </a:lnTo>
                                <a:close/>
                              </a:path>
                            </a:pathLst>
                          </a:custGeom>
                          <a:solidFill>
                            <a:srgbClr val="FCD5B5"/>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14"/>
                        <wps:cNvSpPr>
                          <a:spLocks/>
                        </wps:cNvSpPr>
                        <wps:spPr bwMode="auto">
                          <a:xfrm>
                            <a:off x="3843655" y="1311275"/>
                            <a:ext cx="1741805" cy="7769225"/>
                          </a:xfrm>
                          <a:custGeom>
                            <a:avLst/>
                            <a:gdLst>
                              <a:gd name="T0" fmla="*/ 0 w 3136"/>
                              <a:gd name="T1" fmla="*/ 523 h 14832"/>
                              <a:gd name="T2" fmla="*/ 523 w 3136"/>
                              <a:gd name="T3" fmla="*/ 0 h 14832"/>
                              <a:gd name="T4" fmla="*/ 2614 w 3136"/>
                              <a:gd name="T5" fmla="*/ 0 h 14832"/>
                              <a:gd name="T6" fmla="*/ 3136 w 3136"/>
                              <a:gd name="T7" fmla="*/ 523 h 14832"/>
                              <a:gd name="T8" fmla="*/ 3136 w 3136"/>
                              <a:gd name="T9" fmla="*/ 14310 h 14832"/>
                              <a:gd name="T10" fmla="*/ 2614 w 3136"/>
                              <a:gd name="T11" fmla="*/ 14832 h 14832"/>
                              <a:gd name="T12" fmla="*/ 523 w 3136"/>
                              <a:gd name="T13" fmla="*/ 14832 h 14832"/>
                              <a:gd name="T14" fmla="*/ 0 w 3136"/>
                              <a:gd name="T15" fmla="*/ 14310 h 14832"/>
                              <a:gd name="T16" fmla="*/ 0 w 3136"/>
                              <a:gd name="T17" fmla="*/ 523 h 148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4832">
                                <a:moveTo>
                                  <a:pt x="0" y="523"/>
                                </a:moveTo>
                                <a:cubicBezTo>
                                  <a:pt x="0" y="234"/>
                                  <a:pt x="234" y="0"/>
                                  <a:pt x="523" y="0"/>
                                </a:cubicBezTo>
                                <a:lnTo>
                                  <a:pt x="2614" y="0"/>
                                </a:lnTo>
                                <a:cubicBezTo>
                                  <a:pt x="2902" y="0"/>
                                  <a:pt x="3136" y="234"/>
                                  <a:pt x="3136" y="523"/>
                                </a:cubicBezTo>
                                <a:lnTo>
                                  <a:pt x="3136" y="14310"/>
                                </a:lnTo>
                                <a:cubicBezTo>
                                  <a:pt x="3136" y="14598"/>
                                  <a:pt x="2902" y="14832"/>
                                  <a:pt x="2614" y="14832"/>
                                </a:cubicBezTo>
                                <a:lnTo>
                                  <a:pt x="523" y="14832"/>
                                </a:lnTo>
                                <a:cubicBezTo>
                                  <a:pt x="234" y="14832"/>
                                  <a:pt x="0" y="14598"/>
                                  <a:pt x="0" y="14310"/>
                                </a:cubicBezTo>
                                <a:lnTo>
                                  <a:pt x="0" y="523"/>
                                </a:lnTo>
                                <a:close/>
                              </a:path>
                            </a:pathLst>
                          </a:custGeom>
                          <a:solidFill>
                            <a:srgbClr val="C3D69B"/>
                          </a:solidFill>
                          <a:ln w="0">
                            <a:solidFill>
                              <a:srgbClr val="000000"/>
                            </a:solidFill>
                            <a:prstDash val="solid"/>
                            <a:round/>
                            <a:headEnd/>
                            <a:tailEnd/>
                          </a:ln>
                        </wps:spPr>
                        <wps:bodyPr rot="0" vert="horz" wrap="square" lIns="91440" tIns="45720" rIns="91440" bIns="45720" anchor="t" anchorCtr="0" upright="1">
                          <a:noAutofit/>
                        </wps:bodyPr>
                      </wps:wsp>
                      <wps:wsp>
                        <wps:cNvPr id="189" name="Rectangle 115"/>
                        <wps:cNvSpPr>
                          <a:spLocks noChangeArrowheads="1"/>
                        </wps:cNvSpPr>
                        <wps:spPr bwMode="auto">
                          <a:xfrm>
                            <a:off x="208915" y="1395095"/>
                            <a:ext cx="1546225" cy="394335"/>
                          </a:xfrm>
                          <a:prstGeom prst="rect">
                            <a:avLst/>
                          </a:prstGeom>
                          <a:solidFill>
                            <a:srgbClr val="FCD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Rectangle 116"/>
                        <wps:cNvSpPr>
                          <a:spLocks noChangeArrowheads="1"/>
                        </wps:cNvSpPr>
                        <wps:spPr bwMode="auto">
                          <a:xfrm>
                            <a:off x="414020" y="1525905"/>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994EF" w14:textId="5EE48647" w:rsidR="008A1C49" w:rsidRDefault="008A1C49">
                              <w:r>
                                <w:rPr>
                                  <w:rFonts w:ascii="HG丸ｺﾞｼｯｸM-PRO" w:eastAsia="HG丸ｺﾞｼｯｸM-PRO" w:cs="HG丸ｺﾞｼｯｸM-PRO" w:hint="eastAsia"/>
                                  <w:color w:val="000000"/>
                                  <w:kern w:val="0"/>
                                  <w:sz w:val="22"/>
                                </w:rPr>
                                <w:t>避難所運営委員会</w:t>
                              </w:r>
                            </w:p>
                          </w:txbxContent>
                        </wps:txbx>
                        <wps:bodyPr rot="0" vert="horz" wrap="none" lIns="0" tIns="0" rIns="0" bIns="0" anchor="t" anchorCtr="0">
                          <a:spAutoFit/>
                        </wps:bodyPr>
                      </wps:wsp>
                      <wps:wsp>
                        <wps:cNvPr id="191" name="Rectangle 117"/>
                        <wps:cNvSpPr>
                          <a:spLocks noChangeArrowheads="1"/>
                        </wps:cNvSpPr>
                        <wps:spPr bwMode="auto">
                          <a:xfrm>
                            <a:off x="3879215" y="1403985"/>
                            <a:ext cx="1599565" cy="603250"/>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Rectangle 118"/>
                        <wps:cNvSpPr>
                          <a:spLocks noChangeArrowheads="1"/>
                        </wps:cNvSpPr>
                        <wps:spPr bwMode="auto">
                          <a:xfrm>
                            <a:off x="3930015" y="1551940"/>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31C1" w14:textId="3E3C7102" w:rsidR="008A1C49" w:rsidRDefault="008A1C49">
                              <w:r>
                                <w:rPr>
                                  <w:rFonts w:ascii="HG丸ｺﾞｼｯｸM-PRO" w:eastAsia="HG丸ｺﾞｼｯｸM-PRO" w:cs="HG丸ｺﾞｼｯｸM-PRO" w:hint="eastAsia"/>
                                  <w:color w:val="000000"/>
                                  <w:kern w:val="0"/>
                                  <w:sz w:val="22"/>
                                </w:rPr>
                                <w:t>区役所地域づくり支援課</w:t>
                              </w:r>
                            </w:p>
                          </w:txbxContent>
                        </wps:txbx>
                        <wps:bodyPr rot="0" vert="horz" wrap="none" lIns="0" tIns="0" rIns="0" bIns="0" anchor="t" anchorCtr="0">
                          <a:spAutoFit/>
                        </wps:bodyPr>
                      </wps:wsp>
                      <wps:wsp>
                        <wps:cNvPr id="194" name="Freeform 120"/>
                        <wps:cNvSpPr>
                          <a:spLocks/>
                        </wps:cNvSpPr>
                        <wps:spPr bwMode="auto">
                          <a:xfrm>
                            <a:off x="293370" y="201104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121"/>
                        <wps:cNvSpPr>
                          <a:spLocks/>
                        </wps:cNvSpPr>
                        <wps:spPr bwMode="auto">
                          <a:xfrm>
                            <a:off x="293370" y="201104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Rectangle 122"/>
                        <wps:cNvSpPr>
                          <a:spLocks noChangeArrowheads="1"/>
                        </wps:cNvSpPr>
                        <wps:spPr bwMode="auto">
                          <a:xfrm>
                            <a:off x="626745" y="210820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7D38E" w14:textId="123BF3DD" w:rsidR="008A1C49" w:rsidRDefault="008A1C49">
                              <w:r>
                                <w:rPr>
                                  <w:rFonts w:ascii="HG丸ｺﾞｼｯｸM-PRO" w:eastAsia="HG丸ｺﾞｼｯｸM-PRO" w:cs="HG丸ｺﾞｼｯｸM-PRO" w:hint="eastAsia"/>
                                  <w:color w:val="FFFFFF"/>
                                  <w:kern w:val="0"/>
                                  <w:sz w:val="22"/>
                                </w:rPr>
                                <w:t>①交付申請</w:t>
                              </w:r>
                            </w:p>
                          </w:txbxContent>
                        </wps:txbx>
                        <wps:bodyPr rot="0" vert="horz" wrap="none" lIns="0" tIns="0" rIns="0" bIns="0" anchor="t" anchorCtr="0">
                          <a:spAutoFit/>
                        </wps:bodyPr>
                      </wps:wsp>
                      <wps:wsp>
                        <wps:cNvPr id="197" name="Freeform 123"/>
                        <wps:cNvSpPr>
                          <a:spLocks/>
                        </wps:cNvSpPr>
                        <wps:spPr bwMode="auto">
                          <a:xfrm>
                            <a:off x="3990340" y="198628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124"/>
                        <wps:cNvSpPr>
                          <a:spLocks/>
                        </wps:cNvSpPr>
                        <wps:spPr bwMode="auto">
                          <a:xfrm>
                            <a:off x="3990340" y="198628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Rectangle 125"/>
                        <wps:cNvSpPr>
                          <a:spLocks noChangeArrowheads="1"/>
                        </wps:cNvSpPr>
                        <wps:spPr bwMode="auto">
                          <a:xfrm>
                            <a:off x="4465955" y="208407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B6406" w14:textId="0AC9B239" w:rsidR="008A1C49" w:rsidRDefault="008A1C49">
                              <w:r>
                                <w:rPr>
                                  <w:rFonts w:ascii="HG丸ｺﾞｼｯｸM-PRO" w:eastAsia="HG丸ｺﾞｼｯｸM-PRO" w:cs="HG丸ｺﾞｼｯｸM-PRO" w:hint="eastAsia"/>
                                  <w:color w:val="FFFFFF"/>
                                  <w:kern w:val="0"/>
                                  <w:sz w:val="22"/>
                                </w:rPr>
                                <w:t>②受付</w:t>
                              </w:r>
                            </w:p>
                          </w:txbxContent>
                        </wps:txbx>
                        <wps:bodyPr rot="0" vert="horz" wrap="none" lIns="0" tIns="0" rIns="0" bIns="0" anchor="t" anchorCtr="0">
                          <a:spAutoFit/>
                        </wps:bodyPr>
                      </wps:wsp>
                      <wps:wsp>
                        <wps:cNvPr id="200" name="Freeform 126"/>
                        <wps:cNvSpPr>
                          <a:spLocks/>
                        </wps:cNvSpPr>
                        <wps:spPr bwMode="auto">
                          <a:xfrm>
                            <a:off x="3999230" y="254762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127"/>
                        <wps:cNvSpPr>
                          <a:spLocks/>
                        </wps:cNvSpPr>
                        <wps:spPr bwMode="auto">
                          <a:xfrm>
                            <a:off x="3999230" y="254762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Rectangle 128"/>
                        <wps:cNvSpPr>
                          <a:spLocks noChangeArrowheads="1"/>
                        </wps:cNvSpPr>
                        <wps:spPr bwMode="auto">
                          <a:xfrm>
                            <a:off x="4474845" y="264477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068A5" w14:textId="526D234C" w:rsidR="008A1C49" w:rsidRDefault="008A1C49">
                              <w:r>
                                <w:rPr>
                                  <w:rFonts w:ascii="HG丸ｺﾞｼｯｸM-PRO" w:eastAsia="HG丸ｺﾞｼｯｸM-PRO" w:cs="HG丸ｺﾞｼｯｸM-PRO" w:hint="eastAsia"/>
                                  <w:color w:val="FFFFFF"/>
                                  <w:kern w:val="0"/>
                                  <w:sz w:val="22"/>
                                </w:rPr>
                                <w:t>③審査</w:t>
                              </w:r>
                            </w:p>
                          </w:txbxContent>
                        </wps:txbx>
                        <wps:bodyPr rot="0" vert="horz" wrap="none" lIns="0" tIns="0" rIns="0" bIns="0" anchor="t" anchorCtr="0">
                          <a:spAutoFit/>
                        </wps:bodyPr>
                      </wps:wsp>
                      <wps:wsp>
                        <wps:cNvPr id="203" name="Freeform 129"/>
                        <wps:cNvSpPr>
                          <a:spLocks/>
                        </wps:cNvSpPr>
                        <wps:spPr bwMode="auto">
                          <a:xfrm>
                            <a:off x="3999230" y="3117850"/>
                            <a:ext cx="1377315" cy="33464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130"/>
                        <wps:cNvSpPr>
                          <a:spLocks/>
                        </wps:cNvSpPr>
                        <wps:spPr bwMode="auto">
                          <a:xfrm>
                            <a:off x="3999230" y="311721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Rectangle 131"/>
                        <wps:cNvSpPr>
                          <a:spLocks noChangeArrowheads="1"/>
                        </wps:cNvSpPr>
                        <wps:spPr bwMode="auto">
                          <a:xfrm>
                            <a:off x="4332605" y="321437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E2B8F" w14:textId="32278B26" w:rsidR="008A1C49" w:rsidRDefault="008A1C49">
                              <w:r>
                                <w:rPr>
                                  <w:rFonts w:ascii="HG丸ｺﾞｼｯｸM-PRO" w:eastAsia="HG丸ｺﾞｼｯｸM-PRO" w:cs="HG丸ｺﾞｼｯｸM-PRO" w:hint="eastAsia"/>
                                  <w:color w:val="FFFFFF"/>
                                  <w:kern w:val="0"/>
                                  <w:sz w:val="22"/>
                                </w:rPr>
                                <w:t>④交付決定</w:t>
                              </w:r>
                            </w:p>
                          </w:txbxContent>
                        </wps:txbx>
                        <wps:bodyPr rot="0" vert="horz" wrap="none" lIns="0" tIns="0" rIns="0" bIns="0" anchor="t" anchorCtr="0">
                          <a:spAutoFit/>
                        </wps:bodyPr>
                      </wps:wsp>
                      <wps:wsp>
                        <wps:cNvPr id="206" name="Freeform 132"/>
                        <wps:cNvSpPr>
                          <a:spLocks/>
                        </wps:cNvSpPr>
                        <wps:spPr bwMode="auto">
                          <a:xfrm>
                            <a:off x="293370" y="312610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133"/>
                        <wps:cNvSpPr>
                          <a:spLocks/>
                        </wps:cNvSpPr>
                        <wps:spPr bwMode="auto">
                          <a:xfrm>
                            <a:off x="293370" y="312610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Rectangle 134"/>
                        <wps:cNvSpPr>
                          <a:spLocks noChangeArrowheads="1"/>
                        </wps:cNvSpPr>
                        <wps:spPr bwMode="auto">
                          <a:xfrm>
                            <a:off x="768985" y="322389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A8405" w14:textId="1B8C2764" w:rsidR="008A1C49" w:rsidRDefault="008A1C49">
                              <w:r>
                                <w:rPr>
                                  <w:rFonts w:ascii="HG丸ｺﾞｼｯｸM-PRO" w:eastAsia="HG丸ｺﾞｼｯｸM-PRO" w:cs="HG丸ｺﾞｼｯｸM-PRO" w:hint="eastAsia"/>
                                  <w:color w:val="FFFFFF"/>
                                  <w:kern w:val="0"/>
                                  <w:sz w:val="22"/>
                                </w:rPr>
                                <w:t>⑤受領</w:t>
                              </w:r>
                            </w:p>
                          </w:txbxContent>
                        </wps:txbx>
                        <wps:bodyPr rot="0" vert="horz" wrap="none" lIns="0" tIns="0" rIns="0" bIns="0" anchor="t" anchorCtr="0">
                          <a:spAutoFit/>
                        </wps:bodyPr>
                      </wps:wsp>
                      <wps:wsp>
                        <wps:cNvPr id="209" name="Freeform 135"/>
                        <wps:cNvSpPr>
                          <a:spLocks/>
                        </wps:cNvSpPr>
                        <wps:spPr bwMode="auto">
                          <a:xfrm>
                            <a:off x="302260" y="5908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136"/>
                        <wps:cNvSpPr>
                          <a:spLocks/>
                        </wps:cNvSpPr>
                        <wps:spPr bwMode="auto">
                          <a:xfrm>
                            <a:off x="302260" y="5908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Rectangle 137"/>
                        <wps:cNvSpPr>
                          <a:spLocks noChangeArrowheads="1"/>
                        </wps:cNvSpPr>
                        <wps:spPr bwMode="auto">
                          <a:xfrm>
                            <a:off x="635635" y="600519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2371B" w14:textId="0C3039B0" w:rsidR="008A1C49" w:rsidRDefault="008A1C49">
                              <w:r>
                                <w:rPr>
                                  <w:rFonts w:ascii="HG丸ｺﾞｼｯｸM-PRO" w:eastAsia="HG丸ｺﾞｼｯｸM-PRO" w:cs="HG丸ｺﾞｼｯｸM-PRO" w:hint="eastAsia"/>
                                  <w:color w:val="FFFFFF"/>
                                  <w:kern w:val="0"/>
                                  <w:sz w:val="22"/>
                                </w:rPr>
                                <w:t>⑩実績報告</w:t>
                              </w:r>
                            </w:p>
                          </w:txbxContent>
                        </wps:txbx>
                        <wps:bodyPr rot="0" vert="horz" wrap="none" lIns="0" tIns="0" rIns="0" bIns="0" anchor="t" anchorCtr="0">
                          <a:spAutoFit/>
                        </wps:bodyPr>
                      </wps:wsp>
                      <wps:wsp>
                        <wps:cNvPr id="212" name="Oval 138"/>
                        <wps:cNvSpPr>
                          <a:spLocks noChangeArrowheads="1"/>
                        </wps:cNvSpPr>
                        <wps:spPr bwMode="auto">
                          <a:xfrm>
                            <a:off x="195580" y="4885690"/>
                            <a:ext cx="1599565" cy="737870"/>
                          </a:xfrm>
                          <a:prstGeom prst="ellipse">
                            <a:avLst/>
                          </a:prstGeom>
                          <a:solidFill>
                            <a:srgbClr val="FF0000"/>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139"/>
                        <wps:cNvSpPr>
                          <a:spLocks/>
                        </wps:cNvSpPr>
                        <wps:spPr bwMode="auto">
                          <a:xfrm>
                            <a:off x="195580" y="4885690"/>
                            <a:ext cx="1599565" cy="737870"/>
                          </a:xfrm>
                          <a:custGeom>
                            <a:avLst/>
                            <a:gdLst>
                              <a:gd name="T0" fmla="*/ 0 w 2519"/>
                              <a:gd name="T1" fmla="*/ 581 h 1162"/>
                              <a:gd name="T2" fmla="*/ 1259 w 2519"/>
                              <a:gd name="T3" fmla="*/ 0 h 1162"/>
                              <a:gd name="T4" fmla="*/ 2519 w 2519"/>
                              <a:gd name="T5" fmla="*/ 581 h 1162"/>
                              <a:gd name="T6" fmla="*/ 1259 w 2519"/>
                              <a:gd name="T7" fmla="*/ 1162 h 1162"/>
                              <a:gd name="T8" fmla="*/ 0 w 2519"/>
                              <a:gd name="T9" fmla="*/ 581 h 1162"/>
                            </a:gdLst>
                            <a:ahLst/>
                            <a:cxnLst>
                              <a:cxn ang="0">
                                <a:pos x="T0" y="T1"/>
                              </a:cxn>
                              <a:cxn ang="0">
                                <a:pos x="T2" y="T3"/>
                              </a:cxn>
                              <a:cxn ang="0">
                                <a:pos x="T4" y="T5"/>
                              </a:cxn>
                              <a:cxn ang="0">
                                <a:pos x="T6" y="T7"/>
                              </a:cxn>
                              <a:cxn ang="0">
                                <a:pos x="T8" y="T9"/>
                              </a:cxn>
                            </a:cxnLst>
                            <a:rect l="0" t="0" r="r" b="b"/>
                            <a:pathLst>
                              <a:path w="2519" h="1162">
                                <a:moveTo>
                                  <a:pt x="0" y="581"/>
                                </a:moveTo>
                                <a:cubicBezTo>
                                  <a:pt x="0" y="261"/>
                                  <a:pt x="564" y="0"/>
                                  <a:pt x="1259" y="0"/>
                                </a:cubicBezTo>
                                <a:cubicBezTo>
                                  <a:pt x="1956" y="0"/>
                                  <a:pt x="2519" y="261"/>
                                  <a:pt x="2519" y="581"/>
                                </a:cubicBezTo>
                                <a:cubicBezTo>
                                  <a:pt x="2519" y="902"/>
                                  <a:pt x="1956" y="1162"/>
                                  <a:pt x="1259" y="1162"/>
                                </a:cubicBezTo>
                                <a:cubicBezTo>
                                  <a:pt x="564" y="1162"/>
                                  <a:pt x="0" y="902"/>
                                  <a:pt x="0" y="581"/>
                                </a:cubicBezTo>
                              </a:path>
                            </a:pathLst>
                          </a:custGeom>
                          <a:noFill/>
                          <a:ln w="26670"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Rectangle 140"/>
                        <wps:cNvSpPr>
                          <a:spLocks noChangeArrowheads="1"/>
                        </wps:cNvSpPr>
                        <wps:spPr bwMode="auto">
                          <a:xfrm>
                            <a:off x="559435" y="5178425"/>
                            <a:ext cx="829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E1581" w14:textId="1ED30520" w:rsidR="008A1C49" w:rsidRDefault="008A1C49">
                              <w:r>
                                <w:rPr>
                                  <w:rFonts w:ascii="ＭＳ Ｐゴシック" w:eastAsia="ＭＳ Ｐゴシック" w:cs="ＭＳ Ｐゴシック" w:hint="eastAsia"/>
                                  <w:b/>
                                  <w:bCs/>
                                  <w:color w:val="FFFFFF"/>
                                  <w:kern w:val="0"/>
                                  <w:sz w:val="26"/>
                                  <w:szCs w:val="26"/>
                                </w:rPr>
                                <w:t>委員会活動</w:t>
                              </w:r>
                            </w:p>
                          </w:txbxContent>
                        </wps:txbx>
                        <wps:bodyPr rot="0" vert="horz" wrap="none" lIns="0" tIns="0" rIns="0" bIns="0" anchor="t" anchorCtr="0">
                          <a:spAutoFit/>
                        </wps:bodyPr>
                      </wps:wsp>
                      <wps:wsp>
                        <wps:cNvPr id="215" name="Freeform 141"/>
                        <wps:cNvSpPr>
                          <a:spLocks/>
                        </wps:cNvSpPr>
                        <wps:spPr bwMode="auto">
                          <a:xfrm>
                            <a:off x="4008120" y="58997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142"/>
                        <wps:cNvSpPr>
                          <a:spLocks/>
                        </wps:cNvSpPr>
                        <wps:spPr bwMode="auto">
                          <a:xfrm>
                            <a:off x="4008120" y="58997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Rectangle 143"/>
                        <wps:cNvSpPr>
                          <a:spLocks noChangeArrowheads="1"/>
                        </wps:cNvSpPr>
                        <wps:spPr bwMode="auto">
                          <a:xfrm>
                            <a:off x="4483735" y="599694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C699E" w14:textId="7F61AB59" w:rsidR="008A1C49" w:rsidRDefault="008A1C49">
                              <w:r>
                                <w:rPr>
                                  <w:rFonts w:ascii="HG丸ｺﾞｼｯｸM-PRO" w:eastAsia="HG丸ｺﾞｼｯｸM-PRO" w:cs="HG丸ｺﾞｼｯｸM-PRO" w:hint="eastAsia"/>
                                  <w:color w:val="FFFFFF"/>
                                  <w:kern w:val="0"/>
                                  <w:sz w:val="22"/>
                                </w:rPr>
                                <w:t>⑪受付</w:t>
                              </w:r>
                            </w:p>
                          </w:txbxContent>
                        </wps:txbx>
                        <wps:bodyPr rot="0" vert="horz" wrap="none" lIns="0" tIns="0" rIns="0" bIns="0" anchor="t" anchorCtr="0">
                          <a:spAutoFit/>
                        </wps:bodyPr>
                      </wps:wsp>
                      <wps:wsp>
                        <wps:cNvPr id="218" name="Freeform 144"/>
                        <wps:cNvSpPr>
                          <a:spLocks/>
                        </wps:cNvSpPr>
                        <wps:spPr bwMode="auto">
                          <a:xfrm>
                            <a:off x="3990340" y="650303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145"/>
                        <wps:cNvSpPr>
                          <a:spLocks/>
                        </wps:cNvSpPr>
                        <wps:spPr bwMode="auto">
                          <a:xfrm>
                            <a:off x="3990340" y="650303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Rectangle 146"/>
                        <wps:cNvSpPr>
                          <a:spLocks noChangeArrowheads="1"/>
                        </wps:cNvSpPr>
                        <wps:spPr bwMode="auto">
                          <a:xfrm>
                            <a:off x="4465955" y="660019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74BC6" w14:textId="4D8AA1DA" w:rsidR="008A1C49" w:rsidRDefault="008A1C49">
                              <w:r>
                                <w:rPr>
                                  <w:rFonts w:ascii="HG丸ｺﾞｼｯｸM-PRO" w:eastAsia="HG丸ｺﾞｼｯｸM-PRO" w:cs="HG丸ｺﾞｼｯｸM-PRO" w:hint="eastAsia"/>
                                  <w:color w:val="FFFFFF"/>
                                  <w:kern w:val="0"/>
                                  <w:sz w:val="22"/>
                                </w:rPr>
                                <w:t>⑫審査</w:t>
                              </w:r>
                            </w:p>
                          </w:txbxContent>
                        </wps:txbx>
                        <wps:bodyPr rot="0" vert="horz" wrap="none" lIns="0" tIns="0" rIns="0" bIns="0" anchor="t" anchorCtr="0">
                          <a:spAutoFit/>
                        </wps:bodyPr>
                      </wps:wsp>
                      <wps:wsp>
                        <wps:cNvPr id="221" name="Freeform 147"/>
                        <wps:cNvSpPr>
                          <a:spLocks/>
                        </wps:cNvSpPr>
                        <wps:spPr bwMode="auto">
                          <a:xfrm>
                            <a:off x="3999230" y="711517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148"/>
                        <wps:cNvSpPr>
                          <a:spLocks/>
                        </wps:cNvSpPr>
                        <wps:spPr bwMode="auto">
                          <a:xfrm>
                            <a:off x="3999230" y="711517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Rectangle 149"/>
                        <wps:cNvSpPr>
                          <a:spLocks noChangeArrowheads="1"/>
                        </wps:cNvSpPr>
                        <wps:spPr bwMode="auto">
                          <a:xfrm>
                            <a:off x="4191000" y="7212965"/>
                            <a:ext cx="978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A56AD" w14:textId="1AC18A94" w:rsidR="008A1C49" w:rsidRDefault="008A1C49">
                              <w:r>
                                <w:rPr>
                                  <w:rFonts w:ascii="HG丸ｺﾞｼｯｸM-PRO" w:eastAsia="HG丸ｺﾞｼｯｸM-PRO" w:cs="HG丸ｺﾞｼｯｸM-PRO" w:hint="eastAsia"/>
                                  <w:color w:val="FFFFFF"/>
                                  <w:kern w:val="0"/>
                                  <w:sz w:val="22"/>
                                </w:rPr>
                                <w:t>⑬補助金額確定</w:t>
                              </w:r>
                            </w:p>
                          </w:txbxContent>
                        </wps:txbx>
                        <wps:bodyPr rot="0" vert="horz" wrap="none" lIns="0" tIns="0" rIns="0" bIns="0" anchor="t" anchorCtr="0">
                          <a:spAutoFit/>
                        </wps:bodyPr>
                      </wps:wsp>
                      <wps:wsp>
                        <wps:cNvPr id="224" name="Freeform 150"/>
                        <wps:cNvSpPr>
                          <a:spLocks/>
                        </wps:cNvSpPr>
                        <wps:spPr bwMode="auto">
                          <a:xfrm>
                            <a:off x="293370" y="71316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151"/>
                        <wps:cNvSpPr>
                          <a:spLocks/>
                        </wps:cNvSpPr>
                        <wps:spPr bwMode="auto">
                          <a:xfrm>
                            <a:off x="293370" y="71316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Rectangle 152"/>
                        <wps:cNvSpPr>
                          <a:spLocks noChangeArrowheads="1"/>
                        </wps:cNvSpPr>
                        <wps:spPr bwMode="auto">
                          <a:xfrm>
                            <a:off x="768985" y="722884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D5EBA" w14:textId="43D2BC72" w:rsidR="008A1C49" w:rsidRDefault="008A1C49">
                              <w:r>
                                <w:rPr>
                                  <w:rFonts w:ascii="HG丸ｺﾞｼｯｸM-PRO" w:eastAsia="HG丸ｺﾞｼｯｸM-PRO" w:cs="HG丸ｺﾞｼｯｸM-PRO" w:hint="eastAsia"/>
                                  <w:color w:val="FFFFFF"/>
                                  <w:kern w:val="0"/>
                                  <w:sz w:val="22"/>
                                </w:rPr>
                                <w:t>⑭受領</w:t>
                              </w:r>
                            </w:p>
                          </w:txbxContent>
                        </wps:txbx>
                        <wps:bodyPr rot="0" vert="horz" wrap="none" lIns="0" tIns="0" rIns="0" bIns="0" anchor="t" anchorCtr="0">
                          <a:spAutoFit/>
                        </wps:bodyPr>
                      </wps:wsp>
                      <wps:wsp>
                        <wps:cNvPr id="227" name="Freeform 153"/>
                        <wps:cNvSpPr>
                          <a:spLocks/>
                        </wps:cNvSpPr>
                        <wps:spPr bwMode="auto">
                          <a:xfrm>
                            <a:off x="284480" y="42741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154"/>
                        <wps:cNvSpPr>
                          <a:spLocks/>
                        </wps:cNvSpPr>
                        <wps:spPr bwMode="auto">
                          <a:xfrm>
                            <a:off x="284480" y="42741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Rectangle 155"/>
                        <wps:cNvSpPr>
                          <a:spLocks noChangeArrowheads="1"/>
                        </wps:cNvSpPr>
                        <wps:spPr bwMode="auto">
                          <a:xfrm>
                            <a:off x="546735" y="437197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12A6B" w14:textId="6A27B96A" w:rsidR="008A1C49" w:rsidRDefault="008A1C49">
                              <w:r>
                                <w:rPr>
                                  <w:rFonts w:ascii="HG丸ｺﾞｼｯｸM-PRO" w:eastAsia="HG丸ｺﾞｼｯｸM-PRO" w:cs="HG丸ｺﾞｼｯｸM-PRO" w:hint="eastAsia"/>
                                  <w:color w:val="FFFFFF"/>
                                  <w:kern w:val="0"/>
                                  <w:sz w:val="22"/>
                                </w:rPr>
                                <w:t>⑨補助金受領</w:t>
                              </w:r>
                            </w:p>
                          </w:txbxContent>
                        </wps:txbx>
                        <wps:bodyPr rot="0" vert="horz" wrap="none" lIns="0" tIns="0" rIns="0" bIns="0" anchor="t" anchorCtr="0">
                          <a:spAutoFit/>
                        </wps:bodyPr>
                      </wps:wsp>
                      <wps:wsp>
                        <wps:cNvPr id="230" name="Freeform 156"/>
                        <wps:cNvSpPr>
                          <a:spLocks noEditPoints="1"/>
                        </wps:cNvSpPr>
                        <wps:spPr bwMode="auto">
                          <a:xfrm>
                            <a:off x="1684020" y="2097405"/>
                            <a:ext cx="2284730" cy="155575"/>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4033 w 4113"/>
                              <a:gd name="T21" fmla="*/ 121 h 297"/>
                              <a:gd name="T22" fmla="*/ 4033 w 4113"/>
                              <a:gd name="T23" fmla="*/ 176 h 297"/>
                              <a:gd name="T24" fmla="*/ 3841 w 4113"/>
                              <a:gd name="T25" fmla="*/ 64 h 297"/>
                              <a:gd name="T26" fmla="*/ 3829 w 4113"/>
                              <a:gd name="T27" fmla="*/ 20 h 297"/>
                              <a:gd name="T28" fmla="*/ 3873 w 4113"/>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1" name="Freeform 157"/>
                        <wps:cNvSpPr>
                          <a:spLocks noEditPoints="1"/>
                        </wps:cNvSpPr>
                        <wps:spPr bwMode="auto">
                          <a:xfrm>
                            <a:off x="1666240" y="321183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80 w 4176"/>
                              <a:gd name="T21" fmla="*/ 121 h 297"/>
                              <a:gd name="T22" fmla="*/ 80 w 4176"/>
                              <a:gd name="T23" fmla="*/ 176 h 297"/>
                              <a:gd name="T24" fmla="*/ 272 w 4176"/>
                              <a:gd name="T25" fmla="*/ 64 h 297"/>
                              <a:gd name="T26" fmla="*/ 283 w 4176"/>
                              <a:gd name="T27" fmla="*/ 20 h 297"/>
                              <a:gd name="T28" fmla="*/ 240 w 4176"/>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2" name="Freeform 158"/>
                        <wps:cNvSpPr>
                          <a:spLocks noEditPoints="1"/>
                        </wps:cNvSpPr>
                        <wps:spPr bwMode="auto">
                          <a:xfrm>
                            <a:off x="1692910" y="5994400"/>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3" name="Freeform 159"/>
                        <wps:cNvSpPr>
                          <a:spLocks noEditPoints="1"/>
                        </wps:cNvSpPr>
                        <wps:spPr bwMode="auto">
                          <a:xfrm>
                            <a:off x="1684020" y="3781425"/>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4017 w 4097"/>
                              <a:gd name="T21" fmla="*/ 121 h 297"/>
                              <a:gd name="T22" fmla="*/ 4017 w 4097"/>
                              <a:gd name="T23" fmla="*/ 176 h 297"/>
                              <a:gd name="T24" fmla="*/ 3825 w 4097"/>
                              <a:gd name="T25" fmla="*/ 64 h 297"/>
                              <a:gd name="T26" fmla="*/ 3813 w 4097"/>
                              <a:gd name="T27" fmla="*/ 20 h 297"/>
                              <a:gd name="T28" fmla="*/ 3857 w 4097"/>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4" name="Freeform 160"/>
                        <wps:cNvSpPr>
                          <a:spLocks noEditPoints="1"/>
                        </wps:cNvSpPr>
                        <wps:spPr bwMode="auto">
                          <a:xfrm>
                            <a:off x="1675130" y="722630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5" name="Freeform 161"/>
                        <wps:cNvSpPr>
                          <a:spLocks noEditPoints="1"/>
                        </wps:cNvSpPr>
                        <wps:spPr bwMode="auto">
                          <a:xfrm>
                            <a:off x="1666240" y="435991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6" name="Rectangle 162"/>
                        <wps:cNvSpPr>
                          <a:spLocks noChangeArrowheads="1"/>
                        </wps:cNvSpPr>
                        <wps:spPr bwMode="auto">
                          <a:xfrm>
                            <a:off x="1946275" y="1642745"/>
                            <a:ext cx="1768475" cy="46926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Rectangle 163"/>
                        <wps:cNvSpPr>
                          <a:spLocks noChangeArrowheads="1"/>
                        </wps:cNvSpPr>
                        <wps:spPr bwMode="auto">
                          <a:xfrm>
                            <a:off x="2200275" y="173482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77FE3" w14:textId="31752C93" w:rsidR="008A1C49" w:rsidRDefault="008A1C49">
                              <w:r>
                                <w:rPr>
                                  <w:rFonts w:ascii="ＭＳ Ｐゴシック" w:eastAsia="ＭＳ Ｐゴシック" w:cs="ＭＳ Ｐゴシック" w:hint="eastAsia"/>
                                  <w:color w:val="000000"/>
                                  <w:kern w:val="0"/>
                                  <w:sz w:val="20"/>
                                  <w:szCs w:val="20"/>
                                </w:rPr>
                                <w:t>補助金交付申請書</w:t>
                              </w:r>
                            </w:p>
                          </w:txbxContent>
                        </wps:txbx>
                        <wps:bodyPr rot="0" vert="horz" wrap="none" lIns="0" tIns="0" rIns="0" bIns="0" anchor="t" anchorCtr="0">
                          <a:spAutoFit/>
                        </wps:bodyPr>
                      </wps:wsp>
                      <wps:wsp>
                        <wps:cNvPr id="238" name="Rectangle 164"/>
                        <wps:cNvSpPr>
                          <a:spLocks noChangeArrowheads="1"/>
                        </wps:cNvSpPr>
                        <wps:spPr bwMode="auto">
                          <a:xfrm>
                            <a:off x="2200275" y="1892935"/>
                            <a:ext cx="8623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63194" w14:textId="12001BA6" w:rsidR="008A1C49" w:rsidRDefault="008A1C49">
                              <w:r>
                                <w:rPr>
                                  <w:rFonts w:ascii="ＭＳ Ｐゴシック" w:eastAsia="ＭＳ Ｐゴシック" w:cs="ＭＳ Ｐゴシック" w:hint="eastAsia"/>
                                  <w:color w:val="000000"/>
                                  <w:kern w:val="0"/>
                                  <w:sz w:val="20"/>
                                  <w:szCs w:val="20"/>
                                </w:rPr>
                                <w:t>事業計画書など</w:t>
                              </w:r>
                            </w:p>
                          </w:txbxContent>
                        </wps:txbx>
                        <wps:bodyPr rot="0" vert="horz" wrap="none" lIns="0" tIns="0" rIns="0" bIns="0" anchor="t" anchorCtr="0">
                          <a:spAutoFit/>
                        </wps:bodyPr>
                      </wps:wsp>
                      <wps:wsp>
                        <wps:cNvPr id="239" name="Rectangle 165"/>
                        <wps:cNvSpPr>
                          <a:spLocks noChangeArrowheads="1"/>
                        </wps:cNvSpPr>
                        <wps:spPr bwMode="auto">
                          <a:xfrm>
                            <a:off x="1955165" y="2916555"/>
                            <a:ext cx="1768475" cy="30988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Rectangle 166"/>
                        <wps:cNvSpPr>
                          <a:spLocks noChangeArrowheads="1"/>
                        </wps:cNvSpPr>
                        <wps:spPr bwMode="auto">
                          <a:xfrm>
                            <a:off x="2209165" y="3012440"/>
                            <a:ext cx="1143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623EA" w14:textId="3C72BE00" w:rsidR="008A1C49" w:rsidRDefault="008A1C49">
                              <w:r>
                                <w:rPr>
                                  <w:rFonts w:ascii="ＭＳ Ｐゴシック" w:eastAsia="ＭＳ Ｐゴシック" w:cs="ＭＳ Ｐゴシック" w:hint="eastAsia"/>
                                  <w:color w:val="000000"/>
                                  <w:kern w:val="0"/>
                                  <w:sz w:val="18"/>
                                  <w:szCs w:val="18"/>
                                </w:rPr>
                                <w:t>補助金交付決定通知書</w:t>
                              </w:r>
                            </w:p>
                          </w:txbxContent>
                        </wps:txbx>
                        <wps:bodyPr rot="0" vert="horz" wrap="none" lIns="0" tIns="0" rIns="0" bIns="0" anchor="t" anchorCtr="0">
                          <a:spAutoFit/>
                        </wps:bodyPr>
                      </wps:wsp>
                      <wps:wsp>
                        <wps:cNvPr id="241" name="Rectangle 167"/>
                        <wps:cNvSpPr>
                          <a:spLocks noChangeArrowheads="1"/>
                        </wps:cNvSpPr>
                        <wps:spPr bwMode="auto">
                          <a:xfrm>
                            <a:off x="1964055" y="5338445"/>
                            <a:ext cx="1768475" cy="67881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Rectangle 168"/>
                        <wps:cNvSpPr>
                          <a:spLocks noChangeArrowheads="1"/>
                        </wps:cNvSpPr>
                        <wps:spPr bwMode="auto">
                          <a:xfrm>
                            <a:off x="2218055" y="545528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1B739" w14:textId="2EB4E6E8" w:rsidR="008A1C49" w:rsidRDefault="008A1C49">
                              <w:r>
                                <w:rPr>
                                  <w:rFonts w:ascii="ＭＳ Ｐゴシック" w:eastAsia="ＭＳ Ｐゴシック" w:cs="ＭＳ Ｐゴシック" w:hint="eastAsia"/>
                                  <w:color w:val="000000"/>
                                  <w:kern w:val="0"/>
                                  <w:sz w:val="20"/>
                                  <w:szCs w:val="20"/>
                                </w:rPr>
                                <w:t>実績報告書</w:t>
                              </w:r>
                            </w:p>
                          </w:txbxContent>
                        </wps:txbx>
                        <wps:bodyPr rot="0" vert="horz" wrap="none" lIns="0" tIns="0" rIns="0" bIns="0" anchor="t" anchorCtr="0">
                          <a:spAutoFit/>
                        </wps:bodyPr>
                      </wps:wsp>
                      <wps:wsp>
                        <wps:cNvPr id="243" name="Rectangle 169"/>
                        <wps:cNvSpPr>
                          <a:spLocks noChangeArrowheads="1"/>
                        </wps:cNvSpPr>
                        <wps:spPr bwMode="auto">
                          <a:xfrm>
                            <a:off x="2218055" y="561467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526B1" w14:textId="5D2A67DB" w:rsidR="008A1C49" w:rsidRDefault="008A1C49">
                              <w:r>
                                <w:rPr>
                                  <w:rFonts w:ascii="ＭＳ Ｐゴシック" w:eastAsia="ＭＳ Ｐゴシック" w:cs="ＭＳ Ｐゴシック" w:hint="eastAsia"/>
                                  <w:color w:val="000000"/>
                                  <w:kern w:val="0"/>
                                  <w:sz w:val="20"/>
                                  <w:szCs w:val="20"/>
                                </w:rPr>
                                <w:t>事業報告書</w:t>
                              </w:r>
                            </w:p>
                          </w:txbxContent>
                        </wps:txbx>
                        <wps:bodyPr rot="0" vert="horz" wrap="none" lIns="0" tIns="0" rIns="0" bIns="0" anchor="t" anchorCtr="0">
                          <a:spAutoFit/>
                        </wps:bodyPr>
                      </wps:wsp>
                      <wps:wsp>
                        <wps:cNvPr id="244" name="Rectangle 170"/>
                        <wps:cNvSpPr>
                          <a:spLocks noChangeArrowheads="1"/>
                        </wps:cNvSpPr>
                        <wps:spPr bwMode="auto">
                          <a:xfrm>
                            <a:off x="2218055" y="5772785"/>
                            <a:ext cx="959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46924" w14:textId="7E01F2C5" w:rsidR="008A1C49" w:rsidRDefault="008A1C49">
                              <w:r>
                                <w:rPr>
                                  <w:rFonts w:ascii="ＭＳ Ｐゴシック" w:eastAsia="ＭＳ Ｐゴシック" w:cs="ＭＳ Ｐゴシック" w:hint="eastAsia"/>
                                  <w:color w:val="000000"/>
                                  <w:kern w:val="0"/>
                                  <w:sz w:val="20"/>
                                  <w:szCs w:val="20"/>
                                </w:rPr>
                                <w:t>領収書の写しなど</w:t>
                              </w:r>
                            </w:p>
                          </w:txbxContent>
                        </wps:txbx>
                        <wps:bodyPr rot="0" vert="horz" wrap="none" lIns="0" tIns="0" rIns="0" bIns="0" anchor="t" anchorCtr="0">
                          <a:spAutoFit/>
                        </wps:bodyPr>
                      </wps:wsp>
                      <wps:wsp>
                        <wps:cNvPr id="245" name="Rectangle 171"/>
                        <wps:cNvSpPr>
                          <a:spLocks noChangeArrowheads="1"/>
                        </wps:cNvSpPr>
                        <wps:spPr bwMode="auto">
                          <a:xfrm>
                            <a:off x="1964055" y="6880225"/>
                            <a:ext cx="1768475" cy="31877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172"/>
                        <wps:cNvSpPr>
                          <a:spLocks noChangeArrowheads="1"/>
                        </wps:cNvSpPr>
                        <wps:spPr bwMode="auto">
                          <a:xfrm>
                            <a:off x="2218055" y="697611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EF8F" w14:textId="34E733F0" w:rsidR="008A1C49" w:rsidRDefault="008A1C49">
                              <w:r>
                                <w:rPr>
                                  <w:rFonts w:ascii="ＭＳ Ｐゴシック" w:eastAsia="ＭＳ Ｐゴシック" w:cs="ＭＳ Ｐゴシック" w:hint="eastAsia"/>
                                  <w:color w:val="000000"/>
                                  <w:kern w:val="0"/>
                                  <w:sz w:val="20"/>
                                  <w:szCs w:val="20"/>
                                </w:rPr>
                                <w:t>補助金確定通知書</w:t>
                              </w:r>
                            </w:p>
                          </w:txbxContent>
                        </wps:txbx>
                        <wps:bodyPr rot="0" vert="horz" wrap="none" lIns="0" tIns="0" rIns="0" bIns="0" anchor="t" anchorCtr="0">
                          <a:spAutoFit/>
                        </wps:bodyPr>
                      </wps:wsp>
                      <wps:wsp>
                        <wps:cNvPr id="247" name="Rectangle 173"/>
                        <wps:cNvSpPr>
                          <a:spLocks noChangeArrowheads="1"/>
                        </wps:cNvSpPr>
                        <wps:spPr bwMode="auto">
                          <a:xfrm>
                            <a:off x="1964055" y="3486150"/>
                            <a:ext cx="1768475" cy="30988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Rectangle 174"/>
                        <wps:cNvSpPr>
                          <a:spLocks noChangeArrowheads="1"/>
                        </wps:cNvSpPr>
                        <wps:spPr bwMode="auto">
                          <a:xfrm>
                            <a:off x="2218055" y="3582035"/>
                            <a:ext cx="1143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DAB79" w14:textId="59790498" w:rsidR="008A1C49" w:rsidRDefault="008A1C49">
                              <w:r>
                                <w:rPr>
                                  <w:rFonts w:ascii="ＭＳ Ｐゴシック" w:eastAsia="ＭＳ Ｐゴシック" w:cs="ＭＳ Ｐゴシック" w:hint="eastAsia"/>
                                  <w:color w:val="000000"/>
                                  <w:kern w:val="0"/>
                                  <w:sz w:val="18"/>
                                  <w:szCs w:val="18"/>
                                </w:rPr>
                                <w:t>補助金事前交付請求書</w:t>
                              </w:r>
                            </w:p>
                          </w:txbxContent>
                        </wps:txbx>
                        <wps:bodyPr rot="0" vert="horz" wrap="none" lIns="0" tIns="0" rIns="0" bIns="0" anchor="t" anchorCtr="0">
                          <a:spAutoFit/>
                        </wps:bodyPr>
                      </wps:wsp>
                      <wps:wsp>
                        <wps:cNvPr id="249" name="Rectangle 175"/>
                        <wps:cNvSpPr>
                          <a:spLocks noChangeArrowheads="1"/>
                        </wps:cNvSpPr>
                        <wps:spPr bwMode="auto">
                          <a:xfrm>
                            <a:off x="1972945" y="4081145"/>
                            <a:ext cx="1768475" cy="31051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Rectangle 176"/>
                        <wps:cNvSpPr>
                          <a:spLocks noChangeArrowheads="1"/>
                        </wps:cNvSpPr>
                        <wps:spPr bwMode="auto">
                          <a:xfrm>
                            <a:off x="2520315" y="417385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A1E61" w14:textId="34407C1A" w:rsidR="008A1C49" w:rsidRDefault="008A1C49">
                              <w:r>
                                <w:rPr>
                                  <w:rFonts w:ascii="ＭＳ Ｐゴシック" w:eastAsia="ＭＳ Ｐゴシック" w:cs="ＭＳ Ｐゴシック" w:hint="eastAsia"/>
                                  <w:color w:val="000000"/>
                                  <w:kern w:val="0"/>
                                  <w:sz w:val="20"/>
                                  <w:szCs w:val="20"/>
                                </w:rPr>
                                <w:t>口座振込み</w:t>
                              </w:r>
                            </w:p>
                          </w:txbxContent>
                        </wps:txbx>
                        <wps:bodyPr rot="0" vert="horz" wrap="none" lIns="0" tIns="0" rIns="0" bIns="0" anchor="t" anchorCtr="0">
                          <a:spAutoFit/>
                        </wps:bodyPr>
                      </wps:wsp>
                      <wps:wsp>
                        <wps:cNvPr id="251" name="Freeform 177"/>
                        <wps:cNvSpPr>
                          <a:spLocks noEditPoints="1"/>
                        </wps:cNvSpPr>
                        <wps:spPr bwMode="auto">
                          <a:xfrm>
                            <a:off x="4623435" y="230886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2" name="Freeform 178"/>
                        <wps:cNvSpPr>
                          <a:spLocks noEditPoints="1"/>
                        </wps:cNvSpPr>
                        <wps:spPr bwMode="auto">
                          <a:xfrm>
                            <a:off x="4623435" y="289560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3" name="Freeform 179"/>
                        <wps:cNvSpPr>
                          <a:spLocks noEditPoints="1"/>
                        </wps:cNvSpPr>
                        <wps:spPr bwMode="auto">
                          <a:xfrm>
                            <a:off x="908685" y="565277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4" name="Freeform 180"/>
                        <wps:cNvSpPr>
                          <a:spLocks noEditPoints="1"/>
                        </wps:cNvSpPr>
                        <wps:spPr bwMode="auto">
                          <a:xfrm>
                            <a:off x="4641215" y="6239510"/>
                            <a:ext cx="165100" cy="25146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5" name="Freeform 181"/>
                        <wps:cNvSpPr>
                          <a:spLocks noEditPoints="1"/>
                        </wps:cNvSpPr>
                        <wps:spPr bwMode="auto">
                          <a:xfrm>
                            <a:off x="4641215" y="685927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6" name="Freeform 182"/>
                        <wps:cNvSpPr>
                          <a:spLocks noEditPoints="1"/>
                        </wps:cNvSpPr>
                        <wps:spPr bwMode="auto">
                          <a:xfrm>
                            <a:off x="4614545" y="401002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7" name="Freeform 183"/>
                        <wps:cNvSpPr>
                          <a:spLocks noEditPoints="1"/>
                        </wps:cNvSpPr>
                        <wps:spPr bwMode="auto">
                          <a:xfrm>
                            <a:off x="917575" y="461327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8" name="Freeform 184"/>
                        <wps:cNvSpPr>
                          <a:spLocks/>
                        </wps:cNvSpPr>
                        <wps:spPr bwMode="auto">
                          <a:xfrm>
                            <a:off x="293370" y="369570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185"/>
                        <wps:cNvSpPr>
                          <a:spLocks/>
                        </wps:cNvSpPr>
                        <wps:spPr bwMode="auto">
                          <a:xfrm>
                            <a:off x="293370" y="369570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Rectangle 186"/>
                        <wps:cNvSpPr>
                          <a:spLocks noChangeArrowheads="1"/>
                        </wps:cNvSpPr>
                        <wps:spPr bwMode="auto">
                          <a:xfrm>
                            <a:off x="573405" y="380111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D5802" w14:textId="5DA074DA" w:rsidR="008A1C49" w:rsidRDefault="008A1C49">
                              <w:r>
                                <w:rPr>
                                  <w:rFonts w:ascii="HG丸ｺﾞｼｯｸM-PRO" w:eastAsia="HG丸ｺﾞｼｯｸM-PRO" w:cs="HG丸ｺﾞｼｯｸM-PRO" w:hint="eastAsia"/>
                                  <w:color w:val="FFFFFF"/>
                                  <w:kern w:val="0"/>
                                  <w:sz w:val="20"/>
                                  <w:szCs w:val="20"/>
                                </w:rPr>
                                <w:t>⑥補助金</w:t>
                              </w:r>
                            </w:p>
                          </w:txbxContent>
                        </wps:txbx>
                        <wps:bodyPr rot="0" vert="horz" wrap="none" lIns="0" tIns="0" rIns="0" bIns="0" anchor="t" anchorCtr="0">
                          <a:spAutoFit/>
                        </wps:bodyPr>
                      </wps:wsp>
                      <wps:wsp>
                        <wps:cNvPr id="261" name="Rectangle 187"/>
                        <wps:cNvSpPr>
                          <a:spLocks noChangeArrowheads="1"/>
                        </wps:cNvSpPr>
                        <wps:spPr bwMode="auto">
                          <a:xfrm>
                            <a:off x="1106805" y="3792855"/>
                            <a:ext cx="280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7249F" w14:textId="735215D8" w:rsidR="008A1C49" w:rsidRDefault="008A1C49">
                              <w:r>
                                <w:rPr>
                                  <w:rFonts w:ascii="HG丸ｺﾞｼｯｸM-PRO" w:eastAsia="HG丸ｺﾞｼｯｸM-PRO" w:cs="HG丸ｺﾞｼｯｸM-PRO" w:hint="eastAsia"/>
                                  <w:color w:val="FFFFFF"/>
                                  <w:kern w:val="0"/>
                                  <w:sz w:val="22"/>
                                </w:rPr>
                                <w:t>請求</w:t>
                              </w:r>
                            </w:p>
                          </w:txbxContent>
                        </wps:txbx>
                        <wps:bodyPr rot="0" vert="horz" wrap="none" lIns="0" tIns="0" rIns="0" bIns="0" anchor="t" anchorCtr="0">
                          <a:spAutoFit/>
                        </wps:bodyPr>
                      </wps:wsp>
                      <wps:wsp>
                        <wps:cNvPr id="262" name="Freeform 188"/>
                        <wps:cNvSpPr>
                          <a:spLocks noEditPoints="1"/>
                        </wps:cNvSpPr>
                        <wps:spPr bwMode="auto">
                          <a:xfrm>
                            <a:off x="917575" y="347345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63" name="Freeform 189"/>
                        <wps:cNvSpPr>
                          <a:spLocks/>
                        </wps:cNvSpPr>
                        <wps:spPr bwMode="auto">
                          <a:xfrm>
                            <a:off x="3999230" y="367919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190"/>
                        <wps:cNvSpPr>
                          <a:spLocks/>
                        </wps:cNvSpPr>
                        <wps:spPr bwMode="auto">
                          <a:xfrm>
                            <a:off x="3999230" y="367919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Rectangle 191"/>
                        <wps:cNvSpPr>
                          <a:spLocks noChangeArrowheads="1"/>
                        </wps:cNvSpPr>
                        <wps:spPr bwMode="auto">
                          <a:xfrm>
                            <a:off x="4474845" y="377698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50660" w14:textId="03F0FAD9" w:rsidR="008A1C49" w:rsidRDefault="008A1C49">
                              <w:r>
                                <w:rPr>
                                  <w:rFonts w:ascii="HG丸ｺﾞｼｯｸM-PRO" w:eastAsia="HG丸ｺﾞｼｯｸM-PRO" w:cs="HG丸ｺﾞｼｯｸM-PRO" w:hint="eastAsia"/>
                                  <w:color w:val="FFFFFF"/>
                                  <w:kern w:val="0"/>
                                  <w:sz w:val="22"/>
                                </w:rPr>
                                <w:t>⑦受付</w:t>
                              </w:r>
                            </w:p>
                          </w:txbxContent>
                        </wps:txbx>
                        <wps:bodyPr rot="0" vert="horz" wrap="none" lIns="0" tIns="0" rIns="0" bIns="0" anchor="t" anchorCtr="0">
                          <a:spAutoFit/>
                        </wps:bodyPr>
                      </wps:wsp>
                      <wps:wsp>
                        <wps:cNvPr id="266" name="Freeform 192"/>
                        <wps:cNvSpPr>
                          <a:spLocks/>
                        </wps:cNvSpPr>
                        <wps:spPr bwMode="auto">
                          <a:xfrm>
                            <a:off x="3999230" y="4257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193"/>
                        <wps:cNvSpPr>
                          <a:spLocks/>
                        </wps:cNvSpPr>
                        <wps:spPr bwMode="auto">
                          <a:xfrm>
                            <a:off x="3999230" y="4257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Rectangle 194"/>
                        <wps:cNvSpPr>
                          <a:spLocks noChangeArrowheads="1"/>
                        </wps:cNvSpPr>
                        <wps:spPr bwMode="auto">
                          <a:xfrm>
                            <a:off x="4261485" y="435419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87DF8" w14:textId="7513A5E9" w:rsidR="008A1C49" w:rsidRDefault="008A1C49">
                              <w:r>
                                <w:rPr>
                                  <w:rFonts w:ascii="HG丸ｺﾞｼｯｸM-PRO" w:eastAsia="HG丸ｺﾞｼｯｸM-PRO" w:cs="HG丸ｺﾞｼｯｸM-PRO" w:hint="eastAsia"/>
                                  <w:color w:val="FFFFFF"/>
                                  <w:kern w:val="0"/>
                                  <w:sz w:val="22"/>
                                </w:rPr>
                                <w:t>⑧補助金支払</w:t>
                              </w:r>
                            </w:p>
                          </w:txbxContent>
                        </wps:txbx>
                        <wps:bodyPr rot="0" vert="horz" wrap="none" lIns="0" tIns="0" rIns="0" bIns="0" anchor="t" anchorCtr="0">
                          <a:spAutoFit/>
                        </wps:bodyPr>
                      </wps:wsp>
                      <wps:wsp>
                        <wps:cNvPr id="269" name="Freeform 195"/>
                        <wps:cNvSpPr>
                          <a:spLocks noEditPoints="1"/>
                        </wps:cNvSpPr>
                        <wps:spPr bwMode="auto">
                          <a:xfrm>
                            <a:off x="944245" y="747966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0" name="Freeform 196"/>
                        <wps:cNvSpPr>
                          <a:spLocks/>
                        </wps:cNvSpPr>
                        <wps:spPr bwMode="auto">
                          <a:xfrm>
                            <a:off x="302260" y="7768590"/>
                            <a:ext cx="1377315" cy="829945"/>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97"/>
                        <wps:cNvSpPr>
                          <a:spLocks/>
                        </wps:cNvSpPr>
                        <wps:spPr bwMode="auto">
                          <a:xfrm>
                            <a:off x="302260" y="7768590"/>
                            <a:ext cx="1377315" cy="829945"/>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Rectangle 198"/>
                        <wps:cNvSpPr>
                          <a:spLocks noChangeArrowheads="1"/>
                        </wps:cNvSpPr>
                        <wps:spPr bwMode="auto">
                          <a:xfrm>
                            <a:off x="777240" y="793940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2DFFC" w14:textId="1A496A66" w:rsidR="008A1C49" w:rsidRDefault="008A1C49">
                              <w:r>
                                <w:rPr>
                                  <w:rFonts w:ascii="HG丸ｺﾞｼｯｸM-PRO" w:eastAsia="HG丸ｺﾞｼｯｸM-PRO" w:cs="HG丸ｺﾞｼｯｸM-PRO" w:hint="eastAsia"/>
                                  <w:color w:val="FFFFFF"/>
                                  <w:kern w:val="0"/>
                                  <w:sz w:val="22"/>
                                </w:rPr>
                                <w:t>⑮精算</w:t>
                              </w:r>
                            </w:p>
                          </w:txbxContent>
                        </wps:txbx>
                        <wps:bodyPr rot="0" vert="horz" wrap="none" lIns="0" tIns="0" rIns="0" bIns="0" anchor="t" anchorCtr="0">
                          <a:spAutoFit/>
                        </wps:bodyPr>
                      </wps:wsp>
                      <wps:wsp>
                        <wps:cNvPr id="273" name="Rectangle 199"/>
                        <wps:cNvSpPr>
                          <a:spLocks noChangeArrowheads="1"/>
                        </wps:cNvSpPr>
                        <wps:spPr bwMode="auto">
                          <a:xfrm>
                            <a:off x="563880" y="811466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3C663" w14:textId="437CD556" w:rsidR="008A1C49" w:rsidRDefault="008A1C49">
                              <w:r>
                                <w:rPr>
                                  <w:rFonts w:ascii="HG丸ｺﾞｼｯｸM-PRO" w:eastAsia="HG丸ｺﾞｼｯｸM-PRO" w:cs="HG丸ｺﾞｼｯｸM-PRO" w:hint="eastAsia"/>
                                  <w:color w:val="FFFFFF"/>
                                  <w:kern w:val="0"/>
                                  <w:sz w:val="22"/>
                                </w:rPr>
                                <w:t>（補助金請求</w:t>
                              </w:r>
                            </w:p>
                          </w:txbxContent>
                        </wps:txbx>
                        <wps:bodyPr rot="0" vert="horz" wrap="none" lIns="0" tIns="0" rIns="0" bIns="0" anchor="t" anchorCtr="0">
                          <a:spAutoFit/>
                        </wps:bodyPr>
                      </wps:wsp>
                      <wps:wsp>
                        <wps:cNvPr id="274" name="Rectangle 200"/>
                        <wps:cNvSpPr>
                          <a:spLocks noChangeArrowheads="1"/>
                        </wps:cNvSpPr>
                        <wps:spPr bwMode="auto">
                          <a:xfrm>
                            <a:off x="706120" y="829056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5A6D6" w14:textId="00699B37" w:rsidR="008A1C49" w:rsidRDefault="008A1C49">
                              <w:r>
                                <w:rPr>
                                  <w:rFonts w:ascii="HG丸ｺﾞｼｯｸM-PRO" w:eastAsia="HG丸ｺﾞｼｯｸM-PRO" w:cs="HG丸ｺﾞｼｯｸM-PRO" w:hint="eastAsia"/>
                                  <w:color w:val="FFFFFF"/>
                                  <w:kern w:val="0"/>
                                  <w:sz w:val="22"/>
                                </w:rPr>
                                <w:t>又は返還）</w:t>
                              </w:r>
                            </w:p>
                          </w:txbxContent>
                        </wps:txbx>
                        <wps:bodyPr rot="0" vert="horz" wrap="none" lIns="0" tIns="0" rIns="0" bIns="0" anchor="t" anchorCtr="0">
                          <a:spAutoFit/>
                        </wps:bodyPr>
                      </wps:wsp>
                      <wps:wsp>
                        <wps:cNvPr id="275" name="Freeform 201"/>
                        <wps:cNvSpPr>
                          <a:spLocks noEditPoints="1"/>
                        </wps:cNvSpPr>
                        <wps:spPr bwMode="auto">
                          <a:xfrm>
                            <a:off x="1684020" y="8097520"/>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6" name="Freeform 202"/>
                        <wps:cNvSpPr>
                          <a:spLocks/>
                        </wps:cNvSpPr>
                        <wps:spPr bwMode="auto">
                          <a:xfrm>
                            <a:off x="3999230" y="7793990"/>
                            <a:ext cx="1377315" cy="829310"/>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203"/>
                        <wps:cNvSpPr>
                          <a:spLocks/>
                        </wps:cNvSpPr>
                        <wps:spPr bwMode="auto">
                          <a:xfrm>
                            <a:off x="3999230" y="7793990"/>
                            <a:ext cx="1377315" cy="829310"/>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Rectangle 204"/>
                        <wps:cNvSpPr>
                          <a:spLocks noChangeArrowheads="1"/>
                        </wps:cNvSpPr>
                        <wps:spPr bwMode="auto">
                          <a:xfrm>
                            <a:off x="4474210" y="798195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36C96" w14:textId="0EE0DF9F" w:rsidR="008A1C49" w:rsidRDefault="008A1C49">
                              <w:r>
                                <w:rPr>
                                  <w:rFonts w:ascii="HG丸ｺﾞｼｯｸM-PRO" w:eastAsia="HG丸ｺﾞｼｯｸM-PRO" w:cs="HG丸ｺﾞｼｯｸM-PRO" w:hint="eastAsia"/>
                                  <w:color w:val="FFFFFF"/>
                                  <w:kern w:val="0"/>
                                  <w:sz w:val="22"/>
                                </w:rPr>
                                <w:t>⑯精算</w:t>
                              </w:r>
                            </w:p>
                          </w:txbxContent>
                        </wps:txbx>
                        <wps:bodyPr rot="0" vert="horz" wrap="none" lIns="0" tIns="0" rIns="0" bIns="0" anchor="t" anchorCtr="0">
                          <a:spAutoFit/>
                        </wps:bodyPr>
                      </wps:wsp>
                      <wps:wsp>
                        <wps:cNvPr id="279" name="Rectangle 205"/>
                        <wps:cNvSpPr>
                          <a:spLocks noChangeArrowheads="1"/>
                        </wps:cNvSpPr>
                        <wps:spPr bwMode="auto">
                          <a:xfrm>
                            <a:off x="4189730" y="8158480"/>
                            <a:ext cx="915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1DE22" w14:textId="10AFAA7D" w:rsidR="008A1C49" w:rsidRDefault="008A1C49">
                              <w:r>
                                <w:rPr>
                                  <w:rFonts w:ascii="HG丸ｺﾞｼｯｸM-PRO" w:eastAsia="HG丸ｺﾞｼｯｸM-PRO" w:cs="HG丸ｺﾞｼｯｸM-PRO" w:hint="eastAsia"/>
                                  <w:color w:val="FFFFFF"/>
                                  <w:kern w:val="0"/>
                                  <w:sz w:val="18"/>
                                  <w:szCs w:val="18"/>
                                </w:rPr>
                                <w:t>（補助金追加支払</w:t>
                              </w:r>
                            </w:p>
                          </w:txbxContent>
                        </wps:txbx>
                        <wps:bodyPr rot="0" vert="horz" wrap="none" lIns="0" tIns="0" rIns="0" bIns="0" anchor="t" anchorCtr="0">
                          <a:spAutoFit/>
                        </wps:bodyPr>
                      </wps:wsp>
                      <wps:wsp>
                        <wps:cNvPr id="280" name="Rectangle 206"/>
                        <wps:cNvSpPr>
                          <a:spLocks noChangeArrowheads="1"/>
                        </wps:cNvSpPr>
                        <wps:spPr bwMode="auto">
                          <a:xfrm>
                            <a:off x="4180840" y="8317865"/>
                            <a:ext cx="800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106F3" w14:textId="2FE7AE4A" w:rsidR="008A1C49" w:rsidRDefault="008A1C49">
                              <w:r>
                                <w:rPr>
                                  <w:rFonts w:ascii="HG丸ｺﾞｼｯｸM-PRO" w:eastAsia="HG丸ｺﾞｼｯｸM-PRO" w:cs="HG丸ｺﾞｼｯｸM-PRO" w:hint="eastAsia"/>
                                  <w:color w:val="FFFFFF"/>
                                  <w:kern w:val="0"/>
                                  <w:sz w:val="18"/>
                                  <w:szCs w:val="18"/>
                                </w:rPr>
                                <w:t>又は返還金受領</w:t>
                              </w:r>
                            </w:p>
                          </w:txbxContent>
                        </wps:txbx>
                        <wps:bodyPr rot="0" vert="horz" wrap="none" lIns="0" tIns="0" rIns="0" bIns="0" anchor="t" anchorCtr="0">
                          <a:spAutoFit/>
                        </wps:bodyPr>
                      </wps:wsp>
                      <wps:wsp>
                        <wps:cNvPr id="281" name="Rectangle 207"/>
                        <wps:cNvSpPr>
                          <a:spLocks noChangeArrowheads="1"/>
                        </wps:cNvSpPr>
                        <wps:spPr bwMode="auto">
                          <a:xfrm>
                            <a:off x="5051425" y="830961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E86AC" w14:textId="21C3B715" w:rsidR="008A1C49" w:rsidRDefault="008A1C49">
                              <w:r>
                                <w:rPr>
                                  <w:rFonts w:ascii="HG丸ｺﾞｼｯｸM-PRO" w:eastAsia="HG丸ｺﾞｼｯｸM-PRO" w:cs="HG丸ｺﾞｼｯｸM-PRO" w:hint="eastAsia"/>
                                  <w:color w:val="FFFFFF"/>
                                  <w:kern w:val="0"/>
                                  <w:sz w:val="20"/>
                                  <w:szCs w:val="20"/>
                                </w:rPr>
                                <w:t>）</w:t>
                              </w:r>
                            </w:p>
                          </w:txbxContent>
                        </wps:txbx>
                        <wps:bodyPr rot="0" vert="horz" wrap="none" lIns="0" tIns="0" rIns="0" bIns="0" anchor="t" anchorCtr="0">
                          <a:spAutoFit/>
                        </wps:bodyPr>
                      </wps:wsp>
                      <wps:wsp>
                        <wps:cNvPr id="282" name="Rectangle 208"/>
                        <wps:cNvSpPr>
                          <a:spLocks noChangeArrowheads="1"/>
                        </wps:cNvSpPr>
                        <wps:spPr bwMode="auto">
                          <a:xfrm>
                            <a:off x="1964055" y="7660005"/>
                            <a:ext cx="1768475" cy="45212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Rectangle 209"/>
                        <wps:cNvSpPr>
                          <a:spLocks noChangeArrowheads="1"/>
                        </wps:cNvSpPr>
                        <wps:spPr bwMode="auto">
                          <a:xfrm>
                            <a:off x="2315845" y="7742555"/>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2A394" w14:textId="155AE4E5" w:rsidR="008A1C49" w:rsidRDefault="008A1C49">
                              <w:r>
                                <w:rPr>
                                  <w:rFonts w:ascii="ＭＳ Ｐゴシック" w:eastAsia="ＭＳ Ｐゴシック" w:cs="ＭＳ Ｐゴシック" w:hint="eastAsia"/>
                                  <w:color w:val="000000"/>
                                  <w:kern w:val="0"/>
                                  <w:sz w:val="20"/>
                                  <w:szCs w:val="20"/>
                                </w:rPr>
                                <w:t>補助金交付請求書</w:t>
                              </w:r>
                            </w:p>
                          </w:txbxContent>
                        </wps:txbx>
                        <wps:bodyPr rot="0" vert="horz" wrap="none" lIns="0" tIns="0" rIns="0" bIns="0" anchor="t" anchorCtr="0">
                          <a:spAutoFit/>
                        </wps:bodyPr>
                      </wps:wsp>
                      <wps:wsp>
                        <wps:cNvPr id="284" name="Rectangle 210"/>
                        <wps:cNvSpPr>
                          <a:spLocks noChangeArrowheads="1"/>
                        </wps:cNvSpPr>
                        <wps:spPr bwMode="auto">
                          <a:xfrm>
                            <a:off x="2386965" y="7901940"/>
                            <a:ext cx="882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6E3DF" w14:textId="2321AB85" w:rsidR="008A1C49" w:rsidRDefault="008A1C49">
                              <w:r>
                                <w:rPr>
                                  <w:rFonts w:ascii="ＭＳ Ｐゴシック" w:eastAsia="ＭＳ Ｐゴシック" w:cs="ＭＳ Ｐゴシック" w:hint="eastAsia"/>
                                  <w:color w:val="000000"/>
                                  <w:kern w:val="0"/>
                                  <w:sz w:val="20"/>
                                  <w:szCs w:val="20"/>
                                </w:rPr>
                                <w:t>又は納付書払い</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6C7E02A5" id="キャンバス 285" o:spid="_x0000_s1156" editas="canvas" style="position:absolute;margin-left:404.55pt;margin-top:4.1pt;width:455.75pt;height:717.3pt;z-index:251848704;mso-position-horizontal:right;mso-position-horizontal-relative:margin" coordsize="57880,9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">
                <v:shape id="_x0000_s1157" type="#_x0000_t75" style="position:absolute;width:57880;height:91097;visibility:visible;mso-wrap-style:square">
                  <v:fill o:detectmouseclick="t"/>
                  <v:path o:connecttype="none"/>
                </v:shape>
                <v:rect id="Rectangle 102" o:spid="_x0000_s1158" style="position:absolute;left:444;top:5949;width:4193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filled="f" stroked="f">
                  <v:textbox style="mso-fit-shape-to-text:t" inset="0,0,0,0">
                    <w:txbxContent>
                      <w:p w14:paraId="6D77A81F" w14:textId="6D6DC94D" w:rsidR="008A1C49" w:rsidRDefault="008A1C49">
                        <w:r>
                          <w:rPr>
                            <w:rFonts w:ascii="ＭＳ Ｐゴシック" w:eastAsia="ＭＳ Ｐゴシック" w:cs="ＭＳ Ｐゴシック" w:hint="eastAsia"/>
                            <w:b/>
                            <w:bCs/>
                            <w:color w:val="000000"/>
                            <w:kern w:val="0"/>
                            <w:sz w:val="36"/>
                            <w:szCs w:val="36"/>
                          </w:rPr>
                          <w:t xml:space="preserve">　＜活動前に補助金の交付を受ける場合＞</w:t>
                        </w:r>
                      </w:p>
                    </w:txbxContent>
                  </v:textbox>
                </v:rect>
                <v:rect id="Rectangle 103" o:spid="_x0000_s1159" style="position:absolute;left:1397;top:9378;width:4948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filled="f" stroked="f">
                  <v:textbox style="mso-fit-shape-to-text:t" inset="0,0,0,0">
                    <w:txbxContent>
                      <w:p w14:paraId="5BD198E9" w14:textId="6866BA52" w:rsidR="008A1C49" w:rsidRDefault="008A1C49">
                        <w:r>
                          <w:rPr>
                            <w:rFonts w:ascii="HGP創英角ｺﾞｼｯｸUB" w:eastAsia="HGP創英角ｺﾞｼｯｸUB" w:cs="HGP創英角ｺﾞｼｯｸUB" w:hint="eastAsia"/>
                            <w:b/>
                            <w:bCs/>
                            <w:color w:val="FF0000"/>
                            <w:kern w:val="0"/>
                            <w:sz w:val="28"/>
                            <w:szCs w:val="28"/>
                          </w:rPr>
                          <w:t xml:space="preserve">　※　経費の支払いをする前に必ず①～⑨の手続きをしてください。</w:t>
                        </w:r>
                      </w:p>
                    </w:txbxContent>
                  </v:textbox>
                </v:rect>
                <v:rect id="Rectangle 104" o:spid="_x0000_s1160" style="position:absolute;left:3022;top:1257;width:319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filled="f" stroked="f">
                  <v:textbox style="mso-fit-shape-to-text:t" inset="0,0,0,0">
                    <w:txbxContent>
                      <w:p w14:paraId="29062B58" w14:textId="40E42385"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v:textbox>
                </v:rect>
                <v:line id="Line 105" o:spid="_x0000_s1161" style="position:absolute;visibility:visible;mso-wrap-style:square" from="0,0" to="0,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" strokeweight="0"/>
                <v:rect id="Rectangle 106" o:spid="_x0000_s1162" style="position:absolute;width:88;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B3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eCL8/IBHrxBwAA//8DAFBLAQItABQABgAIAAAAIQDb4fbL7gAAAIUBAAATAAAAAAAA&#10;AAAAAAAAAAAAAABbQ29udGVudF9UeXBlc10ueG1sUEsBAi0AFAAGAAgAAAAhAFr0LFu/AAAAFQEA&#10;AAsAAAAAAAAAAAAAAAAAHwEAAF9yZWxzLy5yZWxzUEsBAi0AFAAGAAgAAAAhAD1+UHfHAAAA3AAA&#10;AA8AAAAAAAAAAAAAAAAABwIAAGRycy9kb3ducmV2LnhtbFBLBQYAAAAAAwADALcAAAD7AgAAAAA=&#10;" fillcolor="black" stroked="f"/>
                <v:line id="Line 107" o:spid="_x0000_s1163" style="position:absolute;visibility:visible;mso-wrap-style:square" from="38392,82" to="38392,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" strokeweight="0"/>
                <v:rect id="Rectangle 108" o:spid="_x0000_s1164" style="position:absolute;left:38392;top:82;width:89;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" fillcolor="black" stroked="f"/>
                <v:line id="Line 109" o:spid="_x0000_s1165" style="position:absolute;visibility:visible;mso-wrap-style:square" from="88,0" to="38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" strokeweight="0"/>
                <v:rect id="Rectangle 110" o:spid="_x0000_s1166" style="position:absolute;left:88;width:3839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" fillcolor="black" stroked="f"/>
                <v:line id="Line 111" o:spid="_x0000_s1167" style="position:absolute;visibility:visible;mso-wrap-style:square" from="88,3771" to="38481,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" strokeweight="0"/>
                <v:rect id="Rectangle 112" o:spid="_x0000_s1168" style="position:absolute;left:88;top:3771;width:3839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" fillcolor="black" stroked="f"/>
                <v:shape id="Freeform 113" o:spid="_x0000_s1169" style="position:absolute;left:1200;top:13112;width:17418;height:77693;visibility:visible;mso-wrap-style:square;v-text-anchor:top" coordsize="3136,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" path="m,523c,234,234,,523,l2614,v288,,522,234,522,523l3136,14310v,288,-234,522,-522,522l523,14832c234,14832,,14598,,14310l,523xe" fillcolor="#fcd5b5" strokeweight="0">
                  <v:path arrowok="t" o:connecttype="custom" o:connectlocs="0,273955;290486,0;1451874,0;1741805,273955;1741805,7495794;1451874,7769225;290486,7769225;0,7495794;0,273955" o:connectangles="0,0,0,0,0,0,0,0,0"/>
                </v:shape>
                <v:shape id="Freeform 114" o:spid="_x0000_s1170" style="position:absolute;left:38436;top:13112;width:17418;height:77693;visibility:visible;mso-wrap-style:square;v-text-anchor:top" coordsize="3136,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" path="m,523c,234,234,,523,l2614,v288,,522,234,522,523l3136,14310v,288,-234,522,-522,522l523,14832c234,14832,,14598,,14310l,523xe" fillcolor="#c3d69b" strokeweight="0">
                  <v:path arrowok="t" o:connecttype="custom" o:connectlocs="0,273955;290486,0;1451874,0;1741805,273955;1741805,7495794;1451874,7769225;290486,7769225;0,7495794;0,273955" o:connectangles="0,0,0,0,0,0,0,0,0"/>
                </v:shape>
                <v:rect id="Rectangle 115" o:spid="_x0000_s1171" style="position:absolute;left:2089;top:13950;width:15462;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" fillcolor="#fcd5b5" stroked="f"/>
                <v:rect id="Rectangle 116" o:spid="_x0000_s1172" style="position:absolute;left:4140;top:15259;width:1118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14:paraId="13D994EF" w14:textId="5EE48647" w:rsidR="008A1C49" w:rsidRDefault="008A1C49">
                        <w:r>
                          <w:rPr>
                            <w:rFonts w:ascii="HG丸ｺﾞｼｯｸM-PRO" w:eastAsia="HG丸ｺﾞｼｯｸM-PRO" w:cs="HG丸ｺﾞｼｯｸM-PRO" w:hint="eastAsia"/>
                            <w:color w:val="000000"/>
                            <w:kern w:val="0"/>
                            <w:sz w:val="22"/>
                          </w:rPr>
                          <w:t>避難所運営委員会</w:t>
                        </w:r>
                      </w:p>
                    </w:txbxContent>
                  </v:textbox>
                </v:rect>
                <v:rect id="Rectangle 117" o:spid="_x0000_s1173" style="position:absolute;left:38792;top:14039;width:15995;height:6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" fillcolor="#c3d69b" stroked="f"/>
                <v:rect id="Rectangle 118" o:spid="_x0000_s1174" style="position:absolute;left:39300;top:15519;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" filled="f" stroked="f">
                  <v:textbox style="mso-fit-shape-to-text:t" inset="0,0,0,0">
                    <w:txbxContent>
                      <w:p w14:paraId="515F31C1" w14:textId="3E3C7102" w:rsidR="008A1C49" w:rsidRDefault="008A1C49">
                        <w:r>
                          <w:rPr>
                            <w:rFonts w:ascii="HG丸ｺﾞｼｯｸM-PRO" w:eastAsia="HG丸ｺﾞｼｯｸM-PRO" w:cs="HG丸ｺﾞｼｯｸM-PRO" w:hint="eastAsia"/>
                            <w:color w:val="000000"/>
                            <w:kern w:val="0"/>
                            <w:sz w:val="22"/>
                          </w:rPr>
                          <w:t>区役所地域づくり支援課</w:t>
                        </w:r>
                      </w:p>
                    </w:txbxContent>
                  </v:textbox>
                </v:rect>
                <v:shape id="Freeform 120" o:spid="_x0000_s1175" style="position:absolute;left:2933;top:2011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1" o:spid="_x0000_s1176" style="position:absolute;left:2933;top:2011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2" o:spid="_x0000_s1177" style="position:absolute;left:6267;top:21082;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filled="f" stroked="f">
                  <v:textbox style="mso-fit-shape-to-text:t" inset="0,0,0,0">
                    <w:txbxContent>
                      <w:p w14:paraId="3907D38E" w14:textId="123BF3DD" w:rsidR="008A1C49" w:rsidRDefault="008A1C49">
                        <w:r>
                          <w:rPr>
                            <w:rFonts w:ascii="HG丸ｺﾞｼｯｸM-PRO" w:eastAsia="HG丸ｺﾞｼｯｸM-PRO" w:cs="HG丸ｺﾞｼｯｸM-PRO" w:hint="eastAsia"/>
                            <w:color w:val="FFFFFF"/>
                            <w:kern w:val="0"/>
                            <w:sz w:val="22"/>
                          </w:rPr>
                          <w:t>①交付申請</w:t>
                        </w:r>
                      </w:p>
                    </w:txbxContent>
                  </v:textbox>
                </v:rect>
                <v:shape id="Freeform 123" o:spid="_x0000_s1178" style="position:absolute;left:39903;top:19862;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4" o:spid="_x0000_s1179" style="position:absolute;left:39903;top:19862;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5" o:spid="_x0000_s1180" style="position:absolute;left:44659;top:20840;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filled="f" stroked="f">
                  <v:textbox style="mso-fit-shape-to-text:t" inset="0,0,0,0">
                    <w:txbxContent>
                      <w:p w14:paraId="56CB6406" w14:textId="0AC9B239" w:rsidR="008A1C49" w:rsidRDefault="008A1C49">
                        <w:r>
                          <w:rPr>
                            <w:rFonts w:ascii="HG丸ｺﾞｼｯｸM-PRO" w:eastAsia="HG丸ｺﾞｼｯｸM-PRO" w:cs="HG丸ｺﾞｼｯｸM-PRO" w:hint="eastAsia"/>
                            <w:color w:val="FFFFFF"/>
                            <w:kern w:val="0"/>
                            <w:sz w:val="22"/>
                          </w:rPr>
                          <w:t>②受付</w:t>
                        </w:r>
                      </w:p>
                    </w:txbxContent>
                  </v:textbox>
                </v:rect>
                <v:shape id="Freeform 126" o:spid="_x0000_s1181" style="position:absolute;left:39992;top:2547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7" o:spid="_x0000_s1182" style="position:absolute;left:39992;top:2547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8" o:spid="_x0000_s1183" style="position:absolute;left:44748;top:26447;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14:paraId="28C068A5" w14:textId="526D234C" w:rsidR="008A1C49" w:rsidRDefault="008A1C49">
                        <w:r>
                          <w:rPr>
                            <w:rFonts w:ascii="HG丸ｺﾞｼｯｸM-PRO" w:eastAsia="HG丸ｺﾞｼｯｸM-PRO" w:cs="HG丸ｺﾞｼｯｸM-PRO" w:hint="eastAsia"/>
                            <w:color w:val="FFFFFF"/>
                            <w:kern w:val="0"/>
                            <w:sz w:val="22"/>
                          </w:rPr>
                          <w:t>③審査</w:t>
                        </w:r>
                      </w:p>
                    </w:txbxContent>
                  </v:textbox>
                </v:rect>
                <v:shape id="Freeform 129" o:spid="_x0000_s1184" style="position:absolute;left:39992;top:31178;width:13773;height:3346;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" path="m,107c,48,48,,107,l2374,v59,,106,48,106,107l2480,534v,59,-47,106,-106,106l107,640c48,640,,593,,534l,107xe" fillcolor="#4f81bd" strokeweight="0">
                  <v:path arrowok="t" o:connecttype="custom" o:connectlocs="0,55948;59424,0;1318446,0;1377315,55948;1377315,279219;1318446,334645;59424,334645;0,279219;0,55948" o:connectangles="0,0,0,0,0,0,0,0,0"/>
                </v:shape>
                <v:shape id="Freeform 130" o:spid="_x0000_s1185" style="position:absolute;left:39992;top:31172;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1" o:spid="_x0000_s1186" style="position:absolute;left:43326;top:32143;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filled="f" stroked="f">
                  <v:textbox style="mso-fit-shape-to-text:t" inset="0,0,0,0">
                    <w:txbxContent>
                      <w:p w14:paraId="1BCE2B8F" w14:textId="32278B26" w:rsidR="008A1C49" w:rsidRDefault="008A1C49">
                        <w:r>
                          <w:rPr>
                            <w:rFonts w:ascii="HG丸ｺﾞｼｯｸM-PRO" w:eastAsia="HG丸ｺﾞｼｯｸM-PRO" w:cs="HG丸ｺﾞｼｯｸM-PRO" w:hint="eastAsia"/>
                            <w:color w:val="FFFFFF"/>
                            <w:kern w:val="0"/>
                            <w:sz w:val="22"/>
                          </w:rPr>
                          <w:t>④交付決定</w:t>
                        </w:r>
                      </w:p>
                    </w:txbxContent>
                  </v:textbox>
                </v:rect>
                <v:shape id="Freeform 132" o:spid="_x0000_s1187" style="position:absolute;left:2933;top:31261;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33" o:spid="_x0000_s1188" style="position:absolute;left:2933;top:31261;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4" o:spid="_x0000_s1189" style="position:absolute;left:7689;top:32238;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filled="f" stroked="f">
                  <v:textbox style="mso-fit-shape-to-text:t" inset="0,0,0,0">
                    <w:txbxContent>
                      <w:p w14:paraId="410A8405" w14:textId="1B8C2764" w:rsidR="008A1C49" w:rsidRDefault="008A1C49">
                        <w:r>
                          <w:rPr>
                            <w:rFonts w:ascii="HG丸ｺﾞｼｯｸM-PRO" w:eastAsia="HG丸ｺﾞｼｯｸM-PRO" w:cs="HG丸ｺﾞｼｯｸM-PRO" w:hint="eastAsia"/>
                            <w:color w:val="FFFFFF"/>
                            <w:kern w:val="0"/>
                            <w:sz w:val="22"/>
                          </w:rPr>
                          <w:t>⑤受領</w:t>
                        </w:r>
                      </w:p>
                    </w:txbxContent>
                  </v:textbox>
                </v:rect>
                <v:shape id="Freeform 135" o:spid="_x0000_s1190" style="position:absolute;left:3022;top:5908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36" o:spid="_x0000_s1191" style="position:absolute;left:3022;top:5908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7" o:spid="_x0000_s1192" style="position:absolute;left:6356;top:60051;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filled="f" stroked="f">
                  <v:textbox style="mso-fit-shape-to-text:t" inset="0,0,0,0">
                    <w:txbxContent>
                      <w:p w14:paraId="3C22371B" w14:textId="0C3039B0" w:rsidR="008A1C49" w:rsidRDefault="008A1C49">
                        <w:r>
                          <w:rPr>
                            <w:rFonts w:ascii="HG丸ｺﾞｼｯｸM-PRO" w:eastAsia="HG丸ｺﾞｼｯｸM-PRO" w:cs="HG丸ｺﾞｼｯｸM-PRO" w:hint="eastAsia"/>
                            <w:color w:val="FFFFFF"/>
                            <w:kern w:val="0"/>
                            <w:sz w:val="22"/>
                          </w:rPr>
                          <w:t>⑩実績報告</w:t>
                        </w:r>
                      </w:p>
                    </w:txbxContent>
                  </v:textbox>
                </v:rect>
                <v:oval id="Oval 138" o:spid="_x0000_s1193" style="position:absolute;left:1955;top:48856;width:15996;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" fillcolor="red" strokeweight="0"/>
                <v:shape id="Freeform 139" o:spid="_x0000_s1194" style="position:absolute;left:1955;top:48856;width:15996;height:7379;visibility:visible;mso-wrap-style:square;v-text-anchor:top" coordsize="2519,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" path="m,581c,261,564,,1259,v697,,1260,261,1260,581c2519,902,1956,1162,1259,1162,564,1162,,902,,581e" filled="f" strokecolor="red" strokeweight="2.1pt">
                  <v:path arrowok="t" o:connecttype="custom" o:connectlocs="0,368935;799465,0;1599565,368935;799465,737870;0,368935" o:connectangles="0,0,0,0,0"/>
                </v:shape>
                <v:rect id="Rectangle 140" o:spid="_x0000_s1195" style="position:absolute;left:5594;top:51784;width:82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filled="f" stroked="f">
                  <v:textbox style="mso-fit-shape-to-text:t" inset="0,0,0,0">
                    <w:txbxContent>
                      <w:p w14:paraId="618E1581" w14:textId="1ED30520" w:rsidR="008A1C49" w:rsidRDefault="008A1C49">
                        <w:r>
                          <w:rPr>
                            <w:rFonts w:ascii="ＭＳ Ｐゴシック" w:eastAsia="ＭＳ Ｐゴシック" w:cs="ＭＳ Ｐゴシック" w:hint="eastAsia"/>
                            <w:b/>
                            <w:bCs/>
                            <w:color w:val="FFFFFF"/>
                            <w:kern w:val="0"/>
                            <w:sz w:val="26"/>
                            <w:szCs w:val="26"/>
                          </w:rPr>
                          <w:t>委員会活動</w:t>
                        </w:r>
                      </w:p>
                    </w:txbxContent>
                  </v:textbox>
                </v:rect>
                <v:shape id="Freeform 141" o:spid="_x0000_s1196" style="position:absolute;left:40081;top:58997;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2" o:spid="_x0000_s1197" style="position:absolute;left:40081;top:58997;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3" o:spid="_x0000_s1198" style="position:absolute;left:44837;top:5996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A7wgAAANwAAAAPAAAAZHJzL2Rvd25yZXYueG1sRI/NigIx&#10;EITvC75DaMHbmnEOrsw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5DtA7wgAAANwAAAAPAAAA&#10;AAAAAAAAAAAAAAcCAABkcnMvZG93bnJldi54bWxQSwUGAAAAAAMAAwC3AAAA9gIAAAAA&#10;" filled="f" stroked="f">
                  <v:textbox style="mso-fit-shape-to-text:t" inset="0,0,0,0">
                    <w:txbxContent>
                      <w:p w14:paraId="46DC699E" w14:textId="7F61AB59" w:rsidR="008A1C49" w:rsidRDefault="008A1C49">
                        <w:r>
                          <w:rPr>
                            <w:rFonts w:ascii="HG丸ｺﾞｼｯｸM-PRO" w:eastAsia="HG丸ｺﾞｼｯｸM-PRO" w:cs="HG丸ｺﾞｼｯｸM-PRO" w:hint="eastAsia"/>
                            <w:color w:val="FFFFFF"/>
                            <w:kern w:val="0"/>
                            <w:sz w:val="22"/>
                          </w:rPr>
                          <w:t>⑪受付</w:t>
                        </w:r>
                      </w:p>
                    </w:txbxContent>
                  </v:textbox>
                </v:rect>
                <v:shape id="Freeform 144" o:spid="_x0000_s1199" style="position:absolute;left:39903;top:6503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5" o:spid="_x0000_s1200" style="position:absolute;left:39903;top:6503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6" o:spid="_x0000_s1201" style="position:absolute;left:44659;top:66001;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" filled="f" stroked="f">
                  <v:textbox style="mso-fit-shape-to-text:t" inset="0,0,0,0">
                    <w:txbxContent>
                      <w:p w14:paraId="34574BC6" w14:textId="4D8AA1DA" w:rsidR="008A1C49" w:rsidRDefault="008A1C49">
                        <w:r>
                          <w:rPr>
                            <w:rFonts w:ascii="HG丸ｺﾞｼｯｸM-PRO" w:eastAsia="HG丸ｺﾞｼｯｸM-PRO" w:cs="HG丸ｺﾞｼｯｸM-PRO" w:hint="eastAsia"/>
                            <w:color w:val="FFFFFF"/>
                            <w:kern w:val="0"/>
                            <w:sz w:val="22"/>
                          </w:rPr>
                          <w:t>⑫審査</w:t>
                        </w:r>
                      </w:p>
                    </w:txbxContent>
                  </v:textbox>
                </v:rect>
                <v:shape id="Freeform 147" o:spid="_x0000_s1202" style="position:absolute;left:39992;top:7115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8" o:spid="_x0000_s1203" style="position:absolute;left:39992;top:7115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9" o:spid="_x0000_s1204" style="position:absolute;left:41910;top:72129;width:9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yFwQAAANwAAAAPAAAAZHJzL2Rvd25yZXYueG1sRI/disIw&#10;FITvBd8hHGHvNLXC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AhZHIXBAAAA3AAAAA8AAAAA&#10;AAAAAAAAAAAABwIAAGRycy9kb3ducmV2LnhtbFBLBQYAAAAAAwADALcAAAD1AgAAAAA=&#10;" filled="f" stroked="f">
                  <v:textbox style="mso-fit-shape-to-text:t" inset="0,0,0,0">
                    <w:txbxContent>
                      <w:p w14:paraId="205A56AD" w14:textId="1AC18A94" w:rsidR="008A1C49" w:rsidRDefault="008A1C49">
                        <w:r>
                          <w:rPr>
                            <w:rFonts w:ascii="HG丸ｺﾞｼｯｸM-PRO" w:eastAsia="HG丸ｺﾞｼｯｸM-PRO" w:cs="HG丸ｺﾞｼｯｸM-PRO" w:hint="eastAsia"/>
                            <w:color w:val="FFFFFF"/>
                            <w:kern w:val="0"/>
                            <w:sz w:val="22"/>
                          </w:rPr>
                          <w:t>⑬補助金額確定</w:t>
                        </w:r>
                      </w:p>
                    </w:txbxContent>
                  </v:textbox>
                </v:rect>
                <v:shape id="Freeform 150" o:spid="_x0000_s1205" style="position:absolute;left:2933;top:7131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51" o:spid="_x0000_s1206" style="position:absolute;left:2933;top:7131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52" o:spid="_x0000_s1207" style="position:absolute;left:7689;top:72288;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14:paraId="3AFD5EBA" w14:textId="43D2BC72" w:rsidR="008A1C49" w:rsidRDefault="008A1C49">
                        <w:r>
                          <w:rPr>
                            <w:rFonts w:ascii="HG丸ｺﾞｼｯｸM-PRO" w:eastAsia="HG丸ｺﾞｼｯｸM-PRO" w:cs="HG丸ｺﾞｼｯｸM-PRO" w:hint="eastAsia"/>
                            <w:color w:val="FFFFFF"/>
                            <w:kern w:val="0"/>
                            <w:sz w:val="22"/>
                          </w:rPr>
                          <w:t>⑭受領</w:t>
                        </w:r>
                      </w:p>
                    </w:txbxContent>
                  </v:textbox>
                </v:rect>
                <v:shape id="Freeform 153" o:spid="_x0000_s1208" style="position:absolute;left:2844;top:4274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54" o:spid="_x0000_s1209" style="position:absolute;left:2844;top:4274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55" o:spid="_x0000_s1210" style="position:absolute;left:5467;top:43719;width:83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14:paraId="7D012A6B" w14:textId="6A27B96A" w:rsidR="008A1C49" w:rsidRDefault="008A1C49">
                        <w:r>
                          <w:rPr>
                            <w:rFonts w:ascii="HG丸ｺﾞｼｯｸM-PRO" w:eastAsia="HG丸ｺﾞｼｯｸM-PRO" w:cs="HG丸ｺﾞｼｯｸM-PRO" w:hint="eastAsia"/>
                            <w:color w:val="FFFFFF"/>
                            <w:kern w:val="0"/>
                            <w:sz w:val="22"/>
                          </w:rPr>
                          <w:t>⑨補助金受領</w:t>
                        </w:r>
                      </w:p>
                    </w:txbxContent>
                  </v:textbox>
                </v:rect>
                <v:shape id="Freeform 156" o:spid="_x0000_s1211" style="position:absolute;left:16840;top:20974;width:22847;height:1555;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" path="m,116r4049,l4049,180,,180,,116xm3873,9r240,139l3873,288v-15,9,-35,4,-44,-11c3821,261,3826,242,3841,233l4033,121r,55l3841,64v-15,-9,-20,-28,-12,-44c3838,5,3858,,3873,9xe" fillcolor="black" strokeweight=".05pt">
                  <v:path arrowok="t" o:connecttype="custom" o:connectlocs="0,60763;2249179,60763;2249179,94288;0,94288;0,60763;2151412,4714;2284730,77526;2151412,150861;2126971,145099;2133637,122050;2240291,63382;2240291,92193;2133637,33525;2126971,10476;2151412,4714" o:connectangles="0,0,0,0,0,0,0,0,0,0,0,0,0,0,0"/>
                  <o:lock v:ext="edit" verticies="t"/>
                </v:shape>
                <v:shape id="Freeform 157" o:spid="_x0000_s1212" style="position:absolute;left:16662;top:32118;width:23196;height:1556;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" path="m4176,116l64,116r,64l4176,180r,-64xm240,9l,148,240,288v15,9,35,4,43,-11c292,261,287,242,272,233l80,121r,55l272,64v15,-9,20,-28,11,-44c275,5,255,,240,9xe" fillcolor="black" strokeweight=".05pt">
                  <v:path arrowok="t" o:connecttype="custom" o:connectlocs="2319655,60763;35550,60763;35550,94288;2319655,94288;2319655,60763;133314,4714;0,77526;133314,150861;157199,145099;151089,122050;44438,63382;44438,92193;151089,33525;157199,10476;133314,4714" o:connectangles="0,0,0,0,0,0,0,0,0,0,0,0,0,0,0"/>
                  <o:lock v:ext="edit" verticies="t"/>
                </v:shape>
                <v:shape id="Freeform 158" o:spid="_x0000_s1213" style="position:absolute;left:16929;top:59944;width:22758;height:155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" path="m,116r4033,l4033,180,,180,,116xm3857,9r240,139l3857,288v-15,9,-35,4,-44,-11c3805,261,3810,242,3825,233r,l4017,121r,55l3825,64v-15,-9,-20,-28,-12,-44c3822,5,3842,,3857,9xe" fillcolor="black" strokeweight=".05pt">
                  <v:path arrowok="t" o:connecttype="custom" o:connectlocs="0,60763;2240289,60763;2240289,94288;0,94288;0,60763;2142523,4714;2275840,77526;2142523,150861;2118081,145099;2124747,122050;2124747,122050;2231401,63382;2231401,92193;2124747,33525;2118081,10476;2142523,4714" o:connectangles="0,0,0,0,0,0,0,0,0,0,0,0,0,0,0,0"/>
                  <o:lock v:ext="edit" verticies="t"/>
                </v:shape>
                <v:shape id="Freeform 159" o:spid="_x0000_s1214" style="position:absolute;left:16840;top:37814;width:22758;height:1556;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" path="m,116r4033,l4033,180,,180,,116xm3857,9r240,139l3857,288v-15,9,-35,4,-44,-11c3805,261,3810,242,3825,233l4017,121r,55l3825,64v-15,-9,-20,-28,-12,-44c3822,5,3842,,3857,9xe" fillcolor="black" strokeweight=".05pt">
                  <v:path arrowok="t" o:connecttype="custom" o:connectlocs="0,60763;2240289,60763;2240289,94288;0,94288;0,60763;2142523,4714;2275840,77526;2142523,150861;2118081,145099;2124747,122050;2231401,63382;2231401,92193;2124747,33525;2118081,10476;2142523,4714" o:connectangles="0,0,0,0,0,0,0,0,0,0,0,0,0,0,0"/>
                  <o:lock v:ext="edit" verticies="t"/>
                </v:shape>
                <v:shape id="Freeform 160" o:spid="_x0000_s1215" style="position:absolute;left:16751;top:72263;width:23196;height:155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" path="m4176,116l64,116r,64l4176,180r,-64xm240,9l,148,240,288v15,9,35,4,43,-11c292,261,287,242,272,233r,l80,121r,55l272,64v15,-9,20,-28,11,-44c275,5,255,,240,9xe" fillcolor="black" strokeweight=".05pt">
                  <v:path arrowok="t" o:connecttype="custom" o:connectlocs="2319655,60763;35550,60763;35550,94288;2319655,94288;2319655,60763;133314,4714;0,77526;133314,150861;157199,145099;151089,122050;151089,122050;44438,63382;44438,92193;151089,33525;157199,10476;133314,4714" o:connectangles="0,0,0,0,0,0,0,0,0,0,0,0,0,0,0,0"/>
                  <o:lock v:ext="edit" verticies="t"/>
                </v:shape>
                <v:shape id="Freeform 161" o:spid="_x0000_s1216" style="position:absolute;left:16662;top:43599;width:23196;height:155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" path="m4176,116l64,116r,64l4176,180r,-64xm240,9l,148,240,288v15,9,35,4,43,-11c292,261,287,242,272,233r,l80,121r,55l272,64v15,-9,20,-28,11,-44c275,5,255,,240,9xe" fillcolor="black" strokeweight=".05pt">
                  <v:path arrowok="t" o:connecttype="custom" o:connectlocs="2319655,60763;35550,60763;35550,94288;2319655,94288;2319655,60763;133314,4714;0,77526;133314,150861;157199,145099;151089,122050;151089,122050;44438,63382;44438,92193;151089,33525;157199,10476;133314,4714" o:connectangles="0,0,0,0,0,0,0,0,0,0,0,0,0,0,0,0"/>
                  <o:lock v:ext="edit" verticies="t"/>
                </v:shape>
                <v:rect id="Rectangle 162" o:spid="_x0000_s1217" style="position:absolute;left:19462;top:16427;width:17685;height: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" filled="f" strokecolor="#385d8a" strokeweight=".7pt">
                  <v:stroke joinstyle="round"/>
                </v:rect>
                <v:rect id="Rectangle 163" o:spid="_x0000_s1218" style="position:absolute;left:22002;top:17348;width:1016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14:paraId="57577FE3" w14:textId="31752C93" w:rsidR="008A1C49" w:rsidRDefault="008A1C49">
                        <w:r>
                          <w:rPr>
                            <w:rFonts w:ascii="ＭＳ Ｐゴシック" w:eastAsia="ＭＳ Ｐゴシック" w:cs="ＭＳ Ｐゴシック" w:hint="eastAsia"/>
                            <w:color w:val="000000"/>
                            <w:kern w:val="0"/>
                            <w:sz w:val="20"/>
                            <w:szCs w:val="20"/>
                          </w:rPr>
                          <w:t>補助金交付申請書</w:t>
                        </w:r>
                      </w:p>
                    </w:txbxContent>
                  </v:textbox>
                </v:rect>
                <v:rect id="Rectangle 164" o:spid="_x0000_s1219" style="position:absolute;left:22002;top:18929;width:862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14:paraId="17B63194" w14:textId="12001BA6" w:rsidR="008A1C49" w:rsidRDefault="008A1C49">
                        <w:r>
                          <w:rPr>
                            <w:rFonts w:ascii="ＭＳ Ｐゴシック" w:eastAsia="ＭＳ Ｐゴシック" w:cs="ＭＳ Ｐゴシック" w:hint="eastAsia"/>
                            <w:color w:val="000000"/>
                            <w:kern w:val="0"/>
                            <w:sz w:val="20"/>
                            <w:szCs w:val="20"/>
                          </w:rPr>
                          <w:t>事業計画書など</w:t>
                        </w:r>
                      </w:p>
                    </w:txbxContent>
                  </v:textbox>
                </v:rect>
                <v:rect id="Rectangle 165" o:spid="_x0000_s1220" style="position:absolute;left:19551;top:29165;width:17685;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" filled="f" strokecolor="#385d8a" strokeweight=".7pt">
                  <v:stroke joinstyle="round"/>
                </v:rect>
                <v:rect id="Rectangle 166" o:spid="_x0000_s1221" style="position:absolute;left:22091;top:30124;width:1143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14:paraId="354623EA" w14:textId="3C72BE00" w:rsidR="008A1C49" w:rsidRDefault="008A1C49">
                        <w:r>
                          <w:rPr>
                            <w:rFonts w:ascii="ＭＳ Ｐゴシック" w:eastAsia="ＭＳ Ｐゴシック" w:cs="ＭＳ Ｐゴシック" w:hint="eastAsia"/>
                            <w:color w:val="000000"/>
                            <w:kern w:val="0"/>
                            <w:sz w:val="18"/>
                            <w:szCs w:val="18"/>
                          </w:rPr>
                          <w:t>補助金交付決定通知書</w:t>
                        </w:r>
                      </w:p>
                    </w:txbxContent>
                  </v:textbox>
                </v:rect>
                <v:rect id="Rectangle 167" o:spid="_x0000_s1222" style="position:absolute;left:19640;top:53384;width:17685;height:6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" filled="f" strokecolor="#385d8a" strokeweight=".7pt">
                  <v:stroke joinstyle="round"/>
                </v:rect>
                <v:rect id="Rectangle 168" o:spid="_x0000_s1223" style="position:absolute;left:22180;top:54552;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14:paraId="2A91B739" w14:textId="2EB4E6E8" w:rsidR="008A1C49" w:rsidRDefault="008A1C49">
                        <w:r>
                          <w:rPr>
                            <w:rFonts w:ascii="ＭＳ Ｐゴシック" w:eastAsia="ＭＳ Ｐゴシック" w:cs="ＭＳ Ｐゴシック" w:hint="eastAsia"/>
                            <w:color w:val="000000"/>
                            <w:kern w:val="0"/>
                            <w:sz w:val="20"/>
                            <w:szCs w:val="20"/>
                          </w:rPr>
                          <w:t>実績報告書</w:t>
                        </w:r>
                      </w:p>
                    </w:txbxContent>
                  </v:textbox>
                </v:rect>
                <v:rect id="Rectangle 169" o:spid="_x0000_s1224" style="position:absolute;left:22180;top:56146;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14:paraId="650526B1" w14:textId="5D2A67DB" w:rsidR="008A1C49" w:rsidRDefault="008A1C49">
                        <w:r>
                          <w:rPr>
                            <w:rFonts w:ascii="ＭＳ Ｐゴシック" w:eastAsia="ＭＳ Ｐゴシック" w:cs="ＭＳ Ｐゴシック" w:hint="eastAsia"/>
                            <w:color w:val="000000"/>
                            <w:kern w:val="0"/>
                            <w:sz w:val="20"/>
                            <w:szCs w:val="20"/>
                          </w:rPr>
                          <w:t>事業報告書</w:t>
                        </w:r>
                      </w:p>
                    </w:txbxContent>
                  </v:textbox>
                </v:rect>
                <v:rect id="Rectangle 170" o:spid="_x0000_s1225" style="position:absolute;left:22180;top:57727;width:9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14:paraId="23046924" w14:textId="7E01F2C5" w:rsidR="008A1C49" w:rsidRDefault="008A1C49">
                        <w:r>
                          <w:rPr>
                            <w:rFonts w:ascii="ＭＳ Ｐゴシック" w:eastAsia="ＭＳ Ｐゴシック" w:cs="ＭＳ Ｐゴシック" w:hint="eastAsia"/>
                            <w:color w:val="000000"/>
                            <w:kern w:val="0"/>
                            <w:sz w:val="20"/>
                            <w:szCs w:val="20"/>
                          </w:rPr>
                          <w:t>領収書の写しなど</w:t>
                        </w:r>
                      </w:p>
                    </w:txbxContent>
                  </v:textbox>
                </v:rect>
                <v:rect id="Rectangle 171" o:spid="_x0000_s1226" style="position:absolute;left:19640;top:68802;width:17685;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" filled="f" strokecolor="#385d8a" strokeweight=".7pt">
                  <v:stroke joinstyle="round"/>
                </v:rect>
                <v:rect id="Rectangle 172" o:spid="_x0000_s1227" style="position:absolute;left:22180;top:69761;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14:paraId="3F4EEF8F" w14:textId="34E733F0" w:rsidR="008A1C49" w:rsidRDefault="008A1C49">
                        <w:r>
                          <w:rPr>
                            <w:rFonts w:ascii="ＭＳ Ｐゴシック" w:eastAsia="ＭＳ Ｐゴシック" w:cs="ＭＳ Ｐゴシック" w:hint="eastAsia"/>
                            <w:color w:val="000000"/>
                            <w:kern w:val="0"/>
                            <w:sz w:val="20"/>
                            <w:szCs w:val="20"/>
                          </w:rPr>
                          <w:t>補助金確定通知書</w:t>
                        </w:r>
                      </w:p>
                    </w:txbxContent>
                  </v:textbox>
                </v:rect>
                <v:rect id="Rectangle 173" o:spid="_x0000_s1228" style="position:absolute;left:19640;top:34861;width:17685;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" filled="f" strokecolor="#385d8a" strokeweight=".7pt">
                  <v:stroke joinstyle="round"/>
                </v:rect>
                <v:rect id="Rectangle 174" o:spid="_x0000_s1229" style="position:absolute;left:22180;top:35820;width:1143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tUvgAAANwAAAAPAAAAZHJzL2Rvd25yZXYueG1sRE/LisIw&#10;FN0L/kO4wuw0tQw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Nsia1S+AAAA3AAAAA8AAAAAAAAA&#10;AAAAAAAABwIAAGRycy9kb3ducmV2LnhtbFBLBQYAAAAAAwADALcAAADyAgAAAAA=&#10;" filled="f" stroked="f">
                  <v:textbox style="mso-fit-shape-to-text:t" inset="0,0,0,0">
                    <w:txbxContent>
                      <w:p w14:paraId="036DAB79" w14:textId="59790498" w:rsidR="008A1C49" w:rsidRDefault="008A1C49">
                        <w:r>
                          <w:rPr>
                            <w:rFonts w:ascii="ＭＳ Ｐゴシック" w:eastAsia="ＭＳ Ｐゴシック" w:cs="ＭＳ Ｐゴシック" w:hint="eastAsia"/>
                            <w:color w:val="000000"/>
                            <w:kern w:val="0"/>
                            <w:sz w:val="18"/>
                            <w:szCs w:val="18"/>
                          </w:rPr>
                          <w:t>補助金事前交付請求書</w:t>
                        </w:r>
                      </w:p>
                    </w:txbxContent>
                  </v:textbox>
                </v:rect>
                <v:rect id="Rectangle 175" o:spid="_x0000_s1230" style="position:absolute;left:19729;top:40811;width:1768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" filled="f" strokecolor="#385d8a" strokeweight=".7pt">
                  <v:stroke joinstyle="round"/>
                </v:rect>
                <v:rect id="Rectangle 176" o:spid="_x0000_s1231" style="position:absolute;left:25203;top:41738;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14:paraId="3B6A1E61" w14:textId="34407C1A" w:rsidR="008A1C49" w:rsidRDefault="008A1C49">
                        <w:r>
                          <w:rPr>
                            <w:rFonts w:ascii="ＭＳ Ｐゴシック" w:eastAsia="ＭＳ Ｐゴシック" w:cs="ＭＳ Ｐゴシック" w:hint="eastAsia"/>
                            <w:color w:val="000000"/>
                            <w:kern w:val="0"/>
                            <w:sz w:val="20"/>
                            <w:szCs w:val="20"/>
                          </w:rPr>
                          <w:t>口座振込み</w:t>
                        </w:r>
                      </w:p>
                    </w:txbxContent>
                  </v:textbox>
                </v:rect>
                <v:shape id="Freeform 177" o:spid="_x0000_s1232" style="position:absolute;left:46234;top:23088;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78" o:spid="_x0000_s1233" style="position:absolute;left:46234;top:28956;width:1651;height:2520;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79" o:spid="_x0000_s1234" style="position:absolute;left:9086;top:56527;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0" o:spid="_x0000_s1235" style="position:absolute;left:46412;top:62395;width:1651;height:2514;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002;100061,218002;100061,0;64484,0;5003,125991;82272,251460;160097,125991;153982,102989;129523,109262;67263,209637;97837,209637;35577,109262;11118,102989;5003,125991" o:connectangles="0,0,0,0,0,0,0,0,0,0,0,0,0,0,0"/>
                  <o:lock v:ext="edit" verticies="t"/>
                </v:shape>
                <v:shape id="Freeform 181" o:spid="_x0000_s1236" style="position:absolute;left:46412;top:68592;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82" o:spid="_x0000_s1237" style="position:absolute;left:46145;top:40100;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83" o:spid="_x0000_s1238" style="position:absolute;left:9175;top:46132;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4" o:spid="_x0000_s1239" style="position:absolute;left:2933;top:36957;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85" o:spid="_x0000_s1240" style="position:absolute;left:2933;top:36957;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86" o:spid="_x0000_s1241" style="position:absolute;left:5734;top:38011;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" filled="f" stroked="f">
                  <v:textbox style="mso-fit-shape-to-text:t" inset="0,0,0,0">
                    <w:txbxContent>
                      <w:p w14:paraId="74ED5802" w14:textId="5DA074DA" w:rsidR="008A1C49" w:rsidRDefault="008A1C49">
                        <w:r>
                          <w:rPr>
                            <w:rFonts w:ascii="HG丸ｺﾞｼｯｸM-PRO" w:eastAsia="HG丸ｺﾞｼｯｸM-PRO" w:cs="HG丸ｺﾞｼｯｸM-PRO" w:hint="eastAsia"/>
                            <w:color w:val="FFFFFF"/>
                            <w:kern w:val="0"/>
                            <w:sz w:val="20"/>
                            <w:szCs w:val="20"/>
                          </w:rPr>
                          <w:t>⑥補助金</w:t>
                        </w:r>
                      </w:p>
                    </w:txbxContent>
                  </v:textbox>
                </v:rect>
                <v:rect id="Rectangle 187" o:spid="_x0000_s1242" style="position:absolute;left:11068;top:37928;width:28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" filled="f" stroked="f">
                  <v:textbox style="mso-fit-shape-to-text:t" inset="0,0,0,0">
                    <w:txbxContent>
                      <w:p w14:paraId="0597249F" w14:textId="735215D8" w:rsidR="008A1C49" w:rsidRDefault="008A1C49">
                        <w:r>
                          <w:rPr>
                            <w:rFonts w:ascii="HG丸ｺﾞｼｯｸM-PRO" w:eastAsia="HG丸ｺﾞｼｯｸM-PRO" w:cs="HG丸ｺﾞｼｯｸM-PRO" w:hint="eastAsia"/>
                            <w:color w:val="FFFFFF"/>
                            <w:kern w:val="0"/>
                            <w:sz w:val="22"/>
                          </w:rPr>
                          <w:t>請求</w:t>
                        </w:r>
                      </w:p>
                    </w:txbxContent>
                  </v:textbox>
                </v:rect>
                <v:shape id="Freeform 188" o:spid="_x0000_s1243" style="position:absolute;left:9175;top:34734;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9" o:spid="_x0000_s1244" style="position:absolute;left:39992;top:3679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90" o:spid="_x0000_s1245" style="position:absolute;left:39992;top:3679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91" o:spid="_x0000_s1246" style="position:absolute;left:44748;top:3776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qwQAAANwAAAAPAAAAZHJzL2Rvd25yZXYueG1sRI/disIw&#10;FITvF3yHcBa8W9MtKF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H6WmKrBAAAA3AAAAA8AAAAA&#10;AAAAAAAAAAAABwIAAGRycy9kb3ducmV2LnhtbFBLBQYAAAAAAwADALcAAAD1AgAAAAA=&#10;" filled="f" stroked="f">
                  <v:textbox style="mso-fit-shape-to-text:t" inset="0,0,0,0">
                    <w:txbxContent>
                      <w:p w14:paraId="44250660" w14:textId="03F0FAD9" w:rsidR="008A1C49" w:rsidRDefault="008A1C49">
                        <w:r>
                          <w:rPr>
                            <w:rFonts w:ascii="HG丸ｺﾞｼｯｸM-PRO" w:eastAsia="HG丸ｺﾞｼｯｸM-PRO" w:cs="HG丸ｺﾞｼｯｸM-PRO" w:hint="eastAsia"/>
                            <w:color w:val="FFFFFF"/>
                            <w:kern w:val="0"/>
                            <w:sz w:val="22"/>
                          </w:rPr>
                          <w:t>⑦受付</w:t>
                        </w:r>
                      </w:p>
                    </w:txbxContent>
                  </v:textbox>
                </v:rect>
                <v:shape id="Freeform 192" o:spid="_x0000_s1247" style="position:absolute;left:39992;top:4257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93" o:spid="_x0000_s1248" style="position:absolute;left:39992;top:4257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94" o:spid="_x0000_s1249" style="position:absolute;left:42614;top:43541;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" filled="f" stroked="f">
                  <v:textbox style="mso-fit-shape-to-text:t" inset="0,0,0,0">
                    <w:txbxContent>
                      <w:p w14:paraId="05987DF8" w14:textId="7513A5E9" w:rsidR="008A1C49" w:rsidRDefault="008A1C49">
                        <w:r>
                          <w:rPr>
                            <w:rFonts w:ascii="HG丸ｺﾞｼｯｸM-PRO" w:eastAsia="HG丸ｺﾞｼｯｸM-PRO" w:cs="HG丸ｺﾞｼｯｸM-PRO" w:hint="eastAsia"/>
                            <w:color w:val="FFFFFF"/>
                            <w:kern w:val="0"/>
                            <w:sz w:val="22"/>
                          </w:rPr>
                          <w:t>⑧補助金支払</w:t>
                        </w:r>
                      </w:p>
                    </w:txbxContent>
                  </v:textbox>
                </v:rect>
                <v:shape id="Freeform 195" o:spid="_x0000_s1250" style="position:absolute;left:9442;top:74796;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96" o:spid="_x0000_s1251" style="position:absolute;left:3022;top:77685;width:13773;height:8300;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" path="m,264c,119,119,,264,l2216,v146,,264,119,264,264l2480,1320v,146,-118,264,-264,264l264,1584c119,1584,,1466,,1320l,264xe" fillcolor="#4f81bd" strokeweight="0">
                  <v:path arrowok="t" o:connecttype="custom" o:connectlocs="0,138324;146617,0;1230698,0;1377315,138324;1377315,691621;1230698,829945;146617,829945;0,691621;0,138324" o:connectangles="0,0,0,0,0,0,0,0,0"/>
                </v:shape>
                <v:shape id="Freeform 197" o:spid="_x0000_s1252" style="position:absolute;left:3022;top:77685;width:13773;height:8300;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" path="m,264c,119,119,,264,l2216,v146,,264,119,264,264l2480,1320v,146,-118,264,-264,264l264,1584c119,1584,,1466,,1320l,264xe" filled="f" strokecolor="#385d8a" strokeweight="2.1pt">
                  <v:path arrowok="t" o:connecttype="custom" o:connectlocs="0,138324;146617,0;1230698,0;1377315,138324;1377315,691621;1230698,829945;146617,829945;0,691621;0,138324" o:connectangles="0,0,0,0,0,0,0,0,0"/>
                </v:shape>
                <v:rect id="Rectangle 198" o:spid="_x0000_s1253" style="position:absolute;left:7772;top:79394;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" filled="f" stroked="f">
                  <v:textbox style="mso-fit-shape-to-text:t" inset="0,0,0,0">
                    <w:txbxContent>
                      <w:p w14:paraId="7C02DFFC" w14:textId="1A496A66" w:rsidR="008A1C49" w:rsidRDefault="008A1C49">
                        <w:r>
                          <w:rPr>
                            <w:rFonts w:ascii="HG丸ｺﾞｼｯｸM-PRO" w:eastAsia="HG丸ｺﾞｼｯｸM-PRO" w:cs="HG丸ｺﾞｼｯｸM-PRO" w:hint="eastAsia"/>
                            <w:color w:val="FFFFFF"/>
                            <w:kern w:val="0"/>
                            <w:sz w:val="22"/>
                          </w:rPr>
                          <w:t>⑮精算</w:t>
                        </w:r>
                      </w:p>
                    </w:txbxContent>
                  </v:textbox>
                </v:rect>
                <v:rect id="Rectangle 199" o:spid="_x0000_s1254" style="position:absolute;left:5638;top:81146;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OYwgAAANwAAAAPAAAAZHJzL2Rvd25yZXYueG1sRI/dagIx&#10;FITvBd8hHME7zbpC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Ab6jOYwgAAANwAAAAPAAAA&#10;AAAAAAAAAAAAAAcCAABkcnMvZG93bnJldi54bWxQSwUGAAAAAAMAAwC3AAAA9gIAAAAA&#10;" filled="f" stroked="f">
                  <v:textbox style="mso-fit-shape-to-text:t" inset="0,0,0,0">
                    <w:txbxContent>
                      <w:p w14:paraId="3253C663" w14:textId="437CD556" w:rsidR="008A1C49" w:rsidRDefault="008A1C49">
                        <w:r>
                          <w:rPr>
                            <w:rFonts w:ascii="HG丸ｺﾞｼｯｸM-PRO" w:eastAsia="HG丸ｺﾞｼｯｸM-PRO" w:cs="HG丸ｺﾞｼｯｸM-PRO" w:hint="eastAsia"/>
                            <w:color w:val="FFFFFF"/>
                            <w:kern w:val="0"/>
                            <w:sz w:val="22"/>
                          </w:rPr>
                          <w:t>（補助金請求</w:t>
                        </w:r>
                      </w:p>
                    </w:txbxContent>
                  </v:textbox>
                </v:rect>
                <v:rect id="Rectangle 200" o:spid="_x0000_s1255" style="position:absolute;left:7061;top:82905;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vswgAAANwAAAAPAAAAZHJzL2Rvd25yZXYueG1sRI/dagIx&#10;FITvBd8hHME7zbpI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CUA6vswgAAANwAAAAPAAAA&#10;AAAAAAAAAAAAAAcCAABkcnMvZG93bnJldi54bWxQSwUGAAAAAAMAAwC3AAAA9gIAAAAA&#10;" filled="f" stroked="f">
                  <v:textbox style="mso-fit-shape-to-text:t" inset="0,0,0,0">
                    <w:txbxContent>
                      <w:p w14:paraId="0715A6D6" w14:textId="00699B37" w:rsidR="008A1C49" w:rsidRDefault="008A1C49">
                        <w:r>
                          <w:rPr>
                            <w:rFonts w:ascii="HG丸ｺﾞｼｯｸM-PRO" w:eastAsia="HG丸ｺﾞｼｯｸM-PRO" w:cs="HG丸ｺﾞｼｯｸM-PRO" w:hint="eastAsia"/>
                            <w:color w:val="FFFFFF"/>
                            <w:kern w:val="0"/>
                            <w:sz w:val="22"/>
                          </w:rPr>
                          <w:t>又は返還）</w:t>
                        </w:r>
                      </w:p>
                    </w:txbxContent>
                  </v:textbox>
                </v:rect>
                <v:shape id="Freeform 201" o:spid="_x0000_s1256" style="position:absolute;left:16840;top:80975;width:22758;height:155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" path="m,116r4033,l4033,180,,180,,116xm3857,9r240,139l3857,288v-15,9,-35,4,-44,-11c3805,261,3810,242,3825,233r,l4017,121r,55l3825,64v-15,-9,-20,-28,-12,-44c3822,5,3842,,3857,9xe" fillcolor="black" strokeweight=".05pt">
                  <v:path arrowok="t" o:connecttype="custom" o:connectlocs="0,60763;2240289,60763;2240289,94288;0,94288;0,60763;2142523,4714;2275840,77526;2142523,150861;2118081,145099;2124747,122050;2124747,122050;2231401,63382;2231401,92193;2124747,33525;2118081,10476;2142523,4714" o:connectangles="0,0,0,0,0,0,0,0,0,0,0,0,0,0,0,0"/>
                  <o:lock v:ext="edit" verticies="t"/>
                </v:shape>
                <v:shape id="Freeform 202" o:spid="_x0000_s1257" style="position:absolute;left:39992;top:77939;width:13773;height:8294;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" path="m,264c,119,119,,264,l2216,v146,,264,119,264,264l2480,1320v,146,-118,264,-264,264l264,1584c119,1584,,1466,,1320l,264xe" fillcolor="#4f81bd" strokeweight="0">
                  <v:path arrowok="t" o:connecttype="custom" o:connectlocs="0,138218;146617,0;1230698,0;1377315,138218;1377315,691092;1230698,829310;146617,829310;0,691092;0,138218" o:connectangles="0,0,0,0,0,0,0,0,0"/>
                </v:shape>
                <v:shape id="Freeform 203" o:spid="_x0000_s1258" style="position:absolute;left:39992;top:77939;width:13773;height:8294;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" path="m,264c,119,119,,264,l2216,v146,,264,119,264,264l2480,1320v,146,-118,264,-264,264l264,1584c119,1584,,1466,,1320l,264xe" filled="f" strokecolor="#385d8a" strokeweight="2.1pt">
                  <v:path arrowok="t" o:connecttype="custom" o:connectlocs="0,138218;146617,0;1230698,0;1377315,138218;1377315,691092;1230698,829310;146617,829310;0,691092;0,138218" o:connectangles="0,0,0,0,0,0,0,0,0"/>
                </v:shape>
                <v:rect id="Rectangle 204" o:spid="_x0000_s1259" style="position:absolute;left:44742;top:7981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" filled="f" stroked="f">
                  <v:textbox style="mso-fit-shape-to-text:t" inset="0,0,0,0">
                    <w:txbxContent>
                      <w:p w14:paraId="03636C96" w14:textId="0EE0DF9F" w:rsidR="008A1C49" w:rsidRDefault="008A1C49">
                        <w:r>
                          <w:rPr>
                            <w:rFonts w:ascii="HG丸ｺﾞｼｯｸM-PRO" w:eastAsia="HG丸ｺﾞｼｯｸM-PRO" w:cs="HG丸ｺﾞｼｯｸM-PRO" w:hint="eastAsia"/>
                            <w:color w:val="FFFFFF"/>
                            <w:kern w:val="0"/>
                            <w:sz w:val="22"/>
                          </w:rPr>
                          <w:t>⑯精算</w:t>
                        </w:r>
                      </w:p>
                    </w:txbxContent>
                  </v:textbox>
                </v:rect>
                <v:rect id="Rectangle 205" o:spid="_x0000_s1260" style="position:absolute;left:41897;top:81584;width:9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" filled="f" stroked="f">
                  <v:textbox style="mso-fit-shape-to-text:t" inset="0,0,0,0">
                    <w:txbxContent>
                      <w:p w14:paraId="2F01DE22" w14:textId="10AFAA7D" w:rsidR="008A1C49" w:rsidRDefault="008A1C49">
                        <w:r>
                          <w:rPr>
                            <w:rFonts w:ascii="HG丸ｺﾞｼｯｸM-PRO" w:eastAsia="HG丸ｺﾞｼｯｸM-PRO" w:cs="HG丸ｺﾞｼｯｸM-PRO" w:hint="eastAsia"/>
                            <w:color w:val="FFFFFF"/>
                            <w:kern w:val="0"/>
                            <w:sz w:val="18"/>
                            <w:szCs w:val="18"/>
                          </w:rPr>
                          <w:t>（補助金追加支払</w:t>
                        </w:r>
                      </w:p>
                    </w:txbxContent>
                  </v:textbox>
                </v:rect>
                <v:rect id="Rectangle 206" o:spid="_x0000_s1261" style="position:absolute;left:41808;top:83178;width:80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" filled="f" stroked="f">
                  <v:textbox style="mso-fit-shape-to-text:t" inset="0,0,0,0">
                    <w:txbxContent>
                      <w:p w14:paraId="14B106F3" w14:textId="2FE7AE4A" w:rsidR="008A1C49" w:rsidRDefault="008A1C49">
                        <w:r>
                          <w:rPr>
                            <w:rFonts w:ascii="HG丸ｺﾞｼｯｸM-PRO" w:eastAsia="HG丸ｺﾞｼｯｸM-PRO" w:cs="HG丸ｺﾞｼｯｸM-PRO" w:hint="eastAsia"/>
                            <w:color w:val="FFFFFF"/>
                            <w:kern w:val="0"/>
                            <w:sz w:val="18"/>
                            <w:szCs w:val="18"/>
                          </w:rPr>
                          <w:t>又は返還金受領</w:t>
                        </w:r>
                      </w:p>
                    </w:txbxContent>
                  </v:textbox>
                </v:rect>
                <v:rect id="Rectangle 207" o:spid="_x0000_s1262" style="position:absolute;left:50514;top:83096;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" filled="f" stroked="f">
                  <v:textbox style="mso-fit-shape-to-text:t" inset="0,0,0,0">
                    <w:txbxContent>
                      <w:p w14:paraId="687E86AC" w14:textId="21C3B715" w:rsidR="008A1C49" w:rsidRDefault="008A1C49">
                        <w:r>
                          <w:rPr>
                            <w:rFonts w:ascii="HG丸ｺﾞｼｯｸM-PRO" w:eastAsia="HG丸ｺﾞｼｯｸM-PRO" w:cs="HG丸ｺﾞｼｯｸM-PRO" w:hint="eastAsia"/>
                            <w:color w:val="FFFFFF"/>
                            <w:kern w:val="0"/>
                            <w:sz w:val="20"/>
                            <w:szCs w:val="20"/>
                          </w:rPr>
                          <w:t>）</w:t>
                        </w:r>
                      </w:p>
                    </w:txbxContent>
                  </v:textbox>
                </v:rect>
                <v:rect id="Rectangle 208" o:spid="_x0000_s1263" style="position:absolute;left:19640;top:76600;width:17685;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" filled="f" strokecolor="#385d8a" strokeweight=".7pt">
                  <v:stroke joinstyle="round"/>
                </v:rect>
                <v:rect id="Rectangle 209" o:spid="_x0000_s1264" style="position:absolute;left:23158;top:77425;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O/wgAAANwAAAAPAAAAZHJzL2Rvd25yZXYueG1sRI/dagIx&#10;FITvC75DOIJ3NdsV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AuP0O/wgAAANwAAAAPAAAA&#10;AAAAAAAAAAAAAAcCAABkcnMvZG93bnJldi54bWxQSwUGAAAAAAMAAwC3AAAA9gIAAAAA&#10;" filled="f" stroked="f">
                  <v:textbox style="mso-fit-shape-to-text:t" inset="0,0,0,0">
                    <w:txbxContent>
                      <w:p w14:paraId="03C2A394" w14:textId="155AE4E5" w:rsidR="008A1C49" w:rsidRDefault="008A1C49">
                        <w:r>
                          <w:rPr>
                            <w:rFonts w:ascii="ＭＳ Ｐゴシック" w:eastAsia="ＭＳ Ｐゴシック" w:cs="ＭＳ Ｐゴシック" w:hint="eastAsia"/>
                            <w:color w:val="000000"/>
                            <w:kern w:val="0"/>
                            <w:sz w:val="20"/>
                            <w:szCs w:val="20"/>
                          </w:rPr>
                          <w:t>補助金交付請求書</w:t>
                        </w:r>
                      </w:p>
                    </w:txbxContent>
                  </v:textbox>
                </v:rect>
                <v:rect id="Rectangle 210" o:spid="_x0000_s1265" style="position:absolute;left:23869;top:79019;width:88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vLwgAAANwAAAAPAAAAZHJzL2Rvd25yZXYueG1sRI/dagIx&#10;FITvC75DOIJ3NdtF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Ch1tvLwgAAANwAAAAPAAAA&#10;AAAAAAAAAAAAAAcCAABkcnMvZG93bnJldi54bWxQSwUGAAAAAAMAAwC3AAAA9gIAAAAA&#10;" filled="f" stroked="f">
                  <v:textbox style="mso-fit-shape-to-text:t" inset="0,0,0,0">
                    <w:txbxContent>
                      <w:p w14:paraId="60C6E3DF" w14:textId="2321AB85" w:rsidR="008A1C49" w:rsidRDefault="008A1C49">
                        <w:r>
                          <w:rPr>
                            <w:rFonts w:ascii="ＭＳ Ｐゴシック" w:eastAsia="ＭＳ Ｐゴシック" w:cs="ＭＳ Ｐゴシック" w:hint="eastAsia"/>
                            <w:color w:val="000000"/>
                            <w:kern w:val="0"/>
                            <w:sz w:val="20"/>
                            <w:szCs w:val="20"/>
                          </w:rPr>
                          <w:t>又は納付書払い</w:t>
                        </w:r>
                      </w:p>
                    </w:txbxContent>
                  </v:textbox>
                </v:rect>
                <w10:wrap anchorx="margin"/>
              </v:group>
            </w:pict>
          </mc:Fallback>
        </mc:AlternateContent>
      </w:r>
    </w:p>
    <w:sectPr w:rsidR="00906E3C" w:rsidRPr="00C32735" w:rsidSect="005659F6">
      <w:pgSz w:w="11906" w:h="16838"/>
      <w:pgMar w:top="1418" w:right="1418" w:bottom="1134" w:left="1418" w:header="851"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E41BD26" w14:textId="77777777" w:rsidR="00BE0FA9" w:rsidRDefault="00BE0FA9" w:rsidP="00D0084E">
      <w:r>
        <w:separator/>
      </w:r>
    </w:p>
  </w:endnote>
  <w:endnote w:type="continuationSeparator" w:id="0">
    <w:p w14:paraId="0D1521DA" w14:textId="77777777" w:rsidR="00BE0FA9" w:rsidRDefault="00BE0FA9" w:rsidP="00D00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G丸ｺﾞｼｯｸM-PRO">
    <w:altName w:val="HG Maru Gothic 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4FFE3C" w14:textId="77777777" w:rsidR="00BE0FA9" w:rsidRPr="002C52C0" w:rsidRDefault="00BE0FA9">
    <w:pPr>
      <w:pStyle w:val="a3"/>
      <w:jc w:val="center"/>
      <w:rPr>
        <w:sz w:val="24"/>
      </w:rPr>
    </w:pPr>
  </w:p>
  <w:p w14:paraId="58D90D73" w14:textId="77777777" w:rsidR="00BE0FA9" w:rsidRDefault="00BE0FA9">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61D079" w14:textId="77777777" w:rsidR="00BE0FA9" w:rsidRDefault="00BE0FA9">
    <w:pPr>
      <w:pStyle w:val="a3"/>
      <w:jc w:val="center"/>
    </w:pPr>
    <w:r>
      <w:rPr>
        <w:rFonts w:hint="eastAsia"/>
      </w:rPr>
      <w:t>4</w:t>
    </w:r>
  </w:p>
  <w:p w14:paraId="7A877BFC" w14:textId="77777777" w:rsidR="00BE0FA9" w:rsidRDefault="00BE0FA9">
    <w:pPr>
      <w:pStyle w:val="a3"/>
      <w:jc w:val="center"/>
    </w:pPr>
  </w:p>
  <w:p w14:paraId="3AAC5E12" w14:textId="77777777" w:rsidR="00BE0FA9" w:rsidRDefault="00BE0FA9">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16618058"/>
      <w:docPartObj>
        <w:docPartGallery w:val="Page Numbers (Bottom of Page)"/>
        <w:docPartUnique/>
      </w:docPartObj>
    </w:sdtPr>
    <w:sdtEndPr/>
    <w:sdtContent>
      <w:p w14:paraId="23306F6F" w14:textId="06627002" w:rsidR="00BE0FA9" w:rsidRDefault="00BE0FA9">
        <w:pPr>
          <w:pStyle w:val="a3"/>
          <w:jc w:val="center"/>
        </w:pPr>
        <w:r>
          <w:fldChar w:fldCharType="begin"/>
        </w:r>
        <w:r>
          <w:instrText>PAGE   \* MERGEFORMAT</w:instrText>
        </w:r>
        <w:r>
          <w:fldChar w:fldCharType="separate"/>
        </w:r>
        <w:r>
          <w:rPr>
            <w:lang w:val="ja-JP"/>
          </w:rPr>
          <w:t>2</w:t>
        </w:r>
        <w:r>
          <w:fldChar w:fldCharType="end"/>
        </w:r>
      </w:p>
    </w:sdtContent>
  </w:sdt>
  <w:p w14:paraId="29716B48" w14:textId="77777777" w:rsidR="00BE0FA9" w:rsidRDefault="00BE0FA9" w:rsidP="008C5F74">
    <w:pPr>
      <w:pStyle w:val="a3"/>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E12219" w14:textId="77777777" w:rsidR="00BE0FA9" w:rsidRDefault="00BE0FA9">
    <w:pPr>
      <w:pStyle w:val="a3"/>
      <w:jc w:val="center"/>
    </w:pPr>
    <w:r>
      <w:rPr>
        <w:rFonts w:hint="eastAsia"/>
      </w:rPr>
      <w:t>4</w:t>
    </w:r>
  </w:p>
  <w:p w14:paraId="56E5D39A" w14:textId="77777777" w:rsidR="00BE0FA9" w:rsidRDefault="00BE0FA9">
    <w:pPr>
      <w:pStyle w:val="a3"/>
      <w:jc w:val="center"/>
    </w:pPr>
  </w:p>
  <w:p w14:paraId="49F38F77" w14:textId="77777777" w:rsidR="00BE0FA9" w:rsidRDefault="00BE0FA9">
    <w:pPr>
      <w:pStyle w:val="a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4542538"/>
      <w:docPartObj>
        <w:docPartGallery w:val="Page Numbers (Bottom of Page)"/>
        <w:docPartUnique/>
      </w:docPartObj>
    </w:sdtPr>
    <w:sdtEndPr/>
    <w:sdtContent>
      <w:p w14:paraId="6A226BF8" w14:textId="7D0C0E65" w:rsidR="00BE0FA9" w:rsidRDefault="00BE0FA9">
        <w:pPr>
          <w:pStyle w:val="a3"/>
          <w:jc w:val="center"/>
        </w:pPr>
        <w:r>
          <w:fldChar w:fldCharType="begin"/>
        </w:r>
        <w:r>
          <w:instrText>PAGE   \* MERGEFORMAT</w:instrText>
        </w:r>
        <w:r>
          <w:fldChar w:fldCharType="separate"/>
        </w:r>
        <w:r>
          <w:rPr>
            <w:lang w:val="ja-JP"/>
          </w:rPr>
          <w:t>2</w:t>
        </w:r>
        <w:r>
          <w:fldChar w:fldCharType="end"/>
        </w:r>
      </w:p>
    </w:sdtContent>
  </w:sdt>
  <w:p w14:paraId="166237D2" w14:textId="6E6F07EE" w:rsidR="00BE0FA9" w:rsidRDefault="00BE0FA9" w:rsidP="009903D9">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0E5AF1B" w14:textId="77777777" w:rsidR="00BE0FA9" w:rsidRDefault="00BE0FA9" w:rsidP="00D0084E">
      <w:r>
        <w:separator/>
      </w:r>
    </w:p>
  </w:footnote>
  <w:footnote w:type="continuationSeparator" w:id="0">
    <w:p w14:paraId="7780249D" w14:textId="77777777" w:rsidR="00BE0FA9" w:rsidRDefault="00BE0FA9" w:rsidP="00D008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5C6575" w14:textId="77777777" w:rsidR="00BE0FA9" w:rsidRPr="003159D1" w:rsidRDefault="00BE0FA9" w:rsidP="003159D1">
    <w:pPr>
      <w:pStyle w:val="a5"/>
      <w:tabs>
        <w:tab w:val="clear" w:pos="4252"/>
        <w:tab w:val="clear" w:pos="8504"/>
        <w:tab w:val="left" w:pos="1931"/>
      </w:tabs>
      <w:jc w:val="center"/>
      <w:rPr>
        <w:rFonts w:asciiTheme="majorEastAsia" w:eastAsiaTheme="majorEastAsia" w:hAnsiTheme="majorEastAsia"/>
        <w:sz w:val="36"/>
      </w:rPr>
    </w:pPr>
    <w:r w:rsidRPr="003159D1">
      <w:rPr>
        <w:rFonts w:asciiTheme="majorEastAsia" w:eastAsiaTheme="majorEastAsia" w:hAnsiTheme="majorEastAsia" w:hint="eastAsia"/>
        <w:sz w:val="36"/>
      </w:rPr>
      <w:t>分散備蓄倉庫一覧</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1EA9A" w14:textId="77777777" w:rsidR="00BE0FA9" w:rsidRPr="00667760" w:rsidRDefault="00BE0FA9" w:rsidP="0066776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757FC"/>
    <w:multiLevelType w:val="hybridMultilevel"/>
    <w:tmpl w:val="8870CAFE"/>
    <w:lvl w:ilvl="0" w:tplc="571AF1DA">
      <w:start w:val="1"/>
      <w:numFmt w:val="decimal"/>
      <w:lvlText w:val="%1."/>
      <w:lvlJc w:val="left"/>
      <w:pPr>
        <w:ind w:left="360" w:hanging="360"/>
      </w:pPr>
      <w:rPr>
        <w:rFonts w:hint="default"/>
      </w:rPr>
    </w:lvl>
    <w:lvl w:ilvl="1" w:tplc="5BF2E1DC">
      <w:start w:val="1"/>
      <w:numFmt w:val="decimal"/>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266162"/>
    <w:multiLevelType w:val="hybridMultilevel"/>
    <w:tmpl w:val="FF90C324"/>
    <w:lvl w:ilvl="0" w:tplc="6FBE5EB6">
      <w:start w:val="1"/>
      <w:numFmt w:val="bullet"/>
      <w:lvlText w:val="※"/>
      <w:lvlJc w:val="left"/>
      <w:pPr>
        <w:ind w:left="55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36" w:hanging="420"/>
      </w:pPr>
      <w:rPr>
        <w:rFonts w:ascii="Wingdings" w:hAnsi="Wingdings" w:hint="default"/>
      </w:rPr>
    </w:lvl>
    <w:lvl w:ilvl="2" w:tplc="0409000D" w:tentative="1">
      <w:start w:val="1"/>
      <w:numFmt w:val="bullet"/>
      <w:lvlText w:val=""/>
      <w:lvlJc w:val="left"/>
      <w:pPr>
        <w:ind w:left="1456" w:hanging="420"/>
      </w:pPr>
      <w:rPr>
        <w:rFonts w:ascii="Wingdings" w:hAnsi="Wingdings" w:hint="default"/>
      </w:rPr>
    </w:lvl>
    <w:lvl w:ilvl="3" w:tplc="04090001" w:tentative="1">
      <w:start w:val="1"/>
      <w:numFmt w:val="bullet"/>
      <w:lvlText w:val=""/>
      <w:lvlJc w:val="left"/>
      <w:pPr>
        <w:ind w:left="1876" w:hanging="420"/>
      </w:pPr>
      <w:rPr>
        <w:rFonts w:ascii="Wingdings" w:hAnsi="Wingdings" w:hint="default"/>
      </w:rPr>
    </w:lvl>
    <w:lvl w:ilvl="4" w:tplc="0409000B" w:tentative="1">
      <w:start w:val="1"/>
      <w:numFmt w:val="bullet"/>
      <w:lvlText w:val=""/>
      <w:lvlJc w:val="left"/>
      <w:pPr>
        <w:ind w:left="2296" w:hanging="420"/>
      </w:pPr>
      <w:rPr>
        <w:rFonts w:ascii="Wingdings" w:hAnsi="Wingdings" w:hint="default"/>
      </w:rPr>
    </w:lvl>
    <w:lvl w:ilvl="5" w:tplc="0409000D" w:tentative="1">
      <w:start w:val="1"/>
      <w:numFmt w:val="bullet"/>
      <w:lvlText w:val=""/>
      <w:lvlJc w:val="left"/>
      <w:pPr>
        <w:ind w:left="2716" w:hanging="420"/>
      </w:pPr>
      <w:rPr>
        <w:rFonts w:ascii="Wingdings" w:hAnsi="Wingdings" w:hint="default"/>
      </w:rPr>
    </w:lvl>
    <w:lvl w:ilvl="6" w:tplc="04090001" w:tentative="1">
      <w:start w:val="1"/>
      <w:numFmt w:val="bullet"/>
      <w:lvlText w:val=""/>
      <w:lvlJc w:val="left"/>
      <w:pPr>
        <w:ind w:left="3136" w:hanging="420"/>
      </w:pPr>
      <w:rPr>
        <w:rFonts w:ascii="Wingdings" w:hAnsi="Wingdings" w:hint="default"/>
      </w:rPr>
    </w:lvl>
    <w:lvl w:ilvl="7" w:tplc="0409000B" w:tentative="1">
      <w:start w:val="1"/>
      <w:numFmt w:val="bullet"/>
      <w:lvlText w:val=""/>
      <w:lvlJc w:val="left"/>
      <w:pPr>
        <w:ind w:left="3556" w:hanging="420"/>
      </w:pPr>
      <w:rPr>
        <w:rFonts w:ascii="Wingdings" w:hAnsi="Wingdings" w:hint="default"/>
      </w:rPr>
    </w:lvl>
    <w:lvl w:ilvl="8" w:tplc="0409000D" w:tentative="1">
      <w:start w:val="1"/>
      <w:numFmt w:val="bullet"/>
      <w:lvlText w:val=""/>
      <w:lvlJc w:val="left"/>
      <w:pPr>
        <w:ind w:left="3976" w:hanging="420"/>
      </w:pPr>
      <w:rPr>
        <w:rFonts w:ascii="Wingdings" w:hAnsi="Wingdings" w:hint="default"/>
      </w:rPr>
    </w:lvl>
  </w:abstractNum>
  <w:abstractNum w:abstractNumId="2" w15:restartNumberingAfterBreak="0">
    <w:nsid w:val="0715614B"/>
    <w:multiLevelType w:val="hybridMultilevel"/>
    <w:tmpl w:val="434069BC"/>
    <w:lvl w:ilvl="0" w:tplc="F79CE2CC">
      <w:numFmt w:val="bullet"/>
      <w:lvlText w:val="※"/>
      <w:lvlJc w:val="left"/>
      <w:pPr>
        <w:ind w:left="82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5" w:hanging="420"/>
      </w:pPr>
      <w:rPr>
        <w:rFonts w:ascii="Wingdings" w:hAnsi="Wingdings" w:hint="default"/>
      </w:rPr>
    </w:lvl>
    <w:lvl w:ilvl="2" w:tplc="0409000D" w:tentative="1">
      <w:start w:val="1"/>
      <w:numFmt w:val="bullet"/>
      <w:lvlText w:val=""/>
      <w:lvlJc w:val="left"/>
      <w:pPr>
        <w:ind w:left="1725" w:hanging="420"/>
      </w:pPr>
      <w:rPr>
        <w:rFonts w:ascii="Wingdings" w:hAnsi="Wingdings" w:hint="default"/>
      </w:rPr>
    </w:lvl>
    <w:lvl w:ilvl="3" w:tplc="04090001" w:tentative="1">
      <w:start w:val="1"/>
      <w:numFmt w:val="bullet"/>
      <w:lvlText w:val=""/>
      <w:lvlJc w:val="left"/>
      <w:pPr>
        <w:ind w:left="2145" w:hanging="420"/>
      </w:pPr>
      <w:rPr>
        <w:rFonts w:ascii="Wingdings" w:hAnsi="Wingdings" w:hint="default"/>
      </w:rPr>
    </w:lvl>
    <w:lvl w:ilvl="4" w:tplc="0409000B" w:tentative="1">
      <w:start w:val="1"/>
      <w:numFmt w:val="bullet"/>
      <w:lvlText w:val=""/>
      <w:lvlJc w:val="left"/>
      <w:pPr>
        <w:ind w:left="2565" w:hanging="420"/>
      </w:pPr>
      <w:rPr>
        <w:rFonts w:ascii="Wingdings" w:hAnsi="Wingdings" w:hint="default"/>
      </w:rPr>
    </w:lvl>
    <w:lvl w:ilvl="5" w:tplc="0409000D" w:tentative="1">
      <w:start w:val="1"/>
      <w:numFmt w:val="bullet"/>
      <w:lvlText w:val=""/>
      <w:lvlJc w:val="left"/>
      <w:pPr>
        <w:ind w:left="2985" w:hanging="420"/>
      </w:pPr>
      <w:rPr>
        <w:rFonts w:ascii="Wingdings" w:hAnsi="Wingdings" w:hint="default"/>
      </w:rPr>
    </w:lvl>
    <w:lvl w:ilvl="6" w:tplc="04090001" w:tentative="1">
      <w:start w:val="1"/>
      <w:numFmt w:val="bullet"/>
      <w:lvlText w:val=""/>
      <w:lvlJc w:val="left"/>
      <w:pPr>
        <w:ind w:left="3405" w:hanging="420"/>
      </w:pPr>
      <w:rPr>
        <w:rFonts w:ascii="Wingdings" w:hAnsi="Wingdings" w:hint="default"/>
      </w:rPr>
    </w:lvl>
    <w:lvl w:ilvl="7" w:tplc="0409000B" w:tentative="1">
      <w:start w:val="1"/>
      <w:numFmt w:val="bullet"/>
      <w:lvlText w:val=""/>
      <w:lvlJc w:val="left"/>
      <w:pPr>
        <w:ind w:left="3825" w:hanging="420"/>
      </w:pPr>
      <w:rPr>
        <w:rFonts w:ascii="Wingdings" w:hAnsi="Wingdings" w:hint="default"/>
      </w:rPr>
    </w:lvl>
    <w:lvl w:ilvl="8" w:tplc="0409000D" w:tentative="1">
      <w:start w:val="1"/>
      <w:numFmt w:val="bullet"/>
      <w:lvlText w:val=""/>
      <w:lvlJc w:val="left"/>
      <w:pPr>
        <w:ind w:left="4245" w:hanging="420"/>
      </w:pPr>
      <w:rPr>
        <w:rFonts w:ascii="Wingdings" w:hAnsi="Wingdings" w:hint="default"/>
      </w:rPr>
    </w:lvl>
  </w:abstractNum>
  <w:abstractNum w:abstractNumId="3" w15:restartNumberingAfterBreak="0">
    <w:nsid w:val="13B36FC8"/>
    <w:multiLevelType w:val="hybridMultilevel"/>
    <w:tmpl w:val="29DA122A"/>
    <w:lvl w:ilvl="0" w:tplc="18EA1398">
      <w:start w:val="1"/>
      <w:numFmt w:val="bullet"/>
      <w:lvlText w:val="・"/>
      <w:lvlJc w:val="left"/>
      <w:pPr>
        <w:ind w:left="103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15" w:hanging="420"/>
      </w:pPr>
      <w:rPr>
        <w:rFonts w:ascii="Wingdings" w:hAnsi="Wingdings" w:hint="default"/>
      </w:rPr>
    </w:lvl>
    <w:lvl w:ilvl="2" w:tplc="0409000D" w:tentative="1">
      <w:start w:val="1"/>
      <w:numFmt w:val="bullet"/>
      <w:lvlText w:val=""/>
      <w:lvlJc w:val="left"/>
      <w:pPr>
        <w:ind w:left="1935" w:hanging="420"/>
      </w:pPr>
      <w:rPr>
        <w:rFonts w:ascii="Wingdings" w:hAnsi="Wingdings" w:hint="default"/>
      </w:rPr>
    </w:lvl>
    <w:lvl w:ilvl="3" w:tplc="04090001" w:tentative="1">
      <w:start w:val="1"/>
      <w:numFmt w:val="bullet"/>
      <w:lvlText w:val=""/>
      <w:lvlJc w:val="left"/>
      <w:pPr>
        <w:ind w:left="2355" w:hanging="420"/>
      </w:pPr>
      <w:rPr>
        <w:rFonts w:ascii="Wingdings" w:hAnsi="Wingdings" w:hint="default"/>
      </w:rPr>
    </w:lvl>
    <w:lvl w:ilvl="4" w:tplc="0409000B" w:tentative="1">
      <w:start w:val="1"/>
      <w:numFmt w:val="bullet"/>
      <w:lvlText w:val=""/>
      <w:lvlJc w:val="left"/>
      <w:pPr>
        <w:ind w:left="2775" w:hanging="420"/>
      </w:pPr>
      <w:rPr>
        <w:rFonts w:ascii="Wingdings" w:hAnsi="Wingdings" w:hint="default"/>
      </w:rPr>
    </w:lvl>
    <w:lvl w:ilvl="5" w:tplc="0409000D" w:tentative="1">
      <w:start w:val="1"/>
      <w:numFmt w:val="bullet"/>
      <w:lvlText w:val=""/>
      <w:lvlJc w:val="left"/>
      <w:pPr>
        <w:ind w:left="3195" w:hanging="420"/>
      </w:pPr>
      <w:rPr>
        <w:rFonts w:ascii="Wingdings" w:hAnsi="Wingdings" w:hint="default"/>
      </w:rPr>
    </w:lvl>
    <w:lvl w:ilvl="6" w:tplc="04090001" w:tentative="1">
      <w:start w:val="1"/>
      <w:numFmt w:val="bullet"/>
      <w:lvlText w:val=""/>
      <w:lvlJc w:val="left"/>
      <w:pPr>
        <w:ind w:left="3615" w:hanging="420"/>
      </w:pPr>
      <w:rPr>
        <w:rFonts w:ascii="Wingdings" w:hAnsi="Wingdings" w:hint="default"/>
      </w:rPr>
    </w:lvl>
    <w:lvl w:ilvl="7" w:tplc="0409000B" w:tentative="1">
      <w:start w:val="1"/>
      <w:numFmt w:val="bullet"/>
      <w:lvlText w:val=""/>
      <w:lvlJc w:val="left"/>
      <w:pPr>
        <w:ind w:left="4035" w:hanging="420"/>
      </w:pPr>
      <w:rPr>
        <w:rFonts w:ascii="Wingdings" w:hAnsi="Wingdings" w:hint="default"/>
      </w:rPr>
    </w:lvl>
    <w:lvl w:ilvl="8" w:tplc="0409000D" w:tentative="1">
      <w:start w:val="1"/>
      <w:numFmt w:val="bullet"/>
      <w:lvlText w:val=""/>
      <w:lvlJc w:val="left"/>
      <w:pPr>
        <w:ind w:left="4455" w:hanging="420"/>
      </w:pPr>
      <w:rPr>
        <w:rFonts w:ascii="Wingdings" w:hAnsi="Wingdings" w:hint="default"/>
      </w:rPr>
    </w:lvl>
  </w:abstractNum>
  <w:abstractNum w:abstractNumId="4" w15:restartNumberingAfterBreak="0">
    <w:nsid w:val="154F28D4"/>
    <w:multiLevelType w:val="hybridMultilevel"/>
    <w:tmpl w:val="96B2B66A"/>
    <w:lvl w:ilvl="0" w:tplc="A35C9376">
      <w:start w:val="1"/>
      <w:numFmt w:val="bullet"/>
      <w:lvlText w:val="※"/>
      <w:lvlJc w:val="left"/>
      <w:pPr>
        <w:ind w:left="114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25" w:hanging="420"/>
      </w:pPr>
      <w:rPr>
        <w:rFonts w:ascii="Wingdings" w:hAnsi="Wingdings" w:hint="default"/>
      </w:rPr>
    </w:lvl>
    <w:lvl w:ilvl="2" w:tplc="0409000D" w:tentative="1">
      <w:start w:val="1"/>
      <w:numFmt w:val="bullet"/>
      <w:lvlText w:val=""/>
      <w:lvlJc w:val="left"/>
      <w:pPr>
        <w:ind w:left="2045" w:hanging="420"/>
      </w:pPr>
      <w:rPr>
        <w:rFonts w:ascii="Wingdings" w:hAnsi="Wingdings" w:hint="default"/>
      </w:rPr>
    </w:lvl>
    <w:lvl w:ilvl="3" w:tplc="04090001" w:tentative="1">
      <w:start w:val="1"/>
      <w:numFmt w:val="bullet"/>
      <w:lvlText w:val=""/>
      <w:lvlJc w:val="left"/>
      <w:pPr>
        <w:ind w:left="2465" w:hanging="420"/>
      </w:pPr>
      <w:rPr>
        <w:rFonts w:ascii="Wingdings" w:hAnsi="Wingdings" w:hint="default"/>
      </w:rPr>
    </w:lvl>
    <w:lvl w:ilvl="4" w:tplc="0409000B" w:tentative="1">
      <w:start w:val="1"/>
      <w:numFmt w:val="bullet"/>
      <w:lvlText w:val=""/>
      <w:lvlJc w:val="left"/>
      <w:pPr>
        <w:ind w:left="2885" w:hanging="420"/>
      </w:pPr>
      <w:rPr>
        <w:rFonts w:ascii="Wingdings" w:hAnsi="Wingdings" w:hint="default"/>
      </w:rPr>
    </w:lvl>
    <w:lvl w:ilvl="5" w:tplc="0409000D" w:tentative="1">
      <w:start w:val="1"/>
      <w:numFmt w:val="bullet"/>
      <w:lvlText w:val=""/>
      <w:lvlJc w:val="left"/>
      <w:pPr>
        <w:ind w:left="3305" w:hanging="420"/>
      </w:pPr>
      <w:rPr>
        <w:rFonts w:ascii="Wingdings" w:hAnsi="Wingdings" w:hint="default"/>
      </w:rPr>
    </w:lvl>
    <w:lvl w:ilvl="6" w:tplc="04090001" w:tentative="1">
      <w:start w:val="1"/>
      <w:numFmt w:val="bullet"/>
      <w:lvlText w:val=""/>
      <w:lvlJc w:val="left"/>
      <w:pPr>
        <w:ind w:left="3725" w:hanging="420"/>
      </w:pPr>
      <w:rPr>
        <w:rFonts w:ascii="Wingdings" w:hAnsi="Wingdings" w:hint="default"/>
      </w:rPr>
    </w:lvl>
    <w:lvl w:ilvl="7" w:tplc="0409000B" w:tentative="1">
      <w:start w:val="1"/>
      <w:numFmt w:val="bullet"/>
      <w:lvlText w:val=""/>
      <w:lvlJc w:val="left"/>
      <w:pPr>
        <w:ind w:left="4145" w:hanging="420"/>
      </w:pPr>
      <w:rPr>
        <w:rFonts w:ascii="Wingdings" w:hAnsi="Wingdings" w:hint="default"/>
      </w:rPr>
    </w:lvl>
    <w:lvl w:ilvl="8" w:tplc="0409000D" w:tentative="1">
      <w:start w:val="1"/>
      <w:numFmt w:val="bullet"/>
      <w:lvlText w:val=""/>
      <w:lvlJc w:val="left"/>
      <w:pPr>
        <w:ind w:left="4565" w:hanging="420"/>
      </w:pPr>
      <w:rPr>
        <w:rFonts w:ascii="Wingdings" w:hAnsi="Wingdings" w:hint="default"/>
      </w:rPr>
    </w:lvl>
  </w:abstractNum>
  <w:abstractNum w:abstractNumId="5" w15:restartNumberingAfterBreak="0">
    <w:nsid w:val="18785B02"/>
    <w:multiLevelType w:val="hybridMultilevel"/>
    <w:tmpl w:val="787489C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89C58D4"/>
    <w:multiLevelType w:val="hybridMultilevel"/>
    <w:tmpl w:val="1CB24634"/>
    <w:lvl w:ilvl="0" w:tplc="386AC626">
      <w:numFmt w:val="bullet"/>
      <w:lvlText w:val="・"/>
      <w:lvlJc w:val="left"/>
      <w:pPr>
        <w:ind w:left="84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7" w15:restartNumberingAfterBreak="0">
    <w:nsid w:val="23286965"/>
    <w:multiLevelType w:val="hybridMultilevel"/>
    <w:tmpl w:val="52DC2858"/>
    <w:lvl w:ilvl="0" w:tplc="0C52E0B6">
      <w:start w:val="1"/>
      <w:numFmt w:val="bullet"/>
      <w:lvlText w:val="※"/>
      <w:lvlJc w:val="left"/>
      <w:pPr>
        <w:ind w:left="114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25" w:hanging="420"/>
      </w:pPr>
      <w:rPr>
        <w:rFonts w:ascii="Wingdings" w:hAnsi="Wingdings" w:hint="default"/>
      </w:rPr>
    </w:lvl>
    <w:lvl w:ilvl="2" w:tplc="0409000D" w:tentative="1">
      <w:start w:val="1"/>
      <w:numFmt w:val="bullet"/>
      <w:lvlText w:val=""/>
      <w:lvlJc w:val="left"/>
      <w:pPr>
        <w:ind w:left="2045" w:hanging="420"/>
      </w:pPr>
      <w:rPr>
        <w:rFonts w:ascii="Wingdings" w:hAnsi="Wingdings" w:hint="default"/>
      </w:rPr>
    </w:lvl>
    <w:lvl w:ilvl="3" w:tplc="04090001" w:tentative="1">
      <w:start w:val="1"/>
      <w:numFmt w:val="bullet"/>
      <w:lvlText w:val=""/>
      <w:lvlJc w:val="left"/>
      <w:pPr>
        <w:ind w:left="2465" w:hanging="420"/>
      </w:pPr>
      <w:rPr>
        <w:rFonts w:ascii="Wingdings" w:hAnsi="Wingdings" w:hint="default"/>
      </w:rPr>
    </w:lvl>
    <w:lvl w:ilvl="4" w:tplc="0409000B" w:tentative="1">
      <w:start w:val="1"/>
      <w:numFmt w:val="bullet"/>
      <w:lvlText w:val=""/>
      <w:lvlJc w:val="left"/>
      <w:pPr>
        <w:ind w:left="2885" w:hanging="420"/>
      </w:pPr>
      <w:rPr>
        <w:rFonts w:ascii="Wingdings" w:hAnsi="Wingdings" w:hint="default"/>
      </w:rPr>
    </w:lvl>
    <w:lvl w:ilvl="5" w:tplc="0409000D" w:tentative="1">
      <w:start w:val="1"/>
      <w:numFmt w:val="bullet"/>
      <w:lvlText w:val=""/>
      <w:lvlJc w:val="left"/>
      <w:pPr>
        <w:ind w:left="3305" w:hanging="420"/>
      </w:pPr>
      <w:rPr>
        <w:rFonts w:ascii="Wingdings" w:hAnsi="Wingdings" w:hint="default"/>
      </w:rPr>
    </w:lvl>
    <w:lvl w:ilvl="6" w:tplc="04090001" w:tentative="1">
      <w:start w:val="1"/>
      <w:numFmt w:val="bullet"/>
      <w:lvlText w:val=""/>
      <w:lvlJc w:val="left"/>
      <w:pPr>
        <w:ind w:left="3725" w:hanging="420"/>
      </w:pPr>
      <w:rPr>
        <w:rFonts w:ascii="Wingdings" w:hAnsi="Wingdings" w:hint="default"/>
      </w:rPr>
    </w:lvl>
    <w:lvl w:ilvl="7" w:tplc="0409000B" w:tentative="1">
      <w:start w:val="1"/>
      <w:numFmt w:val="bullet"/>
      <w:lvlText w:val=""/>
      <w:lvlJc w:val="left"/>
      <w:pPr>
        <w:ind w:left="4145" w:hanging="420"/>
      </w:pPr>
      <w:rPr>
        <w:rFonts w:ascii="Wingdings" w:hAnsi="Wingdings" w:hint="default"/>
      </w:rPr>
    </w:lvl>
    <w:lvl w:ilvl="8" w:tplc="0409000D" w:tentative="1">
      <w:start w:val="1"/>
      <w:numFmt w:val="bullet"/>
      <w:lvlText w:val=""/>
      <w:lvlJc w:val="left"/>
      <w:pPr>
        <w:ind w:left="4565" w:hanging="420"/>
      </w:pPr>
      <w:rPr>
        <w:rFonts w:ascii="Wingdings" w:hAnsi="Wingdings" w:hint="default"/>
      </w:rPr>
    </w:lvl>
  </w:abstractNum>
  <w:abstractNum w:abstractNumId="8" w15:restartNumberingAfterBreak="0">
    <w:nsid w:val="2A5819E2"/>
    <w:multiLevelType w:val="hybridMultilevel"/>
    <w:tmpl w:val="4FAE52D8"/>
    <w:lvl w:ilvl="0" w:tplc="1356345E">
      <w:start w:val="5"/>
      <w:numFmt w:val="bullet"/>
      <w:lvlText w:val="※"/>
      <w:lvlJc w:val="left"/>
      <w:pPr>
        <w:ind w:left="10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480" w:hanging="420"/>
      </w:pPr>
      <w:rPr>
        <w:rFonts w:ascii="Wingdings" w:hAnsi="Wingdings" w:hint="default"/>
      </w:rPr>
    </w:lvl>
    <w:lvl w:ilvl="2" w:tplc="0409000D"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B" w:tentative="1">
      <w:start w:val="1"/>
      <w:numFmt w:val="bullet"/>
      <w:lvlText w:val=""/>
      <w:lvlJc w:val="left"/>
      <w:pPr>
        <w:ind w:left="2740" w:hanging="420"/>
      </w:pPr>
      <w:rPr>
        <w:rFonts w:ascii="Wingdings" w:hAnsi="Wingdings" w:hint="default"/>
      </w:rPr>
    </w:lvl>
    <w:lvl w:ilvl="5" w:tplc="0409000D"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B" w:tentative="1">
      <w:start w:val="1"/>
      <w:numFmt w:val="bullet"/>
      <w:lvlText w:val=""/>
      <w:lvlJc w:val="left"/>
      <w:pPr>
        <w:ind w:left="4000" w:hanging="420"/>
      </w:pPr>
      <w:rPr>
        <w:rFonts w:ascii="Wingdings" w:hAnsi="Wingdings" w:hint="default"/>
      </w:rPr>
    </w:lvl>
    <w:lvl w:ilvl="8" w:tplc="0409000D" w:tentative="1">
      <w:start w:val="1"/>
      <w:numFmt w:val="bullet"/>
      <w:lvlText w:val=""/>
      <w:lvlJc w:val="left"/>
      <w:pPr>
        <w:ind w:left="4420" w:hanging="420"/>
      </w:pPr>
      <w:rPr>
        <w:rFonts w:ascii="Wingdings" w:hAnsi="Wingdings" w:hint="default"/>
      </w:rPr>
    </w:lvl>
  </w:abstractNum>
  <w:abstractNum w:abstractNumId="9" w15:restartNumberingAfterBreak="0">
    <w:nsid w:val="2A9C5F63"/>
    <w:multiLevelType w:val="hybridMultilevel"/>
    <w:tmpl w:val="23C816F0"/>
    <w:lvl w:ilvl="0" w:tplc="04090001">
      <w:start w:val="1"/>
      <w:numFmt w:val="bullet"/>
      <w:lvlText w:val=""/>
      <w:lvlJc w:val="left"/>
      <w:pPr>
        <w:ind w:left="646" w:hanging="420"/>
      </w:pPr>
      <w:rPr>
        <w:rFonts w:ascii="Wingdings" w:hAnsi="Wingdings" w:hint="default"/>
      </w:rPr>
    </w:lvl>
    <w:lvl w:ilvl="1" w:tplc="0409000B" w:tentative="1">
      <w:start w:val="1"/>
      <w:numFmt w:val="bullet"/>
      <w:lvlText w:val=""/>
      <w:lvlJc w:val="left"/>
      <w:pPr>
        <w:ind w:left="1066" w:hanging="420"/>
      </w:pPr>
      <w:rPr>
        <w:rFonts w:ascii="Wingdings" w:hAnsi="Wingdings" w:hint="default"/>
      </w:rPr>
    </w:lvl>
    <w:lvl w:ilvl="2" w:tplc="0409000D" w:tentative="1">
      <w:start w:val="1"/>
      <w:numFmt w:val="bullet"/>
      <w:lvlText w:val=""/>
      <w:lvlJc w:val="left"/>
      <w:pPr>
        <w:ind w:left="1486" w:hanging="420"/>
      </w:pPr>
      <w:rPr>
        <w:rFonts w:ascii="Wingdings" w:hAnsi="Wingdings" w:hint="default"/>
      </w:rPr>
    </w:lvl>
    <w:lvl w:ilvl="3" w:tplc="04090001" w:tentative="1">
      <w:start w:val="1"/>
      <w:numFmt w:val="bullet"/>
      <w:lvlText w:val=""/>
      <w:lvlJc w:val="left"/>
      <w:pPr>
        <w:ind w:left="1906" w:hanging="420"/>
      </w:pPr>
      <w:rPr>
        <w:rFonts w:ascii="Wingdings" w:hAnsi="Wingdings" w:hint="default"/>
      </w:rPr>
    </w:lvl>
    <w:lvl w:ilvl="4" w:tplc="0409000B" w:tentative="1">
      <w:start w:val="1"/>
      <w:numFmt w:val="bullet"/>
      <w:lvlText w:val=""/>
      <w:lvlJc w:val="left"/>
      <w:pPr>
        <w:ind w:left="2326" w:hanging="420"/>
      </w:pPr>
      <w:rPr>
        <w:rFonts w:ascii="Wingdings" w:hAnsi="Wingdings" w:hint="default"/>
      </w:rPr>
    </w:lvl>
    <w:lvl w:ilvl="5" w:tplc="0409000D" w:tentative="1">
      <w:start w:val="1"/>
      <w:numFmt w:val="bullet"/>
      <w:lvlText w:val=""/>
      <w:lvlJc w:val="left"/>
      <w:pPr>
        <w:ind w:left="2746" w:hanging="420"/>
      </w:pPr>
      <w:rPr>
        <w:rFonts w:ascii="Wingdings" w:hAnsi="Wingdings" w:hint="default"/>
      </w:rPr>
    </w:lvl>
    <w:lvl w:ilvl="6" w:tplc="04090001" w:tentative="1">
      <w:start w:val="1"/>
      <w:numFmt w:val="bullet"/>
      <w:lvlText w:val=""/>
      <w:lvlJc w:val="left"/>
      <w:pPr>
        <w:ind w:left="3166" w:hanging="420"/>
      </w:pPr>
      <w:rPr>
        <w:rFonts w:ascii="Wingdings" w:hAnsi="Wingdings" w:hint="default"/>
      </w:rPr>
    </w:lvl>
    <w:lvl w:ilvl="7" w:tplc="0409000B" w:tentative="1">
      <w:start w:val="1"/>
      <w:numFmt w:val="bullet"/>
      <w:lvlText w:val=""/>
      <w:lvlJc w:val="left"/>
      <w:pPr>
        <w:ind w:left="3586" w:hanging="420"/>
      </w:pPr>
      <w:rPr>
        <w:rFonts w:ascii="Wingdings" w:hAnsi="Wingdings" w:hint="default"/>
      </w:rPr>
    </w:lvl>
    <w:lvl w:ilvl="8" w:tplc="0409000D" w:tentative="1">
      <w:start w:val="1"/>
      <w:numFmt w:val="bullet"/>
      <w:lvlText w:val=""/>
      <w:lvlJc w:val="left"/>
      <w:pPr>
        <w:ind w:left="4006" w:hanging="420"/>
      </w:pPr>
      <w:rPr>
        <w:rFonts w:ascii="Wingdings" w:hAnsi="Wingdings" w:hint="default"/>
      </w:rPr>
    </w:lvl>
  </w:abstractNum>
  <w:abstractNum w:abstractNumId="10" w15:restartNumberingAfterBreak="0">
    <w:nsid w:val="2CE51BE1"/>
    <w:multiLevelType w:val="hybridMultilevel"/>
    <w:tmpl w:val="8D5A585C"/>
    <w:lvl w:ilvl="0" w:tplc="36B65C76">
      <w:start w:val="1"/>
      <w:numFmt w:val="bullet"/>
      <w:lvlText w:val="・"/>
      <w:lvlJc w:val="left"/>
      <w:pPr>
        <w:ind w:left="103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15" w:hanging="420"/>
      </w:pPr>
      <w:rPr>
        <w:rFonts w:ascii="Wingdings" w:hAnsi="Wingdings" w:hint="default"/>
      </w:rPr>
    </w:lvl>
    <w:lvl w:ilvl="2" w:tplc="0409000D" w:tentative="1">
      <w:start w:val="1"/>
      <w:numFmt w:val="bullet"/>
      <w:lvlText w:val=""/>
      <w:lvlJc w:val="left"/>
      <w:pPr>
        <w:ind w:left="1935" w:hanging="420"/>
      </w:pPr>
      <w:rPr>
        <w:rFonts w:ascii="Wingdings" w:hAnsi="Wingdings" w:hint="default"/>
      </w:rPr>
    </w:lvl>
    <w:lvl w:ilvl="3" w:tplc="04090001" w:tentative="1">
      <w:start w:val="1"/>
      <w:numFmt w:val="bullet"/>
      <w:lvlText w:val=""/>
      <w:lvlJc w:val="left"/>
      <w:pPr>
        <w:ind w:left="2355" w:hanging="420"/>
      </w:pPr>
      <w:rPr>
        <w:rFonts w:ascii="Wingdings" w:hAnsi="Wingdings" w:hint="default"/>
      </w:rPr>
    </w:lvl>
    <w:lvl w:ilvl="4" w:tplc="0409000B" w:tentative="1">
      <w:start w:val="1"/>
      <w:numFmt w:val="bullet"/>
      <w:lvlText w:val=""/>
      <w:lvlJc w:val="left"/>
      <w:pPr>
        <w:ind w:left="2775" w:hanging="420"/>
      </w:pPr>
      <w:rPr>
        <w:rFonts w:ascii="Wingdings" w:hAnsi="Wingdings" w:hint="default"/>
      </w:rPr>
    </w:lvl>
    <w:lvl w:ilvl="5" w:tplc="0409000D" w:tentative="1">
      <w:start w:val="1"/>
      <w:numFmt w:val="bullet"/>
      <w:lvlText w:val=""/>
      <w:lvlJc w:val="left"/>
      <w:pPr>
        <w:ind w:left="3195" w:hanging="420"/>
      </w:pPr>
      <w:rPr>
        <w:rFonts w:ascii="Wingdings" w:hAnsi="Wingdings" w:hint="default"/>
      </w:rPr>
    </w:lvl>
    <w:lvl w:ilvl="6" w:tplc="04090001" w:tentative="1">
      <w:start w:val="1"/>
      <w:numFmt w:val="bullet"/>
      <w:lvlText w:val=""/>
      <w:lvlJc w:val="left"/>
      <w:pPr>
        <w:ind w:left="3615" w:hanging="420"/>
      </w:pPr>
      <w:rPr>
        <w:rFonts w:ascii="Wingdings" w:hAnsi="Wingdings" w:hint="default"/>
      </w:rPr>
    </w:lvl>
    <w:lvl w:ilvl="7" w:tplc="0409000B" w:tentative="1">
      <w:start w:val="1"/>
      <w:numFmt w:val="bullet"/>
      <w:lvlText w:val=""/>
      <w:lvlJc w:val="left"/>
      <w:pPr>
        <w:ind w:left="4035" w:hanging="420"/>
      </w:pPr>
      <w:rPr>
        <w:rFonts w:ascii="Wingdings" w:hAnsi="Wingdings" w:hint="default"/>
      </w:rPr>
    </w:lvl>
    <w:lvl w:ilvl="8" w:tplc="0409000D" w:tentative="1">
      <w:start w:val="1"/>
      <w:numFmt w:val="bullet"/>
      <w:lvlText w:val=""/>
      <w:lvlJc w:val="left"/>
      <w:pPr>
        <w:ind w:left="4455" w:hanging="420"/>
      </w:pPr>
      <w:rPr>
        <w:rFonts w:ascii="Wingdings" w:hAnsi="Wingdings" w:hint="default"/>
      </w:rPr>
    </w:lvl>
  </w:abstractNum>
  <w:abstractNum w:abstractNumId="11" w15:restartNumberingAfterBreak="0">
    <w:nsid w:val="32B16A94"/>
    <w:multiLevelType w:val="hybridMultilevel"/>
    <w:tmpl w:val="9CB448CE"/>
    <w:lvl w:ilvl="0" w:tplc="6866AA6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418F5F9E"/>
    <w:multiLevelType w:val="hybridMultilevel"/>
    <w:tmpl w:val="637E472A"/>
    <w:lvl w:ilvl="0" w:tplc="C9FEBD72">
      <w:start w:val="1"/>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13" w15:restartNumberingAfterBreak="0">
    <w:nsid w:val="463B0E80"/>
    <w:multiLevelType w:val="hybridMultilevel"/>
    <w:tmpl w:val="554E0C34"/>
    <w:lvl w:ilvl="0" w:tplc="28DAAEF4">
      <w:start w:val="1"/>
      <w:numFmt w:val="bullet"/>
      <w:lvlText w:val="・"/>
      <w:lvlJc w:val="left"/>
      <w:pPr>
        <w:ind w:left="104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26" w:hanging="420"/>
      </w:pPr>
      <w:rPr>
        <w:rFonts w:ascii="Wingdings" w:hAnsi="Wingdings" w:hint="default"/>
      </w:rPr>
    </w:lvl>
    <w:lvl w:ilvl="2" w:tplc="0409000D" w:tentative="1">
      <w:start w:val="1"/>
      <w:numFmt w:val="bullet"/>
      <w:lvlText w:val=""/>
      <w:lvlJc w:val="left"/>
      <w:pPr>
        <w:ind w:left="1946" w:hanging="420"/>
      </w:pPr>
      <w:rPr>
        <w:rFonts w:ascii="Wingdings" w:hAnsi="Wingdings" w:hint="default"/>
      </w:rPr>
    </w:lvl>
    <w:lvl w:ilvl="3" w:tplc="04090001" w:tentative="1">
      <w:start w:val="1"/>
      <w:numFmt w:val="bullet"/>
      <w:lvlText w:val=""/>
      <w:lvlJc w:val="left"/>
      <w:pPr>
        <w:ind w:left="2366" w:hanging="420"/>
      </w:pPr>
      <w:rPr>
        <w:rFonts w:ascii="Wingdings" w:hAnsi="Wingdings" w:hint="default"/>
      </w:rPr>
    </w:lvl>
    <w:lvl w:ilvl="4" w:tplc="0409000B" w:tentative="1">
      <w:start w:val="1"/>
      <w:numFmt w:val="bullet"/>
      <w:lvlText w:val=""/>
      <w:lvlJc w:val="left"/>
      <w:pPr>
        <w:ind w:left="2786" w:hanging="420"/>
      </w:pPr>
      <w:rPr>
        <w:rFonts w:ascii="Wingdings" w:hAnsi="Wingdings" w:hint="default"/>
      </w:rPr>
    </w:lvl>
    <w:lvl w:ilvl="5" w:tplc="0409000D" w:tentative="1">
      <w:start w:val="1"/>
      <w:numFmt w:val="bullet"/>
      <w:lvlText w:val=""/>
      <w:lvlJc w:val="left"/>
      <w:pPr>
        <w:ind w:left="3206" w:hanging="420"/>
      </w:pPr>
      <w:rPr>
        <w:rFonts w:ascii="Wingdings" w:hAnsi="Wingdings" w:hint="default"/>
      </w:rPr>
    </w:lvl>
    <w:lvl w:ilvl="6" w:tplc="04090001" w:tentative="1">
      <w:start w:val="1"/>
      <w:numFmt w:val="bullet"/>
      <w:lvlText w:val=""/>
      <w:lvlJc w:val="left"/>
      <w:pPr>
        <w:ind w:left="3626" w:hanging="420"/>
      </w:pPr>
      <w:rPr>
        <w:rFonts w:ascii="Wingdings" w:hAnsi="Wingdings" w:hint="default"/>
      </w:rPr>
    </w:lvl>
    <w:lvl w:ilvl="7" w:tplc="0409000B" w:tentative="1">
      <w:start w:val="1"/>
      <w:numFmt w:val="bullet"/>
      <w:lvlText w:val=""/>
      <w:lvlJc w:val="left"/>
      <w:pPr>
        <w:ind w:left="4046" w:hanging="420"/>
      </w:pPr>
      <w:rPr>
        <w:rFonts w:ascii="Wingdings" w:hAnsi="Wingdings" w:hint="default"/>
      </w:rPr>
    </w:lvl>
    <w:lvl w:ilvl="8" w:tplc="0409000D" w:tentative="1">
      <w:start w:val="1"/>
      <w:numFmt w:val="bullet"/>
      <w:lvlText w:val=""/>
      <w:lvlJc w:val="left"/>
      <w:pPr>
        <w:ind w:left="4466" w:hanging="420"/>
      </w:pPr>
      <w:rPr>
        <w:rFonts w:ascii="Wingdings" w:hAnsi="Wingdings" w:hint="default"/>
      </w:rPr>
    </w:lvl>
  </w:abstractNum>
  <w:abstractNum w:abstractNumId="14" w15:restartNumberingAfterBreak="0">
    <w:nsid w:val="4E280ADE"/>
    <w:multiLevelType w:val="hybridMultilevel"/>
    <w:tmpl w:val="530E9C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1976522"/>
    <w:multiLevelType w:val="hybridMultilevel"/>
    <w:tmpl w:val="595A4178"/>
    <w:lvl w:ilvl="0" w:tplc="B212DF62">
      <w:start w:val="1"/>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16" w15:restartNumberingAfterBreak="0">
    <w:nsid w:val="57A46CAA"/>
    <w:multiLevelType w:val="hybridMultilevel"/>
    <w:tmpl w:val="5E287BCE"/>
    <w:lvl w:ilvl="0" w:tplc="2AC63CC2">
      <w:start w:val="6"/>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58730C85"/>
    <w:multiLevelType w:val="hybridMultilevel"/>
    <w:tmpl w:val="4B348890"/>
    <w:lvl w:ilvl="0" w:tplc="DB54AFF2">
      <w:numFmt w:val="bullet"/>
      <w:lvlText w:val="※"/>
      <w:lvlJc w:val="left"/>
      <w:pPr>
        <w:ind w:left="79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8" w15:restartNumberingAfterBreak="0">
    <w:nsid w:val="5C6A17E8"/>
    <w:multiLevelType w:val="hybridMultilevel"/>
    <w:tmpl w:val="B38479E0"/>
    <w:lvl w:ilvl="0" w:tplc="67908910">
      <w:start w:val="4"/>
      <w:numFmt w:val="bullet"/>
      <w:lvlText w:val="※"/>
      <w:lvlJc w:val="left"/>
      <w:pPr>
        <w:ind w:left="14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965" w:hanging="420"/>
      </w:pPr>
      <w:rPr>
        <w:rFonts w:ascii="Wingdings" w:hAnsi="Wingdings" w:hint="default"/>
      </w:rPr>
    </w:lvl>
    <w:lvl w:ilvl="2" w:tplc="0409000D" w:tentative="1">
      <w:start w:val="1"/>
      <w:numFmt w:val="bullet"/>
      <w:lvlText w:val=""/>
      <w:lvlJc w:val="left"/>
      <w:pPr>
        <w:ind w:left="2385" w:hanging="420"/>
      </w:pPr>
      <w:rPr>
        <w:rFonts w:ascii="Wingdings" w:hAnsi="Wingdings" w:hint="default"/>
      </w:rPr>
    </w:lvl>
    <w:lvl w:ilvl="3" w:tplc="04090001" w:tentative="1">
      <w:start w:val="1"/>
      <w:numFmt w:val="bullet"/>
      <w:lvlText w:val=""/>
      <w:lvlJc w:val="left"/>
      <w:pPr>
        <w:ind w:left="2805" w:hanging="420"/>
      </w:pPr>
      <w:rPr>
        <w:rFonts w:ascii="Wingdings" w:hAnsi="Wingdings" w:hint="default"/>
      </w:rPr>
    </w:lvl>
    <w:lvl w:ilvl="4" w:tplc="0409000B" w:tentative="1">
      <w:start w:val="1"/>
      <w:numFmt w:val="bullet"/>
      <w:lvlText w:val=""/>
      <w:lvlJc w:val="left"/>
      <w:pPr>
        <w:ind w:left="3225" w:hanging="420"/>
      </w:pPr>
      <w:rPr>
        <w:rFonts w:ascii="Wingdings" w:hAnsi="Wingdings" w:hint="default"/>
      </w:rPr>
    </w:lvl>
    <w:lvl w:ilvl="5" w:tplc="0409000D" w:tentative="1">
      <w:start w:val="1"/>
      <w:numFmt w:val="bullet"/>
      <w:lvlText w:val=""/>
      <w:lvlJc w:val="left"/>
      <w:pPr>
        <w:ind w:left="3645" w:hanging="420"/>
      </w:pPr>
      <w:rPr>
        <w:rFonts w:ascii="Wingdings" w:hAnsi="Wingdings" w:hint="default"/>
      </w:rPr>
    </w:lvl>
    <w:lvl w:ilvl="6" w:tplc="04090001" w:tentative="1">
      <w:start w:val="1"/>
      <w:numFmt w:val="bullet"/>
      <w:lvlText w:val=""/>
      <w:lvlJc w:val="left"/>
      <w:pPr>
        <w:ind w:left="4065" w:hanging="420"/>
      </w:pPr>
      <w:rPr>
        <w:rFonts w:ascii="Wingdings" w:hAnsi="Wingdings" w:hint="default"/>
      </w:rPr>
    </w:lvl>
    <w:lvl w:ilvl="7" w:tplc="0409000B" w:tentative="1">
      <w:start w:val="1"/>
      <w:numFmt w:val="bullet"/>
      <w:lvlText w:val=""/>
      <w:lvlJc w:val="left"/>
      <w:pPr>
        <w:ind w:left="4485" w:hanging="420"/>
      </w:pPr>
      <w:rPr>
        <w:rFonts w:ascii="Wingdings" w:hAnsi="Wingdings" w:hint="default"/>
      </w:rPr>
    </w:lvl>
    <w:lvl w:ilvl="8" w:tplc="0409000D" w:tentative="1">
      <w:start w:val="1"/>
      <w:numFmt w:val="bullet"/>
      <w:lvlText w:val=""/>
      <w:lvlJc w:val="left"/>
      <w:pPr>
        <w:ind w:left="4905" w:hanging="420"/>
      </w:pPr>
      <w:rPr>
        <w:rFonts w:ascii="Wingdings" w:hAnsi="Wingdings" w:hint="default"/>
      </w:rPr>
    </w:lvl>
  </w:abstractNum>
  <w:abstractNum w:abstractNumId="19" w15:restartNumberingAfterBreak="0">
    <w:nsid w:val="5F091D94"/>
    <w:multiLevelType w:val="hybridMultilevel"/>
    <w:tmpl w:val="B21A45F4"/>
    <w:lvl w:ilvl="0" w:tplc="397492CA">
      <w:start w:val="4"/>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20" w15:restartNumberingAfterBreak="0">
    <w:nsid w:val="6EE804D0"/>
    <w:multiLevelType w:val="hybridMultilevel"/>
    <w:tmpl w:val="8AEAA5BC"/>
    <w:lvl w:ilvl="0" w:tplc="06B0E57C">
      <w:numFmt w:val="bullet"/>
      <w:lvlText w:val="・"/>
      <w:lvlJc w:val="left"/>
      <w:pPr>
        <w:ind w:left="5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21" w15:restartNumberingAfterBreak="0">
    <w:nsid w:val="74F94979"/>
    <w:multiLevelType w:val="hybridMultilevel"/>
    <w:tmpl w:val="21CC0090"/>
    <w:lvl w:ilvl="0" w:tplc="898AE9E2">
      <w:start w:val="4"/>
      <w:numFmt w:val="bullet"/>
      <w:lvlText w:val="※"/>
      <w:lvlJc w:val="left"/>
      <w:pPr>
        <w:ind w:left="149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970" w:hanging="420"/>
      </w:pPr>
      <w:rPr>
        <w:rFonts w:ascii="Wingdings" w:hAnsi="Wingdings" w:hint="default"/>
      </w:rPr>
    </w:lvl>
    <w:lvl w:ilvl="2" w:tplc="0409000D"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B" w:tentative="1">
      <w:start w:val="1"/>
      <w:numFmt w:val="bullet"/>
      <w:lvlText w:val=""/>
      <w:lvlJc w:val="left"/>
      <w:pPr>
        <w:ind w:left="3230" w:hanging="420"/>
      </w:pPr>
      <w:rPr>
        <w:rFonts w:ascii="Wingdings" w:hAnsi="Wingdings" w:hint="default"/>
      </w:rPr>
    </w:lvl>
    <w:lvl w:ilvl="5" w:tplc="0409000D"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B" w:tentative="1">
      <w:start w:val="1"/>
      <w:numFmt w:val="bullet"/>
      <w:lvlText w:val=""/>
      <w:lvlJc w:val="left"/>
      <w:pPr>
        <w:ind w:left="4490" w:hanging="420"/>
      </w:pPr>
      <w:rPr>
        <w:rFonts w:ascii="Wingdings" w:hAnsi="Wingdings" w:hint="default"/>
      </w:rPr>
    </w:lvl>
    <w:lvl w:ilvl="8" w:tplc="0409000D" w:tentative="1">
      <w:start w:val="1"/>
      <w:numFmt w:val="bullet"/>
      <w:lvlText w:val=""/>
      <w:lvlJc w:val="left"/>
      <w:pPr>
        <w:ind w:left="4910" w:hanging="420"/>
      </w:pPr>
      <w:rPr>
        <w:rFonts w:ascii="Wingdings" w:hAnsi="Wingdings" w:hint="default"/>
      </w:rPr>
    </w:lvl>
  </w:abstractNum>
  <w:abstractNum w:abstractNumId="22" w15:restartNumberingAfterBreak="0">
    <w:nsid w:val="7FB17921"/>
    <w:multiLevelType w:val="hybridMultilevel"/>
    <w:tmpl w:val="C444187C"/>
    <w:lvl w:ilvl="0" w:tplc="E5C2D1A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73959573">
    <w:abstractNumId w:val="0"/>
  </w:num>
  <w:num w:numId="2" w16cid:durableId="563420109">
    <w:abstractNumId w:val="11"/>
  </w:num>
  <w:num w:numId="3" w16cid:durableId="115098460">
    <w:abstractNumId w:val="6"/>
  </w:num>
  <w:num w:numId="4" w16cid:durableId="1809276330">
    <w:abstractNumId w:val="8"/>
  </w:num>
  <w:num w:numId="5" w16cid:durableId="1413578157">
    <w:abstractNumId w:val="5"/>
  </w:num>
  <w:num w:numId="6" w16cid:durableId="2039966502">
    <w:abstractNumId w:val="22"/>
  </w:num>
  <w:num w:numId="7" w16cid:durableId="1144204685">
    <w:abstractNumId w:val="2"/>
  </w:num>
  <w:num w:numId="8" w16cid:durableId="1298993758">
    <w:abstractNumId w:val="9"/>
  </w:num>
  <w:num w:numId="9" w16cid:durableId="2035494299">
    <w:abstractNumId w:val="20"/>
  </w:num>
  <w:num w:numId="10" w16cid:durableId="1741557790">
    <w:abstractNumId w:val="17"/>
  </w:num>
  <w:num w:numId="11" w16cid:durableId="1385374595">
    <w:abstractNumId w:val="15"/>
  </w:num>
  <w:num w:numId="12" w16cid:durableId="974871051">
    <w:abstractNumId w:val="19"/>
  </w:num>
  <w:num w:numId="13" w16cid:durableId="1198927666">
    <w:abstractNumId w:val="21"/>
  </w:num>
  <w:num w:numId="14" w16cid:durableId="2124692420">
    <w:abstractNumId w:val="18"/>
  </w:num>
  <w:num w:numId="15" w16cid:durableId="1972007922">
    <w:abstractNumId w:val="7"/>
  </w:num>
  <w:num w:numId="16" w16cid:durableId="608968960">
    <w:abstractNumId w:val="12"/>
  </w:num>
  <w:num w:numId="17" w16cid:durableId="93137629">
    <w:abstractNumId w:val="3"/>
  </w:num>
  <w:num w:numId="18" w16cid:durableId="1546913423">
    <w:abstractNumId w:val="4"/>
  </w:num>
  <w:num w:numId="19" w16cid:durableId="485509524">
    <w:abstractNumId w:val="1"/>
  </w:num>
  <w:num w:numId="20" w16cid:durableId="1272204099">
    <w:abstractNumId w:val="13"/>
  </w:num>
  <w:num w:numId="21" w16cid:durableId="1463579612">
    <w:abstractNumId w:val="10"/>
  </w:num>
  <w:num w:numId="22" w16cid:durableId="495851011">
    <w:abstractNumId w:val="16"/>
  </w:num>
  <w:num w:numId="23" w16cid:durableId="88205986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removePersonalInformation/>
  <w:removeDateAndTime/>
  <w:bordersDoNotSurroundHeader/>
  <w:bordersDoNotSurroundFooter/>
  <w:proofState w:spelling="clean" w:grammar="dirty"/>
  <w:defaultTabStop w:val="840"/>
  <w:drawingGridHorizontalSpacing w:val="98"/>
  <w:drawingGridVerticalSpacing w:val="175"/>
  <w:displayHorizontalDrawingGridEvery w:val="0"/>
  <w:displayVerticalDrawingGridEvery w:val="2"/>
  <w:characterSpacingControl w:val="compressPunctuation"/>
  <w:hdrShapeDefaults>
    <o:shapedefaults v:ext="edit" spidmax="2969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8C3"/>
    <w:rsid w:val="00000251"/>
    <w:rsid w:val="0001074F"/>
    <w:rsid w:val="000116CC"/>
    <w:rsid w:val="000162DA"/>
    <w:rsid w:val="0001774B"/>
    <w:rsid w:val="00020DD3"/>
    <w:rsid w:val="00023F71"/>
    <w:rsid w:val="00026160"/>
    <w:rsid w:val="00026277"/>
    <w:rsid w:val="0002683D"/>
    <w:rsid w:val="0002784C"/>
    <w:rsid w:val="000301CB"/>
    <w:rsid w:val="00030911"/>
    <w:rsid w:val="0003216E"/>
    <w:rsid w:val="00032D72"/>
    <w:rsid w:val="000335D3"/>
    <w:rsid w:val="00033780"/>
    <w:rsid w:val="00034388"/>
    <w:rsid w:val="000347EA"/>
    <w:rsid w:val="000354FB"/>
    <w:rsid w:val="000362AD"/>
    <w:rsid w:val="00037E90"/>
    <w:rsid w:val="000424CA"/>
    <w:rsid w:val="00043BBD"/>
    <w:rsid w:val="00053150"/>
    <w:rsid w:val="000617E2"/>
    <w:rsid w:val="000642EC"/>
    <w:rsid w:val="00066237"/>
    <w:rsid w:val="00066C70"/>
    <w:rsid w:val="00075654"/>
    <w:rsid w:val="00075F8E"/>
    <w:rsid w:val="00080960"/>
    <w:rsid w:val="00080A3C"/>
    <w:rsid w:val="00082174"/>
    <w:rsid w:val="00086509"/>
    <w:rsid w:val="00086626"/>
    <w:rsid w:val="0008785A"/>
    <w:rsid w:val="000937F4"/>
    <w:rsid w:val="00096057"/>
    <w:rsid w:val="000A4CE7"/>
    <w:rsid w:val="000A4FB7"/>
    <w:rsid w:val="000B5E34"/>
    <w:rsid w:val="000B702F"/>
    <w:rsid w:val="000B7E6A"/>
    <w:rsid w:val="000C1D24"/>
    <w:rsid w:val="000C4EBC"/>
    <w:rsid w:val="000C5B5A"/>
    <w:rsid w:val="000C5BC9"/>
    <w:rsid w:val="000D049C"/>
    <w:rsid w:val="000D36E6"/>
    <w:rsid w:val="000D70E9"/>
    <w:rsid w:val="000E0843"/>
    <w:rsid w:val="000E2BB6"/>
    <w:rsid w:val="000E4267"/>
    <w:rsid w:val="000E5A9C"/>
    <w:rsid w:val="000E60B4"/>
    <w:rsid w:val="000F0557"/>
    <w:rsid w:val="000F0D1B"/>
    <w:rsid w:val="001058F6"/>
    <w:rsid w:val="00110034"/>
    <w:rsid w:val="00112265"/>
    <w:rsid w:val="00112316"/>
    <w:rsid w:val="001148D7"/>
    <w:rsid w:val="0011490A"/>
    <w:rsid w:val="00120B49"/>
    <w:rsid w:val="001250DE"/>
    <w:rsid w:val="001270C2"/>
    <w:rsid w:val="0013348D"/>
    <w:rsid w:val="00134CD5"/>
    <w:rsid w:val="00136524"/>
    <w:rsid w:val="00136A21"/>
    <w:rsid w:val="00152FEE"/>
    <w:rsid w:val="00153EDB"/>
    <w:rsid w:val="001646C3"/>
    <w:rsid w:val="001649E4"/>
    <w:rsid w:val="00164E4E"/>
    <w:rsid w:val="00167A0B"/>
    <w:rsid w:val="00170939"/>
    <w:rsid w:val="00175B5A"/>
    <w:rsid w:val="00187D5F"/>
    <w:rsid w:val="001A0F1A"/>
    <w:rsid w:val="001A71EA"/>
    <w:rsid w:val="001A7F25"/>
    <w:rsid w:val="001B156A"/>
    <w:rsid w:val="001B3380"/>
    <w:rsid w:val="001B381A"/>
    <w:rsid w:val="001B7881"/>
    <w:rsid w:val="001B7EC0"/>
    <w:rsid w:val="001B7FF6"/>
    <w:rsid w:val="001C0B26"/>
    <w:rsid w:val="001C2050"/>
    <w:rsid w:val="001C7E5D"/>
    <w:rsid w:val="001D32B8"/>
    <w:rsid w:val="001D4C28"/>
    <w:rsid w:val="001D5315"/>
    <w:rsid w:val="001E023E"/>
    <w:rsid w:val="001E0B29"/>
    <w:rsid w:val="001E0BDE"/>
    <w:rsid w:val="001E0D4F"/>
    <w:rsid w:val="001E1227"/>
    <w:rsid w:val="001E2376"/>
    <w:rsid w:val="001E3E59"/>
    <w:rsid w:val="001E5F19"/>
    <w:rsid w:val="001E6C97"/>
    <w:rsid w:val="001E76CD"/>
    <w:rsid w:val="001F07D9"/>
    <w:rsid w:val="001F174F"/>
    <w:rsid w:val="001F30B5"/>
    <w:rsid w:val="001F30F3"/>
    <w:rsid w:val="001F6CC9"/>
    <w:rsid w:val="001F7D2F"/>
    <w:rsid w:val="00201CCB"/>
    <w:rsid w:val="00203E05"/>
    <w:rsid w:val="0020438A"/>
    <w:rsid w:val="00207227"/>
    <w:rsid w:val="00214AE0"/>
    <w:rsid w:val="00214CAF"/>
    <w:rsid w:val="00214DE7"/>
    <w:rsid w:val="00221D79"/>
    <w:rsid w:val="002359EF"/>
    <w:rsid w:val="002363E8"/>
    <w:rsid w:val="00236D63"/>
    <w:rsid w:val="00242080"/>
    <w:rsid w:val="00252EA7"/>
    <w:rsid w:val="00257153"/>
    <w:rsid w:val="002619A1"/>
    <w:rsid w:val="002623DF"/>
    <w:rsid w:val="00263A9C"/>
    <w:rsid w:val="002646D8"/>
    <w:rsid w:val="002659A7"/>
    <w:rsid w:val="00267B6A"/>
    <w:rsid w:val="0027010F"/>
    <w:rsid w:val="00270181"/>
    <w:rsid w:val="00275B5D"/>
    <w:rsid w:val="00276306"/>
    <w:rsid w:val="00277BA6"/>
    <w:rsid w:val="00280062"/>
    <w:rsid w:val="00280086"/>
    <w:rsid w:val="002808EC"/>
    <w:rsid w:val="00283B68"/>
    <w:rsid w:val="00284226"/>
    <w:rsid w:val="00284A6F"/>
    <w:rsid w:val="00290082"/>
    <w:rsid w:val="00291F60"/>
    <w:rsid w:val="002A0F15"/>
    <w:rsid w:val="002A1274"/>
    <w:rsid w:val="002B15FB"/>
    <w:rsid w:val="002B2397"/>
    <w:rsid w:val="002B2559"/>
    <w:rsid w:val="002B4374"/>
    <w:rsid w:val="002B4384"/>
    <w:rsid w:val="002B7EC5"/>
    <w:rsid w:val="002C15E3"/>
    <w:rsid w:val="002C52C0"/>
    <w:rsid w:val="002D5AC4"/>
    <w:rsid w:val="002E3B5B"/>
    <w:rsid w:val="002F137E"/>
    <w:rsid w:val="002F228E"/>
    <w:rsid w:val="002F24B5"/>
    <w:rsid w:val="002F4087"/>
    <w:rsid w:val="002F4C0A"/>
    <w:rsid w:val="00300118"/>
    <w:rsid w:val="00300477"/>
    <w:rsid w:val="0030167D"/>
    <w:rsid w:val="00301E77"/>
    <w:rsid w:val="00303052"/>
    <w:rsid w:val="00306380"/>
    <w:rsid w:val="003159D1"/>
    <w:rsid w:val="003166EE"/>
    <w:rsid w:val="0032200A"/>
    <w:rsid w:val="003224D4"/>
    <w:rsid w:val="003237A9"/>
    <w:rsid w:val="00327B9D"/>
    <w:rsid w:val="00330400"/>
    <w:rsid w:val="00331931"/>
    <w:rsid w:val="003322DD"/>
    <w:rsid w:val="00335543"/>
    <w:rsid w:val="003370F9"/>
    <w:rsid w:val="00340607"/>
    <w:rsid w:val="00341311"/>
    <w:rsid w:val="0034141D"/>
    <w:rsid w:val="0034640A"/>
    <w:rsid w:val="00351B5E"/>
    <w:rsid w:val="00351D8E"/>
    <w:rsid w:val="003528FC"/>
    <w:rsid w:val="003548EA"/>
    <w:rsid w:val="00357069"/>
    <w:rsid w:val="003611A7"/>
    <w:rsid w:val="003617F7"/>
    <w:rsid w:val="00361CE5"/>
    <w:rsid w:val="00370820"/>
    <w:rsid w:val="00372575"/>
    <w:rsid w:val="0037331B"/>
    <w:rsid w:val="003742E7"/>
    <w:rsid w:val="003830ED"/>
    <w:rsid w:val="00393957"/>
    <w:rsid w:val="0039705B"/>
    <w:rsid w:val="003A0903"/>
    <w:rsid w:val="003A4183"/>
    <w:rsid w:val="003A7ED9"/>
    <w:rsid w:val="003D0D2C"/>
    <w:rsid w:val="003D4DE8"/>
    <w:rsid w:val="003D521A"/>
    <w:rsid w:val="003D5BD0"/>
    <w:rsid w:val="003E1695"/>
    <w:rsid w:val="003E1AA2"/>
    <w:rsid w:val="003E587D"/>
    <w:rsid w:val="003E5E7D"/>
    <w:rsid w:val="003E7046"/>
    <w:rsid w:val="003E7CEF"/>
    <w:rsid w:val="003F01DE"/>
    <w:rsid w:val="003F497B"/>
    <w:rsid w:val="003F4AE7"/>
    <w:rsid w:val="003F5AEE"/>
    <w:rsid w:val="004004A9"/>
    <w:rsid w:val="004045CB"/>
    <w:rsid w:val="00410CFE"/>
    <w:rsid w:val="0041562F"/>
    <w:rsid w:val="00416E5E"/>
    <w:rsid w:val="0042363E"/>
    <w:rsid w:val="00425143"/>
    <w:rsid w:val="00425692"/>
    <w:rsid w:val="004260D4"/>
    <w:rsid w:val="00427F70"/>
    <w:rsid w:val="004311A8"/>
    <w:rsid w:val="00431667"/>
    <w:rsid w:val="00437E64"/>
    <w:rsid w:val="00441BCA"/>
    <w:rsid w:val="00445F4E"/>
    <w:rsid w:val="00450132"/>
    <w:rsid w:val="004641A9"/>
    <w:rsid w:val="00464B8A"/>
    <w:rsid w:val="00464BFE"/>
    <w:rsid w:val="00471DEF"/>
    <w:rsid w:val="00472CEA"/>
    <w:rsid w:val="004733C7"/>
    <w:rsid w:val="0047422B"/>
    <w:rsid w:val="00482484"/>
    <w:rsid w:val="00484E16"/>
    <w:rsid w:val="00486095"/>
    <w:rsid w:val="004910ED"/>
    <w:rsid w:val="00493E2D"/>
    <w:rsid w:val="00497C96"/>
    <w:rsid w:val="004A090D"/>
    <w:rsid w:val="004A0A6C"/>
    <w:rsid w:val="004A4A1F"/>
    <w:rsid w:val="004A7538"/>
    <w:rsid w:val="004B37AF"/>
    <w:rsid w:val="004B51AC"/>
    <w:rsid w:val="004D2935"/>
    <w:rsid w:val="004D5450"/>
    <w:rsid w:val="004D55B7"/>
    <w:rsid w:val="004E3DD7"/>
    <w:rsid w:val="004E4585"/>
    <w:rsid w:val="004E61C1"/>
    <w:rsid w:val="004E6FEC"/>
    <w:rsid w:val="004F4A35"/>
    <w:rsid w:val="00500961"/>
    <w:rsid w:val="0050701A"/>
    <w:rsid w:val="00507A99"/>
    <w:rsid w:val="00511F02"/>
    <w:rsid w:val="00512D01"/>
    <w:rsid w:val="00512F1A"/>
    <w:rsid w:val="00517C54"/>
    <w:rsid w:val="005217E0"/>
    <w:rsid w:val="00521C4C"/>
    <w:rsid w:val="00523566"/>
    <w:rsid w:val="005241EE"/>
    <w:rsid w:val="005264AA"/>
    <w:rsid w:val="005269F1"/>
    <w:rsid w:val="00532D05"/>
    <w:rsid w:val="00537533"/>
    <w:rsid w:val="00542F6F"/>
    <w:rsid w:val="00544AD8"/>
    <w:rsid w:val="00553FE6"/>
    <w:rsid w:val="0055418D"/>
    <w:rsid w:val="00554ED1"/>
    <w:rsid w:val="00561233"/>
    <w:rsid w:val="00563D7F"/>
    <w:rsid w:val="00565919"/>
    <w:rsid w:val="005659F6"/>
    <w:rsid w:val="0057051F"/>
    <w:rsid w:val="0057137C"/>
    <w:rsid w:val="00571E25"/>
    <w:rsid w:val="00572BE6"/>
    <w:rsid w:val="0057312C"/>
    <w:rsid w:val="005753AC"/>
    <w:rsid w:val="00575DA6"/>
    <w:rsid w:val="00584174"/>
    <w:rsid w:val="00585CA8"/>
    <w:rsid w:val="00586632"/>
    <w:rsid w:val="00590633"/>
    <w:rsid w:val="005930C8"/>
    <w:rsid w:val="00593918"/>
    <w:rsid w:val="005A1489"/>
    <w:rsid w:val="005A482E"/>
    <w:rsid w:val="005B149C"/>
    <w:rsid w:val="005B1C85"/>
    <w:rsid w:val="005B38C3"/>
    <w:rsid w:val="005B49CA"/>
    <w:rsid w:val="005B689E"/>
    <w:rsid w:val="005C0567"/>
    <w:rsid w:val="005C0CA5"/>
    <w:rsid w:val="005C0CE2"/>
    <w:rsid w:val="005C7309"/>
    <w:rsid w:val="005C793F"/>
    <w:rsid w:val="005C7D24"/>
    <w:rsid w:val="005D02F4"/>
    <w:rsid w:val="005D09DD"/>
    <w:rsid w:val="005D44D8"/>
    <w:rsid w:val="005E04F8"/>
    <w:rsid w:val="005E2B11"/>
    <w:rsid w:val="005E3331"/>
    <w:rsid w:val="005E5892"/>
    <w:rsid w:val="005E762C"/>
    <w:rsid w:val="005F24BB"/>
    <w:rsid w:val="005F302A"/>
    <w:rsid w:val="005F31FC"/>
    <w:rsid w:val="005F4261"/>
    <w:rsid w:val="00601AB9"/>
    <w:rsid w:val="006075FB"/>
    <w:rsid w:val="0061147F"/>
    <w:rsid w:val="006116F4"/>
    <w:rsid w:val="00612AFB"/>
    <w:rsid w:val="0061496B"/>
    <w:rsid w:val="006243F6"/>
    <w:rsid w:val="0062455B"/>
    <w:rsid w:val="006246F4"/>
    <w:rsid w:val="00624A75"/>
    <w:rsid w:val="00624ACE"/>
    <w:rsid w:val="00624BA2"/>
    <w:rsid w:val="006266B9"/>
    <w:rsid w:val="006266C0"/>
    <w:rsid w:val="0063020F"/>
    <w:rsid w:val="006329A7"/>
    <w:rsid w:val="0063452A"/>
    <w:rsid w:val="00634AF4"/>
    <w:rsid w:val="00635645"/>
    <w:rsid w:val="0063632D"/>
    <w:rsid w:val="006376D3"/>
    <w:rsid w:val="0064123C"/>
    <w:rsid w:val="0064175B"/>
    <w:rsid w:val="00643D47"/>
    <w:rsid w:val="00643E6B"/>
    <w:rsid w:val="006504AA"/>
    <w:rsid w:val="00653349"/>
    <w:rsid w:val="00654DBD"/>
    <w:rsid w:val="006565BA"/>
    <w:rsid w:val="00656C0A"/>
    <w:rsid w:val="00660187"/>
    <w:rsid w:val="00661431"/>
    <w:rsid w:val="00661DA9"/>
    <w:rsid w:val="00664BF8"/>
    <w:rsid w:val="00666E32"/>
    <w:rsid w:val="00667106"/>
    <w:rsid w:val="00667760"/>
    <w:rsid w:val="006678BC"/>
    <w:rsid w:val="00670BE3"/>
    <w:rsid w:val="00671106"/>
    <w:rsid w:val="00671E9E"/>
    <w:rsid w:val="00672557"/>
    <w:rsid w:val="00672593"/>
    <w:rsid w:val="00673358"/>
    <w:rsid w:val="0067364D"/>
    <w:rsid w:val="00676F45"/>
    <w:rsid w:val="006817DC"/>
    <w:rsid w:val="0068447A"/>
    <w:rsid w:val="00685D3A"/>
    <w:rsid w:val="00686825"/>
    <w:rsid w:val="00692455"/>
    <w:rsid w:val="006926AF"/>
    <w:rsid w:val="006A1D62"/>
    <w:rsid w:val="006A5ADA"/>
    <w:rsid w:val="006A669F"/>
    <w:rsid w:val="006A676C"/>
    <w:rsid w:val="006B4A5F"/>
    <w:rsid w:val="006B7198"/>
    <w:rsid w:val="006C1772"/>
    <w:rsid w:val="006C59C4"/>
    <w:rsid w:val="006C6925"/>
    <w:rsid w:val="006D0323"/>
    <w:rsid w:val="006D1315"/>
    <w:rsid w:val="006D24CE"/>
    <w:rsid w:val="006D3E67"/>
    <w:rsid w:val="006D4002"/>
    <w:rsid w:val="006D44E9"/>
    <w:rsid w:val="006D511B"/>
    <w:rsid w:val="006E31FD"/>
    <w:rsid w:val="006E4361"/>
    <w:rsid w:val="006E7807"/>
    <w:rsid w:val="006E7A7F"/>
    <w:rsid w:val="006F2CF2"/>
    <w:rsid w:val="006F606D"/>
    <w:rsid w:val="006F69F1"/>
    <w:rsid w:val="00700733"/>
    <w:rsid w:val="0070194C"/>
    <w:rsid w:val="00703FCF"/>
    <w:rsid w:val="007077F5"/>
    <w:rsid w:val="007079E6"/>
    <w:rsid w:val="007100D7"/>
    <w:rsid w:val="0071041C"/>
    <w:rsid w:val="007155E3"/>
    <w:rsid w:val="0071698F"/>
    <w:rsid w:val="00720A73"/>
    <w:rsid w:val="00720A8D"/>
    <w:rsid w:val="0072160E"/>
    <w:rsid w:val="0072505F"/>
    <w:rsid w:val="00725EED"/>
    <w:rsid w:val="00727F4F"/>
    <w:rsid w:val="00734740"/>
    <w:rsid w:val="00736435"/>
    <w:rsid w:val="007366E3"/>
    <w:rsid w:val="0074052A"/>
    <w:rsid w:val="0074312E"/>
    <w:rsid w:val="007437FC"/>
    <w:rsid w:val="00743D32"/>
    <w:rsid w:val="007520ED"/>
    <w:rsid w:val="00754F64"/>
    <w:rsid w:val="00757D00"/>
    <w:rsid w:val="00762E00"/>
    <w:rsid w:val="0076534E"/>
    <w:rsid w:val="00765555"/>
    <w:rsid w:val="00767DBE"/>
    <w:rsid w:val="00770AAB"/>
    <w:rsid w:val="00776BDA"/>
    <w:rsid w:val="00777ADE"/>
    <w:rsid w:val="0078263B"/>
    <w:rsid w:val="0078755D"/>
    <w:rsid w:val="00791B44"/>
    <w:rsid w:val="00793381"/>
    <w:rsid w:val="007A06BD"/>
    <w:rsid w:val="007A07CA"/>
    <w:rsid w:val="007A1107"/>
    <w:rsid w:val="007A4D05"/>
    <w:rsid w:val="007A61EC"/>
    <w:rsid w:val="007B4BCF"/>
    <w:rsid w:val="007C04AE"/>
    <w:rsid w:val="007C17F4"/>
    <w:rsid w:val="007C4B65"/>
    <w:rsid w:val="007D4621"/>
    <w:rsid w:val="007D535E"/>
    <w:rsid w:val="007D62FF"/>
    <w:rsid w:val="007D65A9"/>
    <w:rsid w:val="007D77F7"/>
    <w:rsid w:val="007E7FAE"/>
    <w:rsid w:val="00800B71"/>
    <w:rsid w:val="00802972"/>
    <w:rsid w:val="008057D2"/>
    <w:rsid w:val="008070D2"/>
    <w:rsid w:val="00807559"/>
    <w:rsid w:val="008140B6"/>
    <w:rsid w:val="00825F21"/>
    <w:rsid w:val="00826554"/>
    <w:rsid w:val="00832C40"/>
    <w:rsid w:val="00833EC9"/>
    <w:rsid w:val="00836EBE"/>
    <w:rsid w:val="0083774C"/>
    <w:rsid w:val="00840FBC"/>
    <w:rsid w:val="00845225"/>
    <w:rsid w:val="008549E0"/>
    <w:rsid w:val="00855714"/>
    <w:rsid w:val="00856244"/>
    <w:rsid w:val="008642A0"/>
    <w:rsid w:val="0087007D"/>
    <w:rsid w:val="00870F61"/>
    <w:rsid w:val="00872F0B"/>
    <w:rsid w:val="00873308"/>
    <w:rsid w:val="00873EA4"/>
    <w:rsid w:val="0087462C"/>
    <w:rsid w:val="00876143"/>
    <w:rsid w:val="00877550"/>
    <w:rsid w:val="00880ABF"/>
    <w:rsid w:val="0088229C"/>
    <w:rsid w:val="00892E02"/>
    <w:rsid w:val="008A1C49"/>
    <w:rsid w:val="008A243E"/>
    <w:rsid w:val="008A3A0A"/>
    <w:rsid w:val="008A735A"/>
    <w:rsid w:val="008B35EC"/>
    <w:rsid w:val="008B449F"/>
    <w:rsid w:val="008B6BCB"/>
    <w:rsid w:val="008C39D7"/>
    <w:rsid w:val="008C56B9"/>
    <w:rsid w:val="008C5F74"/>
    <w:rsid w:val="008C7D8B"/>
    <w:rsid w:val="008D182D"/>
    <w:rsid w:val="008E15FD"/>
    <w:rsid w:val="008E56C1"/>
    <w:rsid w:val="008E65CD"/>
    <w:rsid w:val="008E6FEC"/>
    <w:rsid w:val="008F0BF4"/>
    <w:rsid w:val="008F14F5"/>
    <w:rsid w:val="008F2534"/>
    <w:rsid w:val="008F2FAF"/>
    <w:rsid w:val="008F2FFB"/>
    <w:rsid w:val="008F330B"/>
    <w:rsid w:val="009003E7"/>
    <w:rsid w:val="00903ABE"/>
    <w:rsid w:val="00906E3C"/>
    <w:rsid w:val="00916C7A"/>
    <w:rsid w:val="00916E76"/>
    <w:rsid w:val="00917FEF"/>
    <w:rsid w:val="009212D4"/>
    <w:rsid w:val="009248EB"/>
    <w:rsid w:val="00927159"/>
    <w:rsid w:val="009305AC"/>
    <w:rsid w:val="00932004"/>
    <w:rsid w:val="00933AF3"/>
    <w:rsid w:val="009340DF"/>
    <w:rsid w:val="00935038"/>
    <w:rsid w:val="009356D3"/>
    <w:rsid w:val="00935D39"/>
    <w:rsid w:val="009440F5"/>
    <w:rsid w:val="00945934"/>
    <w:rsid w:val="00946E29"/>
    <w:rsid w:val="00954EF5"/>
    <w:rsid w:val="009606AD"/>
    <w:rsid w:val="0096388F"/>
    <w:rsid w:val="00963E85"/>
    <w:rsid w:val="00964911"/>
    <w:rsid w:val="00966282"/>
    <w:rsid w:val="00966788"/>
    <w:rsid w:val="00971686"/>
    <w:rsid w:val="009735FC"/>
    <w:rsid w:val="00973B1B"/>
    <w:rsid w:val="009752B4"/>
    <w:rsid w:val="0098042F"/>
    <w:rsid w:val="0098070D"/>
    <w:rsid w:val="0098247B"/>
    <w:rsid w:val="009903D9"/>
    <w:rsid w:val="009920ED"/>
    <w:rsid w:val="0099509C"/>
    <w:rsid w:val="009A0C6B"/>
    <w:rsid w:val="009A1B41"/>
    <w:rsid w:val="009A4021"/>
    <w:rsid w:val="009A4D98"/>
    <w:rsid w:val="009A6087"/>
    <w:rsid w:val="009B0D8C"/>
    <w:rsid w:val="009B2341"/>
    <w:rsid w:val="009B3028"/>
    <w:rsid w:val="009B45EC"/>
    <w:rsid w:val="009B4623"/>
    <w:rsid w:val="009B6282"/>
    <w:rsid w:val="009C1123"/>
    <w:rsid w:val="009C3F7E"/>
    <w:rsid w:val="009C48F3"/>
    <w:rsid w:val="009D1066"/>
    <w:rsid w:val="009D25D2"/>
    <w:rsid w:val="009D2647"/>
    <w:rsid w:val="009D2650"/>
    <w:rsid w:val="009E3D89"/>
    <w:rsid w:val="009F2C86"/>
    <w:rsid w:val="009F4FB0"/>
    <w:rsid w:val="00A02A06"/>
    <w:rsid w:val="00A0503F"/>
    <w:rsid w:val="00A10564"/>
    <w:rsid w:val="00A1193F"/>
    <w:rsid w:val="00A11F3D"/>
    <w:rsid w:val="00A12344"/>
    <w:rsid w:val="00A14385"/>
    <w:rsid w:val="00A14EB8"/>
    <w:rsid w:val="00A20867"/>
    <w:rsid w:val="00A25476"/>
    <w:rsid w:val="00A26442"/>
    <w:rsid w:val="00A26503"/>
    <w:rsid w:val="00A35948"/>
    <w:rsid w:val="00A409D9"/>
    <w:rsid w:val="00A52D04"/>
    <w:rsid w:val="00A54218"/>
    <w:rsid w:val="00A61AA1"/>
    <w:rsid w:val="00A6468D"/>
    <w:rsid w:val="00A70670"/>
    <w:rsid w:val="00A82126"/>
    <w:rsid w:val="00A85489"/>
    <w:rsid w:val="00A876CA"/>
    <w:rsid w:val="00A9258B"/>
    <w:rsid w:val="00A95079"/>
    <w:rsid w:val="00A950E0"/>
    <w:rsid w:val="00A9597A"/>
    <w:rsid w:val="00AA0531"/>
    <w:rsid w:val="00AA1A36"/>
    <w:rsid w:val="00AA4020"/>
    <w:rsid w:val="00AA73E5"/>
    <w:rsid w:val="00AA7F2D"/>
    <w:rsid w:val="00AB0E8C"/>
    <w:rsid w:val="00AB4748"/>
    <w:rsid w:val="00AB5002"/>
    <w:rsid w:val="00AB560A"/>
    <w:rsid w:val="00AB5930"/>
    <w:rsid w:val="00AC72D7"/>
    <w:rsid w:val="00AD1EDD"/>
    <w:rsid w:val="00AD3719"/>
    <w:rsid w:val="00AD4653"/>
    <w:rsid w:val="00AD51EA"/>
    <w:rsid w:val="00AD5AB9"/>
    <w:rsid w:val="00AE27E4"/>
    <w:rsid w:val="00AE387F"/>
    <w:rsid w:val="00AE5729"/>
    <w:rsid w:val="00AF0925"/>
    <w:rsid w:val="00AF27D7"/>
    <w:rsid w:val="00AF2BDD"/>
    <w:rsid w:val="00AF5373"/>
    <w:rsid w:val="00AF69CF"/>
    <w:rsid w:val="00AF7248"/>
    <w:rsid w:val="00B03D71"/>
    <w:rsid w:val="00B047E1"/>
    <w:rsid w:val="00B061D6"/>
    <w:rsid w:val="00B0744C"/>
    <w:rsid w:val="00B07AEF"/>
    <w:rsid w:val="00B123A1"/>
    <w:rsid w:val="00B13CF6"/>
    <w:rsid w:val="00B1721A"/>
    <w:rsid w:val="00B17D66"/>
    <w:rsid w:val="00B2148F"/>
    <w:rsid w:val="00B2387F"/>
    <w:rsid w:val="00B26BBF"/>
    <w:rsid w:val="00B3036E"/>
    <w:rsid w:val="00B36A2C"/>
    <w:rsid w:val="00B37383"/>
    <w:rsid w:val="00B41985"/>
    <w:rsid w:val="00B43A3D"/>
    <w:rsid w:val="00B51695"/>
    <w:rsid w:val="00B52461"/>
    <w:rsid w:val="00B536C7"/>
    <w:rsid w:val="00B5380E"/>
    <w:rsid w:val="00B63088"/>
    <w:rsid w:val="00B631C2"/>
    <w:rsid w:val="00B65301"/>
    <w:rsid w:val="00B65BAF"/>
    <w:rsid w:val="00B723D6"/>
    <w:rsid w:val="00B7698C"/>
    <w:rsid w:val="00B7797E"/>
    <w:rsid w:val="00B85DAD"/>
    <w:rsid w:val="00B95863"/>
    <w:rsid w:val="00B96989"/>
    <w:rsid w:val="00BA41CD"/>
    <w:rsid w:val="00BB091B"/>
    <w:rsid w:val="00BB4EC4"/>
    <w:rsid w:val="00BB7D6E"/>
    <w:rsid w:val="00BC119F"/>
    <w:rsid w:val="00BC4C72"/>
    <w:rsid w:val="00BC5EC5"/>
    <w:rsid w:val="00BC7BBC"/>
    <w:rsid w:val="00BD5FA7"/>
    <w:rsid w:val="00BD62A8"/>
    <w:rsid w:val="00BD695F"/>
    <w:rsid w:val="00BE093B"/>
    <w:rsid w:val="00BE0FA9"/>
    <w:rsid w:val="00BE57DE"/>
    <w:rsid w:val="00BE64E7"/>
    <w:rsid w:val="00BE7251"/>
    <w:rsid w:val="00BF5071"/>
    <w:rsid w:val="00BF50FA"/>
    <w:rsid w:val="00BF7B4A"/>
    <w:rsid w:val="00C0214C"/>
    <w:rsid w:val="00C032A6"/>
    <w:rsid w:val="00C06C79"/>
    <w:rsid w:val="00C07552"/>
    <w:rsid w:val="00C07F24"/>
    <w:rsid w:val="00C10758"/>
    <w:rsid w:val="00C20560"/>
    <w:rsid w:val="00C2683F"/>
    <w:rsid w:val="00C31962"/>
    <w:rsid w:val="00C32735"/>
    <w:rsid w:val="00C34955"/>
    <w:rsid w:val="00C350F2"/>
    <w:rsid w:val="00C41554"/>
    <w:rsid w:val="00C43743"/>
    <w:rsid w:val="00C4429E"/>
    <w:rsid w:val="00C4790D"/>
    <w:rsid w:val="00C47F9D"/>
    <w:rsid w:val="00C50BF5"/>
    <w:rsid w:val="00C5109B"/>
    <w:rsid w:val="00C62F01"/>
    <w:rsid w:val="00C650FC"/>
    <w:rsid w:val="00C65C26"/>
    <w:rsid w:val="00C67926"/>
    <w:rsid w:val="00C7152B"/>
    <w:rsid w:val="00C75474"/>
    <w:rsid w:val="00C756F5"/>
    <w:rsid w:val="00C75DDF"/>
    <w:rsid w:val="00C775A8"/>
    <w:rsid w:val="00C77787"/>
    <w:rsid w:val="00C77D89"/>
    <w:rsid w:val="00C8299D"/>
    <w:rsid w:val="00C87C8A"/>
    <w:rsid w:val="00C90FA1"/>
    <w:rsid w:val="00C9352B"/>
    <w:rsid w:val="00C952D0"/>
    <w:rsid w:val="00C95F31"/>
    <w:rsid w:val="00C960D2"/>
    <w:rsid w:val="00CA4085"/>
    <w:rsid w:val="00CA42BC"/>
    <w:rsid w:val="00CA45C3"/>
    <w:rsid w:val="00CA49D3"/>
    <w:rsid w:val="00CB158E"/>
    <w:rsid w:val="00CB5420"/>
    <w:rsid w:val="00CC0033"/>
    <w:rsid w:val="00CC0674"/>
    <w:rsid w:val="00CC0CA2"/>
    <w:rsid w:val="00CC0F53"/>
    <w:rsid w:val="00CC1DC7"/>
    <w:rsid w:val="00CC1E39"/>
    <w:rsid w:val="00CC50CF"/>
    <w:rsid w:val="00CC5135"/>
    <w:rsid w:val="00CC6AA4"/>
    <w:rsid w:val="00CC7B98"/>
    <w:rsid w:val="00CD15E9"/>
    <w:rsid w:val="00CD1FCC"/>
    <w:rsid w:val="00CE4CF2"/>
    <w:rsid w:val="00CF2FA8"/>
    <w:rsid w:val="00CF30A7"/>
    <w:rsid w:val="00CF32E1"/>
    <w:rsid w:val="00CF399C"/>
    <w:rsid w:val="00CF4754"/>
    <w:rsid w:val="00CF5F6D"/>
    <w:rsid w:val="00D0084E"/>
    <w:rsid w:val="00D07FAF"/>
    <w:rsid w:val="00D137B0"/>
    <w:rsid w:val="00D140D0"/>
    <w:rsid w:val="00D247FE"/>
    <w:rsid w:val="00D31F8B"/>
    <w:rsid w:val="00D32C7E"/>
    <w:rsid w:val="00D3382E"/>
    <w:rsid w:val="00D367E6"/>
    <w:rsid w:val="00D42257"/>
    <w:rsid w:val="00D433AA"/>
    <w:rsid w:val="00D4683A"/>
    <w:rsid w:val="00D52523"/>
    <w:rsid w:val="00D53F9E"/>
    <w:rsid w:val="00D5437C"/>
    <w:rsid w:val="00D60B26"/>
    <w:rsid w:val="00D6743A"/>
    <w:rsid w:val="00D70306"/>
    <w:rsid w:val="00D72C32"/>
    <w:rsid w:val="00D731F4"/>
    <w:rsid w:val="00D73C9F"/>
    <w:rsid w:val="00D75DFA"/>
    <w:rsid w:val="00D80269"/>
    <w:rsid w:val="00D80E09"/>
    <w:rsid w:val="00D818B1"/>
    <w:rsid w:val="00D82A64"/>
    <w:rsid w:val="00D82D90"/>
    <w:rsid w:val="00D83603"/>
    <w:rsid w:val="00D845DF"/>
    <w:rsid w:val="00D871FF"/>
    <w:rsid w:val="00D9247D"/>
    <w:rsid w:val="00D94DB5"/>
    <w:rsid w:val="00D96E0F"/>
    <w:rsid w:val="00DA3D44"/>
    <w:rsid w:val="00DA55CB"/>
    <w:rsid w:val="00DA7622"/>
    <w:rsid w:val="00DB1317"/>
    <w:rsid w:val="00DB5067"/>
    <w:rsid w:val="00DB67B1"/>
    <w:rsid w:val="00DB7329"/>
    <w:rsid w:val="00DC3A9A"/>
    <w:rsid w:val="00DC6D36"/>
    <w:rsid w:val="00DD63B0"/>
    <w:rsid w:val="00DE24F8"/>
    <w:rsid w:val="00DE2910"/>
    <w:rsid w:val="00DE3A5C"/>
    <w:rsid w:val="00DE3BF6"/>
    <w:rsid w:val="00DE692C"/>
    <w:rsid w:val="00DF00D4"/>
    <w:rsid w:val="00DF08D1"/>
    <w:rsid w:val="00E02B24"/>
    <w:rsid w:val="00E15355"/>
    <w:rsid w:val="00E15EAE"/>
    <w:rsid w:val="00E22EF3"/>
    <w:rsid w:val="00E25C4E"/>
    <w:rsid w:val="00E3113F"/>
    <w:rsid w:val="00E34E86"/>
    <w:rsid w:val="00E3737F"/>
    <w:rsid w:val="00E37CA4"/>
    <w:rsid w:val="00E37D02"/>
    <w:rsid w:val="00E41F00"/>
    <w:rsid w:val="00E439E1"/>
    <w:rsid w:val="00E47120"/>
    <w:rsid w:val="00E47885"/>
    <w:rsid w:val="00E54E3F"/>
    <w:rsid w:val="00E60F7E"/>
    <w:rsid w:val="00E7042E"/>
    <w:rsid w:val="00E709B1"/>
    <w:rsid w:val="00E7339F"/>
    <w:rsid w:val="00E73741"/>
    <w:rsid w:val="00E73948"/>
    <w:rsid w:val="00E74B29"/>
    <w:rsid w:val="00E75A42"/>
    <w:rsid w:val="00E803EE"/>
    <w:rsid w:val="00E80A6E"/>
    <w:rsid w:val="00E849C3"/>
    <w:rsid w:val="00E85B37"/>
    <w:rsid w:val="00E875F9"/>
    <w:rsid w:val="00E92CBB"/>
    <w:rsid w:val="00E934EB"/>
    <w:rsid w:val="00E94BD0"/>
    <w:rsid w:val="00E95F22"/>
    <w:rsid w:val="00E97F60"/>
    <w:rsid w:val="00EA0D53"/>
    <w:rsid w:val="00EA1ECC"/>
    <w:rsid w:val="00EA3E29"/>
    <w:rsid w:val="00EA4A2A"/>
    <w:rsid w:val="00EA4F5D"/>
    <w:rsid w:val="00EA5338"/>
    <w:rsid w:val="00EA545A"/>
    <w:rsid w:val="00EB7CEE"/>
    <w:rsid w:val="00EC0B20"/>
    <w:rsid w:val="00EC1F4D"/>
    <w:rsid w:val="00EC2816"/>
    <w:rsid w:val="00EC3A58"/>
    <w:rsid w:val="00EC416E"/>
    <w:rsid w:val="00EC61E0"/>
    <w:rsid w:val="00ED1F2B"/>
    <w:rsid w:val="00ED36D0"/>
    <w:rsid w:val="00EE51CB"/>
    <w:rsid w:val="00EE55D0"/>
    <w:rsid w:val="00EE6D48"/>
    <w:rsid w:val="00EE72D9"/>
    <w:rsid w:val="00EF20C9"/>
    <w:rsid w:val="00EF68C2"/>
    <w:rsid w:val="00EF6C53"/>
    <w:rsid w:val="00F0029E"/>
    <w:rsid w:val="00F02B66"/>
    <w:rsid w:val="00F10B04"/>
    <w:rsid w:val="00F2093B"/>
    <w:rsid w:val="00F22E7B"/>
    <w:rsid w:val="00F23D96"/>
    <w:rsid w:val="00F269F1"/>
    <w:rsid w:val="00F3110D"/>
    <w:rsid w:val="00F31316"/>
    <w:rsid w:val="00F32579"/>
    <w:rsid w:val="00F32619"/>
    <w:rsid w:val="00F35C71"/>
    <w:rsid w:val="00F42960"/>
    <w:rsid w:val="00F457EE"/>
    <w:rsid w:val="00F52B04"/>
    <w:rsid w:val="00F52B55"/>
    <w:rsid w:val="00F55D40"/>
    <w:rsid w:val="00F60E45"/>
    <w:rsid w:val="00F65CC9"/>
    <w:rsid w:val="00F70E74"/>
    <w:rsid w:val="00F729D7"/>
    <w:rsid w:val="00F736E3"/>
    <w:rsid w:val="00F77016"/>
    <w:rsid w:val="00F77F10"/>
    <w:rsid w:val="00F82F1B"/>
    <w:rsid w:val="00F83FCB"/>
    <w:rsid w:val="00F874AC"/>
    <w:rsid w:val="00F879F5"/>
    <w:rsid w:val="00F87BED"/>
    <w:rsid w:val="00FA43AD"/>
    <w:rsid w:val="00FA7E7C"/>
    <w:rsid w:val="00FA7E96"/>
    <w:rsid w:val="00FB342C"/>
    <w:rsid w:val="00FB488E"/>
    <w:rsid w:val="00FB613D"/>
    <w:rsid w:val="00FB7F7E"/>
    <w:rsid w:val="00FC179A"/>
    <w:rsid w:val="00FD1A2C"/>
    <w:rsid w:val="00FD3A44"/>
    <w:rsid w:val="00FD3F40"/>
    <w:rsid w:val="00FD7140"/>
    <w:rsid w:val="00FE2F78"/>
    <w:rsid w:val="00FF2B27"/>
    <w:rsid w:val="00FF6D30"/>
    <w:rsid w:val="00FF6E23"/>
    <w:rsid w:val="00FF70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96961">
      <v:textbox inset="5.85pt,.7pt,5.85pt,.7pt"/>
    </o:shapedefaults>
    <o:shapelayout v:ext="edit">
      <o:idmap v:ext="edit" data="1"/>
    </o:shapelayout>
  </w:shapeDefaults>
  <w:decimalSymbol w:val="."/>
  <w:listSeparator w:val=","/>
  <w14:docId w14:val="0AEB0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D0084E"/>
    <w:pPr>
      <w:tabs>
        <w:tab w:val="center" w:pos="4252"/>
        <w:tab w:val="right" w:pos="8504"/>
      </w:tabs>
      <w:snapToGrid w:val="0"/>
    </w:pPr>
    <w:rPr>
      <w:rFonts w:ascii="Century" w:eastAsia="ＭＳ 明朝" w:hAnsi="Century" w:cs="Times New Roman"/>
      <w:sz w:val="22"/>
    </w:rPr>
  </w:style>
  <w:style w:type="character" w:customStyle="1" w:styleId="a4">
    <w:name w:val="フッター (文字)"/>
    <w:basedOn w:val="a0"/>
    <w:link w:val="a3"/>
    <w:uiPriority w:val="99"/>
    <w:rsid w:val="00D0084E"/>
    <w:rPr>
      <w:rFonts w:ascii="Century" w:eastAsia="ＭＳ 明朝" w:hAnsi="Century" w:cs="Times New Roman"/>
      <w:sz w:val="22"/>
    </w:rPr>
  </w:style>
  <w:style w:type="paragraph" w:styleId="a5">
    <w:name w:val="header"/>
    <w:basedOn w:val="a"/>
    <w:link w:val="a6"/>
    <w:uiPriority w:val="99"/>
    <w:unhideWhenUsed/>
    <w:rsid w:val="00D0084E"/>
    <w:pPr>
      <w:tabs>
        <w:tab w:val="center" w:pos="4252"/>
        <w:tab w:val="right" w:pos="8504"/>
      </w:tabs>
      <w:snapToGrid w:val="0"/>
    </w:pPr>
  </w:style>
  <w:style w:type="character" w:customStyle="1" w:styleId="a6">
    <w:name w:val="ヘッダー (文字)"/>
    <w:basedOn w:val="a0"/>
    <w:link w:val="a5"/>
    <w:uiPriority w:val="99"/>
    <w:rsid w:val="00D0084E"/>
  </w:style>
  <w:style w:type="character" w:styleId="a7">
    <w:name w:val="Hyperlink"/>
    <w:basedOn w:val="a0"/>
    <w:uiPriority w:val="99"/>
    <w:unhideWhenUsed/>
    <w:rsid w:val="00517C54"/>
    <w:rPr>
      <w:color w:val="0000FF" w:themeColor="hyperlink"/>
      <w:u w:val="single"/>
    </w:rPr>
  </w:style>
  <w:style w:type="character" w:styleId="a8">
    <w:name w:val="FollowedHyperlink"/>
    <w:basedOn w:val="a0"/>
    <w:uiPriority w:val="99"/>
    <w:semiHidden/>
    <w:unhideWhenUsed/>
    <w:rsid w:val="00517C54"/>
    <w:rPr>
      <w:color w:val="800080" w:themeColor="followedHyperlink"/>
      <w:u w:val="single"/>
    </w:rPr>
  </w:style>
  <w:style w:type="table" w:styleId="a9">
    <w:name w:val="Table Grid"/>
    <w:basedOn w:val="a1"/>
    <w:uiPriority w:val="39"/>
    <w:rsid w:val="00873E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semiHidden/>
    <w:unhideWhenUsed/>
    <w:rsid w:val="00B07AE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List Paragraph"/>
    <w:basedOn w:val="a"/>
    <w:uiPriority w:val="34"/>
    <w:qFormat/>
    <w:rsid w:val="002646D8"/>
    <w:pPr>
      <w:ind w:leftChars="400" w:left="840"/>
    </w:pPr>
    <w:rPr>
      <w:rFonts w:ascii="Century" w:eastAsia="ＭＳ 明朝" w:hAnsi="Century" w:cs="Times New Roman"/>
      <w:sz w:val="22"/>
    </w:rPr>
  </w:style>
  <w:style w:type="paragraph" w:styleId="ab">
    <w:name w:val="Closing"/>
    <w:basedOn w:val="a"/>
    <w:link w:val="ac"/>
    <w:uiPriority w:val="99"/>
    <w:unhideWhenUsed/>
    <w:rsid w:val="002646D8"/>
    <w:pPr>
      <w:jc w:val="right"/>
    </w:pPr>
    <w:rPr>
      <w:rFonts w:ascii="ＭＳ Ｐゴシック" w:eastAsia="ＭＳ Ｐゴシック" w:hAnsi="ＭＳ Ｐゴシック" w:cs="Times New Roman"/>
      <w:sz w:val="22"/>
      <w:szCs w:val="21"/>
    </w:rPr>
  </w:style>
  <w:style w:type="character" w:customStyle="1" w:styleId="ac">
    <w:name w:val="結語 (文字)"/>
    <w:basedOn w:val="a0"/>
    <w:link w:val="ab"/>
    <w:uiPriority w:val="99"/>
    <w:rsid w:val="002646D8"/>
    <w:rPr>
      <w:rFonts w:ascii="ＭＳ Ｐゴシック" w:eastAsia="ＭＳ Ｐゴシック" w:hAnsi="ＭＳ Ｐゴシック" w:cs="Times New Roman"/>
      <w:sz w:val="22"/>
      <w:szCs w:val="21"/>
    </w:rPr>
  </w:style>
  <w:style w:type="paragraph" w:styleId="ad">
    <w:name w:val="Balloon Text"/>
    <w:basedOn w:val="a"/>
    <w:link w:val="ae"/>
    <w:uiPriority w:val="99"/>
    <w:semiHidden/>
    <w:unhideWhenUsed/>
    <w:rsid w:val="00E73948"/>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E73948"/>
    <w:rPr>
      <w:rFonts w:asciiTheme="majorHAnsi" w:eastAsiaTheme="majorEastAsia" w:hAnsiTheme="majorHAnsi" w:cstheme="majorBidi"/>
      <w:sz w:val="18"/>
      <w:szCs w:val="18"/>
    </w:rPr>
  </w:style>
  <w:style w:type="character" w:styleId="af">
    <w:name w:val="annotation reference"/>
    <w:basedOn w:val="a0"/>
    <w:uiPriority w:val="99"/>
    <w:semiHidden/>
    <w:unhideWhenUsed/>
    <w:rsid w:val="00544AD8"/>
    <w:rPr>
      <w:sz w:val="18"/>
      <w:szCs w:val="18"/>
    </w:rPr>
  </w:style>
  <w:style w:type="paragraph" w:styleId="af0">
    <w:name w:val="annotation text"/>
    <w:basedOn w:val="a"/>
    <w:link w:val="af1"/>
    <w:uiPriority w:val="99"/>
    <w:semiHidden/>
    <w:unhideWhenUsed/>
    <w:rsid w:val="00544AD8"/>
    <w:pPr>
      <w:jc w:val="left"/>
    </w:pPr>
  </w:style>
  <w:style w:type="character" w:customStyle="1" w:styleId="af1">
    <w:name w:val="コメント文字列 (文字)"/>
    <w:basedOn w:val="a0"/>
    <w:link w:val="af0"/>
    <w:uiPriority w:val="99"/>
    <w:semiHidden/>
    <w:rsid w:val="00544AD8"/>
  </w:style>
  <w:style w:type="paragraph" w:styleId="af2">
    <w:name w:val="annotation subject"/>
    <w:basedOn w:val="af0"/>
    <w:next w:val="af0"/>
    <w:link w:val="af3"/>
    <w:uiPriority w:val="99"/>
    <w:semiHidden/>
    <w:unhideWhenUsed/>
    <w:rsid w:val="00544AD8"/>
    <w:rPr>
      <w:b/>
      <w:bCs/>
    </w:rPr>
  </w:style>
  <w:style w:type="character" w:customStyle="1" w:styleId="af3">
    <w:name w:val="コメント内容 (文字)"/>
    <w:basedOn w:val="af1"/>
    <w:link w:val="af2"/>
    <w:uiPriority w:val="99"/>
    <w:semiHidden/>
    <w:rsid w:val="00544AD8"/>
    <w:rPr>
      <w:b/>
      <w:bCs/>
    </w:rPr>
  </w:style>
  <w:style w:type="paragraph" w:styleId="af4">
    <w:name w:val="Date"/>
    <w:basedOn w:val="a"/>
    <w:next w:val="a"/>
    <w:link w:val="af5"/>
    <w:uiPriority w:val="99"/>
    <w:semiHidden/>
    <w:unhideWhenUsed/>
    <w:rsid w:val="001F174F"/>
  </w:style>
  <w:style w:type="character" w:customStyle="1" w:styleId="af5">
    <w:name w:val="日付 (文字)"/>
    <w:basedOn w:val="a0"/>
    <w:link w:val="af4"/>
    <w:uiPriority w:val="99"/>
    <w:semiHidden/>
    <w:rsid w:val="001F174F"/>
  </w:style>
  <w:style w:type="paragraph" w:styleId="af6">
    <w:name w:val="Revision"/>
    <w:hidden/>
    <w:uiPriority w:val="99"/>
    <w:semiHidden/>
    <w:rsid w:val="00C10758"/>
  </w:style>
  <w:style w:type="character" w:styleId="af7">
    <w:name w:val="Unresolved Mention"/>
    <w:basedOn w:val="a0"/>
    <w:uiPriority w:val="99"/>
    <w:semiHidden/>
    <w:unhideWhenUsed/>
    <w:rsid w:val="00917F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069572">
      <w:bodyDiv w:val="1"/>
      <w:marLeft w:val="0"/>
      <w:marRight w:val="0"/>
      <w:marTop w:val="0"/>
      <w:marBottom w:val="0"/>
      <w:divBdr>
        <w:top w:val="none" w:sz="0" w:space="0" w:color="auto"/>
        <w:left w:val="none" w:sz="0" w:space="0" w:color="auto"/>
        <w:bottom w:val="none" w:sz="0" w:space="0" w:color="auto"/>
        <w:right w:val="none" w:sz="0" w:space="0" w:color="auto"/>
      </w:divBdr>
    </w:div>
    <w:div w:id="664671974">
      <w:bodyDiv w:val="1"/>
      <w:marLeft w:val="0"/>
      <w:marRight w:val="0"/>
      <w:marTop w:val="0"/>
      <w:marBottom w:val="0"/>
      <w:divBdr>
        <w:top w:val="none" w:sz="0" w:space="0" w:color="auto"/>
        <w:left w:val="none" w:sz="0" w:space="0" w:color="auto"/>
        <w:bottom w:val="none" w:sz="0" w:space="0" w:color="auto"/>
        <w:right w:val="none" w:sz="0" w:space="0" w:color="auto"/>
      </w:divBdr>
    </w:div>
    <w:div w:id="825820480">
      <w:bodyDiv w:val="1"/>
      <w:marLeft w:val="0"/>
      <w:marRight w:val="0"/>
      <w:marTop w:val="0"/>
      <w:marBottom w:val="0"/>
      <w:divBdr>
        <w:top w:val="none" w:sz="0" w:space="0" w:color="auto"/>
        <w:left w:val="none" w:sz="0" w:space="0" w:color="auto"/>
        <w:bottom w:val="none" w:sz="0" w:space="0" w:color="auto"/>
        <w:right w:val="none" w:sz="0" w:space="0" w:color="auto"/>
      </w:divBdr>
    </w:div>
    <w:div w:id="1031760294">
      <w:bodyDiv w:val="1"/>
      <w:marLeft w:val="0"/>
      <w:marRight w:val="0"/>
      <w:marTop w:val="0"/>
      <w:marBottom w:val="0"/>
      <w:divBdr>
        <w:top w:val="none" w:sz="0" w:space="0" w:color="auto"/>
        <w:left w:val="none" w:sz="0" w:space="0" w:color="auto"/>
        <w:bottom w:val="none" w:sz="0" w:space="0" w:color="auto"/>
        <w:right w:val="none" w:sz="0" w:space="0" w:color="auto"/>
      </w:divBdr>
    </w:div>
    <w:div w:id="1103066347">
      <w:bodyDiv w:val="1"/>
      <w:marLeft w:val="0"/>
      <w:marRight w:val="0"/>
      <w:marTop w:val="0"/>
      <w:marBottom w:val="0"/>
      <w:divBdr>
        <w:top w:val="none" w:sz="0" w:space="0" w:color="auto"/>
        <w:left w:val="none" w:sz="0" w:space="0" w:color="auto"/>
        <w:bottom w:val="none" w:sz="0" w:space="0" w:color="auto"/>
        <w:right w:val="none" w:sz="0" w:space="0" w:color="auto"/>
      </w:divBdr>
    </w:div>
    <w:div w:id="2071731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https://www.city.chiba.jp/somu/kikikanri/bosai/hinanjounei.html" TargetMode="External"/><Relationship Id="rId21" Type="http://schemas.openxmlformats.org/officeDocument/2006/relationships/image" Target="media/image7.jpeg"/><Relationship Id="rId34" Type="http://schemas.openxmlformats.org/officeDocument/2006/relationships/hyperlink" Target="https://www.city.chiba.jp/somu/kikikanri/bosai/hinanjounei.html" TargetMode="External"/><Relationship Id="rId42" Type="http://schemas.openxmlformats.org/officeDocument/2006/relationships/hyperlink" Target="https://www.city.chiba.jp/somu/kikikanri/bosai/hinanjounei.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2.xml"/><Relationship Id="rId29" Type="http://schemas.openxmlformats.org/officeDocument/2006/relationships/footer" Target="footer5.xml"/><Relationship Id="rId41" Type="http://schemas.openxmlformats.org/officeDocument/2006/relationships/hyperlink" Target="https://www.city.chiba.jp/somu/kikikanri/bosai/documents/jireishuu.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emf"/><Relationship Id="rId32" Type="http://schemas.openxmlformats.org/officeDocument/2006/relationships/image" Target="media/image17.png"/><Relationship Id="rId37" Type="http://schemas.openxmlformats.org/officeDocument/2006/relationships/image" Target="media/image20.emf"/><Relationship Id="rId40" Type="http://schemas.openxmlformats.org/officeDocument/2006/relationships/hyperlink" Target="https://www.city.chiba.jp/somu/kikikanri/bosai/hinanjounei.html"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19.emf"/><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www.city.chiba.jp/somu/kikikanri/bosai/bitikuseibijyoukyou.html" TargetMode="External"/><Relationship Id="rId22" Type="http://schemas.openxmlformats.org/officeDocument/2006/relationships/image" Target="media/image8.emf"/><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emf"/><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11.emf"/><Relationship Id="rId33" Type="http://schemas.openxmlformats.org/officeDocument/2006/relationships/hyperlink" Target="https://www.city.chiba.jp/somu/kikikanri/bosai/hinanjounei.html" TargetMode="External"/><Relationship Id="rId38" Type="http://schemas.openxmlformats.org/officeDocument/2006/relationships/hyperlink" Target="https://www.city.chiba.jp/somu/kikikanri/bosai/documents/jireishuu.pdf"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31113E-A628-4FB4-910A-0BE29564B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2419</Words>
  <Characters>13789</Characters>
  <Application>Microsoft Office Word</Application>
  <DocSecurity>0</DocSecurity>
  <Lines>114</Lines>
  <Paragraphs>32</Paragraphs>
  <ScaleCrop>false</ScaleCrop>
  <Company/>
  <LinksUpToDate>false</LinksUpToDate>
  <CharactersWithSpaces>16176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2022-04-19T04:49:00Z</dcterms:created>
  <dcterms:modified xsi:type="dcterms:W3CDTF">2024-08-09T05:46:00Z</dcterms:modified>
</cp:coreProperties>
</file>