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2C954" w14:textId="77777777" w:rsidR="00B90D1C" w:rsidRDefault="00B90D1C">
      <w:pPr>
        <w:ind w:right="139"/>
        <w:rPr>
          <w:rFonts w:ascii="Microsoft YaHei" w:eastAsia="SimSun" w:hAnsi="Microsoft YaHei"/>
          <w:strike/>
          <w:color w:val="FF0000"/>
          <w:sz w:val="36"/>
          <w:szCs w:val="32"/>
          <w:lang w:eastAsia="zh-CN"/>
        </w:rPr>
      </w:pPr>
    </w:p>
    <w:p w14:paraId="5E1289E2" w14:textId="77777777" w:rsidR="00B90D1C" w:rsidRDefault="00B90D1C">
      <w:pPr>
        <w:ind w:right="139"/>
        <w:rPr>
          <w:rFonts w:ascii="Microsoft YaHei" w:eastAsia="SimSun" w:hAnsi="Microsoft YaHei"/>
          <w:strike/>
          <w:color w:val="FF0000"/>
          <w:sz w:val="36"/>
          <w:szCs w:val="32"/>
          <w:lang w:eastAsia="zh-CN"/>
        </w:rPr>
      </w:pPr>
    </w:p>
    <w:p w14:paraId="08409260" w14:textId="77777777" w:rsidR="00B90D1C" w:rsidRDefault="00B90D1C">
      <w:pPr>
        <w:ind w:right="139"/>
        <w:rPr>
          <w:rFonts w:ascii="Microsoft YaHei" w:eastAsia="SimSun" w:hAnsi="Microsoft YaHei"/>
          <w:strike/>
          <w:color w:val="FF0000"/>
          <w:sz w:val="36"/>
          <w:szCs w:val="32"/>
          <w:lang w:eastAsia="zh-CN"/>
        </w:rPr>
      </w:pPr>
    </w:p>
    <w:p w14:paraId="303C163D" w14:textId="77777777" w:rsidR="00B90D1C" w:rsidRDefault="00B90D1C">
      <w:pPr>
        <w:ind w:right="139"/>
        <w:rPr>
          <w:rFonts w:ascii="Microsoft YaHei" w:eastAsia="SimSun" w:hAnsi="Microsoft YaHei"/>
          <w:strike/>
          <w:color w:val="FF0000"/>
          <w:sz w:val="36"/>
          <w:szCs w:val="32"/>
          <w:lang w:eastAsia="zh-CN"/>
        </w:rPr>
      </w:pPr>
    </w:p>
    <w:p w14:paraId="0C2DDFD4" w14:textId="77777777" w:rsidR="00B90D1C" w:rsidRDefault="00D035D9">
      <w:pPr>
        <w:spacing w:line="0" w:lineRule="atLeast"/>
        <w:ind w:right="142" w:firstLine="960"/>
        <w:rPr>
          <w:rFonts w:ascii="Microsoft YaHei" w:eastAsia="Microsoft YaHei" w:hAnsi="Microsoft YaHei"/>
          <w:color w:val="000000" w:themeColor="text1"/>
          <w:sz w:val="48"/>
          <w:szCs w:val="32"/>
          <w:lang w:eastAsia="zh-CN"/>
        </w:rPr>
      </w:pPr>
      <w:r>
        <w:rPr>
          <w:rFonts w:ascii="Microsoft YaHei" w:eastAsia="Microsoft YaHei" w:hAnsi="Microsoft YaHei"/>
          <w:color w:val="000000" w:themeColor="text1"/>
          <w:sz w:val="48"/>
          <w:szCs w:val="32"/>
          <w:lang w:eastAsia="zh-CN"/>
        </w:rPr>
        <w:t>避難所的開設與運營手冊例（規則集）</w:t>
      </w:r>
    </w:p>
    <w:p w14:paraId="56F08E4C" w14:textId="77777777" w:rsidR="00B90D1C" w:rsidRDefault="00D035D9">
      <w:pPr>
        <w:spacing w:line="0" w:lineRule="atLeast"/>
        <w:ind w:right="142"/>
        <w:jc w:val="center"/>
        <w:rPr>
          <w:rFonts w:ascii="Microsoft YaHei" w:eastAsia="Microsoft YaHei" w:hAnsi="Microsoft YaHei"/>
          <w:color w:val="000000" w:themeColor="text1"/>
          <w:sz w:val="52"/>
          <w:szCs w:val="32"/>
          <w:lang w:eastAsia="zh-CN"/>
        </w:rPr>
      </w:pPr>
      <w:r>
        <w:rPr>
          <w:rFonts w:ascii="Microsoft YaHei" w:eastAsia="Microsoft YaHei" w:hAnsi="Microsoft YaHei"/>
          <w:color w:val="000000" w:themeColor="text1"/>
          <w:sz w:val="52"/>
          <w:szCs w:val="32"/>
          <w:lang w:eastAsia="zh-CN"/>
        </w:rPr>
        <w:t>【發生災害時篇】</w:t>
      </w:r>
    </w:p>
    <w:p w14:paraId="658FE1FC" w14:textId="77777777" w:rsidR="00B90D1C" w:rsidRDefault="00D035D9">
      <w:pPr>
        <w:spacing w:line="0" w:lineRule="atLeast"/>
        <w:ind w:right="142"/>
        <w:jc w:val="center"/>
        <w:rPr>
          <w:rFonts w:ascii="Microsoft YaHei" w:eastAsia="Microsoft YaHei" w:hAnsi="Microsoft YaHei"/>
          <w:sz w:val="52"/>
          <w:szCs w:val="32"/>
          <w:lang w:eastAsia="zh-CN"/>
        </w:rPr>
      </w:pPr>
      <w:r>
        <w:rPr>
          <w:rFonts w:ascii="Microsoft YaHei" w:eastAsia="Microsoft YaHei" w:hAnsi="Microsoft YaHei"/>
          <w:sz w:val="52"/>
          <w:szCs w:val="32"/>
          <w:lang w:eastAsia="zh-CN"/>
        </w:rPr>
        <w:t>○○○避難所</w:t>
      </w:r>
    </w:p>
    <w:p w14:paraId="5BDD5B5C" w14:textId="77777777" w:rsidR="00B90D1C" w:rsidRDefault="00B90D1C">
      <w:pPr>
        <w:rPr>
          <w:rFonts w:ascii="Microsoft YaHei" w:eastAsia="Microsoft YaHei" w:hAnsi="Microsoft YaHei"/>
          <w:b/>
          <w:sz w:val="28"/>
          <w:szCs w:val="28"/>
          <w:lang w:eastAsia="zh-CN"/>
        </w:rPr>
      </w:pPr>
    </w:p>
    <w:p w14:paraId="5606B7F4" w14:textId="77777777" w:rsidR="00B90D1C" w:rsidRDefault="00D035D9">
      <w:pPr>
        <w:rPr>
          <w:rFonts w:ascii="Microsoft YaHei" w:eastAsia="Microsoft YaHei" w:hAnsi="Microsoft YaHei"/>
          <w:sz w:val="24"/>
          <w:szCs w:val="24"/>
        </w:rPr>
      </w:pPr>
      <w:r>
        <w:rPr>
          <w:rFonts w:ascii="Microsoft YaHei" w:eastAsia="Microsoft YaHei" w:hAnsi="Microsoft YaHei"/>
          <w:sz w:val="24"/>
          <w:szCs w:val="24"/>
        </w:rPr>
        <w:t>＊＊＊＊＊＊＊＊＊＊＊＊＊＊＊＊＊＊＊＊＊＊＊＊＊＊＊＊＊＊＊＊＊＊＊＊＊</w:t>
      </w:r>
    </w:p>
    <w:p w14:paraId="5ACBFC2E" w14:textId="77777777" w:rsidR="00B90D1C" w:rsidRDefault="00B90D1C">
      <w:pPr>
        <w:rPr>
          <w:rFonts w:ascii="Microsoft YaHei" w:eastAsia="Microsoft YaHei" w:hAnsi="Microsoft YaHei"/>
          <w:sz w:val="24"/>
          <w:szCs w:val="24"/>
        </w:rPr>
      </w:pPr>
    </w:p>
    <w:p w14:paraId="5E966A2B" w14:textId="77777777" w:rsidR="00B90D1C" w:rsidRDefault="00D035D9">
      <w:pPr>
        <w:ind w:left="220" w:right="293" w:firstLine="240"/>
        <w:rPr>
          <w:rFonts w:ascii="Microsoft YaHei" w:eastAsia="Microsoft YaHei" w:hAnsi="Microsoft YaHei"/>
          <w:sz w:val="24"/>
          <w:szCs w:val="24"/>
          <w:lang w:eastAsia="zh-CN"/>
        </w:rPr>
      </w:pPr>
      <w:r>
        <w:rPr>
          <w:rFonts w:ascii="Microsoft YaHei" w:eastAsia="Microsoft YaHei" w:hAnsi="Microsoft YaHei" w:cs="SimSun"/>
          <w:sz w:val="24"/>
          <w:szCs w:val="24"/>
          <w:lang w:eastAsia="zh-CN"/>
        </w:rPr>
        <w:t>本冊子總結了發生災害時，避難所所需要的各種規則。</w:t>
      </w:r>
    </w:p>
    <w:p w14:paraId="4B73DE52" w14:textId="77777777" w:rsidR="00B90D1C" w:rsidRDefault="00B90D1C">
      <w:pPr>
        <w:rPr>
          <w:rFonts w:ascii="Microsoft YaHei" w:eastAsia="Microsoft YaHei" w:hAnsi="Microsoft YaHei"/>
          <w:sz w:val="24"/>
          <w:szCs w:val="24"/>
          <w:lang w:eastAsia="zh-CN"/>
        </w:rPr>
      </w:pPr>
    </w:p>
    <w:p w14:paraId="3724BC71" w14:textId="77777777" w:rsidR="00B90D1C" w:rsidRDefault="00D035D9">
      <w:pPr>
        <w:rPr>
          <w:rFonts w:ascii="Microsoft YaHei" w:eastAsia="Microsoft YaHei" w:hAnsi="Microsoft YaHei"/>
          <w:sz w:val="24"/>
          <w:szCs w:val="24"/>
        </w:rPr>
      </w:pPr>
      <w:r>
        <w:rPr>
          <w:rFonts w:ascii="Microsoft YaHei" w:eastAsia="Microsoft YaHei" w:hAnsi="Microsoft YaHei"/>
          <w:sz w:val="24"/>
          <w:szCs w:val="24"/>
        </w:rPr>
        <w:t>＊＊＊＊＊＊＊＊＊＊＊＊＊＊＊＊＊＊＊＊＊＊＊＊＊＊＊＊＊＊＊＊＊＊＊＊＊</w:t>
      </w:r>
    </w:p>
    <w:p w14:paraId="175E0DED" w14:textId="77777777" w:rsidR="00B90D1C" w:rsidRDefault="00B90D1C">
      <w:pPr>
        <w:rPr>
          <w:rFonts w:ascii="Microsoft YaHei" w:eastAsia="Microsoft YaHei" w:hAnsi="Microsoft YaHei"/>
          <w:sz w:val="24"/>
          <w:szCs w:val="24"/>
        </w:rPr>
      </w:pPr>
    </w:p>
    <w:p w14:paraId="0E48EC88" w14:textId="77777777" w:rsidR="00B90D1C" w:rsidRDefault="00B90D1C">
      <w:pPr>
        <w:rPr>
          <w:rFonts w:ascii="Microsoft YaHei" w:eastAsia="Microsoft YaHei" w:hAnsi="Microsoft YaHei"/>
          <w:sz w:val="24"/>
          <w:szCs w:val="24"/>
        </w:rPr>
      </w:pPr>
    </w:p>
    <w:p w14:paraId="1EA6D00F" w14:textId="77777777" w:rsidR="00B90D1C" w:rsidRDefault="00B90D1C">
      <w:pPr>
        <w:spacing w:line="0" w:lineRule="atLeast"/>
        <w:rPr>
          <w:rFonts w:ascii="Microsoft YaHei" w:eastAsiaTheme="minorEastAsia" w:hAnsi="Microsoft YaHei"/>
          <w:sz w:val="24"/>
          <w:szCs w:val="24"/>
        </w:rPr>
      </w:pPr>
    </w:p>
    <w:p w14:paraId="0088A133" w14:textId="77777777" w:rsidR="00B90D1C" w:rsidRDefault="00B90D1C">
      <w:pPr>
        <w:spacing w:line="0" w:lineRule="atLeast"/>
        <w:rPr>
          <w:rFonts w:ascii="Microsoft YaHei" w:eastAsiaTheme="minorEastAsia" w:hAnsi="Microsoft YaHei"/>
          <w:sz w:val="24"/>
          <w:szCs w:val="24"/>
        </w:rPr>
      </w:pPr>
    </w:p>
    <w:p w14:paraId="149CDB86" w14:textId="77777777" w:rsidR="00B90D1C" w:rsidRDefault="00D035D9">
      <w:pPr>
        <w:spacing w:line="0" w:lineRule="atLeast"/>
        <w:jc w:val="center"/>
        <w:rPr>
          <w:rFonts w:ascii="Microsoft YaHei" w:eastAsia="Microsoft YaHei" w:hAnsi="Microsoft YaHei"/>
          <w:sz w:val="28"/>
          <w:szCs w:val="28"/>
          <w:lang w:eastAsia="zh-CN"/>
        </w:rPr>
      </w:pPr>
      <w:r>
        <w:rPr>
          <w:rFonts w:ascii="Microsoft YaHei" w:eastAsia="Microsoft YaHei" w:hAnsi="Microsoft YaHei"/>
          <w:sz w:val="28"/>
          <w:szCs w:val="28"/>
          <w:lang w:eastAsia="zh-CN"/>
        </w:rPr>
        <w:t>2018年7月</w:t>
      </w:r>
    </w:p>
    <w:p w14:paraId="609E6DC9" w14:textId="77777777" w:rsidR="00B90D1C" w:rsidRDefault="00D035D9">
      <w:pPr>
        <w:spacing w:line="0" w:lineRule="atLeast"/>
        <w:jc w:val="center"/>
        <w:rPr>
          <w:rFonts w:ascii="Microsoft YaHei" w:eastAsia="Microsoft YaHei" w:hAnsi="Microsoft YaHei"/>
          <w:color w:val="000000" w:themeColor="text1"/>
          <w:sz w:val="28"/>
          <w:szCs w:val="28"/>
          <w:lang w:eastAsia="zh-TW"/>
        </w:rPr>
      </w:pPr>
      <w:r>
        <w:rPr>
          <w:rFonts w:ascii="Microsoft YaHei" w:eastAsia="Microsoft YaHei" w:hAnsi="Microsoft YaHei"/>
          <w:color w:val="000000" w:themeColor="text1"/>
          <w:sz w:val="28"/>
          <w:szCs w:val="28"/>
          <w:lang w:eastAsia="zh-CN"/>
        </w:rPr>
        <w:t>2022年4月</w:t>
      </w:r>
      <w:r>
        <w:rPr>
          <w:rFonts w:ascii="Microsoft YaHei" w:eastAsia="Microsoft YaHei" w:hAnsi="Microsoft YaHei"/>
          <w:color w:val="000000" w:themeColor="text1"/>
          <w:sz w:val="28"/>
          <w:szCs w:val="28"/>
          <w:lang w:eastAsia="zh-TW"/>
        </w:rPr>
        <w:t>改</w:t>
      </w:r>
      <w:r>
        <w:rPr>
          <w:rFonts w:ascii="Microsoft YaHei" w:eastAsia="Microsoft YaHei" w:hAnsi="Microsoft YaHei" w:cs="SimSun"/>
          <w:color w:val="000000" w:themeColor="text1"/>
          <w:sz w:val="28"/>
          <w:szCs w:val="28"/>
          <w:lang w:eastAsia="zh-TW"/>
        </w:rPr>
        <w:t>订</w:t>
      </w:r>
    </w:p>
    <w:p w14:paraId="38E68FA6" w14:textId="77777777" w:rsidR="00B90D1C" w:rsidRDefault="00D035D9">
      <w:pPr>
        <w:spacing w:line="0" w:lineRule="atLeast"/>
        <w:jc w:val="center"/>
        <w:rPr>
          <w:rFonts w:ascii="Microsoft YaHei" w:eastAsiaTheme="minorEastAsia" w:hAnsi="Microsoft YaHei" w:cs="SimSun"/>
          <w:color w:val="000000" w:themeColor="text1"/>
          <w:sz w:val="28"/>
          <w:szCs w:val="28"/>
          <w:lang w:eastAsia="zh-TW"/>
        </w:rPr>
      </w:pPr>
      <w:r>
        <w:rPr>
          <w:rFonts w:ascii="Microsoft YaHei" w:eastAsia="Microsoft YaHei" w:hAnsi="Microsoft YaHei"/>
          <w:color w:val="000000" w:themeColor="text1"/>
          <w:sz w:val="28"/>
          <w:szCs w:val="28"/>
          <w:lang w:eastAsia="zh-TW"/>
        </w:rPr>
        <w:t>2024年8月改</w:t>
      </w:r>
      <w:r>
        <w:rPr>
          <w:rFonts w:ascii="Microsoft YaHei" w:eastAsia="Microsoft YaHei" w:hAnsi="Microsoft YaHei" w:cs="SimSun"/>
          <w:color w:val="000000" w:themeColor="text1"/>
          <w:sz w:val="28"/>
          <w:szCs w:val="28"/>
          <w:lang w:eastAsia="zh-TW"/>
        </w:rPr>
        <w:t>订</w:t>
      </w:r>
    </w:p>
    <w:p w14:paraId="37721454" w14:textId="2E82B1BC" w:rsidR="00D035D9" w:rsidRPr="00D035D9" w:rsidRDefault="00D035D9">
      <w:pPr>
        <w:spacing w:line="0" w:lineRule="atLeast"/>
        <w:jc w:val="center"/>
        <w:rPr>
          <w:rFonts w:ascii="Microsoft YaHei" w:eastAsia="Microsoft YaHei" w:hAnsi="Microsoft YaHei"/>
          <w:color w:val="000000" w:themeColor="text1"/>
          <w:sz w:val="36"/>
          <w:szCs w:val="36"/>
          <w:lang w:eastAsia="zh-TW"/>
        </w:rPr>
      </w:pPr>
      <w:r w:rsidRPr="00D035D9">
        <w:rPr>
          <w:rFonts w:ascii="Microsoft YaHei" w:eastAsia="Microsoft YaHei" w:hAnsi="Microsoft YaHei" w:cs="Microsoft JhengHei"/>
          <w:sz w:val="28"/>
          <w:szCs w:val="28"/>
          <w:lang w:eastAsia="zh-TW"/>
        </w:rPr>
        <w:t>2026</w:t>
      </w:r>
      <w:r w:rsidRPr="00D035D9">
        <w:rPr>
          <w:rFonts w:ascii="Microsoft YaHei" w:eastAsia="Microsoft YaHei" w:hAnsi="Microsoft YaHei" w:cs="Microsoft JhengHei" w:hint="eastAsia"/>
          <w:sz w:val="28"/>
          <w:szCs w:val="28"/>
          <w:lang w:eastAsia="zh-TW"/>
        </w:rPr>
        <w:t>年3月修訂</w:t>
      </w:r>
    </w:p>
    <w:p w14:paraId="0021AA60" w14:textId="77777777" w:rsidR="00B90D1C" w:rsidRDefault="00D035D9">
      <w:pPr>
        <w:widowControl/>
        <w:tabs>
          <w:tab w:val="right" w:pos="8647"/>
        </w:tabs>
        <w:spacing w:line="0" w:lineRule="atLeast"/>
        <w:jc w:val="center"/>
        <w:rPr>
          <w:rFonts w:ascii="Microsoft YaHei" w:eastAsia="Microsoft YaHei" w:hAnsi="Microsoft YaHei"/>
          <w:kern w:val="0"/>
          <w:sz w:val="52"/>
          <w:szCs w:val="52"/>
          <w:lang w:eastAsia="zh-CN"/>
        </w:rPr>
      </w:pPr>
      <w:r>
        <w:rPr>
          <w:rFonts w:ascii="Microsoft YaHei" w:eastAsia="Microsoft YaHei" w:hAnsi="Microsoft YaHei"/>
          <w:color w:val="000000" w:themeColor="text1"/>
          <w:sz w:val="24"/>
          <w:szCs w:val="24"/>
          <w:lang w:eastAsia="zh-CN"/>
        </w:rPr>
        <w:t>【千葉市</w:t>
      </w:r>
      <w:r>
        <w:rPr>
          <w:rFonts w:asciiTheme="minorEastAsia" w:hAnsiTheme="minorEastAsia"/>
          <w:color w:val="000000" w:themeColor="text1"/>
          <w:sz w:val="24"/>
          <w:szCs w:val="24"/>
          <w:lang w:eastAsia="zh-TW"/>
        </w:rPr>
        <w:t xml:space="preserve">　</w:t>
      </w:r>
      <w:r>
        <w:rPr>
          <w:rFonts w:ascii="Microsoft YaHei" w:eastAsia="Microsoft YaHei" w:hAnsi="Microsoft YaHei"/>
          <w:color w:val="000000" w:themeColor="text1"/>
          <w:sz w:val="24"/>
          <w:szCs w:val="24"/>
          <w:lang w:eastAsia="zh-CN"/>
        </w:rPr>
        <w:t>综合政策局 危機管理部 防災對策課</w:t>
      </w:r>
      <w:r>
        <w:rPr>
          <w:rFonts w:ascii="Microsoft YaHei" w:eastAsia="Microsoft YaHei" w:hAnsi="Microsoft YaHei"/>
          <w:sz w:val="28"/>
          <w:szCs w:val="28"/>
          <w:lang w:eastAsia="zh-CN"/>
        </w:rPr>
        <w:t>】</w:t>
      </w:r>
    </w:p>
    <w:p w14:paraId="2691DAE6" w14:textId="10DAFB60" w:rsidR="00B90D1C" w:rsidRDefault="00A63820">
      <w:pPr>
        <w:widowControl/>
        <w:jc w:val="left"/>
        <w:rPr>
          <w:rFonts w:ascii="ＭＳ ゴシック" w:eastAsia="ＭＳ ゴシック" w:hAnsi="ＭＳ ゴシック"/>
          <w:sz w:val="24"/>
          <w:szCs w:val="24"/>
          <w:lang w:eastAsia="zh-CN"/>
        </w:rPr>
      </w:pPr>
      <w:r>
        <w:rPr>
          <w:noProof/>
        </w:rPr>
        <w:pict w14:anchorId="1276A719">
          <v:rect id="テキスト ボックス 30" o:spid="_x0000_s1069" style="position:absolute;margin-left:107.05pt;margin-top:39.9pt;width:342.75pt;height:26.95pt;z-index:66;visibility:visible;mso-wrap-style:square;mso-wrap-distance-left:0;mso-wrap-distance-top:0;mso-wrap-distance-right:2.25pt;mso-wrap-distance-bottom:1.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" fillcolor="white [3201]" strokeweight=".5pt">
            <v:stroke joinstyle="round"/>
            <v:textbox>
              <w:txbxContent>
                <w:p w14:paraId="28D12603" w14:textId="77777777" w:rsidR="00B90D1C" w:rsidRDefault="00D035D9">
                  <w:pPr>
                    <w:pStyle w:val="afc"/>
                    <w:jc w:val="center"/>
                    <w:rPr>
                      <w:rFonts w:ascii="ＭＳ 明朝" w:hAnsi="ＭＳ 明朝"/>
                    </w:rPr>
                  </w:pPr>
                  <w:r>
                    <w:rPr>
                      <w:rFonts w:ascii="ＭＳ 明朝" w:hAnsi="ＭＳ 明朝"/>
                    </w:rPr>
                    <w:t>避難所開設・運営マニュアル例（ルール集）【中国語（繁体字）】</w:t>
                  </w:r>
                </w:p>
              </w:txbxContent>
            </v:textbox>
          </v:rect>
        </w:pict>
      </w:r>
      <w:r w:rsidR="00D035D9">
        <w:rPr>
          <w:lang w:eastAsia="zh-TW"/>
        </w:rPr>
        <w:br w:type="page"/>
      </w:r>
    </w:p>
    <w:p w14:paraId="448781F9" w14:textId="77777777" w:rsidR="00B90D1C" w:rsidRDefault="00B90D1C">
      <w:pPr>
        <w:widowControl/>
        <w:ind w:left="150" w:firstLine="300"/>
        <w:jc w:val="center"/>
        <w:rPr>
          <w:rFonts w:ascii="ＭＳ ゴシック" w:eastAsia="SimSun" w:hAnsi="ＭＳ ゴシック"/>
          <w:sz w:val="24"/>
          <w:szCs w:val="24"/>
          <w:lang w:eastAsia="zh-CN"/>
        </w:rPr>
      </w:pPr>
    </w:p>
    <w:p w14:paraId="1D91FC36" w14:textId="77777777" w:rsidR="00B90D1C" w:rsidRDefault="00D035D9">
      <w:pPr>
        <w:widowControl/>
        <w:ind w:left="150" w:firstLine="300"/>
        <w:jc w:val="center"/>
        <w:rPr>
          <w:rFonts w:ascii="Microsoft YaHei" w:eastAsia="Microsoft YaHei" w:hAnsi="Microsoft YaHei"/>
          <w:sz w:val="24"/>
          <w:szCs w:val="24"/>
          <w:lang w:eastAsia="zh-CN"/>
        </w:rPr>
      </w:pPr>
      <w:r>
        <w:rPr>
          <w:rFonts w:ascii="Microsoft YaHei" w:eastAsia="Microsoft YaHei" w:hAnsi="Microsoft YaHei"/>
          <w:sz w:val="24"/>
          <w:szCs w:val="24"/>
          <w:lang w:eastAsia="zh-CN"/>
        </w:rPr>
        <w:t>目              錄</w:t>
      </w:r>
    </w:p>
    <w:p w14:paraId="0485536D" w14:textId="77777777" w:rsidR="00B90D1C" w:rsidRDefault="00B90D1C">
      <w:pPr>
        <w:widowControl/>
        <w:ind w:left="150" w:firstLine="300"/>
        <w:jc w:val="center"/>
        <w:rPr>
          <w:rFonts w:ascii="Microsoft YaHei" w:eastAsia="Microsoft YaHei" w:hAnsi="Microsoft YaHei"/>
          <w:sz w:val="24"/>
          <w:szCs w:val="24"/>
          <w:lang w:eastAsia="zh-CN"/>
        </w:rPr>
      </w:pPr>
    </w:p>
    <w:p w14:paraId="09DE2BBB" w14:textId="77777777" w:rsidR="00B90D1C" w:rsidRDefault="00B90D1C">
      <w:pPr>
        <w:widowControl/>
        <w:ind w:left="150" w:firstLine="300"/>
        <w:jc w:val="center"/>
        <w:rPr>
          <w:rFonts w:ascii="Microsoft YaHei" w:eastAsia="Microsoft YaHei" w:hAnsi="Microsoft YaHei"/>
          <w:sz w:val="24"/>
          <w:szCs w:val="24"/>
          <w:lang w:eastAsia="zh-CN"/>
        </w:rPr>
      </w:pPr>
    </w:p>
    <w:p w14:paraId="2B406214" w14:textId="77777777" w:rsidR="00B90D1C" w:rsidRDefault="00B90D1C">
      <w:pPr>
        <w:widowControl/>
        <w:ind w:left="150" w:firstLine="300"/>
        <w:jc w:val="center"/>
        <w:rPr>
          <w:rFonts w:ascii="Microsoft YaHei" w:eastAsia="Microsoft YaHei" w:hAnsi="Microsoft YaHei"/>
          <w:sz w:val="24"/>
          <w:szCs w:val="24"/>
          <w:lang w:eastAsia="zh-CN"/>
        </w:rPr>
      </w:pPr>
    </w:p>
    <w:p w14:paraId="5FFF5522"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１　在避難所生活規則（例）……………………………………</w:t>
      </w:r>
      <w:bookmarkStart w:id="0" w:name="_Hlk101430813"/>
      <w:r>
        <w:rPr>
          <w:rFonts w:ascii="Microsoft YaHei" w:eastAsia="Microsoft YaHei" w:hAnsi="Microsoft YaHei"/>
          <w:sz w:val="24"/>
          <w:szCs w:val="24"/>
          <w:lang w:eastAsia="zh-CN"/>
        </w:rPr>
        <w:t>…………</w:t>
      </w:r>
      <w:bookmarkEnd w:id="0"/>
      <w:r>
        <w:rPr>
          <w:rFonts w:ascii="Microsoft YaHei" w:eastAsia="Microsoft YaHei" w:hAnsi="Microsoft YaHei"/>
          <w:sz w:val="24"/>
          <w:szCs w:val="24"/>
          <w:lang w:eastAsia="zh-CN"/>
        </w:rPr>
        <w:t>…………　１</w:t>
      </w:r>
    </w:p>
    <w:p w14:paraId="6171D836"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678067CE"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２　應急公共電話使用規則（例）……………………………………………………　２</w:t>
      </w:r>
    </w:p>
    <w:p w14:paraId="441B4205"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64C0A124"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３　入住與退出避難所規則（例）……………………………………………………</w:t>
      </w:r>
      <w:r>
        <w:rPr>
          <w:rFonts w:asciiTheme="minorEastAsia" w:hAnsiTheme="minorEastAsia"/>
          <w:sz w:val="24"/>
          <w:szCs w:val="24"/>
          <w:lang w:eastAsia="zh-TW"/>
        </w:rPr>
        <w:t xml:space="preserve">　</w:t>
      </w:r>
      <w:r>
        <w:rPr>
          <w:rFonts w:ascii="Microsoft YaHei" w:eastAsia="Microsoft YaHei" w:hAnsi="Microsoft YaHei"/>
          <w:sz w:val="24"/>
          <w:szCs w:val="24"/>
          <w:lang w:eastAsia="zh-CN"/>
        </w:rPr>
        <w:t>３</w:t>
      </w:r>
    </w:p>
    <w:p w14:paraId="4CF2CE6D"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19E5F81A"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４　厠所使用規則（例）…………………………………………………………………　４</w:t>
      </w:r>
    </w:p>
    <w:p w14:paraId="266BC262"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0F0CE147"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５　用火規則（例）………………………………………………………………………</w:t>
      </w:r>
      <w:r>
        <w:rPr>
          <w:rFonts w:asciiTheme="minorEastAsia" w:hAnsiTheme="minorEastAsia"/>
          <w:sz w:val="24"/>
          <w:szCs w:val="24"/>
          <w:lang w:eastAsia="zh-TW"/>
        </w:rPr>
        <w:t xml:space="preserve"> </w:t>
      </w:r>
      <w:r>
        <w:rPr>
          <w:rFonts w:ascii="Microsoft YaHei" w:eastAsia="Microsoft YaHei" w:hAnsi="Microsoft YaHei"/>
          <w:sz w:val="24"/>
          <w:szCs w:val="24"/>
          <w:lang w:eastAsia="zh-CN"/>
        </w:rPr>
        <w:t>１０</w:t>
      </w:r>
    </w:p>
    <w:p w14:paraId="7C2B12B1"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1B790F75"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６　</w:t>
      </w:r>
      <w:r>
        <w:rPr>
          <w:rFonts w:ascii="Microsoft YaHei" w:eastAsia="Microsoft YaHei" w:hAnsi="Microsoft YaHei" w:cs="Microsoft YaHei"/>
          <w:sz w:val="24"/>
          <w:szCs w:val="24"/>
          <w:lang w:eastAsia="zh-CN"/>
        </w:rPr>
        <w:t>飼養寵物規則</w:t>
      </w:r>
      <w:r>
        <w:rPr>
          <w:rFonts w:ascii="Microsoft YaHei" w:eastAsia="Microsoft YaHei" w:hAnsi="Microsoft YaHei"/>
          <w:sz w:val="24"/>
          <w:szCs w:val="24"/>
          <w:lang w:eastAsia="zh-CN"/>
        </w:rPr>
        <w:t>（例）…………………………………………………………………</w:t>
      </w:r>
      <w:r>
        <w:rPr>
          <w:rFonts w:ascii="Microsoft YaHei" w:hAnsi="Microsoft YaHei"/>
          <w:sz w:val="24"/>
          <w:szCs w:val="24"/>
          <w:lang w:eastAsia="zh-TW"/>
        </w:rPr>
        <w:t xml:space="preserve"> </w:t>
      </w:r>
      <w:r>
        <w:rPr>
          <w:rFonts w:ascii="Microsoft YaHei" w:eastAsia="Microsoft YaHei" w:hAnsi="Microsoft YaHei"/>
          <w:sz w:val="24"/>
          <w:szCs w:val="24"/>
          <w:lang w:eastAsia="zh-CN"/>
        </w:rPr>
        <w:t>１１</w:t>
      </w:r>
    </w:p>
    <w:p w14:paraId="0E52B86D"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1679D490" w14:textId="77777777" w:rsidR="00B90D1C" w:rsidRDefault="00D035D9">
      <w:pPr>
        <w:widowControl/>
        <w:tabs>
          <w:tab w:val="right" w:pos="8505"/>
        </w:tabs>
        <w:spacing w:line="380" w:lineRule="exact"/>
        <w:jc w:val="left"/>
        <w:rPr>
          <w:rFonts w:ascii="Microsoft YaHei" w:eastAsiaTheme="minorEastAsia" w:hAnsi="Microsoft YaHei"/>
          <w:sz w:val="24"/>
          <w:szCs w:val="24"/>
          <w:lang w:eastAsia="zh-TW"/>
        </w:rPr>
      </w:pPr>
      <w:r>
        <w:rPr>
          <w:rFonts w:ascii="Microsoft YaHei" w:eastAsia="Microsoft YaHei" w:hAnsi="Microsoft YaHei"/>
          <w:sz w:val="24"/>
          <w:szCs w:val="24"/>
          <w:lang w:eastAsia="zh-CN"/>
        </w:rPr>
        <w:t>７　保護衛生環境規則（例）…………………………………………………………</w:t>
      </w:r>
      <w:r>
        <w:rPr>
          <w:rFonts w:ascii="Microsoft YaHei" w:hAnsi="Microsoft YaHei"/>
          <w:sz w:val="24"/>
          <w:szCs w:val="24"/>
          <w:lang w:eastAsia="zh-TW"/>
        </w:rPr>
        <w:t xml:space="preserve">　</w:t>
      </w:r>
      <w:r>
        <w:rPr>
          <w:rFonts w:ascii="Microsoft YaHei" w:eastAsia="Microsoft YaHei" w:hAnsi="Microsoft YaHei"/>
          <w:sz w:val="24"/>
          <w:szCs w:val="24"/>
          <w:lang w:eastAsia="zh-CN"/>
        </w:rPr>
        <w:t>１３</w:t>
      </w:r>
    </w:p>
    <w:p w14:paraId="5ADC5D2C"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52EF380D"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８　物資分配規則（例）…………………………………………………………………</w:t>
      </w:r>
      <w:r>
        <w:rPr>
          <w:rFonts w:asciiTheme="minorEastAsia" w:hAnsiTheme="minorEastAsia"/>
          <w:sz w:val="24"/>
          <w:szCs w:val="24"/>
          <w:lang w:eastAsia="zh-TW"/>
        </w:rPr>
        <w:t xml:space="preserve">　</w:t>
      </w:r>
      <w:r>
        <w:rPr>
          <w:rFonts w:ascii="Microsoft YaHei" w:eastAsia="Microsoft YaHei" w:hAnsi="Microsoft YaHei"/>
          <w:sz w:val="24"/>
          <w:szCs w:val="24"/>
          <w:lang w:eastAsia="zh-CN"/>
        </w:rPr>
        <w:t>１４</w:t>
      </w:r>
    </w:p>
    <w:p w14:paraId="3E46271C"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24573597" w14:textId="77777777" w:rsidR="00B90D1C" w:rsidRDefault="00D035D9">
      <w:pPr>
        <w:widowControl/>
        <w:tabs>
          <w:tab w:val="right" w:pos="8505"/>
        </w:tabs>
        <w:spacing w:line="380" w:lineRule="exact"/>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９　哺乳和處理尿不濕規則（例）……………………………………………………</w:t>
      </w:r>
      <w:r>
        <w:rPr>
          <w:rFonts w:asciiTheme="minorEastAsia" w:hAnsiTheme="minorEastAsia"/>
          <w:sz w:val="24"/>
          <w:szCs w:val="24"/>
          <w:lang w:eastAsia="zh-TW"/>
        </w:rPr>
        <w:t xml:space="preserve">　</w:t>
      </w:r>
      <w:r>
        <w:rPr>
          <w:rFonts w:ascii="Microsoft YaHei" w:eastAsia="Microsoft YaHei" w:hAnsi="Microsoft YaHei"/>
          <w:color w:val="000000" w:themeColor="text1"/>
          <w:sz w:val="24"/>
          <w:szCs w:val="24"/>
          <w:lang w:eastAsia="zh-CN"/>
        </w:rPr>
        <w:t>１５</w:t>
      </w:r>
    </w:p>
    <w:p w14:paraId="40AFA238" w14:textId="77777777" w:rsidR="00B90D1C" w:rsidRDefault="00B90D1C">
      <w:pPr>
        <w:widowControl/>
        <w:tabs>
          <w:tab w:val="right" w:pos="8505"/>
        </w:tabs>
        <w:spacing w:line="380" w:lineRule="exact"/>
        <w:jc w:val="left"/>
        <w:rPr>
          <w:rFonts w:ascii="Microsoft YaHei" w:eastAsia="Microsoft YaHei" w:hAnsi="Microsoft YaHei"/>
          <w:sz w:val="24"/>
          <w:szCs w:val="24"/>
          <w:lang w:eastAsia="zh-CN"/>
        </w:rPr>
      </w:pPr>
    </w:p>
    <w:p w14:paraId="2CEF194F" w14:textId="77777777" w:rsidR="00B90D1C" w:rsidRDefault="00D035D9">
      <w:pPr>
        <w:widowControl/>
        <w:tabs>
          <w:tab w:val="right" w:pos="8505"/>
        </w:tabs>
        <w:spacing w:line="380" w:lineRule="exact"/>
        <w:jc w:val="left"/>
        <w:rPr>
          <w:rFonts w:ascii="Microsoft YaHei" w:eastAsiaTheme="minorEastAsia" w:hAnsi="Microsoft YaHei"/>
          <w:color w:val="000000" w:themeColor="text1"/>
          <w:sz w:val="24"/>
          <w:szCs w:val="24"/>
          <w:lang w:eastAsia="zh-TW"/>
        </w:rPr>
      </w:pPr>
      <w:r>
        <w:rPr>
          <w:rFonts w:ascii="Microsoft YaHei" w:eastAsia="Microsoft YaHei" w:hAnsi="Microsoft YaHei"/>
          <w:color w:val="000000" w:themeColor="text1"/>
          <w:sz w:val="24"/>
          <w:szCs w:val="24"/>
          <w:lang w:eastAsia="zh-CN"/>
        </w:rPr>
        <w:t>10　致在專用避難區域生活的人士（例）…………………………………………</w:t>
      </w:r>
      <w:r>
        <w:rPr>
          <w:rFonts w:asciiTheme="minorEastAsia" w:hAnsiTheme="minorEastAsia"/>
          <w:color w:val="000000" w:themeColor="text1"/>
          <w:sz w:val="24"/>
          <w:szCs w:val="24"/>
          <w:lang w:eastAsia="zh-TW"/>
        </w:rPr>
        <w:t xml:space="preserve">　</w:t>
      </w:r>
      <w:r>
        <w:rPr>
          <w:rFonts w:ascii="Microsoft YaHei" w:eastAsia="Microsoft YaHei" w:hAnsi="Microsoft YaHei"/>
          <w:color w:val="000000" w:themeColor="text1"/>
          <w:sz w:val="24"/>
          <w:szCs w:val="24"/>
          <w:lang w:eastAsia="zh-CN"/>
        </w:rPr>
        <w:t>１</w:t>
      </w:r>
      <w:r>
        <w:rPr>
          <w:rFonts w:ascii="Microsoft YaHei" w:eastAsia="Microsoft YaHei" w:hAnsi="Microsoft YaHei"/>
          <w:color w:val="000000" w:themeColor="text1"/>
          <w:sz w:val="24"/>
          <w:szCs w:val="24"/>
          <w:lang w:eastAsia="zh-TW"/>
        </w:rPr>
        <w:t>６</w:t>
      </w:r>
    </w:p>
    <w:p w14:paraId="6BAAB2CE" w14:textId="77777777" w:rsidR="00B90D1C" w:rsidRDefault="00B90D1C">
      <w:pPr>
        <w:rPr>
          <w:lang w:eastAsia="zh-TW"/>
        </w:rPr>
        <w:sectPr w:rsidR="00B90D1C">
          <w:footerReference w:type="even" r:id="rId7"/>
          <w:footerReference w:type="default" r:id="rId8"/>
          <w:footerReference w:type="first" r:id="rId9"/>
          <w:pgSz w:w="11906" w:h="16838"/>
          <w:pgMar w:top="567" w:right="1418" w:bottom="567" w:left="1418" w:header="0" w:footer="57" w:gutter="0"/>
          <w:cols w:space="720"/>
          <w:formProt w:val="0"/>
          <w:docGrid w:type="lines" w:linePitch="360"/>
        </w:sectPr>
      </w:pPr>
    </w:p>
    <w:p w14:paraId="0E9A7124" w14:textId="77777777" w:rsidR="00B90D1C" w:rsidRDefault="00B90D1C">
      <w:pPr>
        <w:widowControl/>
        <w:jc w:val="left"/>
        <w:rPr>
          <w:rFonts w:ascii="ＭＳ 明朝" w:hAnsi="ＭＳ 明朝"/>
          <w:sz w:val="24"/>
          <w:szCs w:val="24"/>
          <w:lang w:eastAsia="zh-CN"/>
        </w:rPr>
      </w:pPr>
    </w:p>
    <w:p w14:paraId="55F31F8F" w14:textId="77777777" w:rsidR="00B90D1C" w:rsidRDefault="00D035D9">
      <w:pPr>
        <w:rPr>
          <w:lang w:eastAsia="zh-TW"/>
        </w:rPr>
        <w:sectPr w:rsidR="00B90D1C">
          <w:type w:val="continuous"/>
          <w:pgSz w:w="11906" w:h="16838"/>
          <w:pgMar w:top="567" w:right="1418" w:bottom="567" w:left="1418" w:header="0" w:footer="57" w:gutter="0"/>
          <w:cols w:space="720"/>
          <w:formProt w:val="0"/>
          <w:docGrid w:type="lines" w:linePitch="360"/>
        </w:sectPr>
      </w:pPr>
      <w:r>
        <w:rPr>
          <w:lang w:eastAsia="zh-TW"/>
        </w:rPr>
        <w:br w:type="page"/>
      </w:r>
    </w:p>
    <w:p w14:paraId="6B0E949A" w14:textId="2DAE2BEA" w:rsidR="00B90D1C" w:rsidRDefault="00A63820">
      <w:pPr>
        <w:rPr>
          <w:rFonts w:ascii="Microsoft YaHei" w:eastAsia="Microsoft YaHei" w:hAnsi="Microsoft YaHei"/>
          <w:sz w:val="28"/>
          <w:szCs w:val="24"/>
          <w:lang w:eastAsia="zh-CN"/>
        </w:rPr>
      </w:pPr>
      <w:r>
        <w:rPr>
          <w:noProof/>
        </w:rPr>
        <w:lastRenderedPageBreak/>
        <w:pict w14:anchorId="740B39C4">
          <v:rect id="正方形/長方形 2" o:spid="_x0000_s1068" style="position:absolute;left:0;text-align:left;margin-left:-12.2pt;margin-top:31.9pt;width:480.2pt;height:710.2pt;z-index:4;visibility:visible;mso-wrap-style:square;mso-wrap-distance-left:0;mso-wrap-distance-top:0;mso-wrap-distance-right:1.3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" filled="f" strokecolor="#3a5f8b" strokeweight="2pt">
            <v:stroke joinstyle="round"/>
          </v:rect>
        </w:pict>
      </w:r>
      <w:r w:rsidR="00D035D9">
        <w:rPr>
          <w:rFonts w:ascii="Microsoft YaHei" w:eastAsia="Microsoft YaHei" w:hAnsi="Microsoft YaHei" w:cs="ＭＳゴシック"/>
          <w:kern w:val="0"/>
          <w:sz w:val="28"/>
          <w:szCs w:val="28"/>
          <w:lang w:eastAsia="zh-CN"/>
        </w:rPr>
        <w:t>在避難所生活規則（例）</w:t>
      </w:r>
    </w:p>
    <w:p w14:paraId="2967C81D" w14:textId="77777777" w:rsidR="00B90D1C" w:rsidRDefault="00D035D9">
      <w:pPr>
        <w:widowControl/>
        <w:snapToGrid w:val="0"/>
        <w:spacing w:line="0" w:lineRule="atLeast"/>
        <w:ind w:left="2" w:firstLine="1"/>
        <w:jc w:val="center"/>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「○○避難所　生活規則」　</w:t>
      </w:r>
      <w:r>
        <w:rPr>
          <w:rFonts w:ascii="Microsoft YaHei" w:eastAsia="Microsoft YaHei" w:hAnsi="Microsoft YaHei"/>
          <w:sz w:val="28"/>
          <w:szCs w:val="28"/>
          <w:lang w:eastAsia="zh-CN"/>
        </w:rPr>
        <w:t xml:space="preserve">　　　</w:t>
      </w:r>
      <w:r>
        <w:rPr>
          <w:rFonts w:ascii="Microsoft YaHei" w:eastAsia="Microsoft YaHei" w:hAnsi="Microsoft YaHei"/>
          <w:sz w:val="24"/>
          <w:szCs w:val="24"/>
          <w:lang w:eastAsia="zh-CN"/>
        </w:rPr>
        <w:t xml:space="preserve">　（　　年　月　日決定）</w:t>
      </w:r>
    </w:p>
    <w:p w14:paraId="0D74D73B" w14:textId="77777777" w:rsidR="00B90D1C" w:rsidRDefault="00D035D9">
      <w:pPr>
        <w:snapToGrid w:val="0"/>
        <w:spacing w:line="0" w:lineRule="atLeast"/>
        <w:ind w:left="5280" w:firstLine="720"/>
        <w:jc w:val="left"/>
        <w:rPr>
          <w:rFonts w:ascii="Microsoft YaHei" w:eastAsia="Microsoft YaHei" w:hAnsi="Microsoft YaHei"/>
          <w:sz w:val="24"/>
          <w:szCs w:val="24"/>
          <w:lang w:eastAsia="zh-CN"/>
        </w:rPr>
      </w:pPr>
      <w:r>
        <w:rPr>
          <w:rFonts w:ascii="Microsoft YaHei" w:eastAsia="Microsoft YaHei" w:hAnsi="Microsoft YaHei"/>
          <w:sz w:val="24"/>
          <w:szCs w:val="24"/>
          <w:lang w:eastAsia="zh-CN"/>
        </w:rPr>
        <w:t>○○避難所運營委員會</w:t>
      </w:r>
    </w:p>
    <w:p w14:paraId="5671ABFA" w14:textId="77777777" w:rsidR="00B90D1C" w:rsidRDefault="00D035D9">
      <w:pPr>
        <w:snapToGrid w:val="0"/>
        <w:spacing w:line="0" w:lineRule="atLeast"/>
        <w:ind w:firstLine="480"/>
        <w:jc w:val="left"/>
        <w:rPr>
          <w:rFonts w:ascii="Microsoft YaHei" w:eastAsia="Microsoft YaHei" w:hAnsi="Microsoft YaHei"/>
          <w:sz w:val="24"/>
          <w:szCs w:val="24"/>
          <w:lang w:eastAsia="zh-CN"/>
        </w:rPr>
      </w:pPr>
      <w:r>
        <w:rPr>
          <w:rFonts w:ascii="Microsoft YaHei" w:eastAsia="Microsoft YaHei" w:hAnsi="Microsoft YaHei" w:cs="Microsoft YaHei"/>
          <w:sz w:val="24"/>
          <w:szCs w:val="24"/>
          <w:lang w:eastAsia="zh-CN"/>
        </w:rPr>
        <w:t>值此運營本避難所，希望避難者各位以及與避難所相關的人士都能理解到，大家都處於同樣嚴峻的狀態，都是暫時到這裏來避難的。讓我們能夠互相激勵合作，盡量讓在這裏的生活舒適愉快。</w:t>
      </w:r>
    </w:p>
    <w:p w14:paraId="61DF82D7" w14:textId="77777777" w:rsidR="00B90D1C" w:rsidRDefault="00D035D9">
      <w:pPr>
        <w:snapToGrid w:val="0"/>
        <w:spacing w:line="0" w:lineRule="atLeast"/>
        <w:ind w:firstLine="480"/>
        <w:jc w:val="left"/>
        <w:rPr>
          <w:rFonts w:ascii="Microsoft YaHei" w:eastAsia="Microsoft YaHei" w:hAnsi="Microsoft YaHei"/>
          <w:sz w:val="24"/>
          <w:szCs w:val="24"/>
          <w:lang w:eastAsia="zh-CN"/>
        </w:rPr>
      </w:pPr>
      <w:bookmarkStart w:id="1" w:name="_Hlk95405781"/>
      <w:r>
        <w:rPr>
          <w:rFonts w:ascii="Microsoft YaHei" w:eastAsia="Microsoft YaHei" w:hAnsi="Microsoft YaHei" w:cs="Microsoft YaHei"/>
          <w:sz w:val="24"/>
          <w:szCs w:val="24"/>
          <w:lang w:eastAsia="zh-CN"/>
        </w:rPr>
        <w:t>希望大家能夠做到以下對策和遵守以下規則。</w:t>
      </w:r>
      <w:bookmarkEnd w:id="1"/>
    </w:p>
    <w:p w14:paraId="56AB56F5" w14:textId="1ABD7DF6" w:rsidR="00B90D1C" w:rsidRDefault="00A63820">
      <w:pPr>
        <w:snapToGrid w:val="0"/>
        <w:spacing w:line="360" w:lineRule="auto"/>
        <w:jc w:val="left"/>
        <w:rPr>
          <w:rFonts w:ascii="HG丸ｺﾞｼｯｸM-PRO" w:eastAsia="HG丸ｺﾞｼｯｸM-PRO" w:hAnsi="HG丸ｺﾞｼｯｸM-PRO"/>
          <w:sz w:val="24"/>
          <w:szCs w:val="24"/>
          <w:lang w:eastAsia="zh-CN"/>
        </w:rPr>
      </w:pPr>
      <w:r>
        <w:rPr>
          <w:noProof/>
        </w:rPr>
        <w:pict w14:anchorId="5A4F2751">
          <v:rect id="テキスト ボックス 31" o:spid="_x0000_s1067" style="position:absolute;margin-left:1.1pt;margin-top:1.15pt;width:450pt;height:174.75pt;z-index:13;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" fillcolor="white [3201]" strokeweight=".5pt">
            <v:stroke joinstyle="round"/>
            <v:textbox>
              <w:txbxContent>
                <w:p w14:paraId="37BD0C32" w14:textId="77777777" w:rsidR="00B90D1C" w:rsidRDefault="00D035D9">
                  <w:pPr>
                    <w:pStyle w:val="afc"/>
                    <w:spacing w:line="0" w:lineRule="atLeast"/>
                    <w:rPr>
                      <w:rFonts w:ascii="Microsoft YaHei" w:eastAsia="Microsoft YaHei" w:hAnsi="Microsoft YaHei"/>
                      <w:b/>
                      <w:lang w:eastAsia="zh-CN"/>
                    </w:rPr>
                  </w:pPr>
                  <w:r>
                    <w:rPr>
                      <w:rFonts w:ascii="Microsoft YaHei" w:eastAsia="Microsoft YaHei" w:hAnsi="Microsoft YaHei"/>
                      <w:b/>
                      <w:lang w:eastAsia="zh-CN"/>
                    </w:rPr>
                    <w:t>【防止傳染病的對策】</w:t>
                  </w:r>
                </w:p>
                <w:p w14:paraId="6A899C2C" w14:textId="77777777" w:rsidR="00B90D1C" w:rsidRDefault="00D035D9">
                  <w:pPr>
                    <w:pStyle w:val="afa"/>
                    <w:numPr>
                      <w:ilvl w:val="0"/>
                      <w:numId w:val="1"/>
                    </w:numPr>
                    <w:spacing w:line="0" w:lineRule="atLeast"/>
                    <w:rPr>
                      <w:rFonts w:ascii="Microsoft YaHei" w:eastAsia="Microsoft YaHei" w:hAnsi="Microsoft YaHei"/>
                    </w:rPr>
                  </w:pPr>
                  <w:bookmarkStart w:id="2" w:name="_Hlk95406629"/>
                  <w:r>
                    <w:rPr>
                      <w:rFonts w:ascii="Microsoft YaHei" w:eastAsia="Microsoft YaHei" w:hAnsi="Microsoft YaHei"/>
                      <w:lang w:eastAsia="zh-CN"/>
                    </w:rPr>
                    <w:t>佩戴口罩</w:t>
                  </w:r>
                  <w:bookmarkEnd w:id="2"/>
                </w:p>
                <w:p w14:paraId="3C394529" w14:textId="77777777" w:rsidR="00B90D1C" w:rsidRDefault="00D035D9">
                  <w:pPr>
                    <w:pStyle w:val="afa"/>
                    <w:numPr>
                      <w:ilvl w:val="0"/>
                      <w:numId w:val="1"/>
                    </w:numPr>
                    <w:spacing w:line="0" w:lineRule="atLeast"/>
                    <w:rPr>
                      <w:rFonts w:ascii="Microsoft YaHei" w:eastAsia="Microsoft YaHei" w:hAnsi="Microsoft YaHei"/>
                      <w:lang w:eastAsia="zh-CN"/>
                    </w:rPr>
                  </w:pPr>
                  <w:r>
                    <w:rPr>
                      <w:rFonts w:ascii="Microsoft YaHei" w:eastAsia="Microsoft YaHei" w:hAnsi="Microsoft YaHei"/>
                      <w:lang w:eastAsia="zh-CN"/>
                    </w:rPr>
                    <w:t>每次數分鐘的場内換氣，每小時要超過2次</w:t>
                  </w:r>
                </w:p>
                <w:p w14:paraId="7C1F156D" w14:textId="77777777" w:rsidR="00B90D1C" w:rsidRDefault="00D035D9">
                  <w:pPr>
                    <w:pStyle w:val="afa"/>
                    <w:numPr>
                      <w:ilvl w:val="0"/>
                      <w:numId w:val="1"/>
                    </w:numPr>
                    <w:spacing w:line="0" w:lineRule="atLeast"/>
                    <w:rPr>
                      <w:rFonts w:ascii="Microsoft YaHei" w:eastAsia="Microsoft YaHei" w:hAnsi="Microsoft YaHei"/>
                      <w:lang w:eastAsia="zh-CN"/>
                    </w:rPr>
                  </w:pPr>
                  <w:r>
                    <w:rPr>
                      <w:rFonts w:ascii="Microsoft YaHei" w:eastAsia="Microsoft YaHei" w:hAnsi="Microsoft YaHei"/>
                      <w:lang w:eastAsia="zh-CN"/>
                    </w:rPr>
                    <w:t>除了要保持咳嗽禮儀、消毒手指以外，還要避免出現三密（密閉空間、密集環境、密切接觸關係）狀況。</w:t>
                  </w:r>
                </w:p>
                <w:p w14:paraId="4F85E724" w14:textId="77777777" w:rsidR="00B90D1C" w:rsidRDefault="00D035D9">
                  <w:pPr>
                    <w:pStyle w:val="afa"/>
                    <w:numPr>
                      <w:ilvl w:val="0"/>
                      <w:numId w:val="1"/>
                    </w:numPr>
                    <w:spacing w:line="0" w:lineRule="atLeast"/>
                    <w:rPr>
                      <w:rFonts w:ascii="Microsoft YaHei" w:eastAsia="Microsoft YaHei" w:hAnsi="Microsoft YaHei"/>
                      <w:lang w:eastAsia="zh-CN"/>
                    </w:rPr>
                  </w:pPr>
                  <w:bookmarkStart w:id="3" w:name="_Hlk95405860"/>
                  <w:r>
                    <w:rPr>
                      <w:rFonts w:ascii="Microsoft YaHei" w:eastAsia="Microsoft YaHei" w:hAnsi="Microsoft YaHei" w:cs="Microsoft YaHei"/>
                      <w:lang w:eastAsia="zh-CN"/>
                    </w:rPr>
                    <w:t>發熱、咳嗽等症狀居民專用的避難區域與厠所，其區域與路綫區別于普通範圍，除被許可者，請不要進入和使用該區域。</w:t>
                  </w:r>
                  <w:bookmarkEnd w:id="3"/>
                </w:p>
                <w:p w14:paraId="5F012352" w14:textId="77777777" w:rsidR="00B90D1C" w:rsidRDefault="00D035D9">
                  <w:pPr>
                    <w:pStyle w:val="afa"/>
                    <w:numPr>
                      <w:ilvl w:val="0"/>
                      <w:numId w:val="1"/>
                    </w:numPr>
                    <w:spacing w:line="0" w:lineRule="atLeast"/>
                    <w:rPr>
                      <w:rFonts w:ascii="Microsoft YaHei" w:eastAsia="Microsoft YaHei" w:hAnsi="Microsoft YaHei"/>
                      <w:lang w:eastAsia="zh-CN"/>
                    </w:rPr>
                  </w:pPr>
                  <w:r>
                    <w:rPr>
                      <w:rFonts w:ascii="Microsoft YaHei" w:eastAsia="Microsoft YaHei" w:hAnsi="Microsoft YaHei"/>
                      <w:lang w:eastAsia="zh-CN"/>
                    </w:rPr>
                    <w:t>接觸共用部分的前後都請消毒手指。</w:t>
                  </w:r>
                </w:p>
                <w:p w14:paraId="49B4F96C" w14:textId="77777777" w:rsidR="00B90D1C" w:rsidRDefault="00D035D9">
                  <w:pPr>
                    <w:pStyle w:val="afa"/>
                    <w:numPr>
                      <w:ilvl w:val="0"/>
                      <w:numId w:val="1"/>
                    </w:numPr>
                    <w:spacing w:line="0" w:lineRule="atLeast"/>
                    <w:rPr>
                      <w:rFonts w:ascii="Microsoft YaHei" w:eastAsia="Microsoft YaHei" w:hAnsi="Microsoft YaHei"/>
                      <w:lang w:eastAsia="zh-CN"/>
                    </w:rPr>
                  </w:pPr>
                  <w:r>
                    <w:rPr>
                      <w:rFonts w:ascii="Microsoft YaHei" w:eastAsia="Microsoft YaHei" w:hAnsi="Microsoft YaHei"/>
                      <w:lang w:eastAsia="zh-CN"/>
                    </w:rPr>
                    <w:t>如果身體不適，請立即告訴避難所運營委員會的工作人員。</w:t>
                  </w:r>
                </w:p>
              </w:txbxContent>
            </v:textbox>
          </v:rect>
        </w:pict>
      </w:r>
    </w:p>
    <w:p w14:paraId="0633E194" w14:textId="77777777" w:rsidR="00B90D1C" w:rsidRDefault="00B90D1C">
      <w:pPr>
        <w:snapToGrid w:val="0"/>
        <w:spacing w:line="360" w:lineRule="auto"/>
        <w:jc w:val="left"/>
        <w:rPr>
          <w:rFonts w:ascii="HG丸ｺﾞｼｯｸM-PRO" w:eastAsia="HG丸ｺﾞｼｯｸM-PRO" w:hAnsi="HG丸ｺﾞｼｯｸM-PRO"/>
          <w:sz w:val="24"/>
          <w:szCs w:val="24"/>
          <w:lang w:eastAsia="zh-CN"/>
        </w:rPr>
      </w:pPr>
    </w:p>
    <w:p w14:paraId="0F61A5D0" w14:textId="77777777" w:rsidR="00B90D1C" w:rsidRDefault="00B90D1C">
      <w:pPr>
        <w:snapToGrid w:val="0"/>
        <w:spacing w:line="360" w:lineRule="auto"/>
        <w:jc w:val="left"/>
        <w:rPr>
          <w:rFonts w:ascii="HG丸ｺﾞｼｯｸM-PRO" w:eastAsia="HG丸ｺﾞｼｯｸM-PRO" w:hAnsi="HG丸ｺﾞｼｯｸM-PRO"/>
          <w:sz w:val="24"/>
          <w:szCs w:val="24"/>
          <w:lang w:eastAsia="zh-CN"/>
        </w:rPr>
      </w:pPr>
    </w:p>
    <w:p w14:paraId="3022D522" w14:textId="77777777" w:rsidR="00B90D1C" w:rsidRDefault="00B90D1C">
      <w:pPr>
        <w:snapToGrid w:val="0"/>
        <w:spacing w:line="360" w:lineRule="auto"/>
        <w:jc w:val="left"/>
        <w:rPr>
          <w:rFonts w:ascii="HG丸ｺﾞｼｯｸM-PRO" w:eastAsia="HG丸ｺﾞｼｯｸM-PRO" w:hAnsi="HG丸ｺﾞｼｯｸM-PRO"/>
          <w:sz w:val="24"/>
          <w:szCs w:val="24"/>
          <w:lang w:eastAsia="zh-CN"/>
        </w:rPr>
      </w:pPr>
    </w:p>
    <w:p w14:paraId="43575883" w14:textId="77777777" w:rsidR="00B90D1C" w:rsidRDefault="00B90D1C">
      <w:pPr>
        <w:snapToGrid w:val="0"/>
        <w:spacing w:line="400" w:lineRule="exact"/>
        <w:jc w:val="left"/>
        <w:outlineLvl w:val="0"/>
        <w:rPr>
          <w:rFonts w:ascii="HG丸ｺﾞｼｯｸM-PRO" w:eastAsia="HG丸ｺﾞｼｯｸM-PRO" w:hAnsi="HG丸ｺﾞｼｯｸM-PRO"/>
          <w:sz w:val="24"/>
          <w:szCs w:val="24"/>
          <w:lang w:eastAsia="zh-CN"/>
        </w:rPr>
      </w:pPr>
    </w:p>
    <w:p w14:paraId="08EB674B" w14:textId="77777777" w:rsidR="00B90D1C" w:rsidRDefault="00B90D1C">
      <w:pPr>
        <w:snapToGrid w:val="0"/>
        <w:spacing w:line="320" w:lineRule="exact"/>
        <w:jc w:val="left"/>
        <w:outlineLvl w:val="0"/>
        <w:rPr>
          <w:rFonts w:ascii="HG丸ｺﾞｼｯｸM-PRO" w:eastAsia="HG丸ｺﾞｼｯｸM-PRO" w:hAnsi="HG丸ｺﾞｼｯｸM-PRO"/>
          <w:sz w:val="24"/>
          <w:szCs w:val="24"/>
          <w:lang w:eastAsia="zh-CN"/>
        </w:rPr>
      </w:pPr>
    </w:p>
    <w:p w14:paraId="49E66995" w14:textId="77777777" w:rsidR="00B90D1C" w:rsidRDefault="00B90D1C">
      <w:pPr>
        <w:snapToGrid w:val="0"/>
        <w:spacing w:line="320" w:lineRule="exact"/>
        <w:jc w:val="left"/>
        <w:outlineLvl w:val="0"/>
        <w:rPr>
          <w:rFonts w:ascii="HG丸ｺﾞｼｯｸM-PRO" w:eastAsia="HG丸ｺﾞｼｯｸM-PRO" w:hAnsi="HG丸ｺﾞｼｯｸM-PRO"/>
          <w:sz w:val="24"/>
          <w:szCs w:val="24"/>
          <w:lang w:eastAsia="zh-CN"/>
        </w:rPr>
      </w:pPr>
    </w:p>
    <w:p w14:paraId="276D61F5" w14:textId="77777777" w:rsidR="00B90D1C" w:rsidRDefault="00B90D1C">
      <w:pPr>
        <w:snapToGrid w:val="0"/>
        <w:spacing w:line="320" w:lineRule="exact"/>
        <w:jc w:val="left"/>
        <w:outlineLvl w:val="0"/>
        <w:rPr>
          <w:rFonts w:ascii="Microsoft YaHei" w:eastAsia="Microsoft YaHei" w:hAnsi="Microsoft YaHei"/>
          <w:sz w:val="24"/>
          <w:szCs w:val="24"/>
          <w:lang w:eastAsia="zh-CN"/>
        </w:rPr>
      </w:pPr>
    </w:p>
    <w:p w14:paraId="2A53ABE7" w14:textId="77777777" w:rsidR="00B90D1C" w:rsidRDefault="00B90D1C">
      <w:pPr>
        <w:snapToGrid w:val="0"/>
        <w:spacing w:line="320" w:lineRule="exact"/>
        <w:jc w:val="left"/>
        <w:outlineLvl w:val="0"/>
        <w:rPr>
          <w:rFonts w:ascii="Microsoft YaHei" w:eastAsia="Microsoft YaHei" w:hAnsi="Microsoft YaHei"/>
          <w:sz w:val="24"/>
          <w:szCs w:val="24"/>
          <w:lang w:eastAsia="zh-CN"/>
        </w:rPr>
      </w:pPr>
    </w:p>
    <w:p w14:paraId="66F683B9" w14:textId="77777777"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１　除了自己可使用區域以外，請不亂到別的區域閑逛。</w:t>
      </w:r>
    </w:p>
    <w:p w14:paraId="1A284300" w14:textId="58FFB6A9"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２　</w:t>
      </w:r>
      <w:r w:rsidRPr="00140ACF">
        <w:rPr>
          <w:rFonts w:ascii="Microsoft YaHei" w:eastAsia="Microsoft YaHei" w:hAnsi="Microsoft YaHei" w:cs="Microsoft JhengHei" w:hint="eastAsia"/>
          <w:sz w:val="24"/>
          <w:szCs w:val="24"/>
        </w:rPr>
        <w:t>室內</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體育館</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教室</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公民館各房間等</w:t>
      </w:r>
      <w:r w:rsidRPr="00140ACF">
        <w:rPr>
          <w:rFonts w:ascii="Microsoft YaHei" w:eastAsia="Microsoft YaHei" w:hAnsi="Microsoft YaHei" w:hint="eastAsia"/>
          <w:sz w:val="24"/>
          <w:szCs w:val="24"/>
        </w:rPr>
        <w:t>）嚴禁</w:t>
      </w:r>
      <w:r w:rsidRPr="00140ACF">
        <w:rPr>
          <w:rFonts w:ascii="Microsoft YaHei" w:eastAsia="Microsoft YaHei" w:hAnsi="Microsoft YaHei" w:cs="Microsoft JhengHei" w:hint="eastAsia"/>
          <w:sz w:val="24"/>
          <w:szCs w:val="24"/>
        </w:rPr>
        <w:t>穿外鞋</w:t>
      </w:r>
      <w:r w:rsidRPr="00140ACF">
        <w:rPr>
          <w:rFonts w:ascii="Microsoft YaHei" w:eastAsia="Microsoft YaHei" w:hAnsi="Microsoft YaHei"/>
          <w:sz w:val="24"/>
          <w:szCs w:val="24"/>
        </w:rPr>
        <w:t>,</w:t>
      </w:r>
      <w:r w:rsidRPr="00140ACF">
        <w:rPr>
          <w:rFonts w:ascii="Microsoft YaHei" w:eastAsia="Microsoft YaHei" w:hAnsi="Microsoft YaHei" w:cs="Microsoft JhengHei" w:hint="eastAsia"/>
          <w:sz w:val="24"/>
          <w:szCs w:val="24"/>
        </w:rPr>
        <w:t>請換室內拖鞋</w:t>
      </w:r>
      <w:r w:rsidRPr="00140ACF">
        <w:rPr>
          <w:rFonts w:ascii="Microsoft YaHei" w:eastAsia="Microsoft YaHei" w:hAnsi="Microsoft YaHei" w:hint="eastAsia"/>
          <w:sz w:val="24"/>
          <w:szCs w:val="24"/>
        </w:rPr>
        <w:t>。</w:t>
      </w:r>
    </w:p>
    <w:p w14:paraId="159F14F8" w14:textId="4A833D69"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３　</w:t>
      </w:r>
      <w:r w:rsidRPr="00140ACF">
        <w:rPr>
          <w:rFonts w:ascii="Microsoft YaHei" w:eastAsia="Microsoft YaHei" w:hAnsi="Microsoft YaHei" w:cs="Microsoft JhengHei" w:hint="eastAsia"/>
          <w:sz w:val="24"/>
          <w:szCs w:val="24"/>
        </w:rPr>
        <w:t>請遵從</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避難所營運本部</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及</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各班長</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組長</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的</w:t>
      </w:r>
      <w:r w:rsidRPr="00140ACF">
        <w:rPr>
          <w:rFonts w:ascii="Microsoft YaHei" w:eastAsia="Microsoft YaHei" w:hAnsi="Microsoft YaHei" w:hint="eastAsia"/>
          <w:sz w:val="24"/>
          <w:szCs w:val="24"/>
        </w:rPr>
        <w:t>指示</w:t>
      </w:r>
      <w:r w:rsidRPr="00140ACF">
        <w:rPr>
          <w:rFonts w:ascii="Microsoft YaHei" w:eastAsia="Microsoft YaHei" w:hAnsi="Microsoft YaHei"/>
          <w:sz w:val="24"/>
          <w:szCs w:val="24"/>
        </w:rPr>
        <w:t>,</w:t>
      </w:r>
      <w:r w:rsidRPr="00140ACF">
        <w:rPr>
          <w:rFonts w:ascii="Microsoft YaHei" w:eastAsia="Microsoft YaHei" w:hAnsi="Microsoft YaHei" w:cs="Microsoft JhengHei" w:hint="eastAsia"/>
          <w:sz w:val="24"/>
          <w:szCs w:val="24"/>
        </w:rPr>
        <w:t>避免擅自行動</w:t>
      </w:r>
      <w:r w:rsidRPr="00140ACF">
        <w:rPr>
          <w:rFonts w:ascii="Microsoft YaHei" w:eastAsia="Microsoft YaHei" w:hAnsi="Microsoft YaHei" w:hint="eastAsia"/>
          <w:sz w:val="24"/>
          <w:szCs w:val="24"/>
        </w:rPr>
        <w:t>。</w:t>
      </w:r>
    </w:p>
    <w:p w14:paraId="12F429E4" w14:textId="20BC923C"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４　</w:t>
      </w:r>
      <w:r w:rsidRPr="00140ACF">
        <w:rPr>
          <w:rFonts w:ascii="Microsoft YaHei" w:eastAsia="Microsoft YaHei" w:hAnsi="Microsoft YaHei" w:cs="Microsoft JhengHei" w:hint="eastAsia"/>
          <w:sz w:val="24"/>
          <w:szCs w:val="24"/>
        </w:rPr>
        <w:t>各居住小組</w:t>
      </w:r>
      <w:r w:rsidRPr="00140ACF">
        <w:rPr>
          <w:rFonts w:ascii="Microsoft YaHei" w:eastAsia="Microsoft YaHei" w:hAnsi="Microsoft YaHei"/>
          <w:sz w:val="24"/>
          <w:szCs w:val="24"/>
        </w:rPr>
        <w:t>,</w:t>
      </w:r>
      <w:r w:rsidRPr="00140ACF">
        <w:rPr>
          <w:rFonts w:ascii="Microsoft YaHei" w:eastAsia="Microsoft YaHei" w:hAnsi="Microsoft YaHei" w:cs="Microsoft JhengHei" w:hint="eastAsia"/>
          <w:sz w:val="24"/>
          <w:szCs w:val="24"/>
        </w:rPr>
        <w:t>須各選出</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正</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副</w:t>
      </w:r>
      <w:r w:rsidRPr="00140ACF">
        <w:rPr>
          <w:rFonts w:ascii="Microsoft YaHei" w:eastAsia="Microsoft YaHei" w:hAnsi="Microsoft YaHei" w:hint="eastAsia"/>
          <w:sz w:val="24"/>
          <w:szCs w:val="24"/>
        </w:rPr>
        <w:t>」</w:t>
      </w:r>
      <w:r w:rsidRPr="00140ACF">
        <w:rPr>
          <w:rFonts w:ascii="Microsoft YaHei" w:eastAsia="Microsoft YaHei" w:hAnsi="Microsoft YaHei" w:cs="Microsoft JhengHei" w:hint="eastAsia"/>
          <w:sz w:val="24"/>
          <w:szCs w:val="24"/>
        </w:rPr>
        <w:t>組長</w:t>
      </w:r>
      <w:r w:rsidRPr="00140ACF">
        <w:rPr>
          <w:rFonts w:ascii="Microsoft YaHei" w:eastAsia="Microsoft YaHei" w:hAnsi="Microsoft YaHei" w:hint="eastAsia"/>
          <w:sz w:val="24"/>
          <w:szCs w:val="24"/>
        </w:rPr>
        <w:t>。</w:t>
      </w:r>
    </w:p>
    <w:p w14:paraId="3BF7C15B" w14:textId="3F49E10F"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５　</w:t>
      </w:r>
      <w:r w:rsidRPr="00140ACF">
        <w:rPr>
          <w:rFonts w:ascii="Microsoft YaHei" w:eastAsia="Microsoft YaHei" w:hAnsi="Microsoft YaHei" w:cs="Microsoft JhengHei" w:hint="eastAsia"/>
          <w:sz w:val="24"/>
          <w:szCs w:val="24"/>
          <w:lang w:eastAsia="zh-TW"/>
        </w:rPr>
        <w:t>身體狀況良好的人</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請各活動班的成員</w:t>
      </w:r>
      <w:r w:rsidRPr="00140ACF">
        <w:rPr>
          <w:rFonts w:ascii="Microsoft YaHei" w:eastAsia="Microsoft YaHei" w:hAnsi="Microsoft YaHei"/>
          <w:sz w:val="24"/>
          <w:szCs w:val="24"/>
          <w:lang w:eastAsia="zh-TW"/>
        </w:rPr>
        <w:t>,</w:t>
      </w:r>
      <w:r w:rsidRPr="00140ACF">
        <w:rPr>
          <w:rFonts w:ascii="Microsoft YaHei" w:eastAsia="Microsoft YaHei" w:hAnsi="Microsoft YaHei" w:cs="Microsoft JhengHei" w:hint="eastAsia"/>
          <w:sz w:val="24"/>
          <w:szCs w:val="24"/>
          <w:lang w:eastAsia="zh-TW"/>
        </w:rPr>
        <w:t>依照班長指示參與避難所營運工作</w:t>
      </w:r>
      <w:r w:rsidRPr="00140ACF">
        <w:rPr>
          <w:rFonts w:ascii="Microsoft YaHei" w:eastAsia="Microsoft YaHei" w:hAnsi="Microsoft YaHei" w:hint="eastAsia"/>
          <w:sz w:val="24"/>
          <w:szCs w:val="24"/>
          <w:lang w:eastAsia="zh-TW"/>
        </w:rPr>
        <w:t>。</w:t>
      </w:r>
    </w:p>
    <w:p w14:paraId="2AC19C5F" w14:textId="1C5E9F55"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６　</w:t>
      </w:r>
      <w:r w:rsidRPr="00140ACF">
        <w:rPr>
          <w:rFonts w:ascii="Microsoft YaHei" w:eastAsia="Microsoft YaHei" w:hAnsi="Microsoft YaHei" w:cs="Microsoft JhengHei" w:hint="eastAsia"/>
          <w:sz w:val="24"/>
          <w:szCs w:val="24"/>
          <w:lang w:eastAsia="zh-TW"/>
        </w:rPr>
        <w:t>入所及離開避難所時</w:t>
      </w:r>
      <w:r w:rsidRPr="00140ACF">
        <w:rPr>
          <w:rFonts w:ascii="Microsoft YaHei" w:eastAsia="Microsoft YaHei" w:hAnsi="Microsoft YaHei"/>
          <w:sz w:val="24"/>
          <w:szCs w:val="24"/>
          <w:lang w:eastAsia="zh-TW"/>
        </w:rPr>
        <w:t>,</w:t>
      </w:r>
      <w:r w:rsidRPr="00140ACF">
        <w:rPr>
          <w:rFonts w:ascii="Microsoft YaHei" w:eastAsia="Microsoft YaHei" w:hAnsi="Microsoft YaHei" w:cs="Microsoft JhengHei" w:hint="eastAsia"/>
          <w:sz w:val="24"/>
          <w:szCs w:val="24"/>
          <w:lang w:eastAsia="zh-TW"/>
        </w:rPr>
        <w:t>請先向避難所營運本部</w:t>
      </w:r>
      <w:r w:rsidRPr="00140ACF">
        <w:rPr>
          <w:rFonts w:ascii="Microsoft YaHei" w:eastAsia="Microsoft YaHei" w:hAnsi="Microsoft YaHei" w:cs="Apple Color Emoji" w:hint="eastAsia"/>
          <w:sz w:val="24"/>
          <w:szCs w:val="24"/>
          <w:lang w:eastAsia="zh-TW"/>
        </w:rPr>
        <w:t>申報</w:t>
      </w:r>
      <w:r w:rsidRPr="00140ACF">
        <w:rPr>
          <w:rFonts w:ascii="Microsoft YaHei" w:eastAsia="Microsoft YaHei" w:hAnsi="Microsoft YaHei" w:hint="eastAsia"/>
          <w:sz w:val="24"/>
          <w:szCs w:val="24"/>
          <w:lang w:eastAsia="zh-TW"/>
        </w:rPr>
        <w:t>。</w:t>
      </w:r>
    </w:p>
    <w:p w14:paraId="6098B9F5" w14:textId="68C6543A" w:rsidR="00B90D1C" w:rsidRDefault="00D035D9" w:rsidP="00D035D9">
      <w:pPr>
        <w:snapToGrid w:val="0"/>
        <w:spacing w:line="320" w:lineRule="exact"/>
        <w:ind w:left="480" w:hangingChars="200" w:hanging="480"/>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７　</w:t>
      </w:r>
      <w:r w:rsidRPr="00140ACF">
        <w:rPr>
          <w:rFonts w:ascii="Microsoft YaHei" w:eastAsia="Microsoft YaHei" w:hAnsi="Microsoft YaHei" w:cs="Microsoft JhengHei" w:hint="eastAsia"/>
          <w:sz w:val="24"/>
          <w:szCs w:val="24"/>
          <w:lang w:eastAsia="zh-TW"/>
        </w:rPr>
        <w:t>食品及物資的發放</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將以各小組為單位於指定的地點（例如：體育館入口）發放</w:t>
      </w:r>
      <w:r w:rsidRPr="00140ACF">
        <w:rPr>
          <w:rFonts w:ascii="Microsoft YaHei" w:eastAsia="Microsoft YaHei" w:hAnsi="Microsoft YaHei" w:hint="eastAsia"/>
          <w:sz w:val="24"/>
          <w:szCs w:val="24"/>
          <w:lang w:eastAsia="zh-TW"/>
        </w:rPr>
        <w:t>。</w:t>
      </w:r>
    </w:p>
    <w:p w14:paraId="5E22D6DA" w14:textId="4AAE3A82"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８　</w:t>
      </w:r>
      <w:r w:rsidRPr="00140ACF">
        <w:rPr>
          <w:rFonts w:ascii="Microsoft YaHei" w:eastAsia="Microsoft YaHei" w:hAnsi="Microsoft YaHei" w:cs="Microsoft JhengHei" w:hint="eastAsia"/>
          <w:sz w:val="24"/>
          <w:szCs w:val="24"/>
          <w:lang w:eastAsia="zh-TW"/>
        </w:rPr>
        <w:t>領取食物或物資時</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請務必配戴發放的名牌</w:t>
      </w:r>
      <w:r w:rsidRPr="00140ACF">
        <w:rPr>
          <w:rFonts w:ascii="Microsoft YaHei" w:eastAsia="Microsoft YaHei" w:hAnsi="Microsoft YaHei" w:hint="eastAsia"/>
          <w:sz w:val="24"/>
          <w:szCs w:val="24"/>
          <w:lang w:eastAsia="zh-TW"/>
        </w:rPr>
        <w:t>。</w:t>
      </w:r>
    </w:p>
    <w:p w14:paraId="3FF0B4CE" w14:textId="01E3A1AA"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９　</w:t>
      </w:r>
      <w:r w:rsidRPr="00140ACF">
        <w:rPr>
          <w:rFonts w:ascii="Microsoft YaHei" w:eastAsia="Microsoft YaHei" w:hAnsi="Microsoft YaHei" w:cs="Microsoft JhengHei" w:hint="eastAsia"/>
          <w:sz w:val="24"/>
          <w:szCs w:val="24"/>
          <w:lang w:eastAsia="zh-TW"/>
        </w:rPr>
        <w:t>關於廁所的使用</w:t>
      </w:r>
    </w:p>
    <w:p w14:paraId="105511E3" w14:textId="530BD080" w:rsidR="00B90D1C" w:rsidRPr="00D035D9" w:rsidRDefault="00D035D9">
      <w:pPr>
        <w:snapToGrid w:val="0"/>
        <w:spacing w:line="320" w:lineRule="exact"/>
        <w:jc w:val="left"/>
        <w:outlineLvl w:val="0"/>
        <w:rPr>
          <w:rFonts w:ascii="Microsoft YaHei" w:eastAsiaTheme="minorEastAsia" w:hAnsi="Microsoft YaHei"/>
          <w:sz w:val="24"/>
          <w:szCs w:val="24"/>
          <w:lang w:eastAsia="zh-TW"/>
        </w:rPr>
      </w:pPr>
      <w:r>
        <w:rPr>
          <w:rFonts w:ascii="Microsoft YaHei" w:eastAsia="Microsoft YaHei" w:hAnsi="Microsoft YaHei"/>
          <w:sz w:val="24"/>
          <w:szCs w:val="24"/>
          <w:lang w:eastAsia="zh-CN"/>
        </w:rPr>
        <w:t>（１）</w:t>
      </w:r>
      <w:r w:rsidRPr="00140ACF">
        <w:rPr>
          <w:rFonts w:ascii="Microsoft YaHei" w:eastAsia="Microsoft YaHei" w:hAnsi="Microsoft YaHei" w:cs="Microsoft JhengHei" w:hint="eastAsia"/>
          <w:sz w:val="24"/>
          <w:szCs w:val="24"/>
          <w:lang w:eastAsia="zh-TW"/>
        </w:rPr>
        <w:t>使用後請用水桶裡的水（如遊泳池水）沖水</w:t>
      </w:r>
      <w:r w:rsidRPr="00140ACF">
        <w:rPr>
          <w:rFonts w:ascii="Microsoft YaHei" w:eastAsia="Microsoft YaHei" w:hAnsi="Microsoft YaHei" w:hint="eastAsia"/>
          <w:sz w:val="24"/>
          <w:szCs w:val="24"/>
          <w:lang w:eastAsia="zh-TW"/>
        </w:rPr>
        <w:t>。</w:t>
      </w:r>
    </w:p>
    <w:p w14:paraId="2A9BFD25" w14:textId="2E7A880F"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（２）</w:t>
      </w:r>
      <w:r w:rsidRPr="00140ACF">
        <w:rPr>
          <w:rFonts w:ascii="Microsoft YaHei" w:eastAsia="Microsoft YaHei" w:hAnsi="Microsoft YaHei" w:cs="Microsoft JhengHei" w:hint="eastAsia"/>
          <w:sz w:val="24"/>
          <w:szCs w:val="24"/>
          <w:lang w:eastAsia="zh-TW"/>
        </w:rPr>
        <w:t>清潔與備水以輪流方式負責</w:t>
      </w:r>
      <w:r w:rsidRPr="00140ACF">
        <w:rPr>
          <w:rFonts w:ascii="Microsoft YaHei" w:eastAsia="Microsoft YaHei" w:hAnsi="Microsoft YaHei" w:hint="eastAsia"/>
          <w:sz w:val="24"/>
          <w:szCs w:val="24"/>
          <w:lang w:eastAsia="zh-TW"/>
        </w:rPr>
        <w:t>。</w:t>
      </w:r>
    </w:p>
    <w:p w14:paraId="3D4B3973" w14:textId="60B2CE22" w:rsidR="00B90D1C" w:rsidRPr="00D035D9"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（３）</w:t>
      </w:r>
      <w:r w:rsidRPr="00140ACF">
        <w:rPr>
          <w:rFonts w:ascii="Microsoft YaHei" w:eastAsia="Microsoft YaHei" w:hAnsi="Microsoft YaHei" w:cs="Microsoft JhengHei" w:hint="eastAsia"/>
          <w:sz w:val="24"/>
          <w:szCs w:val="24"/>
          <w:lang w:eastAsia="zh-TW"/>
        </w:rPr>
        <w:t>清潔時間為上午</w:t>
      </w:r>
      <w:r w:rsidRPr="00140ACF">
        <w:rPr>
          <w:rFonts w:ascii="Microsoft YaHei" w:eastAsia="Microsoft YaHei" w:hAnsi="Microsoft YaHei" w:cs="Microsoft JhengHei"/>
          <w:sz w:val="24"/>
          <w:szCs w:val="24"/>
          <w:lang w:eastAsia="zh-TW"/>
        </w:rPr>
        <w:t>10</w:t>
      </w:r>
      <w:r w:rsidRPr="00140ACF">
        <w:rPr>
          <w:rFonts w:ascii="Microsoft YaHei" w:eastAsia="Microsoft YaHei" w:hAnsi="Microsoft YaHei" w:cs="Microsoft JhengHei" w:hint="eastAsia"/>
          <w:sz w:val="24"/>
          <w:szCs w:val="24"/>
          <w:lang w:eastAsia="zh-TW"/>
        </w:rPr>
        <w:t>點及下午</w:t>
      </w:r>
      <w:r w:rsidRPr="00140ACF">
        <w:rPr>
          <w:rFonts w:ascii="Microsoft YaHei" w:eastAsia="Microsoft YaHei" w:hAnsi="Microsoft YaHei" w:cs="Microsoft JhengHei"/>
          <w:sz w:val="24"/>
          <w:szCs w:val="24"/>
          <w:lang w:eastAsia="zh-TW"/>
        </w:rPr>
        <w:t>5</w:t>
      </w:r>
      <w:r w:rsidRPr="00140ACF">
        <w:rPr>
          <w:rFonts w:ascii="Microsoft YaHei" w:eastAsia="Microsoft YaHei" w:hAnsi="Microsoft YaHei" w:cs="Microsoft JhengHei" w:hint="eastAsia"/>
          <w:sz w:val="24"/>
          <w:szCs w:val="24"/>
          <w:lang w:eastAsia="zh-TW"/>
        </w:rPr>
        <w:t>點</w:t>
      </w:r>
      <w:r w:rsidRPr="00140ACF">
        <w:rPr>
          <w:rFonts w:ascii="Microsoft YaHei" w:eastAsia="Microsoft YaHei" w:hAnsi="Microsoft YaHei" w:hint="eastAsia"/>
          <w:sz w:val="24"/>
          <w:szCs w:val="24"/>
          <w:lang w:eastAsia="zh-TW"/>
        </w:rPr>
        <w:t>。</w:t>
      </w:r>
    </w:p>
    <w:p w14:paraId="09E7D5C9" w14:textId="289211D7" w:rsidR="00B90D1C" w:rsidRDefault="00D035D9">
      <w:pPr>
        <w:snapToGrid w:val="0"/>
        <w:spacing w:line="320" w:lineRule="exact"/>
        <w:jc w:val="left"/>
        <w:outlineLvl w:val="0"/>
        <w:rPr>
          <w:rFonts w:ascii="Microsoft YaHei" w:eastAsiaTheme="minorEastAsia" w:hAnsi="Microsoft YaHei"/>
          <w:sz w:val="24"/>
          <w:szCs w:val="24"/>
          <w:lang w:eastAsia="zh-TW"/>
        </w:rPr>
      </w:pPr>
      <w:r>
        <w:rPr>
          <w:rFonts w:ascii="Microsoft YaHei" w:eastAsia="Microsoft YaHei" w:hAnsi="Microsoft YaHei"/>
          <w:sz w:val="24"/>
          <w:szCs w:val="24"/>
          <w:lang w:eastAsia="zh-CN"/>
        </w:rPr>
        <w:t xml:space="preserve">１０　</w:t>
      </w:r>
      <w:r w:rsidRPr="00140ACF">
        <w:rPr>
          <w:rFonts w:ascii="Microsoft YaHei" w:eastAsia="Microsoft YaHei" w:hAnsi="Microsoft YaHei" w:cs="Microsoft JhengHei" w:hint="eastAsia"/>
          <w:sz w:val="24"/>
          <w:szCs w:val="24"/>
          <w:lang w:eastAsia="zh-TW"/>
        </w:rPr>
        <w:t>關於垃圾處理</w:t>
      </w:r>
    </w:p>
    <w:p w14:paraId="4A49FAC2" w14:textId="077F6D3F" w:rsidR="00D035D9" w:rsidRPr="00D035D9" w:rsidRDefault="00D035D9" w:rsidP="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（１）</w:t>
      </w:r>
      <w:r w:rsidRPr="00140ACF">
        <w:rPr>
          <w:rFonts w:ascii="Microsoft YaHei" w:eastAsia="Microsoft YaHei" w:hAnsi="Microsoft YaHei" w:cs="Microsoft JhengHei" w:hint="eastAsia"/>
          <w:sz w:val="24"/>
          <w:szCs w:val="24"/>
          <w:lang w:eastAsia="zh-TW"/>
        </w:rPr>
        <w:t>請做好分類</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在指定時間內放到</w:t>
      </w:r>
      <w:r w:rsidRPr="00140ACF">
        <w:rPr>
          <w:rFonts w:ascii="Microsoft YaHei" w:eastAsia="Microsoft YaHei" w:hAnsi="Microsoft YaHei" w:hint="eastAsia"/>
          <w:sz w:val="24"/>
          <w:szCs w:val="24"/>
          <w:lang w:eastAsia="zh-TW"/>
        </w:rPr>
        <w:t>指定</w:t>
      </w:r>
      <w:r w:rsidRPr="00140ACF">
        <w:rPr>
          <w:rFonts w:ascii="Microsoft YaHei" w:eastAsia="Microsoft YaHei" w:hAnsi="Microsoft YaHei" w:cs="Microsoft JhengHei" w:hint="eastAsia"/>
          <w:sz w:val="24"/>
          <w:szCs w:val="24"/>
          <w:lang w:eastAsia="zh-TW"/>
        </w:rPr>
        <w:t>地點</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勿放於其他場所</w:t>
      </w:r>
      <w:r w:rsidRPr="00140ACF">
        <w:rPr>
          <w:rFonts w:ascii="Microsoft YaHei" w:eastAsia="Microsoft YaHei" w:hAnsi="Microsoft YaHei" w:hint="eastAsia"/>
          <w:sz w:val="24"/>
          <w:szCs w:val="24"/>
          <w:lang w:eastAsia="zh-TW"/>
        </w:rPr>
        <w:t>。</w:t>
      </w:r>
    </w:p>
    <w:p w14:paraId="1325C417" w14:textId="559AE90E" w:rsidR="00D035D9" w:rsidRDefault="00D035D9" w:rsidP="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（２）</w:t>
      </w:r>
      <w:r w:rsidRPr="00140ACF">
        <w:rPr>
          <w:rFonts w:ascii="Microsoft YaHei" w:eastAsia="Microsoft YaHei" w:hAnsi="Microsoft YaHei" w:cs="Microsoft JhengHei" w:hint="eastAsia"/>
          <w:sz w:val="24"/>
          <w:szCs w:val="24"/>
          <w:lang w:eastAsia="zh-TW"/>
        </w:rPr>
        <w:t>垃圾集中區的清潔</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 xml:space="preserve"> 以輪流方式負責。</w:t>
      </w:r>
    </w:p>
    <w:p w14:paraId="60BFBCCB" w14:textId="3F884B23" w:rsidR="00D035D9" w:rsidRPr="00D035D9" w:rsidRDefault="00D035D9">
      <w:pPr>
        <w:snapToGrid w:val="0"/>
        <w:spacing w:line="320" w:lineRule="exact"/>
        <w:jc w:val="left"/>
        <w:outlineLvl w:val="0"/>
        <w:rPr>
          <w:rFonts w:ascii="Microsoft YaHei" w:eastAsiaTheme="minorEastAsia" w:hAnsi="Microsoft YaHei"/>
          <w:sz w:val="24"/>
          <w:szCs w:val="24"/>
          <w:lang w:eastAsia="zh-TW"/>
        </w:rPr>
      </w:pPr>
      <w:r>
        <w:rPr>
          <w:rFonts w:ascii="Microsoft YaHei" w:eastAsia="Microsoft YaHei" w:hAnsi="Microsoft YaHei"/>
          <w:sz w:val="24"/>
          <w:szCs w:val="24"/>
          <w:lang w:eastAsia="zh-CN"/>
        </w:rPr>
        <w:t>（３）</w:t>
      </w:r>
      <w:r w:rsidRPr="00140ACF">
        <w:rPr>
          <w:rFonts w:ascii="Microsoft YaHei" w:eastAsia="Microsoft YaHei" w:hAnsi="Microsoft YaHei" w:cs="Microsoft JhengHei" w:hint="eastAsia"/>
          <w:sz w:val="24"/>
          <w:szCs w:val="24"/>
          <w:lang w:eastAsia="zh-TW"/>
        </w:rPr>
        <w:t>清潔時間為上午</w:t>
      </w:r>
      <w:r w:rsidRPr="00140ACF">
        <w:rPr>
          <w:rFonts w:ascii="Microsoft YaHei" w:eastAsia="Microsoft YaHei" w:hAnsi="Microsoft YaHei" w:cs="Microsoft JhengHei"/>
          <w:sz w:val="24"/>
          <w:szCs w:val="24"/>
          <w:lang w:eastAsia="zh-TW"/>
        </w:rPr>
        <w:t>10</w:t>
      </w:r>
      <w:r w:rsidRPr="00140ACF">
        <w:rPr>
          <w:rFonts w:ascii="Microsoft YaHei" w:eastAsia="Microsoft YaHei" w:hAnsi="Microsoft YaHei" w:cs="Microsoft JhengHei" w:hint="eastAsia"/>
          <w:sz w:val="24"/>
          <w:szCs w:val="24"/>
          <w:lang w:eastAsia="zh-TW"/>
        </w:rPr>
        <w:t>點及下午</w:t>
      </w:r>
      <w:r w:rsidRPr="00140ACF">
        <w:rPr>
          <w:rFonts w:ascii="Microsoft YaHei" w:eastAsia="Microsoft YaHei" w:hAnsi="Microsoft YaHei" w:cs="Microsoft JhengHei"/>
          <w:sz w:val="24"/>
          <w:szCs w:val="24"/>
          <w:lang w:eastAsia="zh-TW"/>
        </w:rPr>
        <w:t>5</w:t>
      </w:r>
      <w:r w:rsidRPr="00140ACF">
        <w:rPr>
          <w:rFonts w:ascii="Microsoft YaHei" w:eastAsia="Microsoft YaHei" w:hAnsi="Microsoft YaHei" w:cs="Microsoft JhengHei" w:hint="eastAsia"/>
          <w:sz w:val="24"/>
          <w:szCs w:val="24"/>
          <w:lang w:eastAsia="zh-TW"/>
        </w:rPr>
        <w:t>點</w:t>
      </w:r>
      <w:r w:rsidRPr="00140ACF">
        <w:rPr>
          <w:rFonts w:ascii="Microsoft YaHei" w:eastAsia="Microsoft YaHei" w:hAnsi="Microsoft YaHei" w:hint="eastAsia"/>
          <w:sz w:val="24"/>
          <w:szCs w:val="24"/>
          <w:lang w:eastAsia="zh-TW"/>
        </w:rPr>
        <w:t>。</w:t>
      </w:r>
    </w:p>
    <w:p w14:paraId="1E012DCE" w14:textId="142A1F5A"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１１　</w:t>
      </w:r>
      <w:r w:rsidRPr="00140ACF">
        <w:rPr>
          <w:rFonts w:ascii="Microsoft YaHei" w:eastAsia="Microsoft YaHei" w:hAnsi="Microsoft YaHei" w:cs="Microsoft JhengHei" w:hint="eastAsia"/>
          <w:sz w:val="24"/>
          <w:szCs w:val="24"/>
          <w:lang w:eastAsia="zh-TW"/>
        </w:rPr>
        <w:t>公告欄的張貼期限為一週</w:t>
      </w:r>
      <w:r w:rsidRPr="00140ACF">
        <w:rPr>
          <w:rFonts w:ascii="Microsoft YaHei" w:eastAsia="Microsoft YaHei" w:hAnsi="Microsoft YaHei" w:hint="eastAsia"/>
          <w:sz w:val="24"/>
          <w:szCs w:val="24"/>
          <w:lang w:eastAsia="zh-TW"/>
        </w:rPr>
        <w:t>。</w:t>
      </w:r>
    </w:p>
    <w:p w14:paraId="2E46EAA4" w14:textId="19A6A1DE" w:rsidR="00B90D1C" w:rsidRDefault="00D035D9">
      <w:pPr>
        <w:snapToGrid w:val="0"/>
        <w:spacing w:line="320" w:lineRule="exact"/>
        <w:jc w:val="left"/>
        <w:outlineLvl w:val="0"/>
        <w:rPr>
          <w:rFonts w:ascii="Microsoft YaHei" w:eastAsia="Microsoft YaHei" w:hAnsi="Microsoft YaHei"/>
          <w:color w:val="000000" w:themeColor="text1"/>
          <w:sz w:val="24"/>
          <w:szCs w:val="24"/>
          <w:lang w:eastAsia="zh-CN"/>
        </w:rPr>
      </w:pPr>
      <w:r>
        <w:rPr>
          <w:rFonts w:ascii="Microsoft YaHei" w:eastAsia="Microsoft YaHei" w:hAnsi="Microsoft YaHei"/>
          <w:color w:val="000000" w:themeColor="text1"/>
          <w:sz w:val="24"/>
          <w:szCs w:val="24"/>
          <w:lang w:eastAsia="zh-CN"/>
        </w:rPr>
        <w:t xml:space="preserve">１２　</w:t>
      </w:r>
      <w:r w:rsidRPr="00140ACF">
        <w:rPr>
          <w:rFonts w:ascii="Microsoft YaHei" w:eastAsia="Microsoft YaHei" w:hAnsi="Microsoft YaHei" w:cs="Microsoft JhengHei" w:hint="eastAsia"/>
          <w:sz w:val="24"/>
          <w:szCs w:val="24"/>
          <w:lang w:eastAsia="zh-TW"/>
        </w:rPr>
        <w:t>晚上</w:t>
      </w:r>
      <w:r w:rsidRPr="00140ACF">
        <w:rPr>
          <w:rFonts w:ascii="Microsoft YaHei" w:eastAsia="Microsoft YaHei" w:hAnsi="Microsoft YaHei" w:cs="Microsoft JhengHei"/>
          <w:sz w:val="24"/>
          <w:szCs w:val="24"/>
          <w:lang w:eastAsia="zh-TW"/>
        </w:rPr>
        <w:t>10</w:t>
      </w:r>
      <w:r w:rsidRPr="00140ACF">
        <w:rPr>
          <w:rFonts w:ascii="Microsoft YaHei" w:eastAsia="Microsoft YaHei" w:hAnsi="Microsoft YaHei" w:cs="Microsoft JhengHei" w:hint="eastAsia"/>
          <w:sz w:val="24"/>
          <w:szCs w:val="24"/>
          <w:lang w:eastAsia="zh-TW"/>
        </w:rPr>
        <w:t>點關燈（走廊會保留照明）</w:t>
      </w:r>
      <w:r w:rsidRPr="00140ACF">
        <w:rPr>
          <w:rFonts w:ascii="Microsoft YaHei" w:eastAsia="Microsoft YaHei" w:hAnsi="Microsoft YaHei" w:hint="eastAsia"/>
          <w:sz w:val="24"/>
          <w:szCs w:val="24"/>
          <w:lang w:eastAsia="zh-TW"/>
        </w:rPr>
        <w:t>。</w:t>
      </w:r>
    </w:p>
    <w:p w14:paraId="71A44EE5" w14:textId="6AA90DA6" w:rsidR="00B90D1C" w:rsidRDefault="00D035D9">
      <w:pPr>
        <w:snapToGrid w:val="0"/>
        <w:spacing w:line="320" w:lineRule="exact"/>
        <w:jc w:val="left"/>
        <w:outlineLvl w:val="0"/>
        <w:rPr>
          <w:rFonts w:ascii="Microsoft YaHei" w:eastAsia="Microsoft YaHei" w:hAnsi="Microsoft YaHei"/>
          <w:color w:val="000000" w:themeColor="text1"/>
          <w:sz w:val="24"/>
          <w:szCs w:val="24"/>
          <w:lang w:eastAsia="zh-CN"/>
        </w:rPr>
      </w:pPr>
      <w:r>
        <w:rPr>
          <w:rFonts w:ascii="Microsoft YaHei" w:eastAsia="Microsoft YaHei" w:hAnsi="Microsoft YaHei"/>
          <w:color w:val="000000" w:themeColor="text1"/>
          <w:sz w:val="24"/>
          <w:szCs w:val="24"/>
          <w:lang w:eastAsia="zh-CN"/>
        </w:rPr>
        <w:t xml:space="preserve">１３　</w:t>
      </w:r>
      <w:r w:rsidRPr="00140ACF">
        <w:rPr>
          <w:rFonts w:ascii="Microsoft YaHei" w:eastAsia="Microsoft YaHei" w:hAnsi="Microsoft YaHei" w:cs="Microsoft JhengHei" w:hint="eastAsia"/>
          <w:sz w:val="24"/>
          <w:szCs w:val="24"/>
          <w:lang w:eastAsia="zh-TW"/>
        </w:rPr>
        <w:t>關燈後</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請勿在生活區域內講電話</w:t>
      </w:r>
      <w:r w:rsidRPr="00140ACF">
        <w:rPr>
          <w:rFonts w:ascii="Microsoft YaHei" w:eastAsia="Microsoft YaHei" w:hAnsi="Microsoft YaHei" w:hint="eastAsia"/>
          <w:sz w:val="24"/>
          <w:szCs w:val="24"/>
          <w:lang w:eastAsia="zh-TW"/>
        </w:rPr>
        <w:t>。</w:t>
      </w:r>
    </w:p>
    <w:p w14:paraId="0F012B80" w14:textId="77777777" w:rsidR="00D035D9" w:rsidRDefault="00D035D9" w:rsidP="00D035D9">
      <w:pPr>
        <w:snapToGrid w:val="0"/>
        <w:spacing w:line="320" w:lineRule="exact"/>
        <w:ind w:left="691" w:hanging="691"/>
        <w:jc w:val="left"/>
        <w:outlineLvl w:val="0"/>
        <w:rPr>
          <w:rFonts w:ascii="Microsoft YaHei" w:eastAsiaTheme="minorEastAsia" w:hAnsi="Microsoft YaHei"/>
          <w:sz w:val="24"/>
          <w:szCs w:val="24"/>
          <w:lang w:eastAsia="zh-TW"/>
        </w:rPr>
      </w:pPr>
      <w:r>
        <w:rPr>
          <w:rFonts w:ascii="Microsoft YaHei" w:eastAsia="Microsoft YaHei" w:hAnsi="Microsoft YaHei"/>
          <w:color w:val="000000" w:themeColor="text1"/>
          <w:sz w:val="24"/>
          <w:szCs w:val="24"/>
          <w:lang w:eastAsia="zh-CN"/>
        </w:rPr>
        <w:t xml:space="preserve">１４　</w:t>
      </w:r>
      <w:r w:rsidRPr="00140ACF">
        <w:rPr>
          <w:rFonts w:ascii="Microsoft YaHei" w:eastAsia="Microsoft YaHei" w:hAnsi="Microsoft YaHei" w:cs="Microsoft JhengHei" w:hint="eastAsia"/>
          <w:sz w:val="24"/>
          <w:szCs w:val="24"/>
          <w:lang w:eastAsia="zh-TW"/>
        </w:rPr>
        <w:t>關燈後</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請勿大聲交談</w:t>
      </w:r>
      <w:r w:rsidRPr="00140ACF">
        <w:rPr>
          <w:rFonts w:ascii="Microsoft YaHei" w:eastAsia="Microsoft YaHei" w:hAnsi="Microsoft YaHei" w:hint="eastAsia"/>
          <w:sz w:val="24"/>
          <w:szCs w:val="24"/>
          <w:lang w:eastAsia="zh-TW"/>
        </w:rPr>
        <w:t>。</w:t>
      </w:r>
    </w:p>
    <w:p w14:paraId="3AA78257" w14:textId="21E41B57" w:rsidR="00B90D1C" w:rsidRPr="00D035D9" w:rsidRDefault="00D035D9" w:rsidP="00D035D9">
      <w:pPr>
        <w:snapToGrid w:val="0"/>
        <w:spacing w:line="320" w:lineRule="exact"/>
        <w:ind w:left="691" w:hanging="691"/>
        <w:jc w:val="left"/>
        <w:outlineLvl w:val="0"/>
        <w:rPr>
          <w:rFonts w:ascii="Microsoft YaHei" w:eastAsia="Microsoft YaHei" w:hAnsi="Microsoft YaHei"/>
          <w:sz w:val="24"/>
          <w:szCs w:val="24"/>
          <w:lang w:eastAsia="zh-CN"/>
        </w:rPr>
      </w:pPr>
      <w:r>
        <w:rPr>
          <w:rFonts w:ascii="Microsoft YaHei" w:eastAsia="Microsoft YaHei" w:hAnsi="Microsoft YaHei"/>
          <w:color w:val="000000" w:themeColor="text1"/>
          <w:sz w:val="24"/>
          <w:szCs w:val="24"/>
          <w:lang w:eastAsia="zh-CN"/>
        </w:rPr>
        <w:t>１５</w:t>
      </w:r>
      <w:r>
        <w:rPr>
          <w:rFonts w:ascii="Microsoft YaHei" w:eastAsia="Microsoft YaHei" w:hAnsi="Microsoft YaHei"/>
          <w:sz w:val="24"/>
          <w:szCs w:val="24"/>
          <w:lang w:eastAsia="zh-CN"/>
        </w:rPr>
        <w:t xml:space="preserve">　</w:t>
      </w:r>
      <w:r w:rsidRPr="00140ACF">
        <w:rPr>
          <w:rFonts w:ascii="Microsoft YaHei" w:eastAsia="Microsoft YaHei" w:hAnsi="Microsoft YaHei" w:cs="Microsoft JhengHei" w:hint="eastAsia"/>
          <w:sz w:val="24"/>
          <w:szCs w:val="24"/>
          <w:lang w:eastAsia="zh-TW"/>
        </w:rPr>
        <w:t>寵物請由飼主自行照顧（或飼主團體）</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自行管理（包含飲水與餵食）</w:t>
      </w:r>
      <w:r w:rsidRPr="00140ACF">
        <w:rPr>
          <w:rFonts w:ascii="Microsoft YaHei" w:eastAsia="Microsoft YaHei" w:hAnsi="Microsoft YaHei" w:hint="eastAsia"/>
          <w:sz w:val="24"/>
          <w:szCs w:val="24"/>
          <w:lang w:eastAsia="zh-TW"/>
        </w:rPr>
        <w:t>,</w:t>
      </w:r>
      <w:r w:rsidRPr="00D035D9">
        <w:rPr>
          <w:rFonts w:ascii="Microsoft YaHei" w:eastAsia="Microsoft YaHei" w:hAnsi="Microsoft YaHei" w:cs="Microsoft JhengHei" w:hint="eastAsia"/>
          <w:sz w:val="24"/>
          <w:szCs w:val="24"/>
          <w:lang w:eastAsia="zh-TW"/>
        </w:rPr>
        <w:t xml:space="preserve"> </w:t>
      </w:r>
      <w:r w:rsidRPr="00140ACF">
        <w:rPr>
          <w:rFonts w:ascii="Microsoft YaHei" w:eastAsia="Microsoft YaHei" w:hAnsi="Microsoft YaHei" w:cs="Microsoft JhengHei" w:hint="eastAsia"/>
          <w:sz w:val="24"/>
          <w:szCs w:val="24"/>
          <w:lang w:eastAsia="zh-TW"/>
        </w:rPr>
        <w:t>並於</w:t>
      </w:r>
      <w:r w:rsidRPr="00140ACF">
        <w:rPr>
          <w:rFonts w:ascii="Microsoft YaHei" w:eastAsia="Microsoft YaHei" w:hAnsi="Microsoft YaHei" w:hint="eastAsia"/>
          <w:sz w:val="24"/>
          <w:szCs w:val="24"/>
          <w:lang w:eastAsia="zh-TW"/>
        </w:rPr>
        <w:t>指定</w:t>
      </w:r>
      <w:r w:rsidRPr="00140ACF">
        <w:rPr>
          <w:rFonts w:ascii="Microsoft YaHei" w:eastAsia="Microsoft YaHei" w:hAnsi="Microsoft YaHei" w:cs="Microsoft JhengHei" w:hint="eastAsia"/>
          <w:sz w:val="24"/>
          <w:szCs w:val="24"/>
          <w:lang w:eastAsia="zh-TW"/>
        </w:rPr>
        <w:t>區域內進行</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sz w:val="24"/>
          <w:szCs w:val="24"/>
          <w:lang w:eastAsia="zh-TW"/>
        </w:rPr>
        <w:t>(</w:t>
      </w:r>
      <w:r w:rsidRPr="00140ACF">
        <w:rPr>
          <w:rFonts w:ascii="Microsoft YaHei" w:eastAsia="Microsoft YaHei" w:hAnsi="Microsoft YaHei" w:cs="Microsoft JhengHei" w:hint="eastAsia"/>
          <w:sz w:val="24"/>
          <w:szCs w:val="24"/>
          <w:lang w:eastAsia="zh-TW"/>
        </w:rPr>
        <w:t>依避難所運營會議的決定</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在所指定的區域內活動)</w:t>
      </w:r>
      <w:r w:rsidRPr="00140ACF">
        <w:rPr>
          <w:rFonts w:ascii="Microsoft YaHei" w:eastAsia="Microsoft YaHei" w:hAnsi="Microsoft YaHei" w:hint="eastAsia"/>
          <w:sz w:val="24"/>
          <w:szCs w:val="24"/>
          <w:lang w:eastAsia="zh-TW"/>
        </w:rPr>
        <w:t>。</w:t>
      </w:r>
    </w:p>
    <w:p w14:paraId="474008B0" w14:textId="11BF2631" w:rsidR="00B90D1C" w:rsidRDefault="00D035D9">
      <w:pPr>
        <w:snapToGrid w:val="0"/>
        <w:spacing w:line="320" w:lineRule="exact"/>
        <w:jc w:val="left"/>
        <w:outlineLvl w:val="0"/>
        <w:rPr>
          <w:rFonts w:ascii="Microsoft YaHei" w:eastAsia="Microsoft YaHei" w:hAnsi="Microsoft YaHei"/>
          <w:sz w:val="24"/>
          <w:szCs w:val="24"/>
          <w:lang w:eastAsia="zh-CN"/>
        </w:rPr>
      </w:pPr>
      <w:r>
        <w:rPr>
          <w:rFonts w:ascii="Microsoft YaHei" w:eastAsia="Microsoft YaHei" w:hAnsi="Microsoft YaHei"/>
          <w:sz w:val="24"/>
          <w:szCs w:val="24"/>
          <w:lang w:eastAsia="zh-CN"/>
        </w:rPr>
        <w:t xml:space="preserve">１６　</w:t>
      </w:r>
      <w:r w:rsidRPr="00140ACF">
        <w:rPr>
          <w:rFonts w:ascii="Microsoft YaHei" w:eastAsia="Microsoft YaHei" w:hAnsi="Microsoft YaHei" w:cs="Microsoft JhengHei" w:hint="eastAsia"/>
          <w:sz w:val="24"/>
          <w:szCs w:val="24"/>
          <w:lang w:eastAsia="zh-TW"/>
        </w:rPr>
        <w:t>禁止於指定地點以外飲酒</w:t>
      </w:r>
      <w:r w:rsidRPr="00140ACF">
        <w:rPr>
          <w:rFonts w:ascii="Microsoft YaHei" w:eastAsia="Microsoft YaHei" w:hAnsi="Microsoft YaHei" w:hint="eastAsia"/>
          <w:sz w:val="24"/>
          <w:szCs w:val="24"/>
          <w:lang w:eastAsia="zh-TW"/>
        </w:rPr>
        <w:t>。</w:t>
      </w:r>
    </w:p>
    <w:p w14:paraId="7E9A33E8" w14:textId="37E0DD89" w:rsidR="00B90D1C" w:rsidRDefault="00D035D9">
      <w:pPr>
        <w:widowControl/>
        <w:spacing w:line="320" w:lineRule="exact"/>
        <w:ind w:left="720" w:hanging="720"/>
        <w:jc w:val="left"/>
        <w:rPr>
          <w:rFonts w:ascii="Microsoft YaHei" w:eastAsiaTheme="minorEastAsia" w:hAnsi="Microsoft YaHei"/>
          <w:sz w:val="24"/>
          <w:szCs w:val="24"/>
          <w:lang w:eastAsia="zh-TW"/>
        </w:rPr>
      </w:pPr>
      <w:r>
        <w:rPr>
          <w:rFonts w:ascii="Microsoft YaHei" w:eastAsia="Microsoft YaHei" w:hAnsi="Microsoft YaHei"/>
          <w:sz w:val="24"/>
          <w:szCs w:val="24"/>
          <w:lang w:eastAsia="zh-CN"/>
        </w:rPr>
        <w:t xml:space="preserve">１７　</w:t>
      </w:r>
      <w:r w:rsidRPr="00140ACF">
        <w:rPr>
          <w:rFonts w:ascii="Microsoft YaHei" w:eastAsia="Microsoft YaHei" w:hAnsi="Microsoft YaHei" w:cs="Microsoft JhengHei" w:hint="eastAsia"/>
          <w:sz w:val="24"/>
          <w:szCs w:val="24"/>
          <w:lang w:eastAsia="zh-TW"/>
        </w:rPr>
        <w:t>場內全面禁止吸菸</w:t>
      </w:r>
      <w:r w:rsidRPr="00140ACF">
        <w:rPr>
          <w:rFonts w:ascii="Microsoft YaHei" w:eastAsia="Microsoft YaHei" w:hAnsi="Microsoft YaHei" w:hint="eastAsia"/>
          <w:sz w:val="24"/>
          <w:szCs w:val="24"/>
          <w:lang w:eastAsia="zh-TW"/>
        </w:rPr>
        <w:t>。</w:t>
      </w:r>
    </w:p>
    <w:p w14:paraId="3384A772" w14:textId="07463BE2" w:rsidR="00D035D9" w:rsidRPr="00D035D9" w:rsidRDefault="00A63820">
      <w:pPr>
        <w:widowControl/>
        <w:spacing w:line="320" w:lineRule="exact"/>
        <w:ind w:left="720" w:hanging="720"/>
        <w:jc w:val="left"/>
        <w:rPr>
          <w:rFonts w:ascii="Microsoft YaHei" w:eastAsiaTheme="minorEastAsia" w:hAnsi="Microsoft YaHei"/>
          <w:sz w:val="24"/>
          <w:szCs w:val="24"/>
          <w:lang w:eastAsia="zh-TW"/>
        </w:rPr>
      </w:pPr>
      <w:r>
        <w:rPr>
          <w:rFonts w:ascii="Microsoft YaHei" w:eastAsiaTheme="minorEastAsia" w:hAnsi="Microsoft YaHei"/>
          <w:noProof/>
          <w:color w:val="000000" w:themeColor="text1"/>
          <w:sz w:val="24"/>
          <w:szCs w:val="24"/>
          <w:lang w:eastAsia="zh-TW"/>
        </w:rPr>
        <w:pict w14:anchorId="3075FAB1">
          <v:rect id="_x0000_s1071" style="position:absolute;left:0;text-align:left;margin-left:221.2pt;margin-top:12pt;width:246.8pt;height:23.45pt;z-index:251660800;visibility:visible;mso-wrap-style:square;mso-wrap-distance-left:0;mso-wrap-distance-top:0;mso-wrap-distance-right:2.25pt;mso-wrap-distance-bottom:2.1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" fillcolor="white [3201]" strokeweight=".5pt">
            <v:stroke joinstyle="round"/>
            <v:textbox>
              <w:txbxContent>
                <w:p w14:paraId="67BD7FCF" w14:textId="77777777" w:rsidR="00A63820" w:rsidRDefault="00A63820" w:rsidP="00A63820">
                  <w:pPr>
                    <w:pStyle w:val="afc"/>
                    <w:jc w:val="center"/>
                  </w:pPr>
                  <w:r>
                    <w:t>避難所生活のルール（例）【中国語（繁体字）】</w:t>
                  </w:r>
                </w:p>
              </w:txbxContent>
            </v:textbox>
          </v:rect>
        </w:pict>
      </w:r>
    </w:p>
    <w:p w14:paraId="7140F7AD" w14:textId="4A38FCC7" w:rsidR="00D035D9" w:rsidRDefault="00D035D9">
      <w:pPr>
        <w:widowControl/>
        <w:spacing w:line="320" w:lineRule="exact"/>
        <w:ind w:left="720" w:hanging="720"/>
        <w:jc w:val="left"/>
        <w:rPr>
          <w:rFonts w:ascii="Microsoft YaHei" w:eastAsiaTheme="minorEastAsia" w:hAnsi="Microsoft YaHei"/>
          <w:sz w:val="24"/>
          <w:szCs w:val="24"/>
          <w:lang w:eastAsia="zh-TW"/>
        </w:rPr>
      </w:pPr>
    </w:p>
    <w:p w14:paraId="6A33D2AD" w14:textId="0A48AACE" w:rsidR="00D035D9" w:rsidRDefault="00A63820">
      <w:pPr>
        <w:widowControl/>
        <w:spacing w:line="320" w:lineRule="exact"/>
        <w:ind w:left="720" w:hanging="720"/>
        <w:jc w:val="left"/>
        <w:rPr>
          <w:rFonts w:ascii="Microsoft YaHei" w:eastAsiaTheme="minorEastAsia" w:hAnsi="Microsoft YaHei"/>
          <w:sz w:val="24"/>
          <w:szCs w:val="24"/>
          <w:lang w:eastAsia="zh-TW"/>
        </w:rPr>
      </w:pPr>
      <w:r>
        <w:rPr>
          <w:noProof/>
        </w:rPr>
        <w:lastRenderedPageBreak/>
        <w:pict w14:anchorId="4D1698CE">
          <v:rect id="正方形/長方形 615754751" o:spid="_x0000_s1026" style="position:absolute;left:0;text-align:left;margin-left:-13.15pt;margin-top:2.15pt;width:480.2pt;height:88.2pt;z-index:251659264;visibility:visible;mso-wrap-style:square;mso-wrap-distance-left:0;mso-wrap-distance-top:0;mso-wrap-distance-right:1.3pt;mso-wrap-distance-bottom:.8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" filled="f" strokecolor="#3a5f8b" strokeweight="2pt">
            <v:stroke joinstyle="round"/>
          </v:rect>
        </w:pict>
      </w:r>
    </w:p>
    <w:p w14:paraId="7CC641AA" w14:textId="0E3B0C04" w:rsidR="00B90D1C" w:rsidRDefault="00D035D9">
      <w:pPr>
        <w:widowControl/>
        <w:spacing w:line="320" w:lineRule="exact"/>
        <w:ind w:left="720" w:hanging="720"/>
        <w:jc w:val="left"/>
        <w:rPr>
          <w:rFonts w:ascii="Microsoft YaHei" w:eastAsiaTheme="minorEastAsia" w:hAnsi="Microsoft YaHei"/>
          <w:sz w:val="24"/>
          <w:szCs w:val="24"/>
          <w:lang w:eastAsia="zh-TW"/>
        </w:rPr>
      </w:pPr>
      <w:r>
        <w:rPr>
          <w:rFonts w:ascii="Microsoft YaHei" w:eastAsia="Microsoft YaHei" w:hAnsi="Microsoft YaHei"/>
          <w:sz w:val="24"/>
          <w:szCs w:val="24"/>
          <w:lang w:eastAsia="zh-CN"/>
        </w:rPr>
        <w:t xml:space="preserve">１８　</w:t>
      </w:r>
      <w:r w:rsidRPr="00140ACF">
        <w:rPr>
          <w:rFonts w:ascii="Microsoft YaHei" w:eastAsia="Microsoft YaHei" w:hAnsi="Microsoft YaHei" w:cs="Microsoft JhengHei" w:hint="eastAsia"/>
          <w:sz w:val="24"/>
          <w:szCs w:val="24"/>
          <w:lang w:eastAsia="zh-TW"/>
        </w:rPr>
        <w:t>請不要責怪身體不適者及其家人</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亦不得基於誤解或偏見進行岐視</w:t>
      </w:r>
      <w:r w:rsidRPr="00140ACF">
        <w:rPr>
          <w:rFonts w:ascii="Microsoft YaHei" w:eastAsia="Microsoft YaHei" w:hAnsi="Microsoft YaHei" w:cs="Microsoft JhengHei"/>
          <w:sz w:val="24"/>
          <w:szCs w:val="24"/>
          <w:lang w:eastAsia="zh-TW"/>
        </w:rPr>
        <w:t>,</w:t>
      </w:r>
      <w:r w:rsidRPr="00140ACF">
        <w:rPr>
          <w:rFonts w:ascii="Microsoft YaHei" w:eastAsia="Microsoft YaHei" w:hAnsi="Microsoft YaHei" w:cs="Microsoft JhengHei" w:hint="eastAsia"/>
          <w:sz w:val="24"/>
          <w:szCs w:val="24"/>
          <w:lang w:eastAsia="zh-TW"/>
        </w:rPr>
        <w:t>霸凌或誹謗</w:t>
      </w:r>
      <w:r w:rsidRPr="00140ACF">
        <w:rPr>
          <w:rFonts w:ascii="Microsoft YaHei" w:eastAsia="Microsoft YaHei" w:hAnsi="Microsoft YaHei" w:hint="eastAsia"/>
          <w:sz w:val="24"/>
          <w:szCs w:val="24"/>
          <w:lang w:eastAsia="zh-TW"/>
        </w:rPr>
        <w:t>。</w:t>
      </w:r>
    </w:p>
    <w:p w14:paraId="76BAD8F6" w14:textId="498A2E34" w:rsidR="00D035D9" w:rsidRPr="00D035D9" w:rsidRDefault="00D035D9">
      <w:pPr>
        <w:widowControl/>
        <w:spacing w:line="320" w:lineRule="exact"/>
        <w:ind w:left="720" w:hanging="720"/>
        <w:jc w:val="left"/>
        <w:rPr>
          <w:rFonts w:ascii="Microsoft YaHei" w:eastAsiaTheme="minorEastAsia" w:hAnsi="Microsoft YaHei"/>
          <w:sz w:val="24"/>
          <w:szCs w:val="24"/>
          <w:lang w:eastAsia="zh-TW"/>
        </w:rPr>
      </w:pPr>
      <w:r w:rsidRPr="00D035D9">
        <w:rPr>
          <w:rFonts w:ascii="Microsoft YaHei" w:eastAsia="Microsoft YaHei" w:hAnsi="Microsoft YaHei" w:hint="eastAsia"/>
          <w:sz w:val="24"/>
          <w:szCs w:val="24"/>
          <w:lang w:eastAsia="zh-TW"/>
        </w:rPr>
        <w:t>１９</w:t>
      </w:r>
      <w:r>
        <w:rPr>
          <w:rFonts w:ascii="Microsoft YaHei" w:eastAsiaTheme="minorEastAsia" w:hAnsi="Microsoft YaHei" w:hint="eastAsia"/>
          <w:sz w:val="24"/>
          <w:szCs w:val="24"/>
          <w:lang w:eastAsia="zh-TW"/>
        </w:rPr>
        <w:t xml:space="preserve">　</w:t>
      </w:r>
      <w:r w:rsidRPr="00140ACF">
        <w:rPr>
          <w:rFonts w:ascii="Microsoft YaHei" w:eastAsia="Microsoft YaHei" w:hAnsi="Microsoft YaHei" w:cs="Microsoft JhengHei" w:hint="eastAsia"/>
          <w:sz w:val="24"/>
          <w:szCs w:val="24"/>
          <w:lang w:eastAsia="zh-TW"/>
        </w:rPr>
        <w:t>請保持冷靜</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依正確資訊行動</w:t>
      </w:r>
      <w:r w:rsidRPr="00140ACF">
        <w:rPr>
          <w:rFonts w:ascii="Microsoft YaHei" w:eastAsia="Microsoft YaHei" w:hAnsi="Microsoft YaHei" w:hint="eastAsia"/>
          <w:sz w:val="24"/>
          <w:szCs w:val="24"/>
          <w:lang w:eastAsia="zh-TW"/>
        </w:rPr>
        <w:t>,</w:t>
      </w:r>
      <w:r w:rsidRPr="00140ACF">
        <w:rPr>
          <w:rFonts w:ascii="Microsoft YaHei" w:eastAsia="Microsoft YaHei" w:hAnsi="Microsoft YaHei" w:cs="Microsoft JhengHei" w:hint="eastAsia"/>
          <w:sz w:val="24"/>
          <w:szCs w:val="24"/>
          <w:lang w:eastAsia="zh-TW"/>
        </w:rPr>
        <w:t>勿輕信並散播錯誤或不確定的資訊</w:t>
      </w:r>
      <w:r w:rsidRPr="00140ACF">
        <w:rPr>
          <w:rFonts w:ascii="Microsoft YaHei" w:eastAsia="Microsoft YaHei" w:hAnsi="Microsoft YaHei" w:hint="eastAsia"/>
          <w:sz w:val="24"/>
          <w:szCs w:val="24"/>
          <w:lang w:eastAsia="zh-TW"/>
        </w:rPr>
        <w:t>。</w:t>
      </w:r>
    </w:p>
    <w:p w14:paraId="3B6ED46E" w14:textId="77777777" w:rsidR="00D035D9" w:rsidRPr="00D035D9" w:rsidRDefault="00D035D9">
      <w:pPr>
        <w:widowControl/>
        <w:spacing w:line="320" w:lineRule="exact"/>
        <w:ind w:left="720" w:hanging="720"/>
        <w:jc w:val="left"/>
        <w:rPr>
          <w:rFonts w:ascii="Microsoft YaHei" w:eastAsiaTheme="minorEastAsia" w:hAnsi="Microsoft YaHei"/>
          <w:sz w:val="24"/>
          <w:szCs w:val="24"/>
          <w:lang w:eastAsia="zh-TW"/>
        </w:rPr>
      </w:pPr>
    </w:p>
    <w:p w14:paraId="13229D69"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40C1D4D" w14:textId="178E7F13"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8B61EE9" w14:textId="674590AB"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D11A71C" w14:textId="61F9D160"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D83D086" w14:textId="02CEB24F"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23FE4292"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54345F63" w14:textId="791E8CEE"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802DFAE" w14:textId="441AA060"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AEE6141"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F0871DC" w14:textId="0748F071"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05E76B46"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31543FC" w14:textId="42993CF6"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47BC50C1" w14:textId="6F30E473"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57B6F57"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AF4E682" w14:textId="40197966"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57CE998"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12B03493" w14:textId="0B065225"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0DC649B"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DBFD11B" w14:textId="1DAD1ED4"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415BC97D" w14:textId="107FA288"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2F770E31"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0C8B7083" w14:textId="75700F64"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1EC22166"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382E3205" w14:textId="3526456E"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97A5002" w14:textId="652B369E"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47E716E1"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5CF7614F" w14:textId="46483879"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1F08A22D"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07A82C7" w14:textId="07A9DB0F"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1288F28B"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2721490D" w14:textId="4B87AD22"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478B6FE"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58459D20" w14:textId="2CDC1A35"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8571D37"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6E86910" w14:textId="6EC82CCC"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016CEE58"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5327614" w14:textId="5BFEEA3E"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0ED2DE4A"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C2BE25F" w14:textId="47FF497E"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6D60E8F9"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4DCE8E8" w14:textId="77777777" w:rsidR="00D035D9" w:rsidRDefault="00D035D9">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7FDF0A4F" w14:textId="1A457D82" w:rsidR="00D035D9" w:rsidRDefault="00A63820">
      <w:pPr>
        <w:widowControl/>
        <w:spacing w:line="320" w:lineRule="exact"/>
        <w:ind w:left="720" w:hanging="720"/>
        <w:jc w:val="left"/>
        <w:rPr>
          <w:rFonts w:ascii="Microsoft YaHei" w:eastAsiaTheme="minorEastAsia" w:hAnsi="Microsoft YaHei"/>
          <w:color w:val="000000" w:themeColor="text1"/>
          <w:sz w:val="24"/>
          <w:szCs w:val="24"/>
          <w:lang w:eastAsia="zh-TW"/>
        </w:rPr>
      </w:pPr>
      <w:r>
        <w:rPr>
          <w:noProof/>
        </w:rPr>
        <w:pict w14:anchorId="3075FAB1">
          <v:rect id="テキスト ボックス 23" o:spid="_x0000_s1066" style="position:absolute;left:0;text-align:left;margin-left:215.55pt;margin-top:4.2pt;width:246.8pt;height:23.45pt;z-index:251659776;visibility:visible;mso-wrap-style:square;mso-wrap-distance-left:0;mso-wrap-distance-top:0;mso-wrap-distance-right:2.25pt;mso-wrap-distance-bottom:2.1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" fillcolor="white [3201]" strokeweight=".5pt">
            <v:stroke joinstyle="round"/>
            <v:textbox>
              <w:txbxContent>
                <w:p w14:paraId="0868135A" w14:textId="77777777" w:rsidR="00B90D1C" w:rsidRDefault="00D035D9">
                  <w:pPr>
                    <w:pStyle w:val="afc"/>
                    <w:jc w:val="center"/>
                  </w:pPr>
                  <w:r>
                    <w:t>避難所生活のルール（例）【中国語（繁体字）】</w:t>
                  </w:r>
                </w:p>
              </w:txbxContent>
            </v:textbox>
          </v:rect>
        </w:pict>
      </w:r>
    </w:p>
    <w:p w14:paraId="5CD216A9" w14:textId="1098F7C2" w:rsidR="00B90D1C" w:rsidRPr="00D035D9" w:rsidRDefault="00B90D1C">
      <w:pPr>
        <w:widowControl/>
        <w:spacing w:line="320" w:lineRule="exact"/>
        <w:ind w:left="720" w:hanging="720"/>
        <w:jc w:val="left"/>
        <w:rPr>
          <w:rFonts w:ascii="Microsoft YaHei" w:eastAsiaTheme="minorEastAsia" w:hAnsi="Microsoft YaHei"/>
          <w:color w:val="000000" w:themeColor="text1"/>
          <w:sz w:val="24"/>
          <w:szCs w:val="24"/>
          <w:lang w:eastAsia="zh-TW"/>
        </w:rPr>
      </w:pPr>
    </w:p>
    <w:p w14:paraId="02BC2DA3" w14:textId="7826DD18" w:rsidR="00B90D1C" w:rsidRDefault="00A63820">
      <w:pPr>
        <w:rPr>
          <w:rFonts w:ascii="Microsoft YaHei" w:eastAsia="Microsoft YaHei" w:hAnsi="Microsoft YaHei" w:cs="ＭＳゴシック"/>
          <w:kern w:val="0"/>
          <w:sz w:val="28"/>
          <w:szCs w:val="28"/>
          <w:lang w:eastAsia="zh-CN"/>
        </w:rPr>
      </w:pPr>
      <w:r>
        <w:rPr>
          <w:noProof/>
        </w:rPr>
        <w:lastRenderedPageBreak/>
        <w:pict w14:anchorId="47FB3ED9">
          <v:rect id="正方形/長方形 17" o:spid="_x0000_s1065" style="position:absolute;left:0;text-align:left;margin-left:-17.4pt;margin-top:37.25pt;width:474.75pt;height:533.4pt;z-index:17;visibility:visible;mso-wrap-style:square;mso-wrap-distance-left:0;mso-wrap-distance-top:0;mso-wrap-distance-right:2.25pt;mso-wrap-distance-bottom:2.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" filled="f" strokecolor="#3a5f8b" strokeweight="2pt">
            <v:stroke joinstyle="round"/>
          </v:rect>
        </w:pict>
      </w:r>
      <w:r w:rsidR="00D035D9">
        <w:rPr>
          <w:rFonts w:ascii="Microsoft YaHei" w:eastAsia="Microsoft YaHei" w:hAnsi="Microsoft YaHei" w:cs="ＭＳゴシック"/>
          <w:kern w:val="0"/>
          <w:sz w:val="28"/>
          <w:szCs w:val="28"/>
          <w:lang w:eastAsia="zh-CN"/>
        </w:rPr>
        <w:t>應急公共電話使用規則（例）</w:t>
      </w:r>
    </w:p>
    <w:p w14:paraId="082F6A56" w14:textId="77777777" w:rsidR="00B90D1C" w:rsidRDefault="00B90D1C">
      <w:pPr>
        <w:spacing w:line="0" w:lineRule="atLeast"/>
        <w:ind w:firstLine="560"/>
        <w:jc w:val="left"/>
        <w:rPr>
          <w:rFonts w:ascii="Microsoft YaHei" w:eastAsia="Microsoft YaHei" w:hAnsi="Microsoft YaHei" w:cs="HG丸ｺﾞｼｯｸM-PRO"/>
          <w:kern w:val="0"/>
          <w:sz w:val="28"/>
          <w:szCs w:val="28"/>
          <w:lang w:eastAsia="zh-CN"/>
        </w:rPr>
      </w:pPr>
    </w:p>
    <w:p w14:paraId="1E0F077D" w14:textId="77777777" w:rsidR="00B90D1C" w:rsidRDefault="00D035D9">
      <w:pPr>
        <w:spacing w:line="0" w:lineRule="atLeast"/>
        <w:ind w:firstLine="56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應急公共電話就是當普通電話打不通時，也能用於確認避難者的安否等，不容易受通訊規制的免費公共電話。（這種電話只供打出，不能打進。）</w:t>
      </w:r>
    </w:p>
    <w:p w14:paraId="419F1141"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　　使用時請遵守以下規則。</w:t>
      </w:r>
    </w:p>
    <w:p w14:paraId="0E65C6D1" w14:textId="67B5E458" w:rsidR="00B90D1C" w:rsidRDefault="00A63820">
      <w:pPr>
        <w:ind w:left="240" w:hanging="240"/>
        <w:jc w:val="left"/>
        <w:rPr>
          <w:rFonts w:ascii="HG丸ｺﾞｼｯｸM-PRO" w:eastAsia="HG丸ｺﾞｼｯｸM-PRO" w:hAnsi="HG丸ｺﾞｼｯｸM-PRO" w:cs="HG丸ｺﾞｼｯｸM-PRO"/>
          <w:kern w:val="0"/>
          <w:sz w:val="24"/>
          <w:lang w:eastAsia="zh-CN"/>
        </w:rPr>
      </w:pPr>
      <w:r>
        <w:rPr>
          <w:noProof/>
        </w:rPr>
        <w:pict w14:anchorId="1B61A781">
          <v:rect id="テキスト ボックス 18" o:spid="_x0000_s1064" style="position:absolute;left:0;text-align:left;margin-left:-5.05pt;margin-top:9.6pt;width:450pt;height:136pt;z-index:18;visibility:visible;mso-wrap-style:square;mso-wrap-distance-left:0;mso-wrap-distance-top:0;mso-wrap-distance-right:1.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" fillcolor="white [3201]" strokeweight=".5pt">
            <v:stroke joinstyle="round"/>
            <v:textbox>
              <w:txbxContent>
                <w:p w14:paraId="71CB57CB" w14:textId="77777777" w:rsidR="00B90D1C" w:rsidRDefault="00D035D9">
                  <w:pPr>
                    <w:pStyle w:val="afa"/>
                    <w:spacing w:line="0" w:lineRule="atLeast"/>
                    <w:ind w:left="420"/>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【防止傳染病的對策】</w:t>
                  </w:r>
                </w:p>
                <w:p w14:paraId="20F4029B"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請佩戴口罩通話。</w:t>
                  </w:r>
                </w:p>
                <w:p w14:paraId="4C14B186"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使用前請消毒手指。</w:t>
                  </w:r>
                </w:p>
                <w:p w14:paraId="50EB4AE1"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通話後，請洗手。</w:t>
                  </w:r>
                </w:p>
                <w:p w14:paraId="6DA47479"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通話後，請消毒話筒和按鍵。</w:t>
                  </w:r>
                </w:p>
              </w:txbxContent>
            </v:textbox>
          </v:rect>
        </w:pict>
      </w:r>
    </w:p>
    <w:p w14:paraId="7188F3C6"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2DFCE772"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5A47C546"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0E67E580"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42DC1586"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10328E19"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7E821571"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5F7D9160" w14:textId="77777777" w:rsidR="00B90D1C" w:rsidRDefault="00D035D9">
      <w:pPr>
        <w:widowControl/>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＊除緊急事情（確認家人平安與否等）之外，請盡量少用。</w:t>
      </w:r>
    </w:p>
    <w:p w14:paraId="6F3EFD7E" w14:textId="77777777" w:rsidR="00B90D1C" w:rsidRDefault="00D035D9">
      <w:pPr>
        <w:widowControl/>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＊由於使用人多，請不要長時間通話。（原則上不超過5分鐘）</w:t>
      </w:r>
    </w:p>
    <w:p w14:paraId="5E8FC102" w14:textId="77777777" w:rsidR="00B90D1C" w:rsidRDefault="00D035D9">
      <w:pPr>
        <w:widowControl/>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＊為了避免影響到其他避難者，請不要大聲說話等。</w:t>
      </w:r>
    </w:p>
    <w:p w14:paraId="4BEC5BD8" w14:textId="5B362E38" w:rsidR="00B90D1C" w:rsidRDefault="00A63820">
      <w:pPr>
        <w:widowControl/>
        <w:jc w:val="left"/>
        <w:rPr>
          <w:rFonts w:ascii="ＭＳ 明朝" w:hAnsi="ＭＳ 明朝"/>
          <w:sz w:val="28"/>
          <w:szCs w:val="28"/>
          <w:lang w:eastAsia="zh-CN"/>
        </w:rPr>
      </w:pPr>
      <w:r>
        <w:rPr>
          <w:noProof/>
        </w:rPr>
        <w:pict w14:anchorId="4E3499E4">
          <v:rect id="テキスト ボックス 480" o:spid="_x0000_s1063" style="position:absolute;margin-left:155.25pt;margin-top:331.15pt;width:302.25pt;height:26.8pt;z-index:40;visibility:visible;mso-wrap-style:square;mso-wrap-distance-left:0;mso-wrap-distance-top:0;mso-wrap-distance-right:2.25pt;mso-wrap-distance-bottom:1.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" fillcolor="white [3201]" strokeweight=".5pt">
            <v:stroke joinstyle="round"/>
            <v:textbox>
              <w:txbxContent>
                <w:p w14:paraId="200086EB" w14:textId="77777777" w:rsidR="00B90D1C" w:rsidRDefault="00D035D9">
                  <w:pPr>
                    <w:pStyle w:val="afc"/>
                    <w:jc w:val="center"/>
                  </w:pPr>
                  <w:r>
                    <w:t>災害時用公衆電話の使用ルール（例）【中国語（繁体字）】</w:t>
                  </w:r>
                </w:p>
              </w:txbxContent>
            </v:textbox>
          </v:rect>
        </w:pict>
      </w:r>
      <w:r w:rsidR="00D035D9">
        <w:rPr>
          <w:rFonts w:ascii="Microsoft YaHei" w:eastAsia="Microsoft YaHei" w:hAnsi="Microsoft YaHei" w:cs="HG丸ｺﾞｼｯｸM-PRO"/>
          <w:kern w:val="0"/>
          <w:sz w:val="28"/>
          <w:szCs w:val="28"/>
          <w:lang w:eastAsia="zh-CN"/>
        </w:rPr>
        <w:t>＊請盡量避免在熄燈後使用。</w:t>
      </w:r>
      <w:r w:rsidR="00D035D9">
        <w:rPr>
          <w:lang w:eastAsia="zh-TW"/>
        </w:rPr>
        <w:br w:type="page"/>
      </w:r>
    </w:p>
    <w:p w14:paraId="458C3972" w14:textId="0B69C5C5" w:rsidR="00B90D1C" w:rsidRDefault="00A63820">
      <w:pPr>
        <w:rPr>
          <w:rFonts w:ascii="Microsoft YaHei" w:eastAsia="Microsoft YaHei" w:hAnsi="Microsoft YaHei" w:cs="ＭＳゴシック"/>
          <w:kern w:val="0"/>
          <w:sz w:val="28"/>
          <w:szCs w:val="28"/>
          <w:lang w:eastAsia="zh-CN"/>
        </w:rPr>
      </w:pPr>
      <w:r>
        <w:rPr>
          <w:noProof/>
        </w:rPr>
        <w:lastRenderedPageBreak/>
        <w:pict w14:anchorId="25DA4DC3">
          <v:rect id="正方形/長方形 7" o:spid="_x0000_s1062" style="position:absolute;left:0;text-align:left;margin-left:-17.05pt;margin-top:37.65pt;width:474.75pt;height:670pt;z-index:21;visibility:visible;mso-wrap-style:square;mso-wrap-distance-left:0;mso-wrap-distance-top:0;mso-wrap-distance-right:2.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" filled="f" strokecolor="#3a5f8b" strokeweight="2pt">
            <v:stroke joinstyle="round"/>
          </v:rect>
        </w:pict>
      </w:r>
      <w:r w:rsidR="00D035D9">
        <w:rPr>
          <w:rFonts w:ascii="Microsoft YaHei" w:eastAsia="Microsoft YaHei" w:hAnsi="Microsoft YaHei" w:cs="ＭＳゴシック"/>
          <w:kern w:val="0"/>
          <w:sz w:val="28"/>
          <w:szCs w:val="28"/>
          <w:lang w:eastAsia="zh-CN"/>
        </w:rPr>
        <w:t>入住與退出避難所規則（例）</w:t>
      </w:r>
    </w:p>
    <w:p w14:paraId="2F84AB4C"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0FAC5722" w14:textId="77777777" w:rsidR="00B90D1C" w:rsidRDefault="00D035D9">
      <w:pPr>
        <w:ind w:left="280" w:hanging="280"/>
        <w:jc w:val="center"/>
        <w:rPr>
          <w:rFonts w:ascii="Microsoft YaHei" w:eastAsia="Microsoft YaHei" w:hAnsi="Microsoft YaHei" w:cs="HG丸ｺﾞｼｯｸM-PRO"/>
          <w:kern w:val="0"/>
          <w:sz w:val="28"/>
          <w:lang w:eastAsia="zh-CN"/>
        </w:rPr>
      </w:pPr>
      <w:r>
        <w:rPr>
          <w:rFonts w:ascii="Microsoft YaHei" w:eastAsia="Microsoft YaHei" w:hAnsi="Microsoft YaHei" w:cs="HG丸ｺﾞｼｯｸM-PRO"/>
          <w:kern w:val="0"/>
          <w:sz w:val="28"/>
          <w:lang w:eastAsia="zh-CN"/>
        </w:rPr>
        <w:t>致新來避難的居民</w:t>
      </w:r>
    </w:p>
    <w:p w14:paraId="619762A1" w14:textId="40B32273" w:rsidR="00B90D1C" w:rsidRDefault="00A63820">
      <w:pPr>
        <w:ind w:left="240" w:hanging="240"/>
        <w:jc w:val="left"/>
        <w:rPr>
          <w:rFonts w:ascii="HG丸ｺﾞｼｯｸM-PRO" w:eastAsia="HG丸ｺﾞｼｯｸM-PRO" w:hAnsi="HG丸ｺﾞｼｯｸM-PRO" w:cs="HG丸ｺﾞｼｯｸM-PRO"/>
          <w:kern w:val="0"/>
          <w:sz w:val="24"/>
          <w:lang w:eastAsia="zh-CN"/>
        </w:rPr>
      </w:pPr>
      <w:r>
        <w:rPr>
          <w:noProof/>
        </w:rPr>
        <w:pict w14:anchorId="463E09D3">
          <v:rect id="テキスト ボックス 33" o:spid="_x0000_s1061" style="position:absolute;left:0;text-align:left;margin-left:-5.05pt;margin-top:3.65pt;width:450pt;height:225pt;z-index:22;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" fillcolor="white [3201]" strokeweight=".5pt">
            <v:stroke joinstyle="round"/>
            <v:textbox>
              <w:txbxContent>
                <w:p w14:paraId="16AE22BD" w14:textId="77777777" w:rsidR="00B90D1C" w:rsidRDefault="00D035D9">
                  <w:pPr>
                    <w:pStyle w:val="afa"/>
                    <w:spacing w:line="0" w:lineRule="atLeast"/>
                    <w:ind w:left="420"/>
                    <w:rPr>
                      <w:rFonts w:ascii="Microsoft YaHei" w:eastAsia="Microsoft YaHei" w:hAnsi="Microsoft YaHei"/>
                      <w:bCs/>
                      <w:color w:val="000000" w:themeColor="text1"/>
                      <w:sz w:val="28"/>
                      <w:szCs w:val="28"/>
                      <w:lang w:eastAsia="zh-CN"/>
                    </w:rPr>
                  </w:pPr>
                  <w:r>
                    <w:rPr>
                      <w:rFonts w:ascii="Microsoft YaHei" w:eastAsia="Microsoft YaHei" w:hAnsi="Microsoft YaHei"/>
                      <w:bCs/>
                      <w:color w:val="000000" w:themeColor="text1"/>
                      <w:sz w:val="28"/>
                      <w:szCs w:val="28"/>
                    </w:rPr>
                    <w:t>【感染</w:t>
                  </w:r>
                  <w:r>
                    <w:rPr>
                      <w:rFonts w:ascii="Microsoft YaHei" w:eastAsia="Microsoft YaHei" w:hAnsi="Microsoft YaHei"/>
                      <w:bCs/>
                      <w:color w:val="000000" w:themeColor="text1"/>
                      <w:sz w:val="28"/>
                      <w:szCs w:val="28"/>
                      <w:lang w:eastAsia="zh-CN"/>
                    </w:rPr>
                    <w:t>病</w:t>
                  </w:r>
                  <w:r>
                    <w:rPr>
                      <w:rFonts w:ascii="Microsoft YaHei" w:eastAsia="Microsoft YaHei" w:hAnsi="Microsoft YaHei"/>
                      <w:bCs/>
                      <w:color w:val="000000" w:themeColor="text1"/>
                      <w:sz w:val="28"/>
                      <w:szCs w:val="28"/>
                    </w:rPr>
                    <w:t>防止対策】</w:t>
                  </w:r>
                </w:p>
                <w:p w14:paraId="3177684E" w14:textId="77777777" w:rsidR="00B90D1C" w:rsidRDefault="00D035D9">
                  <w:pPr>
                    <w:pStyle w:val="afa"/>
                    <w:numPr>
                      <w:ilvl w:val="0"/>
                      <w:numId w:val="1"/>
                    </w:numPr>
                    <w:spacing w:line="0" w:lineRule="atLeast"/>
                    <w:rPr>
                      <w:rFonts w:ascii="Microsoft YaHei" w:eastAsia="Microsoft YaHei" w:hAnsi="Microsoft YaHei"/>
                      <w:bCs/>
                      <w:color w:val="000000" w:themeColor="text1"/>
                      <w:sz w:val="28"/>
                      <w:szCs w:val="28"/>
                      <w:lang w:eastAsia="zh-TW"/>
                    </w:rPr>
                  </w:pPr>
                  <w:r>
                    <w:rPr>
                      <w:rFonts w:ascii="Microsoft YaHei" w:eastAsia="Microsoft YaHei" w:hAnsi="Microsoft YaHei"/>
                      <w:bCs/>
                      <w:color w:val="000000" w:themeColor="text1"/>
                      <w:sz w:val="28"/>
                      <w:szCs w:val="28"/>
                      <w:lang w:eastAsia="zh-TW"/>
                    </w:rPr>
                    <w:t>如果您所居住的地區非危險地區，且可在自家確保安全，請考慮居家避難。只要辦理了居家避難受理手續，就可以領取到配給物資。</w:t>
                  </w:r>
                </w:p>
                <w:p w14:paraId="4CE9424A" w14:textId="77777777" w:rsidR="00B90D1C" w:rsidRDefault="00D035D9">
                  <w:pPr>
                    <w:pStyle w:val="afa"/>
                    <w:numPr>
                      <w:ilvl w:val="0"/>
                      <w:numId w:val="1"/>
                    </w:numPr>
                    <w:spacing w:line="0" w:lineRule="atLeast"/>
                    <w:rPr>
                      <w:rFonts w:ascii="Microsoft YaHei" w:eastAsia="Microsoft YaHei" w:hAnsi="Microsoft YaHei"/>
                      <w:bCs/>
                      <w:color w:val="000000" w:themeColor="text1"/>
                      <w:sz w:val="28"/>
                      <w:szCs w:val="28"/>
                      <w:lang w:eastAsia="zh-TW"/>
                    </w:rPr>
                  </w:pPr>
                  <w:r>
                    <w:rPr>
                      <w:rFonts w:ascii="Microsoft YaHei" w:eastAsia="Microsoft YaHei" w:hAnsi="Microsoft YaHei"/>
                      <w:bCs/>
                      <w:color w:val="000000" w:themeColor="text1"/>
                      <w:sz w:val="28"/>
                      <w:szCs w:val="28"/>
                      <w:lang w:eastAsia="zh-TW"/>
                    </w:rPr>
                    <w:t>請考慮到居住在安全地區並可以收留自己的親戚或朋友家中避難。</w:t>
                  </w:r>
                </w:p>
                <w:p w14:paraId="2BA0F570" w14:textId="77777777" w:rsidR="00B90D1C" w:rsidRDefault="00D035D9">
                  <w:pPr>
                    <w:pStyle w:val="afa"/>
                    <w:numPr>
                      <w:ilvl w:val="0"/>
                      <w:numId w:val="1"/>
                    </w:numPr>
                    <w:spacing w:line="0" w:lineRule="atLeast"/>
                    <w:rPr>
                      <w:rFonts w:ascii="Microsoft YaHei" w:eastAsia="Microsoft YaHei" w:hAnsi="Microsoft YaHei"/>
                      <w:bCs/>
                      <w:color w:val="000000" w:themeColor="text1"/>
                      <w:sz w:val="28"/>
                      <w:szCs w:val="28"/>
                      <w:lang w:eastAsia="zh-TW"/>
                    </w:rPr>
                  </w:pPr>
                  <w:r>
                    <w:rPr>
                      <w:rFonts w:ascii="Microsoft YaHei" w:eastAsia="Microsoft YaHei" w:hAnsi="Microsoft YaHei"/>
                      <w:bCs/>
                      <w:color w:val="000000" w:themeColor="text1"/>
                      <w:sz w:val="28"/>
                      <w:szCs w:val="28"/>
                      <w:lang w:eastAsia="zh-TW"/>
                    </w:rPr>
                    <w:t>避難之際，請盡可能帶上自己的食物、飲料等，也要帶上口罩、消毒液、體溫計。</w:t>
                  </w:r>
                </w:p>
                <w:p w14:paraId="58F49A62" w14:textId="77777777" w:rsidR="00B90D1C" w:rsidRDefault="00D035D9">
                  <w:pPr>
                    <w:pStyle w:val="afa"/>
                    <w:numPr>
                      <w:ilvl w:val="0"/>
                      <w:numId w:val="1"/>
                    </w:numPr>
                    <w:spacing w:line="0" w:lineRule="atLeast"/>
                    <w:rPr>
                      <w:rFonts w:ascii="Microsoft YaHei" w:eastAsia="Microsoft YaHei" w:hAnsi="Microsoft YaHei"/>
                      <w:bCs/>
                      <w:color w:val="000000" w:themeColor="text1"/>
                      <w:sz w:val="28"/>
                      <w:szCs w:val="28"/>
                      <w:lang w:eastAsia="zh-TW"/>
                    </w:rPr>
                  </w:pPr>
                  <w:r>
                    <w:rPr>
                      <w:rFonts w:ascii="Microsoft YaHei" w:eastAsia="Microsoft YaHei" w:hAnsi="Microsoft YaHei"/>
                      <w:bCs/>
                      <w:color w:val="000000" w:themeColor="text1"/>
                      <w:sz w:val="28"/>
                      <w:szCs w:val="28"/>
                      <w:lang w:eastAsia="zh-TW"/>
                    </w:rPr>
                    <w:t>指定避難所的容納人數大幅受限。當在超過可容納人數時，有“需要關照者”（ 避難行動中需要支援者）前來避難，有可能會要求健全的避難者轉移到附近還有富余空位的避難所避難。</w:t>
                  </w:r>
                </w:p>
              </w:txbxContent>
            </v:textbox>
          </v:rect>
        </w:pict>
      </w:r>
    </w:p>
    <w:p w14:paraId="07AFABEF"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7963A372"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7E825262"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689F711C"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47C33496"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26C52A2C"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74EF9EFE"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27B35B47"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26C186F0"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69627E5A"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02962262"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54B1BB5A" w14:textId="77777777" w:rsidR="00B90D1C" w:rsidRDefault="00D035D9">
      <w:pPr>
        <w:spacing w:line="0" w:lineRule="atLeast"/>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 xml:space="preserve">　</w:t>
      </w:r>
    </w:p>
    <w:p w14:paraId="416D5CEA"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＜入住避難所＞</w:t>
      </w:r>
    </w:p>
    <w:p w14:paraId="1B925919" w14:textId="77777777" w:rsidR="00B90D1C" w:rsidRDefault="00D035D9">
      <w:pPr>
        <w:spacing w:line="0" w:lineRule="atLeast"/>
        <w:ind w:left="560" w:hanging="560"/>
        <w:jc w:val="left"/>
        <w:rPr>
          <w:rFonts w:ascii="Microsoft YaHei" w:eastAsia="Microsoft YaHei" w:hAnsi="Microsoft YaHei" w:cs="HG丸ｺﾞｼｯｸM-PRO"/>
          <w:color w:val="000000" w:themeColor="text1"/>
          <w:kern w:val="0"/>
          <w:sz w:val="28"/>
          <w:szCs w:val="28"/>
          <w:lang w:eastAsia="zh-CN"/>
        </w:rPr>
      </w:pPr>
      <w:r>
        <w:rPr>
          <w:rFonts w:ascii="Microsoft YaHei" w:eastAsia="Microsoft YaHei" w:hAnsi="Microsoft YaHei" w:cs="HG丸ｺﾞｼｯｸM-PRO"/>
          <w:kern w:val="0"/>
          <w:sz w:val="28"/>
          <w:szCs w:val="28"/>
          <w:lang w:eastAsia="zh-CN"/>
        </w:rPr>
        <w:t xml:space="preserve">　</w:t>
      </w:r>
      <w:r>
        <w:rPr>
          <w:rFonts w:ascii="Microsoft YaHei" w:eastAsia="Microsoft YaHei" w:hAnsi="Microsoft YaHei" w:cs="HG丸ｺﾞｼｯｸM-PRO"/>
          <w:color w:val="000000" w:themeColor="text1"/>
          <w:kern w:val="0"/>
          <w:sz w:val="28"/>
          <w:szCs w:val="28"/>
          <w:lang w:eastAsia="zh-CN"/>
        </w:rPr>
        <w:t>①</w:t>
      </w:r>
      <w:r>
        <w:rPr>
          <w:rFonts w:ascii="Microsoft YaHei" w:eastAsia="Microsoft YaHei" w:hAnsi="Microsoft YaHei" w:cs="Microsoft YaHei"/>
          <w:color w:val="000000" w:themeColor="text1"/>
          <w:kern w:val="0"/>
          <w:sz w:val="28"/>
          <w:szCs w:val="28"/>
          <w:lang w:eastAsia="zh-CN"/>
        </w:rPr>
        <w:t>確認是否有佩戴口罩、消毒手指，測量體溫，在《健康管理檢查表》上填寫體溫等。</w:t>
      </w:r>
    </w:p>
    <w:p w14:paraId="5870D09F" w14:textId="77777777" w:rsidR="00B90D1C" w:rsidRDefault="00D035D9">
      <w:pPr>
        <w:spacing w:line="0" w:lineRule="atLeast"/>
        <w:ind w:left="840" w:hanging="840"/>
        <w:jc w:val="left"/>
        <w:rPr>
          <w:rFonts w:ascii="Microsoft YaHei" w:eastAsia="Microsoft YaHei" w:hAnsi="Microsoft YaHei" w:cs="HG丸ｺﾞｼｯｸM-PRO"/>
          <w:color w:val="000000" w:themeColor="text1"/>
          <w:kern w:val="0"/>
          <w:sz w:val="28"/>
          <w:szCs w:val="28"/>
          <w:lang w:eastAsia="zh-CN"/>
        </w:rPr>
      </w:pPr>
      <w:r>
        <w:rPr>
          <w:rFonts w:ascii="Microsoft YaHei" w:eastAsia="Microsoft YaHei" w:hAnsi="Microsoft YaHei" w:cs="HG丸ｺﾞｼｯｸM-PRO"/>
          <w:color w:val="000000" w:themeColor="text1"/>
          <w:kern w:val="0"/>
          <w:sz w:val="28"/>
          <w:szCs w:val="28"/>
          <w:lang w:eastAsia="zh-CN"/>
        </w:rPr>
        <w:t xml:space="preserve">　　※《健康管理檢查表》在入住後也請保管好，每天繼續填寫體溫等。</w:t>
      </w:r>
    </w:p>
    <w:p w14:paraId="7B005AF8" w14:textId="77777777" w:rsidR="00B90D1C" w:rsidRDefault="00D035D9">
      <w:pPr>
        <w:spacing w:line="0" w:lineRule="atLeast"/>
        <w:ind w:left="2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② </w:t>
      </w:r>
      <w:r>
        <w:rPr>
          <w:rFonts w:ascii="Microsoft YaHei" w:eastAsia="Microsoft YaHei" w:hAnsi="Microsoft YaHei" w:cs="Microsoft YaHei"/>
          <w:kern w:val="0"/>
          <w:sz w:val="28"/>
          <w:szCs w:val="28"/>
          <w:lang w:eastAsia="zh-CN"/>
        </w:rPr>
        <w:t>请</w:t>
      </w:r>
      <w:r>
        <w:rPr>
          <w:rFonts w:ascii="Microsoft YaHei" w:eastAsia="Microsoft YaHei" w:hAnsi="Microsoft YaHei" w:cs="HG丸ｺﾞｼｯｸM-PRO"/>
          <w:kern w:val="0"/>
          <w:sz w:val="28"/>
          <w:szCs w:val="28"/>
          <w:lang w:eastAsia="zh-CN"/>
        </w:rPr>
        <w:t>在受理</w:t>
      </w:r>
      <w:r>
        <w:rPr>
          <w:rFonts w:ascii="Microsoft YaHei" w:eastAsia="Microsoft YaHei" w:hAnsi="Microsoft YaHei" w:cs="Microsoft YaHei"/>
          <w:kern w:val="0"/>
          <w:sz w:val="28"/>
          <w:szCs w:val="28"/>
          <w:lang w:eastAsia="zh-CN"/>
        </w:rPr>
        <w:t>处</w:t>
      </w:r>
      <w:r>
        <w:rPr>
          <w:rFonts w:ascii="Microsoft YaHei" w:eastAsia="Microsoft YaHei" w:hAnsi="Microsoft YaHei" w:cs="HG丸ｺﾞｼｯｸM-PRO"/>
          <w:kern w:val="0"/>
          <w:sz w:val="28"/>
          <w:szCs w:val="28"/>
          <w:lang w:eastAsia="zh-CN"/>
        </w:rPr>
        <w:t>填写</w:t>
      </w:r>
      <w:r>
        <w:rPr>
          <w:rFonts w:ascii="ＭＳ ゴシック" w:eastAsia="ＭＳ ゴシック" w:hAnsi="ＭＳ ゴシック" w:cs="ＭＳ ゴシック"/>
          <w:kern w:val="0"/>
          <w:sz w:val="28"/>
          <w:szCs w:val="28"/>
          <w:lang w:eastAsia="zh-CN"/>
        </w:rPr>
        <w:t>≪</w:t>
      </w:r>
      <w:r>
        <w:rPr>
          <w:rFonts w:ascii="Microsoft YaHei" w:eastAsia="Microsoft YaHei" w:hAnsi="Microsoft YaHei" w:cs="Microsoft YaHei"/>
          <w:kern w:val="0"/>
          <w:sz w:val="28"/>
          <w:szCs w:val="28"/>
          <w:lang w:eastAsia="zh-CN"/>
        </w:rPr>
        <w:t>避难</w:t>
      </w:r>
      <w:r>
        <w:rPr>
          <w:rFonts w:ascii="Microsoft YaHei" w:eastAsia="Microsoft YaHei" w:hAnsi="Microsoft YaHei" w:cs="HG丸ｺﾞｼｯｸM-PRO"/>
          <w:kern w:val="0"/>
          <w:sz w:val="28"/>
          <w:szCs w:val="28"/>
          <w:lang w:eastAsia="zh-CN"/>
        </w:rPr>
        <w:t>者卡</w:t>
      </w:r>
      <w:r>
        <w:rPr>
          <w:rFonts w:ascii="ＭＳ ゴシック" w:eastAsia="ＭＳ ゴシック" w:hAnsi="ＭＳ ゴシック" w:cs="ＭＳ ゴシック"/>
          <w:kern w:val="0"/>
          <w:sz w:val="28"/>
          <w:szCs w:val="28"/>
          <w:lang w:eastAsia="zh-CN"/>
        </w:rPr>
        <w:t>≫</w:t>
      </w:r>
      <w:r>
        <w:rPr>
          <w:rFonts w:ascii="Microsoft YaHei" w:eastAsia="Microsoft YaHei" w:hAnsi="Microsoft YaHei" w:cs="Microsoft YaHei"/>
          <w:kern w:val="0"/>
          <w:sz w:val="28"/>
          <w:szCs w:val="28"/>
          <w:lang w:eastAsia="zh-CN"/>
        </w:rPr>
        <w:t>后，提交。</w:t>
      </w:r>
    </w:p>
    <w:p w14:paraId="57AEDBEC" w14:textId="77777777" w:rsidR="00B90D1C" w:rsidRDefault="00D035D9">
      <w:pPr>
        <w:spacing w:line="0" w:lineRule="atLeast"/>
        <w:ind w:left="2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③ </w:t>
      </w:r>
      <w:r>
        <w:rPr>
          <w:rFonts w:ascii="Microsoft YaHei" w:eastAsia="Microsoft YaHei" w:hAnsi="Microsoft YaHei" w:cs="Microsoft YaHei"/>
          <w:kern w:val="0"/>
          <w:sz w:val="28"/>
          <w:szCs w:val="28"/>
          <w:lang w:eastAsia="zh-CN"/>
        </w:rPr>
        <w:t>請領取胸卡。</w:t>
      </w:r>
    </w:p>
    <w:p w14:paraId="6A37C213" w14:textId="77777777" w:rsidR="00B90D1C" w:rsidRDefault="00D035D9">
      <w:pPr>
        <w:spacing w:line="0" w:lineRule="atLeast"/>
        <w:ind w:left="2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④ </w:t>
      </w:r>
      <w:r>
        <w:rPr>
          <w:rFonts w:ascii="Microsoft YaHei" w:eastAsia="Microsoft YaHei" w:hAnsi="Microsoft YaHei" w:cs="Microsoft YaHei"/>
          <w:kern w:val="0"/>
          <w:sz w:val="28"/>
          <w:szCs w:val="28"/>
          <w:lang w:eastAsia="zh-CN"/>
        </w:rPr>
        <w:t>請在信息揭示板上確認揭示的避難所生活規則。</w:t>
      </w:r>
    </w:p>
    <w:p w14:paraId="781D4ED5" w14:textId="77777777" w:rsidR="00B90D1C" w:rsidRDefault="00D035D9">
      <w:pPr>
        <w:spacing w:line="0" w:lineRule="atLeast"/>
        <w:ind w:left="2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⑤ 工作人員會帶您到居住區域。</w:t>
      </w:r>
    </w:p>
    <w:p w14:paraId="17662BDB" w14:textId="77777777" w:rsidR="00B90D1C" w:rsidRDefault="00B90D1C">
      <w:pPr>
        <w:spacing w:line="0" w:lineRule="atLeast"/>
        <w:ind w:left="220"/>
        <w:jc w:val="left"/>
        <w:rPr>
          <w:rFonts w:ascii="Microsoft YaHei" w:eastAsia="Microsoft YaHei" w:hAnsi="Microsoft YaHei" w:cs="HG丸ｺﾞｼｯｸM-PRO"/>
          <w:kern w:val="0"/>
          <w:sz w:val="28"/>
          <w:szCs w:val="28"/>
          <w:lang w:eastAsia="zh-CN"/>
        </w:rPr>
      </w:pPr>
    </w:p>
    <w:p w14:paraId="45AD2861" w14:textId="77777777" w:rsidR="00B90D1C" w:rsidRDefault="00D035D9">
      <w:pPr>
        <w:spacing w:line="0" w:lineRule="atLeast"/>
        <w:ind w:left="2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＜退出避難所＞</w:t>
      </w:r>
    </w:p>
    <w:p w14:paraId="1EF2F771" w14:textId="77777777" w:rsidR="00B90D1C" w:rsidRDefault="00D035D9">
      <w:pPr>
        <w:pStyle w:val="afa"/>
        <w:numPr>
          <w:ilvl w:val="0"/>
          <w:numId w:val="3"/>
        </w:num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Microsoft YaHei"/>
          <w:kern w:val="0"/>
          <w:sz w:val="28"/>
          <w:szCs w:val="28"/>
          <w:u w:val="single"/>
          <w:lang w:eastAsia="zh-CN"/>
        </w:rPr>
        <w:t>請清掃自己居住過的區域。</w:t>
      </w:r>
      <w:r>
        <w:rPr>
          <w:rFonts w:ascii="Microsoft YaHei" w:eastAsia="Microsoft YaHei" w:hAnsi="Microsoft YaHei" w:cs="Microsoft YaHei"/>
          <w:kern w:val="0"/>
          <w:sz w:val="28"/>
          <w:szCs w:val="28"/>
          <w:lang w:eastAsia="zh-CN"/>
        </w:rPr>
        <w:t>（垃圾拿去垃圾存放處，或帶回家）</w:t>
      </w:r>
    </w:p>
    <w:p w14:paraId="6A0B7A99" w14:textId="77777777" w:rsidR="00B90D1C" w:rsidRDefault="00D035D9">
      <w:pPr>
        <w:spacing w:line="0" w:lineRule="atLeast"/>
        <w:ind w:left="50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　如果出於身體狀況等原因，難以清掃時，請與居住組組長或避難所管理本部商量。</w:t>
      </w:r>
    </w:p>
    <w:p w14:paraId="556B2389" w14:textId="77777777" w:rsidR="00B90D1C" w:rsidRDefault="00D035D9">
      <w:pPr>
        <w:pStyle w:val="afa"/>
        <w:numPr>
          <w:ilvl w:val="0"/>
          <w:numId w:val="3"/>
        </w:num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在受理處，填寫</w:t>
      </w:r>
      <w:r>
        <w:rPr>
          <w:rFonts w:ascii="ＭＳ ゴシック" w:eastAsia="ＭＳ ゴシック" w:hAnsi="ＭＳ ゴシック" w:cs="ＭＳ ゴシック"/>
          <w:kern w:val="0"/>
          <w:sz w:val="28"/>
          <w:szCs w:val="28"/>
          <w:lang w:eastAsia="zh-CN"/>
        </w:rPr>
        <w:t>≪</w:t>
      </w:r>
      <w:r>
        <w:rPr>
          <w:rFonts w:ascii="Microsoft YaHei" w:eastAsia="Microsoft YaHei" w:hAnsi="Microsoft YaHei" w:cs="Microsoft YaHei"/>
          <w:kern w:val="0"/>
          <w:sz w:val="28"/>
          <w:szCs w:val="28"/>
          <w:lang w:eastAsia="zh-CN"/>
        </w:rPr>
        <w:t>退出避難所申報表</w:t>
      </w:r>
      <w:r>
        <w:rPr>
          <w:rFonts w:ascii="ＭＳ ゴシック" w:eastAsia="ＭＳ ゴシック" w:hAnsi="ＭＳ ゴシック" w:cs="ＭＳ ゴシック"/>
          <w:kern w:val="0"/>
          <w:sz w:val="28"/>
          <w:szCs w:val="28"/>
          <w:lang w:eastAsia="zh-CN"/>
        </w:rPr>
        <w:t>≫</w:t>
      </w:r>
      <w:r>
        <w:rPr>
          <w:rFonts w:ascii="Microsoft YaHei" w:eastAsia="Microsoft YaHei" w:hAnsi="Microsoft YaHei" w:cs="Microsoft YaHei"/>
          <w:kern w:val="0"/>
          <w:sz w:val="28"/>
          <w:szCs w:val="28"/>
          <w:lang w:eastAsia="zh-CN"/>
        </w:rPr>
        <w:t>後，提交。</w:t>
      </w:r>
    </w:p>
    <w:p w14:paraId="0A3F2473" w14:textId="079BD930" w:rsidR="00B90D1C" w:rsidRDefault="00A63820">
      <w:pPr>
        <w:widowControl/>
        <w:jc w:val="left"/>
        <w:rPr>
          <w:rFonts w:ascii="ＭＳ 明朝" w:hAnsi="ＭＳ 明朝"/>
          <w:sz w:val="24"/>
          <w:szCs w:val="24"/>
          <w:lang w:eastAsia="zh-CN"/>
        </w:rPr>
      </w:pPr>
      <w:r>
        <w:rPr>
          <w:noProof/>
        </w:rPr>
        <w:pict w14:anchorId="40D8A74D">
          <v:rect id="テキスト ボックス 481" o:spid="_x0000_s1060" style="position:absolute;margin-left:226.95pt;margin-top:60.35pt;width:230.65pt;height:29.7pt;z-index:42;visibility:visible;mso-wrap-style:square;mso-wrap-distance-left:0;mso-wrap-distance-top:0;mso-wrap-distance-right:1.85pt;mso-wrap-distance-bottom:1.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" fillcolor="white [3201]" strokeweight=".5pt">
            <v:stroke joinstyle="round"/>
            <v:textbox>
              <w:txbxContent>
                <w:p w14:paraId="61CE2635" w14:textId="77777777" w:rsidR="00B90D1C" w:rsidRDefault="00D035D9">
                  <w:pPr>
                    <w:pStyle w:val="afc"/>
                    <w:jc w:val="center"/>
                  </w:pPr>
                  <w:r>
                    <w:t>入退所のルール（例）【中国語（繁体字）】</w:t>
                  </w:r>
                </w:p>
              </w:txbxContent>
            </v:textbox>
          </v:rect>
        </w:pict>
      </w:r>
      <w:r w:rsidR="00D035D9">
        <w:rPr>
          <w:lang w:eastAsia="zh-TW"/>
        </w:rPr>
        <w:br w:type="page"/>
      </w:r>
    </w:p>
    <w:p w14:paraId="336615E9" w14:textId="77777777" w:rsidR="00B90D1C" w:rsidRDefault="00D035D9">
      <w:pPr>
        <w:widowControl/>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lastRenderedPageBreak/>
        <w:t>廁所使用規則（例）</w:t>
      </w:r>
    </w:p>
    <w:p w14:paraId="6E636615" w14:textId="77777777" w:rsidR="00B90D1C" w:rsidRDefault="00D035D9">
      <w:pPr>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t>１　使用避難所設施內的廁所</w:t>
      </w:r>
    </w:p>
    <w:p w14:paraId="765016AE" w14:textId="77777777" w:rsidR="00B90D1C" w:rsidRDefault="00D035D9">
      <w:pPr>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t>A　用打好的水沖洗的廁所</w:t>
      </w:r>
    </w:p>
    <w:p w14:paraId="79831681" w14:textId="45725AF1" w:rsidR="00B90D1C" w:rsidRDefault="00A63820">
      <w:pPr>
        <w:ind w:left="280" w:hanging="280"/>
        <w:jc w:val="left"/>
        <w:rPr>
          <w:rFonts w:ascii="HG丸ｺﾞｼｯｸM-PRO" w:eastAsia="HG丸ｺﾞｼｯｸM-PRO" w:hAnsi="HG丸ｺﾞｼｯｸM-PRO" w:cs="HG丸ｺﾞｼｯｸM-PRO"/>
          <w:kern w:val="0"/>
          <w:sz w:val="24"/>
          <w:lang w:eastAsia="zh-CN"/>
        </w:rPr>
      </w:pPr>
      <w:r>
        <w:rPr>
          <w:noProof/>
        </w:rPr>
        <w:pict w14:anchorId="3D477B7C">
          <v:rect id="正方形/長方形 10" o:spid="_x0000_s1059" style="position:absolute;left:0;text-align:left;margin-left:-17.55pt;margin-top:6.15pt;width:474.75pt;height:522.75pt;z-index:5;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" filled="f" strokecolor="#3a5f8b" strokeweight="2pt">
            <v:stroke joinstyle="round"/>
          </v:rect>
        </w:pict>
      </w:r>
    </w:p>
    <w:p w14:paraId="35035876"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＊腿腳不方便人士、需要照料人士優先使用坐廁，其他人士請首選使用蹲廁。</w:t>
      </w:r>
    </w:p>
    <w:p w14:paraId="5C657B9C" w14:textId="77777777" w:rsidR="00B90D1C" w:rsidRDefault="00B90D1C">
      <w:pPr>
        <w:spacing w:line="0" w:lineRule="atLeast"/>
        <w:jc w:val="left"/>
        <w:rPr>
          <w:rFonts w:ascii="Microsoft YaHei" w:eastAsia="Microsoft YaHei" w:hAnsi="Microsoft YaHei" w:cs="HG丸ｺﾞｼｯｸM-PRO"/>
          <w:kern w:val="0"/>
          <w:sz w:val="28"/>
          <w:szCs w:val="28"/>
          <w:lang w:eastAsia="zh-CN"/>
        </w:rPr>
      </w:pPr>
    </w:p>
    <w:p w14:paraId="3C43FA38"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＊廁紙有可能會引起堵塞，使用完後，放入旁邊的垃圾箱裏，不要沖掉。為了防止發生臭味，請在使用完後，把垃圾箱的蓋子蓋好。</w:t>
      </w:r>
    </w:p>
    <w:p w14:paraId="16E31B6D" w14:textId="77777777" w:rsidR="00B90D1C" w:rsidRDefault="00B90D1C">
      <w:pPr>
        <w:spacing w:line="0" w:lineRule="atLeast"/>
        <w:jc w:val="left"/>
        <w:rPr>
          <w:rFonts w:ascii="Microsoft YaHei" w:eastAsia="Microsoft YaHei" w:hAnsi="Microsoft YaHei" w:cs="HG丸ｺﾞｼｯｸM-PRO"/>
          <w:kern w:val="0"/>
          <w:sz w:val="28"/>
          <w:szCs w:val="28"/>
          <w:lang w:eastAsia="zh-CN"/>
        </w:rPr>
      </w:pPr>
    </w:p>
    <w:p w14:paraId="219FD959"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＊方便完後，請使用桶裏打好的水(沖廁用)，沖掉。</w:t>
      </w:r>
    </w:p>
    <w:p w14:paraId="0C620061" w14:textId="77777777" w:rsidR="00B90D1C" w:rsidRDefault="00B90D1C">
      <w:pPr>
        <w:spacing w:line="0" w:lineRule="atLeast"/>
        <w:jc w:val="left"/>
        <w:rPr>
          <w:rFonts w:ascii="Microsoft YaHei" w:eastAsia="Microsoft YaHei" w:hAnsi="Microsoft YaHei" w:cs="HG丸ｺﾞｼｯｸM-PRO"/>
          <w:kern w:val="0"/>
          <w:sz w:val="28"/>
          <w:szCs w:val="28"/>
          <w:lang w:eastAsia="zh-CN"/>
        </w:rPr>
      </w:pPr>
    </w:p>
    <w:p w14:paraId="26B542EF"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＊公共廁所請註意保持清潔。</w:t>
      </w:r>
    </w:p>
    <w:p w14:paraId="12D59F6C" w14:textId="77777777" w:rsidR="00B90D1C" w:rsidRDefault="00B90D1C">
      <w:pPr>
        <w:spacing w:line="0" w:lineRule="atLeast"/>
        <w:jc w:val="left"/>
        <w:rPr>
          <w:rFonts w:ascii="Microsoft YaHei" w:eastAsia="Microsoft YaHei" w:hAnsi="Microsoft YaHei" w:cs="HG丸ｺﾞｼｯｸM-PRO"/>
          <w:kern w:val="0"/>
          <w:sz w:val="28"/>
          <w:szCs w:val="28"/>
          <w:lang w:eastAsia="zh-CN"/>
        </w:rPr>
      </w:pPr>
    </w:p>
    <w:p w14:paraId="2851A87C"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桶裏打好的水，用於沖廁，請不要用來洗手。</w:t>
      </w:r>
    </w:p>
    <w:p w14:paraId="5FB96401" w14:textId="77777777" w:rsidR="00B90D1C" w:rsidRDefault="00D035D9">
      <w:pPr>
        <w:spacing w:line="0" w:lineRule="atLeast"/>
        <w:ind w:firstLine="56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請使用洗手專用水和放在洗手池邊上的手用消毒酒精消毒雙手。</w:t>
      </w:r>
    </w:p>
    <w:p w14:paraId="663E54BA" w14:textId="77777777" w:rsidR="00B90D1C" w:rsidRDefault="00B90D1C">
      <w:pPr>
        <w:spacing w:line="0" w:lineRule="atLeast"/>
        <w:jc w:val="left"/>
        <w:rPr>
          <w:rFonts w:ascii="Microsoft YaHei" w:eastAsia="Microsoft YaHei" w:hAnsi="Microsoft YaHei" w:cs="HG丸ｺﾞｼｯｸM-PRO"/>
          <w:kern w:val="0"/>
          <w:sz w:val="28"/>
          <w:szCs w:val="28"/>
          <w:lang w:eastAsia="zh-CN"/>
        </w:rPr>
      </w:pPr>
    </w:p>
    <w:p w14:paraId="00453FA9"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打水和清掃廁所是避難者全體輪值制。</w:t>
      </w:r>
    </w:p>
    <w:p w14:paraId="7BA7F2EF" w14:textId="77777777" w:rsidR="00B90D1C" w:rsidRDefault="00D035D9">
      <w:pPr>
        <w:spacing w:line="0" w:lineRule="atLeast"/>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根據居住組，按組實行輪值制，請確認輪值表，進行合作。</w:t>
      </w:r>
    </w:p>
    <w:p w14:paraId="751FB209" w14:textId="7FC35146" w:rsidR="00B90D1C" w:rsidRDefault="00A63820">
      <w:pPr>
        <w:spacing w:line="0" w:lineRule="atLeast"/>
        <w:jc w:val="left"/>
        <w:rPr>
          <w:rFonts w:ascii="HG丸ｺﾞｼｯｸM-PRO" w:eastAsia="SimSun" w:hAnsi="HG丸ｺﾞｼｯｸM-PRO" w:cs="HG丸ｺﾞｼｯｸM-PRO"/>
          <w:kern w:val="0"/>
          <w:sz w:val="24"/>
          <w:lang w:eastAsia="zh-CN"/>
        </w:rPr>
      </w:pPr>
      <w:r>
        <w:rPr>
          <w:noProof/>
        </w:rPr>
        <w:pict w14:anchorId="30983295">
          <v:rect id="テキスト ボックス 482" o:spid="_x0000_s1058" style="position:absolute;margin-left:161.9pt;margin-top:204.6pt;width:287.5pt;height:64.5pt;z-index:44;visibility:visible;mso-wrap-style:square;mso-wrap-distance-left:0;mso-wrap-distance-top:0;mso-wrap-distance-right:2.0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" fillcolor="white [3201]" strokeweight=".5pt">
            <v:stroke joinstyle="round"/>
            <v:textbox>
              <w:txbxContent>
                <w:p w14:paraId="61927DE5" w14:textId="77777777" w:rsidR="00B90D1C" w:rsidRDefault="00D035D9">
                  <w:pPr>
                    <w:pStyle w:val="afc"/>
                    <w:jc w:val="left"/>
                  </w:pPr>
                  <w:r>
                    <w:t>トイレ使用ルール（</w:t>
                  </w:r>
                  <w:r>
                    <w:t>例）</w:t>
                  </w:r>
                </w:p>
                <w:p w14:paraId="4BF49A66" w14:textId="77777777" w:rsidR="00B90D1C" w:rsidRDefault="00D035D9">
                  <w:pPr>
                    <w:pStyle w:val="afc"/>
                    <w:jc w:val="left"/>
                  </w:pPr>
                  <w:r>
                    <w:t>避難所施設のトイレを使用する場合</w:t>
                  </w:r>
                </w:p>
                <w:p w14:paraId="01D41D97" w14:textId="77777777" w:rsidR="00B90D1C" w:rsidRDefault="00D035D9">
                  <w:pPr>
                    <w:pStyle w:val="afc"/>
                    <w:jc w:val="left"/>
                  </w:pPr>
                  <w:r>
                    <w:t>ア　汲み置きの水を使用する場合【中国語（繁体字）】</w:t>
                  </w:r>
                </w:p>
              </w:txbxContent>
            </v:textbox>
          </v:rect>
        </w:pict>
      </w:r>
      <w:r w:rsidR="00D035D9">
        <w:rPr>
          <w:rFonts w:ascii="Microsoft YaHei" w:eastAsia="Microsoft YaHei" w:hAnsi="Microsoft YaHei" w:cs="HG丸ｺﾞｼｯｸM-PRO"/>
          <w:kern w:val="0"/>
          <w:sz w:val="28"/>
          <w:szCs w:val="28"/>
          <w:lang w:eastAsia="zh-CN"/>
        </w:rPr>
        <w:t>桶裏的水或廁紙快沒時，不管是否自己當值，請合作立即補充。</w:t>
      </w:r>
      <w:r w:rsidR="00D035D9">
        <w:rPr>
          <w:lang w:eastAsia="zh-TW"/>
        </w:rPr>
        <w:br w:type="page"/>
      </w:r>
    </w:p>
    <w:p w14:paraId="5BFDEB32" w14:textId="77777777" w:rsidR="00B90D1C" w:rsidRDefault="00D035D9">
      <w:pPr>
        <w:spacing w:line="0" w:lineRule="atLeast"/>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lastRenderedPageBreak/>
        <w:t>廁所使用規則（例）</w:t>
      </w:r>
    </w:p>
    <w:p w14:paraId="3734B49B" w14:textId="77777777" w:rsidR="00B90D1C" w:rsidRDefault="00D035D9">
      <w:pPr>
        <w:spacing w:line="0" w:lineRule="atLeast"/>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t>１　使用避難所設施內的廁所</w:t>
      </w:r>
    </w:p>
    <w:p w14:paraId="7C01772C" w14:textId="77777777" w:rsidR="00B90D1C" w:rsidRDefault="00D035D9">
      <w:pPr>
        <w:spacing w:line="0" w:lineRule="atLeast"/>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t>B　 使用便攜式廁所</w:t>
      </w:r>
    </w:p>
    <w:p w14:paraId="5F45BD28" w14:textId="728CEC0B" w:rsidR="00B90D1C" w:rsidRDefault="00A63820">
      <w:pPr>
        <w:spacing w:line="0" w:lineRule="atLeast"/>
        <w:jc w:val="left"/>
        <w:rPr>
          <w:rFonts w:ascii="Microsoft YaHei" w:eastAsia="Microsoft YaHei" w:hAnsi="Microsoft YaHei" w:cs="HG丸ｺﾞｼｯｸM-PRO"/>
          <w:kern w:val="0"/>
          <w:sz w:val="24"/>
          <w:lang w:eastAsia="zh-CN"/>
        </w:rPr>
      </w:pPr>
      <w:r>
        <w:rPr>
          <w:noProof/>
        </w:rPr>
        <w:pict w14:anchorId="30DA2931">
          <v:rect id="正方形/長方形 3" o:spid="_x0000_s1057" style="position:absolute;margin-left:-17.05pt;margin-top:10.6pt;width:474.75pt;height:233pt;z-index:9;visibility:visible;mso-wrap-style:square;mso-wrap-distance-left:0;mso-wrap-distance-top:0;mso-wrap-distance-right:2.2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" filled="f" strokecolor="#3a5f8b" strokeweight="2pt">
            <v:stroke joinstyle="round"/>
          </v:rect>
        </w:pict>
      </w:r>
    </w:p>
    <w:p w14:paraId="11769036" w14:textId="77777777" w:rsidR="00B90D1C" w:rsidRDefault="00D035D9">
      <w:pPr>
        <w:pStyle w:val="afa"/>
        <w:numPr>
          <w:ilvl w:val="0"/>
          <w:numId w:val="8"/>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便攜式廁所請參照《便攜式廁所使用方法》使用。</w:t>
      </w:r>
    </w:p>
    <w:p w14:paraId="0C871195" w14:textId="77777777" w:rsidR="00B90D1C" w:rsidRDefault="00D035D9">
      <w:pPr>
        <w:pStyle w:val="afa"/>
        <w:numPr>
          <w:ilvl w:val="0"/>
          <w:numId w:val="8"/>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公共廁所請註意保持清潔。</w:t>
      </w:r>
    </w:p>
    <w:p w14:paraId="34BA29D1" w14:textId="77777777" w:rsidR="00B90D1C" w:rsidRDefault="00D035D9">
      <w:pPr>
        <w:pStyle w:val="afa"/>
        <w:numPr>
          <w:ilvl w:val="0"/>
          <w:numId w:val="8"/>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請使用洗手專用水和放在洗手池邊上的手用消毒酒精消毒雙手。</w:t>
      </w:r>
    </w:p>
    <w:p w14:paraId="64E3029A" w14:textId="77777777" w:rsidR="00B90D1C" w:rsidRDefault="00D035D9">
      <w:pPr>
        <w:pStyle w:val="afa"/>
        <w:numPr>
          <w:ilvl w:val="0"/>
          <w:numId w:val="8"/>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清掃廁所是避難者全體輪值制。</w:t>
      </w:r>
    </w:p>
    <w:p w14:paraId="73E7B951" w14:textId="77777777" w:rsidR="00B90D1C" w:rsidRDefault="00D035D9">
      <w:pPr>
        <w:pStyle w:val="afa"/>
        <w:numPr>
          <w:ilvl w:val="0"/>
          <w:numId w:val="7"/>
        </w:numPr>
        <w:jc w:val="left"/>
        <w:rPr>
          <w:rFonts w:ascii="SimSun" w:eastAsia="SimSun" w:hAnsi="SimSun" w:cs="HG丸ｺﾞｼｯｸM-PRO"/>
          <w:kern w:val="0"/>
          <w:sz w:val="24"/>
          <w:lang w:eastAsia="zh-CN"/>
        </w:rPr>
      </w:pPr>
      <w:r>
        <w:rPr>
          <w:rFonts w:ascii="Microsoft YaHei" w:eastAsia="Microsoft YaHei" w:hAnsi="Microsoft YaHei" w:cs="HG丸ｺﾞｼｯｸM-PRO"/>
          <w:kern w:val="0"/>
          <w:sz w:val="28"/>
          <w:szCs w:val="28"/>
          <w:lang w:eastAsia="zh-CN"/>
        </w:rPr>
        <w:t>根據居住組，按組實行輪值制，請確認輪值表，進行合作。</w:t>
      </w:r>
    </w:p>
    <w:p w14:paraId="1BBD3D6F" w14:textId="77777777" w:rsidR="00B90D1C" w:rsidRDefault="00B90D1C">
      <w:pPr>
        <w:jc w:val="left"/>
        <w:rPr>
          <w:rFonts w:ascii="HG丸ｺﾞｼｯｸM-PRO" w:eastAsia="HG丸ｺﾞｼｯｸM-PRO" w:hAnsi="HG丸ｺﾞｼｯｸM-PRO" w:cs="HG丸ｺﾞｼｯｸM-PRO"/>
          <w:kern w:val="0"/>
          <w:lang w:eastAsia="zh-CN"/>
        </w:rPr>
      </w:pPr>
    </w:p>
    <w:p w14:paraId="45EA791B" w14:textId="6DDE0E6B" w:rsidR="00B90D1C" w:rsidRDefault="00A63820">
      <w:pPr>
        <w:spacing w:line="0" w:lineRule="atLeast"/>
        <w:jc w:val="center"/>
        <w:rPr>
          <w:rFonts w:ascii="Microsoft YaHei" w:eastAsia="Microsoft YaHei" w:hAnsi="Microsoft YaHei"/>
          <w:sz w:val="56"/>
          <w:szCs w:val="72"/>
          <w:lang w:eastAsia="zh-CN"/>
        </w:rPr>
      </w:pPr>
      <w:r>
        <w:rPr>
          <w:noProof/>
        </w:rPr>
        <w:pict w14:anchorId="20B21793">
          <v:rect id="テキスト ボックス 483" o:spid="_x0000_s1056" style="position:absolute;left:0;text-align:left;margin-left:172.75pt;margin-top:404.3pt;width:274.1pt;height:64.5pt;z-index:46;visibility:visible;mso-wrap-style:square;mso-wrap-distance-left:0;mso-wrap-distance-top:0;mso-wrap-distance-right:1.9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" fillcolor="white [3201]" strokeweight=".5pt">
            <v:stroke joinstyle="round"/>
            <v:textbox>
              <w:txbxContent>
                <w:p w14:paraId="608900FE" w14:textId="77777777" w:rsidR="00B90D1C" w:rsidRDefault="00D035D9">
                  <w:pPr>
                    <w:pStyle w:val="afc"/>
                    <w:jc w:val="left"/>
                  </w:pPr>
                  <w:r>
                    <w:t>トイレ使用ルール（</w:t>
                  </w:r>
                  <w:r>
                    <w:t>例）</w:t>
                  </w:r>
                </w:p>
                <w:p w14:paraId="02F7FA9A" w14:textId="77777777" w:rsidR="00B90D1C" w:rsidRDefault="00D035D9">
                  <w:pPr>
                    <w:pStyle w:val="afc"/>
                    <w:jc w:val="left"/>
                  </w:pPr>
                  <w:r>
                    <w:t>避難所施設のトイレを使用する場合</w:t>
                  </w:r>
                </w:p>
                <w:p w14:paraId="7E558FC0" w14:textId="77777777" w:rsidR="00B90D1C" w:rsidRDefault="00D035D9">
                  <w:pPr>
                    <w:pStyle w:val="afc"/>
                    <w:jc w:val="left"/>
                  </w:pPr>
                  <w:r>
                    <w:t>イ　携帯トイレを使用する場合【中国語（繁体字）】</w:t>
                  </w:r>
                </w:p>
              </w:txbxContent>
            </v:textbox>
          </v:rect>
        </w:pict>
      </w:r>
      <w:r w:rsidR="00D035D9">
        <w:rPr>
          <w:lang w:eastAsia="zh-TW"/>
        </w:rPr>
        <w:br w:type="page"/>
      </w:r>
    </w:p>
    <w:p w14:paraId="4F34D9F9" w14:textId="77777777" w:rsidR="00B90D1C" w:rsidRDefault="00D035D9">
      <w:pPr>
        <w:spacing w:line="0" w:lineRule="atLeast"/>
        <w:jc w:val="center"/>
        <w:rPr>
          <w:rFonts w:ascii="Microsoft YaHei" w:eastAsia="Microsoft YaHei" w:hAnsi="Microsoft YaHei"/>
          <w:sz w:val="56"/>
          <w:szCs w:val="72"/>
          <w:lang w:eastAsia="zh-CN"/>
        </w:rPr>
      </w:pPr>
      <w:r>
        <w:rPr>
          <w:rFonts w:ascii="Microsoft YaHei" w:eastAsia="Microsoft YaHei" w:hAnsi="Microsoft YaHei"/>
          <w:sz w:val="56"/>
          <w:szCs w:val="72"/>
          <w:lang w:eastAsia="zh-CN"/>
        </w:rPr>
        <w:lastRenderedPageBreak/>
        <w:t>便攜式廁所的使用方法</w:t>
      </w:r>
    </w:p>
    <w:p w14:paraId="399B0524" w14:textId="77777777" w:rsidR="00B90D1C" w:rsidRDefault="00D035D9">
      <w:pPr>
        <w:spacing w:line="0" w:lineRule="atLeast"/>
        <w:jc w:val="center"/>
        <w:rPr>
          <w:rFonts w:ascii="Microsoft YaHei" w:eastAsia="Microsoft YaHei" w:hAnsi="Microsoft YaHei"/>
          <w:sz w:val="28"/>
          <w:szCs w:val="72"/>
          <w:lang w:eastAsia="zh-CN"/>
        </w:rPr>
      </w:pPr>
      <w:bookmarkStart w:id="4" w:name="_Hlk109838161"/>
      <w:r>
        <w:rPr>
          <w:rFonts w:ascii="Microsoft YaHei" w:eastAsia="Microsoft YaHei" w:hAnsi="Microsoft YaHei"/>
          <w:sz w:val="28"/>
          <w:szCs w:val="72"/>
          <w:lang w:eastAsia="zh-CN"/>
        </w:rPr>
        <w:t>在馬桶上放置便攜式廁所時，請按以下方法操作。</w:t>
      </w:r>
      <w:bookmarkEnd w:id="4"/>
    </w:p>
    <w:p w14:paraId="0B210E33" w14:textId="1B3358B5" w:rsidR="00B90D1C" w:rsidRDefault="00A63820">
      <w:pPr>
        <w:widowControl/>
        <w:jc w:val="left"/>
        <w:rPr>
          <w:rFonts w:ascii="ＭＳゴシック" w:eastAsia="ＭＳゴシック" w:hAnsi="ＭＳゴシック" w:cs="ＭＳゴシック"/>
          <w:kern w:val="0"/>
          <w:sz w:val="28"/>
          <w:szCs w:val="28"/>
        </w:rPr>
      </w:pPr>
      <w:r>
        <w:rPr>
          <w:noProof/>
        </w:rPr>
        <w:pict w14:anchorId="1D92219E">
          <v:rect id="テキスト ボックス 4" o:spid="_x0000_s1055" style="position:absolute;margin-left:130.2pt;margin-top:15.85pt;width:318pt;height:192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" fillcolor="white [3201]" stroked="f" strokeweight=".5pt">
            <v:textbox>
              <w:txbxContent>
                <w:p w14:paraId="3B6779C7" w14:textId="77777777" w:rsidR="00B90D1C" w:rsidRDefault="00D035D9">
                  <w:pPr>
                    <w:pStyle w:val="afc"/>
                    <w:spacing w:line="0" w:lineRule="atLeast"/>
                    <w:rPr>
                      <w:rFonts w:ascii="Microsoft YaHei" w:eastAsia="Microsoft YaHei" w:hAnsi="Microsoft YaHei"/>
                      <w:sz w:val="24"/>
                      <w:szCs w:val="24"/>
                      <w:lang w:eastAsia="zh-CN"/>
                    </w:rPr>
                  </w:pPr>
                  <w:r>
                    <w:rPr>
                      <w:rFonts w:ascii="Microsoft YaHei" w:eastAsia="Microsoft YaHei" w:hAnsi="Microsoft YaHei"/>
                      <w:sz w:val="24"/>
                      <w:szCs w:val="24"/>
                      <w:lang w:eastAsia="zh-CN"/>
                    </w:rPr>
                    <w:t>使用便攜式廁所的準備工作</w:t>
                  </w:r>
                </w:p>
                <w:p w14:paraId="0BB7A8DA" w14:textId="77777777" w:rsidR="00B90D1C" w:rsidRDefault="00D035D9">
                  <w:pPr>
                    <w:pStyle w:val="afc"/>
                    <w:spacing w:line="0" w:lineRule="atLeast"/>
                    <w:rPr>
                      <w:rFonts w:ascii="Microsoft YaHei" w:eastAsia="Microsoft YaHei" w:hAnsi="Microsoft YaHei"/>
                      <w:sz w:val="24"/>
                      <w:szCs w:val="24"/>
                      <w:lang w:eastAsia="zh-CN"/>
                    </w:rPr>
                  </w:pPr>
                  <w:r>
                    <w:rPr>
                      <w:rFonts w:ascii="Microsoft YaHei" w:eastAsia="Microsoft YaHei" w:hAnsi="Microsoft YaHei"/>
                      <w:sz w:val="24"/>
                      <w:szCs w:val="24"/>
                      <w:lang w:eastAsia="zh-CN"/>
                    </w:rPr>
                    <w:t>1 在馬桶內放置一個垃圾袋</w:t>
                  </w:r>
                </w:p>
                <w:p w14:paraId="1FD579B5"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・為了防止馬桶內的水弄濕便攜式廁所的排便袋，請先在馬桶內放置一個45L的垃圾袋，並用膠帶等固定好。</w:t>
                  </w:r>
                </w:p>
                <w:p w14:paraId="5BAAC54E"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・如果垃圾袋有損或骯臟了，請換一個垃圾袋。</w:t>
                  </w:r>
                </w:p>
                <w:p w14:paraId="41603626" w14:textId="77777777" w:rsidR="00B90D1C" w:rsidRDefault="00D035D9">
                  <w:pPr>
                    <w:pStyle w:val="afc"/>
                    <w:spacing w:line="0" w:lineRule="atLeast"/>
                    <w:rPr>
                      <w:rFonts w:ascii="Microsoft YaHei" w:eastAsia="Microsoft YaHei" w:hAnsi="Microsoft YaHei"/>
                      <w:sz w:val="24"/>
                      <w:szCs w:val="24"/>
                      <w:lang w:eastAsia="zh-CN"/>
                    </w:rPr>
                  </w:pPr>
                  <w:r>
                    <w:rPr>
                      <w:rFonts w:ascii="Microsoft YaHei" w:eastAsia="Microsoft YaHei" w:hAnsi="Microsoft YaHei"/>
                      <w:sz w:val="24"/>
                      <w:szCs w:val="24"/>
                      <w:lang w:eastAsia="zh-CN"/>
                    </w:rPr>
                    <w:t>2 放置排便袋處理用的垃圾箱</w:t>
                  </w:r>
                </w:p>
                <w:p w14:paraId="230A3077"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・放置一個處理使用過的排便袋的垃圾箱</w:t>
                  </w:r>
                </w:p>
                <w:p w14:paraId="58F204D8"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・材質可以是紙皮板的，但為了防止臭氣外溢，選用有蓋的東西會更好一點。</w:t>
                  </w:r>
                </w:p>
              </w:txbxContent>
            </v:textbox>
          </v:rect>
        </w:pict>
      </w:r>
      <w:r>
        <w:rPr>
          <w:noProof/>
        </w:rPr>
        <w:pict w14:anchorId="6853A685">
          <v:rect id="テキスト ボックス 8" o:spid="_x0000_s1054" style="position:absolute;margin-left:142pt;margin-top:211.6pt;width:155.25pt;height:25.3pt;z-index:26;visibility:visible;mso-wrap-style:square;mso-wrap-distance-left:0;mso-wrap-distance-top:0;mso-wrap-distance-right:.7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" fillcolor="white [3201]" stroked="f" strokeweight=".5pt">
            <v:textbox inset=",0,,0">
              <w:txbxContent>
                <w:p w14:paraId="31087647" w14:textId="77777777" w:rsidR="00B90D1C" w:rsidRDefault="00D035D9">
                  <w:pPr>
                    <w:pStyle w:val="afc"/>
                    <w:spacing w:line="0" w:lineRule="atLeast"/>
                    <w:jc w:val="left"/>
                  </w:pPr>
                  <w:r>
                    <w:rPr>
                      <w:rFonts w:ascii="Microsoft YaHei" w:eastAsia="Microsoft YaHei" w:hAnsi="Microsoft YaHei"/>
                      <w:b/>
                      <w:bCs/>
                      <w:sz w:val="32"/>
                      <w:szCs w:val="32"/>
                      <w:lang w:eastAsia="zh-CN"/>
                    </w:rPr>
                    <w:t>使用便攜式廁所</w:t>
                  </w:r>
                </w:p>
              </w:txbxContent>
            </v:textbox>
          </v:rect>
        </w:pict>
      </w:r>
      <w:r>
        <w:rPr>
          <w:noProof/>
        </w:rPr>
        <w:pict w14:anchorId="1506508D">
          <v:rect id="テキスト ボックス 9" o:spid="_x0000_s1053" style="position:absolute;margin-left:165.45pt;margin-top:241.6pt;width:282pt;height:90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" fillcolor="white [3201]" stroked="f" strokeweight=".5pt">
            <v:textbox>
              <w:txbxContent>
                <w:p w14:paraId="33D9773F"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 xml:space="preserve">1 </w:t>
                  </w:r>
                  <w:r>
                    <w:rPr>
                      <w:rFonts w:ascii="Microsoft YaHei" w:eastAsia="Microsoft YaHei" w:hAnsi="Microsoft YaHei"/>
                      <w:sz w:val="24"/>
                      <w:szCs w:val="24"/>
                    </w:rPr>
                    <w:t>放置排便袋</w:t>
                  </w:r>
                </w:p>
                <w:p w14:paraId="38C0776A"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・把馬桶座圈拿起，在事先固定好的垃圾袋上鋪開黃色的排便袋。</w:t>
                  </w:r>
                </w:p>
                <w:p w14:paraId="4AB1FAF1" w14:textId="77777777" w:rsidR="00B90D1C" w:rsidRDefault="00D035D9">
                  <w:pPr>
                    <w:pStyle w:val="afc"/>
                    <w:spacing w:line="0" w:lineRule="atLeast"/>
                    <w:rPr>
                      <w:rFonts w:ascii="Microsoft YaHei" w:eastAsia="Microsoft YaHei" w:hAnsi="Microsoft YaHei"/>
                    </w:rPr>
                  </w:pPr>
                  <w:r>
                    <w:rPr>
                      <w:rFonts w:ascii="Microsoft YaHei" w:eastAsia="Microsoft YaHei" w:hAnsi="Microsoft YaHei"/>
                      <w:sz w:val="24"/>
                      <w:szCs w:val="24"/>
                    </w:rPr>
                    <w:t>・放好之後，把馬桶座圈放下來。</w:t>
                  </w:r>
                </w:p>
              </w:txbxContent>
            </v:textbox>
          </v:rect>
        </w:pict>
      </w:r>
      <w:r>
        <w:rPr>
          <w:noProof/>
        </w:rPr>
        <w:pict w14:anchorId="3A20C401">
          <v:rect id="テキスト ボックス 15" o:spid="_x0000_s1052" style="position:absolute;margin-left:188.7pt;margin-top:351.1pt;width:87pt;height:18.75pt;z-index:30;visibility:visible;mso-wrap-style:square;mso-wrap-distance-left:0;mso-wrap-distance-top:0;mso-wrap-distance-right:0;mso-wrap-distance-bottom:.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" fillcolor="white [3201]" stroked="f" strokeweight=".5pt">
            <v:textbox inset=",0,,0">
              <w:txbxContent>
                <w:p w14:paraId="54C75181" w14:textId="77777777" w:rsidR="00B90D1C" w:rsidRDefault="00D035D9">
                  <w:pPr>
                    <w:pStyle w:val="afc"/>
                    <w:spacing w:line="0" w:lineRule="atLeast"/>
                    <w:rPr>
                      <w:rFonts w:ascii="Microsoft YaHei" w:eastAsia="Microsoft YaHei" w:hAnsi="Microsoft YaHei"/>
                      <w:b/>
                      <w:bCs/>
                      <w:lang w:eastAsia="zh-CN"/>
                    </w:rPr>
                  </w:pPr>
                  <w:r>
                    <w:rPr>
                      <w:rFonts w:ascii="Microsoft YaHei" w:eastAsia="Microsoft YaHei" w:hAnsi="Microsoft YaHei"/>
                      <w:b/>
                      <w:bCs/>
                      <w:lang w:eastAsia="zh-CN"/>
                    </w:rPr>
                    <w:t>使用厠所</w:t>
                  </w:r>
                </w:p>
              </w:txbxContent>
            </v:textbox>
          </v:rect>
        </w:pict>
      </w:r>
      <w:r>
        <w:rPr>
          <w:noProof/>
        </w:rPr>
        <w:pict w14:anchorId="1E29B704">
          <v:rect id="テキスト ボックス 16" o:spid="_x0000_s1051" style="position:absolute;margin-left:147.95pt;margin-top:392.6pt;width:300pt;height:69pt;z-index: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" fillcolor="white [3201]" stroked="f" strokeweight=".5pt">
            <v:textbox>
              <w:txbxContent>
                <w:p w14:paraId="63EC6F11"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 xml:space="preserve">2 </w:t>
                  </w:r>
                  <w:r>
                    <w:rPr>
                      <w:rFonts w:ascii="Microsoft YaHei" w:eastAsia="Microsoft YaHei" w:hAnsi="Microsoft YaHei"/>
                      <w:sz w:val="24"/>
                      <w:szCs w:val="24"/>
                    </w:rPr>
                    <w:t>使用凝固劑處理</w:t>
                  </w:r>
                </w:p>
                <w:p w14:paraId="006DD9FD" w14:textId="77777777" w:rsidR="00B90D1C" w:rsidRDefault="00D035D9">
                  <w:pPr>
                    <w:pStyle w:val="afc"/>
                    <w:spacing w:line="0" w:lineRule="atLeast"/>
                    <w:rPr>
                      <w:rFonts w:eastAsiaTheme="minorEastAsia"/>
                      <w:sz w:val="24"/>
                      <w:szCs w:val="24"/>
                    </w:rPr>
                  </w:pPr>
                  <w:r>
                    <w:rPr>
                      <w:rFonts w:ascii="Microsoft YaHei" w:eastAsia="Microsoft YaHei" w:hAnsi="Microsoft YaHei"/>
                      <w:sz w:val="24"/>
                      <w:szCs w:val="24"/>
                    </w:rPr>
                    <w:t>・把凝固劑（小袋子裏白色的粉）撒在排泄物上，令其凝固。</w:t>
                  </w:r>
                </w:p>
              </w:txbxContent>
            </v:textbox>
          </v:rect>
        </w:pict>
      </w:r>
      <w:r>
        <w:rPr>
          <w:noProof/>
        </w:rPr>
        <w:pict w14:anchorId="54ACEAC8">
          <v:rect id="テキスト ボックス 19" o:spid="_x0000_s1050" style="position:absolute;margin-left:172.2pt;margin-top:486.1pt;width:275.25pt;height:57pt;z-index:34;visibility:visible;mso-wrap-style:square;mso-wrap-distance-left:0;mso-wrap-distance-top:0;mso-wrap-distance-right:.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" fillcolor="white [3201]" stroked="f" strokeweight=".5pt">
            <v:textbox>
              <w:txbxContent>
                <w:p w14:paraId="5494C4E8"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 xml:space="preserve">3 </w:t>
                  </w:r>
                  <w:r>
                    <w:rPr>
                      <w:rFonts w:ascii="Microsoft YaHei" w:eastAsia="Microsoft YaHei" w:hAnsi="Microsoft YaHei"/>
                      <w:sz w:val="24"/>
                      <w:szCs w:val="24"/>
                    </w:rPr>
                    <w:t>取出排便袋</w:t>
                  </w:r>
                </w:p>
                <w:p w14:paraId="6A52DD65" w14:textId="77777777" w:rsidR="00B90D1C" w:rsidRDefault="00D035D9">
                  <w:pPr>
                    <w:pStyle w:val="afc"/>
                    <w:spacing w:line="0" w:lineRule="atLeast"/>
                    <w:rPr>
                      <w:rFonts w:ascii="Microsoft YaHei" w:eastAsia="Microsoft YaHei" w:hAnsi="Microsoft YaHei"/>
                    </w:rPr>
                  </w:pPr>
                  <w:r>
                    <w:rPr>
                      <w:rFonts w:ascii="Microsoft YaHei" w:eastAsia="Microsoft YaHei" w:hAnsi="Microsoft YaHei"/>
                      <w:sz w:val="24"/>
                      <w:szCs w:val="24"/>
                    </w:rPr>
                    <w:t>・取出排便袋，排出裏面的空氣。</w:t>
                  </w:r>
                </w:p>
              </w:txbxContent>
            </v:textbox>
          </v:rect>
        </w:pict>
      </w:r>
      <w:r>
        <w:rPr>
          <w:noProof/>
        </w:rPr>
        <w:pict w14:anchorId="72794C16">
          <v:rect id="テキスト ボックス 21" o:spid="_x0000_s1049" style="position:absolute;margin-left:178.95pt;margin-top:573.85pt;width:266.25pt;height:81.75pt;z-index:36;visibility:visible;mso-wrap-style:square;mso-wrap-distance-left:0;mso-wrap-distance-top:0;mso-wrap-distance-right:.7pt;mso-wrap-distance-bottom:.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" fillcolor="white [3201]" stroked="f" strokeweight=".5pt">
            <v:textbox inset="1.01mm,0,1.01mm,0">
              <w:txbxContent>
                <w:p w14:paraId="2A813AD3"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 xml:space="preserve">4 </w:t>
                  </w:r>
                  <w:r>
                    <w:rPr>
                      <w:rFonts w:ascii="Microsoft YaHei" w:eastAsia="Microsoft YaHei" w:hAnsi="Microsoft YaHei"/>
                      <w:sz w:val="24"/>
                      <w:szCs w:val="24"/>
                    </w:rPr>
                    <w:t>排便袋的處理</w:t>
                  </w:r>
                </w:p>
                <w:p w14:paraId="3ABA7FC7"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・用繩子紮好排便袋的口子</w:t>
                  </w:r>
                </w:p>
                <w:p w14:paraId="1FC4C7F1" w14:textId="77777777" w:rsidR="00B90D1C" w:rsidRDefault="00D035D9">
                  <w:pPr>
                    <w:pStyle w:val="afc"/>
                    <w:spacing w:line="0" w:lineRule="atLeast"/>
                    <w:rPr>
                      <w:rFonts w:ascii="Microsoft YaHei" w:eastAsia="Microsoft YaHei" w:hAnsi="Microsoft YaHei"/>
                      <w:sz w:val="24"/>
                      <w:szCs w:val="24"/>
                    </w:rPr>
                  </w:pPr>
                  <w:r>
                    <w:rPr>
                      <w:rFonts w:ascii="Microsoft YaHei" w:eastAsia="Microsoft YaHei" w:hAnsi="Microsoft YaHei"/>
                      <w:sz w:val="24"/>
                      <w:szCs w:val="24"/>
                    </w:rPr>
                    <w:t>・把排便袋放入排便收集袋（白色的塑料袋），拿到規定的垃圾箱等扔掉。</w:t>
                  </w:r>
                </w:p>
              </w:txbxContent>
            </v:textbox>
          </v:rect>
        </w:pict>
      </w:r>
      <w:r w:rsidR="00D035D9">
        <w:rPr>
          <w:noProof/>
        </w:rPr>
        <w:drawing>
          <wp:inline distT="0" distB="0" distL="0" distR="0" wp14:anchorId="533FCFE7" wp14:editId="5217B266">
            <wp:extent cx="5915025" cy="8305800"/>
            <wp:effectExtent l="0" t="0" r="0" b="0"/>
            <wp:docPr id="22"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489"/>
                    <pic:cNvPicPr>
                      <a:picLocks noChangeAspect="1" noChangeArrowheads="1"/>
                    </pic:cNvPicPr>
                  </pic:nvPicPr>
                  <pic:blipFill>
                    <a:blip r:embed="rId10"/>
                    <a:stretch>
                      <a:fillRect/>
                    </a:stretch>
                  </pic:blipFill>
                  <pic:spPr bwMode="auto">
                    <a:xfrm>
                      <a:off x="0" y="0"/>
                      <a:ext cx="5915025" cy="8305800"/>
                    </a:xfrm>
                    <a:prstGeom prst="rect">
                      <a:avLst/>
                    </a:prstGeom>
                    <a:noFill/>
                  </pic:spPr>
                </pic:pic>
              </a:graphicData>
            </a:graphic>
          </wp:inline>
        </w:drawing>
      </w:r>
    </w:p>
    <w:p w14:paraId="0E2A5F05" w14:textId="1F1B201F" w:rsidR="00B90D1C" w:rsidRDefault="00A63820">
      <w:pPr>
        <w:rPr>
          <w:rFonts w:ascii="Microsoft YaHei" w:eastAsia="Microsoft YaHei" w:hAnsi="Microsoft YaHei" w:cs="ＭＳゴシック"/>
          <w:kern w:val="0"/>
          <w:sz w:val="28"/>
          <w:szCs w:val="28"/>
          <w:lang w:eastAsia="zh-CN"/>
        </w:rPr>
      </w:pPr>
      <w:r>
        <w:rPr>
          <w:noProof/>
        </w:rPr>
        <w:pict w14:anchorId="4938EAD1">
          <v:rect id="テキスト ボックス 485" o:spid="_x0000_s1048" style="position:absolute;left:0;text-align:left;margin-left:225.3pt;margin-top:18.05pt;width:222.8pt;height:25.95pt;z-index:48;visibility:visible;mso-wrap-style:square;mso-wrap-distance-left:0;mso-wrap-distance-top:0;mso-wrap-distance-right:2.2pt;mso-wrap-distance-bottom:1.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" fillcolor="white [3201]" strokeweight=".5pt">
            <v:stroke joinstyle="round"/>
            <v:textbox>
              <w:txbxContent>
                <w:p w14:paraId="6E3D9310" w14:textId="77777777" w:rsidR="00B90D1C" w:rsidRDefault="00D035D9">
                  <w:pPr>
                    <w:pStyle w:val="afc"/>
                    <w:jc w:val="center"/>
                  </w:pPr>
                  <w:r>
                    <w:t>携帯トイレ使用方法【中国語（</w:t>
                  </w:r>
                  <w:r>
                    <w:t>繁体字）】</w:t>
                  </w:r>
                </w:p>
              </w:txbxContent>
            </v:textbox>
          </v:rect>
        </w:pict>
      </w:r>
    </w:p>
    <w:p w14:paraId="0A8C07E7" w14:textId="77777777" w:rsidR="00B90D1C" w:rsidRDefault="00D035D9">
      <w:pPr>
        <w:rPr>
          <w:rFonts w:ascii="Microsoft YaHei" w:eastAsia="Microsoft YaHei" w:hAnsi="Microsoft YaHei" w:cs="ＭＳゴシック"/>
          <w:kern w:val="0"/>
          <w:sz w:val="28"/>
          <w:szCs w:val="28"/>
          <w:lang w:eastAsia="zh-CN"/>
        </w:rPr>
      </w:pPr>
      <w:r>
        <w:rPr>
          <w:rFonts w:ascii="Microsoft YaHei" w:eastAsia="Microsoft YaHei" w:hAnsi="Microsoft YaHei" w:cs="Microsoft YaHei"/>
          <w:kern w:val="0"/>
          <w:sz w:val="28"/>
          <w:szCs w:val="28"/>
          <w:lang w:eastAsia="zh-CN"/>
        </w:rPr>
        <w:lastRenderedPageBreak/>
        <w:t>廁所使用規則（例）</w:t>
      </w:r>
    </w:p>
    <w:p w14:paraId="3917EE87" w14:textId="77777777" w:rsidR="00B90D1C" w:rsidRDefault="00D035D9">
      <w:pPr>
        <w:ind w:left="28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t>１　使用避難所設施內的廁所</w:t>
      </w:r>
    </w:p>
    <w:p w14:paraId="66268110" w14:textId="21BDA3F2" w:rsidR="00B90D1C" w:rsidRDefault="00A63820">
      <w:pPr>
        <w:ind w:left="220"/>
        <w:jc w:val="left"/>
        <w:rPr>
          <w:rFonts w:ascii="Microsoft YaHei" w:eastAsia="Microsoft YaHei" w:hAnsi="Microsoft YaHei" w:cs="ＭＳゴシック"/>
          <w:kern w:val="0"/>
          <w:sz w:val="28"/>
          <w:szCs w:val="28"/>
          <w:lang w:eastAsia="zh-CN"/>
        </w:rPr>
      </w:pPr>
      <w:r>
        <w:rPr>
          <w:noProof/>
        </w:rPr>
        <w:pict w14:anchorId="220C831A">
          <v:rect id="正方形/長方形 22" o:spid="_x0000_s1047" style="position:absolute;left:0;text-align:left;margin-left:-17.05pt;margin-top:34.65pt;width:474.75pt;height:403pt;z-index:12;visibility:visible;mso-wrap-style:square;mso-wrap-distance-left:0;mso-wrap-distance-top:0;mso-wrap-distance-right:2.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" filled="f" strokecolor="#3a5f8b" strokeweight="2pt">
            <v:stroke joinstyle="round"/>
          </v:rect>
        </w:pict>
      </w:r>
      <w:r w:rsidR="00D035D9">
        <w:rPr>
          <w:rFonts w:ascii="Microsoft YaHei" w:eastAsia="Microsoft YaHei" w:hAnsi="Microsoft YaHei" w:cs="ＭＳゴシック"/>
          <w:kern w:val="0"/>
          <w:sz w:val="28"/>
          <w:szCs w:val="28"/>
          <w:lang w:eastAsia="zh-CN"/>
        </w:rPr>
        <w:t>C　使用簡易廁所</w:t>
      </w:r>
    </w:p>
    <w:p w14:paraId="6E3242B6" w14:textId="77777777" w:rsidR="00B90D1C" w:rsidRDefault="00D035D9">
      <w:pPr>
        <w:pStyle w:val="afa"/>
        <w:numPr>
          <w:ilvl w:val="0"/>
          <w:numId w:val="6"/>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公共廁所請註意保持清潔。</w:t>
      </w:r>
    </w:p>
    <w:p w14:paraId="193642A5" w14:textId="77777777" w:rsidR="00B90D1C" w:rsidRDefault="00D035D9">
      <w:pPr>
        <w:pStyle w:val="afa"/>
        <w:numPr>
          <w:ilvl w:val="0"/>
          <w:numId w:val="6"/>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請使用洗手專用水和放在洗手池邊上的手用消毒酒精消毒雙手。</w:t>
      </w:r>
    </w:p>
    <w:p w14:paraId="51A7779A" w14:textId="77777777" w:rsidR="00B90D1C" w:rsidRDefault="00D035D9">
      <w:pPr>
        <w:pStyle w:val="afa"/>
        <w:numPr>
          <w:ilvl w:val="0"/>
          <w:numId w:val="6"/>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清掃廁所是避難者全體輪值製。</w:t>
      </w:r>
    </w:p>
    <w:p w14:paraId="20A4299C" w14:textId="77777777" w:rsidR="00B90D1C" w:rsidRDefault="00D035D9">
      <w:pPr>
        <w:pStyle w:val="afa"/>
        <w:ind w:left="69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根據居住組，按組實行輪值製，請確認輪值表，進行合作。</w:t>
      </w:r>
    </w:p>
    <w:p w14:paraId="54DD1745" w14:textId="77777777" w:rsidR="00B90D1C" w:rsidRDefault="00D035D9">
      <w:pPr>
        <w:pStyle w:val="afa"/>
        <w:numPr>
          <w:ilvl w:val="0"/>
          <w:numId w:val="5"/>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也請使用便攜式廁所。</w:t>
      </w:r>
    </w:p>
    <w:p w14:paraId="40D2847D" w14:textId="77777777" w:rsidR="00B90D1C" w:rsidRDefault="00D035D9">
      <w:pPr>
        <w:pStyle w:val="afa"/>
        <w:numPr>
          <w:ilvl w:val="0"/>
          <w:numId w:val="5"/>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如果排泄物處理袋已經滿了，不管是否是當值，請合作換上新的袋子。</w:t>
      </w:r>
    </w:p>
    <w:p w14:paraId="673181C1" w14:textId="77777777" w:rsidR="00B90D1C" w:rsidRDefault="00D035D9">
      <w:pPr>
        <w:pStyle w:val="afa"/>
        <w:numPr>
          <w:ilvl w:val="2"/>
          <w:numId w:val="5"/>
        </w:numPr>
        <w:jc w:val="left"/>
        <w:rPr>
          <w:rFonts w:ascii="HG丸ｺﾞｼｯｸM-PRO" w:eastAsia="HG丸ｺﾞｼｯｸM-PRO" w:hAnsi="HG丸ｺﾞｼｯｸM-PRO" w:cs="HG丸ｺﾞｼｯｸM-PRO"/>
          <w:kern w:val="0"/>
          <w:sz w:val="28"/>
          <w:szCs w:val="28"/>
        </w:rPr>
      </w:pPr>
      <w:r>
        <w:rPr>
          <w:rFonts w:ascii="Microsoft YaHei" w:eastAsia="Microsoft YaHei" w:hAnsi="Microsoft YaHei" w:cs="HG丸ｺﾞｼｯｸM-PRO"/>
          <w:kern w:val="0"/>
          <w:sz w:val="28"/>
          <w:szCs w:val="28"/>
        </w:rPr>
        <w:t>什麽時候換？・・・如果是設置在馬桶內的，當排泄物的量大約達到袋子容量30%時，請交換新的袋子。</w:t>
      </w:r>
    </w:p>
    <w:p w14:paraId="714BBADA" w14:textId="1FCE0967" w:rsidR="00B90D1C" w:rsidRDefault="00A63820">
      <w:pPr>
        <w:spacing w:line="0" w:lineRule="atLeast"/>
        <w:jc w:val="left"/>
        <w:rPr>
          <w:rFonts w:ascii="ＭＳゴシック" w:eastAsia="ＭＳゴシック" w:hAnsi="ＭＳゴシック" w:cs="ＭＳゴシック"/>
          <w:kern w:val="0"/>
          <w:sz w:val="28"/>
          <w:szCs w:val="28"/>
        </w:rPr>
      </w:pPr>
      <w:r>
        <w:rPr>
          <w:noProof/>
        </w:rPr>
        <w:pict w14:anchorId="0460D2BB">
          <v:rect id="テキスト ボックス 484" o:spid="_x0000_s1046" style="position:absolute;margin-left:160.2pt;margin-top:231.9pt;width:279pt;height:64.5pt;z-index:50;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" fillcolor="white [3201]" strokeweight=".5pt">
            <v:stroke joinstyle="round"/>
            <v:textbox>
              <w:txbxContent>
                <w:p w14:paraId="68475408" w14:textId="77777777" w:rsidR="00B90D1C" w:rsidRDefault="00D035D9">
                  <w:pPr>
                    <w:pStyle w:val="afc"/>
                    <w:jc w:val="left"/>
                  </w:pPr>
                  <w:r>
                    <w:t>トイレ使用ルール（</w:t>
                  </w:r>
                  <w:r>
                    <w:t>例）</w:t>
                  </w:r>
                </w:p>
                <w:p w14:paraId="136F9877" w14:textId="77777777" w:rsidR="00B90D1C" w:rsidRDefault="00D035D9">
                  <w:pPr>
                    <w:pStyle w:val="afc"/>
                    <w:jc w:val="left"/>
                  </w:pPr>
                  <w:r>
                    <w:t>避難所施設のトイレを使用する場合</w:t>
                  </w:r>
                </w:p>
                <w:p w14:paraId="3B38D3BD" w14:textId="77777777" w:rsidR="00B90D1C" w:rsidRDefault="00D035D9">
                  <w:pPr>
                    <w:pStyle w:val="afc"/>
                    <w:jc w:val="left"/>
                  </w:pPr>
                  <w:r>
                    <w:t>ウ　簡易トイレを使用する場合【中国語（繁体字）】</w:t>
                  </w:r>
                </w:p>
              </w:txbxContent>
            </v:textbox>
          </v:rect>
        </w:pict>
      </w:r>
      <w:r w:rsidR="00D035D9">
        <w:br w:type="page"/>
      </w:r>
    </w:p>
    <w:p w14:paraId="014C3310" w14:textId="77777777" w:rsidR="00B90D1C" w:rsidRDefault="00D035D9">
      <w:pPr>
        <w:jc w:val="left"/>
        <w:rPr>
          <w:rFonts w:ascii="Microsoft YaHei" w:eastAsia="Microsoft YaHei" w:hAnsi="Microsoft YaHei" w:cs="ＭＳゴシック"/>
          <w:kern w:val="0"/>
          <w:sz w:val="28"/>
          <w:szCs w:val="28"/>
          <w:lang w:eastAsia="zh-CN"/>
        </w:rPr>
      </w:pPr>
      <w:r>
        <w:rPr>
          <w:rFonts w:ascii="Microsoft YaHei" w:eastAsia="Microsoft YaHei" w:hAnsi="Microsoft YaHei" w:cs="Microsoft YaHei"/>
          <w:kern w:val="0"/>
          <w:sz w:val="28"/>
          <w:szCs w:val="28"/>
          <w:lang w:eastAsia="zh-CN"/>
        </w:rPr>
        <w:lastRenderedPageBreak/>
        <w:t>廁所使用規則（例）</w:t>
      </w:r>
    </w:p>
    <w:p w14:paraId="634F95A6" w14:textId="33041690" w:rsidR="00B90D1C" w:rsidRDefault="00A63820">
      <w:pPr>
        <w:jc w:val="left"/>
        <w:rPr>
          <w:rFonts w:ascii="Microsoft YaHei" w:eastAsia="Microsoft YaHei" w:hAnsi="Microsoft YaHei" w:cs="ＭＳゴシック"/>
          <w:kern w:val="0"/>
          <w:sz w:val="28"/>
          <w:szCs w:val="28"/>
          <w:lang w:eastAsia="zh-CN"/>
        </w:rPr>
      </w:pPr>
      <w:r>
        <w:rPr>
          <w:noProof/>
        </w:rPr>
        <w:pict w14:anchorId="7B551F44">
          <v:rect id="正方形/長方形 5" o:spid="_x0000_s1045" style="position:absolute;margin-left:-5.05pt;margin-top:36.65pt;width:474.75pt;height:526pt;z-index:10;visibility:visible;mso-wrap-style:square;mso-wrap-distance-left:0;mso-wrap-distance-top:0;mso-wrap-distance-right:2.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" filled="f" strokecolor="#3a5f8b" strokeweight="2pt">
            <v:stroke joinstyle="round"/>
          </v:rect>
        </w:pict>
      </w:r>
      <w:r w:rsidR="00D035D9">
        <w:rPr>
          <w:rFonts w:ascii="Microsoft YaHei" w:eastAsia="Microsoft YaHei" w:hAnsi="Microsoft YaHei" w:cs="ＭＳゴシック"/>
          <w:kern w:val="0"/>
          <w:sz w:val="28"/>
          <w:szCs w:val="28"/>
          <w:lang w:eastAsia="zh-CN"/>
        </w:rPr>
        <w:t>２　使用窨井廁所</w:t>
      </w:r>
    </w:p>
    <w:p w14:paraId="7F2CDAEB" w14:textId="77777777" w:rsidR="00B90D1C" w:rsidRDefault="00D035D9">
      <w:pPr>
        <w:pStyle w:val="afa"/>
        <w:numPr>
          <w:ilvl w:val="0"/>
          <w:numId w:val="4"/>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使用前，請打聲招呼，確認裏面有沒有人。</w:t>
      </w:r>
    </w:p>
    <w:p w14:paraId="76D757F6" w14:textId="77777777" w:rsidR="00B90D1C" w:rsidRDefault="00D035D9">
      <w:pPr>
        <w:pStyle w:val="afa"/>
        <w:numPr>
          <w:ilvl w:val="0"/>
          <w:numId w:val="4"/>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進入廁所時，請把入口處的牌子翻好，顯示「使用中」才進去。</w:t>
      </w:r>
    </w:p>
    <w:p w14:paraId="3E567C77" w14:textId="77777777" w:rsidR="00B90D1C" w:rsidRDefault="00D035D9">
      <w:pPr>
        <w:pStyle w:val="afa"/>
        <w:numPr>
          <w:ilvl w:val="0"/>
          <w:numId w:val="4"/>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公共廁所請註意保持清潔。</w:t>
      </w:r>
    </w:p>
    <w:p w14:paraId="16F1C410" w14:textId="77777777" w:rsidR="00B90D1C" w:rsidRDefault="00D035D9">
      <w:pPr>
        <w:pStyle w:val="afa"/>
        <w:numPr>
          <w:ilvl w:val="0"/>
          <w:numId w:val="4"/>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洗手請使用洗手專用水以及放在洗手池邊上的手用消毒酒精消毒雙手。</w:t>
      </w:r>
    </w:p>
    <w:p w14:paraId="53FB63B1" w14:textId="77777777" w:rsidR="00B90D1C" w:rsidRDefault="00D035D9">
      <w:pPr>
        <w:ind w:left="2660" w:hanging="266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清掃廁所是避難者全體輪值制。</w:t>
      </w:r>
    </w:p>
    <w:p w14:paraId="6E2C5AE2" w14:textId="77777777" w:rsidR="00B90D1C" w:rsidRDefault="00D035D9">
      <w:pPr>
        <w:ind w:left="2540" w:hanging="210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如果不定期沖水，會引起臭味和堵塞，請當值者沖水。</w:t>
      </w:r>
    </w:p>
    <w:p w14:paraId="36A78B49" w14:textId="77777777" w:rsidR="00B90D1C" w:rsidRDefault="00D035D9">
      <w:pPr>
        <w:ind w:left="2540" w:hanging="210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根據居住組，按組實行輪值制，請確認輪值表，進行合作。</w:t>
      </w:r>
    </w:p>
    <w:p w14:paraId="54973AAC" w14:textId="77777777" w:rsidR="00B90D1C" w:rsidRDefault="00D035D9">
      <w:pPr>
        <w:ind w:left="2660" w:hanging="2660"/>
        <w:jc w:val="left"/>
        <w:rPr>
          <w:rFonts w:ascii="Microsoft YaHei" w:eastAsia="Microsoft YaHei" w:hAnsi="Microsoft YaHei" w:cs="HG丸ｺﾞｼｯｸM-PRO"/>
          <w:kern w:val="0"/>
          <w:sz w:val="24"/>
        </w:rPr>
      </w:pPr>
      <w:r>
        <w:rPr>
          <w:rFonts w:ascii="Microsoft YaHei" w:eastAsia="Microsoft YaHei" w:hAnsi="Microsoft YaHei" w:cs="HG丸ｺﾞｼｯｸM-PRO"/>
          <w:kern w:val="0"/>
          <w:sz w:val="28"/>
          <w:szCs w:val="28"/>
          <w:lang w:eastAsia="zh-TW"/>
        </w:rPr>
        <w:t xml:space="preserve">　</w:t>
      </w:r>
      <w:r>
        <w:rPr>
          <w:rFonts w:asciiTheme="minorEastAsia" w:hAnsiTheme="minorEastAsia" w:cs="HG丸ｺﾞｼｯｸM-PRO"/>
          <w:kern w:val="0"/>
          <w:sz w:val="28"/>
          <w:szCs w:val="28"/>
          <w:lang w:eastAsia="zh-TW"/>
        </w:rPr>
        <w:t xml:space="preserve"> </w:t>
      </w:r>
      <w:r>
        <w:rPr>
          <w:rFonts w:ascii="Microsoft YaHei" w:eastAsia="Microsoft YaHei" w:hAnsi="Microsoft YaHei" w:cs="HG丸ｺﾞｼｯｸM-PRO"/>
          <w:kern w:val="0"/>
          <w:sz w:val="28"/>
          <w:szCs w:val="28"/>
        </w:rPr>
        <w:t>什麽時候該沖水？・・・</w:t>
      </w:r>
      <w:r>
        <w:rPr>
          <w:rFonts w:ascii="Microsoft YaHei" w:eastAsia="Microsoft YaHei" w:hAnsi="Microsoft YaHei" w:cs="HG丸ｺﾞｼｯｸM-PRO"/>
          <w:kern w:val="0"/>
          <w:sz w:val="28"/>
          <w:szCs w:val="28"/>
          <w:u w:val="single"/>
        </w:rPr>
        <w:t>一小時沖一次左右</w:t>
      </w:r>
      <w:r>
        <w:rPr>
          <w:rFonts w:ascii="Microsoft YaHei" w:eastAsia="Microsoft YaHei" w:hAnsi="Microsoft YaHei" w:cs="HG丸ｺﾞｼｯｸM-PRO"/>
          <w:kern w:val="0"/>
          <w:sz w:val="28"/>
          <w:szCs w:val="28"/>
        </w:rPr>
        <w:t>。</w:t>
      </w:r>
      <w:r>
        <w:rPr>
          <w:rFonts w:ascii="Microsoft YaHei" w:eastAsia="Microsoft YaHei" w:hAnsi="Microsoft YaHei" w:cs="HG丸ｺﾞｼｯｸM-PRO"/>
          <w:kern w:val="0"/>
          <w:sz w:val="28"/>
          <w:szCs w:val="28"/>
          <w:lang w:eastAsia="zh-TW"/>
        </w:rPr>
        <w:t>（晚間等，使用廁所的頻率低的時間帶除外。</w:t>
      </w:r>
      <w:r>
        <w:rPr>
          <w:rFonts w:ascii="Microsoft YaHei" w:eastAsia="Microsoft YaHei" w:hAnsi="Microsoft YaHei" w:cs="HG丸ｺﾞｼｯｸM-PRO"/>
          <w:kern w:val="0"/>
          <w:sz w:val="28"/>
          <w:szCs w:val="28"/>
        </w:rPr>
        <w:t>）</w:t>
      </w:r>
    </w:p>
    <w:p w14:paraId="48B2B971" w14:textId="77777777" w:rsidR="00B90D1C" w:rsidRDefault="00D035D9">
      <w:pPr>
        <w:ind w:left="2280" w:hanging="2280"/>
        <w:jc w:val="left"/>
        <w:rPr>
          <w:rFonts w:ascii="HG丸ｺﾞｼｯｸM-PRO" w:eastAsia="HG丸ｺﾞｼｯｸM-PRO" w:hAnsi="HG丸ｺﾞｼｯｸM-PRO" w:cs="HG丸ｺﾞｼｯｸM-PRO"/>
          <w:kern w:val="0"/>
          <w:sz w:val="24"/>
        </w:rPr>
      </w:pPr>
      <w:r>
        <w:rPr>
          <w:rFonts w:ascii="HG丸ｺﾞｼｯｸM-PRO" w:eastAsia="HG丸ｺﾞｼｯｸM-PRO" w:hAnsi="HG丸ｺﾞｼｯｸM-PRO" w:cs="HG丸ｺﾞｼｯｸM-PRO"/>
          <w:kern w:val="0"/>
          <w:sz w:val="24"/>
        </w:rPr>
        <w:t xml:space="preserve">　 </w:t>
      </w:r>
    </w:p>
    <w:p w14:paraId="0B80FF8B" w14:textId="77777777" w:rsidR="00B90D1C" w:rsidRDefault="00B90D1C">
      <w:pPr>
        <w:ind w:left="330" w:hanging="330"/>
        <w:jc w:val="left"/>
        <w:rPr>
          <w:rFonts w:ascii="HG丸ｺﾞｼｯｸM-PRO" w:eastAsia="HG丸ｺﾞｼｯｸM-PRO" w:hAnsi="HG丸ｺﾞｼｯｸM-PRO" w:cs="HG丸ｺﾞｼｯｸM-PRO"/>
          <w:kern w:val="0"/>
        </w:rPr>
      </w:pPr>
    </w:p>
    <w:p w14:paraId="6ED822A7" w14:textId="631E9A0B" w:rsidR="00B90D1C" w:rsidRDefault="00A63820">
      <w:pPr>
        <w:widowControl/>
        <w:jc w:val="left"/>
        <w:rPr>
          <w:rFonts w:ascii="ＭＳゴシック" w:eastAsia="ＭＳゴシック" w:hAnsi="ＭＳゴシック" w:cs="ＭＳゴシック"/>
          <w:kern w:val="0"/>
          <w:sz w:val="28"/>
          <w:szCs w:val="28"/>
        </w:rPr>
      </w:pPr>
      <w:r>
        <w:rPr>
          <w:noProof/>
        </w:rPr>
        <w:pict w14:anchorId="6A39E092">
          <v:rect id="テキスト ボックス 486" o:spid="_x0000_s1044" style="position:absolute;margin-left:148.2pt;margin-top:240.15pt;width:285.75pt;height:44.25pt;z-index:52;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" fillcolor="white [3201]" strokeweight=".5pt">
            <v:stroke joinstyle="round"/>
            <v:textbox>
              <w:txbxContent>
                <w:p w14:paraId="75918C36" w14:textId="77777777" w:rsidR="00B90D1C" w:rsidRDefault="00D035D9">
                  <w:pPr>
                    <w:pStyle w:val="afc"/>
                    <w:jc w:val="left"/>
                  </w:pPr>
                  <w:r>
                    <w:t>トイレ使用ルール（</w:t>
                  </w:r>
                  <w:r>
                    <w:t>例）</w:t>
                  </w:r>
                </w:p>
                <w:p w14:paraId="6BBCFAA3" w14:textId="77777777" w:rsidR="00B90D1C" w:rsidRDefault="00D035D9">
                  <w:pPr>
                    <w:pStyle w:val="afc"/>
                    <w:jc w:val="left"/>
                  </w:pPr>
                  <w:r>
                    <w:t>マンホールトイレを使用する場合【中国語（繁体字）】</w:t>
                  </w:r>
                </w:p>
              </w:txbxContent>
            </v:textbox>
          </v:rect>
        </w:pict>
      </w:r>
      <w:r w:rsidR="00D035D9">
        <w:br w:type="page"/>
      </w:r>
    </w:p>
    <w:p w14:paraId="74B6527B" w14:textId="77777777" w:rsidR="00B90D1C" w:rsidRDefault="00D035D9">
      <w:pPr>
        <w:jc w:val="left"/>
        <w:rPr>
          <w:rFonts w:ascii="Microsoft YaHei" w:eastAsia="Microsoft YaHei" w:hAnsi="Microsoft YaHei" w:cs="ＭＳゴシック"/>
          <w:kern w:val="0"/>
          <w:sz w:val="28"/>
          <w:szCs w:val="28"/>
          <w:lang w:eastAsia="zh-TW"/>
        </w:rPr>
      </w:pPr>
      <w:r>
        <w:rPr>
          <w:rFonts w:ascii="Microsoft YaHei" w:eastAsia="Microsoft YaHei" w:hAnsi="Microsoft YaHei" w:cs="Microsoft YaHei"/>
          <w:kern w:val="0"/>
          <w:sz w:val="28"/>
          <w:szCs w:val="28"/>
          <w:lang w:eastAsia="zh-TW"/>
        </w:rPr>
        <w:lastRenderedPageBreak/>
        <w:t>廁所使用規則（例）</w:t>
      </w:r>
    </w:p>
    <w:p w14:paraId="11873598" w14:textId="3BFF3D1C" w:rsidR="00B90D1C" w:rsidRDefault="00A63820">
      <w:pPr>
        <w:jc w:val="left"/>
        <w:rPr>
          <w:rFonts w:ascii="Microsoft YaHei" w:eastAsia="Microsoft YaHei" w:hAnsi="Microsoft YaHei" w:cs="ＭＳゴシック"/>
          <w:kern w:val="0"/>
          <w:sz w:val="28"/>
          <w:szCs w:val="28"/>
          <w:lang w:eastAsia="zh-CN"/>
        </w:rPr>
      </w:pPr>
      <w:r>
        <w:rPr>
          <w:noProof/>
        </w:rPr>
        <w:pict w14:anchorId="22F55861">
          <v:rect id="正方形/長方形 11" o:spid="_x0000_s1043" style="position:absolute;margin-left:-6.05pt;margin-top:36.65pt;width:474.75pt;height:441pt;z-index:6;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" filled="f" strokecolor="#3a5f8b" strokeweight="2pt">
            <v:stroke joinstyle="round"/>
          </v:rect>
        </w:pict>
      </w:r>
      <w:r w:rsidR="00D035D9">
        <w:rPr>
          <w:rFonts w:ascii="Microsoft YaHei" w:eastAsia="Microsoft YaHei" w:hAnsi="Microsoft YaHei" w:cs="ＭＳゴシック"/>
          <w:kern w:val="0"/>
          <w:sz w:val="28"/>
          <w:szCs w:val="28"/>
          <w:lang w:eastAsia="zh-CN"/>
        </w:rPr>
        <w:t>３　使用臨時廁所</w:t>
      </w:r>
    </w:p>
    <w:p w14:paraId="0B1FB3E8" w14:textId="77777777" w:rsidR="00B90D1C" w:rsidRDefault="00D035D9">
      <w:pPr>
        <w:pStyle w:val="afa"/>
        <w:numPr>
          <w:ilvl w:val="0"/>
          <w:numId w:val="10"/>
        </w:numPr>
        <w:ind w:right="11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使用前，請打聲招呼，確認裏面有沒有人。</w:t>
      </w:r>
    </w:p>
    <w:p w14:paraId="5A457AC9" w14:textId="77777777" w:rsidR="00B90D1C" w:rsidRDefault="00D035D9">
      <w:pPr>
        <w:pStyle w:val="afa"/>
        <w:numPr>
          <w:ilvl w:val="0"/>
          <w:numId w:val="10"/>
        </w:numPr>
        <w:ind w:right="11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進入廁所時，請把入口處的牌子翻好，顯示「使用中」才進去。</w:t>
      </w:r>
    </w:p>
    <w:p w14:paraId="36845101" w14:textId="77777777" w:rsidR="00B90D1C" w:rsidRDefault="00D035D9">
      <w:pPr>
        <w:pStyle w:val="afa"/>
        <w:numPr>
          <w:ilvl w:val="0"/>
          <w:numId w:val="9"/>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腿腳不方便人士、需要照料人士優先使用坐廁，其他人士請首選使用蹲廁。</w:t>
      </w:r>
    </w:p>
    <w:p w14:paraId="0D2460FE" w14:textId="77777777" w:rsidR="00B90D1C" w:rsidRDefault="00D035D9">
      <w:pPr>
        <w:pStyle w:val="afa"/>
        <w:numPr>
          <w:ilvl w:val="0"/>
          <w:numId w:val="9"/>
        </w:numPr>
        <w:ind w:right="112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公共廁所請註意保持清潔。</w:t>
      </w:r>
    </w:p>
    <w:p w14:paraId="47A9AAA4" w14:textId="77777777" w:rsidR="00B90D1C" w:rsidRDefault="00D035D9">
      <w:pPr>
        <w:pStyle w:val="afa"/>
        <w:numPr>
          <w:ilvl w:val="0"/>
          <w:numId w:val="9"/>
        </w:numPr>
        <w:ind w:right="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洗手請使用洗手專用水以及放在洗手池邊上的手用消毒酒精消毒雙手。</w:t>
      </w:r>
    </w:p>
    <w:p w14:paraId="53044286" w14:textId="77777777" w:rsidR="00B90D1C" w:rsidRDefault="00D035D9">
      <w:pPr>
        <w:pStyle w:val="afa"/>
        <w:numPr>
          <w:ilvl w:val="0"/>
          <w:numId w:val="9"/>
        </w:numPr>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清掃廁所是避難者全體輪值製。</w:t>
      </w:r>
    </w:p>
    <w:p w14:paraId="6578EC90" w14:textId="77777777" w:rsidR="00B90D1C" w:rsidRDefault="00D035D9">
      <w:pPr>
        <w:pStyle w:val="afa"/>
        <w:ind w:left="36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根據居住組，按組實行輪值製，請確認輪值表，進行合作。</w:t>
      </w:r>
    </w:p>
    <w:p w14:paraId="6B184101" w14:textId="77777777" w:rsidR="00B90D1C" w:rsidRDefault="00D035D9">
      <w:pPr>
        <w:pStyle w:val="afa"/>
        <w:numPr>
          <w:ilvl w:val="0"/>
          <w:numId w:val="9"/>
        </w:numPr>
        <w:jc w:val="left"/>
        <w:rPr>
          <w:u w:val="single"/>
          <w:lang w:eastAsia="zh-CN"/>
        </w:rPr>
      </w:pPr>
      <w:r>
        <w:rPr>
          <w:rFonts w:ascii="Microsoft YaHei" w:eastAsia="Microsoft YaHei" w:hAnsi="Microsoft YaHei" w:cs="HG丸ｺﾞｼｯｸM-PRO"/>
          <w:kern w:val="0"/>
          <w:sz w:val="28"/>
          <w:szCs w:val="28"/>
          <w:lang w:eastAsia="zh-CN"/>
        </w:rPr>
        <w:t>因為這種廁所需要安排專業公司進行處理，所以</w:t>
      </w:r>
      <w:r>
        <w:rPr>
          <w:rFonts w:ascii="Microsoft YaHei" w:eastAsia="Microsoft YaHei" w:hAnsi="Microsoft YaHei" w:cs="HG丸ｺﾞｼｯｸM-PRO"/>
          <w:kern w:val="0"/>
          <w:sz w:val="28"/>
          <w:szCs w:val="28"/>
          <w:u w:val="single"/>
          <w:lang w:eastAsia="zh-CN"/>
        </w:rPr>
        <w:t>當有需要叫專業公司前來處理時，請向設施班報告。</w:t>
      </w:r>
    </w:p>
    <w:p w14:paraId="1C82A466" w14:textId="4D37686F" w:rsidR="00B90D1C" w:rsidRDefault="00A63820">
      <w:pPr>
        <w:widowControl/>
        <w:jc w:val="left"/>
        <w:rPr>
          <w:rFonts w:ascii="ＭＳ 明朝" w:hAnsi="ＭＳ 明朝"/>
          <w:sz w:val="24"/>
          <w:szCs w:val="24"/>
          <w:lang w:eastAsia="zh-CN"/>
        </w:rPr>
      </w:pPr>
      <w:r>
        <w:rPr>
          <w:noProof/>
        </w:rPr>
        <w:pict w14:anchorId="0D5FE246">
          <v:rect id="テキスト ボックス 487" o:spid="_x0000_s1042" style="position:absolute;margin-left:196.2pt;margin-top:210.15pt;width:255pt;height:44.25pt;z-index:54;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" fillcolor="white [3201]" strokeweight=".5pt">
            <v:stroke joinstyle="round"/>
            <v:textbox>
              <w:txbxContent>
                <w:p w14:paraId="23ED6AA0" w14:textId="77777777" w:rsidR="00B90D1C" w:rsidRDefault="00D035D9">
                  <w:pPr>
                    <w:pStyle w:val="afc"/>
                    <w:jc w:val="left"/>
                  </w:pPr>
                  <w:r>
                    <w:t>トイレ使用ルール（</w:t>
                  </w:r>
                  <w:r>
                    <w:t>例）</w:t>
                  </w:r>
                </w:p>
                <w:p w14:paraId="662044CE" w14:textId="77777777" w:rsidR="00B90D1C" w:rsidRDefault="00D035D9">
                  <w:pPr>
                    <w:pStyle w:val="afc"/>
                    <w:jc w:val="left"/>
                  </w:pPr>
                  <w:r>
                    <w:t>仮設トイレを使用する場合【中国語（繁体字）】</w:t>
                  </w:r>
                </w:p>
              </w:txbxContent>
            </v:textbox>
          </v:rect>
        </w:pict>
      </w:r>
      <w:r w:rsidR="00D035D9">
        <w:rPr>
          <w:lang w:eastAsia="zh-TW"/>
        </w:rPr>
        <w:br w:type="page"/>
      </w:r>
    </w:p>
    <w:p w14:paraId="5AE99939" w14:textId="77777777" w:rsidR="00B90D1C" w:rsidRDefault="00D035D9">
      <w:pPr>
        <w:spacing w:line="0" w:lineRule="atLeast"/>
        <w:rPr>
          <w:rFonts w:ascii="Microsoft YaHei" w:eastAsia="Microsoft YaHei" w:hAnsi="Microsoft YaHei" w:cs="ＭＳゴシック"/>
          <w:kern w:val="0"/>
          <w:sz w:val="28"/>
          <w:szCs w:val="28"/>
          <w:lang w:eastAsia="zh-CN"/>
        </w:rPr>
      </w:pPr>
      <w:r>
        <w:rPr>
          <w:rFonts w:ascii="Microsoft YaHei" w:eastAsia="Microsoft YaHei" w:hAnsi="Microsoft YaHei" w:cs="游ゴシック"/>
          <w:kern w:val="0"/>
          <w:sz w:val="28"/>
          <w:szCs w:val="28"/>
          <w:lang w:eastAsia="zh-CN"/>
        </w:rPr>
        <w:lastRenderedPageBreak/>
        <w:t>用火規則（例）</w:t>
      </w:r>
    </w:p>
    <w:p w14:paraId="4EA7F413" w14:textId="4DCB0C4E" w:rsidR="00B90D1C" w:rsidRDefault="00A63820">
      <w:pPr>
        <w:ind w:left="280" w:hanging="280"/>
        <w:jc w:val="left"/>
        <w:rPr>
          <w:rFonts w:ascii="HG丸ｺﾞｼｯｸM-PRO" w:eastAsia="HG丸ｺﾞｼｯｸM-PRO" w:hAnsi="HG丸ｺﾞｼｯｸM-PRO" w:cs="HG丸ｺﾞｼｯｸM-PRO"/>
          <w:kern w:val="0"/>
          <w:sz w:val="24"/>
          <w:lang w:eastAsia="zh-CN"/>
        </w:rPr>
      </w:pPr>
      <w:r>
        <w:rPr>
          <w:noProof/>
        </w:rPr>
        <w:pict w14:anchorId="3D181023">
          <v:rect id="正方形/長方形 12" o:spid="_x0000_s1041" style="position:absolute;left:0;text-align:left;margin-left:-17.05pt;margin-top:13.65pt;width:474.75pt;height:356pt;z-index:11;visibility:visible;mso-wrap-style:square;mso-wrap-distance-left:0;mso-wrap-distance-top:0;mso-wrap-distance-right:2.2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" filled="f" strokecolor="#3a5f8b" strokeweight="2pt">
            <v:stroke joinstyle="round"/>
          </v:rect>
        </w:pict>
      </w:r>
    </w:p>
    <w:p w14:paraId="1C4B6AF9"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在避難所用火，原則上僅限（    ）室和室外的（       ）</w:t>
      </w:r>
      <w:r>
        <w:rPr>
          <w:rFonts w:ascii="Microsoft YaHei" w:eastAsia="Microsoft YaHei" w:hAnsi="Microsoft YaHei" w:cs="Microsoft JhengHei"/>
          <w:kern w:val="0"/>
          <w:sz w:val="28"/>
          <w:szCs w:val="28"/>
          <w:lang w:eastAsia="zh-CN"/>
        </w:rPr>
        <w:t>。</w:t>
      </w:r>
    </w:p>
    <w:p w14:paraId="1453A5C8"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rPr>
      </w:pPr>
      <w:r>
        <w:rPr>
          <w:rFonts w:ascii="Microsoft YaHei" w:eastAsia="Microsoft YaHei" w:hAnsi="Microsoft YaHei" w:cs="HG丸ｺﾞｼｯｸM-PRO"/>
          <w:kern w:val="0"/>
          <w:sz w:val="28"/>
          <w:szCs w:val="28"/>
          <w:lang w:eastAsia="zh-TW"/>
        </w:rPr>
        <w:t xml:space="preserve">　</w:t>
      </w:r>
      <w:r>
        <w:rPr>
          <w:rFonts w:ascii="Microsoft YaHei" w:eastAsia="Microsoft YaHei" w:hAnsi="Microsoft YaHei" w:cs="ＭＳ 明朝"/>
          <w:kern w:val="0"/>
          <w:sz w:val="28"/>
          <w:szCs w:val="28"/>
        </w:rPr>
        <w:t>・</w:t>
      </w:r>
      <w:r>
        <w:rPr>
          <w:rFonts w:ascii="Microsoft YaHei" w:eastAsia="Microsoft YaHei" w:hAnsi="Microsoft YaHei" w:cs="SimSun"/>
          <w:kern w:val="0"/>
          <w:sz w:val="28"/>
          <w:szCs w:val="28"/>
        </w:rPr>
        <w:t xml:space="preserve">　</w:t>
      </w:r>
      <w:r>
        <w:rPr>
          <w:rFonts w:ascii="Microsoft YaHei" w:eastAsia="Microsoft YaHei" w:hAnsi="Microsoft YaHei" w:cs="HG丸ｺﾞｼｯｸM-PRO"/>
          <w:kern w:val="0"/>
          <w:sz w:val="28"/>
          <w:szCs w:val="28"/>
        </w:rPr>
        <w:t>居住區域內請不要用火</w:t>
      </w:r>
      <w:r>
        <w:rPr>
          <w:rFonts w:ascii="Microsoft YaHei" w:eastAsia="Microsoft YaHei" w:hAnsi="Microsoft YaHei" w:cs="Microsoft JhengHei"/>
          <w:kern w:val="0"/>
          <w:sz w:val="28"/>
          <w:szCs w:val="28"/>
        </w:rPr>
        <w:t>。</w:t>
      </w:r>
    </w:p>
    <w:p w14:paraId="680B9C88" w14:textId="77777777" w:rsidR="00B90D1C" w:rsidRDefault="00D035D9">
      <w:pPr>
        <w:spacing w:line="0" w:lineRule="atLeast"/>
        <w:ind w:left="560" w:hanging="560"/>
        <w:jc w:val="left"/>
        <w:rPr>
          <w:rFonts w:ascii="Microsoft YaHei" w:eastAsiaTheme="minorEastAsia" w:hAnsi="Microsoft YaHei" w:cs="HG丸ｺﾞｼｯｸM-PRO"/>
          <w:kern w:val="0"/>
          <w:sz w:val="28"/>
          <w:szCs w:val="28"/>
        </w:rPr>
      </w:pPr>
      <w:r>
        <w:rPr>
          <w:rFonts w:ascii="Microsoft YaHei" w:eastAsia="Microsoft YaHei" w:hAnsi="Microsoft YaHei" w:cs="HG丸ｺﾞｼｯｸM-PRO"/>
          <w:kern w:val="0"/>
          <w:sz w:val="28"/>
          <w:szCs w:val="28"/>
        </w:rPr>
        <w:t xml:space="preserve">　</w:t>
      </w:r>
      <w:r>
        <w:rPr>
          <w:rFonts w:ascii="Microsoft YaHei" w:eastAsia="Microsoft YaHei" w:hAnsi="Microsoft YaHei" w:cs="ＭＳ 明朝"/>
          <w:kern w:val="0"/>
          <w:sz w:val="28"/>
          <w:szCs w:val="28"/>
        </w:rPr>
        <w:t>・</w:t>
      </w:r>
      <w:r>
        <w:rPr>
          <w:rFonts w:ascii="Microsoft YaHei" w:eastAsia="Microsoft YaHei" w:hAnsi="Microsoft YaHei" w:cs="SimSun"/>
          <w:kern w:val="0"/>
          <w:sz w:val="28"/>
          <w:szCs w:val="28"/>
        </w:rPr>
        <w:t xml:space="preserve">　</w:t>
      </w:r>
      <w:r>
        <w:rPr>
          <w:rFonts w:ascii="Microsoft YaHei" w:eastAsia="Microsoft YaHei" w:hAnsi="Microsoft YaHei" w:cs="HG丸ｺﾞｼｯｸM-PRO"/>
          <w:kern w:val="0"/>
          <w:sz w:val="28"/>
          <w:szCs w:val="28"/>
        </w:rPr>
        <w:t>如果使用個人的便攜式煤氣竈，請在（        ）室使用。</w:t>
      </w:r>
    </w:p>
    <w:p w14:paraId="2080F40F" w14:textId="77777777" w:rsidR="00B90D1C" w:rsidRDefault="00B90D1C">
      <w:pPr>
        <w:spacing w:line="0" w:lineRule="atLeast"/>
        <w:ind w:left="560" w:hanging="560"/>
        <w:jc w:val="left"/>
        <w:rPr>
          <w:rFonts w:ascii="Microsoft YaHei" w:eastAsiaTheme="minorEastAsia" w:hAnsi="Microsoft YaHei" w:cs="HG丸ｺﾞｼｯｸM-PRO"/>
          <w:kern w:val="0"/>
          <w:sz w:val="28"/>
          <w:szCs w:val="28"/>
        </w:rPr>
      </w:pPr>
    </w:p>
    <w:p w14:paraId="0E1FB772"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夜間（  時以後），請不要在避難所內用火。</w:t>
      </w:r>
    </w:p>
    <w:p w14:paraId="71CD5BA4"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xml:space="preserve">　 如有必要用火，請向總務班申請。</w:t>
      </w:r>
    </w:p>
    <w:p w14:paraId="6E418A80"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636B4E4E"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＊在居住區域內，如需使用取暖器等暖氣器具，請向總務班和設備管理者咨詢。</w:t>
      </w:r>
    </w:p>
    <w:p w14:paraId="26A7DF47"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112D7193"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＊取暖器周圍，請不要放易燃物品。</w:t>
      </w:r>
    </w:p>
    <w:p w14:paraId="176AD285"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781B020B"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＊如需給取暖器等交換燃料，請向總務班提出申請。</w:t>
      </w:r>
    </w:p>
    <w:p w14:paraId="3F2A5602" w14:textId="77777777" w:rsidR="00B90D1C" w:rsidRDefault="00B90D1C">
      <w:pPr>
        <w:spacing w:line="0" w:lineRule="atLeast"/>
        <w:jc w:val="left"/>
        <w:rPr>
          <w:rFonts w:ascii="HG丸ｺﾞｼｯｸM-PRO" w:eastAsia="HG丸ｺﾞｼｯｸM-PRO" w:hAnsi="HG丸ｺﾞｼｯｸM-PRO" w:cs="HG丸ｺﾞｼｯｸM-PRO"/>
          <w:kern w:val="0"/>
          <w:sz w:val="28"/>
          <w:szCs w:val="28"/>
          <w:lang w:eastAsia="zh-CN"/>
        </w:rPr>
      </w:pPr>
    </w:p>
    <w:p w14:paraId="563267DD" w14:textId="57B71CAA" w:rsidR="00B90D1C" w:rsidRDefault="00A63820">
      <w:pPr>
        <w:widowControl/>
        <w:jc w:val="left"/>
        <w:rPr>
          <w:rFonts w:ascii="ＭＳ 明朝" w:hAnsi="ＭＳ 明朝"/>
          <w:sz w:val="24"/>
          <w:szCs w:val="24"/>
          <w:lang w:eastAsia="zh-CN"/>
        </w:rPr>
      </w:pPr>
      <w:r>
        <w:rPr>
          <w:noProof/>
        </w:rPr>
        <w:pict w14:anchorId="3E1457AB">
          <v:rect id="テキスト ボックス 488" o:spid="_x0000_s1040" style="position:absolute;margin-left:211.2pt;margin-top:368.8pt;width:228.75pt;height:21.75pt;z-index:56;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" fillcolor="white [3201]" strokeweight=".5pt">
            <v:stroke joinstyle="round"/>
            <v:textbox>
              <w:txbxContent>
                <w:p w14:paraId="35FBADD9" w14:textId="77777777" w:rsidR="00B90D1C" w:rsidRDefault="00D035D9">
                  <w:pPr>
                    <w:pStyle w:val="afc"/>
                    <w:jc w:val="center"/>
                  </w:pPr>
                  <w:r>
                    <w:t>火気使用ルール（</w:t>
                  </w:r>
                  <w:r>
                    <w:t>例）【中国語（繁体字）】</w:t>
                  </w:r>
                </w:p>
              </w:txbxContent>
            </v:textbox>
          </v:rect>
        </w:pict>
      </w:r>
      <w:r w:rsidR="00D035D9">
        <w:rPr>
          <w:lang w:eastAsia="zh-TW"/>
        </w:rPr>
        <w:br w:type="page"/>
      </w:r>
    </w:p>
    <w:p w14:paraId="66C75AA8" w14:textId="126544AC" w:rsidR="00B90D1C" w:rsidRDefault="00A63820">
      <w:pPr>
        <w:ind w:left="-425" w:right="-708" w:firstLine="280"/>
        <w:jc w:val="left"/>
        <w:rPr>
          <w:rFonts w:ascii="SimSun" w:eastAsia="SimSun" w:hAnsi="SimSun"/>
          <w:color w:val="000000" w:themeColor="text1"/>
          <w:sz w:val="28"/>
          <w:szCs w:val="28"/>
          <w:lang w:eastAsia="zh-TW"/>
        </w:rPr>
      </w:pPr>
      <w:r>
        <w:rPr>
          <w:noProof/>
        </w:rPr>
        <w:lastRenderedPageBreak/>
        <w:pict w14:anchorId="16486435">
          <v:rect id="正方形/長方形 13" o:spid="_x0000_s1039" style="position:absolute;left:0;text-align:left;margin-left:-32.35pt;margin-top:30.2pt;width:509.25pt;height:736.4pt;z-index:68;visibility:visible;mso-wrap-style:square;mso-wrap-distance-left:0;mso-wrap-distance-top:0;mso-wrap-distance-right:2.25pt;mso-wrap-distance-bottom:1.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" filled="f" strokecolor="#1f497d" strokeweight="2pt">
            <v:stroke joinstyle="round"/>
          </v:rect>
        </w:pict>
      </w:r>
      <w:r w:rsidR="00D035D9">
        <w:rPr>
          <w:rFonts w:ascii="SimSun" w:eastAsia="SimSun" w:hAnsi="SimSun" w:cs="Microsoft JhengHei"/>
          <w:b/>
          <w:color w:val="000000" w:themeColor="text1"/>
          <w:sz w:val="28"/>
          <w:szCs w:val="28"/>
          <w:lang w:eastAsia="zh-TW"/>
        </w:rPr>
        <w:t>飼養寵物規則</w:t>
      </w:r>
      <w:r w:rsidR="00D035D9">
        <w:rPr>
          <w:rFonts w:ascii="SimSun" w:eastAsia="SimSun" w:hAnsi="SimSun"/>
          <w:b/>
          <w:bCs/>
          <w:color w:val="000000" w:themeColor="text1"/>
          <w:sz w:val="28"/>
          <w:szCs w:val="28"/>
          <w:lang w:eastAsia="zh-TW"/>
        </w:rPr>
        <w:t>（例）</w:t>
      </w:r>
    </w:p>
    <w:p w14:paraId="08EDC2EA" w14:textId="77777777" w:rsidR="00B90D1C" w:rsidRDefault="00D035D9">
      <w:pPr>
        <w:spacing w:before="240" w:after="240"/>
        <w:ind w:left="-425" w:right="-708"/>
        <w:jc w:val="center"/>
        <w:rPr>
          <w:rFonts w:ascii="SimSun" w:eastAsia="SimSun" w:hAnsi="SimSun"/>
          <w:b/>
          <w:color w:val="000000" w:themeColor="text1"/>
          <w:sz w:val="32"/>
          <w:szCs w:val="32"/>
          <w:lang w:eastAsia="zh-TW"/>
        </w:rPr>
      </w:pPr>
      <w:r>
        <w:rPr>
          <w:rFonts w:ascii="SimSun" w:eastAsia="SimSun" w:hAnsi="SimSun"/>
          <w:b/>
          <w:color w:val="000000" w:themeColor="text1"/>
          <w:sz w:val="32"/>
          <w:szCs w:val="32"/>
          <w:lang w:eastAsia="zh-TW"/>
        </w:rPr>
        <w:t>致各位</w:t>
      </w:r>
      <w:r>
        <w:rPr>
          <w:rFonts w:ascii="SimSun" w:eastAsia="SimSun" w:hAnsi="SimSun" w:cs="Microsoft JhengHei"/>
          <w:b/>
          <w:color w:val="000000" w:themeColor="text1"/>
          <w:sz w:val="32"/>
          <w:szCs w:val="32"/>
          <w:lang w:eastAsia="zh-TW"/>
        </w:rPr>
        <w:t>寵物主</w:t>
      </w:r>
    </w:p>
    <w:p w14:paraId="245B435B" w14:textId="77777777" w:rsidR="00B90D1C" w:rsidRDefault="00D035D9">
      <w:pPr>
        <w:ind w:left="-425" w:right="-708"/>
        <w:rPr>
          <w:rFonts w:ascii="SimSun" w:eastAsia="SimSun" w:hAnsi="SimSun"/>
          <w:bCs/>
          <w:color w:val="000000" w:themeColor="text1"/>
          <w:sz w:val="24"/>
          <w:lang w:eastAsia="zh-TW"/>
        </w:rPr>
      </w:pPr>
      <w:r>
        <w:rPr>
          <w:rFonts w:ascii="SimSun" w:eastAsia="SimSun" w:hAnsi="SimSun"/>
          <w:bCs/>
          <w:color w:val="000000" w:themeColor="text1"/>
          <w:sz w:val="24"/>
          <w:lang w:eastAsia="zh-TW"/>
        </w:rPr>
        <w:t>避難所根據以下規則，請各位寵物主負責任地飼養和管理自己的寵物。</w:t>
      </w:r>
    </w:p>
    <w:p w14:paraId="5C33C450" w14:textId="77777777" w:rsidR="00B90D1C" w:rsidRDefault="00D035D9">
      <w:pPr>
        <w:pStyle w:val="afa"/>
        <w:numPr>
          <w:ilvl w:val="0"/>
          <w:numId w:val="14"/>
        </w:numPr>
        <w:ind w:right="-708"/>
        <w:rPr>
          <w:rFonts w:ascii="SimSun" w:eastAsia="SimSun" w:hAnsi="SimSun"/>
          <w:b/>
          <w:lang w:eastAsia="zh-TW"/>
        </w:rPr>
      </w:pPr>
      <w:r>
        <w:rPr>
          <w:rFonts w:ascii="SimSun" w:eastAsia="SimSun" w:hAnsi="SimSun"/>
          <w:b/>
          <w:color w:val="000000" w:themeColor="text1"/>
          <w:lang w:eastAsia="zh-TW"/>
        </w:rPr>
        <w:t xml:space="preserve">　</w:t>
      </w:r>
      <w:r>
        <w:rPr>
          <w:rFonts w:ascii="SimSun" w:eastAsia="SimSun" w:hAnsi="SimSun" w:cs="Microsoft JhengHei"/>
          <w:b/>
          <w:color w:val="000000" w:themeColor="text1"/>
          <w:lang w:eastAsia="zh-TW"/>
        </w:rPr>
        <w:t>請在規定的飼養場所內，把寵物放入籠</w:t>
      </w:r>
      <w:r>
        <w:rPr>
          <w:rFonts w:ascii="SimSun" w:eastAsia="SimSun" w:hAnsi="SimSun" w:cs="Microsoft JhengHei"/>
          <w:b/>
          <w:lang w:eastAsia="zh-TW"/>
        </w:rPr>
        <w:t>子，或栓在柱子上等。</w:t>
      </w:r>
    </w:p>
    <w:p w14:paraId="48FF0B20" w14:textId="77777777" w:rsidR="00B90D1C" w:rsidRDefault="00D035D9">
      <w:pPr>
        <w:pStyle w:val="afa"/>
        <w:numPr>
          <w:ilvl w:val="1"/>
          <w:numId w:val="11"/>
        </w:numPr>
        <w:ind w:left="284" w:right="-708" w:hanging="269"/>
        <w:rPr>
          <w:rFonts w:ascii="SimSun" w:eastAsia="SimSun" w:hAnsi="SimSun"/>
          <w:color w:val="000000" w:themeColor="text1"/>
          <w:lang w:eastAsia="zh-TW"/>
        </w:rPr>
      </w:pPr>
      <w:r>
        <w:rPr>
          <w:rFonts w:ascii="SimSun" w:eastAsia="SimSun" w:hAnsi="SimSun"/>
          <w:lang w:eastAsia="zh-TW"/>
        </w:rPr>
        <w:t>放置</w:t>
      </w:r>
      <w:r>
        <w:rPr>
          <w:rFonts w:ascii="SimSun" w:eastAsia="SimSun" w:hAnsi="SimSun" w:cs="SimSun"/>
          <w:lang w:eastAsia="zh-TW"/>
        </w:rPr>
        <w:t>籠</w:t>
      </w:r>
      <w:r>
        <w:rPr>
          <w:rFonts w:ascii="SimSun" w:eastAsia="SimSun" w:hAnsi="SimSun" w:cs="ＭＳ 明朝"/>
          <w:lang w:eastAsia="zh-TW"/>
        </w:rPr>
        <w:t>子、栓</w:t>
      </w:r>
      <w:r>
        <w:rPr>
          <w:rFonts w:ascii="SimSun" w:eastAsia="SimSun" w:hAnsi="SimSun" w:cs="SimSun"/>
          <w:lang w:eastAsia="zh-TW"/>
        </w:rPr>
        <w:t>鎖</w:t>
      </w:r>
      <w:r>
        <w:rPr>
          <w:rFonts w:ascii="SimSun" w:eastAsia="SimSun" w:hAnsi="SimSun" w:cs="ＭＳ 明朝"/>
          <w:lang w:eastAsia="zh-TW"/>
        </w:rPr>
        <w:t>的地方</w:t>
      </w:r>
      <w:r>
        <w:rPr>
          <w:rFonts w:ascii="SimSun" w:eastAsia="SimSun" w:hAnsi="SimSun" w:cs="Microsoft JhengHei"/>
          <w:lang w:eastAsia="zh-TW"/>
        </w:rPr>
        <w:t>，請聽從避難所管理委</w:t>
      </w:r>
      <w:r>
        <w:rPr>
          <w:rFonts w:ascii="SimSun" w:eastAsia="SimSun" w:hAnsi="SimSun" w:cs="Microsoft JhengHei"/>
          <w:color w:val="000000" w:themeColor="text1"/>
          <w:lang w:eastAsia="zh-TW"/>
        </w:rPr>
        <w:t>員會的指示。</w:t>
      </w:r>
    </w:p>
    <w:p w14:paraId="7B5AB133" w14:textId="77777777" w:rsidR="00B90D1C" w:rsidRDefault="00D035D9">
      <w:pPr>
        <w:pStyle w:val="afa"/>
        <w:numPr>
          <w:ilvl w:val="1"/>
          <w:numId w:val="11"/>
        </w:numPr>
        <w:ind w:left="284" w:right="-708" w:hanging="269"/>
        <w:rPr>
          <w:rFonts w:ascii="SimSun" w:eastAsia="SimSun" w:hAnsi="SimSun"/>
          <w:color w:val="000000" w:themeColor="text1"/>
          <w:u w:val="wave"/>
          <w:lang w:eastAsia="zh-TW"/>
        </w:rPr>
      </w:pPr>
      <w:r>
        <w:rPr>
          <w:rFonts w:ascii="SimSun" w:eastAsia="SimSun" w:hAnsi="SimSun"/>
          <w:color w:val="000000" w:themeColor="text1"/>
          <w:u w:val="wave"/>
          <w:lang w:eastAsia="zh-TW"/>
        </w:rPr>
        <w:t>除了</w:t>
      </w:r>
      <w:r>
        <w:rPr>
          <w:rFonts w:ascii="SimSun" w:eastAsia="SimSun" w:hAnsi="SimSun" w:cs="Microsoft JhengHei"/>
          <w:color w:val="000000" w:themeColor="text1"/>
          <w:u w:val="wave"/>
          <w:lang w:eastAsia="zh-TW"/>
        </w:rPr>
        <w:t>規定的飼養場所，其他地方一律不得飼養寵物。</w:t>
      </w:r>
    </w:p>
    <w:p w14:paraId="614CE4EA" w14:textId="77777777" w:rsidR="00B90D1C" w:rsidRDefault="00D035D9">
      <w:pPr>
        <w:ind w:left="143" w:right="-708" w:hanging="284"/>
        <w:rPr>
          <w:rFonts w:ascii="SimSun" w:eastAsia="SimSun" w:hAnsi="SimSun"/>
          <w:color w:val="000000" w:themeColor="text1"/>
          <w:lang w:eastAsia="zh-TW"/>
        </w:rPr>
      </w:pPr>
      <w:r>
        <w:rPr>
          <w:rFonts w:ascii="SimSun" w:eastAsia="SimSun" w:hAnsi="SimSun"/>
          <w:color w:val="000000" w:themeColor="text1"/>
          <w:lang w:eastAsia="zh-TW"/>
        </w:rPr>
        <w:t xml:space="preserve">　※避難所裡會有對動物有過敏症的人士、不擅長與動物相處的人士、不經意地觸犯到動物的小孩等等。所以，要照顧到周圍的人的感受，不能把寵物帶離飼養場所到如居住區域等。</w:t>
      </w:r>
    </w:p>
    <w:p w14:paraId="5DF6DAB8" w14:textId="77777777" w:rsidR="00B90D1C" w:rsidRDefault="00D035D9">
      <w:pPr>
        <w:ind w:left="142" w:right="-708" w:hanging="1"/>
        <w:rPr>
          <w:rFonts w:ascii="SimSun" w:eastAsia="SimSun" w:hAnsi="SimSun"/>
          <w:color w:val="000000" w:themeColor="text1"/>
          <w:lang w:eastAsia="zh-TW"/>
        </w:rPr>
      </w:pPr>
      <w:r>
        <w:rPr>
          <w:rFonts w:ascii="SimSun" w:eastAsia="SimSun" w:hAnsi="SimSun"/>
          <w:color w:val="000000" w:themeColor="text1"/>
          <w:lang w:eastAsia="zh-TW"/>
        </w:rPr>
        <w:t>但是，如果是身體殘疾人的輔助犬，如導盲犬、肢障輔助犬、導聾犬則不屬於寵物，根據《身體障害者輔助犬法》，它們在公共場所伴隨主人是被許可的。</w:t>
      </w:r>
    </w:p>
    <w:p w14:paraId="6231AC65"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②　可以與</w:t>
      </w:r>
      <w:r>
        <w:rPr>
          <w:rFonts w:ascii="SimSun" w:eastAsia="SimSun" w:hAnsi="SimSun" w:cs="Microsoft JhengHei"/>
          <w:b/>
          <w:color w:val="000000" w:themeColor="text1"/>
          <w:lang w:eastAsia="zh-TW"/>
        </w:rPr>
        <w:t>寵物主一同到避難所的寵物種類如下。</w:t>
      </w:r>
    </w:p>
    <w:p w14:paraId="26AF7995" w14:textId="77777777" w:rsidR="00B90D1C" w:rsidRDefault="00D035D9">
      <w:pPr>
        <w:ind w:left="-425" w:right="-708"/>
        <w:rPr>
          <w:rFonts w:ascii="SimSun" w:eastAsia="SimSun" w:hAnsi="SimSun"/>
          <w:color w:val="000000" w:themeColor="text1"/>
          <w:lang w:eastAsia="zh-TW"/>
        </w:rPr>
      </w:pPr>
      <w:r>
        <w:rPr>
          <w:rFonts w:ascii="SimSun" w:eastAsia="SimSun" w:hAnsi="SimSun"/>
          <w:color w:val="000000" w:themeColor="text1"/>
          <w:lang w:eastAsia="zh-TW"/>
        </w:rPr>
        <w:t xml:space="preserve">　　 狗、貓等小動物</w:t>
      </w:r>
    </w:p>
    <w:p w14:paraId="34D80945" w14:textId="77777777" w:rsidR="00B90D1C" w:rsidRDefault="00D035D9">
      <w:pPr>
        <w:ind w:left="-425" w:right="-708" w:firstLine="565"/>
        <w:rPr>
          <w:rFonts w:ascii="SimSun" w:eastAsia="SimSun" w:hAnsi="SimSun"/>
          <w:color w:val="000000" w:themeColor="text1"/>
          <w:lang w:eastAsia="zh-TW"/>
        </w:rPr>
      </w:pPr>
      <w:r>
        <w:rPr>
          <w:rFonts w:ascii="SimSun" w:eastAsia="SimSun" w:hAnsi="SimSun"/>
          <w:color w:val="000000" w:themeColor="text1"/>
          <w:lang w:eastAsia="zh-TW"/>
        </w:rPr>
        <w:t>※有可能給他人造成危害的動物、需要特別管理的動物，恕不接受。</w:t>
      </w:r>
    </w:p>
    <w:p w14:paraId="5EE8621F"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③　有關</w:t>
      </w:r>
      <w:r>
        <w:rPr>
          <w:rFonts w:ascii="SimSun" w:eastAsia="SimSun" w:hAnsi="SimSun" w:cs="Microsoft JhengHei"/>
          <w:b/>
          <w:color w:val="000000" w:themeColor="text1"/>
          <w:lang w:eastAsia="zh-TW"/>
        </w:rPr>
        <w:t>飼養寵物需要的工作，請寵物主的各位合作進行。</w:t>
      </w:r>
    </w:p>
    <w:p w14:paraId="14093919" w14:textId="77777777" w:rsidR="00B90D1C" w:rsidRDefault="00D035D9">
      <w:pPr>
        <w:ind w:left="-425" w:right="-708"/>
        <w:rPr>
          <w:rFonts w:ascii="SimSun" w:eastAsia="SimSun" w:hAnsi="SimSun"/>
          <w:color w:val="000000" w:themeColor="text1"/>
          <w:lang w:eastAsia="zh-TW"/>
        </w:rPr>
      </w:pPr>
      <w:r>
        <w:rPr>
          <w:rFonts w:ascii="SimSun" w:eastAsia="SimSun" w:hAnsi="SimSun"/>
          <w:color w:val="000000" w:themeColor="text1"/>
          <w:lang w:eastAsia="zh-TW"/>
        </w:rPr>
        <w:t>（１）</w:t>
      </w:r>
      <w:r>
        <w:rPr>
          <w:rFonts w:ascii="SimSun" w:eastAsia="SimSun" w:hAnsi="SimSun" w:cs="Microsoft JhengHei"/>
          <w:color w:val="000000" w:themeColor="text1"/>
          <w:lang w:eastAsia="zh-TW"/>
        </w:rPr>
        <w:t>寵物主按組進行對飼養環境的管理（集體行動）</w:t>
      </w:r>
    </w:p>
    <w:p w14:paraId="40E034E5" w14:textId="77777777" w:rsidR="00B90D1C" w:rsidRDefault="00D035D9">
      <w:pPr>
        <w:ind w:left="139" w:right="-708" w:hanging="139"/>
        <w:rPr>
          <w:rFonts w:ascii="SimSun" w:eastAsia="SimSun" w:hAnsi="SimSun"/>
          <w:color w:val="000000" w:themeColor="text1"/>
          <w:lang w:eastAsia="zh-TW"/>
        </w:rPr>
      </w:pPr>
      <w:r>
        <w:rPr>
          <w:rFonts w:ascii="SimSun" w:eastAsia="SimSun" w:hAnsi="SimSun"/>
          <w:color w:val="000000" w:themeColor="text1"/>
          <w:lang w:eastAsia="zh-TW"/>
        </w:rPr>
        <w:t xml:space="preserve">　A　</w:t>
      </w:r>
      <w:r>
        <w:rPr>
          <w:rFonts w:ascii="SimSun" w:eastAsia="SimSun" w:hAnsi="SimSun" w:cs="Microsoft JhengHei"/>
          <w:color w:val="000000" w:themeColor="text1"/>
          <w:lang w:eastAsia="zh-TW"/>
        </w:rPr>
        <w:t>組成寵物主小組。</w:t>
      </w:r>
    </w:p>
    <w:p w14:paraId="745A1399" w14:textId="77777777" w:rsidR="00B90D1C" w:rsidRDefault="00D035D9">
      <w:pPr>
        <w:ind w:left="139" w:right="-708" w:hanging="139"/>
        <w:rPr>
          <w:rFonts w:ascii="SimSun" w:eastAsia="SimSun" w:hAnsi="SimSun"/>
          <w:color w:val="000000" w:themeColor="text1"/>
          <w:lang w:eastAsia="zh-TW"/>
        </w:rPr>
      </w:pPr>
      <w:r>
        <w:rPr>
          <w:rFonts w:ascii="SimSun" w:eastAsia="SimSun" w:hAnsi="SimSun"/>
          <w:color w:val="000000" w:themeColor="text1"/>
          <w:lang w:eastAsia="zh-TW"/>
        </w:rPr>
        <w:t xml:space="preserve">　B　設置</w:t>
      </w:r>
      <w:r>
        <w:rPr>
          <w:rFonts w:ascii="SimSun" w:eastAsia="SimSun" w:hAnsi="SimSun" w:cs="Microsoft JhengHei"/>
          <w:color w:val="000000" w:themeColor="text1"/>
          <w:lang w:eastAsia="zh-TW"/>
        </w:rPr>
        <w:t>飼養寵物場所，接收寵物。</w:t>
      </w:r>
    </w:p>
    <w:p w14:paraId="3EAECFB1" w14:textId="77777777" w:rsidR="00B90D1C" w:rsidRDefault="00D035D9">
      <w:pPr>
        <w:ind w:left="139" w:right="-708" w:hanging="139"/>
        <w:rPr>
          <w:rFonts w:ascii="SimSun" w:eastAsia="SimSun" w:hAnsi="SimSun"/>
          <w:color w:val="000000" w:themeColor="text1"/>
          <w:lang w:eastAsia="zh-TW"/>
        </w:rPr>
      </w:pPr>
      <w:r>
        <w:rPr>
          <w:rFonts w:ascii="SimSun" w:eastAsia="SimSun" w:hAnsi="SimSun"/>
          <w:color w:val="000000" w:themeColor="text1"/>
          <w:lang w:eastAsia="zh-TW"/>
        </w:rPr>
        <w:t xml:space="preserve">　C　</w:t>
      </w:r>
      <w:r>
        <w:rPr>
          <w:rFonts w:ascii="SimSun" w:eastAsia="SimSun" w:hAnsi="SimSun" w:cs="Microsoft JhengHei"/>
          <w:color w:val="000000" w:themeColor="text1"/>
          <w:lang w:eastAsia="zh-TW"/>
        </w:rPr>
        <w:t>編寫寵物管理簿。</w:t>
      </w:r>
    </w:p>
    <w:p w14:paraId="53627D8F" w14:textId="77777777" w:rsidR="00B90D1C" w:rsidRDefault="00D035D9">
      <w:pPr>
        <w:ind w:left="139" w:right="-708" w:hanging="139"/>
        <w:rPr>
          <w:rFonts w:ascii="SimSun" w:eastAsia="SimSun" w:hAnsi="SimSun"/>
          <w:color w:val="000000" w:themeColor="text1"/>
          <w:lang w:eastAsia="zh-TW"/>
        </w:rPr>
      </w:pPr>
      <w:r>
        <w:rPr>
          <w:rFonts w:ascii="SimSun" w:eastAsia="SimSun" w:hAnsi="SimSun"/>
          <w:color w:val="000000" w:themeColor="text1"/>
          <w:lang w:eastAsia="zh-TW"/>
        </w:rPr>
        <w:t xml:space="preserve">　D　小組成員確認</w:t>
      </w:r>
      <w:r>
        <w:rPr>
          <w:rFonts w:ascii="SimSun" w:eastAsia="SimSun" w:hAnsi="SimSun" w:cs="Microsoft JhengHei"/>
          <w:color w:val="000000" w:themeColor="text1"/>
          <w:lang w:eastAsia="zh-TW"/>
        </w:rPr>
        <w:t>飼養規則，決定工作值班順序。</w:t>
      </w:r>
    </w:p>
    <w:p w14:paraId="0477C300" w14:textId="77777777" w:rsidR="00B90D1C" w:rsidRDefault="00D035D9">
      <w:pPr>
        <w:ind w:left="139" w:right="-708" w:hanging="139"/>
        <w:rPr>
          <w:rFonts w:ascii="SimSun" w:eastAsia="SimSun" w:hAnsi="SimSun"/>
          <w:color w:val="000000" w:themeColor="text1"/>
          <w:lang w:eastAsia="zh-TW"/>
        </w:rPr>
      </w:pPr>
      <w:r>
        <w:rPr>
          <w:rFonts w:ascii="SimSun" w:eastAsia="SimSun" w:hAnsi="SimSun"/>
          <w:color w:val="000000" w:themeColor="text1"/>
          <w:lang w:eastAsia="zh-TW"/>
        </w:rPr>
        <w:t xml:space="preserve">　E　由小組應對需要集體行動的工作。</w:t>
      </w:r>
    </w:p>
    <w:p w14:paraId="018087A2" w14:textId="77777777" w:rsidR="00B90D1C" w:rsidRDefault="00D035D9">
      <w:pPr>
        <w:ind w:left="-425" w:right="-708"/>
        <w:rPr>
          <w:rFonts w:ascii="SimSun" w:eastAsia="SimSun" w:hAnsi="SimSun"/>
          <w:color w:val="000000" w:themeColor="text1"/>
          <w:lang w:eastAsia="zh-TW"/>
        </w:rPr>
      </w:pPr>
      <w:r>
        <w:rPr>
          <w:rFonts w:ascii="SimSun" w:eastAsia="SimSun" w:hAnsi="SimSun"/>
          <w:color w:val="000000" w:themeColor="text1"/>
          <w:lang w:eastAsia="zh-TW"/>
        </w:rPr>
        <w:t>（２）由</w:t>
      </w:r>
      <w:r>
        <w:rPr>
          <w:rFonts w:ascii="SimSun" w:eastAsia="SimSun" w:hAnsi="SimSun" w:cs="Microsoft JhengHei"/>
          <w:color w:val="000000" w:themeColor="text1"/>
          <w:lang w:eastAsia="zh-TW"/>
        </w:rPr>
        <w:t>寵物主進行的飼養管理（個別行動）</w:t>
      </w:r>
    </w:p>
    <w:p w14:paraId="3AE000E8" w14:textId="77777777" w:rsidR="00B90D1C" w:rsidRDefault="00D035D9">
      <w:pPr>
        <w:ind w:left="-425" w:right="-708" w:firstLine="425"/>
        <w:rPr>
          <w:rFonts w:ascii="SimSun" w:eastAsia="SimSun" w:hAnsi="SimSun"/>
          <w:color w:val="000000" w:themeColor="text1"/>
          <w:lang w:eastAsia="zh-TW"/>
        </w:rPr>
      </w:pPr>
      <w:r>
        <w:rPr>
          <w:rFonts w:ascii="SimSun" w:eastAsia="SimSun" w:hAnsi="SimSun"/>
          <w:color w:val="000000" w:themeColor="text1"/>
          <w:lang w:eastAsia="zh-TW"/>
        </w:rPr>
        <w:t xml:space="preserve">　A  餵食、給水、收拾吃剩的寵物食品</w:t>
      </w:r>
    </w:p>
    <w:p w14:paraId="3E8FA0D2" w14:textId="77777777" w:rsidR="00B90D1C" w:rsidRDefault="00D035D9">
      <w:pPr>
        <w:ind w:left="-425" w:right="-708" w:firstLine="425"/>
        <w:rPr>
          <w:rFonts w:ascii="SimSun" w:eastAsia="SimSun" w:hAnsi="SimSun"/>
          <w:color w:val="000000" w:themeColor="text1"/>
          <w:lang w:eastAsia="zh-TW"/>
        </w:rPr>
      </w:pPr>
      <w:r>
        <w:rPr>
          <w:rFonts w:ascii="SimSun" w:eastAsia="SimSun" w:hAnsi="SimSun"/>
          <w:color w:val="000000" w:themeColor="text1"/>
          <w:lang w:eastAsia="zh-TW"/>
        </w:rPr>
        <w:t xml:space="preserve">　B　散步、梳毛</w:t>
      </w:r>
    </w:p>
    <w:p w14:paraId="271963BE" w14:textId="77777777" w:rsidR="00B90D1C" w:rsidRDefault="00D035D9">
      <w:pPr>
        <w:ind w:left="-425" w:right="-708" w:firstLine="425"/>
        <w:rPr>
          <w:rFonts w:ascii="SimSun" w:eastAsia="SimSun" w:hAnsi="SimSun"/>
          <w:color w:val="000000" w:themeColor="text1"/>
          <w:lang w:eastAsia="zh-TW"/>
        </w:rPr>
      </w:pPr>
      <w:r>
        <w:rPr>
          <w:rFonts w:ascii="SimSun" w:eastAsia="SimSun" w:hAnsi="SimSun"/>
          <w:color w:val="000000" w:themeColor="text1"/>
          <w:lang w:eastAsia="zh-TW"/>
        </w:rPr>
        <w:t xml:space="preserve">　C　清掃</w:t>
      </w:r>
      <w:r>
        <w:rPr>
          <w:rFonts w:ascii="SimSun" w:eastAsia="SimSun" w:hAnsi="SimSun" w:cs="Microsoft JhengHei"/>
          <w:color w:val="000000" w:themeColor="text1"/>
          <w:lang w:eastAsia="zh-TW"/>
        </w:rPr>
        <w:t>籠子內外與周圍等               等等</w:t>
      </w:r>
    </w:p>
    <w:p w14:paraId="1414467E" w14:textId="77777777" w:rsidR="00B90D1C" w:rsidRDefault="00D035D9">
      <w:pPr>
        <w:ind w:left="849" w:right="-708" w:hanging="849"/>
        <w:rPr>
          <w:rFonts w:ascii="SimSun" w:eastAsia="SimSun" w:hAnsi="SimSun"/>
          <w:lang w:eastAsia="zh-TW"/>
        </w:rPr>
      </w:pPr>
      <w:r>
        <w:rPr>
          <w:rFonts w:ascii="SimSun" w:eastAsia="SimSun" w:hAnsi="SimSun"/>
          <w:color w:val="000000" w:themeColor="text1"/>
          <w:lang w:eastAsia="zh-TW"/>
        </w:rPr>
        <w:t xml:space="preserve">　　</w:t>
      </w:r>
      <w:r>
        <w:rPr>
          <w:rFonts w:ascii="SimSun" w:eastAsia="SimSun" w:hAnsi="SimSun"/>
          <w:lang w:eastAsia="zh-TW"/>
        </w:rPr>
        <w:t>※　原則上有關</w:t>
      </w:r>
      <w:r>
        <w:rPr>
          <w:rFonts w:ascii="SimSun" w:eastAsia="SimSun" w:hAnsi="SimSun" w:cs="Microsoft JhengHei"/>
          <w:lang w:eastAsia="zh-TW"/>
        </w:rPr>
        <w:t>寵物的飼養與管理所需的材料（籠子、其他用具）以及一段時期的寵物食品，由寵物主各自帶來。</w:t>
      </w:r>
    </w:p>
    <w:p w14:paraId="68E11AC6"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④　在</w:t>
      </w:r>
      <w:r>
        <w:rPr>
          <w:rFonts w:ascii="SimSun" w:eastAsia="SimSun" w:hAnsi="SimSun" w:cs="Microsoft JhengHei"/>
          <w:b/>
          <w:color w:val="000000" w:themeColor="text1"/>
          <w:lang w:eastAsia="zh-TW"/>
        </w:rPr>
        <w:t>規定的時間內餵食，留下來的寵物食品請自行收拾好。</w:t>
      </w:r>
    </w:p>
    <w:p w14:paraId="1ECD1751" w14:textId="77777777" w:rsidR="00B90D1C" w:rsidRDefault="00D035D9">
      <w:pPr>
        <w:ind w:left="-205" w:right="-708" w:hanging="220"/>
        <w:rPr>
          <w:rFonts w:ascii="SimSun" w:eastAsia="SimSun" w:hAnsi="SimSun"/>
          <w:color w:val="000000" w:themeColor="text1"/>
          <w:lang w:eastAsia="zh-TW"/>
        </w:rPr>
      </w:pPr>
      <w:r>
        <w:rPr>
          <w:rFonts w:ascii="SimSun" w:eastAsia="SimSun" w:hAnsi="SimSun"/>
          <w:color w:val="000000" w:themeColor="text1"/>
          <w:lang w:eastAsia="zh-TW"/>
        </w:rPr>
        <w:t xml:space="preserve">　　</w:t>
      </w:r>
      <w:r>
        <w:rPr>
          <w:rFonts w:ascii="SimSun" w:eastAsia="SimSun" w:hAnsi="SimSun" w:cs="Microsoft JhengHei"/>
          <w:color w:val="000000" w:themeColor="text1"/>
          <w:lang w:eastAsia="zh-TW"/>
        </w:rPr>
        <w:t>請保持寵物的身體、籠子內、飼養環境的衛生，讓避難所的人都能愉快地生活。</w:t>
      </w:r>
    </w:p>
    <w:p w14:paraId="3D043BCB"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 xml:space="preserve">⑤　</w:t>
      </w:r>
      <w:r>
        <w:rPr>
          <w:rFonts w:ascii="SimSun" w:eastAsia="SimSun" w:hAnsi="SimSun" w:cs="Microsoft JhengHei"/>
          <w:b/>
          <w:color w:val="000000" w:themeColor="text1"/>
          <w:lang w:eastAsia="zh-TW"/>
        </w:rPr>
        <w:t>請安排寵物在特定場所排泄，並妥當地收拾排泄物。</w:t>
      </w:r>
    </w:p>
    <w:p w14:paraId="6676AB84" w14:textId="77777777" w:rsidR="00B90D1C" w:rsidRDefault="00D035D9">
      <w:pPr>
        <w:pStyle w:val="afa"/>
        <w:numPr>
          <w:ilvl w:val="0"/>
          <w:numId w:val="13"/>
        </w:numPr>
        <w:ind w:right="-708"/>
        <w:rPr>
          <w:rFonts w:ascii="SimSun" w:eastAsia="SimSun" w:hAnsi="SimSun"/>
          <w:color w:val="000000" w:themeColor="text1"/>
          <w:lang w:eastAsia="zh-TW"/>
        </w:rPr>
      </w:pPr>
      <w:r>
        <w:rPr>
          <w:rFonts w:ascii="SimSun" w:eastAsia="SimSun" w:hAnsi="SimSun" w:cs="Microsoft JhengHei"/>
          <w:color w:val="000000" w:themeColor="text1"/>
          <w:lang w:eastAsia="zh-TW"/>
        </w:rPr>
        <w:t>寵物</w:t>
      </w:r>
      <w:r>
        <w:rPr>
          <w:rFonts w:ascii="SimSun" w:eastAsia="SimSun" w:hAnsi="SimSun"/>
          <w:color w:val="000000" w:themeColor="text1"/>
          <w:lang w:eastAsia="zh-TW"/>
        </w:rPr>
        <w:t>排泄物收拾得不妥當，在平時就已經是被投訴的原因，敬請注意。</w:t>
      </w:r>
    </w:p>
    <w:p w14:paraId="719EDFCF"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 xml:space="preserve">⑥　</w:t>
      </w:r>
      <w:r>
        <w:rPr>
          <w:rFonts w:ascii="SimSun" w:eastAsia="SimSun" w:hAnsi="SimSun" w:cs="Microsoft JhengHei"/>
          <w:b/>
          <w:color w:val="000000" w:themeColor="text1"/>
          <w:lang w:eastAsia="zh-TW"/>
        </w:rPr>
        <w:t>帶寵物散步和梳毛等，請到避難所外或在避難所內的規定區域進行。</w:t>
      </w:r>
    </w:p>
    <w:p w14:paraId="76FD07E0" w14:textId="77777777" w:rsidR="00B90D1C" w:rsidRDefault="00D035D9">
      <w:pPr>
        <w:pStyle w:val="afa"/>
        <w:numPr>
          <w:ilvl w:val="0"/>
          <w:numId w:val="12"/>
        </w:numPr>
        <w:ind w:right="-708"/>
        <w:rPr>
          <w:rFonts w:ascii="SimSun" w:eastAsia="SimSun" w:hAnsi="SimSun" w:cs="Microsoft JhengHei"/>
          <w:color w:val="000000" w:themeColor="text1"/>
          <w:lang w:eastAsia="zh-TW"/>
        </w:rPr>
      </w:pPr>
      <w:r>
        <w:rPr>
          <w:rFonts w:ascii="SimSun" w:eastAsia="SimSun" w:hAnsi="SimSun"/>
          <w:color w:val="000000" w:themeColor="text1"/>
          <w:lang w:eastAsia="zh-TW"/>
        </w:rPr>
        <w:t>在</w:t>
      </w:r>
      <w:r>
        <w:rPr>
          <w:rFonts w:ascii="SimSun" w:eastAsia="SimSun" w:hAnsi="SimSun" w:cs="Microsoft JhengHei"/>
          <w:color w:val="000000" w:themeColor="text1"/>
          <w:lang w:eastAsia="zh-TW"/>
        </w:rPr>
        <w:t>轉移或散步時，請拴上繩子、並儘量將其弄短等，以免發生意外。</w:t>
      </w:r>
    </w:p>
    <w:p w14:paraId="642409FE" w14:textId="77777777" w:rsidR="00B90D1C" w:rsidRDefault="00D035D9">
      <w:pPr>
        <w:pStyle w:val="afa"/>
        <w:numPr>
          <w:ilvl w:val="0"/>
          <w:numId w:val="12"/>
        </w:numPr>
        <w:ind w:right="-708"/>
        <w:rPr>
          <w:rFonts w:ascii="SimSun" w:eastAsia="SimSun" w:hAnsi="SimSun"/>
          <w:color w:val="000000" w:themeColor="text1"/>
          <w:lang w:eastAsia="zh-TW"/>
        </w:rPr>
      </w:pPr>
      <w:r>
        <w:rPr>
          <w:rFonts w:ascii="SimSun" w:eastAsia="SimSun" w:hAnsi="SimSun" w:cs="Microsoft JhengHei"/>
          <w:color w:val="000000" w:themeColor="text1"/>
          <w:lang w:eastAsia="zh-TW"/>
        </w:rPr>
        <w:t>做好衛生管理和健康管理，防止跳蚤、蟎蟲等害蟲發生。</w:t>
      </w:r>
    </w:p>
    <w:p w14:paraId="55A04B96" w14:textId="77777777" w:rsidR="00B90D1C" w:rsidRDefault="00D035D9">
      <w:pPr>
        <w:ind w:left="-204" w:right="-708" w:hanging="221"/>
        <w:rPr>
          <w:rFonts w:ascii="SimSun" w:eastAsia="SimSun" w:hAnsi="SimSun"/>
          <w:b/>
          <w:color w:val="000000" w:themeColor="text1"/>
          <w:lang w:eastAsia="zh-TW"/>
        </w:rPr>
      </w:pPr>
      <w:r>
        <w:rPr>
          <w:rFonts w:ascii="SimSun" w:eastAsia="SimSun" w:hAnsi="SimSun"/>
          <w:b/>
          <w:color w:val="000000" w:themeColor="text1"/>
          <w:lang w:eastAsia="zh-TW"/>
        </w:rPr>
        <w:t>⑦　在避難所有可能有些寵物主會因為受傷等而不能餵養寵物，為此，寵物主小組要齊心合力，互相幫助，進行寵物管理。</w:t>
      </w:r>
    </w:p>
    <w:p w14:paraId="01808C11" w14:textId="77777777" w:rsidR="00B90D1C" w:rsidRDefault="00D035D9">
      <w:pPr>
        <w:ind w:left="-204" w:right="-708" w:hanging="221"/>
        <w:rPr>
          <w:rFonts w:ascii="SimSun" w:eastAsia="SimSun" w:hAnsi="SimSun"/>
          <w:b/>
          <w:color w:val="000000" w:themeColor="text1"/>
          <w:lang w:eastAsia="zh-TW"/>
        </w:rPr>
      </w:pPr>
      <w:r>
        <w:rPr>
          <w:rFonts w:ascii="SimSun" w:eastAsia="SimSun" w:hAnsi="SimSun"/>
          <w:b/>
          <w:color w:val="000000" w:themeColor="text1"/>
          <w:lang w:eastAsia="zh-TW"/>
        </w:rPr>
        <w:t>⑧　請努力不要發生因為寵物而造成的投訴和危害。</w:t>
      </w:r>
    </w:p>
    <w:p w14:paraId="3B8A2219" w14:textId="77777777" w:rsidR="00B90D1C" w:rsidRDefault="00D035D9">
      <w:pPr>
        <w:pStyle w:val="afa"/>
        <w:numPr>
          <w:ilvl w:val="0"/>
          <w:numId w:val="12"/>
        </w:numPr>
        <w:ind w:right="-708"/>
        <w:rPr>
          <w:rFonts w:ascii="SimSun" w:eastAsia="SimSun" w:hAnsi="SimSun" w:cs="Microsoft JhengHei"/>
          <w:color w:val="000000" w:themeColor="text1"/>
          <w:lang w:eastAsia="zh-TW"/>
        </w:rPr>
      </w:pPr>
      <w:r>
        <w:rPr>
          <w:rFonts w:ascii="SimSun" w:eastAsia="SimSun" w:hAnsi="SimSun" w:cs="Microsoft JhengHei"/>
          <w:color w:val="000000" w:themeColor="text1"/>
          <w:lang w:eastAsia="zh-TW"/>
        </w:rPr>
        <w:t>確保除寵物主或照顧者以外的人，不得進入寵物飼養場所，以免造成危害。</w:t>
      </w:r>
    </w:p>
    <w:p w14:paraId="3D4ADC38" w14:textId="77777777" w:rsidR="00B90D1C" w:rsidRDefault="00D035D9">
      <w:pPr>
        <w:pStyle w:val="afa"/>
        <w:numPr>
          <w:ilvl w:val="0"/>
          <w:numId w:val="12"/>
        </w:numPr>
        <w:ind w:right="-708"/>
        <w:rPr>
          <w:rFonts w:ascii="SimSun" w:eastAsia="SimSun" w:hAnsi="SimSun" w:cs="Microsoft JhengHei"/>
          <w:color w:val="000000" w:themeColor="text1"/>
          <w:lang w:eastAsia="zh-TW"/>
        </w:rPr>
      </w:pPr>
      <w:r>
        <w:rPr>
          <w:rFonts w:ascii="SimSun" w:eastAsia="SimSun" w:hAnsi="SimSun" w:cs="Microsoft JhengHei"/>
          <w:color w:val="000000" w:themeColor="text1"/>
          <w:lang w:eastAsia="zh-TW"/>
        </w:rPr>
        <w:t>即使是平時溫順的寵物，在許多人及不同種類的動物面前也會感到壓力和吠叫，因此必須小心謹慎。</w:t>
      </w:r>
    </w:p>
    <w:p w14:paraId="7BEF2C0D" w14:textId="4BC013E2" w:rsidR="00B90D1C" w:rsidRDefault="00A63820">
      <w:pPr>
        <w:ind w:left="-425" w:right="-708"/>
        <w:rPr>
          <w:rFonts w:ascii="SimSun" w:eastAsia="SimSun" w:hAnsi="SimSun"/>
          <w:b/>
          <w:color w:val="000000" w:themeColor="text1"/>
          <w:lang w:eastAsia="zh-TW"/>
        </w:rPr>
      </w:pPr>
      <w:r>
        <w:rPr>
          <w:noProof/>
        </w:rPr>
        <w:lastRenderedPageBreak/>
        <w:pict w14:anchorId="030AADE5">
          <v:rect id="正方形/長方形 1096688396" o:spid="_x0000_s1038" style="position:absolute;left:0;text-align:left;margin-left:-32.55pt;margin-top:.9pt;width:508.5pt;height:81.75pt;z-index:71;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" filled="f" strokecolor="#1f497d" strokeweight="2pt">
            <v:stroke joinstyle="round"/>
          </v:rect>
        </w:pict>
      </w:r>
    </w:p>
    <w:p w14:paraId="2179FB84" w14:textId="77777777" w:rsidR="00B90D1C" w:rsidRDefault="00D035D9">
      <w:pPr>
        <w:ind w:left="-425" w:right="-708"/>
        <w:rPr>
          <w:rFonts w:ascii="SimSun" w:eastAsia="SimSun" w:hAnsi="SimSun"/>
          <w:b/>
          <w:color w:val="000000" w:themeColor="text1"/>
          <w:lang w:eastAsia="zh-TW"/>
        </w:rPr>
      </w:pPr>
      <w:r>
        <w:rPr>
          <w:rFonts w:ascii="SimSun" w:eastAsia="SimSun" w:hAnsi="SimSun"/>
          <w:b/>
          <w:color w:val="000000" w:themeColor="text1"/>
          <w:lang w:eastAsia="zh-TW"/>
        </w:rPr>
        <w:t>⑨　也請考慮一下是否可以把寵物短時間託付給遠方的親戚或朋友。</w:t>
      </w:r>
    </w:p>
    <w:p w14:paraId="5FB2B61E" w14:textId="61FDEC27" w:rsidR="00B90D1C" w:rsidRDefault="00A63820">
      <w:pPr>
        <w:widowControl/>
        <w:jc w:val="left"/>
        <w:rPr>
          <w:rFonts w:ascii="SimSun" w:eastAsia="SimSun" w:hAnsi="SimSun"/>
          <w:color w:val="000000" w:themeColor="text1"/>
          <w:lang w:eastAsia="zh-TW"/>
        </w:rPr>
      </w:pPr>
      <w:r>
        <w:rPr>
          <w:noProof/>
        </w:rPr>
        <w:pict w14:anchorId="40342B71">
          <v:rect id="正方形/長方形 1842454318" o:spid="_x0000_s1037" style="position:absolute;margin-left:142.2pt;margin-top:48.25pt;width:351.75pt;height:41.25pt;z-index:6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" filled="f" stroked="f" strokeweight="2pt">
            <v:textbox>
              <w:txbxContent>
                <w:p w14:paraId="77D036D9" w14:textId="77777777" w:rsidR="00B90D1C" w:rsidRDefault="00D035D9">
                  <w:pPr>
                    <w:pStyle w:val="afc"/>
                    <w:jc w:val="center"/>
                    <w:rPr>
                      <w:rFonts w:ascii="Microsoft YaHei" w:eastAsia="Microsoft YaHei" w:hAnsi="Microsoft YaHei"/>
                      <w:color w:val="000000" w:themeColor="text1"/>
                      <w:lang w:eastAsia="zh-TW"/>
                    </w:rPr>
                  </w:pPr>
                  <w:r>
                    <w:rPr>
                      <w:rFonts w:ascii="Microsoft YaHei" w:eastAsia="PMingLiU" w:hAnsi="Microsoft YaHei"/>
                      <w:color w:val="000000" w:themeColor="text1"/>
                      <w:lang w:eastAsia="zh-TW"/>
                    </w:rPr>
                    <w:t>※</w:t>
                  </w:r>
                  <w:r>
                    <w:rPr>
                      <w:rFonts w:ascii="Microsoft YaHei" w:eastAsia="PMingLiU" w:hAnsi="Microsoft YaHei"/>
                      <w:color w:val="000000" w:themeColor="text1"/>
                      <w:lang w:eastAsia="zh-TW"/>
                    </w:rPr>
                    <w:t>千葉市製作的「避難所寵物應對手冊」改編</w:t>
                  </w:r>
                </w:p>
                <w:p w14:paraId="09D5151A" w14:textId="77777777" w:rsidR="00B90D1C" w:rsidRDefault="00B90D1C">
                  <w:pPr>
                    <w:pStyle w:val="afc"/>
                    <w:jc w:val="center"/>
                    <w:rPr>
                      <w:rFonts w:ascii="HG丸ｺﾞｼｯｸM-PRO" w:eastAsia="HG丸ｺﾞｼｯｸM-PRO" w:hAnsi="HG丸ｺﾞｼｯｸM-PRO"/>
                      <w:color w:val="000000" w:themeColor="text1"/>
                      <w:lang w:eastAsia="zh-TW"/>
                    </w:rPr>
                  </w:pPr>
                </w:p>
              </w:txbxContent>
            </v:textbox>
          </v:rect>
        </w:pict>
      </w:r>
      <w:r w:rsidR="00D035D9">
        <w:rPr>
          <w:rFonts w:ascii="SimSun" w:eastAsia="SimSun" w:hAnsi="SimSun"/>
          <w:color w:val="000000" w:themeColor="text1"/>
          <w:lang w:eastAsia="zh-TW"/>
        </w:rPr>
        <w:t>長久的避難生活</w:t>
      </w:r>
      <w:r w:rsidR="00D035D9">
        <w:rPr>
          <w:rFonts w:ascii="SimSun" w:eastAsia="SimSun" w:hAnsi="SimSun" w:cs="Microsoft JhengHei"/>
          <w:color w:val="000000" w:themeColor="text1"/>
          <w:lang w:eastAsia="zh-TW"/>
        </w:rPr>
        <w:t>會給寵物主與寵物帶來巨大壓力，請思考能減輕壓力的方法。</w:t>
      </w:r>
    </w:p>
    <w:p w14:paraId="66017B75" w14:textId="77777777" w:rsidR="00B90D1C" w:rsidRDefault="00B90D1C">
      <w:pPr>
        <w:widowControl/>
        <w:spacing w:line="0" w:lineRule="atLeast"/>
        <w:jc w:val="left"/>
        <w:rPr>
          <w:rFonts w:ascii="Microsoft YaHei" w:eastAsia="Microsoft YaHei" w:hAnsi="Microsoft YaHei"/>
          <w:color w:val="000000" w:themeColor="text1"/>
          <w:lang w:eastAsia="zh-CN"/>
        </w:rPr>
      </w:pPr>
    </w:p>
    <w:p w14:paraId="61EA1A2F" w14:textId="77777777" w:rsidR="00B90D1C" w:rsidRDefault="00B90D1C">
      <w:pPr>
        <w:rPr>
          <w:rFonts w:ascii="Microsoft YaHei" w:eastAsiaTheme="minorEastAsia" w:hAnsi="Microsoft YaHei" w:cs="ＭＳゴシック"/>
          <w:kern w:val="0"/>
          <w:sz w:val="28"/>
          <w:szCs w:val="28"/>
          <w:lang w:eastAsia="zh-TW"/>
        </w:rPr>
      </w:pPr>
    </w:p>
    <w:p w14:paraId="6CFB5F61" w14:textId="77777777" w:rsidR="00B90D1C" w:rsidRDefault="00B90D1C">
      <w:pPr>
        <w:rPr>
          <w:rFonts w:ascii="Microsoft YaHei" w:eastAsiaTheme="minorEastAsia" w:hAnsi="Microsoft YaHei" w:cs="ＭＳゴシック"/>
          <w:kern w:val="0"/>
          <w:sz w:val="28"/>
          <w:szCs w:val="28"/>
          <w:lang w:eastAsia="zh-TW"/>
        </w:rPr>
      </w:pPr>
    </w:p>
    <w:p w14:paraId="0286F212" w14:textId="77777777" w:rsidR="00B90D1C" w:rsidRDefault="00B90D1C">
      <w:pPr>
        <w:rPr>
          <w:rFonts w:ascii="Microsoft YaHei" w:eastAsiaTheme="minorEastAsia" w:hAnsi="Microsoft YaHei" w:cs="ＭＳゴシック"/>
          <w:kern w:val="0"/>
          <w:sz w:val="28"/>
          <w:szCs w:val="28"/>
          <w:lang w:eastAsia="zh-TW"/>
        </w:rPr>
      </w:pPr>
    </w:p>
    <w:p w14:paraId="0E014A53" w14:textId="77777777" w:rsidR="00B90D1C" w:rsidRDefault="00B90D1C">
      <w:pPr>
        <w:rPr>
          <w:rFonts w:ascii="Microsoft YaHei" w:eastAsiaTheme="minorEastAsia" w:hAnsi="Microsoft YaHei" w:cs="ＭＳゴシック"/>
          <w:kern w:val="0"/>
          <w:sz w:val="28"/>
          <w:szCs w:val="28"/>
          <w:lang w:eastAsia="zh-TW"/>
        </w:rPr>
      </w:pPr>
    </w:p>
    <w:p w14:paraId="628D04F4" w14:textId="77777777" w:rsidR="00B90D1C" w:rsidRDefault="00B90D1C">
      <w:pPr>
        <w:rPr>
          <w:rFonts w:ascii="Microsoft YaHei" w:eastAsiaTheme="minorEastAsia" w:hAnsi="Microsoft YaHei" w:cs="ＭＳゴシック"/>
          <w:kern w:val="0"/>
          <w:sz w:val="28"/>
          <w:szCs w:val="28"/>
          <w:lang w:eastAsia="zh-TW"/>
        </w:rPr>
      </w:pPr>
    </w:p>
    <w:p w14:paraId="5703FB53" w14:textId="77777777" w:rsidR="00B90D1C" w:rsidRDefault="00B90D1C">
      <w:pPr>
        <w:rPr>
          <w:rFonts w:ascii="Microsoft YaHei" w:eastAsiaTheme="minorEastAsia" w:hAnsi="Microsoft YaHei" w:cs="ＭＳゴシック"/>
          <w:kern w:val="0"/>
          <w:sz w:val="28"/>
          <w:szCs w:val="28"/>
          <w:lang w:eastAsia="zh-TW"/>
        </w:rPr>
      </w:pPr>
    </w:p>
    <w:p w14:paraId="4ECD9490" w14:textId="77777777" w:rsidR="00B90D1C" w:rsidRDefault="00B90D1C">
      <w:pPr>
        <w:rPr>
          <w:rFonts w:ascii="Microsoft YaHei" w:eastAsiaTheme="minorEastAsia" w:hAnsi="Microsoft YaHei" w:cs="ＭＳゴシック"/>
          <w:kern w:val="0"/>
          <w:sz w:val="28"/>
          <w:szCs w:val="28"/>
          <w:lang w:eastAsia="zh-TW"/>
        </w:rPr>
      </w:pPr>
    </w:p>
    <w:p w14:paraId="3FC94A5B" w14:textId="77777777" w:rsidR="00B90D1C" w:rsidRDefault="00B90D1C">
      <w:pPr>
        <w:rPr>
          <w:rFonts w:ascii="Microsoft YaHei" w:eastAsiaTheme="minorEastAsia" w:hAnsi="Microsoft YaHei" w:cs="ＭＳゴシック"/>
          <w:kern w:val="0"/>
          <w:sz w:val="28"/>
          <w:szCs w:val="28"/>
          <w:lang w:eastAsia="zh-TW"/>
        </w:rPr>
      </w:pPr>
    </w:p>
    <w:p w14:paraId="28364A12" w14:textId="77777777" w:rsidR="00B90D1C" w:rsidRDefault="00B90D1C">
      <w:pPr>
        <w:rPr>
          <w:rFonts w:ascii="Microsoft YaHei" w:eastAsiaTheme="minorEastAsia" w:hAnsi="Microsoft YaHei" w:cs="ＭＳゴシック"/>
          <w:kern w:val="0"/>
          <w:sz w:val="28"/>
          <w:szCs w:val="28"/>
          <w:lang w:eastAsia="zh-TW"/>
        </w:rPr>
      </w:pPr>
    </w:p>
    <w:p w14:paraId="45C4532E" w14:textId="77777777" w:rsidR="00B90D1C" w:rsidRDefault="00B90D1C">
      <w:pPr>
        <w:rPr>
          <w:rFonts w:ascii="Microsoft YaHei" w:eastAsiaTheme="minorEastAsia" w:hAnsi="Microsoft YaHei" w:cs="ＭＳゴシック"/>
          <w:kern w:val="0"/>
          <w:sz w:val="28"/>
          <w:szCs w:val="28"/>
          <w:lang w:eastAsia="zh-TW"/>
        </w:rPr>
      </w:pPr>
    </w:p>
    <w:p w14:paraId="17B7DFDC" w14:textId="77777777" w:rsidR="00B90D1C" w:rsidRDefault="00B90D1C">
      <w:pPr>
        <w:rPr>
          <w:rFonts w:ascii="Microsoft YaHei" w:eastAsiaTheme="minorEastAsia" w:hAnsi="Microsoft YaHei" w:cs="ＭＳゴシック"/>
          <w:kern w:val="0"/>
          <w:sz w:val="28"/>
          <w:szCs w:val="28"/>
          <w:lang w:eastAsia="zh-TW"/>
        </w:rPr>
      </w:pPr>
    </w:p>
    <w:p w14:paraId="0413ADBA" w14:textId="77777777" w:rsidR="00B90D1C" w:rsidRDefault="00B90D1C">
      <w:pPr>
        <w:rPr>
          <w:rFonts w:ascii="Microsoft YaHei" w:eastAsiaTheme="minorEastAsia" w:hAnsi="Microsoft YaHei" w:cs="ＭＳゴシック"/>
          <w:kern w:val="0"/>
          <w:sz w:val="28"/>
          <w:szCs w:val="28"/>
          <w:lang w:eastAsia="zh-TW"/>
        </w:rPr>
      </w:pPr>
    </w:p>
    <w:p w14:paraId="01FC71E5" w14:textId="77777777" w:rsidR="00B90D1C" w:rsidRDefault="00B90D1C">
      <w:pPr>
        <w:rPr>
          <w:rFonts w:ascii="Microsoft YaHei" w:eastAsiaTheme="minorEastAsia" w:hAnsi="Microsoft YaHei" w:cs="ＭＳゴシック"/>
          <w:kern w:val="0"/>
          <w:sz w:val="28"/>
          <w:szCs w:val="28"/>
          <w:lang w:eastAsia="zh-TW"/>
        </w:rPr>
      </w:pPr>
    </w:p>
    <w:p w14:paraId="4CAA0FF1" w14:textId="77777777" w:rsidR="00B90D1C" w:rsidRDefault="00B90D1C">
      <w:pPr>
        <w:rPr>
          <w:rFonts w:ascii="Microsoft YaHei" w:eastAsiaTheme="minorEastAsia" w:hAnsi="Microsoft YaHei" w:cs="ＭＳゴシック"/>
          <w:kern w:val="0"/>
          <w:sz w:val="28"/>
          <w:szCs w:val="28"/>
          <w:lang w:eastAsia="zh-TW"/>
        </w:rPr>
      </w:pPr>
    </w:p>
    <w:p w14:paraId="333281C5" w14:textId="77777777" w:rsidR="00B90D1C" w:rsidRDefault="00B90D1C">
      <w:pPr>
        <w:rPr>
          <w:rFonts w:ascii="Microsoft YaHei" w:eastAsiaTheme="minorEastAsia" w:hAnsi="Microsoft YaHei" w:cs="ＭＳゴシック"/>
          <w:kern w:val="0"/>
          <w:sz w:val="28"/>
          <w:szCs w:val="28"/>
          <w:lang w:eastAsia="zh-TW"/>
        </w:rPr>
      </w:pPr>
    </w:p>
    <w:p w14:paraId="33A93EA8" w14:textId="77777777" w:rsidR="00B90D1C" w:rsidRDefault="00B90D1C">
      <w:pPr>
        <w:rPr>
          <w:rFonts w:ascii="Microsoft YaHei" w:eastAsiaTheme="minorEastAsia" w:hAnsi="Microsoft YaHei" w:cs="ＭＳゴシック"/>
          <w:kern w:val="0"/>
          <w:sz w:val="28"/>
          <w:szCs w:val="28"/>
          <w:lang w:eastAsia="zh-TW"/>
        </w:rPr>
      </w:pPr>
    </w:p>
    <w:p w14:paraId="7ED56F92" w14:textId="77777777" w:rsidR="00B90D1C" w:rsidRDefault="00B90D1C">
      <w:pPr>
        <w:rPr>
          <w:rFonts w:ascii="Microsoft YaHei" w:eastAsiaTheme="minorEastAsia" w:hAnsi="Microsoft YaHei" w:cs="ＭＳゴシック"/>
          <w:kern w:val="0"/>
          <w:sz w:val="28"/>
          <w:szCs w:val="28"/>
          <w:lang w:eastAsia="zh-TW"/>
        </w:rPr>
      </w:pPr>
    </w:p>
    <w:p w14:paraId="5D262B40" w14:textId="77777777" w:rsidR="00B90D1C" w:rsidRDefault="00B90D1C">
      <w:pPr>
        <w:rPr>
          <w:rFonts w:ascii="Microsoft YaHei" w:eastAsiaTheme="minorEastAsia" w:hAnsi="Microsoft YaHei" w:cs="ＭＳゴシック"/>
          <w:kern w:val="0"/>
          <w:sz w:val="28"/>
          <w:szCs w:val="28"/>
          <w:lang w:eastAsia="zh-TW"/>
        </w:rPr>
      </w:pPr>
    </w:p>
    <w:p w14:paraId="1C560FCB" w14:textId="2D4E8B18" w:rsidR="00B90D1C" w:rsidRDefault="00A63820">
      <w:pPr>
        <w:rPr>
          <w:rFonts w:ascii="Microsoft YaHei" w:eastAsiaTheme="minorEastAsia" w:hAnsi="Microsoft YaHei" w:cs="ＭＳゴシック"/>
          <w:kern w:val="0"/>
          <w:sz w:val="28"/>
          <w:szCs w:val="28"/>
          <w:lang w:eastAsia="zh-TW"/>
        </w:rPr>
      </w:pPr>
      <w:r>
        <w:rPr>
          <w:noProof/>
        </w:rPr>
        <w:pict w14:anchorId="22FBC12D">
          <v:rect id="テキスト ボックス 26" o:spid="_x0000_s1036" style="position:absolute;left:0;text-align:left;margin-left:198.85pt;margin-top:17.65pt;width:239.25pt;height:24.6pt;z-index:72;visibility:visible;mso-wrap-style:square;mso-wrap-distance-left:0;mso-wrap-distance-top:0;mso-wrap-distance-right:2.2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" fillcolor="white [3201]" strokeweight=".5pt">
            <v:stroke joinstyle="round"/>
            <v:textbox>
              <w:txbxContent>
                <w:p w14:paraId="1A9BA426" w14:textId="77777777" w:rsidR="00B90D1C" w:rsidRDefault="00D035D9">
                  <w:pPr>
                    <w:pStyle w:val="afc"/>
                    <w:jc w:val="center"/>
                  </w:pPr>
                  <w:r>
                    <w:t>ペット飼育ルール（例）【中国語（繁体字）】</w:t>
                  </w:r>
                </w:p>
              </w:txbxContent>
            </v:textbox>
          </v:rect>
        </w:pict>
      </w:r>
    </w:p>
    <w:p w14:paraId="2CA8948C" w14:textId="67CDE351" w:rsidR="00B90D1C" w:rsidRDefault="00A63820">
      <w:pPr>
        <w:rPr>
          <w:rFonts w:ascii="Microsoft YaHei" w:eastAsia="Microsoft YaHei" w:hAnsi="Microsoft YaHei" w:cs="ＭＳゴシック"/>
          <w:kern w:val="0"/>
          <w:sz w:val="28"/>
          <w:szCs w:val="28"/>
          <w:lang w:eastAsia="zh-CN"/>
        </w:rPr>
      </w:pPr>
      <w:r>
        <w:rPr>
          <w:noProof/>
        </w:rPr>
        <w:lastRenderedPageBreak/>
        <w:pict w14:anchorId="26115B6E">
          <v:rect id="正方形/長方形 20" o:spid="_x0000_s1035" style="position:absolute;left:0;text-align:left;margin-left:-17.55pt;margin-top:37.65pt;width:474.75pt;height:660.75pt;z-index:15;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" filled="f" strokecolor="#3a5f8b" strokeweight="2pt">
            <v:stroke joinstyle="round"/>
          </v:rect>
        </w:pict>
      </w:r>
      <w:r w:rsidR="00D035D9">
        <w:rPr>
          <w:rFonts w:ascii="Microsoft YaHei" w:eastAsia="Microsoft YaHei" w:hAnsi="Microsoft YaHei" w:cs="ＭＳゴシック"/>
          <w:kern w:val="0"/>
          <w:sz w:val="28"/>
          <w:szCs w:val="28"/>
          <w:lang w:eastAsia="zh-TW"/>
        </w:rPr>
        <w:t>保護衛生環境規則（例</w:t>
      </w:r>
      <w:r w:rsidR="00D035D9">
        <w:rPr>
          <w:rFonts w:ascii="Microsoft YaHei" w:eastAsia="Microsoft YaHei" w:hAnsi="Microsoft YaHei" w:cs="ＭＳゴシック"/>
          <w:kern w:val="0"/>
          <w:sz w:val="28"/>
          <w:szCs w:val="28"/>
          <w:lang w:eastAsia="zh-CN"/>
        </w:rPr>
        <w:t>）</w:t>
      </w:r>
    </w:p>
    <w:p w14:paraId="5A57825E"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6A31433C"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＊請勤洗手。特別是飯前、便後請洗手，並用消毒液消毒雙手。</w:t>
      </w:r>
    </w:p>
    <w:p w14:paraId="7EED54FF"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＊請佩戴口罩。</w:t>
      </w:r>
    </w:p>
    <w:p w14:paraId="71E2B2AB"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＊除了要註意咳嗽禮儀、消毒手指等，還要避免「三密（密閉空間、密集人群、密切接觸）狀況發生。</w:t>
      </w:r>
    </w:p>
    <w:p w14:paraId="20ED4A07"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＊每次數分鐘的場地通風換氣，每小時超過兩次。</w:t>
      </w:r>
    </w:p>
    <w:p w14:paraId="4A3DA46B"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＊供有發熱、咳嗽等癥狀居民專用的避難區域和廁所與普通避難者的區域和廁所，行動路線是分開的。</w:t>
      </w:r>
    </w:p>
    <w:p w14:paraId="39D9675A"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＊如果是從事炊事或分餐工作，請確認健康管理檢查表（量體溫、有沒有強烈的倦怠感、有沒有強烈的呼吸困難）、有沒有腹瀉、嘔吐等消化系統問題。並且在洗手後用消毒液消毒手指，並帶上橡膠手套和口罩。</w:t>
      </w:r>
    </w:p>
    <w:p w14:paraId="645EB04D"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＊避免共用同一條毛巾。</w:t>
      </w:r>
    </w:p>
    <w:p w14:paraId="1F9E5430"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＊如摘下口罩進餐，請盡量避免會話。</w:t>
      </w:r>
    </w:p>
    <w:p w14:paraId="18108397"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＊如是袋裝食物，請不要先用手掰碎後食用，而是直接就著袋口食用。</w:t>
      </w:r>
    </w:p>
    <w:p w14:paraId="4C94FCA4"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＊為了不要讓自己的飛沫噴到別人，請與其他避難者相隔2米或背對背地座。</w:t>
      </w:r>
    </w:p>
    <w:p w14:paraId="0AACEFAE"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＊請分開使用室內和室外穿的鞋子。如果使用室內廁所，請使用廁所專用鞋子。</w:t>
      </w:r>
    </w:p>
    <w:p w14:paraId="2773A05B"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＊避難所內的避難者請齊心合力，交替進行清掃。</w:t>
      </w:r>
    </w:p>
    <w:p w14:paraId="19DB9B1A"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＊如果有人嘔吐，請用消毒液和氯漂白劑進行消毒。</w:t>
      </w:r>
    </w:p>
    <w:p w14:paraId="18D9F855"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另外，因為受嘔吐物等汙染的衣服也會成為傳染源，為此，脫下來的衣服請放入塑料袋內。</w:t>
      </w:r>
    </w:p>
    <w:p w14:paraId="7D189E15" w14:textId="77777777" w:rsidR="00B90D1C" w:rsidRDefault="00D035D9">
      <w:pPr>
        <w:spacing w:line="0" w:lineRule="atLeast"/>
        <w:ind w:left="220"/>
        <w:jc w:val="left"/>
        <w:rPr>
          <w:rFonts w:ascii="Microsoft YaHei" w:eastAsia="Microsoft YaHei" w:hAnsi="Microsoft YaHei" w:cs="HG丸ｺﾞｼｯｸM-PRO"/>
          <w:kern w:val="0"/>
          <w:sz w:val="24"/>
          <w:lang w:eastAsia="zh-CN"/>
        </w:rPr>
      </w:pPr>
      <w:r>
        <w:rPr>
          <w:rFonts w:ascii="Microsoft YaHei" w:eastAsia="Microsoft YaHei" w:hAnsi="Microsoft YaHei" w:cs="HG丸ｺﾞｼｯｸM-PRO"/>
          <w:kern w:val="0"/>
          <w:sz w:val="24"/>
          <w:lang w:eastAsia="zh-CN"/>
        </w:rPr>
        <w:t>＊如果有37.5℃以上的發熱，或有強烈的倦怠感、呼吸困難，請從速告訴避難所運營委員會工作人員。</w:t>
      </w:r>
    </w:p>
    <w:p w14:paraId="3475773A" w14:textId="77777777" w:rsidR="00B90D1C" w:rsidRDefault="00D035D9">
      <w:pPr>
        <w:spacing w:line="0" w:lineRule="atLeast"/>
        <w:ind w:left="220"/>
        <w:jc w:val="left"/>
        <w:rPr>
          <w:rFonts w:ascii="Microsoft YaHei" w:eastAsia="Microsoft YaHei" w:hAnsi="Microsoft YaHei" w:cs="HG丸ｺﾞｼｯｸM-PRO"/>
          <w:color w:val="000000" w:themeColor="text1"/>
          <w:kern w:val="0"/>
          <w:sz w:val="24"/>
          <w:lang w:eastAsia="zh-CN"/>
        </w:rPr>
      </w:pPr>
      <w:r>
        <w:rPr>
          <w:rFonts w:ascii="Microsoft YaHei" w:eastAsia="Microsoft YaHei" w:hAnsi="Microsoft YaHei" w:cs="HG丸ｺﾞｼｯｸM-PRO"/>
          <w:kern w:val="0"/>
          <w:sz w:val="24"/>
          <w:lang w:eastAsia="zh-CN"/>
        </w:rPr>
        <w:t>如果持續咳嗽、嘔吐、腹瀉等癥狀，並疑為是傳染病時，請從速向避難所運營委員會的工作人員申告。</w:t>
      </w:r>
    </w:p>
    <w:p w14:paraId="196BBF9E" w14:textId="66B4C98C" w:rsidR="00B90D1C" w:rsidRDefault="00A63820">
      <w:pPr>
        <w:ind w:left="220" w:firstLine="120"/>
        <w:jc w:val="left"/>
        <w:rPr>
          <w:rFonts w:ascii="HG丸ｺﾞｼｯｸM-PRO" w:eastAsia="HG丸ｺﾞｼｯｸM-PRO" w:hAnsi="HG丸ｺﾞｼｯｸM-PRO" w:cs="HG丸ｺﾞｼｯｸM-PRO"/>
          <w:color w:val="FF0000"/>
          <w:kern w:val="0"/>
          <w:sz w:val="24"/>
          <w:lang w:eastAsia="zh-CN"/>
        </w:rPr>
      </w:pPr>
      <w:r>
        <w:rPr>
          <w:noProof/>
        </w:rPr>
        <w:pict w14:anchorId="003767D0">
          <v:rect id="テキスト ボックス 492" o:spid="_x0000_s1034" style="position:absolute;left:0;text-align:left;margin-left:159.6pt;margin-top:203.9pt;width:293.25pt;height:23.4pt;z-index:58;visibility:visible;mso-wrap-style:square;mso-wrap-distance-left:0;mso-wrap-distance-top:0;mso-wrap-distance-right:2.25pt;mso-wrap-distance-bottom:2.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" fillcolor="white [3201]" strokeweight=".5pt">
            <v:stroke joinstyle="round"/>
            <v:textbox>
              <w:txbxContent>
                <w:p w14:paraId="587E5D9D" w14:textId="77777777" w:rsidR="00B90D1C" w:rsidRDefault="00D035D9">
                  <w:pPr>
                    <w:pStyle w:val="afc"/>
                    <w:jc w:val="center"/>
                  </w:pPr>
                  <w:r>
                    <w:t>衛生環境保持のためのルール（</w:t>
                  </w:r>
                  <w:r>
                    <w:t>例）【中国語（繁体字）】</w:t>
                  </w:r>
                </w:p>
              </w:txbxContent>
            </v:textbox>
          </v:rect>
        </w:pict>
      </w:r>
      <w:r w:rsidR="00D035D9">
        <w:rPr>
          <w:lang w:eastAsia="zh-TW"/>
        </w:rPr>
        <w:br w:type="page"/>
      </w:r>
    </w:p>
    <w:p w14:paraId="55A2D82E" w14:textId="7173F5BB" w:rsidR="00B90D1C" w:rsidRDefault="00A63820">
      <w:pPr>
        <w:rPr>
          <w:rFonts w:ascii="Microsoft YaHei" w:eastAsia="Microsoft YaHei" w:hAnsi="Microsoft YaHei" w:cs="ＭＳゴシック"/>
          <w:kern w:val="0"/>
          <w:sz w:val="28"/>
          <w:szCs w:val="28"/>
          <w:lang w:eastAsia="zh-CN"/>
        </w:rPr>
      </w:pPr>
      <w:r>
        <w:rPr>
          <w:noProof/>
        </w:rPr>
        <w:lastRenderedPageBreak/>
        <w:pict w14:anchorId="68EA1EB2">
          <v:rect id="正方形/長方形 24" o:spid="_x0000_s1033" style="position:absolute;left:0;text-align:left;margin-left:-17.55pt;margin-top:35.4pt;width:474.75pt;height:686.25pt;z-index:3;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" filled="f" strokecolor="#3a5f8b" strokeweight="2pt">
            <v:stroke joinstyle="round"/>
          </v:rect>
        </w:pict>
      </w:r>
      <w:r w:rsidR="00D035D9">
        <w:rPr>
          <w:rFonts w:ascii="Microsoft YaHei" w:eastAsia="Microsoft YaHei" w:hAnsi="Microsoft YaHei" w:cs="ＭＳゴシック"/>
          <w:kern w:val="0"/>
          <w:sz w:val="28"/>
          <w:szCs w:val="28"/>
          <w:lang w:eastAsia="zh-TW"/>
        </w:rPr>
        <w:t>物資配發規則</w:t>
      </w:r>
      <w:r w:rsidR="00D035D9">
        <w:rPr>
          <w:rFonts w:ascii="Microsoft YaHei" w:eastAsia="Microsoft YaHei" w:hAnsi="Microsoft YaHei" w:cs="ＭＳゴシック"/>
          <w:kern w:val="0"/>
          <w:sz w:val="28"/>
          <w:szCs w:val="28"/>
          <w:lang w:eastAsia="zh-CN"/>
        </w:rPr>
        <w:t>（例）</w:t>
      </w:r>
    </w:p>
    <w:p w14:paraId="634C36FF" w14:textId="075BE44D" w:rsidR="00B90D1C" w:rsidRDefault="00A63820">
      <w:pPr>
        <w:ind w:left="240" w:hanging="240"/>
        <w:jc w:val="left"/>
        <w:rPr>
          <w:rFonts w:ascii="HG丸ｺﾞｼｯｸM-PRO" w:eastAsia="HG丸ｺﾞｼｯｸM-PRO" w:hAnsi="HG丸ｺﾞｼｯｸM-PRO" w:cs="HG丸ｺﾞｼｯｸM-PRO"/>
          <w:kern w:val="0"/>
          <w:sz w:val="24"/>
          <w:lang w:eastAsia="zh-CN"/>
        </w:rPr>
      </w:pPr>
      <w:r>
        <w:rPr>
          <w:noProof/>
        </w:rPr>
        <w:pict w14:anchorId="1BEB0FB4">
          <v:rect id="テキスト ボックス 25" o:spid="_x0000_s1032" style="position:absolute;left:0;text-align:left;margin-left:-6.05pt;margin-top:13.65pt;width:450pt;height:108pt;z-index:7;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" fillcolor="white [3201]" strokeweight=".5pt">
            <v:stroke joinstyle="round"/>
            <v:textbox>
              <w:txbxContent>
                <w:p w14:paraId="091A6A4E" w14:textId="77777777" w:rsidR="00B90D1C" w:rsidRDefault="00D035D9">
                  <w:pPr>
                    <w:pStyle w:val="afc"/>
                    <w:spacing w:line="0" w:lineRule="atLeast"/>
                    <w:rPr>
                      <w:rFonts w:ascii="Microsoft YaHei" w:eastAsia="Microsoft YaHei" w:hAnsi="Microsoft YaHei"/>
                      <w:b/>
                      <w:color w:val="000000" w:themeColor="text1"/>
                      <w:sz w:val="28"/>
                      <w:szCs w:val="28"/>
                    </w:rPr>
                  </w:pPr>
                  <w:r>
                    <w:rPr>
                      <w:rFonts w:ascii="Microsoft YaHei" w:eastAsia="Microsoft YaHei" w:hAnsi="Microsoft YaHei"/>
                      <w:b/>
                      <w:color w:val="000000" w:themeColor="text1"/>
                      <w:sz w:val="28"/>
                      <w:szCs w:val="28"/>
                    </w:rPr>
                    <w:t>【</w:t>
                  </w:r>
                  <w:r>
                    <w:rPr>
                      <w:rFonts w:ascii="Microsoft YaHei" w:eastAsia="Microsoft YaHei" w:hAnsi="Microsoft YaHei"/>
                      <w:b/>
                      <w:color w:val="000000" w:themeColor="text1"/>
                      <w:sz w:val="28"/>
                      <w:szCs w:val="28"/>
                      <w:lang w:eastAsia="zh-CN"/>
                    </w:rPr>
                    <w:t>傳染病防止對策</w:t>
                  </w:r>
                  <w:r>
                    <w:rPr>
                      <w:rFonts w:ascii="Microsoft YaHei" w:eastAsia="Microsoft YaHei" w:hAnsi="Microsoft YaHei"/>
                      <w:b/>
                      <w:color w:val="000000" w:themeColor="text1"/>
                      <w:sz w:val="28"/>
                      <w:szCs w:val="28"/>
                    </w:rPr>
                    <w:t>】</w:t>
                  </w:r>
                </w:p>
                <w:p w14:paraId="556CF09A"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錯開用餐時間，避免密集人群和密切接觸。</w:t>
                  </w:r>
                </w:p>
                <w:p w14:paraId="4F57329B" w14:textId="77777777" w:rsidR="00B90D1C" w:rsidRDefault="00D035D9">
                  <w:pPr>
                    <w:pStyle w:val="afa"/>
                    <w:numPr>
                      <w:ilvl w:val="0"/>
                      <w:numId w:val="1"/>
                    </w:numPr>
                    <w:spacing w:line="0" w:lineRule="atLeast"/>
                    <w:rPr>
                      <w:rFonts w:ascii="Microsoft YaHei" w:eastAsia="Microsoft YaHei" w:hAnsi="Microsoft YaHei"/>
                      <w:color w:val="000000" w:themeColor="text1"/>
                      <w:sz w:val="28"/>
                      <w:szCs w:val="28"/>
                      <w:lang w:eastAsia="zh-CN"/>
                    </w:rPr>
                  </w:pPr>
                  <w:r>
                    <w:rPr>
                      <w:rFonts w:ascii="Microsoft YaHei" w:eastAsia="Microsoft YaHei" w:hAnsi="Microsoft YaHei"/>
                      <w:color w:val="000000" w:themeColor="text1"/>
                      <w:sz w:val="28"/>
                      <w:szCs w:val="28"/>
                      <w:lang w:eastAsia="zh-CN"/>
                    </w:rPr>
                    <w:t>配发食品、水等物资时，放在桌子上等，实行间接配发。（不直接递交）</w:t>
                  </w:r>
                </w:p>
                <w:p w14:paraId="5F3D39BA" w14:textId="77777777" w:rsidR="00B90D1C" w:rsidRDefault="00B90D1C">
                  <w:pPr>
                    <w:pStyle w:val="afa"/>
                    <w:ind w:left="420"/>
                    <w:rPr>
                      <w:rFonts w:ascii="HG丸ｺﾞｼｯｸM-PRO" w:eastAsia="HG丸ｺﾞｼｯｸM-PRO" w:hAnsi="HG丸ｺﾞｼｯｸM-PRO"/>
                      <w:color w:val="000000" w:themeColor="text1"/>
                      <w:sz w:val="24"/>
                      <w:szCs w:val="26"/>
                    </w:rPr>
                  </w:pPr>
                </w:p>
              </w:txbxContent>
            </v:textbox>
          </v:rect>
        </w:pict>
      </w:r>
    </w:p>
    <w:p w14:paraId="7DE6D01D"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1ACAF5ED"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774955A4"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53677EE5"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447BFD05" w14:textId="77777777" w:rsidR="00B90D1C" w:rsidRDefault="00B90D1C">
      <w:pPr>
        <w:ind w:left="240" w:hanging="240"/>
        <w:jc w:val="left"/>
        <w:rPr>
          <w:rFonts w:ascii="HG丸ｺﾞｼｯｸM-PRO" w:eastAsia="HG丸ｺﾞｼｯｸM-PRO" w:hAnsi="HG丸ｺﾞｼｯｸM-PRO" w:cs="HG丸ｺﾞｼｯｸM-PRO"/>
          <w:kern w:val="0"/>
          <w:sz w:val="24"/>
          <w:lang w:eastAsia="zh-CN"/>
        </w:rPr>
      </w:pPr>
    </w:p>
    <w:p w14:paraId="63A67CE2"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0511E2AA"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1A315134"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公平配發食品、飲用水等物資。</w:t>
      </w:r>
    </w:p>
    <w:p w14:paraId="7104E944" w14:textId="77777777" w:rsidR="00B90D1C" w:rsidRDefault="00D035D9">
      <w:pPr>
        <w:ind w:left="220" w:firstLine="56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如果物資數量不充足，將優先分配給老年人、殘疾人、孕產婦、嬰幼兒、兒童等。</w:t>
      </w:r>
    </w:p>
    <w:p w14:paraId="6475CA71"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物資配發，先由各居住組代表統一領取，然後各組再分配到個人。</w:t>
      </w:r>
    </w:p>
    <w:p w14:paraId="15E42AE5"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如果在自己家裏或汽車中避難，請在接受配給前，先來登記。沒有登記是拿不到配給的。</w:t>
      </w:r>
    </w:p>
    <w:p w14:paraId="6D4E3E7F"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物資原則上是每天（   ）點左右，在（    ）由食品班或物資班分發，請遵守秩序，前來領取。</w:t>
      </w:r>
    </w:p>
    <w:p w14:paraId="6DC08DE3"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前來領取食品配給時，必須要洗手或用手用消毒酒精消毒雙手。</w:t>
      </w:r>
    </w:p>
    <w:p w14:paraId="0F103222"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配給食品中可能會含有過敏源原材料。如果希望領取應對過敏食品的居民，請事先向食品班申報。</w:t>
      </w:r>
    </w:p>
    <w:p w14:paraId="7B5FEEC8" w14:textId="77777777" w:rsidR="00B90D1C" w:rsidRDefault="00D035D9">
      <w:pPr>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 如果有需要的物資等，請自行向物資班提出。</w:t>
      </w:r>
    </w:p>
    <w:p w14:paraId="2A5863D9" w14:textId="57DC4203" w:rsidR="00B90D1C" w:rsidRDefault="00A63820">
      <w:pPr>
        <w:spacing w:line="0" w:lineRule="atLeast"/>
        <w:ind w:left="240" w:hanging="240"/>
        <w:jc w:val="left"/>
        <w:rPr>
          <w:rFonts w:ascii="Microsoft YaHei" w:eastAsia="Microsoft YaHei" w:hAnsi="Microsoft YaHei" w:cs="ＭＳゴシック"/>
          <w:kern w:val="0"/>
          <w:sz w:val="28"/>
          <w:szCs w:val="28"/>
          <w:lang w:eastAsia="zh-CN"/>
        </w:rPr>
      </w:pPr>
      <w:r>
        <w:rPr>
          <w:noProof/>
        </w:rPr>
        <w:pict w14:anchorId="3FD8A81A">
          <v:rect id="テキスト ボックス 494" o:spid="_x0000_s1031" style="position:absolute;left:0;text-align:left;margin-left:225.4pt;margin-top:92.35pt;width:227.25pt;height:21.75pt;z-index:60;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" fillcolor="white [3201]" strokeweight=".5pt">
            <v:stroke joinstyle="round"/>
            <v:textbox>
              <w:txbxContent>
                <w:p w14:paraId="05EBFF2A" w14:textId="77777777" w:rsidR="00B90D1C" w:rsidRDefault="00D035D9">
                  <w:pPr>
                    <w:pStyle w:val="afc"/>
                    <w:jc w:val="center"/>
                  </w:pPr>
                  <w:r>
                    <w:t>物資配給ルール（例）【中国語（繁体字）】</w:t>
                  </w:r>
                </w:p>
              </w:txbxContent>
            </v:textbox>
          </v:rect>
        </w:pict>
      </w:r>
      <w:r w:rsidR="00D035D9">
        <w:rPr>
          <w:lang w:eastAsia="zh-TW"/>
        </w:rPr>
        <w:br w:type="page"/>
      </w:r>
    </w:p>
    <w:p w14:paraId="1BFB329B" w14:textId="77777777" w:rsidR="00B90D1C" w:rsidRDefault="00D035D9">
      <w:pPr>
        <w:rPr>
          <w:rFonts w:ascii="Microsoft YaHei" w:eastAsia="Microsoft YaHei" w:hAnsi="Microsoft YaHei" w:cs="ＭＳゴシック"/>
          <w:kern w:val="0"/>
          <w:sz w:val="28"/>
          <w:szCs w:val="28"/>
          <w:lang w:eastAsia="zh-CN"/>
        </w:rPr>
      </w:pPr>
      <w:r>
        <w:rPr>
          <w:rFonts w:ascii="Microsoft YaHei" w:eastAsia="Microsoft YaHei" w:hAnsi="Microsoft YaHei" w:cs="ＭＳゴシック"/>
          <w:kern w:val="0"/>
          <w:sz w:val="28"/>
          <w:szCs w:val="28"/>
          <w:lang w:eastAsia="zh-CN"/>
        </w:rPr>
        <w:lastRenderedPageBreak/>
        <w:t>哺乳以及處理換尿不濕規則（例）</w:t>
      </w:r>
    </w:p>
    <w:p w14:paraId="0ED135AF" w14:textId="7103EF6A" w:rsidR="00B90D1C" w:rsidRDefault="00A63820">
      <w:pPr>
        <w:spacing w:line="0" w:lineRule="atLeast"/>
        <w:ind w:left="280" w:hanging="280"/>
        <w:jc w:val="left"/>
        <w:rPr>
          <w:rFonts w:ascii="HG丸ｺﾞｼｯｸM-PRO" w:eastAsia="HG丸ｺﾞｼｯｸM-PRO" w:hAnsi="HG丸ｺﾞｼｯｸM-PRO" w:cs="HG丸ｺﾞｼｯｸM-PRO"/>
          <w:kern w:val="0"/>
          <w:sz w:val="28"/>
          <w:szCs w:val="28"/>
          <w:lang w:eastAsia="zh-CN"/>
        </w:rPr>
      </w:pPr>
      <w:r>
        <w:rPr>
          <w:noProof/>
        </w:rPr>
        <w:pict w14:anchorId="025CBBBF">
          <v:rect id="正方形/長方形 6" o:spid="_x0000_s1030" style="position:absolute;left:0;text-align:left;margin-left:-17.55pt;margin-top:2pt;width:474.75pt;height:492.75pt;z-index:16;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" filled="f" strokecolor="#3a5f8b" strokeweight="2pt">
            <v:stroke joinstyle="round"/>
          </v:rect>
        </w:pict>
      </w:r>
    </w:p>
    <w:p w14:paraId="0B053818"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＊哺乳和換尿不濕的場所設置在（    ），有需要的居民請利用。</w:t>
      </w:r>
    </w:p>
    <w:p w14:paraId="6245A910"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2573BB6F"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＊使用前，請打聲招呼，確認是否裏面有人。</w:t>
      </w:r>
    </w:p>
    <w:p w14:paraId="63EA4506"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2D66DDC2"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＊哺乳場所禁止男士入內。</w:t>
      </w:r>
    </w:p>
    <w:p w14:paraId="5E562880" w14:textId="77777777" w:rsidR="00B90D1C" w:rsidRDefault="00B90D1C">
      <w:pPr>
        <w:spacing w:line="0" w:lineRule="atLeast"/>
        <w:ind w:left="280" w:hanging="280"/>
        <w:jc w:val="left"/>
        <w:rPr>
          <w:rFonts w:ascii="Microsoft YaHei" w:eastAsia="Microsoft YaHei" w:hAnsi="Microsoft YaHei" w:cs="HG丸ｺﾞｼｯｸM-PRO"/>
          <w:kern w:val="0"/>
          <w:sz w:val="28"/>
          <w:szCs w:val="28"/>
          <w:lang w:eastAsia="zh-CN"/>
        </w:rPr>
      </w:pPr>
    </w:p>
    <w:p w14:paraId="2A5CAC37" w14:textId="77777777" w:rsidR="00B90D1C" w:rsidRDefault="00D035D9">
      <w:pPr>
        <w:spacing w:line="0" w:lineRule="atLeast"/>
        <w:ind w:left="280" w:hanging="280"/>
        <w:jc w:val="left"/>
        <w:rPr>
          <w:rFonts w:ascii="Microsoft YaHei" w:eastAsia="Microsoft YaHei" w:hAnsi="Microsoft YaHei" w:cs="HG丸ｺﾞｼｯｸM-PRO"/>
          <w:kern w:val="0"/>
          <w:sz w:val="28"/>
          <w:szCs w:val="28"/>
          <w:lang w:eastAsia="zh-CN"/>
        </w:rPr>
      </w:pPr>
      <w:r>
        <w:rPr>
          <w:rFonts w:ascii="Microsoft YaHei" w:eastAsia="Microsoft YaHei" w:hAnsi="Microsoft YaHei" w:cs="HG丸ｺﾞｼｯｸM-PRO"/>
          <w:kern w:val="0"/>
          <w:sz w:val="28"/>
          <w:szCs w:val="28"/>
          <w:lang w:eastAsia="zh-CN"/>
        </w:rPr>
        <w:t>＊為了防止發生臭味和傳染，換下來的尿不濕要放入小的塑料袋裏，扔到規定的垃圾存放處</w:t>
      </w:r>
      <w:r>
        <w:rPr>
          <w:rFonts w:ascii="Microsoft YaHei" w:eastAsia="Microsoft YaHei" w:hAnsi="Microsoft YaHei" w:cs="Microsoft JhengHei"/>
          <w:kern w:val="0"/>
          <w:sz w:val="28"/>
          <w:szCs w:val="28"/>
          <w:lang w:eastAsia="zh-CN"/>
        </w:rPr>
        <w:t>。</w:t>
      </w:r>
    </w:p>
    <w:p w14:paraId="40477B2B" w14:textId="5E4D0025" w:rsidR="00B90D1C" w:rsidRDefault="00A63820">
      <w:pPr>
        <w:widowControl/>
        <w:spacing w:line="0" w:lineRule="atLeast"/>
        <w:jc w:val="left"/>
        <w:rPr>
          <w:rFonts w:ascii="HG丸ｺﾞｼｯｸM-PRO" w:eastAsia="HG丸ｺﾞｼｯｸM-PRO" w:hAnsi="HG丸ｺﾞｼｯｸM-PRO" w:cs="HG丸ｺﾞｼｯｸM-PRO"/>
          <w:kern w:val="0"/>
          <w:sz w:val="28"/>
          <w:szCs w:val="28"/>
          <w:lang w:eastAsia="zh-CN"/>
        </w:rPr>
      </w:pPr>
      <w:r>
        <w:rPr>
          <w:noProof/>
        </w:rPr>
        <w:pict w14:anchorId="1B88DF85">
          <v:rect id="テキスト ボックス 495" o:spid="_x0000_s1029" style="position:absolute;margin-left:167.7pt;margin-top:482.15pt;width:289.5pt;height:21.75pt;z-index:62;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" fillcolor="white [3201]" strokeweight=".5pt">
            <v:stroke joinstyle="round"/>
            <v:textbox>
              <w:txbxContent>
                <w:p w14:paraId="6603B2F3" w14:textId="77777777" w:rsidR="00B90D1C" w:rsidRDefault="00D035D9">
                  <w:pPr>
                    <w:pStyle w:val="afc"/>
                    <w:jc w:val="center"/>
                  </w:pPr>
                  <w:r>
                    <w:t>授乳及びおむつ替えルール（</w:t>
                  </w:r>
                  <w:r>
                    <w:t>例）【中国語（繁体字）】</w:t>
                  </w:r>
                </w:p>
              </w:txbxContent>
            </v:textbox>
          </v:rect>
        </w:pict>
      </w:r>
      <w:r w:rsidR="00D035D9">
        <w:rPr>
          <w:lang w:eastAsia="zh-TW"/>
        </w:rPr>
        <w:br w:type="page"/>
      </w:r>
    </w:p>
    <w:p w14:paraId="114CFB83" w14:textId="77777777" w:rsidR="00B90D1C" w:rsidRDefault="00D035D9">
      <w:pPr>
        <w:spacing w:line="0" w:lineRule="atLeast"/>
        <w:rPr>
          <w:rFonts w:ascii="Microsoft YaHei" w:eastAsia="Microsoft YaHei" w:hAnsi="Microsoft YaHei" w:cs="ＭＳゴシック"/>
          <w:color w:val="000000" w:themeColor="text1"/>
          <w:kern w:val="0"/>
          <w:sz w:val="28"/>
          <w:szCs w:val="28"/>
          <w:lang w:eastAsia="zh-CN"/>
        </w:rPr>
      </w:pPr>
      <w:r>
        <w:rPr>
          <w:rFonts w:ascii="Microsoft YaHei" w:eastAsia="Microsoft YaHei" w:hAnsi="Microsoft YaHei" w:cs="ＭＳゴシック"/>
          <w:color w:val="000000" w:themeColor="text1"/>
          <w:kern w:val="0"/>
          <w:sz w:val="28"/>
          <w:szCs w:val="28"/>
          <w:lang w:eastAsia="zh-CN"/>
        </w:rPr>
        <w:lastRenderedPageBreak/>
        <w:t>致在專用避難區域生活的各位（例）</w:t>
      </w:r>
    </w:p>
    <w:p w14:paraId="515990BA" w14:textId="77777777" w:rsidR="00B90D1C" w:rsidRDefault="00B90D1C">
      <w:pPr>
        <w:spacing w:line="0" w:lineRule="atLeast"/>
        <w:rPr>
          <w:rFonts w:ascii="Microsoft YaHei" w:eastAsia="Microsoft YaHei" w:hAnsi="Microsoft YaHei" w:cs="ＭＳゴシック"/>
          <w:color w:val="000000" w:themeColor="text1"/>
          <w:kern w:val="0"/>
          <w:szCs w:val="28"/>
          <w:lang w:eastAsia="zh-CN"/>
        </w:rPr>
      </w:pPr>
    </w:p>
    <w:p w14:paraId="74121BFD" w14:textId="77777777" w:rsidR="00B90D1C" w:rsidRDefault="00D035D9">
      <w:pPr>
        <w:spacing w:line="0" w:lineRule="atLeast"/>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為防止避難所的傳染病蔓延，感謝您給予的配合！</w:t>
      </w:r>
    </w:p>
    <w:p w14:paraId="75C8B2BE" w14:textId="77777777" w:rsidR="00B90D1C" w:rsidRDefault="00D035D9">
      <w:pPr>
        <w:spacing w:line="0" w:lineRule="atLeast"/>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在專用避難區域生活，請給予以下幾點合作</w:t>
      </w:r>
      <w:r>
        <w:rPr>
          <w:rFonts w:ascii="Microsoft YaHei" w:eastAsia="Microsoft YaHei" w:hAnsi="Microsoft YaHei" w:cs="Microsoft YaHei"/>
          <w:color w:val="000000" w:themeColor="text1"/>
          <w:sz w:val="28"/>
          <w:lang w:eastAsia="zh-CN"/>
        </w:rPr>
        <w:t>。</w:t>
      </w:r>
    </w:p>
    <w:p w14:paraId="2F7E0A5A" w14:textId="03552445" w:rsidR="00B90D1C" w:rsidRDefault="00A63820">
      <w:pPr>
        <w:spacing w:line="300" w:lineRule="exact"/>
        <w:rPr>
          <w:rFonts w:ascii="HG丸ｺﾞｼｯｸM-PRO" w:eastAsia="HG丸ｺﾞｼｯｸM-PRO" w:hAnsi="HG丸ｺﾞｼｯｸM-PRO"/>
          <w:color w:val="FF0000"/>
          <w:sz w:val="28"/>
          <w:highlight w:val="yellow"/>
          <w:lang w:eastAsia="zh-CN"/>
        </w:rPr>
      </w:pPr>
      <w:r>
        <w:rPr>
          <w:noProof/>
        </w:rPr>
        <w:pict w14:anchorId="7C8DC9BC">
          <v:rect id="正方形/長方形 1" o:spid="_x0000_s1028" style="position:absolute;left:0;text-align:left;margin-left:-19.8pt;margin-top:16.5pt;width:474.75pt;height:475.5pt;z-index:20;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" filled="f" strokecolor="#3a5f8b" strokeweight="2pt">
            <v:stroke joinstyle="round"/>
          </v:rect>
        </w:pict>
      </w:r>
    </w:p>
    <w:p w14:paraId="115FE4C2"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填寫避難者卡。</w:t>
      </w:r>
    </w:p>
    <w:p w14:paraId="26D79396"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身體狀況惡化時，請從速向避難所運營委員會的工作人員申報。</w:t>
      </w:r>
    </w:p>
    <w:p w14:paraId="3745A24E"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請避難者自身每天早上確認自己的健康狀況。</w:t>
      </w:r>
    </w:p>
    <w:p w14:paraId="057068C0"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請定期通風換氣。（每小時超過兩次，每次數分鐘）</w:t>
      </w:r>
    </w:p>
    <w:p w14:paraId="446F3C21"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原則上請留在專用區域，萬一，需要外出時，請向避難所運營委員會的工作人員申報，佩戴好口罩，與其他避難者保持合適的距離（2米以上）。回來時，請務必洗手，用消毒液消毒手指。</w:t>
      </w:r>
    </w:p>
    <w:p w14:paraId="7A62A888"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請不要使用專用廁所以外的廁所。使用後，請消毒馬桶等。</w:t>
      </w:r>
    </w:p>
    <w:p w14:paraId="35E874D9"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生活區域請各自清掃。</w:t>
      </w:r>
    </w:p>
    <w:p w14:paraId="31D78405"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垃圾請分別後再扔到專用區域內的專用垃圾箱內。</w:t>
      </w:r>
    </w:p>
    <w:p w14:paraId="33F08FD4"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不要與來訪者見面。</w:t>
      </w:r>
    </w:p>
    <w:p w14:paraId="2ECA93F4"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退出避難所之際，請與避難所運營委員會的工作人員咨詢。</w:t>
      </w:r>
    </w:p>
    <w:p w14:paraId="2C9ACC9C" w14:textId="77777777" w:rsidR="00B90D1C" w:rsidRDefault="00D035D9">
      <w:pPr>
        <w:pStyle w:val="afa"/>
        <w:numPr>
          <w:ilvl w:val="0"/>
          <w:numId w:val="2"/>
        </w:numPr>
        <w:rPr>
          <w:rFonts w:ascii="Microsoft YaHei" w:eastAsia="Microsoft YaHei" w:hAnsi="Microsoft YaHei"/>
          <w:color w:val="000000" w:themeColor="text1"/>
          <w:sz w:val="28"/>
          <w:lang w:eastAsia="zh-CN"/>
        </w:rPr>
      </w:pPr>
      <w:r>
        <w:rPr>
          <w:rFonts w:ascii="Microsoft YaHei" w:eastAsia="Microsoft YaHei" w:hAnsi="Microsoft YaHei"/>
          <w:color w:val="000000" w:themeColor="text1"/>
          <w:sz w:val="28"/>
          <w:lang w:eastAsia="zh-CN"/>
        </w:rPr>
        <w:t>就入住避難所，請聽從避難所運營委員會的工作人員的指示</w:t>
      </w:r>
      <w:r>
        <w:rPr>
          <w:rFonts w:ascii="Microsoft YaHei" w:eastAsia="Microsoft YaHei" w:hAnsi="Microsoft YaHei" w:cs="Microsoft YaHei"/>
          <w:color w:val="000000" w:themeColor="text1"/>
          <w:sz w:val="28"/>
          <w:lang w:eastAsia="zh-CN"/>
        </w:rPr>
        <w:t>。</w:t>
      </w:r>
    </w:p>
    <w:p w14:paraId="49A855C3" w14:textId="77777777" w:rsidR="00B90D1C" w:rsidRDefault="00B90D1C">
      <w:pPr>
        <w:ind w:left="240" w:hanging="240"/>
        <w:jc w:val="left"/>
        <w:rPr>
          <w:rFonts w:ascii="HG丸ｺﾞｼｯｸM-PRO" w:eastAsia="HG丸ｺﾞｼｯｸM-PRO" w:hAnsi="HG丸ｺﾞｼｯｸM-PRO" w:cs="HG丸ｺﾞｼｯｸM-PRO"/>
          <w:color w:val="FF0000"/>
          <w:kern w:val="0"/>
          <w:sz w:val="24"/>
          <w:lang w:eastAsia="zh-CN"/>
        </w:rPr>
      </w:pPr>
    </w:p>
    <w:p w14:paraId="59EEF28E" w14:textId="6DE26288" w:rsidR="00B90D1C" w:rsidRDefault="00A63820">
      <w:pPr>
        <w:widowControl/>
        <w:snapToGrid w:val="0"/>
        <w:ind w:left="-425" w:right="-708"/>
        <w:rPr>
          <w:rFonts w:ascii="ＭＳ 明朝" w:hAnsi="ＭＳ 明朝"/>
          <w:sz w:val="24"/>
          <w:szCs w:val="24"/>
          <w:lang w:eastAsia="zh-CN"/>
        </w:rPr>
      </w:pPr>
      <w:r>
        <w:rPr>
          <w:noProof/>
        </w:rPr>
        <w:pict w14:anchorId="63C7B964">
          <v:rect id="テキスト ボックス 496" o:spid="_x0000_s1027" style="position:absolute;left:0;text-align:left;margin-left:95.7pt;margin-top:141.75pt;width:346.5pt;height:21.75pt;z-index:64;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" fillcolor="white [3201]" strokeweight=".5pt">
            <v:stroke joinstyle="round"/>
            <v:textbox>
              <w:txbxContent>
                <w:p w14:paraId="6F42B0D7" w14:textId="77777777" w:rsidR="00B90D1C" w:rsidRDefault="00D035D9">
                  <w:pPr>
                    <w:pStyle w:val="afc"/>
                    <w:jc w:val="center"/>
                  </w:pPr>
                  <w:r>
                    <w:t>専用避難スペースで生活されている方へ（</w:t>
                  </w:r>
                  <w:r>
                    <w:t>例）【中国語（繁体字）】</w:t>
                  </w:r>
                </w:p>
              </w:txbxContent>
            </v:textbox>
          </v:rect>
        </w:pict>
      </w:r>
    </w:p>
    <w:sectPr w:rsidR="00B90D1C">
      <w:footerReference w:type="default" r:id="rId11"/>
      <w:pgSz w:w="11906" w:h="16838"/>
      <w:pgMar w:top="567" w:right="1701" w:bottom="567" w:left="1701" w:header="0" w:footer="227" w:gutter="0"/>
      <w:pgNumType w:start="1"/>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6EF7F" w14:textId="77777777" w:rsidR="00D035D9" w:rsidRDefault="00D035D9">
      <w:r>
        <w:separator/>
      </w:r>
    </w:p>
  </w:endnote>
  <w:endnote w:type="continuationSeparator" w:id="0">
    <w:p w14:paraId="0E26229C" w14:textId="77777777" w:rsidR="00D035D9" w:rsidRDefault="00D03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Liberation Sans">
    <w:altName w:val="BIZ UDPゴシック"/>
    <w:charset w:val="80"/>
    <w:family w:val="swiss"/>
    <w:pitch w:val="variable"/>
  </w:font>
  <w:font w:name="游ゴシック">
    <w:altName w:val="Yu Gothic"/>
    <w:panose1 w:val="020B04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81CF" w14:textId="77777777" w:rsidR="00B90D1C" w:rsidRDefault="00B90D1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6772" w14:textId="77777777" w:rsidR="00B90D1C" w:rsidRDefault="00B90D1C">
    <w:pPr>
      <w:pStyle w:val="a8"/>
      <w:jc w:val="center"/>
    </w:pPr>
  </w:p>
  <w:p w14:paraId="67E37A52" w14:textId="77777777" w:rsidR="00B90D1C" w:rsidRDefault="00B90D1C">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34FFC" w14:textId="77777777" w:rsidR="00B90D1C" w:rsidRDefault="00B90D1C">
    <w:pPr>
      <w:pStyle w:val="a8"/>
      <w:jc w:val="center"/>
    </w:pPr>
  </w:p>
  <w:p w14:paraId="5D90478B" w14:textId="77777777" w:rsidR="00B90D1C" w:rsidRDefault="00B90D1C">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596915"/>
      <w:docPartObj>
        <w:docPartGallery w:val="Page Numbers (Bottom of Page)"/>
        <w:docPartUnique/>
      </w:docPartObj>
    </w:sdtPr>
    <w:sdtEndPr/>
    <w:sdtContent>
      <w:p w14:paraId="6BE4F281" w14:textId="77777777" w:rsidR="00B90D1C" w:rsidRDefault="00D035D9">
        <w:pPr>
          <w:pStyle w:val="a8"/>
          <w:jc w:val="center"/>
        </w:pPr>
        <w:r>
          <w:fldChar w:fldCharType="begin"/>
        </w:r>
        <w:r>
          <w:instrText xml:space="preserve"> PAGE </w:instrText>
        </w:r>
        <w:r>
          <w:fldChar w:fldCharType="separate"/>
        </w:r>
        <w:r>
          <w:t>17</w:t>
        </w:r>
        <w:r>
          <w:fldChar w:fldCharType="end"/>
        </w:r>
      </w:p>
    </w:sdtContent>
  </w:sdt>
  <w:p w14:paraId="49382D9C" w14:textId="77777777" w:rsidR="00B90D1C" w:rsidRDefault="00B90D1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839B5" w14:textId="77777777" w:rsidR="00D035D9" w:rsidRDefault="00D035D9">
      <w:r>
        <w:separator/>
      </w:r>
    </w:p>
  </w:footnote>
  <w:footnote w:type="continuationSeparator" w:id="0">
    <w:p w14:paraId="45A859C3" w14:textId="77777777" w:rsidR="00D035D9" w:rsidRDefault="00D03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7620A"/>
    <w:multiLevelType w:val="multilevel"/>
    <w:tmpl w:val="BD9461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F072DC"/>
    <w:multiLevelType w:val="multilevel"/>
    <w:tmpl w:val="839C977E"/>
    <w:lvl w:ilvl="0">
      <w:numFmt w:val="bullet"/>
      <w:lvlText w:val="＊"/>
      <w:lvlJc w:val="left"/>
      <w:pPr>
        <w:tabs>
          <w:tab w:val="num" w:pos="0"/>
        </w:tabs>
        <w:ind w:left="360" w:hanging="360"/>
      </w:pPr>
      <w:rPr>
        <w:rFonts w:ascii="Microsoft YaHei" w:hAnsi="Microsoft YaHei" w:cs="Microsoft YaHe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C39237A"/>
    <w:multiLevelType w:val="multilevel"/>
    <w:tmpl w:val="86BC64EC"/>
    <w:lvl w:ilvl="0">
      <w:start w:val="1"/>
      <w:numFmt w:val="bullet"/>
      <w:lvlText w:val=""/>
      <w:lvlJc w:val="left"/>
      <w:pPr>
        <w:tabs>
          <w:tab w:val="num" w:pos="0"/>
        </w:tabs>
        <w:ind w:left="15" w:hanging="440"/>
      </w:pPr>
      <w:rPr>
        <w:rFonts w:ascii="Wingdings" w:hAnsi="Wingdings" w:cs="Wingdings" w:hint="default"/>
      </w:rPr>
    </w:lvl>
    <w:lvl w:ilvl="1">
      <w:start w:val="1"/>
      <w:numFmt w:val="bullet"/>
      <w:lvlText w:val=""/>
      <w:lvlJc w:val="left"/>
      <w:pPr>
        <w:tabs>
          <w:tab w:val="num" w:pos="0"/>
        </w:tabs>
        <w:ind w:left="455" w:hanging="440"/>
      </w:pPr>
      <w:rPr>
        <w:rFonts w:ascii="Wingdings" w:hAnsi="Wingdings" w:cs="Wingdings" w:hint="default"/>
      </w:rPr>
    </w:lvl>
    <w:lvl w:ilvl="2">
      <w:start w:val="1"/>
      <w:numFmt w:val="bullet"/>
      <w:lvlText w:val=""/>
      <w:lvlJc w:val="left"/>
      <w:pPr>
        <w:tabs>
          <w:tab w:val="num" w:pos="0"/>
        </w:tabs>
        <w:ind w:left="895" w:hanging="440"/>
      </w:pPr>
      <w:rPr>
        <w:rFonts w:ascii="Wingdings" w:hAnsi="Wingdings" w:cs="Wingdings" w:hint="default"/>
      </w:rPr>
    </w:lvl>
    <w:lvl w:ilvl="3">
      <w:start w:val="1"/>
      <w:numFmt w:val="bullet"/>
      <w:lvlText w:val=""/>
      <w:lvlJc w:val="left"/>
      <w:pPr>
        <w:tabs>
          <w:tab w:val="num" w:pos="0"/>
        </w:tabs>
        <w:ind w:left="1335" w:hanging="440"/>
      </w:pPr>
      <w:rPr>
        <w:rFonts w:ascii="Wingdings" w:hAnsi="Wingdings" w:cs="Wingdings" w:hint="default"/>
      </w:rPr>
    </w:lvl>
    <w:lvl w:ilvl="4">
      <w:start w:val="1"/>
      <w:numFmt w:val="bullet"/>
      <w:lvlText w:val=""/>
      <w:lvlJc w:val="left"/>
      <w:pPr>
        <w:tabs>
          <w:tab w:val="num" w:pos="0"/>
        </w:tabs>
        <w:ind w:left="1775" w:hanging="440"/>
      </w:pPr>
      <w:rPr>
        <w:rFonts w:ascii="Wingdings" w:hAnsi="Wingdings" w:cs="Wingdings" w:hint="default"/>
      </w:rPr>
    </w:lvl>
    <w:lvl w:ilvl="5">
      <w:start w:val="1"/>
      <w:numFmt w:val="bullet"/>
      <w:lvlText w:val=""/>
      <w:lvlJc w:val="left"/>
      <w:pPr>
        <w:tabs>
          <w:tab w:val="num" w:pos="0"/>
        </w:tabs>
        <w:ind w:left="2215" w:hanging="440"/>
      </w:pPr>
      <w:rPr>
        <w:rFonts w:ascii="Wingdings" w:hAnsi="Wingdings" w:cs="Wingdings" w:hint="default"/>
      </w:rPr>
    </w:lvl>
    <w:lvl w:ilvl="6">
      <w:start w:val="1"/>
      <w:numFmt w:val="bullet"/>
      <w:lvlText w:val=""/>
      <w:lvlJc w:val="left"/>
      <w:pPr>
        <w:tabs>
          <w:tab w:val="num" w:pos="0"/>
        </w:tabs>
        <w:ind w:left="2655" w:hanging="440"/>
      </w:pPr>
      <w:rPr>
        <w:rFonts w:ascii="Wingdings" w:hAnsi="Wingdings" w:cs="Wingdings" w:hint="default"/>
      </w:rPr>
    </w:lvl>
    <w:lvl w:ilvl="7">
      <w:start w:val="1"/>
      <w:numFmt w:val="bullet"/>
      <w:lvlText w:val=""/>
      <w:lvlJc w:val="left"/>
      <w:pPr>
        <w:tabs>
          <w:tab w:val="num" w:pos="0"/>
        </w:tabs>
        <w:ind w:left="3095" w:hanging="440"/>
      </w:pPr>
      <w:rPr>
        <w:rFonts w:ascii="Wingdings" w:hAnsi="Wingdings" w:cs="Wingdings" w:hint="default"/>
      </w:rPr>
    </w:lvl>
    <w:lvl w:ilvl="8">
      <w:start w:val="1"/>
      <w:numFmt w:val="bullet"/>
      <w:lvlText w:val=""/>
      <w:lvlJc w:val="left"/>
      <w:pPr>
        <w:tabs>
          <w:tab w:val="num" w:pos="0"/>
        </w:tabs>
        <w:ind w:left="3535" w:hanging="440"/>
      </w:pPr>
      <w:rPr>
        <w:rFonts w:ascii="Wingdings" w:hAnsi="Wingdings" w:cs="Wingdings" w:hint="default"/>
      </w:rPr>
    </w:lvl>
  </w:abstractNum>
  <w:abstractNum w:abstractNumId="3" w15:restartNumberingAfterBreak="0">
    <w:nsid w:val="110C3B9B"/>
    <w:multiLevelType w:val="multilevel"/>
    <w:tmpl w:val="B61622EA"/>
    <w:lvl w:ilvl="0">
      <w:start w:val="1"/>
      <w:numFmt w:val="decimalEnclosedCircle"/>
      <w:lvlText w:val="%1"/>
      <w:lvlJc w:val="left"/>
      <w:pPr>
        <w:tabs>
          <w:tab w:val="num" w:pos="0"/>
        </w:tabs>
        <w:ind w:left="-65" w:hanging="360"/>
      </w:pPr>
      <w:rPr>
        <w:color w:val="000000" w:themeColor="text1"/>
      </w:rPr>
    </w:lvl>
    <w:lvl w:ilvl="1">
      <w:start w:val="1"/>
      <w:numFmt w:val="aiueoFullWidth"/>
      <w:lvlText w:val="(%2)"/>
      <w:lvlJc w:val="left"/>
      <w:pPr>
        <w:tabs>
          <w:tab w:val="num" w:pos="0"/>
        </w:tabs>
        <w:ind w:left="455" w:hanging="440"/>
      </w:pPr>
    </w:lvl>
    <w:lvl w:ilvl="2">
      <w:start w:val="1"/>
      <w:numFmt w:val="decimalEnclosedCircle"/>
      <w:lvlText w:val="%3"/>
      <w:lvlJc w:val="left"/>
      <w:pPr>
        <w:tabs>
          <w:tab w:val="num" w:pos="0"/>
        </w:tabs>
        <w:ind w:left="895" w:hanging="440"/>
      </w:pPr>
    </w:lvl>
    <w:lvl w:ilvl="3">
      <w:start w:val="1"/>
      <w:numFmt w:val="decimal"/>
      <w:lvlText w:val="%4."/>
      <w:lvlJc w:val="left"/>
      <w:pPr>
        <w:tabs>
          <w:tab w:val="num" w:pos="0"/>
        </w:tabs>
        <w:ind w:left="1335" w:hanging="440"/>
      </w:pPr>
    </w:lvl>
    <w:lvl w:ilvl="4">
      <w:start w:val="1"/>
      <w:numFmt w:val="aiueoFullWidth"/>
      <w:lvlText w:val="(%5)"/>
      <w:lvlJc w:val="left"/>
      <w:pPr>
        <w:tabs>
          <w:tab w:val="num" w:pos="0"/>
        </w:tabs>
        <w:ind w:left="1775" w:hanging="440"/>
      </w:pPr>
    </w:lvl>
    <w:lvl w:ilvl="5">
      <w:start w:val="1"/>
      <w:numFmt w:val="decimalEnclosedCircle"/>
      <w:lvlText w:val="%6"/>
      <w:lvlJc w:val="left"/>
      <w:pPr>
        <w:tabs>
          <w:tab w:val="num" w:pos="0"/>
        </w:tabs>
        <w:ind w:left="2215" w:hanging="440"/>
      </w:pPr>
    </w:lvl>
    <w:lvl w:ilvl="6">
      <w:start w:val="1"/>
      <w:numFmt w:val="decimal"/>
      <w:lvlText w:val="%7."/>
      <w:lvlJc w:val="left"/>
      <w:pPr>
        <w:tabs>
          <w:tab w:val="num" w:pos="0"/>
        </w:tabs>
        <w:ind w:left="2655" w:hanging="440"/>
      </w:pPr>
    </w:lvl>
    <w:lvl w:ilvl="7">
      <w:start w:val="1"/>
      <w:numFmt w:val="aiueoFullWidth"/>
      <w:lvlText w:val="(%8)"/>
      <w:lvlJc w:val="left"/>
      <w:pPr>
        <w:tabs>
          <w:tab w:val="num" w:pos="0"/>
        </w:tabs>
        <w:ind w:left="3095" w:hanging="440"/>
      </w:pPr>
    </w:lvl>
    <w:lvl w:ilvl="8">
      <w:start w:val="1"/>
      <w:numFmt w:val="decimalEnclosedCircle"/>
      <w:lvlText w:val="%9"/>
      <w:lvlJc w:val="left"/>
      <w:pPr>
        <w:tabs>
          <w:tab w:val="num" w:pos="0"/>
        </w:tabs>
        <w:ind w:left="3535" w:hanging="440"/>
      </w:pPr>
    </w:lvl>
  </w:abstractNum>
  <w:abstractNum w:abstractNumId="4" w15:restartNumberingAfterBreak="0">
    <w:nsid w:val="255C757E"/>
    <w:multiLevelType w:val="multilevel"/>
    <w:tmpl w:val="79DC8F92"/>
    <w:lvl w:ilvl="0">
      <w:numFmt w:val="bullet"/>
      <w:lvlText w:val="＊"/>
      <w:lvlJc w:val="left"/>
      <w:pPr>
        <w:tabs>
          <w:tab w:val="num" w:pos="0"/>
        </w:tabs>
        <w:ind w:left="360" w:hanging="360"/>
      </w:pPr>
      <w:rPr>
        <w:rFonts w:ascii="Microsoft YaHei" w:hAnsi="Microsoft YaHei" w:cs="Microsoft YaHe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5" w15:restartNumberingAfterBreak="0">
    <w:nsid w:val="2D665440"/>
    <w:multiLevelType w:val="multilevel"/>
    <w:tmpl w:val="D0409E7A"/>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 w15:restartNumberingAfterBreak="0">
    <w:nsid w:val="38177DB1"/>
    <w:multiLevelType w:val="multilevel"/>
    <w:tmpl w:val="9AF8C1C6"/>
    <w:lvl w:ilvl="0">
      <w:start w:val="1"/>
      <w:numFmt w:val="bullet"/>
      <w:lvlText w:val=""/>
      <w:lvlJc w:val="left"/>
      <w:pPr>
        <w:tabs>
          <w:tab w:val="num" w:pos="0"/>
        </w:tabs>
        <w:ind w:left="453" w:hanging="440"/>
      </w:pPr>
      <w:rPr>
        <w:rFonts w:ascii="Wingdings" w:hAnsi="Wingdings" w:cs="Wingdings" w:hint="default"/>
      </w:rPr>
    </w:lvl>
    <w:lvl w:ilvl="1">
      <w:start w:val="1"/>
      <w:numFmt w:val="bullet"/>
      <w:lvlText w:val=""/>
      <w:lvlJc w:val="left"/>
      <w:pPr>
        <w:tabs>
          <w:tab w:val="num" w:pos="0"/>
        </w:tabs>
        <w:ind w:left="893" w:hanging="440"/>
      </w:pPr>
      <w:rPr>
        <w:rFonts w:ascii="Wingdings" w:hAnsi="Wingdings" w:cs="Wingdings" w:hint="default"/>
      </w:rPr>
    </w:lvl>
    <w:lvl w:ilvl="2">
      <w:start w:val="1"/>
      <w:numFmt w:val="bullet"/>
      <w:lvlText w:val=""/>
      <w:lvlJc w:val="left"/>
      <w:pPr>
        <w:tabs>
          <w:tab w:val="num" w:pos="0"/>
        </w:tabs>
        <w:ind w:left="1333" w:hanging="440"/>
      </w:pPr>
      <w:rPr>
        <w:rFonts w:ascii="Wingdings" w:hAnsi="Wingdings" w:cs="Wingdings" w:hint="default"/>
      </w:rPr>
    </w:lvl>
    <w:lvl w:ilvl="3">
      <w:start w:val="1"/>
      <w:numFmt w:val="bullet"/>
      <w:lvlText w:val=""/>
      <w:lvlJc w:val="left"/>
      <w:pPr>
        <w:tabs>
          <w:tab w:val="num" w:pos="0"/>
        </w:tabs>
        <w:ind w:left="1773" w:hanging="440"/>
      </w:pPr>
      <w:rPr>
        <w:rFonts w:ascii="Wingdings" w:hAnsi="Wingdings" w:cs="Wingdings" w:hint="default"/>
      </w:rPr>
    </w:lvl>
    <w:lvl w:ilvl="4">
      <w:start w:val="1"/>
      <w:numFmt w:val="bullet"/>
      <w:lvlText w:val=""/>
      <w:lvlJc w:val="left"/>
      <w:pPr>
        <w:tabs>
          <w:tab w:val="num" w:pos="0"/>
        </w:tabs>
        <w:ind w:left="2213" w:hanging="440"/>
      </w:pPr>
      <w:rPr>
        <w:rFonts w:ascii="Wingdings" w:hAnsi="Wingdings" w:cs="Wingdings" w:hint="default"/>
      </w:rPr>
    </w:lvl>
    <w:lvl w:ilvl="5">
      <w:start w:val="1"/>
      <w:numFmt w:val="bullet"/>
      <w:lvlText w:val=""/>
      <w:lvlJc w:val="left"/>
      <w:pPr>
        <w:tabs>
          <w:tab w:val="num" w:pos="0"/>
        </w:tabs>
        <w:ind w:left="2653" w:hanging="440"/>
      </w:pPr>
      <w:rPr>
        <w:rFonts w:ascii="Wingdings" w:hAnsi="Wingdings" w:cs="Wingdings" w:hint="default"/>
      </w:rPr>
    </w:lvl>
    <w:lvl w:ilvl="6">
      <w:start w:val="1"/>
      <w:numFmt w:val="bullet"/>
      <w:lvlText w:val=""/>
      <w:lvlJc w:val="left"/>
      <w:pPr>
        <w:tabs>
          <w:tab w:val="num" w:pos="0"/>
        </w:tabs>
        <w:ind w:left="3093" w:hanging="440"/>
      </w:pPr>
      <w:rPr>
        <w:rFonts w:ascii="Wingdings" w:hAnsi="Wingdings" w:cs="Wingdings" w:hint="default"/>
      </w:rPr>
    </w:lvl>
    <w:lvl w:ilvl="7">
      <w:start w:val="1"/>
      <w:numFmt w:val="bullet"/>
      <w:lvlText w:val=""/>
      <w:lvlJc w:val="left"/>
      <w:pPr>
        <w:tabs>
          <w:tab w:val="num" w:pos="0"/>
        </w:tabs>
        <w:ind w:left="3533" w:hanging="440"/>
      </w:pPr>
      <w:rPr>
        <w:rFonts w:ascii="Wingdings" w:hAnsi="Wingdings" w:cs="Wingdings" w:hint="default"/>
      </w:rPr>
    </w:lvl>
    <w:lvl w:ilvl="8">
      <w:start w:val="1"/>
      <w:numFmt w:val="bullet"/>
      <w:lvlText w:val=""/>
      <w:lvlJc w:val="left"/>
      <w:pPr>
        <w:tabs>
          <w:tab w:val="num" w:pos="0"/>
        </w:tabs>
        <w:ind w:left="3973" w:hanging="440"/>
      </w:pPr>
      <w:rPr>
        <w:rFonts w:ascii="Wingdings" w:hAnsi="Wingdings" w:cs="Wingdings" w:hint="default"/>
      </w:rPr>
    </w:lvl>
  </w:abstractNum>
  <w:abstractNum w:abstractNumId="7" w15:restartNumberingAfterBreak="0">
    <w:nsid w:val="3BB07E9E"/>
    <w:multiLevelType w:val="multilevel"/>
    <w:tmpl w:val="711007E8"/>
    <w:lvl w:ilvl="0">
      <w:numFmt w:val="bullet"/>
      <w:lvlText w:val="＊"/>
      <w:lvlJc w:val="left"/>
      <w:pPr>
        <w:tabs>
          <w:tab w:val="num" w:pos="0"/>
        </w:tabs>
        <w:ind w:left="690" w:hanging="360"/>
      </w:pPr>
      <w:rPr>
        <w:rFonts w:ascii="Microsoft YaHei" w:hAnsi="Microsoft YaHei" w:cs="Microsoft YaHei" w:hint="default"/>
      </w:rPr>
    </w:lvl>
    <w:lvl w:ilvl="1">
      <w:start w:val="1"/>
      <w:numFmt w:val="bullet"/>
      <w:lvlText w:val=""/>
      <w:lvlJc w:val="left"/>
      <w:pPr>
        <w:tabs>
          <w:tab w:val="num" w:pos="0"/>
        </w:tabs>
        <w:ind w:left="1170" w:hanging="420"/>
      </w:pPr>
      <w:rPr>
        <w:rFonts w:ascii="Wingdings" w:hAnsi="Wingdings" w:cs="Wingdings" w:hint="default"/>
      </w:rPr>
    </w:lvl>
    <w:lvl w:ilvl="2">
      <w:start w:val="1"/>
      <w:numFmt w:val="bullet"/>
      <w:lvlText w:val=""/>
      <w:lvlJc w:val="left"/>
      <w:pPr>
        <w:tabs>
          <w:tab w:val="num" w:pos="0"/>
        </w:tabs>
        <w:ind w:left="1590" w:hanging="420"/>
      </w:pPr>
      <w:rPr>
        <w:rFonts w:ascii="Wingdings" w:hAnsi="Wingdings" w:cs="Wingdings" w:hint="default"/>
      </w:rPr>
    </w:lvl>
    <w:lvl w:ilvl="3">
      <w:start w:val="1"/>
      <w:numFmt w:val="bullet"/>
      <w:lvlText w:val=""/>
      <w:lvlJc w:val="left"/>
      <w:pPr>
        <w:tabs>
          <w:tab w:val="num" w:pos="0"/>
        </w:tabs>
        <w:ind w:left="2010" w:hanging="420"/>
      </w:pPr>
      <w:rPr>
        <w:rFonts w:ascii="Wingdings" w:hAnsi="Wingdings" w:cs="Wingdings" w:hint="default"/>
      </w:rPr>
    </w:lvl>
    <w:lvl w:ilvl="4">
      <w:start w:val="1"/>
      <w:numFmt w:val="bullet"/>
      <w:lvlText w:val=""/>
      <w:lvlJc w:val="left"/>
      <w:pPr>
        <w:tabs>
          <w:tab w:val="num" w:pos="0"/>
        </w:tabs>
        <w:ind w:left="2430" w:hanging="420"/>
      </w:pPr>
      <w:rPr>
        <w:rFonts w:ascii="Wingdings" w:hAnsi="Wingdings" w:cs="Wingdings" w:hint="default"/>
      </w:rPr>
    </w:lvl>
    <w:lvl w:ilvl="5">
      <w:start w:val="1"/>
      <w:numFmt w:val="bullet"/>
      <w:lvlText w:val=""/>
      <w:lvlJc w:val="left"/>
      <w:pPr>
        <w:tabs>
          <w:tab w:val="num" w:pos="0"/>
        </w:tabs>
        <w:ind w:left="2850" w:hanging="420"/>
      </w:pPr>
      <w:rPr>
        <w:rFonts w:ascii="Wingdings" w:hAnsi="Wingdings" w:cs="Wingdings" w:hint="default"/>
      </w:rPr>
    </w:lvl>
    <w:lvl w:ilvl="6">
      <w:start w:val="1"/>
      <w:numFmt w:val="bullet"/>
      <w:lvlText w:val=""/>
      <w:lvlJc w:val="left"/>
      <w:pPr>
        <w:tabs>
          <w:tab w:val="num" w:pos="0"/>
        </w:tabs>
        <w:ind w:left="3270" w:hanging="420"/>
      </w:pPr>
      <w:rPr>
        <w:rFonts w:ascii="Wingdings" w:hAnsi="Wingdings" w:cs="Wingdings" w:hint="default"/>
      </w:rPr>
    </w:lvl>
    <w:lvl w:ilvl="7">
      <w:start w:val="1"/>
      <w:numFmt w:val="bullet"/>
      <w:lvlText w:val=""/>
      <w:lvlJc w:val="left"/>
      <w:pPr>
        <w:tabs>
          <w:tab w:val="num" w:pos="0"/>
        </w:tabs>
        <w:ind w:left="3690" w:hanging="420"/>
      </w:pPr>
      <w:rPr>
        <w:rFonts w:ascii="Wingdings" w:hAnsi="Wingdings" w:cs="Wingdings" w:hint="default"/>
      </w:rPr>
    </w:lvl>
    <w:lvl w:ilvl="8">
      <w:start w:val="1"/>
      <w:numFmt w:val="bullet"/>
      <w:lvlText w:val=""/>
      <w:lvlJc w:val="left"/>
      <w:pPr>
        <w:tabs>
          <w:tab w:val="num" w:pos="0"/>
        </w:tabs>
        <w:ind w:left="4110" w:hanging="420"/>
      </w:pPr>
      <w:rPr>
        <w:rFonts w:ascii="Wingdings" w:hAnsi="Wingdings" w:cs="Wingdings" w:hint="default"/>
      </w:rPr>
    </w:lvl>
  </w:abstractNum>
  <w:abstractNum w:abstractNumId="8" w15:restartNumberingAfterBreak="0">
    <w:nsid w:val="3EDC381D"/>
    <w:multiLevelType w:val="multilevel"/>
    <w:tmpl w:val="E952B520"/>
    <w:lvl w:ilvl="0">
      <w:numFmt w:val="bullet"/>
      <w:lvlText w:val="＊"/>
      <w:lvlJc w:val="left"/>
      <w:pPr>
        <w:tabs>
          <w:tab w:val="num" w:pos="0"/>
        </w:tabs>
        <w:ind w:left="420" w:hanging="420"/>
      </w:pPr>
      <w:rPr>
        <w:rFonts w:ascii="Microsoft YaHei" w:hAnsi="Microsoft YaHei" w:cs="Microsoft YaHe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 w15:restartNumberingAfterBreak="0">
    <w:nsid w:val="4B74709B"/>
    <w:multiLevelType w:val="multilevel"/>
    <w:tmpl w:val="4FA87878"/>
    <w:lvl w:ilvl="0">
      <w:numFmt w:val="bullet"/>
      <w:lvlText w:val="＊"/>
      <w:lvlJc w:val="left"/>
      <w:pPr>
        <w:tabs>
          <w:tab w:val="num" w:pos="0"/>
        </w:tabs>
        <w:ind w:left="360" w:hanging="360"/>
      </w:pPr>
      <w:rPr>
        <w:rFonts w:ascii="Microsoft YaHei" w:hAnsi="Microsoft YaHei" w:cs="Microsoft YaHe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15:restartNumberingAfterBreak="0">
    <w:nsid w:val="56B47544"/>
    <w:multiLevelType w:val="multilevel"/>
    <w:tmpl w:val="F6E2F986"/>
    <w:lvl w:ilvl="0">
      <w:start w:val="1"/>
      <w:numFmt w:val="bullet"/>
      <w:lvlText w:val=""/>
      <w:lvlJc w:val="left"/>
      <w:pPr>
        <w:tabs>
          <w:tab w:val="num" w:pos="0"/>
        </w:tabs>
        <w:ind w:left="455" w:hanging="440"/>
      </w:pPr>
      <w:rPr>
        <w:rFonts w:ascii="Wingdings" w:hAnsi="Wingdings" w:cs="Wingdings" w:hint="default"/>
      </w:rPr>
    </w:lvl>
    <w:lvl w:ilvl="1">
      <w:start w:val="1"/>
      <w:numFmt w:val="bullet"/>
      <w:lvlText w:val=""/>
      <w:lvlJc w:val="left"/>
      <w:pPr>
        <w:tabs>
          <w:tab w:val="num" w:pos="0"/>
        </w:tabs>
        <w:ind w:left="895" w:hanging="440"/>
      </w:pPr>
      <w:rPr>
        <w:rFonts w:ascii="Wingdings" w:hAnsi="Wingdings" w:cs="Wingdings" w:hint="default"/>
      </w:rPr>
    </w:lvl>
    <w:lvl w:ilvl="2">
      <w:start w:val="1"/>
      <w:numFmt w:val="bullet"/>
      <w:lvlText w:val=""/>
      <w:lvlJc w:val="left"/>
      <w:pPr>
        <w:tabs>
          <w:tab w:val="num" w:pos="0"/>
        </w:tabs>
        <w:ind w:left="1335" w:hanging="440"/>
      </w:pPr>
      <w:rPr>
        <w:rFonts w:ascii="Wingdings" w:hAnsi="Wingdings" w:cs="Wingdings" w:hint="default"/>
      </w:rPr>
    </w:lvl>
    <w:lvl w:ilvl="3">
      <w:start w:val="1"/>
      <w:numFmt w:val="bullet"/>
      <w:lvlText w:val=""/>
      <w:lvlJc w:val="left"/>
      <w:pPr>
        <w:tabs>
          <w:tab w:val="num" w:pos="0"/>
        </w:tabs>
        <w:ind w:left="1775" w:hanging="440"/>
      </w:pPr>
      <w:rPr>
        <w:rFonts w:ascii="Wingdings" w:hAnsi="Wingdings" w:cs="Wingdings" w:hint="default"/>
      </w:rPr>
    </w:lvl>
    <w:lvl w:ilvl="4">
      <w:start w:val="1"/>
      <w:numFmt w:val="bullet"/>
      <w:lvlText w:val=""/>
      <w:lvlJc w:val="left"/>
      <w:pPr>
        <w:tabs>
          <w:tab w:val="num" w:pos="0"/>
        </w:tabs>
        <w:ind w:left="2215" w:hanging="440"/>
      </w:pPr>
      <w:rPr>
        <w:rFonts w:ascii="Wingdings" w:hAnsi="Wingdings" w:cs="Wingdings" w:hint="default"/>
      </w:rPr>
    </w:lvl>
    <w:lvl w:ilvl="5">
      <w:start w:val="1"/>
      <w:numFmt w:val="bullet"/>
      <w:lvlText w:val=""/>
      <w:lvlJc w:val="left"/>
      <w:pPr>
        <w:tabs>
          <w:tab w:val="num" w:pos="0"/>
        </w:tabs>
        <w:ind w:left="2655" w:hanging="440"/>
      </w:pPr>
      <w:rPr>
        <w:rFonts w:ascii="Wingdings" w:hAnsi="Wingdings" w:cs="Wingdings" w:hint="default"/>
      </w:rPr>
    </w:lvl>
    <w:lvl w:ilvl="6">
      <w:start w:val="1"/>
      <w:numFmt w:val="bullet"/>
      <w:lvlText w:val=""/>
      <w:lvlJc w:val="left"/>
      <w:pPr>
        <w:tabs>
          <w:tab w:val="num" w:pos="0"/>
        </w:tabs>
        <w:ind w:left="3095" w:hanging="440"/>
      </w:pPr>
      <w:rPr>
        <w:rFonts w:ascii="Wingdings" w:hAnsi="Wingdings" w:cs="Wingdings" w:hint="default"/>
      </w:rPr>
    </w:lvl>
    <w:lvl w:ilvl="7">
      <w:start w:val="1"/>
      <w:numFmt w:val="bullet"/>
      <w:lvlText w:val=""/>
      <w:lvlJc w:val="left"/>
      <w:pPr>
        <w:tabs>
          <w:tab w:val="num" w:pos="0"/>
        </w:tabs>
        <w:ind w:left="3535" w:hanging="440"/>
      </w:pPr>
      <w:rPr>
        <w:rFonts w:ascii="Wingdings" w:hAnsi="Wingdings" w:cs="Wingdings" w:hint="default"/>
      </w:rPr>
    </w:lvl>
    <w:lvl w:ilvl="8">
      <w:start w:val="1"/>
      <w:numFmt w:val="bullet"/>
      <w:lvlText w:val=""/>
      <w:lvlJc w:val="left"/>
      <w:pPr>
        <w:tabs>
          <w:tab w:val="num" w:pos="0"/>
        </w:tabs>
        <w:ind w:left="3975" w:hanging="440"/>
      </w:pPr>
      <w:rPr>
        <w:rFonts w:ascii="Wingdings" w:hAnsi="Wingdings" w:cs="Wingdings" w:hint="default"/>
      </w:rPr>
    </w:lvl>
  </w:abstractNum>
  <w:abstractNum w:abstractNumId="11" w15:restartNumberingAfterBreak="0">
    <w:nsid w:val="71AB78CF"/>
    <w:multiLevelType w:val="multilevel"/>
    <w:tmpl w:val="F814C32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 w15:restartNumberingAfterBreak="0">
    <w:nsid w:val="79F03114"/>
    <w:multiLevelType w:val="multilevel"/>
    <w:tmpl w:val="335A940A"/>
    <w:lvl w:ilvl="0">
      <w:start w:val="1"/>
      <w:numFmt w:val="decimalEnclosedCircle"/>
      <w:lvlText w:val="%1"/>
      <w:lvlJc w:val="left"/>
      <w:pPr>
        <w:tabs>
          <w:tab w:val="num" w:pos="0"/>
        </w:tabs>
        <w:ind w:left="580" w:hanging="360"/>
      </w:pPr>
    </w:lvl>
    <w:lvl w:ilvl="1">
      <w:start w:val="1"/>
      <w:numFmt w:val="aiueoFullWidth"/>
      <w:lvlText w:val="(%2)"/>
      <w:lvlJc w:val="left"/>
      <w:pPr>
        <w:tabs>
          <w:tab w:val="num" w:pos="0"/>
        </w:tabs>
        <w:ind w:left="1060" w:hanging="420"/>
      </w:pPr>
    </w:lvl>
    <w:lvl w:ilvl="2">
      <w:start w:val="1"/>
      <w:numFmt w:val="decimalEnclosedCircle"/>
      <w:lvlText w:val="%3"/>
      <w:lvlJc w:val="left"/>
      <w:pPr>
        <w:tabs>
          <w:tab w:val="num" w:pos="0"/>
        </w:tabs>
        <w:ind w:left="1480" w:hanging="420"/>
      </w:pPr>
    </w:lvl>
    <w:lvl w:ilvl="3">
      <w:start w:val="1"/>
      <w:numFmt w:val="decimal"/>
      <w:lvlText w:val="%4."/>
      <w:lvlJc w:val="left"/>
      <w:pPr>
        <w:tabs>
          <w:tab w:val="num" w:pos="0"/>
        </w:tabs>
        <w:ind w:left="1900" w:hanging="420"/>
      </w:pPr>
    </w:lvl>
    <w:lvl w:ilvl="4">
      <w:start w:val="1"/>
      <w:numFmt w:val="aiueoFullWidth"/>
      <w:lvlText w:val="(%5)"/>
      <w:lvlJc w:val="left"/>
      <w:pPr>
        <w:tabs>
          <w:tab w:val="num" w:pos="0"/>
        </w:tabs>
        <w:ind w:left="2320" w:hanging="420"/>
      </w:pPr>
    </w:lvl>
    <w:lvl w:ilvl="5">
      <w:start w:val="1"/>
      <w:numFmt w:val="decimalEnclosedCircle"/>
      <w:lvlText w:val="%6"/>
      <w:lvlJc w:val="left"/>
      <w:pPr>
        <w:tabs>
          <w:tab w:val="num" w:pos="0"/>
        </w:tabs>
        <w:ind w:left="2740" w:hanging="420"/>
      </w:pPr>
    </w:lvl>
    <w:lvl w:ilvl="6">
      <w:start w:val="1"/>
      <w:numFmt w:val="decimal"/>
      <w:lvlText w:val="%7."/>
      <w:lvlJc w:val="left"/>
      <w:pPr>
        <w:tabs>
          <w:tab w:val="num" w:pos="0"/>
        </w:tabs>
        <w:ind w:left="3160" w:hanging="420"/>
      </w:pPr>
    </w:lvl>
    <w:lvl w:ilvl="7">
      <w:start w:val="1"/>
      <w:numFmt w:val="aiueoFullWidth"/>
      <w:lvlText w:val="(%8)"/>
      <w:lvlJc w:val="left"/>
      <w:pPr>
        <w:tabs>
          <w:tab w:val="num" w:pos="0"/>
        </w:tabs>
        <w:ind w:left="3580" w:hanging="420"/>
      </w:pPr>
    </w:lvl>
    <w:lvl w:ilvl="8">
      <w:start w:val="1"/>
      <w:numFmt w:val="decimalEnclosedCircle"/>
      <w:lvlText w:val="%9"/>
      <w:lvlJc w:val="left"/>
      <w:pPr>
        <w:tabs>
          <w:tab w:val="num" w:pos="0"/>
        </w:tabs>
        <w:ind w:left="4000" w:hanging="420"/>
      </w:pPr>
    </w:lvl>
  </w:abstractNum>
  <w:abstractNum w:abstractNumId="13" w15:restartNumberingAfterBreak="0">
    <w:nsid w:val="7BC741B0"/>
    <w:multiLevelType w:val="multilevel"/>
    <w:tmpl w:val="68FE7346"/>
    <w:lvl w:ilvl="0">
      <w:numFmt w:val="bullet"/>
      <w:lvlText w:val="＊"/>
      <w:lvlJc w:val="left"/>
      <w:pPr>
        <w:tabs>
          <w:tab w:val="num" w:pos="0"/>
        </w:tabs>
        <w:ind w:left="360" w:hanging="360"/>
      </w:pPr>
      <w:rPr>
        <w:rFonts w:ascii="Microsoft YaHei" w:hAnsi="Microsoft YaHei" w:cs="Microsoft YaHe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 w15:restartNumberingAfterBreak="0">
    <w:nsid w:val="7D840735"/>
    <w:multiLevelType w:val="multilevel"/>
    <w:tmpl w:val="546AEF46"/>
    <w:lvl w:ilvl="0">
      <w:numFmt w:val="bullet"/>
      <w:lvlText w:val="＊"/>
      <w:lvlJc w:val="left"/>
      <w:pPr>
        <w:tabs>
          <w:tab w:val="num" w:pos="0"/>
        </w:tabs>
        <w:ind w:left="750" w:hanging="420"/>
      </w:pPr>
      <w:rPr>
        <w:rFonts w:ascii="Microsoft YaHei" w:hAnsi="Microsoft YaHei" w:cs="Microsoft YaHei" w:hint="default"/>
      </w:rPr>
    </w:lvl>
    <w:lvl w:ilvl="1">
      <w:start w:val="1"/>
      <w:numFmt w:val="bullet"/>
      <w:lvlText w:val=""/>
      <w:lvlJc w:val="left"/>
      <w:pPr>
        <w:tabs>
          <w:tab w:val="num" w:pos="0"/>
        </w:tabs>
        <w:ind w:left="1170" w:hanging="420"/>
      </w:pPr>
      <w:rPr>
        <w:rFonts w:ascii="Wingdings" w:hAnsi="Wingdings" w:cs="Wingdings" w:hint="default"/>
      </w:rPr>
    </w:lvl>
    <w:lvl w:ilvl="2">
      <w:start w:val="1"/>
      <w:numFmt w:val="bullet"/>
      <w:lvlText w:val=""/>
      <w:lvlJc w:val="left"/>
      <w:pPr>
        <w:tabs>
          <w:tab w:val="num" w:pos="0"/>
        </w:tabs>
        <w:ind w:left="1590" w:hanging="420"/>
      </w:pPr>
      <w:rPr>
        <w:rFonts w:ascii="Wingdings" w:hAnsi="Wingdings" w:cs="Wingdings" w:hint="default"/>
      </w:rPr>
    </w:lvl>
    <w:lvl w:ilvl="3">
      <w:start w:val="1"/>
      <w:numFmt w:val="bullet"/>
      <w:lvlText w:val=""/>
      <w:lvlJc w:val="left"/>
      <w:pPr>
        <w:tabs>
          <w:tab w:val="num" w:pos="0"/>
        </w:tabs>
        <w:ind w:left="2010" w:hanging="420"/>
      </w:pPr>
      <w:rPr>
        <w:rFonts w:ascii="Wingdings" w:hAnsi="Wingdings" w:cs="Wingdings" w:hint="default"/>
      </w:rPr>
    </w:lvl>
    <w:lvl w:ilvl="4">
      <w:start w:val="1"/>
      <w:numFmt w:val="bullet"/>
      <w:lvlText w:val=""/>
      <w:lvlJc w:val="left"/>
      <w:pPr>
        <w:tabs>
          <w:tab w:val="num" w:pos="0"/>
        </w:tabs>
        <w:ind w:left="2430" w:hanging="420"/>
      </w:pPr>
      <w:rPr>
        <w:rFonts w:ascii="Wingdings" w:hAnsi="Wingdings" w:cs="Wingdings" w:hint="default"/>
      </w:rPr>
    </w:lvl>
    <w:lvl w:ilvl="5">
      <w:start w:val="1"/>
      <w:numFmt w:val="bullet"/>
      <w:lvlText w:val=""/>
      <w:lvlJc w:val="left"/>
      <w:pPr>
        <w:tabs>
          <w:tab w:val="num" w:pos="0"/>
        </w:tabs>
        <w:ind w:left="2850" w:hanging="420"/>
      </w:pPr>
      <w:rPr>
        <w:rFonts w:ascii="Wingdings" w:hAnsi="Wingdings" w:cs="Wingdings" w:hint="default"/>
      </w:rPr>
    </w:lvl>
    <w:lvl w:ilvl="6">
      <w:start w:val="1"/>
      <w:numFmt w:val="bullet"/>
      <w:lvlText w:val=""/>
      <w:lvlJc w:val="left"/>
      <w:pPr>
        <w:tabs>
          <w:tab w:val="num" w:pos="0"/>
        </w:tabs>
        <w:ind w:left="3270" w:hanging="420"/>
      </w:pPr>
      <w:rPr>
        <w:rFonts w:ascii="Wingdings" w:hAnsi="Wingdings" w:cs="Wingdings" w:hint="default"/>
      </w:rPr>
    </w:lvl>
    <w:lvl w:ilvl="7">
      <w:start w:val="1"/>
      <w:numFmt w:val="bullet"/>
      <w:lvlText w:val=""/>
      <w:lvlJc w:val="left"/>
      <w:pPr>
        <w:tabs>
          <w:tab w:val="num" w:pos="0"/>
        </w:tabs>
        <w:ind w:left="3690" w:hanging="420"/>
      </w:pPr>
      <w:rPr>
        <w:rFonts w:ascii="Wingdings" w:hAnsi="Wingdings" w:cs="Wingdings" w:hint="default"/>
      </w:rPr>
    </w:lvl>
    <w:lvl w:ilvl="8">
      <w:start w:val="1"/>
      <w:numFmt w:val="bullet"/>
      <w:lvlText w:val=""/>
      <w:lvlJc w:val="left"/>
      <w:pPr>
        <w:tabs>
          <w:tab w:val="num" w:pos="0"/>
        </w:tabs>
        <w:ind w:left="4110" w:hanging="420"/>
      </w:pPr>
      <w:rPr>
        <w:rFonts w:ascii="Wingdings" w:hAnsi="Wingdings" w:cs="Wingdings" w:hint="default"/>
      </w:rPr>
    </w:lvl>
  </w:abstractNum>
  <w:num w:numId="1" w16cid:durableId="894704802">
    <w:abstractNumId w:val="5"/>
  </w:num>
  <w:num w:numId="2" w16cid:durableId="1079524477">
    <w:abstractNumId w:val="11"/>
  </w:num>
  <w:num w:numId="3" w16cid:durableId="1237545636">
    <w:abstractNumId w:val="12"/>
  </w:num>
  <w:num w:numId="4" w16cid:durableId="755323779">
    <w:abstractNumId w:val="9"/>
  </w:num>
  <w:num w:numId="5" w16cid:durableId="416941772">
    <w:abstractNumId w:val="7"/>
  </w:num>
  <w:num w:numId="6" w16cid:durableId="837883070">
    <w:abstractNumId w:val="14"/>
  </w:num>
  <w:num w:numId="7" w16cid:durableId="1635990548">
    <w:abstractNumId w:val="4"/>
  </w:num>
  <w:num w:numId="8" w16cid:durableId="2042973510">
    <w:abstractNumId w:val="8"/>
  </w:num>
  <w:num w:numId="9" w16cid:durableId="1643998861">
    <w:abstractNumId w:val="1"/>
  </w:num>
  <w:num w:numId="10" w16cid:durableId="1234320069">
    <w:abstractNumId w:val="13"/>
  </w:num>
  <w:num w:numId="11" w16cid:durableId="1185553659">
    <w:abstractNumId w:val="2"/>
  </w:num>
  <w:num w:numId="12" w16cid:durableId="2128114459">
    <w:abstractNumId w:val="6"/>
  </w:num>
  <w:num w:numId="13" w16cid:durableId="2134246167">
    <w:abstractNumId w:val="10"/>
  </w:num>
  <w:num w:numId="14" w16cid:durableId="1444769893">
    <w:abstractNumId w:val="3"/>
  </w:num>
  <w:num w:numId="15" w16cid:durableId="516194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autoHyphenation/>
  <w:hyphenationZone w:val="0"/>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90D1C"/>
    <w:rsid w:val="00A63820"/>
    <w:rsid w:val="00B90D1C"/>
    <w:rsid w:val="00D035D9"/>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72">
      <v:textbox inset="5.85pt,.7pt,5.85pt,.7pt"/>
    </o:shapedefaults>
    <o:shapelayout v:ext="edit">
      <o:idmap v:ext="edit" data="1"/>
    </o:shapelayout>
  </w:shapeDefaults>
  <w:decimalSymbol w:val="."/>
  <w:listSeparator w:val=","/>
  <w14:docId w14:val="04C3A0D3"/>
  <w15:docId w15:val="{BE3AAFA5-9C2A-429E-BF93-1C339138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吹き出し (文字)"/>
    <w:link w:val="a4"/>
    <w:uiPriority w:val="99"/>
    <w:semiHidden/>
    <w:qFormat/>
    <w:rsid w:val="00CD32EB"/>
    <w:rPr>
      <w:rFonts w:ascii="Arial" w:eastAsia="ＭＳ ゴシック" w:hAnsi="Arial" w:cs="Times New Roman"/>
      <w:sz w:val="18"/>
      <w:szCs w:val="18"/>
    </w:rPr>
  </w:style>
  <w:style w:type="character" w:customStyle="1" w:styleId="a5">
    <w:name w:val="ヘッダー (文字)"/>
    <w:basedOn w:val="a0"/>
    <w:link w:val="a6"/>
    <w:uiPriority w:val="99"/>
    <w:qFormat/>
    <w:rsid w:val="001473F2"/>
  </w:style>
  <w:style w:type="character" w:customStyle="1" w:styleId="a7">
    <w:name w:val="フッター (文字)"/>
    <w:basedOn w:val="a0"/>
    <w:link w:val="a8"/>
    <w:uiPriority w:val="99"/>
    <w:qFormat/>
    <w:rsid w:val="001473F2"/>
  </w:style>
  <w:style w:type="character" w:styleId="a9">
    <w:name w:val="Hyperlink"/>
    <w:uiPriority w:val="99"/>
    <w:unhideWhenUsed/>
    <w:rsid w:val="003A104C"/>
    <w:rPr>
      <w:color w:val="0000FF"/>
      <w:u w:val="single"/>
    </w:rPr>
  </w:style>
  <w:style w:type="character" w:customStyle="1" w:styleId="z-">
    <w:name w:val="z-フォームの始まり (文字)"/>
    <w:link w:val="z-0"/>
    <w:uiPriority w:val="99"/>
    <w:semiHidden/>
    <w:qFormat/>
    <w:rsid w:val="002B62E6"/>
    <w:rPr>
      <w:rFonts w:ascii="Arial" w:eastAsia="ＭＳ Ｐゴシック" w:hAnsi="Arial" w:cs="Arial"/>
      <w:vanish/>
      <w:sz w:val="16"/>
      <w:szCs w:val="16"/>
    </w:rPr>
  </w:style>
  <w:style w:type="character" w:customStyle="1" w:styleId="z-1">
    <w:name w:val="z-フォームの終わり (文字)"/>
    <w:link w:val="z-2"/>
    <w:uiPriority w:val="99"/>
    <w:semiHidden/>
    <w:qFormat/>
    <w:rsid w:val="002B62E6"/>
    <w:rPr>
      <w:rFonts w:ascii="Arial" w:eastAsia="ＭＳ Ｐゴシック" w:hAnsi="Arial" w:cs="Arial"/>
      <w:vanish/>
      <w:sz w:val="16"/>
      <w:szCs w:val="16"/>
    </w:rPr>
  </w:style>
  <w:style w:type="character" w:customStyle="1" w:styleId="aa">
    <w:name w:val="見出しマップ (文字)"/>
    <w:link w:val="ab"/>
    <w:uiPriority w:val="99"/>
    <w:semiHidden/>
    <w:qFormat/>
    <w:rsid w:val="002B3ACD"/>
    <w:rPr>
      <w:rFonts w:ascii="MS UI Gothic" w:eastAsia="MS UI Gothic" w:hAnsi="MS UI Gothic"/>
      <w:kern w:val="2"/>
      <w:sz w:val="18"/>
      <w:szCs w:val="18"/>
    </w:rPr>
  </w:style>
  <w:style w:type="character" w:styleId="ac">
    <w:name w:val="Strong"/>
    <w:uiPriority w:val="22"/>
    <w:qFormat/>
    <w:rsid w:val="00F93C07"/>
    <w:rPr>
      <w:b/>
      <w:bCs/>
    </w:rPr>
  </w:style>
  <w:style w:type="character" w:customStyle="1" w:styleId="ad">
    <w:name w:val="日付 (文字)"/>
    <w:link w:val="ae"/>
    <w:uiPriority w:val="99"/>
    <w:semiHidden/>
    <w:qFormat/>
    <w:rsid w:val="00FA0938"/>
    <w:rPr>
      <w:kern w:val="2"/>
      <w:sz w:val="22"/>
      <w:szCs w:val="22"/>
    </w:rPr>
  </w:style>
  <w:style w:type="character" w:styleId="af">
    <w:name w:val="annotation reference"/>
    <w:basedOn w:val="a0"/>
    <w:uiPriority w:val="99"/>
    <w:semiHidden/>
    <w:unhideWhenUsed/>
    <w:qFormat/>
    <w:rsid w:val="006E5D18"/>
    <w:rPr>
      <w:sz w:val="18"/>
      <w:szCs w:val="18"/>
    </w:rPr>
  </w:style>
  <w:style w:type="character" w:customStyle="1" w:styleId="af0">
    <w:name w:val="コメント文字列 (文字)"/>
    <w:basedOn w:val="a0"/>
    <w:link w:val="af1"/>
    <w:uiPriority w:val="99"/>
    <w:semiHidden/>
    <w:qFormat/>
    <w:rsid w:val="006E5D18"/>
    <w:rPr>
      <w:kern w:val="2"/>
      <w:sz w:val="22"/>
      <w:szCs w:val="22"/>
    </w:rPr>
  </w:style>
  <w:style w:type="character" w:customStyle="1" w:styleId="af2">
    <w:name w:val="コメント内容 (文字)"/>
    <w:basedOn w:val="af0"/>
    <w:link w:val="af3"/>
    <w:uiPriority w:val="99"/>
    <w:semiHidden/>
    <w:qFormat/>
    <w:rsid w:val="006E5D18"/>
    <w:rPr>
      <w:b/>
      <w:bCs/>
      <w:kern w:val="2"/>
      <w:sz w:val="22"/>
      <w:szCs w:val="22"/>
    </w:rPr>
  </w:style>
  <w:style w:type="paragraph" w:customStyle="1" w:styleId="af4">
    <w:name w:val="見出し"/>
    <w:basedOn w:val="a"/>
    <w:next w:val="af5"/>
    <w:qFormat/>
    <w:pPr>
      <w:keepNext/>
      <w:spacing w:before="240" w:after="120"/>
    </w:pPr>
    <w:rPr>
      <w:rFonts w:ascii="Liberation Sans" w:eastAsia="游ゴシック" w:hAnsi="Liberation Sans" w:cs="Arial"/>
      <w:sz w:val="28"/>
      <w:szCs w:val="28"/>
    </w:rPr>
  </w:style>
  <w:style w:type="paragraph" w:styleId="af5">
    <w:name w:val="Body Text"/>
    <w:basedOn w:val="a"/>
    <w:pPr>
      <w:spacing w:after="140" w:line="276" w:lineRule="auto"/>
    </w:pPr>
  </w:style>
  <w:style w:type="paragraph" w:styleId="af6">
    <w:name w:val="List"/>
    <w:basedOn w:val="af5"/>
    <w:rPr>
      <w:rFonts w:cs="Arial"/>
    </w:rPr>
  </w:style>
  <w:style w:type="paragraph" w:styleId="af7">
    <w:name w:val="caption"/>
    <w:basedOn w:val="a"/>
    <w:qFormat/>
    <w:pPr>
      <w:suppressLineNumbers/>
      <w:spacing w:before="120" w:after="120"/>
    </w:pPr>
    <w:rPr>
      <w:rFonts w:cs="Arial"/>
      <w:i/>
      <w:iCs/>
      <w:sz w:val="24"/>
      <w:szCs w:val="24"/>
    </w:rPr>
  </w:style>
  <w:style w:type="paragraph" w:customStyle="1" w:styleId="af8">
    <w:name w:val="索引"/>
    <w:basedOn w:val="a"/>
    <w:qFormat/>
    <w:pPr>
      <w:suppressLineNumbers/>
    </w:pPr>
    <w:rPr>
      <w:rFonts w:cs="Arial"/>
    </w:rPr>
  </w:style>
  <w:style w:type="paragraph" w:styleId="a4">
    <w:name w:val="Balloon Text"/>
    <w:basedOn w:val="a"/>
    <w:link w:val="a3"/>
    <w:uiPriority w:val="99"/>
    <w:semiHidden/>
    <w:unhideWhenUsed/>
    <w:qFormat/>
    <w:rsid w:val="00CD32EB"/>
    <w:rPr>
      <w:rFonts w:ascii="Arial" w:eastAsia="ＭＳ ゴシック" w:hAnsi="Arial"/>
      <w:kern w:val="0"/>
      <w:sz w:val="18"/>
      <w:szCs w:val="18"/>
      <w:lang w:val="x-none" w:eastAsia="x-none"/>
    </w:rPr>
  </w:style>
  <w:style w:type="paragraph" w:customStyle="1" w:styleId="af9">
    <w:name w:val="ヘッダーとフッター"/>
    <w:basedOn w:val="a"/>
    <w:qFormat/>
  </w:style>
  <w:style w:type="paragraph" w:styleId="a6">
    <w:name w:val="header"/>
    <w:basedOn w:val="a"/>
    <w:link w:val="a5"/>
    <w:uiPriority w:val="99"/>
    <w:unhideWhenUsed/>
    <w:rsid w:val="001473F2"/>
    <w:pPr>
      <w:tabs>
        <w:tab w:val="center" w:pos="4252"/>
        <w:tab w:val="right" w:pos="8504"/>
      </w:tabs>
      <w:snapToGrid w:val="0"/>
    </w:pPr>
  </w:style>
  <w:style w:type="paragraph" w:styleId="a8">
    <w:name w:val="footer"/>
    <w:basedOn w:val="a"/>
    <w:link w:val="a7"/>
    <w:uiPriority w:val="99"/>
    <w:unhideWhenUsed/>
    <w:rsid w:val="001473F2"/>
    <w:pPr>
      <w:tabs>
        <w:tab w:val="center" w:pos="4252"/>
        <w:tab w:val="right" w:pos="8504"/>
      </w:tabs>
      <w:snapToGrid w:val="0"/>
    </w:pPr>
  </w:style>
  <w:style w:type="paragraph" w:styleId="Web">
    <w:name w:val="Normal (Web)"/>
    <w:basedOn w:val="a"/>
    <w:uiPriority w:val="99"/>
    <w:semiHidden/>
    <w:unhideWhenUsed/>
    <w:qFormat/>
    <w:rsid w:val="003A104C"/>
    <w:pPr>
      <w:widowControl/>
      <w:jc w:val="left"/>
    </w:pPr>
    <w:rPr>
      <w:rFonts w:ascii="ＭＳ Ｐゴシック" w:eastAsia="ＭＳ Ｐゴシック" w:hAnsi="ＭＳ Ｐゴシック" w:cs="ＭＳ Ｐゴシック"/>
      <w:kern w:val="0"/>
      <w:sz w:val="24"/>
      <w:szCs w:val="24"/>
    </w:rPr>
  </w:style>
  <w:style w:type="paragraph" w:styleId="afa">
    <w:name w:val="List Paragraph"/>
    <w:basedOn w:val="a"/>
    <w:uiPriority w:val="34"/>
    <w:qFormat/>
    <w:rsid w:val="00FE5A4B"/>
    <w:pPr>
      <w:ind w:left="840"/>
    </w:pPr>
  </w:style>
  <w:style w:type="paragraph" w:styleId="z-0">
    <w:name w:val="HTML Top of Form"/>
    <w:basedOn w:val="a"/>
    <w:next w:val="a"/>
    <w:link w:val="z-"/>
    <w:uiPriority w:val="99"/>
    <w:semiHidden/>
    <w:unhideWhenUsed/>
    <w:qFormat/>
    <w:rsid w:val="002B62E6"/>
    <w:pPr>
      <w:widowControl/>
      <w:pBdr>
        <w:bottom w:val="single" w:sz="6" w:space="1" w:color="000000"/>
      </w:pBdr>
      <w:jc w:val="center"/>
    </w:pPr>
    <w:rPr>
      <w:rFonts w:ascii="Arial" w:eastAsia="ＭＳ Ｐゴシック" w:hAnsi="Arial"/>
      <w:vanish/>
      <w:kern w:val="0"/>
      <w:sz w:val="16"/>
      <w:szCs w:val="16"/>
      <w:lang w:val="x-none" w:eastAsia="x-none"/>
    </w:rPr>
  </w:style>
  <w:style w:type="paragraph" w:styleId="z-2">
    <w:name w:val="HTML Bottom of Form"/>
    <w:basedOn w:val="a"/>
    <w:next w:val="a"/>
    <w:link w:val="z-1"/>
    <w:uiPriority w:val="99"/>
    <w:semiHidden/>
    <w:unhideWhenUsed/>
    <w:qFormat/>
    <w:rsid w:val="002B62E6"/>
    <w:pPr>
      <w:widowControl/>
      <w:pBdr>
        <w:top w:val="single" w:sz="6" w:space="1" w:color="000000"/>
      </w:pBdr>
      <w:jc w:val="center"/>
    </w:pPr>
    <w:rPr>
      <w:rFonts w:ascii="Arial" w:eastAsia="ＭＳ Ｐゴシック" w:hAnsi="Arial"/>
      <w:vanish/>
      <w:kern w:val="0"/>
      <w:sz w:val="16"/>
      <w:szCs w:val="16"/>
      <w:lang w:val="x-none" w:eastAsia="x-none"/>
    </w:rPr>
  </w:style>
  <w:style w:type="paragraph" w:styleId="ab">
    <w:name w:val="Document Map"/>
    <w:basedOn w:val="a"/>
    <w:link w:val="aa"/>
    <w:uiPriority w:val="99"/>
    <w:semiHidden/>
    <w:unhideWhenUsed/>
    <w:qFormat/>
    <w:rsid w:val="002B3ACD"/>
    <w:rPr>
      <w:rFonts w:ascii="MS UI Gothic" w:eastAsia="MS UI Gothic" w:hAnsi="MS UI Gothic"/>
      <w:sz w:val="18"/>
      <w:szCs w:val="18"/>
    </w:rPr>
  </w:style>
  <w:style w:type="paragraph" w:styleId="ae">
    <w:name w:val="Date"/>
    <w:basedOn w:val="a"/>
    <w:next w:val="a"/>
    <w:link w:val="ad"/>
    <w:uiPriority w:val="99"/>
    <w:semiHidden/>
    <w:unhideWhenUsed/>
    <w:qFormat/>
    <w:rsid w:val="00FA0938"/>
  </w:style>
  <w:style w:type="paragraph" w:styleId="af1">
    <w:name w:val="annotation text"/>
    <w:basedOn w:val="a"/>
    <w:link w:val="af0"/>
    <w:uiPriority w:val="99"/>
    <w:semiHidden/>
    <w:unhideWhenUsed/>
    <w:rsid w:val="006E5D18"/>
    <w:pPr>
      <w:jc w:val="left"/>
    </w:pPr>
  </w:style>
  <w:style w:type="paragraph" w:styleId="af3">
    <w:name w:val="annotation subject"/>
    <w:basedOn w:val="af1"/>
    <w:next w:val="af1"/>
    <w:link w:val="af2"/>
    <w:uiPriority w:val="99"/>
    <w:semiHidden/>
    <w:unhideWhenUsed/>
    <w:qFormat/>
    <w:rsid w:val="006E5D18"/>
    <w:rPr>
      <w:b/>
      <w:bCs/>
    </w:rPr>
  </w:style>
  <w:style w:type="paragraph" w:styleId="afb">
    <w:name w:val="Revision"/>
    <w:uiPriority w:val="99"/>
    <w:semiHidden/>
    <w:qFormat/>
    <w:rsid w:val="0048572D"/>
    <w:rPr>
      <w:kern w:val="2"/>
      <w:sz w:val="22"/>
      <w:szCs w:val="22"/>
    </w:rPr>
  </w:style>
  <w:style w:type="paragraph" w:customStyle="1" w:styleId="afc">
    <w:name w:val="枠の内容"/>
    <w:basedOn w:val="a"/>
    <w:qFormat/>
  </w:style>
  <w:style w:type="numbering" w:customStyle="1" w:styleId="afd">
    <w:name w:val="記号なし"/>
    <w:uiPriority w:val="99"/>
    <w:semiHidden/>
    <w:unhideWhenUsed/>
    <w:qFormat/>
  </w:style>
  <w:style w:type="table" w:styleId="afe">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Century"/>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871</Words>
  <Characters>4971</Characters>
  <Application>Microsoft Office Word</Application>
  <DocSecurity>0</DocSecurity>
  <Lines>41</Lines>
  <Paragraphs>11</Paragraphs>
  <ScaleCrop>false</ScaleCrop>
  <Company>CHAINS</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dc:description>-</dc:description>
  <cp:lastModifiedBy>藤原　宏太</cp:lastModifiedBy>
  <cp:revision>2</cp:revision>
  <dcterms:created xsi:type="dcterms:W3CDTF">2022-11-01T05:52:00Z</dcterms:created>
  <dcterms:modified xsi:type="dcterms:W3CDTF">2026-06-04T12:08:00Z</dcterms:modified>
  <dc:language>ja-JP</dc:language>
</cp:coreProperties>
</file>