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D161D" w14:textId="77777777" w:rsidR="004F4C2C" w:rsidRDefault="004F4C2C">
      <w:pPr>
        <w:ind w:right="139"/>
        <w:rPr>
          <w:rFonts w:ascii="Arial" w:eastAsia="ＭＳ Ｐゴシック" w:hAnsi="Arial"/>
          <w:sz w:val="32"/>
          <w:szCs w:val="32"/>
          <w:lang w:val="vi-VN"/>
        </w:rPr>
      </w:pPr>
    </w:p>
    <w:p w14:paraId="6F165D07" w14:textId="77777777" w:rsidR="004F4C2C" w:rsidRDefault="004F4C2C">
      <w:pPr>
        <w:ind w:right="139"/>
        <w:rPr>
          <w:rFonts w:ascii="ＭＳ Ｐゴシック" w:eastAsia="ＭＳ Ｐゴシック" w:hAnsi="ＭＳ Ｐゴシック"/>
          <w:sz w:val="32"/>
          <w:szCs w:val="32"/>
        </w:rPr>
      </w:pPr>
    </w:p>
    <w:p w14:paraId="47FBD78B" w14:textId="77777777" w:rsidR="004F4C2C" w:rsidRDefault="004F4C2C">
      <w:pPr>
        <w:ind w:right="139"/>
        <w:rPr>
          <w:rFonts w:ascii="ＭＳ Ｐゴシック" w:eastAsia="ＭＳ Ｐゴシック" w:hAnsi="ＭＳ Ｐゴシック"/>
          <w:sz w:val="32"/>
          <w:szCs w:val="32"/>
        </w:rPr>
      </w:pPr>
    </w:p>
    <w:p w14:paraId="2388CF08" w14:textId="77777777" w:rsidR="004F4C2C" w:rsidRDefault="004F4C2C">
      <w:pPr>
        <w:ind w:right="139"/>
        <w:jc w:val="center"/>
        <w:rPr>
          <w:rFonts w:ascii="ＭＳ Ｐゴシック" w:eastAsia="ＭＳ Ｐゴシック" w:hAnsi="ＭＳ Ｐゴシック"/>
          <w:strike/>
          <w:color w:val="FF0000"/>
          <w:sz w:val="36"/>
          <w:szCs w:val="32"/>
        </w:rPr>
      </w:pPr>
    </w:p>
    <w:p w14:paraId="527B3016" w14:textId="77777777" w:rsidR="004F4C2C" w:rsidRDefault="00E00740">
      <w:pPr>
        <w:ind w:right="139"/>
        <w:jc w:val="center"/>
        <w:rPr>
          <w:rFonts w:ascii="Times New Roman" w:eastAsia="ＭＳ Ｐゴシック" w:hAnsi="Times New Roman"/>
          <w:color w:val="000000" w:themeColor="text1"/>
          <w:sz w:val="48"/>
          <w:szCs w:val="48"/>
        </w:rPr>
      </w:pPr>
      <w:r>
        <w:rPr>
          <w:rFonts w:ascii="Times New Roman" w:eastAsia="ＭＳ Ｐゴシック" w:hAnsi="Times New Roman"/>
          <w:sz w:val="48"/>
          <w:szCs w:val="32"/>
          <w:lang w:val="vi-VN"/>
        </w:rPr>
        <w:t>S</w:t>
      </w:r>
      <w:proofErr w:type="spellStart"/>
      <w:r>
        <w:rPr>
          <w:rFonts w:ascii="Times New Roman" w:eastAsia="ＭＳ Ｐゴシック" w:hAnsi="Times New Roman"/>
          <w:sz w:val="48"/>
          <w:szCs w:val="32"/>
        </w:rPr>
        <w:t>ách</w:t>
      </w:r>
      <w:proofErr w:type="spellEnd"/>
      <w:r>
        <w:rPr>
          <w:rFonts w:ascii="Times New Roman" w:eastAsia="ＭＳ Ｐゴシック" w:hAnsi="Times New Roman"/>
          <w:sz w:val="48"/>
          <w:szCs w:val="32"/>
        </w:rPr>
        <w:t xml:space="preserve"> </w:t>
      </w:r>
      <w:proofErr w:type="spellStart"/>
      <w:r>
        <w:rPr>
          <w:rFonts w:ascii="Times New Roman" w:eastAsia="ＭＳ Ｐゴシック" w:hAnsi="Times New Roman"/>
          <w:sz w:val="48"/>
          <w:szCs w:val="32"/>
        </w:rPr>
        <w:t>hướng</w:t>
      </w:r>
      <w:proofErr w:type="spellEnd"/>
      <w:r>
        <w:rPr>
          <w:rFonts w:ascii="Times New Roman" w:eastAsia="ＭＳ Ｐゴシック" w:hAnsi="Times New Roman"/>
          <w:sz w:val="48"/>
          <w:szCs w:val="32"/>
        </w:rPr>
        <w:t xml:space="preserve"> </w:t>
      </w:r>
      <w:proofErr w:type="spellStart"/>
      <w:r>
        <w:rPr>
          <w:rFonts w:ascii="Times New Roman" w:eastAsia="ＭＳ Ｐゴシック" w:hAnsi="Times New Roman"/>
          <w:sz w:val="48"/>
          <w:szCs w:val="32"/>
        </w:rPr>
        <w:t>dẫn</w:t>
      </w:r>
      <w:proofErr w:type="spellEnd"/>
      <w:r>
        <w:rPr>
          <w:rFonts w:ascii="Times New Roman" w:eastAsia="ＭＳ Ｐゴシック" w:hAnsi="Times New Roman"/>
          <w:sz w:val="48"/>
          <w:szCs w:val="32"/>
          <w:lang w:val="vi-VN"/>
        </w:rPr>
        <w:t xml:space="preserve"> với ví dụ về Hoạt động và Quản lý Trung tâm Sơ tán </w:t>
      </w:r>
      <w:r>
        <w:rPr>
          <w:rFonts w:ascii="Times New Roman" w:eastAsia="ＭＳ Ｐゴシック" w:hAnsi="Times New Roman"/>
          <w:sz w:val="48"/>
          <w:szCs w:val="48"/>
          <w:lang w:val="vi-VN"/>
        </w:rPr>
        <w:t>(Bộ sưu tập quy tắc)</w:t>
      </w:r>
    </w:p>
    <w:p w14:paraId="5AF08F16" w14:textId="77777777" w:rsidR="004F4C2C" w:rsidRDefault="00E00740">
      <w:pPr>
        <w:ind w:right="139"/>
        <w:jc w:val="center"/>
        <w:rPr>
          <w:rFonts w:ascii="ＭＳ Ｐゴシック" w:eastAsia="ＭＳ Ｐゴシック" w:hAnsi="ＭＳ Ｐゴシック"/>
          <w:color w:val="000000" w:themeColor="text1"/>
          <w:sz w:val="36"/>
          <w:szCs w:val="36"/>
        </w:rPr>
      </w:pPr>
      <w:r>
        <w:rPr>
          <w:rFonts w:ascii="ＭＳ Ｐゴシック" w:eastAsia="ＭＳ Ｐゴシック" w:hAnsi="ＭＳ Ｐゴシック"/>
          <w:color w:val="000000" w:themeColor="text1"/>
          <w:sz w:val="36"/>
          <w:szCs w:val="36"/>
        </w:rPr>
        <w:t>【</w:t>
      </w:r>
      <w:r>
        <w:rPr>
          <w:rFonts w:ascii="Times New Roman" w:eastAsia="ＭＳ Ｐゴシック" w:hAnsi="Times New Roman"/>
          <w:color w:val="000000" w:themeColor="text1"/>
          <w:sz w:val="36"/>
          <w:szCs w:val="36"/>
        </w:rPr>
        <w:t>P</w:t>
      </w:r>
      <w:r>
        <w:rPr>
          <w:rFonts w:ascii="Times New Roman" w:eastAsia="ＭＳ Ｐゴシック" w:hAnsi="Times New Roman"/>
          <w:color w:val="000000" w:themeColor="text1"/>
          <w:sz w:val="36"/>
          <w:szCs w:val="36"/>
          <w:lang w:val="vi-VN"/>
        </w:rPr>
        <w:t>hiên b</w:t>
      </w:r>
      <w:proofErr w:type="spellStart"/>
      <w:r>
        <w:rPr>
          <w:rFonts w:ascii="Times New Roman" w:eastAsia="ＭＳ Ｐゴシック" w:hAnsi="Times New Roman"/>
          <w:color w:val="000000" w:themeColor="text1"/>
          <w:sz w:val="36"/>
          <w:szCs w:val="36"/>
        </w:rPr>
        <w:t>ản</w:t>
      </w:r>
      <w:proofErr w:type="spellEnd"/>
      <w:r>
        <w:rPr>
          <w:rFonts w:ascii="Times New Roman" w:eastAsia="ＭＳ Ｐゴシック" w:hAnsi="Times New Roman"/>
          <w:color w:val="000000" w:themeColor="text1"/>
          <w:sz w:val="36"/>
          <w:szCs w:val="36"/>
        </w:rPr>
        <w:t>:</w:t>
      </w:r>
      <w:r>
        <w:rPr>
          <w:rFonts w:ascii="Times New Roman" w:eastAsia="ＭＳ Ｐゴシック" w:hAnsi="Times New Roman"/>
          <w:color w:val="000000" w:themeColor="text1"/>
          <w:sz w:val="36"/>
          <w:szCs w:val="36"/>
          <w:lang w:val="vi-VN"/>
        </w:rPr>
        <w:t xml:space="preserve"> Trong trường hợp xảy ra tai họa</w:t>
      </w:r>
      <w:r>
        <w:rPr>
          <w:rFonts w:ascii="ＭＳ Ｐゴシック" w:eastAsia="ＭＳ Ｐゴシック" w:hAnsi="ＭＳ Ｐゴシック"/>
          <w:color w:val="000000" w:themeColor="text1"/>
          <w:sz w:val="36"/>
          <w:szCs w:val="36"/>
        </w:rPr>
        <w:t>】</w:t>
      </w:r>
    </w:p>
    <w:p w14:paraId="59AE29B0" w14:textId="77777777" w:rsidR="004F4C2C" w:rsidRDefault="00E00740">
      <w:pPr>
        <w:ind w:right="139"/>
        <w:jc w:val="center"/>
        <w:rPr>
          <w:rFonts w:ascii="ＭＳ Ｐゴシック" w:eastAsia="ＭＳ Ｐゴシック" w:hAnsi="ＭＳ Ｐゴシック"/>
          <w:sz w:val="52"/>
          <w:szCs w:val="32"/>
        </w:rPr>
      </w:pPr>
      <w:r>
        <w:rPr>
          <w:rFonts w:ascii="Times New Roman" w:eastAsia="ＭＳ Ｐゴシック" w:hAnsi="Times New Roman"/>
          <w:sz w:val="52"/>
          <w:szCs w:val="32"/>
        </w:rPr>
        <w:t>T</w:t>
      </w:r>
      <w:r>
        <w:rPr>
          <w:rFonts w:ascii="Times New Roman" w:eastAsia="ＭＳ Ｐゴシック" w:hAnsi="Times New Roman"/>
          <w:sz w:val="52"/>
          <w:szCs w:val="32"/>
          <w:lang w:val="vi-VN"/>
        </w:rPr>
        <w:t xml:space="preserve">rung tâm Sơ tán </w:t>
      </w:r>
      <w:r>
        <w:rPr>
          <w:rFonts w:ascii="ＭＳ Ｐゴシック" w:eastAsia="ＭＳ Ｐゴシック" w:hAnsi="ＭＳ Ｐゴシック"/>
          <w:sz w:val="52"/>
          <w:szCs w:val="32"/>
        </w:rPr>
        <w:t>○○○</w:t>
      </w:r>
    </w:p>
    <w:p w14:paraId="098237F5" w14:textId="77777777" w:rsidR="004F4C2C" w:rsidRDefault="004F4C2C">
      <w:pPr>
        <w:ind w:right="139"/>
        <w:rPr>
          <w:rFonts w:ascii="ＭＳ Ｐゴシック" w:eastAsia="ＭＳ Ｐゴシック" w:hAnsi="ＭＳ Ｐゴシック"/>
          <w:sz w:val="24"/>
          <w:szCs w:val="32"/>
        </w:rPr>
      </w:pPr>
    </w:p>
    <w:p w14:paraId="63A95E82" w14:textId="77777777" w:rsidR="004F4C2C" w:rsidRDefault="004F4C2C">
      <w:pPr>
        <w:ind w:right="139"/>
        <w:rPr>
          <w:rFonts w:ascii="ＭＳ Ｐゴシック" w:eastAsia="ＭＳ Ｐゴシック" w:hAnsi="ＭＳ Ｐゴシック"/>
          <w:sz w:val="24"/>
          <w:szCs w:val="32"/>
        </w:rPr>
      </w:pPr>
    </w:p>
    <w:p w14:paraId="739B9D61" w14:textId="77777777" w:rsidR="004F4C2C" w:rsidRDefault="004F4C2C">
      <w:pPr>
        <w:jc w:val="center"/>
        <w:rPr>
          <w:rFonts w:asciiTheme="minorEastAsia" w:hAnsiTheme="minorEastAsia"/>
          <w:b/>
          <w:sz w:val="28"/>
          <w:szCs w:val="28"/>
        </w:rPr>
      </w:pPr>
    </w:p>
    <w:p w14:paraId="33F1919E" w14:textId="77777777" w:rsidR="004F4C2C" w:rsidRDefault="00E00740">
      <w:pPr>
        <w:rPr>
          <w:rFonts w:asciiTheme="minorEastAsia" w:hAnsiTheme="minorEastAsia"/>
          <w:sz w:val="24"/>
          <w:szCs w:val="24"/>
        </w:rPr>
      </w:pPr>
      <w:r>
        <w:rPr>
          <w:rFonts w:asciiTheme="minorEastAsia" w:hAnsiTheme="minorEastAsia"/>
          <w:sz w:val="24"/>
          <w:szCs w:val="24"/>
        </w:rPr>
        <w:t>＊＊＊＊＊＊＊＊＊＊＊＊＊＊＊＊＊＊＊＊＊＊＊＊＊＊＊＊＊＊＊＊＊＊＊＊＊</w:t>
      </w:r>
    </w:p>
    <w:p w14:paraId="556C2C25" w14:textId="77777777" w:rsidR="004F4C2C" w:rsidRDefault="004F4C2C">
      <w:pPr>
        <w:rPr>
          <w:rFonts w:asciiTheme="minorEastAsia" w:hAnsiTheme="minorEastAsia"/>
          <w:sz w:val="24"/>
          <w:szCs w:val="24"/>
        </w:rPr>
      </w:pPr>
    </w:p>
    <w:p w14:paraId="31E667CD" w14:textId="77777777" w:rsidR="004F4C2C" w:rsidRDefault="00E00740">
      <w:pPr>
        <w:ind w:left="220" w:right="293" w:firstLine="240"/>
        <w:rPr>
          <w:rFonts w:ascii="Times New Roman" w:hAnsi="Times New Roman"/>
          <w:sz w:val="24"/>
          <w:szCs w:val="24"/>
        </w:rPr>
      </w:pPr>
      <w:proofErr w:type="spellStart"/>
      <w:r>
        <w:rPr>
          <w:rFonts w:ascii="Times New Roman" w:hAnsi="Times New Roman"/>
          <w:sz w:val="24"/>
          <w:szCs w:val="24"/>
        </w:rPr>
        <w:t>Tóm</w:t>
      </w:r>
      <w:proofErr w:type="spellEnd"/>
      <w:r>
        <w:rPr>
          <w:rFonts w:ascii="Times New Roman" w:hAnsi="Times New Roman"/>
          <w:sz w:val="24"/>
          <w:szCs w:val="24"/>
        </w:rPr>
        <w:t xml:space="preserve"> </w:t>
      </w:r>
      <w:proofErr w:type="spellStart"/>
      <w:r>
        <w:rPr>
          <w:rFonts w:ascii="Times New Roman" w:hAnsi="Times New Roman"/>
          <w:sz w:val="24"/>
          <w:szCs w:val="24"/>
        </w:rPr>
        <w:t>tắt</w:t>
      </w:r>
      <w:proofErr w:type="spellEnd"/>
      <w:r>
        <w:rPr>
          <w:rFonts w:ascii="Times New Roman" w:hAnsi="Times New Roman"/>
          <w:sz w:val="24"/>
          <w:szCs w:val="24"/>
        </w:rPr>
        <w:t xml:space="preserve"> </w:t>
      </w:r>
      <w:proofErr w:type="spellStart"/>
      <w:r>
        <w:rPr>
          <w:rFonts w:ascii="Times New Roman" w:hAnsi="Times New Roman"/>
          <w:sz w:val="24"/>
          <w:szCs w:val="24"/>
        </w:rPr>
        <w:t>các</w:t>
      </w:r>
      <w:proofErr w:type="spellEnd"/>
      <w:r>
        <w:rPr>
          <w:rFonts w:ascii="Times New Roman" w:hAnsi="Times New Roman"/>
          <w:sz w:val="24"/>
          <w:szCs w:val="24"/>
        </w:rPr>
        <w:t xml:space="preserve"> </w:t>
      </w:r>
      <w:proofErr w:type="spellStart"/>
      <w:r>
        <w:rPr>
          <w:rFonts w:ascii="Times New Roman" w:hAnsi="Times New Roman"/>
          <w:sz w:val="24"/>
          <w:szCs w:val="24"/>
        </w:rPr>
        <w:t>quy</w:t>
      </w:r>
      <w:proofErr w:type="spellEnd"/>
      <w:r>
        <w:rPr>
          <w:rFonts w:ascii="Times New Roman" w:hAnsi="Times New Roman"/>
          <w:sz w:val="24"/>
          <w:szCs w:val="24"/>
        </w:rPr>
        <w:t xml:space="preserve"> </w:t>
      </w:r>
      <w:proofErr w:type="spellStart"/>
      <w:r>
        <w:rPr>
          <w:rFonts w:ascii="Times New Roman" w:hAnsi="Times New Roman"/>
          <w:sz w:val="24"/>
          <w:szCs w:val="24"/>
        </w:rPr>
        <w:t>tắc</w:t>
      </w:r>
      <w:proofErr w:type="spellEnd"/>
      <w:r>
        <w:rPr>
          <w:rFonts w:ascii="Times New Roman" w:hAnsi="Times New Roman"/>
          <w:sz w:val="24"/>
          <w:szCs w:val="24"/>
        </w:rPr>
        <w:t xml:space="preserve"> </w:t>
      </w:r>
      <w:proofErr w:type="spellStart"/>
      <w:r>
        <w:rPr>
          <w:rFonts w:ascii="Times New Roman" w:hAnsi="Times New Roman"/>
          <w:sz w:val="24"/>
          <w:szCs w:val="24"/>
        </w:rPr>
        <w:t>khác</w:t>
      </w:r>
      <w:proofErr w:type="spellEnd"/>
      <w:r>
        <w:rPr>
          <w:rFonts w:ascii="Times New Roman" w:hAnsi="Times New Roman"/>
          <w:sz w:val="24"/>
          <w:szCs w:val="24"/>
        </w:rPr>
        <w:t xml:space="preserve"> </w:t>
      </w:r>
      <w:proofErr w:type="spellStart"/>
      <w:r>
        <w:rPr>
          <w:rFonts w:ascii="Times New Roman" w:hAnsi="Times New Roman"/>
          <w:sz w:val="24"/>
          <w:szCs w:val="24"/>
        </w:rPr>
        <w:t>nhau</w:t>
      </w:r>
      <w:proofErr w:type="spellEnd"/>
      <w:r>
        <w:rPr>
          <w:rFonts w:ascii="Times New Roman" w:hAnsi="Times New Roman"/>
          <w:sz w:val="24"/>
          <w:szCs w:val="24"/>
        </w:rPr>
        <w:t xml:space="preserve"> </w:t>
      </w:r>
      <w:proofErr w:type="spellStart"/>
      <w:r>
        <w:rPr>
          <w:rFonts w:ascii="Times New Roman" w:hAnsi="Times New Roman"/>
          <w:sz w:val="24"/>
          <w:szCs w:val="24"/>
        </w:rPr>
        <w:t>cần</w:t>
      </w:r>
      <w:proofErr w:type="spellEnd"/>
      <w:r>
        <w:rPr>
          <w:rFonts w:ascii="Times New Roman" w:hAnsi="Times New Roman"/>
          <w:sz w:val="24"/>
          <w:szCs w:val="24"/>
        </w:rPr>
        <w:t xml:space="preserve"> </w:t>
      </w:r>
      <w:proofErr w:type="spellStart"/>
      <w:r>
        <w:rPr>
          <w:rFonts w:ascii="Times New Roman" w:hAnsi="Times New Roman"/>
          <w:sz w:val="24"/>
          <w:szCs w:val="24"/>
        </w:rPr>
        <w:t>thiết</w:t>
      </w:r>
      <w:proofErr w:type="spellEnd"/>
      <w:r>
        <w:rPr>
          <w:rFonts w:ascii="Times New Roman" w:hAnsi="Times New Roman"/>
          <w:sz w:val="24"/>
          <w:szCs w:val="24"/>
        </w:rPr>
        <w:t xml:space="preserve"> </w:t>
      </w:r>
      <w:proofErr w:type="spellStart"/>
      <w:r>
        <w:rPr>
          <w:rFonts w:ascii="Times New Roman" w:hAnsi="Times New Roman"/>
          <w:sz w:val="24"/>
          <w:szCs w:val="24"/>
        </w:rPr>
        <w:t>tại</w:t>
      </w:r>
      <w:proofErr w:type="spellEnd"/>
      <w:r>
        <w:rPr>
          <w:rFonts w:ascii="Times New Roman" w:hAnsi="Times New Roman"/>
          <w:sz w:val="24"/>
          <w:szCs w:val="24"/>
        </w:rPr>
        <w:t xml:space="preserve"> </w:t>
      </w:r>
      <w:r>
        <w:rPr>
          <w:rFonts w:ascii="Times New Roman" w:hAnsi="Times New Roman"/>
          <w:sz w:val="24"/>
          <w:szCs w:val="24"/>
          <w:lang w:val="vi-VN"/>
        </w:rPr>
        <w:t>T</w:t>
      </w:r>
      <w:r>
        <w:rPr>
          <w:rFonts w:ascii="Times New Roman" w:hAnsi="Times New Roman"/>
          <w:sz w:val="24"/>
          <w:szCs w:val="24"/>
        </w:rPr>
        <w:t xml:space="preserve">rung </w:t>
      </w:r>
      <w:proofErr w:type="spellStart"/>
      <w:r>
        <w:rPr>
          <w:rFonts w:ascii="Times New Roman" w:hAnsi="Times New Roman"/>
          <w:sz w:val="24"/>
          <w:szCs w:val="24"/>
        </w:rPr>
        <w:t>tâm</w:t>
      </w:r>
      <w:proofErr w:type="spellEnd"/>
      <w:r>
        <w:rPr>
          <w:rFonts w:ascii="Times New Roman" w:hAnsi="Times New Roman"/>
          <w:sz w:val="24"/>
          <w:szCs w:val="24"/>
        </w:rPr>
        <w:t xml:space="preserve"> </w:t>
      </w:r>
      <w:proofErr w:type="spellStart"/>
      <w:r>
        <w:rPr>
          <w:rFonts w:ascii="Times New Roman" w:hAnsi="Times New Roman"/>
          <w:sz w:val="24"/>
          <w:szCs w:val="24"/>
        </w:rPr>
        <w:t>sơ</w:t>
      </w:r>
      <w:proofErr w:type="spellEnd"/>
      <w:r>
        <w:rPr>
          <w:rFonts w:ascii="Times New Roman" w:hAnsi="Times New Roman"/>
          <w:sz w:val="24"/>
          <w:szCs w:val="24"/>
        </w:rPr>
        <w:t xml:space="preserve"> </w:t>
      </w:r>
      <w:proofErr w:type="spellStart"/>
      <w:r>
        <w:rPr>
          <w:rFonts w:ascii="Times New Roman" w:hAnsi="Times New Roman"/>
          <w:sz w:val="24"/>
          <w:szCs w:val="24"/>
        </w:rPr>
        <w:t>tán</w:t>
      </w:r>
      <w:proofErr w:type="spellEnd"/>
      <w:r>
        <w:rPr>
          <w:rFonts w:ascii="Times New Roman" w:hAnsi="Times New Roman"/>
          <w:sz w:val="24"/>
          <w:szCs w:val="24"/>
        </w:rPr>
        <w:t xml:space="preserve"> </w:t>
      </w:r>
      <w:proofErr w:type="spellStart"/>
      <w:r>
        <w:rPr>
          <w:rFonts w:ascii="Times New Roman" w:hAnsi="Times New Roman"/>
          <w:sz w:val="24"/>
          <w:szCs w:val="24"/>
        </w:rPr>
        <w:t>trong</w:t>
      </w:r>
      <w:proofErr w:type="spellEnd"/>
      <w:r>
        <w:rPr>
          <w:rFonts w:ascii="Times New Roman" w:hAnsi="Times New Roman"/>
          <w:sz w:val="24"/>
          <w:szCs w:val="24"/>
        </w:rPr>
        <w:t xml:space="preserve"> </w:t>
      </w:r>
      <w:proofErr w:type="spellStart"/>
      <w:r>
        <w:rPr>
          <w:rFonts w:ascii="Times New Roman" w:hAnsi="Times New Roman"/>
          <w:sz w:val="24"/>
          <w:szCs w:val="24"/>
        </w:rPr>
        <w:t>trường</w:t>
      </w:r>
      <w:proofErr w:type="spellEnd"/>
      <w:r>
        <w:rPr>
          <w:rFonts w:ascii="Times New Roman" w:hAnsi="Times New Roman"/>
          <w:sz w:val="24"/>
          <w:szCs w:val="24"/>
        </w:rPr>
        <w:t xml:space="preserve"> </w:t>
      </w:r>
      <w:proofErr w:type="spellStart"/>
      <w:r>
        <w:rPr>
          <w:rFonts w:ascii="Times New Roman" w:hAnsi="Times New Roman"/>
          <w:sz w:val="24"/>
          <w:szCs w:val="24"/>
        </w:rPr>
        <w:t>hợp</w:t>
      </w:r>
      <w:proofErr w:type="spellEnd"/>
      <w:r>
        <w:rPr>
          <w:rFonts w:ascii="Times New Roman" w:hAnsi="Times New Roman"/>
          <w:sz w:val="24"/>
          <w:szCs w:val="24"/>
          <w:lang w:val="vi-VN"/>
        </w:rPr>
        <w:t xml:space="preserve"> </w:t>
      </w:r>
      <w:proofErr w:type="spellStart"/>
      <w:r>
        <w:rPr>
          <w:rFonts w:ascii="Times New Roman" w:hAnsi="Times New Roman"/>
          <w:sz w:val="24"/>
          <w:szCs w:val="24"/>
        </w:rPr>
        <w:t>xảy</w:t>
      </w:r>
      <w:proofErr w:type="spellEnd"/>
      <w:r>
        <w:rPr>
          <w:rFonts w:ascii="Times New Roman" w:hAnsi="Times New Roman"/>
          <w:sz w:val="24"/>
          <w:szCs w:val="24"/>
        </w:rPr>
        <w:t xml:space="preserve"> </w:t>
      </w:r>
      <w:proofErr w:type="spellStart"/>
      <w:r>
        <w:rPr>
          <w:rFonts w:ascii="Times New Roman" w:hAnsi="Times New Roman"/>
          <w:sz w:val="24"/>
          <w:szCs w:val="24"/>
        </w:rPr>
        <w:t>ra</w:t>
      </w:r>
      <w:proofErr w:type="spellEnd"/>
      <w:r>
        <w:rPr>
          <w:rFonts w:ascii="Times New Roman" w:hAnsi="Times New Roman"/>
          <w:sz w:val="24"/>
          <w:szCs w:val="24"/>
          <w:lang w:val="vi-VN"/>
        </w:rPr>
        <w:t xml:space="preserve"> tai họa</w:t>
      </w:r>
      <w:r>
        <w:rPr>
          <w:rFonts w:ascii="Times New Roman" w:hAnsi="Times New Roman"/>
          <w:sz w:val="24"/>
          <w:szCs w:val="24"/>
        </w:rPr>
        <w:t>.</w:t>
      </w:r>
    </w:p>
    <w:p w14:paraId="6F28ED93" w14:textId="77777777" w:rsidR="004F4C2C" w:rsidRDefault="004F4C2C">
      <w:pPr>
        <w:rPr>
          <w:rFonts w:asciiTheme="minorEastAsia" w:hAnsiTheme="minorEastAsia"/>
          <w:sz w:val="24"/>
          <w:szCs w:val="24"/>
        </w:rPr>
      </w:pPr>
    </w:p>
    <w:p w14:paraId="102F12E5" w14:textId="77777777" w:rsidR="004F4C2C" w:rsidRDefault="00E00740">
      <w:pPr>
        <w:rPr>
          <w:rFonts w:asciiTheme="minorEastAsia" w:hAnsiTheme="minorEastAsia"/>
          <w:sz w:val="24"/>
          <w:szCs w:val="24"/>
        </w:rPr>
      </w:pPr>
      <w:r>
        <w:rPr>
          <w:rFonts w:asciiTheme="minorEastAsia" w:hAnsiTheme="minorEastAsia"/>
          <w:sz w:val="24"/>
          <w:szCs w:val="24"/>
        </w:rPr>
        <w:t>＊＊＊＊＊＊＊＊＊＊＊＊＊＊＊＊＊＊＊＊＊＊＊＊＊＊＊＊＊＊＊＊＊＊＊＊＊</w:t>
      </w:r>
    </w:p>
    <w:p w14:paraId="78F4A3A5" w14:textId="77777777" w:rsidR="004F4C2C" w:rsidRDefault="004F4C2C">
      <w:pPr>
        <w:rPr>
          <w:rFonts w:asciiTheme="minorEastAsia" w:hAnsiTheme="minorEastAsia"/>
          <w:sz w:val="24"/>
          <w:szCs w:val="24"/>
        </w:rPr>
      </w:pPr>
    </w:p>
    <w:p w14:paraId="5C36E395" w14:textId="77777777" w:rsidR="004F4C2C" w:rsidRDefault="004F4C2C">
      <w:pPr>
        <w:rPr>
          <w:rFonts w:asciiTheme="minorEastAsia" w:hAnsiTheme="minorEastAsia"/>
          <w:sz w:val="24"/>
          <w:szCs w:val="24"/>
        </w:rPr>
      </w:pPr>
    </w:p>
    <w:p w14:paraId="40C5A1AC" w14:textId="77777777" w:rsidR="004F4C2C" w:rsidRDefault="004F4C2C">
      <w:pPr>
        <w:rPr>
          <w:rFonts w:ascii="ＭＳ ゴシック" w:eastAsia="ＭＳ ゴシック" w:hAnsi="ＭＳ ゴシック"/>
          <w:sz w:val="24"/>
          <w:szCs w:val="24"/>
        </w:rPr>
      </w:pPr>
    </w:p>
    <w:p w14:paraId="78D81574" w14:textId="77777777" w:rsidR="004F4C2C" w:rsidRDefault="00E00740">
      <w:pPr>
        <w:jc w:val="center"/>
        <w:rPr>
          <w:rFonts w:ascii="Times New Roman" w:eastAsia="ＭＳ ゴシック" w:hAnsi="Times New Roman"/>
          <w:sz w:val="28"/>
          <w:szCs w:val="28"/>
        </w:rPr>
      </w:pPr>
      <w:r>
        <w:rPr>
          <w:rFonts w:ascii="Times New Roman" w:eastAsia="ＭＳ ゴシック" w:hAnsi="Times New Roman"/>
          <w:sz w:val="28"/>
          <w:szCs w:val="28"/>
          <w:lang w:val="vi-VN"/>
        </w:rPr>
        <w:t xml:space="preserve">tháng 7 năm </w:t>
      </w:r>
      <w:r>
        <w:rPr>
          <w:rFonts w:ascii="Times New Roman" w:eastAsia="ＭＳ ゴシック" w:hAnsi="Times New Roman"/>
          <w:sz w:val="28"/>
          <w:szCs w:val="28"/>
        </w:rPr>
        <w:t>2018</w:t>
      </w:r>
    </w:p>
    <w:p w14:paraId="14BBF868" w14:textId="77777777" w:rsidR="004F4C2C" w:rsidRDefault="004F4C2C">
      <w:pPr>
        <w:jc w:val="center"/>
        <w:rPr>
          <w:rFonts w:ascii="Times New Roman" w:eastAsia="ＭＳ ゴシック" w:hAnsi="Times New Roman"/>
          <w:sz w:val="28"/>
          <w:szCs w:val="28"/>
        </w:rPr>
      </w:pPr>
    </w:p>
    <w:p w14:paraId="0A356B9A" w14:textId="77777777" w:rsidR="004F4C2C" w:rsidRDefault="00E00740">
      <w:pPr>
        <w:jc w:val="center"/>
        <w:rPr>
          <w:rFonts w:ascii="Times New Roman" w:eastAsia="ＭＳ ゴシック" w:hAnsi="Times New Roman"/>
          <w:color w:val="000000" w:themeColor="text1"/>
          <w:sz w:val="28"/>
          <w:szCs w:val="28"/>
          <w:lang w:val="vi-VN"/>
        </w:rPr>
      </w:pPr>
      <w:r>
        <w:rPr>
          <w:rFonts w:ascii="Times New Roman" w:eastAsia="ＭＳ ゴシック" w:hAnsi="Times New Roman"/>
          <w:color w:val="000000" w:themeColor="text1"/>
          <w:sz w:val="28"/>
          <w:szCs w:val="28"/>
          <w:lang w:val="vi-VN"/>
        </w:rPr>
        <w:t>Phiên bản mới tháng 4 năm 2022</w:t>
      </w:r>
    </w:p>
    <w:p w14:paraId="3E6DA0CD" w14:textId="77777777" w:rsidR="004F4C2C" w:rsidRDefault="004F4C2C">
      <w:pPr>
        <w:jc w:val="center"/>
        <w:rPr>
          <w:rFonts w:ascii="Times New Roman" w:eastAsia="ＭＳ ゴシック" w:hAnsi="Times New Roman"/>
          <w:color w:val="000000" w:themeColor="text1"/>
          <w:sz w:val="28"/>
          <w:szCs w:val="28"/>
          <w:lang w:val="vi-VN"/>
        </w:rPr>
      </w:pPr>
    </w:p>
    <w:p w14:paraId="0EBEB89C" w14:textId="77777777" w:rsidR="004F4C2C" w:rsidRDefault="00E00740">
      <w:pPr>
        <w:jc w:val="center"/>
        <w:rPr>
          <w:rFonts w:ascii="Times New Roman" w:eastAsia="ＭＳ ゴシック" w:hAnsi="Times New Roman"/>
          <w:color w:val="000000" w:themeColor="text1"/>
          <w:sz w:val="28"/>
          <w:szCs w:val="28"/>
          <w:lang w:val="vi-VN"/>
        </w:rPr>
      </w:pPr>
      <w:r>
        <w:rPr>
          <w:rFonts w:ascii="Times New Roman" w:eastAsia="ＭＳ ゴシック" w:hAnsi="Times New Roman"/>
          <w:color w:val="000000" w:themeColor="text1"/>
          <w:sz w:val="28"/>
          <w:szCs w:val="28"/>
          <w:lang w:val="vi-VN"/>
        </w:rPr>
        <w:t xml:space="preserve">Phiên bản mới tháng 8 năm 2024 </w:t>
      </w:r>
    </w:p>
    <w:p w14:paraId="072005D1" w14:textId="77777777" w:rsidR="007A4D48" w:rsidRDefault="007A4D48">
      <w:pPr>
        <w:jc w:val="center"/>
        <w:rPr>
          <w:rFonts w:ascii="Times New Roman" w:eastAsia="ＭＳ ゴシック" w:hAnsi="Times New Roman"/>
          <w:color w:val="000000" w:themeColor="text1"/>
          <w:sz w:val="28"/>
          <w:szCs w:val="28"/>
          <w:lang w:val="vi-VN"/>
        </w:rPr>
      </w:pPr>
    </w:p>
    <w:p w14:paraId="45BCEDDF" w14:textId="7306D117" w:rsidR="004F4C2C" w:rsidRPr="007A4D48" w:rsidRDefault="007A4D48">
      <w:pPr>
        <w:jc w:val="center"/>
        <w:rPr>
          <w:rFonts w:ascii="Times New Roman" w:hAnsi="Times New Roman"/>
          <w:sz w:val="28"/>
          <w:szCs w:val="28"/>
          <w:lang w:val="vi-VN"/>
        </w:rPr>
      </w:pPr>
      <w:r w:rsidRPr="007A4D48">
        <w:rPr>
          <w:rFonts w:ascii="Times New Roman" w:hAnsi="Times New Roman"/>
          <w:sz w:val="28"/>
          <w:szCs w:val="28"/>
          <w:lang w:val="vi-VN"/>
        </w:rPr>
        <w:t>Sửa đổi tháng 3 năm Reiwa 8 (tháng 3 năm 2026)</w:t>
      </w:r>
    </w:p>
    <w:p w14:paraId="783D0FA4" w14:textId="77777777" w:rsidR="007A4D48" w:rsidRPr="007A4D48" w:rsidRDefault="007A4D48">
      <w:pPr>
        <w:jc w:val="center"/>
        <w:rPr>
          <w:rFonts w:ascii="ＭＳ ゴシック" w:eastAsia="ＭＳ ゴシック" w:hAnsi="ＭＳ ゴシック"/>
          <w:color w:val="000000" w:themeColor="text1"/>
          <w:sz w:val="28"/>
          <w:szCs w:val="28"/>
          <w:lang w:val="vi-VN"/>
        </w:rPr>
      </w:pPr>
    </w:p>
    <w:p w14:paraId="7BFE5C80" w14:textId="77777777" w:rsidR="004F4C2C" w:rsidRDefault="00E00740">
      <w:pPr>
        <w:widowControl/>
        <w:tabs>
          <w:tab w:val="right" w:pos="8647"/>
        </w:tabs>
        <w:jc w:val="center"/>
        <w:rPr>
          <w:rFonts w:ascii="Times New Roman" w:eastAsia="ＭＳ ゴシック" w:hAnsi="Times New Roman"/>
          <w:color w:val="000000" w:themeColor="text1"/>
          <w:sz w:val="24"/>
          <w:szCs w:val="24"/>
          <w:lang w:val="vi-VN"/>
        </w:rPr>
      </w:pPr>
      <w:r>
        <w:rPr>
          <w:rFonts w:ascii="ＭＳ ゴシック" w:eastAsia="ＭＳ ゴシック" w:hAnsi="ＭＳ ゴシック"/>
          <w:color w:val="000000" w:themeColor="text1"/>
          <w:sz w:val="24"/>
          <w:szCs w:val="24"/>
          <w:lang w:val="vi-VN"/>
        </w:rPr>
        <w:t>【</w:t>
      </w:r>
      <w:r>
        <w:rPr>
          <w:rFonts w:ascii="Times New Roman" w:eastAsia="ＭＳ ゴシック" w:hAnsi="Times New Roman"/>
          <w:color w:val="000000" w:themeColor="text1"/>
          <w:sz w:val="24"/>
          <w:szCs w:val="24"/>
          <w:lang w:val="vi-VN"/>
        </w:rPr>
        <w:t xml:space="preserve">Thành phố Chiba  Cục Chính sách Tổng hợp  Bộ Quản Lý Nguy Cơ </w:t>
      </w:r>
    </w:p>
    <w:p w14:paraId="682F8831" w14:textId="432A8815" w:rsidR="004F4C2C" w:rsidRDefault="00053CC0">
      <w:pPr>
        <w:widowControl/>
        <w:tabs>
          <w:tab w:val="right" w:pos="8647"/>
        </w:tabs>
        <w:jc w:val="center"/>
        <w:rPr>
          <w:rFonts w:ascii="ＭＳ ゴシック" w:eastAsia="ＭＳ ゴシック" w:hAnsi="ＭＳ ゴシック"/>
          <w:kern w:val="0"/>
          <w:sz w:val="52"/>
          <w:szCs w:val="52"/>
          <w:lang w:val="vi-VN"/>
        </w:rPr>
      </w:pPr>
      <w:r>
        <w:rPr>
          <w:noProof/>
        </w:rPr>
        <w:pict w14:anchorId="4E19DF48">
          <v:rect id="テキスト ボックス 30" o:spid="_x0000_s1066" style="position:absolute;left:0;text-align:left;margin-left:144.85pt;margin-top:28.4pt;width:324pt;height:21.75pt;z-index:251657216;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" fillcolor="white [3201]" strokeweight=".5pt">
            <v:stroke joinstyle="round"/>
            <v:textbox>
              <w:txbxContent>
                <w:p w14:paraId="6A43B6D3" w14:textId="77777777" w:rsidR="004F4C2C" w:rsidRDefault="00E00740">
                  <w:pPr>
                    <w:pStyle w:val="afc"/>
                    <w:jc w:val="center"/>
                    <w:rPr>
                      <w:rFonts w:ascii="ＭＳ 明朝" w:hAnsi="ＭＳ 明朝"/>
                    </w:rPr>
                  </w:pPr>
                  <w:r>
                    <w:rPr>
                      <w:rFonts w:ascii="ＭＳ 明朝" w:hAnsi="ＭＳ 明朝"/>
                    </w:rPr>
                    <w:t>避難所開設・運営マニュアル例（ルール集）【ベトナム語】</w:t>
                  </w:r>
                </w:p>
              </w:txbxContent>
            </v:textbox>
          </v:rect>
        </w:pict>
      </w:r>
      <w:r w:rsidR="00E00740">
        <w:rPr>
          <w:rFonts w:ascii="Times New Roman" w:eastAsia="ＭＳ ゴシック" w:hAnsi="Times New Roman"/>
          <w:color w:val="000000" w:themeColor="text1"/>
          <w:sz w:val="24"/>
          <w:szCs w:val="24"/>
          <w:lang w:val="vi-VN"/>
        </w:rPr>
        <w:t xml:space="preserve"> Phòng Biện Pháp Phòng Tai họa</w:t>
      </w:r>
      <w:r w:rsidR="00E00740">
        <w:rPr>
          <w:rFonts w:ascii="ＭＳ ゴシック" w:eastAsia="ＭＳ ゴシック" w:hAnsi="ＭＳ ゴシック"/>
          <w:sz w:val="28"/>
          <w:szCs w:val="28"/>
          <w:lang w:val="vi-VN"/>
        </w:rPr>
        <w:t>】</w:t>
      </w:r>
    </w:p>
    <w:p w14:paraId="53B27F09" w14:textId="496A8D25" w:rsidR="004F4C2C" w:rsidRPr="00A734B9" w:rsidRDefault="004F4C2C">
      <w:pPr>
        <w:widowControl/>
        <w:ind w:left="150" w:firstLine="300"/>
        <w:jc w:val="center"/>
        <w:rPr>
          <w:rFonts w:ascii="ＭＳ ゴシック" w:eastAsia="ＭＳ ゴシック" w:hAnsi="ＭＳ ゴシック"/>
          <w:sz w:val="24"/>
          <w:szCs w:val="24"/>
          <w:lang w:val="vi-VN"/>
        </w:rPr>
      </w:pPr>
    </w:p>
    <w:p w14:paraId="01C05284" w14:textId="77777777" w:rsidR="004F4C2C" w:rsidRDefault="00E00740">
      <w:pPr>
        <w:widowControl/>
        <w:ind w:left="150" w:firstLine="400"/>
        <w:jc w:val="center"/>
        <w:rPr>
          <w:rFonts w:ascii="ＭＳ ゴシック" w:eastAsia="ＭＳ ゴシック" w:hAnsi="ＭＳ ゴシック"/>
          <w:sz w:val="32"/>
          <w:szCs w:val="32"/>
          <w:lang w:val="vi-VN"/>
        </w:rPr>
      </w:pPr>
      <w:r>
        <w:rPr>
          <w:rFonts w:ascii="Times New Roman" w:eastAsia="ＭＳ ゴシック" w:hAnsi="Times New Roman"/>
          <w:sz w:val="32"/>
          <w:szCs w:val="32"/>
          <w:lang w:val="vi-VN"/>
        </w:rPr>
        <w:t>Mục   Lục</w:t>
      </w:r>
    </w:p>
    <w:p w14:paraId="4A2A480D" w14:textId="77777777" w:rsidR="004F4C2C" w:rsidRDefault="004F4C2C">
      <w:pPr>
        <w:widowControl/>
        <w:ind w:left="150" w:firstLine="300"/>
        <w:jc w:val="center"/>
        <w:rPr>
          <w:rFonts w:ascii="ＭＳ ゴシック" w:eastAsia="ＭＳ ゴシック" w:hAnsi="ＭＳ ゴシック"/>
          <w:sz w:val="24"/>
          <w:szCs w:val="24"/>
          <w:lang w:val="vi-VN"/>
        </w:rPr>
      </w:pPr>
    </w:p>
    <w:p w14:paraId="531AFA1C" w14:textId="77777777" w:rsidR="004F4C2C" w:rsidRDefault="004F4C2C">
      <w:pPr>
        <w:widowControl/>
        <w:ind w:left="150" w:firstLine="300"/>
        <w:jc w:val="center"/>
        <w:rPr>
          <w:rFonts w:ascii="ＭＳ ゴシック" w:eastAsia="ＭＳ ゴシック" w:hAnsi="ＭＳ ゴシック"/>
          <w:sz w:val="24"/>
          <w:szCs w:val="24"/>
          <w:lang w:val="vi-VN"/>
        </w:rPr>
      </w:pPr>
    </w:p>
    <w:p w14:paraId="4CF9D76B" w14:textId="77777777" w:rsidR="004F4C2C" w:rsidRDefault="004F4C2C">
      <w:pPr>
        <w:widowControl/>
        <w:ind w:left="150" w:firstLine="300"/>
        <w:jc w:val="center"/>
        <w:rPr>
          <w:rFonts w:ascii="ＭＳ ゴシック" w:eastAsia="ＭＳ ゴシック" w:hAnsi="ＭＳ ゴシック"/>
          <w:sz w:val="24"/>
          <w:szCs w:val="24"/>
          <w:lang w:val="vi-VN"/>
        </w:rPr>
      </w:pPr>
    </w:p>
    <w:p w14:paraId="27C9F625" w14:textId="77777777" w:rsidR="004F4C2C" w:rsidRDefault="00E00740">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1.</w:t>
      </w:r>
      <w:r>
        <w:rPr>
          <w:rFonts w:ascii="Times New Roman" w:eastAsia="ＭＳ ゴシック" w:hAnsi="Times New Roman"/>
          <w:sz w:val="24"/>
          <w:szCs w:val="24"/>
          <w:lang w:val="vi-VN"/>
        </w:rPr>
        <w:t xml:space="preserve">　</w:t>
      </w:r>
      <w:r>
        <w:rPr>
          <w:rFonts w:ascii="Times New Roman" w:eastAsia="ＭＳ ゴシック" w:hAnsi="Times New Roman"/>
          <w:sz w:val="24"/>
          <w:szCs w:val="24"/>
          <w:lang w:val="vi-VN"/>
        </w:rPr>
        <w:t>Quy tắc về sinh hoạt Trung tâm Sơ tán (Ví dụ) --------------------------------------------1</w:t>
      </w:r>
    </w:p>
    <w:p w14:paraId="09F4ADDB"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0ABE57D2" w14:textId="77777777" w:rsidR="004F4C2C" w:rsidRDefault="00E00740">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2.</w:t>
      </w:r>
      <w:r>
        <w:rPr>
          <w:rFonts w:ascii="Times New Roman" w:eastAsia="ＭＳ ゴシック" w:hAnsi="Times New Roman"/>
          <w:sz w:val="24"/>
          <w:szCs w:val="24"/>
          <w:lang w:val="vi-VN"/>
        </w:rPr>
        <w:t xml:space="preserve">　</w:t>
      </w:r>
      <w:r>
        <w:rPr>
          <w:rFonts w:ascii="Times New Roman" w:eastAsia="ＭＳ ゴシック" w:hAnsi="Times New Roman"/>
          <w:sz w:val="24"/>
          <w:szCs w:val="24"/>
          <w:lang w:val="vi-VN"/>
        </w:rPr>
        <w:t>Quy tắc về sử dụng điện thoại công cộng dùng khi thảm họa (Ví dụ) ----------------- 2</w:t>
      </w:r>
    </w:p>
    <w:p w14:paraId="433BBBAD"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659BB203" w14:textId="77777777" w:rsidR="004F4C2C" w:rsidRDefault="00E00740">
      <w:pPr>
        <w:widowControl/>
        <w:tabs>
          <w:tab w:val="right" w:pos="8505"/>
        </w:tabs>
        <w:spacing w:line="380" w:lineRule="exact"/>
        <w:rPr>
          <w:rFonts w:ascii="Times New Roman" w:eastAsia="ＭＳ ゴシック" w:hAnsi="Times New Roman"/>
          <w:sz w:val="24"/>
          <w:szCs w:val="24"/>
          <w:lang w:val="vi-VN"/>
        </w:rPr>
      </w:pPr>
      <w:r>
        <w:rPr>
          <w:rFonts w:ascii="Times New Roman" w:eastAsia="ＭＳ ゴシック" w:hAnsi="Times New Roman"/>
          <w:sz w:val="24"/>
          <w:szCs w:val="24"/>
          <w:lang w:val="vi-VN"/>
        </w:rPr>
        <w:t xml:space="preserve">3. </w:t>
      </w:r>
      <w:r>
        <w:rPr>
          <w:lang w:val="vi-VN"/>
        </w:rPr>
        <w:t xml:space="preserve"> </w:t>
      </w:r>
      <w:r>
        <w:rPr>
          <w:rFonts w:ascii="Times New Roman" w:eastAsia="ＭＳ ゴシック" w:hAnsi="Times New Roman"/>
          <w:sz w:val="24"/>
          <w:szCs w:val="24"/>
          <w:lang w:val="vi-VN"/>
        </w:rPr>
        <w:t>Quy tắc vào hoặc rời Trung tâm sơ tán (Ví dụ) -------------------------------------------- 3</w:t>
      </w:r>
    </w:p>
    <w:p w14:paraId="210918F3"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750EDF6A" w14:textId="77777777" w:rsidR="004F4C2C" w:rsidRDefault="00E00740">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4.</w:t>
      </w:r>
      <w:r>
        <w:rPr>
          <w:rFonts w:ascii="Times New Roman" w:eastAsia="ＭＳ ゴシック" w:hAnsi="Times New Roman"/>
          <w:sz w:val="24"/>
          <w:szCs w:val="24"/>
          <w:lang w:val="vi-VN"/>
        </w:rPr>
        <w:t xml:space="preserve">　</w:t>
      </w:r>
      <w:bookmarkStart w:id="0" w:name="_Hlk105247754"/>
      <w:r>
        <w:rPr>
          <w:rFonts w:ascii="Times New Roman" w:eastAsia="ＭＳ ゴシック" w:hAnsi="Times New Roman"/>
          <w:sz w:val="24"/>
          <w:szCs w:val="24"/>
          <w:lang w:val="vi-VN"/>
        </w:rPr>
        <w:t>Quy tắc về sử dụng nhà vệ sinh</w:t>
      </w:r>
      <w:bookmarkEnd w:id="0"/>
      <w:r>
        <w:rPr>
          <w:rFonts w:ascii="Times New Roman" w:eastAsia="ＭＳ ゴシック" w:hAnsi="Times New Roman"/>
          <w:sz w:val="24"/>
          <w:szCs w:val="24"/>
          <w:lang w:val="vi-VN"/>
        </w:rPr>
        <w:t xml:space="preserve"> (Ví dụ) ---------------------------------------------------- 4</w:t>
      </w:r>
    </w:p>
    <w:p w14:paraId="569DEE1A"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03C43A62" w14:textId="77777777" w:rsidR="004F4C2C" w:rsidRDefault="00E00740">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5.</w:t>
      </w:r>
      <w:r>
        <w:rPr>
          <w:rFonts w:ascii="Times New Roman" w:eastAsia="ＭＳ ゴシック" w:hAnsi="Times New Roman"/>
          <w:sz w:val="24"/>
          <w:szCs w:val="24"/>
          <w:lang w:val="vi-VN"/>
        </w:rPr>
        <w:t xml:space="preserve">　</w:t>
      </w:r>
      <w:r>
        <w:rPr>
          <w:rFonts w:ascii="Times New Roman" w:eastAsia="ＭＳ ゴシック" w:hAnsi="Times New Roman"/>
          <w:sz w:val="24"/>
          <w:szCs w:val="24"/>
          <w:lang w:val="vi-VN"/>
        </w:rPr>
        <w:t>Quy tắc về sử dụng lửa (Ví dụ) ------------------------------------------------------------ 10</w:t>
      </w:r>
    </w:p>
    <w:p w14:paraId="1A007A66"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1F6468C2" w14:textId="77777777" w:rsidR="004F4C2C" w:rsidRDefault="00E00740">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6.</w:t>
      </w:r>
      <w:r>
        <w:rPr>
          <w:rFonts w:ascii="Times New Roman" w:eastAsia="ＭＳ ゴシック" w:hAnsi="Times New Roman"/>
          <w:sz w:val="24"/>
          <w:szCs w:val="24"/>
          <w:lang w:val="vi-VN"/>
        </w:rPr>
        <w:t xml:space="preserve">　</w:t>
      </w:r>
      <w:r>
        <w:rPr>
          <w:rFonts w:ascii="Times New Roman" w:eastAsia="ＭＳ ゴシック" w:hAnsi="Times New Roman"/>
          <w:sz w:val="24"/>
          <w:szCs w:val="24"/>
          <w:lang w:val="vi-VN"/>
        </w:rPr>
        <w:t>Quy tắc về nuôi thú cưng (Ví dụ) ---------------------------------------------------------- 11</w:t>
      </w:r>
    </w:p>
    <w:p w14:paraId="6A139BD0"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0D4D6364" w14:textId="77777777" w:rsidR="004F4C2C" w:rsidRDefault="00E00740">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7.</w:t>
      </w:r>
      <w:r>
        <w:rPr>
          <w:rFonts w:ascii="Times New Roman" w:eastAsia="ＭＳ ゴシック" w:hAnsi="Times New Roman"/>
          <w:sz w:val="24"/>
          <w:szCs w:val="24"/>
          <w:lang w:val="vi-VN"/>
        </w:rPr>
        <w:t xml:space="preserve">　</w:t>
      </w:r>
      <w:r>
        <w:rPr>
          <w:rFonts w:ascii="Times New Roman" w:eastAsia="ＭＳ ゴシック" w:hAnsi="Times New Roman"/>
          <w:sz w:val="24"/>
          <w:szCs w:val="24"/>
          <w:lang w:val="vi-VN"/>
        </w:rPr>
        <w:t>Quy tắc về duy trì môi trường vệ sinh (Ví dụ) -------------------------------------------12</w:t>
      </w:r>
    </w:p>
    <w:p w14:paraId="6CEAAB39"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01B796E2" w14:textId="77777777" w:rsidR="004F4C2C" w:rsidRDefault="00E00740">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8.</w:t>
      </w:r>
      <w:r>
        <w:rPr>
          <w:rFonts w:ascii="Times New Roman" w:eastAsia="ＭＳ ゴシック" w:hAnsi="Times New Roman"/>
          <w:sz w:val="24"/>
          <w:szCs w:val="24"/>
          <w:lang w:val="vi-VN"/>
        </w:rPr>
        <w:t xml:space="preserve">　</w:t>
      </w:r>
      <w:r>
        <w:rPr>
          <w:rFonts w:ascii="Times New Roman" w:eastAsia="ＭＳ ゴシック" w:hAnsi="Times New Roman"/>
          <w:sz w:val="24"/>
          <w:szCs w:val="24"/>
          <w:lang w:val="vi-VN"/>
        </w:rPr>
        <w:t>Quy tắc về phân phối đồ cung cấp (Ví dụ) ------------------------------------------------13</w:t>
      </w:r>
    </w:p>
    <w:p w14:paraId="7B24023D"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2F76C976" w14:textId="77777777" w:rsidR="004F4C2C" w:rsidRDefault="00E00740">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 xml:space="preserve">9. </w:t>
      </w:r>
      <w:r>
        <w:rPr>
          <w:lang w:val="vi-VN"/>
        </w:rPr>
        <w:t xml:space="preserve"> </w:t>
      </w:r>
      <w:r>
        <w:rPr>
          <w:rFonts w:ascii="Times New Roman" w:eastAsia="ＭＳ ゴシック" w:hAnsi="Times New Roman"/>
          <w:sz w:val="24"/>
          <w:szCs w:val="24"/>
          <w:lang w:val="vi-VN"/>
        </w:rPr>
        <w:t>Quy tắc về việc cho con bú và thay tã (Ví dụ) --------------------------------------------14</w:t>
      </w:r>
    </w:p>
    <w:p w14:paraId="7B1B829D" w14:textId="77777777" w:rsidR="004F4C2C" w:rsidRDefault="004F4C2C">
      <w:pPr>
        <w:widowControl/>
        <w:tabs>
          <w:tab w:val="right" w:pos="8505"/>
        </w:tabs>
        <w:spacing w:line="380" w:lineRule="exact"/>
        <w:jc w:val="left"/>
        <w:rPr>
          <w:rFonts w:ascii="Times New Roman" w:eastAsia="ＭＳ ゴシック" w:hAnsi="Times New Roman"/>
          <w:sz w:val="24"/>
          <w:szCs w:val="24"/>
          <w:lang w:val="vi-VN"/>
        </w:rPr>
      </w:pPr>
    </w:p>
    <w:p w14:paraId="696EBD90" w14:textId="77777777" w:rsidR="004F4C2C" w:rsidRDefault="00E00740">
      <w:pPr>
        <w:widowControl/>
        <w:tabs>
          <w:tab w:val="right" w:pos="8505"/>
        </w:tabs>
        <w:spacing w:line="380" w:lineRule="exact"/>
        <w:jc w:val="left"/>
        <w:rPr>
          <w:rFonts w:ascii="Times New Roman" w:eastAsia="ＭＳ ゴシック" w:hAnsi="Times New Roman"/>
          <w:color w:val="000000" w:themeColor="text1"/>
          <w:sz w:val="24"/>
          <w:szCs w:val="24"/>
          <w:lang w:val="vi-VN"/>
        </w:rPr>
      </w:pPr>
      <w:r>
        <w:rPr>
          <w:rFonts w:ascii="Times New Roman" w:eastAsia="ＭＳ ゴシック" w:hAnsi="Times New Roman"/>
          <w:color w:val="000000" w:themeColor="text1"/>
          <w:sz w:val="24"/>
          <w:szCs w:val="24"/>
          <w:lang w:val="vi-VN"/>
        </w:rPr>
        <w:t>10. Cho người sống trong khu vực sơ tán chuyên dụng (Ví dụ) ----------------------------15</w:t>
      </w:r>
    </w:p>
    <w:p w14:paraId="586B3951" w14:textId="77777777" w:rsidR="004F4C2C" w:rsidRPr="007A4D48" w:rsidRDefault="004F4C2C">
      <w:pPr>
        <w:rPr>
          <w:lang w:val="vi-VN"/>
        </w:rPr>
        <w:sectPr w:rsidR="004F4C2C" w:rsidRPr="007A4D48">
          <w:footerReference w:type="default" r:id="rId7"/>
          <w:footerReference w:type="first" r:id="rId8"/>
          <w:pgSz w:w="11906" w:h="16838"/>
          <w:pgMar w:top="567" w:right="1418" w:bottom="567" w:left="1418" w:header="0" w:footer="57" w:gutter="0"/>
          <w:cols w:space="720"/>
          <w:formProt w:val="0"/>
          <w:docGrid w:type="lines" w:linePitch="360"/>
        </w:sectPr>
      </w:pPr>
    </w:p>
    <w:p w14:paraId="2482C9DF" w14:textId="77777777" w:rsidR="004F4C2C" w:rsidRDefault="004F4C2C">
      <w:pPr>
        <w:widowControl/>
        <w:jc w:val="left"/>
        <w:rPr>
          <w:rFonts w:ascii="Times New Roman" w:hAnsi="Times New Roman"/>
          <w:sz w:val="24"/>
          <w:szCs w:val="24"/>
          <w:lang w:val="vi-VN"/>
        </w:rPr>
      </w:pPr>
    </w:p>
    <w:p w14:paraId="488723A3" w14:textId="77777777" w:rsidR="004F4C2C" w:rsidRPr="007A4D48" w:rsidRDefault="00E00740">
      <w:pPr>
        <w:rPr>
          <w:lang w:val="vi-VN"/>
        </w:rPr>
        <w:sectPr w:rsidR="004F4C2C" w:rsidRPr="007A4D48">
          <w:type w:val="continuous"/>
          <w:pgSz w:w="11906" w:h="16838"/>
          <w:pgMar w:top="567" w:right="1418" w:bottom="567" w:left="1418" w:header="0" w:footer="57" w:gutter="0"/>
          <w:cols w:space="720"/>
          <w:formProt w:val="0"/>
          <w:docGrid w:type="lines" w:linePitch="360"/>
        </w:sectPr>
      </w:pPr>
      <w:r w:rsidRPr="007A4D48">
        <w:rPr>
          <w:lang w:val="vi-VN"/>
        </w:rPr>
        <w:br w:type="page"/>
      </w:r>
    </w:p>
    <w:p w14:paraId="036F03D4" w14:textId="446F85CD" w:rsidR="004F4C2C" w:rsidRDefault="00053CC0">
      <w:pPr>
        <w:spacing w:line="500" w:lineRule="exact"/>
        <w:rPr>
          <w:rFonts w:ascii="Times New Roman" w:eastAsia="ＭＳゴシック" w:hAnsi="Times New Roman"/>
          <w:i/>
          <w:kern w:val="0"/>
          <w:sz w:val="28"/>
          <w:szCs w:val="28"/>
          <w:lang w:val="vi-VN"/>
        </w:rPr>
      </w:pPr>
      <w:r>
        <w:rPr>
          <w:noProof/>
        </w:rPr>
        <w:lastRenderedPageBreak/>
        <w:pict w14:anchorId="5583E2D6">
          <v:rect id="正方形/長方形 2" o:spid="_x0000_s1065" style="position:absolute;left:0;text-align:left;margin-left:-12.4pt;margin-top:26.4pt;width:480.2pt;height:733.5pt;z-index:4;visibility:visible;mso-wrap-style:square;mso-wrap-distance-left:0;mso-wrap-distance-top:0;mso-wrap-distance-right:1.3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" filled="f" strokecolor="#3a5f8b" strokeweight="2pt">
            <v:stroke joinstyle="round"/>
          </v:rect>
        </w:pict>
      </w:r>
      <w:r w:rsidR="00E00740">
        <w:rPr>
          <w:rFonts w:ascii="Times New Roman" w:eastAsia="ＭＳゴシック" w:hAnsi="Times New Roman"/>
          <w:kern w:val="0"/>
          <w:sz w:val="32"/>
          <w:szCs w:val="32"/>
          <w:lang w:val="vi-VN"/>
        </w:rPr>
        <w:t>Quy tắc về sinh hoạt Trung tâm Sơ tán</w:t>
      </w:r>
      <w:r w:rsidR="00E00740">
        <w:rPr>
          <w:rFonts w:ascii="Arial" w:eastAsia="ＭＳゴシック" w:hAnsi="Arial" w:cs="Arial"/>
          <w:b/>
          <w:kern w:val="0"/>
          <w:sz w:val="32"/>
          <w:szCs w:val="32"/>
          <w:lang w:val="vi-VN"/>
        </w:rPr>
        <w:t xml:space="preserve"> </w:t>
      </w:r>
      <w:r w:rsidR="00E00740">
        <w:rPr>
          <w:rFonts w:ascii="Times New Roman" w:eastAsia="ＭＳゴシック" w:hAnsi="Times New Roman"/>
          <w:kern w:val="0"/>
          <w:sz w:val="32"/>
          <w:szCs w:val="32"/>
          <w:lang w:val="vi-VN"/>
        </w:rPr>
        <w:t>(Ví dụ</w:t>
      </w:r>
      <w:r w:rsidR="00E00740">
        <w:rPr>
          <w:rFonts w:ascii="Times New Roman" w:eastAsia="ＭＳゴシック" w:hAnsi="Times New Roman"/>
          <w:kern w:val="0"/>
          <w:sz w:val="28"/>
          <w:szCs w:val="28"/>
          <w:lang w:val="vi-VN"/>
        </w:rPr>
        <w:t>)</w:t>
      </w:r>
    </w:p>
    <w:p w14:paraId="54F286CC" w14:textId="77777777" w:rsidR="004F4C2C" w:rsidRDefault="00E00740">
      <w:pPr>
        <w:widowControl/>
        <w:snapToGrid w:val="0"/>
        <w:spacing w:line="360" w:lineRule="auto"/>
        <w:ind w:left="2" w:firstLine="1"/>
        <w:jc w:val="left"/>
        <w:rPr>
          <w:rFonts w:ascii="Times New Roman" w:eastAsia="HG丸ｺﾞｼｯｸM-PRO" w:hAnsi="Times New Roman"/>
          <w:sz w:val="24"/>
          <w:szCs w:val="24"/>
          <w:lang w:val="vi-VN"/>
        </w:rPr>
      </w:pPr>
      <w:r>
        <w:rPr>
          <w:rFonts w:ascii="Times New Roman" w:eastAsia="HG丸ｺﾞｼｯｸM-PRO" w:hAnsi="Times New Roman"/>
          <w:sz w:val="24"/>
          <w:szCs w:val="24"/>
          <w:lang w:val="vi-VN"/>
        </w:rPr>
        <w:t>[Trung tâm Sơ tán○○○  Quy tắc Sinh hoạt]</w:t>
      </w:r>
      <w:r>
        <w:rPr>
          <w:rFonts w:ascii="HG丸ｺﾞｼｯｸM-PRO" w:eastAsia="HG丸ｺﾞｼｯｸM-PRO" w:hAnsi="HG丸ｺﾞｼｯｸM-PRO"/>
          <w:sz w:val="28"/>
          <w:szCs w:val="28"/>
          <w:lang w:val="vi-VN"/>
        </w:rPr>
        <w:t xml:space="preserve">　　 </w:t>
      </w:r>
      <w:r>
        <w:rPr>
          <w:rFonts w:ascii="Arial" w:eastAsia="HG丸ｺﾞｼｯｸM-PRO" w:hAnsi="Arial"/>
          <w:sz w:val="28"/>
          <w:szCs w:val="28"/>
          <w:lang w:val="vi-VN"/>
        </w:rPr>
        <w:t xml:space="preserve"> </w:t>
      </w:r>
      <w:r>
        <w:rPr>
          <w:rFonts w:ascii="Times New Roman" w:eastAsia="HG丸ｺﾞｼｯｸM-PRO" w:hAnsi="Times New Roman"/>
          <w:sz w:val="24"/>
          <w:szCs w:val="24"/>
          <w:lang w:val="vi-VN"/>
        </w:rPr>
        <w:t>(Quy định ngày 00 tháng 00 năm 0000)</w:t>
      </w:r>
    </w:p>
    <w:p w14:paraId="772A3572" w14:textId="77777777" w:rsidR="004F4C2C" w:rsidRDefault="00E00740">
      <w:pPr>
        <w:widowControl/>
        <w:snapToGrid w:val="0"/>
        <w:spacing w:line="360" w:lineRule="auto"/>
        <w:ind w:left="2" w:firstLine="1"/>
        <w:jc w:val="right"/>
        <w:rPr>
          <w:rFonts w:ascii="HG丸ｺﾞｼｯｸM-PRO" w:eastAsia="HG丸ｺﾞｼｯｸM-PRO" w:hAnsi="HG丸ｺﾞｼｯｸM-PRO"/>
          <w:sz w:val="24"/>
          <w:szCs w:val="24"/>
          <w:lang w:val="vi-VN"/>
        </w:rPr>
      </w:pPr>
      <w:r>
        <w:rPr>
          <w:rFonts w:ascii="Times New Roman" w:eastAsia="HG丸ｺﾞｼｯｸM-PRO" w:hAnsi="Times New Roman"/>
          <w:sz w:val="24"/>
          <w:szCs w:val="24"/>
          <w:lang w:val="vi-VN"/>
        </w:rPr>
        <w:t>Ủy ban Quản lý Trung tâm Sơ tán○○○</w:t>
      </w:r>
    </w:p>
    <w:p w14:paraId="2951417D" w14:textId="77777777" w:rsidR="004F4C2C" w:rsidRDefault="00E00740">
      <w:pPr>
        <w:snapToGrid w:val="0"/>
        <w:spacing w:line="320" w:lineRule="exact"/>
        <w:jc w:val="left"/>
        <w:rPr>
          <w:rFonts w:ascii="HG丸ｺﾞｼｯｸM-PRO" w:eastAsia="HG丸ｺﾞｼｯｸM-PRO" w:hAnsi="HG丸ｺﾞｼｯｸM-PRO"/>
          <w:color w:val="000000" w:themeColor="text1"/>
          <w:sz w:val="24"/>
          <w:szCs w:val="24"/>
          <w:lang w:val="vi-VN"/>
        </w:rPr>
      </w:pPr>
      <w:r>
        <w:rPr>
          <w:rFonts w:ascii="Times New Roman" w:eastAsia="HG丸ｺﾞｼｯｸM-PRO" w:hAnsi="Times New Roman"/>
          <w:sz w:val="24"/>
          <w:szCs w:val="24"/>
          <w:lang w:val="vi-VN"/>
        </w:rPr>
        <w:t xml:space="preserve">　</w:t>
      </w:r>
      <w:r>
        <w:rPr>
          <w:rFonts w:ascii="Times New Roman" w:eastAsia="HG丸ｺﾞｼｯｸM-PRO" w:hAnsi="Times New Roman"/>
          <w:sz w:val="24"/>
          <w:szCs w:val="24"/>
          <w:lang w:val="vi-VN"/>
        </w:rPr>
        <w:t>Trong thời gian trung tâm sơ tán này hoạt động, người sơ tán và tất cả những người có liên quan đến trung tâm sơ tán đều hiểu rằng người sơ tán đang sống một cuộc sống tạm thời ở đây vì tình huống tai nghiêm trọng, vì thế chúng ta hãy khuyến khích lẫn nhau nhau và hợp tác với nhau để mọi người có thể có một cuộc sống thoải mái hơn.</w:t>
      </w:r>
    </w:p>
    <w:p w14:paraId="2D4A219E" w14:textId="77777777" w:rsidR="004F4C2C" w:rsidRDefault="00E00740">
      <w:pPr>
        <w:snapToGrid w:val="0"/>
        <w:spacing w:line="320" w:lineRule="exact"/>
        <w:jc w:val="left"/>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 xml:space="preserve">　</w:t>
      </w:r>
      <w:bookmarkStart w:id="1" w:name="_Hlk95405781"/>
      <w:r>
        <w:rPr>
          <w:rFonts w:ascii="Times New Roman" w:eastAsia="HG丸ｺﾞｼｯｸM-PRO" w:hAnsi="Times New Roman"/>
          <w:color w:val="000000" w:themeColor="text1"/>
          <w:sz w:val="24"/>
          <w:szCs w:val="24"/>
          <w:lang w:val="vi-VN"/>
        </w:rPr>
        <w:t>Hãy thực hành các biện pháp nêu sau và tuân thủ quy tắc .</w:t>
      </w:r>
      <w:bookmarkEnd w:id="1"/>
    </w:p>
    <w:p w14:paraId="0FF86FA3" w14:textId="34AE6D96" w:rsidR="004F4C2C" w:rsidRDefault="00053CC0">
      <w:pPr>
        <w:snapToGrid w:val="0"/>
        <w:spacing w:line="360" w:lineRule="auto"/>
        <w:jc w:val="left"/>
        <w:rPr>
          <w:rFonts w:ascii="HG丸ｺﾞｼｯｸM-PRO" w:eastAsia="HG丸ｺﾞｼｯｸM-PRO" w:hAnsi="HG丸ｺﾞｼｯｸM-PRO"/>
          <w:sz w:val="24"/>
          <w:szCs w:val="24"/>
          <w:lang w:val="vi-VN"/>
        </w:rPr>
      </w:pPr>
      <w:r>
        <w:rPr>
          <w:noProof/>
        </w:rPr>
        <w:pict w14:anchorId="57C9C1C8">
          <v:rect id="テキスト ボックス 31" o:spid="_x0000_s1064" style="position:absolute;margin-left:1.1pt;margin-top:1.45pt;width:450pt;height:142.15pt;z-index:13;visibility:visible;mso-wrap-style:square;mso-wrap-distance-left:0;mso-wrap-distance-top:0;mso-wrap-distance-right:1.5pt;mso-wrap-distance-bottom:1.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" fillcolor="white [3201]" strokeweight=".5pt">
            <v:stroke joinstyle="round"/>
            <v:textbox>
              <w:txbxContent>
                <w:p w14:paraId="4B1DABC1" w14:textId="77777777" w:rsidR="004F4C2C" w:rsidRDefault="00E00740">
                  <w:pPr>
                    <w:pStyle w:val="afc"/>
                    <w:spacing w:line="300" w:lineRule="exact"/>
                    <w:rPr>
                      <w:rFonts w:ascii="HG丸ｺﾞｼｯｸM-PRO" w:eastAsia="HG丸ｺﾞｼｯｸM-PRO" w:hAnsi="HG丸ｺﾞｼｯｸM-PRO"/>
                      <w:b/>
                      <w:color w:val="000000" w:themeColor="text1"/>
                      <w:sz w:val="26"/>
                      <w:szCs w:val="26"/>
                    </w:rPr>
                  </w:pPr>
                  <w:r>
                    <w:rPr>
                      <w:rFonts w:ascii="Times New Roman" w:eastAsia="HG丸ｺﾞｼｯｸM-PRO" w:hAnsi="Times New Roman"/>
                      <w:b/>
                      <w:color w:val="000000" w:themeColor="text1"/>
                      <w:sz w:val="24"/>
                      <w:szCs w:val="24"/>
                    </w:rPr>
                    <w:t>[</w:t>
                  </w:r>
                  <w:proofErr w:type="spellStart"/>
                  <w:r>
                    <w:rPr>
                      <w:rFonts w:ascii="Times New Roman" w:eastAsia="HG丸ｺﾞｼｯｸM-PRO" w:hAnsi="Times New Roman"/>
                      <w:b/>
                      <w:color w:val="000000" w:themeColor="text1"/>
                      <w:sz w:val="24"/>
                      <w:szCs w:val="24"/>
                    </w:rPr>
                    <w:t>Biện</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pháp</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phòng</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chống</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bệnh</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truyền</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nhiễm</w:t>
                  </w:r>
                  <w:proofErr w:type="spellEnd"/>
                  <w:r>
                    <w:rPr>
                      <w:rFonts w:ascii="Times New Roman" w:eastAsia="HG丸ｺﾞｼｯｸM-PRO" w:hAnsi="Times New Roman"/>
                      <w:b/>
                      <w:color w:val="000000" w:themeColor="text1"/>
                      <w:sz w:val="24"/>
                      <w:szCs w:val="24"/>
                    </w:rPr>
                    <w:t>]</w:t>
                  </w:r>
                </w:p>
                <w:p w14:paraId="4C52EEFE" w14:textId="77777777" w:rsidR="004F4C2C" w:rsidRDefault="00E00740">
                  <w:pPr>
                    <w:pStyle w:val="afa"/>
                    <w:numPr>
                      <w:ilvl w:val="0"/>
                      <w:numId w:val="1"/>
                    </w:numPr>
                    <w:spacing w:line="300" w:lineRule="exact"/>
                    <w:rPr>
                      <w:rFonts w:ascii="Times New Roman" w:hAnsi="Times New Roman"/>
                      <w:color w:val="000000" w:themeColor="text1"/>
                      <w:sz w:val="24"/>
                      <w:szCs w:val="26"/>
                    </w:rPr>
                  </w:pPr>
                  <w:bookmarkStart w:id="2" w:name="_Hlk95406629"/>
                  <w:proofErr w:type="spellStart"/>
                  <w:r>
                    <w:rPr>
                      <w:rFonts w:ascii="Times New Roman" w:hAnsi="Times New Roman"/>
                      <w:color w:val="000000" w:themeColor="text1"/>
                      <w:sz w:val="24"/>
                      <w:szCs w:val="26"/>
                    </w:rPr>
                    <w:t>Đeo</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khẩu</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trang</w:t>
                  </w:r>
                  <w:bookmarkEnd w:id="2"/>
                  <w:proofErr w:type="spellEnd"/>
                </w:p>
                <w:p w14:paraId="24A764FC" w14:textId="77777777" w:rsidR="004F4C2C" w:rsidRDefault="00E00740">
                  <w:pPr>
                    <w:pStyle w:val="afa"/>
                    <w:numPr>
                      <w:ilvl w:val="0"/>
                      <w:numId w:val="1"/>
                    </w:numPr>
                    <w:spacing w:line="300" w:lineRule="exact"/>
                    <w:rPr>
                      <w:rFonts w:ascii="Times New Roman" w:hAnsi="Times New Roman"/>
                      <w:color w:val="000000" w:themeColor="text1"/>
                      <w:sz w:val="24"/>
                      <w:szCs w:val="26"/>
                    </w:rPr>
                  </w:pPr>
                  <w:r>
                    <w:rPr>
                      <w:rFonts w:ascii="Times New Roman" w:hAnsi="Times New Roman"/>
                      <w:color w:val="000000" w:themeColor="text1"/>
                      <w:sz w:val="24"/>
                      <w:szCs w:val="26"/>
                    </w:rPr>
                    <w:t xml:space="preserve">Thông </w:t>
                  </w:r>
                  <w:proofErr w:type="spellStart"/>
                  <w:r>
                    <w:rPr>
                      <w:rFonts w:ascii="Times New Roman" w:hAnsi="Times New Roman"/>
                      <w:color w:val="000000" w:themeColor="text1"/>
                      <w:sz w:val="24"/>
                      <w:szCs w:val="26"/>
                    </w:rPr>
                    <w:t>gió</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ít</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nhất</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hai</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lần</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một</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giờ</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mỗi</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lần</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trong</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khoảng</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một</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phút</w:t>
                  </w:r>
                  <w:proofErr w:type="spellEnd"/>
                  <w:r>
                    <w:rPr>
                      <w:rFonts w:ascii="Times New Roman" w:hAnsi="Times New Roman"/>
                      <w:color w:val="000000" w:themeColor="text1"/>
                      <w:sz w:val="24"/>
                      <w:szCs w:val="26"/>
                    </w:rPr>
                    <w:t>.</w:t>
                  </w:r>
                </w:p>
                <w:p w14:paraId="44D9E1CD" w14:textId="77777777" w:rsidR="004F4C2C" w:rsidRDefault="00E00740">
                  <w:pPr>
                    <w:pStyle w:val="afa"/>
                    <w:numPr>
                      <w:ilvl w:val="0"/>
                      <w:numId w:val="1"/>
                    </w:numPr>
                    <w:spacing w:line="300" w:lineRule="exact"/>
                    <w:rPr>
                      <w:rFonts w:ascii="HG丸ｺﾞｼｯｸM-PRO" w:eastAsia="HG丸ｺﾞｼｯｸM-PRO" w:hAnsi="HG丸ｺﾞｼｯｸM-PRO"/>
                      <w:color w:val="000000" w:themeColor="text1"/>
                      <w:sz w:val="24"/>
                      <w:szCs w:val="26"/>
                    </w:rPr>
                  </w:pPr>
                  <w:proofErr w:type="spellStart"/>
                  <w:r>
                    <w:rPr>
                      <w:rFonts w:ascii="Times New Roman" w:eastAsia="HG丸ｺﾞｼｯｸM-PRO" w:hAnsi="Times New Roman"/>
                      <w:color w:val="000000" w:themeColor="text1"/>
                      <w:sz w:val="24"/>
                      <w:szCs w:val="26"/>
                    </w:rPr>
                    <w:t>Ngoài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sư</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giư</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w:t>
                  </w:r>
                  <w:proofErr w:type="spellEnd"/>
                  <w:r>
                    <w:rPr>
                      <w:rFonts w:ascii="Times New Roman" w:eastAsia="HG丸ｺﾞｼｯｸM-PRO" w:hAnsi="Times New Roman"/>
                      <w:color w:val="000000" w:themeColor="text1"/>
                      <w:sz w:val="24"/>
                      <w:szCs w:val="26"/>
                      <w:lang w:val="vi-VN"/>
                    </w:rPr>
                    <w:t xml:space="preserve">ép </w:t>
                  </w:r>
                  <w:proofErr w:type="spellStart"/>
                  <w:r>
                    <w:rPr>
                      <w:rFonts w:ascii="Times New Roman" w:eastAsia="HG丸ｺﾞｼｯｸM-PRO" w:hAnsi="Times New Roman"/>
                      <w:color w:val="000000" w:themeColor="text1"/>
                      <w:sz w:val="24"/>
                      <w:szCs w:val="26"/>
                    </w:rPr>
                    <w:t>lịch</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sư</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khi</w:t>
                  </w:r>
                  <w:proofErr w:type="spellEnd"/>
                  <w:r>
                    <w:rPr>
                      <w:rFonts w:ascii="Times New Roman" w:eastAsia="HG丸ｺﾞｼｯｸM-PRO" w:hAnsi="Times New Roman"/>
                      <w:color w:val="000000" w:themeColor="text1"/>
                      <w:sz w:val="24"/>
                      <w:szCs w:val="26"/>
                    </w:rPr>
                    <w:t xml:space="preserve"> ho, </w:t>
                  </w:r>
                  <w:proofErr w:type="spellStart"/>
                  <w:r>
                    <w:rPr>
                      <w:rFonts w:ascii="Times New Roman" w:eastAsia="HG丸ｺﾞｼｯｸM-PRO" w:hAnsi="Times New Roman"/>
                      <w:color w:val="000000" w:themeColor="text1"/>
                      <w:sz w:val="24"/>
                      <w:szCs w:val="26"/>
                    </w:rPr>
                    <w:t>và</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khử</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trùng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tránh</w:t>
                  </w:r>
                  <w:proofErr w:type="spellEnd"/>
                  <w:r>
                    <w:rPr>
                      <w:rFonts w:ascii="Times New Roman" w:eastAsia="HG丸ｺﾞｼｯｸM-PRO" w:hAnsi="Times New Roman"/>
                      <w:color w:val="000000" w:themeColor="text1"/>
                      <w:sz w:val="24"/>
                      <w:szCs w:val="26"/>
                    </w:rPr>
                    <w:t xml:space="preserve"> “3 Mitsu (</w:t>
                  </w:r>
                  <w:r>
                    <w:rPr>
                      <w:rFonts w:ascii="Times New Roman" w:eastAsia="HG丸ｺﾞｼｯｸM-PRO" w:hAnsi="Times New Roman"/>
                      <w:color w:val="000000" w:themeColor="text1"/>
                      <w:sz w:val="24"/>
                      <w:szCs w:val="26"/>
                      <w:lang w:val="vi-VN"/>
                    </w:rPr>
                    <w:t xml:space="preserve">không gian </w:t>
                  </w:r>
                  <w:proofErr w:type="spellStart"/>
                  <w:r>
                    <w:rPr>
                      <w:rFonts w:ascii="Times New Roman" w:eastAsia="HG丸ｺﾞｼｯｸM-PRO" w:hAnsi="Times New Roman"/>
                      <w:color w:val="000000" w:themeColor="text1"/>
                      <w:sz w:val="24"/>
                      <w:szCs w:val="26"/>
                    </w:rPr>
                    <w:t>kín</w:t>
                  </w:r>
                  <w:proofErr w:type="spellEnd"/>
                  <w:r>
                    <w:rPr>
                      <w:rFonts w:ascii="Times New Roman" w:eastAsia="HG丸ｺﾞｼｯｸM-PRO" w:hAnsi="Times New Roman"/>
                      <w:color w:val="000000" w:themeColor="text1"/>
                      <w:sz w:val="24"/>
                      <w:szCs w:val="26"/>
                    </w:rPr>
                    <w:t xml:space="preserve"> mi</w:t>
                  </w:r>
                  <w:r>
                    <w:rPr>
                      <w:rFonts w:ascii="Times New Roman" w:eastAsia="HG丸ｺﾞｼｯｸM-PRO" w:hAnsi="Times New Roman"/>
                      <w:color w:val="000000" w:themeColor="text1"/>
                      <w:sz w:val="24"/>
                      <w:szCs w:val="26"/>
                      <w:lang w:val="vi-VN"/>
                    </w:rPr>
                    <w:t>́t</w:t>
                  </w:r>
                  <w:r>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nơi đông đảo, tiếp xúc gần gũi</w:t>
                  </w:r>
                  <w:r>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w:t>
                  </w:r>
                </w:p>
                <w:p w14:paraId="75B84F89" w14:textId="77777777" w:rsidR="004F4C2C" w:rsidRDefault="00E00740">
                  <w:pPr>
                    <w:pStyle w:val="afa"/>
                    <w:numPr>
                      <w:ilvl w:val="0"/>
                      <w:numId w:val="1"/>
                    </w:numPr>
                    <w:spacing w:line="300" w:lineRule="exact"/>
                    <w:rPr>
                      <w:rFonts w:ascii="Times New Roman" w:eastAsia="HG丸ｺﾞｼｯｸM-PRO" w:hAnsi="Times New Roman"/>
                      <w:color w:val="000000" w:themeColor="text1"/>
                      <w:sz w:val="24"/>
                      <w:szCs w:val="26"/>
                    </w:rPr>
                  </w:pPr>
                  <w:bookmarkStart w:id="3" w:name="_Hlk95405860"/>
                  <w:r>
                    <w:rPr>
                      <w:rFonts w:ascii="Times New Roman" w:eastAsia="HG丸ｺﾞｼｯｸM-PRO" w:hAnsi="Times New Roman"/>
                      <w:color w:val="000000" w:themeColor="text1"/>
                      <w:sz w:val="24"/>
                      <w:szCs w:val="26"/>
                    </w:rPr>
                    <w:t xml:space="preserve">Khu </w:t>
                  </w:r>
                  <w:proofErr w:type="spellStart"/>
                  <w:r>
                    <w:rPr>
                      <w:rFonts w:ascii="Times New Roman" w:eastAsia="HG丸ｺﾞｼｯｸM-PRO" w:hAnsi="Times New Roman"/>
                      <w:color w:val="000000" w:themeColor="text1"/>
                      <w:sz w:val="24"/>
                      <w:szCs w:val="26"/>
                    </w:rPr>
                    <w:t>sơ</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tán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nhà</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vệ</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sinh</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cho</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người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có</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triệu</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chứng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như</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sốt</w:t>
                  </w:r>
                  <w:proofErr w:type="spellEnd"/>
                  <w:r>
                    <w:rPr>
                      <w:rFonts w:ascii="Times New Roman" w:eastAsia="HG丸ｺﾞｼｯｸM-PRO" w:hAnsi="Times New Roman"/>
                      <w:color w:val="000000" w:themeColor="text1"/>
                      <w:sz w:val="24"/>
                      <w:szCs w:val="26"/>
                    </w:rPr>
                    <w:t xml:space="preserve">, ho </w:t>
                  </w:r>
                  <w:proofErr w:type="spellStart"/>
                  <w:r>
                    <w:rPr>
                      <w:rFonts w:ascii="Times New Roman" w:eastAsia="HG丸ｺﾞｼｯｸM-PRO" w:hAnsi="Times New Roman"/>
                      <w:color w:val="000000" w:themeColor="text1"/>
                      <w:sz w:val="24"/>
                      <w:szCs w:val="26"/>
                    </w:rPr>
                    <w:t>được</w:t>
                  </w:r>
                  <w:proofErr w:type="spellEnd"/>
                  <w:r>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phân </w:t>
                  </w:r>
                  <w:r>
                    <w:rPr>
                      <w:rFonts w:ascii="Times New Roman" w:eastAsia="HG丸ｺﾞｼｯｸM-PRO" w:hAnsi="Times New Roman"/>
                      <w:color w:val="000000" w:themeColor="text1"/>
                      <w:sz w:val="24"/>
                      <w:szCs w:val="26"/>
                    </w:rPr>
                    <w:t>chia b</w:t>
                  </w:r>
                  <w:r>
                    <w:rPr>
                      <w:rFonts w:ascii="Times New Roman" w:eastAsia="HG丸ｺﾞｼｯｸM-PRO" w:hAnsi="Times New Roman"/>
                      <w:color w:val="000000" w:themeColor="text1"/>
                      <w:sz w:val="24"/>
                      <w:szCs w:val="26"/>
                      <w:lang w:val="vi-VN"/>
                    </w:rPr>
                    <w:t>ằng</w:t>
                  </w:r>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khu</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vực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w:t>
                  </w:r>
                  <w:proofErr w:type="spellEnd"/>
                  <w:r>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lối đi</w:t>
                  </w:r>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vì</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vậy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chỉ</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người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được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phép</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mới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có</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thể</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vào</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hoặc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sử</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dụng</w:t>
                  </w:r>
                  <w:proofErr w:type="spellEnd"/>
                  <w:r>
                    <w:rPr>
                      <w:rFonts w:ascii="Times New Roman" w:eastAsia="HG丸ｺﾞｼｯｸM-PRO" w:hAnsi="Times New Roman"/>
                      <w:color w:val="000000" w:themeColor="text1"/>
                      <w:sz w:val="24"/>
                      <w:szCs w:val="26"/>
                      <w:lang w:val="vi-VN"/>
                    </w:rPr>
                    <w:t xml:space="preserve"> nơi đó</w:t>
                  </w:r>
                  <w:r>
                    <w:rPr>
                      <w:rFonts w:ascii="Times New Roman" w:eastAsia="HG丸ｺﾞｼｯｸM-PRO" w:hAnsi="Times New Roman"/>
                      <w:color w:val="000000" w:themeColor="text1"/>
                      <w:sz w:val="24"/>
                      <w:szCs w:val="26"/>
                    </w:rPr>
                    <w:t>.</w:t>
                  </w:r>
                  <w:bookmarkEnd w:id="3"/>
                </w:p>
                <w:p w14:paraId="3AD02159" w14:textId="77777777" w:rsidR="004F4C2C" w:rsidRDefault="00E00740">
                  <w:pPr>
                    <w:pStyle w:val="afa"/>
                    <w:numPr>
                      <w:ilvl w:val="0"/>
                      <w:numId w:val="1"/>
                    </w:numPr>
                    <w:spacing w:line="300" w:lineRule="exact"/>
                    <w:rPr>
                      <w:rFonts w:ascii="HG丸ｺﾞｼｯｸM-PRO" w:eastAsia="HG丸ｺﾞｼｯｸM-PRO" w:hAnsi="HG丸ｺﾞｼｯｸM-PRO"/>
                      <w:color w:val="000000" w:themeColor="text1"/>
                      <w:sz w:val="24"/>
                      <w:szCs w:val="26"/>
                    </w:rPr>
                  </w:pPr>
                  <w:proofErr w:type="spellStart"/>
                  <w:r>
                    <w:rPr>
                      <w:rFonts w:ascii="Times New Roman" w:eastAsia="HG丸ｺﾞｼｯｸM-PRO" w:hAnsi="Times New Roman"/>
                      <w:color w:val="000000" w:themeColor="text1"/>
                      <w:sz w:val="24"/>
                      <w:szCs w:val="26"/>
                    </w:rPr>
                    <w:t>Khử</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trùng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trước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sau</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chạm</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vào</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các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đồ</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dùng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chung</w:t>
                  </w:r>
                  <w:proofErr w:type="spellEnd"/>
                  <w:r>
                    <w:rPr>
                      <w:rFonts w:ascii="Times New Roman" w:eastAsia="HG丸ｺﾞｼｯｸM-PRO" w:hAnsi="Times New Roman"/>
                      <w:color w:val="000000" w:themeColor="text1"/>
                      <w:sz w:val="24"/>
                      <w:szCs w:val="26"/>
                    </w:rPr>
                    <w:t>.</w:t>
                  </w:r>
                </w:p>
                <w:p w14:paraId="5D9C206F" w14:textId="77777777" w:rsidR="004F4C2C" w:rsidRDefault="00E00740">
                  <w:pPr>
                    <w:pStyle w:val="afa"/>
                    <w:numPr>
                      <w:ilvl w:val="0"/>
                      <w:numId w:val="1"/>
                    </w:numPr>
                    <w:spacing w:line="300" w:lineRule="exact"/>
                    <w:rPr>
                      <w:rFonts w:ascii="Times New Roman" w:eastAsia="HG丸ｺﾞｼｯｸM-PRO" w:hAnsi="Times New Roman"/>
                      <w:color w:val="000000" w:themeColor="text1"/>
                      <w:sz w:val="24"/>
                      <w:szCs w:val="26"/>
                    </w:rPr>
                  </w:pPr>
                  <w:proofErr w:type="spellStart"/>
                  <w:r>
                    <w:rPr>
                      <w:rFonts w:ascii="Times New Roman" w:eastAsia="HG丸ｺﾞｼｯｸM-PRO" w:hAnsi="Times New Roman"/>
                      <w:color w:val="000000" w:themeColor="text1"/>
                      <w:sz w:val="24"/>
                      <w:szCs w:val="26"/>
                    </w:rPr>
                    <w:t>Nếu</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bạn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cảm</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thấy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không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khỏe</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liên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hệ</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với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nhân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viên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uy</w:t>
                  </w:r>
                  <w:proofErr w:type="spellEnd"/>
                  <w:r>
                    <w:rPr>
                      <w:rFonts w:ascii="Times New Roman" w:eastAsia="HG丸ｺﾞｼｯｸM-PRO" w:hAnsi="Times New Roman"/>
                      <w:color w:val="000000" w:themeColor="text1"/>
                      <w:sz w:val="24"/>
                      <w:szCs w:val="26"/>
                    </w:rPr>
                    <w:t xml:space="preserve">̉ ban </w:t>
                  </w:r>
                  <w:proofErr w:type="spellStart"/>
                  <w:r>
                    <w:rPr>
                      <w:rFonts w:ascii="Times New Roman" w:eastAsia="HG丸ｺﾞｼｯｸM-PRO" w:hAnsi="Times New Roman"/>
                      <w:color w:val="000000" w:themeColor="text1"/>
                      <w:sz w:val="24"/>
                      <w:szCs w:val="26"/>
                    </w:rPr>
                    <w:t>quản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ly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trung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tâm</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sơ</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tán</w:t>
                  </w:r>
                  <w:proofErr w:type="spellEnd"/>
                  <w:r>
                    <w:rPr>
                      <w:rFonts w:ascii="Times New Roman" w:eastAsia="HG丸ｺﾞｼｯｸM-PRO" w:hAnsi="Times New Roman"/>
                      <w:color w:val="000000" w:themeColor="text1"/>
                      <w:sz w:val="24"/>
                      <w:szCs w:val="26"/>
                    </w:rPr>
                    <w:t>.</w:t>
                  </w:r>
                </w:p>
              </w:txbxContent>
            </v:textbox>
          </v:rect>
        </w:pict>
      </w:r>
    </w:p>
    <w:p w14:paraId="48DF6D65" w14:textId="77777777" w:rsidR="004F4C2C" w:rsidRDefault="004F4C2C">
      <w:pPr>
        <w:snapToGrid w:val="0"/>
        <w:spacing w:line="360" w:lineRule="auto"/>
        <w:jc w:val="left"/>
        <w:rPr>
          <w:rFonts w:ascii="HG丸ｺﾞｼｯｸM-PRO" w:eastAsia="HG丸ｺﾞｼｯｸM-PRO" w:hAnsi="HG丸ｺﾞｼｯｸM-PRO"/>
          <w:sz w:val="24"/>
          <w:szCs w:val="24"/>
          <w:lang w:val="vi-VN"/>
        </w:rPr>
      </w:pPr>
    </w:p>
    <w:p w14:paraId="3E74A9D6" w14:textId="77777777" w:rsidR="004F4C2C" w:rsidRDefault="004F4C2C">
      <w:pPr>
        <w:snapToGrid w:val="0"/>
        <w:spacing w:line="360" w:lineRule="auto"/>
        <w:jc w:val="left"/>
        <w:rPr>
          <w:rFonts w:ascii="HG丸ｺﾞｼｯｸM-PRO" w:eastAsia="HG丸ｺﾞｼｯｸM-PRO" w:hAnsi="HG丸ｺﾞｼｯｸM-PRO"/>
          <w:sz w:val="24"/>
          <w:szCs w:val="24"/>
          <w:lang w:val="vi-VN"/>
        </w:rPr>
      </w:pPr>
    </w:p>
    <w:p w14:paraId="1CA45109" w14:textId="77777777" w:rsidR="004F4C2C" w:rsidRDefault="004F4C2C">
      <w:pPr>
        <w:snapToGrid w:val="0"/>
        <w:spacing w:line="360" w:lineRule="auto"/>
        <w:jc w:val="left"/>
        <w:rPr>
          <w:rFonts w:ascii="HG丸ｺﾞｼｯｸM-PRO" w:eastAsia="HG丸ｺﾞｼｯｸM-PRO" w:hAnsi="HG丸ｺﾞｼｯｸM-PRO"/>
          <w:sz w:val="24"/>
          <w:szCs w:val="24"/>
          <w:lang w:val="vi-VN"/>
        </w:rPr>
      </w:pPr>
    </w:p>
    <w:p w14:paraId="66C57506" w14:textId="77777777" w:rsidR="004F4C2C" w:rsidRDefault="004F4C2C">
      <w:pPr>
        <w:snapToGrid w:val="0"/>
        <w:spacing w:line="400" w:lineRule="exact"/>
        <w:jc w:val="left"/>
        <w:outlineLvl w:val="0"/>
        <w:rPr>
          <w:rFonts w:ascii="HG丸ｺﾞｼｯｸM-PRO" w:eastAsia="HG丸ｺﾞｼｯｸM-PRO" w:hAnsi="HG丸ｺﾞｼｯｸM-PRO"/>
          <w:sz w:val="24"/>
          <w:szCs w:val="24"/>
          <w:lang w:val="vi-VN"/>
        </w:rPr>
      </w:pPr>
    </w:p>
    <w:p w14:paraId="40274E35" w14:textId="77777777" w:rsidR="004F4C2C" w:rsidRDefault="004F4C2C">
      <w:pPr>
        <w:snapToGrid w:val="0"/>
        <w:spacing w:line="320" w:lineRule="exact"/>
        <w:jc w:val="left"/>
        <w:outlineLvl w:val="0"/>
        <w:rPr>
          <w:rFonts w:ascii="HG丸ｺﾞｼｯｸM-PRO" w:eastAsia="HG丸ｺﾞｼｯｸM-PRO" w:hAnsi="HG丸ｺﾞｼｯｸM-PRO"/>
          <w:sz w:val="24"/>
          <w:szCs w:val="24"/>
          <w:lang w:val="vi-VN"/>
        </w:rPr>
      </w:pPr>
    </w:p>
    <w:p w14:paraId="3EF017BA" w14:textId="77777777" w:rsidR="004F4C2C" w:rsidRDefault="004F4C2C">
      <w:pPr>
        <w:snapToGrid w:val="0"/>
        <w:spacing w:line="320" w:lineRule="exact"/>
        <w:jc w:val="left"/>
        <w:outlineLvl w:val="0"/>
        <w:rPr>
          <w:rFonts w:ascii="HG丸ｺﾞｼｯｸM-PRO" w:eastAsia="HG丸ｺﾞｼｯｸM-PRO" w:hAnsi="HG丸ｺﾞｼｯｸM-PRO"/>
          <w:sz w:val="24"/>
          <w:szCs w:val="24"/>
          <w:lang w:val="vi-VN"/>
        </w:rPr>
      </w:pPr>
    </w:p>
    <w:p w14:paraId="1BCB178F" w14:textId="77777777" w:rsidR="004F4C2C" w:rsidRDefault="00E00740">
      <w:pPr>
        <w:pStyle w:val="afa"/>
        <w:numPr>
          <w:ilvl w:val="0"/>
          <w:numId w:val="3"/>
        </w:numPr>
        <w:snapToGrid w:val="0"/>
        <w:spacing w:line="320" w:lineRule="exact"/>
        <w:jc w:val="left"/>
        <w:outlineLvl w:val="0"/>
        <w:rPr>
          <w:rFonts w:ascii="HG丸ｺﾞｼｯｸM-PRO" w:eastAsia="HG丸ｺﾞｼｯｸM-PRO" w:hAnsi="HG丸ｺﾞｼｯｸM-PRO"/>
          <w:sz w:val="24"/>
          <w:szCs w:val="24"/>
          <w:lang w:val="vi-VN"/>
        </w:rPr>
      </w:pPr>
      <w:r>
        <w:rPr>
          <w:rFonts w:ascii="Times New Roman" w:eastAsia="HG丸ｺﾞｼｯｸM-PRO" w:hAnsi="Times New Roman"/>
          <w:sz w:val="24"/>
          <w:szCs w:val="24"/>
          <w:lang w:val="vi-VN"/>
        </w:rPr>
        <w:t>Không vào các khu vực ngoại trừ nơi được sử dụng.</w:t>
      </w:r>
    </w:p>
    <w:p w14:paraId="62782239" w14:textId="77777777" w:rsidR="00A734B9" w:rsidRPr="00A734B9" w:rsidRDefault="00A734B9">
      <w:pPr>
        <w:pStyle w:val="afa"/>
        <w:numPr>
          <w:ilvl w:val="0"/>
          <w:numId w:val="3"/>
        </w:numPr>
        <w:snapToGrid w:val="0"/>
        <w:spacing w:line="320" w:lineRule="exact"/>
        <w:jc w:val="left"/>
        <w:outlineLvl w:val="0"/>
        <w:rPr>
          <w:rFonts w:ascii="Times New Roman" w:eastAsia="HG丸ｺﾞｼｯｸM-PRO" w:hAnsi="Times New Roman"/>
          <w:sz w:val="24"/>
          <w:szCs w:val="24"/>
          <w:lang w:val="vi-VN"/>
        </w:rPr>
      </w:pPr>
      <w:r w:rsidRPr="00A734B9">
        <w:rPr>
          <w:rFonts w:ascii="Times New Roman" w:hAnsi="Times New Roman"/>
          <w:sz w:val="24"/>
          <w:szCs w:val="24"/>
          <w:lang w:val="vi-VN"/>
        </w:rPr>
        <w:t>Trong khu vực trong nhà (nhà thi đấu, tòa nhà trường học, các phòng của nhà sinh hoạt cộng đồng…), cấm đi giày dép từ ngoài vào, phải sử dụng dép đi trong nhà.</w:t>
      </w:r>
    </w:p>
    <w:p w14:paraId="7465B244" w14:textId="77777777" w:rsidR="00A734B9" w:rsidRPr="00A734B9" w:rsidRDefault="00A734B9">
      <w:pPr>
        <w:pStyle w:val="afa"/>
        <w:numPr>
          <w:ilvl w:val="0"/>
          <w:numId w:val="3"/>
        </w:numPr>
        <w:snapToGrid w:val="0"/>
        <w:spacing w:line="320" w:lineRule="exact"/>
        <w:jc w:val="left"/>
        <w:outlineLvl w:val="0"/>
        <w:rPr>
          <w:rFonts w:ascii="HG丸ｺﾞｼｯｸM-PRO" w:eastAsia="HG丸ｺﾞｼｯｸM-PRO" w:hAnsi="HG丸ｺﾞｼｯｸM-PRO"/>
          <w:sz w:val="24"/>
          <w:szCs w:val="24"/>
          <w:lang w:val="vi-VN"/>
        </w:rPr>
      </w:pPr>
      <w:r w:rsidRPr="00A734B9">
        <w:rPr>
          <w:rFonts w:ascii="Times New Roman" w:hAnsi="Times New Roman"/>
          <w:sz w:val="24"/>
          <w:szCs w:val="24"/>
          <w:lang w:val="vi-VN"/>
        </w:rPr>
        <w:t>Tuân theo chỉ đạo của “Ban vận hành nơi sơ tán” và “trưởng nhóm, tổ trưởng”, không tự ý hành động.</w:t>
      </w:r>
    </w:p>
    <w:p w14:paraId="5226D22B" w14:textId="288D7DA1" w:rsidR="004F4C2C" w:rsidRDefault="00A734B9">
      <w:pPr>
        <w:pStyle w:val="afa"/>
        <w:numPr>
          <w:ilvl w:val="0"/>
          <w:numId w:val="3"/>
        </w:numPr>
        <w:snapToGrid w:val="0"/>
        <w:spacing w:line="320" w:lineRule="exact"/>
        <w:jc w:val="left"/>
        <w:outlineLvl w:val="0"/>
        <w:rPr>
          <w:rFonts w:ascii="HG丸ｺﾞｼｯｸM-PRO" w:eastAsia="HG丸ｺﾞｼｯｸM-PRO" w:hAnsi="HG丸ｺﾞｼｯｸM-PRO"/>
          <w:sz w:val="24"/>
          <w:szCs w:val="24"/>
          <w:lang w:val="vi-VN"/>
        </w:rPr>
      </w:pPr>
      <w:r w:rsidRPr="00A734B9">
        <w:rPr>
          <w:rFonts w:ascii="Times New Roman" w:hAnsi="Times New Roman"/>
          <w:sz w:val="24"/>
          <w:szCs w:val="24"/>
          <w:lang w:val="vi-VN"/>
        </w:rPr>
        <w:t>Mỗi nhóm cư trú phải bầu tổ trưởng chính và tổ trưởng phó.</w:t>
      </w:r>
    </w:p>
    <w:p w14:paraId="36598D12" w14:textId="57973EE2" w:rsidR="004F4C2C" w:rsidRDefault="00A734B9">
      <w:pPr>
        <w:pStyle w:val="afa"/>
        <w:numPr>
          <w:ilvl w:val="0"/>
          <w:numId w:val="3"/>
        </w:numPr>
        <w:snapToGrid w:val="0"/>
        <w:spacing w:line="320" w:lineRule="exact"/>
        <w:jc w:val="left"/>
        <w:outlineLvl w:val="0"/>
        <w:rPr>
          <w:rFonts w:ascii="HG丸ｺﾞｼｯｸM-PRO" w:eastAsia="HG丸ｺﾞｼｯｸM-PRO" w:hAnsi="HG丸ｺﾞｼｯｸM-PRO"/>
          <w:sz w:val="24"/>
          <w:szCs w:val="24"/>
          <w:lang w:val="vi-VN"/>
        </w:rPr>
      </w:pPr>
      <w:r w:rsidRPr="0055468D">
        <w:rPr>
          <w:rFonts w:ascii="Times New Roman" w:hAnsi="Times New Roman"/>
          <w:sz w:val="24"/>
          <w:szCs w:val="24"/>
          <w:lang w:val="vi-VN"/>
        </w:rPr>
        <w:t>Những người có sức khỏe tốt sẽ tham gia với tư cách thành viên các nhóm hoạt động, làm việc theo chỉ đạo của trưởng nhóm để hỗ trợ vận hành nơi sơ tán.</w:t>
      </w:r>
    </w:p>
    <w:p w14:paraId="5BC2C55A" w14:textId="77777777" w:rsidR="0055468D" w:rsidRPr="0055468D" w:rsidRDefault="0055468D">
      <w:pPr>
        <w:pStyle w:val="afa"/>
        <w:numPr>
          <w:ilvl w:val="0"/>
          <w:numId w:val="3"/>
        </w:numPr>
        <w:snapToGrid w:val="0"/>
        <w:spacing w:line="320" w:lineRule="exact"/>
        <w:jc w:val="left"/>
        <w:outlineLvl w:val="0"/>
        <w:rPr>
          <w:rFonts w:ascii="HG丸ｺﾞｼｯｸM-PRO" w:eastAsia="HG丸ｺﾞｼｯｸM-PRO" w:hAnsi="HG丸ｺﾞｼｯｸM-PRO"/>
          <w:sz w:val="24"/>
          <w:szCs w:val="24"/>
          <w:lang w:val="vi-VN"/>
        </w:rPr>
      </w:pPr>
      <w:r w:rsidRPr="0055468D">
        <w:rPr>
          <w:rFonts w:ascii="Times New Roman" w:hAnsi="Times New Roman"/>
          <w:sz w:val="24"/>
          <w:szCs w:val="24"/>
          <w:lang w:val="vi-VN"/>
        </w:rPr>
        <w:t>Khi vào hoặc rời khỏi nơi sơ tán, phải báo với Ban vận hành nơi sơ tán.</w:t>
      </w:r>
    </w:p>
    <w:p w14:paraId="78DA6F08" w14:textId="77777777" w:rsidR="0055468D" w:rsidRPr="0055468D" w:rsidRDefault="0055468D">
      <w:pPr>
        <w:pStyle w:val="afa"/>
        <w:numPr>
          <w:ilvl w:val="0"/>
          <w:numId w:val="3"/>
        </w:numPr>
        <w:snapToGrid w:val="0"/>
        <w:spacing w:line="320" w:lineRule="exact"/>
        <w:jc w:val="left"/>
        <w:outlineLvl w:val="0"/>
        <w:rPr>
          <w:rFonts w:ascii="Times New Roman" w:eastAsia="HG丸ｺﾞｼｯｸM-PRO" w:hAnsi="Times New Roman"/>
          <w:sz w:val="24"/>
          <w:szCs w:val="24"/>
          <w:lang w:val="vi-VN"/>
        </w:rPr>
      </w:pPr>
      <w:r w:rsidRPr="0055468D">
        <w:rPr>
          <w:rFonts w:ascii="Times New Roman" w:hAnsi="Times New Roman"/>
          <w:sz w:val="24"/>
          <w:szCs w:val="24"/>
          <w:lang w:val="vi-VN"/>
        </w:rPr>
        <w:t>Việc phát thực phẩm và vật tư sẽ được thực hiện theo từng nhóm tại (ví dụ: cửa vào nhà thi đấu).</w:t>
      </w:r>
    </w:p>
    <w:p w14:paraId="29904032" w14:textId="4D5FFA82" w:rsidR="004F4C2C" w:rsidRDefault="0055468D">
      <w:pPr>
        <w:pStyle w:val="afa"/>
        <w:numPr>
          <w:ilvl w:val="0"/>
          <w:numId w:val="3"/>
        </w:numPr>
        <w:snapToGrid w:val="0"/>
        <w:spacing w:line="320" w:lineRule="exact"/>
        <w:jc w:val="left"/>
        <w:outlineLvl w:val="0"/>
        <w:rPr>
          <w:rFonts w:ascii="Times New Roman" w:eastAsia="HG丸ｺﾞｼｯｸM-PRO" w:hAnsi="Times New Roman"/>
          <w:sz w:val="24"/>
          <w:szCs w:val="24"/>
          <w:lang w:val="vi-VN"/>
        </w:rPr>
      </w:pPr>
      <w:r w:rsidRPr="0055468D">
        <w:rPr>
          <w:rFonts w:ascii="Times New Roman" w:hAnsi="Times New Roman"/>
          <w:sz w:val="24"/>
          <w:szCs w:val="24"/>
          <w:lang w:val="vi-VN"/>
        </w:rPr>
        <w:t>Khi nhận thực phẩm hoặc vật tư, bắt buộc phải đeo thẻ tên đã được phát.</w:t>
      </w:r>
    </w:p>
    <w:p w14:paraId="3E8D32B3" w14:textId="51B596DD" w:rsidR="004F4C2C" w:rsidRDefault="0055468D">
      <w:pPr>
        <w:pStyle w:val="afa"/>
        <w:numPr>
          <w:ilvl w:val="0"/>
          <w:numId w:val="3"/>
        </w:numPr>
        <w:snapToGrid w:val="0"/>
        <w:spacing w:line="320" w:lineRule="exact"/>
        <w:jc w:val="left"/>
        <w:outlineLvl w:val="0"/>
        <w:rPr>
          <w:rFonts w:ascii="Times New Roman" w:eastAsia="HG丸ｺﾞｼｯｸM-PRO" w:hAnsi="Times New Roman"/>
          <w:sz w:val="24"/>
          <w:szCs w:val="24"/>
          <w:lang w:val="vi-VN"/>
        </w:rPr>
      </w:pPr>
      <w:r w:rsidRPr="00E604DE">
        <w:rPr>
          <w:rFonts w:ascii="Times New Roman" w:hAnsi="Times New Roman"/>
          <w:sz w:val="24"/>
          <w:szCs w:val="24"/>
          <w:lang w:val="vi-VN"/>
        </w:rPr>
        <w:t>Về nhà vệ sinh:</w:t>
      </w:r>
    </w:p>
    <w:p w14:paraId="49DECA47" w14:textId="5DCC81A2" w:rsidR="004F4C2C" w:rsidRDefault="0055468D">
      <w:pPr>
        <w:pStyle w:val="afa"/>
        <w:numPr>
          <w:ilvl w:val="0"/>
          <w:numId w:val="5"/>
        </w:numPr>
        <w:snapToGrid w:val="0"/>
        <w:spacing w:line="320" w:lineRule="exact"/>
        <w:jc w:val="left"/>
        <w:outlineLvl w:val="0"/>
        <w:rPr>
          <w:rFonts w:ascii="Times New Roman" w:eastAsia="HG丸ｺﾞｼｯｸM-PRO" w:hAnsi="Times New Roman"/>
          <w:sz w:val="24"/>
          <w:szCs w:val="24"/>
          <w:lang w:val="vi-VN"/>
        </w:rPr>
      </w:pPr>
      <w:r w:rsidRPr="00E604DE">
        <w:rPr>
          <w:rFonts w:ascii="Times New Roman" w:hAnsi="Times New Roman"/>
          <w:sz w:val="24"/>
          <w:szCs w:val="24"/>
          <w:lang w:val="vi-VN"/>
        </w:rPr>
        <w:t>Sau khi sử dụng, dùng nước đã được chuẩn bị sẵn trong xô (nước từ hồ bơi) để xả.</w:t>
      </w:r>
    </w:p>
    <w:p w14:paraId="532495B3" w14:textId="77777777" w:rsidR="0055468D" w:rsidRPr="0055468D" w:rsidRDefault="0055468D">
      <w:pPr>
        <w:pStyle w:val="afa"/>
        <w:numPr>
          <w:ilvl w:val="0"/>
          <w:numId w:val="5"/>
        </w:numPr>
        <w:rPr>
          <w:rFonts w:ascii="Times New Roman" w:eastAsia="HG丸ｺﾞｼｯｸM-PRO" w:hAnsi="Times New Roman"/>
          <w:color w:val="000000" w:themeColor="text1"/>
          <w:sz w:val="24"/>
          <w:szCs w:val="24"/>
          <w:lang w:val="vi-VN"/>
        </w:rPr>
      </w:pPr>
      <w:r w:rsidRPr="00E604DE">
        <w:rPr>
          <w:rFonts w:ascii="Times New Roman" w:hAnsi="Times New Roman"/>
          <w:sz w:val="24"/>
          <w:szCs w:val="24"/>
          <w:lang w:val="vi-VN"/>
        </w:rPr>
        <w:t>Việc dọn dẹp và chuẩn bị nước sẽ theo chế độ phân công trực.</w:t>
      </w:r>
    </w:p>
    <w:p w14:paraId="21D9A98D" w14:textId="6E0C6E23" w:rsidR="004F4C2C" w:rsidRDefault="0055468D">
      <w:pPr>
        <w:pStyle w:val="afa"/>
        <w:numPr>
          <w:ilvl w:val="0"/>
          <w:numId w:val="5"/>
        </w:numPr>
        <w:rPr>
          <w:rFonts w:ascii="Times New Roman" w:eastAsia="HG丸ｺﾞｼｯｸM-PRO" w:hAnsi="Times New Roman"/>
          <w:color w:val="000000" w:themeColor="text1"/>
          <w:sz w:val="24"/>
          <w:szCs w:val="24"/>
          <w:lang w:val="vi-VN"/>
        </w:rPr>
      </w:pPr>
      <w:r w:rsidRPr="0055468D">
        <w:rPr>
          <w:rFonts w:ascii="Times New Roman" w:hAnsi="Times New Roman"/>
          <w:sz w:val="24"/>
          <w:szCs w:val="24"/>
          <w:lang w:val="vi-VN"/>
        </w:rPr>
        <w:t xml:space="preserve"> </w:t>
      </w:r>
      <w:r w:rsidRPr="00E604DE">
        <w:rPr>
          <w:rFonts w:ascii="Times New Roman" w:hAnsi="Times New Roman"/>
          <w:sz w:val="24"/>
          <w:szCs w:val="24"/>
          <w:lang w:val="vi-VN"/>
        </w:rPr>
        <w:t>Thời gian dọn dẹp: 10 giờ sáng và 5 giờ chiều.</w:t>
      </w:r>
    </w:p>
    <w:p w14:paraId="08CC8EAB" w14:textId="1832F1F7" w:rsidR="0055468D" w:rsidRPr="0055468D" w:rsidRDefault="0055468D" w:rsidP="0055468D">
      <w:pPr>
        <w:pStyle w:val="afa"/>
        <w:numPr>
          <w:ilvl w:val="0"/>
          <w:numId w:val="3"/>
        </w:numPr>
        <w:snapToGrid w:val="0"/>
        <w:spacing w:line="320" w:lineRule="exact"/>
        <w:jc w:val="left"/>
        <w:rPr>
          <w:rFonts w:ascii="Times New Roman" w:eastAsia="HG丸ｺﾞｼｯｸM-PRO" w:hAnsi="Times New Roman"/>
          <w:color w:val="000000" w:themeColor="text1"/>
          <w:sz w:val="24"/>
          <w:szCs w:val="24"/>
          <w:lang w:val="vi-VN"/>
        </w:rPr>
      </w:pPr>
      <w:r w:rsidRPr="0055468D">
        <w:rPr>
          <w:rFonts w:ascii="Times New Roman" w:hAnsi="Times New Roman"/>
          <w:sz w:val="24"/>
          <w:szCs w:val="24"/>
          <w:lang w:val="vi-VN"/>
        </w:rPr>
        <w:t xml:space="preserve"> </w:t>
      </w:r>
      <w:r w:rsidRPr="00E604DE">
        <w:rPr>
          <w:rFonts w:ascii="Times New Roman" w:hAnsi="Times New Roman"/>
          <w:sz w:val="24"/>
          <w:szCs w:val="24"/>
          <w:lang w:val="vi-VN"/>
        </w:rPr>
        <w:t>Về xử lý rác:</w:t>
      </w:r>
    </w:p>
    <w:p w14:paraId="1BBCE9FB" w14:textId="7FC9715F" w:rsidR="0055468D" w:rsidRDefault="0055468D" w:rsidP="0055468D">
      <w:pPr>
        <w:pStyle w:val="afa"/>
        <w:numPr>
          <w:ilvl w:val="0"/>
          <w:numId w:val="13"/>
        </w:numPr>
        <w:snapToGrid w:val="0"/>
        <w:spacing w:line="320" w:lineRule="exact"/>
        <w:jc w:val="left"/>
        <w:rPr>
          <w:rFonts w:ascii="Times New Roman" w:hAnsi="Times New Roman"/>
          <w:sz w:val="24"/>
          <w:szCs w:val="24"/>
          <w:lang w:val="vi-VN"/>
        </w:rPr>
      </w:pPr>
      <w:r w:rsidRPr="00E604DE">
        <w:rPr>
          <w:rFonts w:ascii="Times New Roman" w:hAnsi="Times New Roman"/>
          <w:sz w:val="24"/>
          <w:szCs w:val="24"/>
          <w:lang w:val="vi-VN"/>
        </w:rPr>
        <w:t>Phân loại rác và bỏ tại địa điểm quy định vào thời gian quy định, không bỏ ở nơi khác.</w:t>
      </w:r>
    </w:p>
    <w:p w14:paraId="0E481E92" w14:textId="2A941381" w:rsidR="0055468D" w:rsidRDefault="0055468D" w:rsidP="0055468D">
      <w:pPr>
        <w:pStyle w:val="afa"/>
        <w:numPr>
          <w:ilvl w:val="0"/>
          <w:numId w:val="13"/>
        </w:numPr>
        <w:snapToGrid w:val="0"/>
        <w:spacing w:line="320" w:lineRule="exact"/>
        <w:jc w:val="left"/>
        <w:rPr>
          <w:rFonts w:ascii="Times New Roman" w:hAnsi="Times New Roman"/>
          <w:sz w:val="24"/>
          <w:szCs w:val="24"/>
          <w:lang w:val="vi-VN"/>
        </w:rPr>
      </w:pPr>
      <w:r w:rsidRPr="00E604DE">
        <w:rPr>
          <w:rFonts w:ascii="Times New Roman" w:hAnsi="Times New Roman"/>
          <w:sz w:val="24"/>
          <w:szCs w:val="24"/>
          <w:lang w:val="vi-VN"/>
        </w:rPr>
        <w:t>Việc vệ sinh khu vực tập kết rác sẽ theo chế độ phân công trực.</w:t>
      </w:r>
    </w:p>
    <w:p w14:paraId="3AA65750" w14:textId="412D2AAE" w:rsidR="0055468D" w:rsidRPr="0055468D" w:rsidRDefault="0055468D" w:rsidP="0055468D">
      <w:pPr>
        <w:pStyle w:val="afa"/>
        <w:numPr>
          <w:ilvl w:val="0"/>
          <w:numId w:val="13"/>
        </w:numPr>
        <w:snapToGrid w:val="0"/>
        <w:spacing w:line="320" w:lineRule="exact"/>
        <w:jc w:val="left"/>
        <w:rPr>
          <w:rFonts w:ascii="Times New Roman" w:hAnsi="Times New Roman"/>
          <w:sz w:val="24"/>
          <w:szCs w:val="24"/>
          <w:lang w:val="vi-VN"/>
        </w:rPr>
      </w:pPr>
      <w:r w:rsidRPr="00E604DE">
        <w:rPr>
          <w:rFonts w:ascii="Times New Roman" w:hAnsi="Times New Roman"/>
          <w:sz w:val="24"/>
          <w:szCs w:val="24"/>
          <w:lang w:val="vi-VN"/>
        </w:rPr>
        <w:t>Thời gian dọn dẹp: 10 giờ sáng và 5 giờ chiều.</w:t>
      </w:r>
    </w:p>
    <w:p w14:paraId="4ECDD02D" w14:textId="77777777" w:rsidR="0055468D" w:rsidRPr="0055468D" w:rsidRDefault="0055468D">
      <w:pPr>
        <w:pStyle w:val="afa"/>
        <w:numPr>
          <w:ilvl w:val="0"/>
          <w:numId w:val="3"/>
        </w:numPr>
        <w:snapToGrid w:val="0"/>
        <w:spacing w:line="320" w:lineRule="exact"/>
        <w:jc w:val="left"/>
        <w:rPr>
          <w:rFonts w:ascii="Times New Roman" w:eastAsia="HG丸ｺﾞｼｯｸM-PRO" w:hAnsi="Times New Roman"/>
          <w:color w:val="000000" w:themeColor="text1"/>
          <w:sz w:val="24"/>
          <w:szCs w:val="24"/>
          <w:lang w:val="vi-VN"/>
        </w:rPr>
      </w:pPr>
      <w:r w:rsidRPr="00E604DE">
        <w:rPr>
          <w:rFonts w:ascii="Times New Roman" w:hAnsi="Times New Roman"/>
          <w:sz w:val="24"/>
          <w:szCs w:val="24"/>
          <w:lang w:val="vi-VN"/>
        </w:rPr>
        <w:t>Thời gian niêm yết thông tin trên bảng thông báo là 1 tuần.</w:t>
      </w:r>
    </w:p>
    <w:p w14:paraId="4FAE788B" w14:textId="466C0520" w:rsidR="004F4C2C" w:rsidRDefault="0055468D">
      <w:pPr>
        <w:pStyle w:val="afa"/>
        <w:numPr>
          <w:ilvl w:val="0"/>
          <w:numId w:val="3"/>
        </w:numPr>
        <w:snapToGrid w:val="0"/>
        <w:spacing w:line="320" w:lineRule="exact"/>
        <w:jc w:val="left"/>
        <w:rPr>
          <w:rFonts w:ascii="Times New Roman" w:eastAsia="HG丸ｺﾞｼｯｸM-PRO" w:hAnsi="Times New Roman"/>
          <w:color w:val="000000" w:themeColor="text1"/>
          <w:sz w:val="24"/>
          <w:szCs w:val="24"/>
          <w:lang w:val="vi-VN"/>
        </w:rPr>
      </w:pPr>
      <w:r w:rsidRPr="00E604DE">
        <w:rPr>
          <w:rFonts w:ascii="Times New Roman" w:hAnsi="Times New Roman"/>
          <w:sz w:val="24"/>
          <w:szCs w:val="24"/>
          <w:lang w:val="vi-VN"/>
        </w:rPr>
        <w:t>Giờ tắt đèn là 22:00, tuy nhiên hành lang vẫn bật đèn.</w:t>
      </w:r>
    </w:p>
    <w:p w14:paraId="00FB89BF" w14:textId="77777777" w:rsidR="0055468D" w:rsidRPr="0055468D" w:rsidRDefault="0055468D">
      <w:pPr>
        <w:pStyle w:val="afa"/>
        <w:numPr>
          <w:ilvl w:val="0"/>
          <w:numId w:val="3"/>
        </w:numPr>
        <w:snapToGrid w:val="0"/>
        <w:spacing w:line="320" w:lineRule="exact"/>
        <w:jc w:val="left"/>
        <w:rPr>
          <w:rFonts w:ascii="Times New Roman" w:eastAsia="HG丸ｺﾞｼｯｸM-PRO" w:hAnsi="Times New Roman"/>
          <w:color w:val="000000" w:themeColor="text1"/>
          <w:sz w:val="24"/>
          <w:szCs w:val="24"/>
          <w:lang w:val="vi-VN"/>
        </w:rPr>
      </w:pPr>
      <w:r w:rsidRPr="00E604DE">
        <w:rPr>
          <w:rFonts w:ascii="Times New Roman" w:hAnsi="Times New Roman"/>
          <w:sz w:val="24"/>
          <w:szCs w:val="24"/>
          <w:lang w:val="vi-VN"/>
        </w:rPr>
        <w:t>Sau giờ tắt đèn, không gọi điện trong khu vực sinh hoạt.</w:t>
      </w:r>
    </w:p>
    <w:p w14:paraId="5CC102C9" w14:textId="7CE0774C" w:rsidR="004F4C2C" w:rsidRDefault="0055468D">
      <w:pPr>
        <w:pStyle w:val="afa"/>
        <w:numPr>
          <w:ilvl w:val="0"/>
          <w:numId w:val="3"/>
        </w:numPr>
        <w:snapToGrid w:val="0"/>
        <w:spacing w:line="320" w:lineRule="exact"/>
        <w:jc w:val="left"/>
        <w:rPr>
          <w:rFonts w:ascii="Times New Roman" w:eastAsia="HG丸ｺﾞｼｯｸM-PRO" w:hAnsi="Times New Roman"/>
          <w:color w:val="000000" w:themeColor="text1"/>
          <w:sz w:val="24"/>
          <w:szCs w:val="24"/>
          <w:lang w:val="vi-VN"/>
        </w:rPr>
      </w:pPr>
      <w:r w:rsidRPr="00E604DE">
        <w:rPr>
          <w:rFonts w:ascii="Times New Roman" w:hAnsi="Times New Roman"/>
          <w:sz w:val="24"/>
          <w:szCs w:val="24"/>
          <w:lang w:val="vi-VN"/>
        </w:rPr>
        <w:t>Sau giờ tắt đèn, không nói chuyện to.</w:t>
      </w:r>
    </w:p>
    <w:p w14:paraId="145BDEA6" w14:textId="77777777" w:rsidR="0055468D" w:rsidRPr="0055468D" w:rsidRDefault="0055468D">
      <w:pPr>
        <w:pStyle w:val="afa"/>
        <w:numPr>
          <w:ilvl w:val="0"/>
          <w:numId w:val="3"/>
        </w:numPr>
        <w:snapToGrid w:val="0"/>
        <w:spacing w:line="320" w:lineRule="exact"/>
        <w:jc w:val="left"/>
        <w:rPr>
          <w:rFonts w:ascii="Times New Roman" w:eastAsia="HG丸ｺﾞｼｯｸM-PRO" w:hAnsi="Times New Roman"/>
          <w:color w:val="000000" w:themeColor="text1"/>
          <w:sz w:val="24"/>
          <w:szCs w:val="24"/>
          <w:lang w:val="vi-VN"/>
        </w:rPr>
      </w:pPr>
      <w:r w:rsidRPr="00E604DE">
        <w:rPr>
          <w:rFonts w:ascii="Times New Roman" w:hAnsi="Times New Roman"/>
          <w:sz w:val="24"/>
          <w:szCs w:val="24"/>
          <w:lang w:val="vi-VN"/>
        </w:rPr>
        <w:t>Việc nuôi thú cưng phải do chủ nuôi (hoặc nhóm chủ nuôi) tự quản lý (bao gồm nước và thức ăn), và chỉ được thực hiện trong khu vực được chỉ định (theo quyết định của cuộc họp vận hành nơi sơ tán…).</w:t>
      </w:r>
    </w:p>
    <w:p w14:paraId="4A5431F3" w14:textId="77777777" w:rsidR="0055468D" w:rsidRPr="0055468D" w:rsidRDefault="0055468D">
      <w:pPr>
        <w:pStyle w:val="afa"/>
        <w:numPr>
          <w:ilvl w:val="0"/>
          <w:numId w:val="3"/>
        </w:numPr>
        <w:snapToGrid w:val="0"/>
        <w:spacing w:line="320" w:lineRule="exact"/>
        <w:jc w:val="left"/>
        <w:rPr>
          <w:rFonts w:ascii="Times New Roman" w:eastAsia="HG丸ｺﾞｼｯｸM-PRO" w:hAnsi="Times New Roman"/>
          <w:color w:val="000000" w:themeColor="text1"/>
          <w:sz w:val="24"/>
          <w:szCs w:val="24"/>
          <w:lang w:val="vi-VN"/>
        </w:rPr>
      </w:pPr>
      <w:r w:rsidRPr="00E604DE">
        <w:rPr>
          <w:rFonts w:ascii="Times New Roman" w:hAnsi="Times New Roman"/>
          <w:sz w:val="24"/>
          <w:szCs w:val="24"/>
          <w:lang w:val="vi-VN"/>
        </w:rPr>
        <w:t>Việc uống rượu bị cấm ngoài khu vực được chỉ định.</w:t>
      </w:r>
    </w:p>
    <w:p w14:paraId="43449652" w14:textId="51314BBC" w:rsidR="004F4C2C" w:rsidRPr="00E00740" w:rsidRDefault="00233FF1">
      <w:pPr>
        <w:pStyle w:val="afa"/>
        <w:numPr>
          <w:ilvl w:val="0"/>
          <w:numId w:val="3"/>
        </w:numPr>
        <w:snapToGrid w:val="0"/>
        <w:spacing w:line="320" w:lineRule="exact"/>
        <w:jc w:val="left"/>
        <w:rPr>
          <w:rFonts w:ascii="Times New Roman" w:eastAsia="HG丸ｺﾞｼｯｸM-PRO" w:hAnsi="Times New Roman"/>
          <w:color w:val="000000" w:themeColor="text1"/>
          <w:sz w:val="24"/>
          <w:szCs w:val="24"/>
          <w:lang w:val="vi-VN"/>
        </w:rPr>
      </w:pPr>
      <w:r>
        <w:rPr>
          <w:rFonts w:ascii="HG丸ｺﾞｼｯｸM-PRO" w:eastAsia="HG丸ｺﾞｼｯｸM-PRO" w:hAnsi="HG丸ｺﾞｼｯｸM-PRO"/>
          <w:noProof/>
          <w:color w:val="000000" w:themeColor="text1"/>
          <w:sz w:val="24"/>
          <w:szCs w:val="24"/>
          <w:lang w:val="vi-VN"/>
        </w:rPr>
        <w:pict w14:anchorId="7FE4D38D">
          <v:rect id="_x0000_s1070" style="position:absolute;left:0;text-align:left;margin-left:233.7pt;margin-top:19.9pt;width:228.75pt;height:21.75pt;z-index:251659264;visibility:visible;mso-wrap-style:square;mso-wrap-distance-left:0;mso-wrap-distance-top:0;mso-wrap-distance-right:2.25pt;mso-wrap-distance-bottom:2.25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" fillcolor="white [3201]" strokeweight=".5pt">
            <v:stroke joinstyle="round"/>
            <v:textbox style="mso-next-textbox:#_x0000_s1070">
              <w:txbxContent>
                <w:p w14:paraId="2C71B701" w14:textId="77777777" w:rsidR="00233FF1" w:rsidRDefault="00233FF1" w:rsidP="00233FF1">
                  <w:pPr>
                    <w:pStyle w:val="afc"/>
                    <w:jc w:val="center"/>
                  </w:pPr>
                  <w:r>
                    <w:t>避難所生活のルール（例）【ベトナム語】</w:t>
                  </w:r>
                </w:p>
              </w:txbxContent>
            </v:textbox>
          </v:rect>
        </w:pict>
      </w:r>
      <w:r w:rsidR="0055468D" w:rsidRPr="00E604DE">
        <w:rPr>
          <w:rFonts w:ascii="Times New Roman" w:hAnsi="Times New Roman"/>
          <w:sz w:val="24"/>
          <w:szCs w:val="24"/>
          <w:lang w:val="vi-VN"/>
        </w:rPr>
        <w:t>Cấm hút thuốc hoàn toàn trong khuôn viên.</w:t>
      </w:r>
    </w:p>
    <w:p w14:paraId="084E1F06" w14:textId="77777777" w:rsidR="00E00740" w:rsidRDefault="00E00740" w:rsidP="00E00740">
      <w:pPr>
        <w:pStyle w:val="afa"/>
        <w:snapToGrid w:val="0"/>
        <w:spacing w:line="320" w:lineRule="exact"/>
        <w:ind w:left="360"/>
        <w:jc w:val="left"/>
        <w:rPr>
          <w:rFonts w:ascii="Times New Roman" w:eastAsia="HG丸ｺﾞｼｯｸM-PRO" w:hAnsi="Times New Roman"/>
          <w:color w:val="000000" w:themeColor="text1"/>
          <w:sz w:val="24"/>
          <w:szCs w:val="24"/>
          <w:lang w:val="vi-VN"/>
        </w:rPr>
      </w:pPr>
    </w:p>
    <w:p w14:paraId="6EF0C86A" w14:textId="1357DFB2" w:rsidR="004F4C2C" w:rsidRPr="0055468D" w:rsidRDefault="00053CC0">
      <w:pPr>
        <w:pStyle w:val="afa"/>
        <w:widowControl/>
        <w:numPr>
          <w:ilvl w:val="0"/>
          <w:numId w:val="3"/>
        </w:numPr>
        <w:snapToGrid w:val="0"/>
        <w:spacing w:line="320" w:lineRule="exact"/>
        <w:ind w:left="480" w:hanging="480"/>
        <w:jc w:val="left"/>
        <w:rPr>
          <w:rFonts w:ascii="HG丸ｺﾞｼｯｸM-PRO" w:eastAsia="HG丸ｺﾞｼｯｸM-PRO" w:hAnsi="HG丸ｺﾞｼｯｸM-PRO"/>
          <w:color w:val="000000" w:themeColor="text1"/>
          <w:sz w:val="24"/>
          <w:szCs w:val="24"/>
          <w:lang w:val="vi-VN"/>
        </w:rPr>
      </w:pPr>
      <w:r>
        <w:rPr>
          <w:noProof/>
        </w:rPr>
        <w:pict w14:anchorId="5583E2D6">
          <v:rect id="_x0000_s1067" style="position:absolute;left:0;text-align:left;margin-left:-16.9pt;margin-top:-9.1pt;width:480.2pt;height:89.25pt;z-index:251658240;visibility:visible;mso-wrap-style:square;mso-wrap-distance-left:0;mso-wrap-distance-top:0;mso-wrap-distance-right:1.3pt;mso-wrap-distance-bottom:1.5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" filled="f" strokecolor="#3a5f8b" strokeweight="2pt">
            <v:stroke joinstyle="round"/>
          </v:rect>
        </w:pict>
      </w:r>
      <w:r w:rsidR="0055468D" w:rsidRPr="00E604DE">
        <w:rPr>
          <w:rFonts w:ascii="Times New Roman" w:hAnsi="Times New Roman"/>
          <w:sz w:val="24"/>
          <w:szCs w:val="24"/>
          <w:lang w:val="vi-VN"/>
        </w:rPr>
        <w:t>Không được chỉ trích, phân biệt đối xử, bắt nạt hoặc xúc phạm những người có sức khỏe không tốt và gia đình của họ dựa trên hiểu lầm hoặc định kiến.</w:t>
      </w:r>
    </w:p>
    <w:p w14:paraId="37E0B250" w14:textId="215EDB3D" w:rsidR="0055468D" w:rsidRPr="0055468D" w:rsidRDefault="0055468D" w:rsidP="0055468D">
      <w:pPr>
        <w:pStyle w:val="afa"/>
        <w:widowControl/>
        <w:numPr>
          <w:ilvl w:val="0"/>
          <w:numId w:val="3"/>
        </w:numPr>
        <w:snapToGrid w:val="0"/>
        <w:spacing w:line="320" w:lineRule="exact"/>
        <w:jc w:val="left"/>
        <w:rPr>
          <w:rFonts w:ascii="HG丸ｺﾞｼｯｸM-PRO" w:eastAsia="HG丸ｺﾞｼｯｸM-PRO" w:hAnsi="HG丸ｺﾞｼｯｸM-PRO"/>
          <w:color w:val="000000" w:themeColor="text1"/>
          <w:sz w:val="24"/>
          <w:szCs w:val="24"/>
          <w:lang w:val="vi-VN"/>
        </w:rPr>
      </w:pPr>
      <w:r>
        <w:rPr>
          <w:rFonts w:ascii="Times New Roman" w:hAnsi="Times New Roman" w:hint="eastAsia"/>
          <w:sz w:val="24"/>
          <w:szCs w:val="24"/>
          <w:lang w:val="vi-VN"/>
        </w:rPr>
        <w:t xml:space="preserve">  </w:t>
      </w:r>
      <w:r w:rsidRPr="0055468D">
        <w:rPr>
          <w:rFonts w:ascii="Times New Roman" w:hAnsi="Times New Roman"/>
          <w:sz w:val="24"/>
          <w:szCs w:val="24"/>
          <w:lang w:val="vi-VN"/>
        </w:rPr>
        <w:t xml:space="preserve">Hành động một cách bình tĩnh dựa trên kiến thức chính xác, không tin và lan truyền </w:t>
      </w:r>
      <w:r>
        <w:rPr>
          <w:rFonts w:ascii="Times New Roman" w:hAnsi="Times New Roman" w:hint="eastAsia"/>
          <w:sz w:val="24"/>
          <w:szCs w:val="24"/>
          <w:lang w:val="vi-VN"/>
        </w:rPr>
        <w:t xml:space="preserve"> </w:t>
      </w:r>
    </w:p>
    <w:p w14:paraId="4B1527B0" w14:textId="2D2D75F3" w:rsidR="00E00740" w:rsidRPr="00E604DE" w:rsidRDefault="00233FF1" w:rsidP="00E00740">
      <w:pPr>
        <w:ind w:firstLineChars="200" w:firstLine="440"/>
        <w:rPr>
          <w:rFonts w:ascii="Times New Roman" w:hAnsi="Times New Roman"/>
          <w:sz w:val="24"/>
          <w:szCs w:val="24"/>
          <w:lang w:val="vi-VN"/>
        </w:rPr>
      </w:pPr>
      <w:r>
        <w:rPr>
          <w:noProof/>
        </w:rPr>
        <w:pict w14:anchorId="7FE4D38D">
          <v:rect id="テキスト ボックス 9" o:spid="_x0000_s1063" style="position:absolute;left:0;text-align:left;margin-left:240.7pt;margin-top:672.9pt;width:228.75pt;height:21.75pt;z-index:38;visibility:visible;mso-wrap-style:square;mso-wrap-distance-left:0;mso-wrap-distance-top:0;mso-wrap-distance-right:2.25pt;mso-wrap-distance-bottom:2.25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" fillcolor="white [3201]" strokeweight=".5pt">
            <v:stroke joinstyle="round"/>
            <v:textbox style="mso-next-textbox:#テキスト ボックス 9">
              <w:txbxContent>
                <w:p w14:paraId="77DF2F01" w14:textId="77777777" w:rsidR="004F4C2C" w:rsidRDefault="00E00740">
                  <w:pPr>
                    <w:pStyle w:val="afc"/>
                    <w:jc w:val="center"/>
                  </w:pPr>
                  <w:r>
                    <w:t>避難所生活のルール（例）【ベトナム語】</w:t>
                  </w:r>
                </w:p>
              </w:txbxContent>
            </v:textbox>
          </v:rect>
        </w:pict>
      </w:r>
      <w:r w:rsidR="0055468D" w:rsidRPr="0055468D">
        <w:rPr>
          <w:rFonts w:ascii="Times New Roman" w:hAnsi="Times New Roman"/>
          <w:sz w:val="24"/>
          <w:szCs w:val="24"/>
          <w:lang w:val="vi-VN"/>
        </w:rPr>
        <w:t>thông</w:t>
      </w:r>
      <w:r w:rsidR="00E00740" w:rsidRPr="00E00740">
        <w:rPr>
          <w:rFonts w:ascii="Times New Roman" w:hAnsi="Times New Roman"/>
          <w:sz w:val="24"/>
          <w:szCs w:val="24"/>
          <w:lang w:val="vi-VN"/>
        </w:rPr>
        <w:t xml:space="preserve"> </w:t>
      </w:r>
      <w:r w:rsidR="00E00740" w:rsidRPr="00E604DE">
        <w:rPr>
          <w:rFonts w:ascii="Times New Roman" w:hAnsi="Times New Roman"/>
          <w:sz w:val="24"/>
          <w:szCs w:val="24"/>
          <w:lang w:val="vi-VN"/>
        </w:rPr>
        <w:t>tin sai lệch hoặc chưa được xác thực.</w:t>
      </w:r>
    </w:p>
    <w:p w14:paraId="39478D79" w14:textId="02D5C687" w:rsidR="0055468D" w:rsidRPr="00233FF1" w:rsidRDefault="0055468D" w:rsidP="0055468D">
      <w:pPr>
        <w:pStyle w:val="afa"/>
        <w:widowControl/>
        <w:snapToGrid w:val="0"/>
        <w:spacing w:line="320" w:lineRule="exact"/>
        <w:ind w:left="360" w:firstLineChars="50" w:firstLine="120"/>
        <w:jc w:val="left"/>
        <w:rPr>
          <w:rFonts w:ascii="HG丸ｺﾞｼｯｸM-PRO" w:eastAsia="HG丸ｺﾞｼｯｸM-PRO" w:hAnsi="HG丸ｺﾞｼｯｸM-PRO"/>
          <w:color w:val="000000" w:themeColor="text1"/>
          <w:sz w:val="24"/>
          <w:szCs w:val="24"/>
          <w:lang w:val="vi-VN"/>
        </w:rPr>
        <w:sectPr w:rsidR="0055468D" w:rsidRPr="00233FF1">
          <w:footerReference w:type="default" r:id="rId9"/>
          <w:pgSz w:w="11906" w:h="16838"/>
          <w:pgMar w:top="567" w:right="1418" w:bottom="567" w:left="1418" w:header="0" w:footer="227" w:gutter="0"/>
          <w:pgNumType w:start="1"/>
          <w:cols w:space="720"/>
          <w:formProt w:val="0"/>
          <w:docGrid w:type="lines" w:linePitch="360"/>
        </w:sectPr>
      </w:pPr>
    </w:p>
    <w:p w14:paraId="090B31F4" w14:textId="77777777" w:rsidR="004F4C2C" w:rsidRDefault="00E00740">
      <w:pPr>
        <w:rPr>
          <w:rFonts w:ascii="ＭＳゴシック" w:eastAsia="ＭＳゴシック" w:hAnsi="ＭＳゴシック" w:cs="ＭＳゴシック"/>
          <w:kern w:val="0"/>
          <w:sz w:val="32"/>
          <w:szCs w:val="32"/>
          <w:lang w:val="vi-VN"/>
        </w:rPr>
      </w:pPr>
      <w:r>
        <w:rPr>
          <w:rFonts w:ascii="Times New Roman" w:eastAsia="ＭＳゴシック" w:hAnsi="Times New Roman"/>
          <w:kern w:val="0"/>
          <w:sz w:val="32"/>
          <w:szCs w:val="32"/>
          <w:lang w:val="vi-VN"/>
        </w:rPr>
        <w:lastRenderedPageBreak/>
        <w:t>Quy tắc về sử dụng điện thoại công cộng khi thảm họa (Ví dụ)</w:t>
      </w:r>
    </w:p>
    <w:p w14:paraId="0D880CB3" w14:textId="75536AB7" w:rsidR="004F4C2C" w:rsidRDefault="00053CC0">
      <w:pPr>
        <w:ind w:left="280" w:hanging="280"/>
        <w:jc w:val="left"/>
        <w:rPr>
          <w:rFonts w:ascii="HG丸ｺﾞｼｯｸM-PRO" w:eastAsia="HG丸ｺﾞｼｯｸM-PRO" w:hAnsi="HG丸ｺﾞｼｯｸM-PRO" w:cs="HG丸ｺﾞｼｯｸM-PRO"/>
          <w:kern w:val="0"/>
          <w:sz w:val="24"/>
          <w:lang w:val="vi-VN"/>
        </w:rPr>
      </w:pPr>
      <w:r>
        <w:rPr>
          <w:noProof/>
        </w:rPr>
        <w:pict w14:anchorId="74235A07">
          <v:rect id="正方形/長方形 17" o:spid="_x0000_s1062" style="position:absolute;left:0;text-align:left;margin-left:-17.45pt;margin-top:2pt;width:474.75pt;height:533.4pt;z-index:17;visibility:visible;mso-wrap-style:square;mso-wrap-distance-left:0;mso-wrap-distance-top:0;mso-wrap-distance-right:2.25pt;mso-wrap-distance-bottom:2.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" filled="f" strokecolor="#3a5f8b" strokeweight="2pt">
            <v:stroke joinstyle="round"/>
          </v:rect>
        </w:pict>
      </w:r>
    </w:p>
    <w:p w14:paraId="375BE534"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HG丸ｺﾞｼｯｸM-PRO" w:eastAsia="HG丸ｺﾞｼｯｸM-PRO" w:hAnsi="HG丸ｺﾞｼｯｸM-PRO" w:cs="HG丸ｺﾞｼｯｸM-PRO"/>
          <w:kern w:val="0"/>
          <w:sz w:val="24"/>
          <w:lang w:val="vi-VN"/>
        </w:rPr>
        <w:t xml:space="preserve">　 </w:t>
      </w:r>
      <w:r>
        <w:rPr>
          <w:rFonts w:ascii="Arial" w:eastAsia="HG丸ｺﾞｼｯｸM-PRO" w:hAnsi="Arial" w:cs="HG丸ｺﾞｼｯｸM-PRO"/>
          <w:kern w:val="0"/>
          <w:sz w:val="24"/>
          <w:lang w:val="vi-VN"/>
        </w:rPr>
        <w:t xml:space="preserve"> </w:t>
      </w:r>
      <w:r>
        <w:rPr>
          <w:rFonts w:ascii="Times New Roman" w:eastAsia="HG丸ｺﾞｼｯｸM-PRO" w:hAnsi="Times New Roman"/>
          <w:kern w:val="0"/>
          <w:sz w:val="24"/>
          <w:lang w:val="vi-VN"/>
        </w:rPr>
        <w:t xml:space="preserve">Điện thoại công cộng để gọi xác nhận sự an toàn của những người sơ tán khi xảy ra tai họa là điện thoại miễn phí; dùng khi các đường dây điện thoại chung không thể sử dụng. (Điện thoại này chỉ dùng để gọi đi, nhưng </w:t>
      </w:r>
      <w:r>
        <w:rPr>
          <w:rFonts w:ascii="Times New Roman" w:eastAsia="HG丸ｺﾞｼｯｸM-PRO" w:hAnsi="Times New Roman"/>
          <w:kern w:val="0"/>
          <w:sz w:val="24"/>
          <w:u w:val="single"/>
          <w:lang w:val="vi-VN"/>
        </w:rPr>
        <w:t>không thể nhận gọi</w:t>
      </w:r>
      <w:r>
        <w:rPr>
          <w:rFonts w:ascii="Times New Roman" w:eastAsia="HG丸ｺﾞｼｯｸM-PRO" w:hAnsi="Times New Roman"/>
          <w:kern w:val="0"/>
          <w:sz w:val="24"/>
          <w:lang w:val="vi-VN"/>
        </w:rPr>
        <w:t>.)</w:t>
      </w:r>
    </w:p>
    <w:p w14:paraId="5B74BBE1"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HG丸ｺﾞｼｯｸM-PRO" w:eastAsia="HG丸ｺﾞｼｯｸM-PRO" w:hAnsi="HG丸ｺﾞｼｯｸM-PRO" w:cs="HG丸ｺﾞｼｯｸM-PRO"/>
          <w:kern w:val="0"/>
          <w:sz w:val="24"/>
          <w:lang w:val="vi-VN"/>
        </w:rPr>
        <w:t xml:space="preserve">　　</w:t>
      </w:r>
      <w:r>
        <w:rPr>
          <w:rFonts w:ascii="Times New Roman" w:eastAsia="HG丸ｺﾞｼｯｸM-PRO" w:hAnsi="Times New Roman"/>
          <w:kern w:val="0"/>
          <w:sz w:val="24"/>
          <w:lang w:val="vi-VN"/>
        </w:rPr>
        <w:t>Hãy sử dụng điện thoại theo quy tắc dưới đây.</w:t>
      </w:r>
    </w:p>
    <w:p w14:paraId="2858853A" w14:textId="0AB570C8" w:rsidR="004F4C2C" w:rsidRDefault="00053CC0">
      <w:pPr>
        <w:ind w:left="240" w:hanging="240"/>
        <w:jc w:val="left"/>
        <w:rPr>
          <w:rFonts w:ascii="HG丸ｺﾞｼｯｸM-PRO" w:eastAsia="HG丸ｺﾞｼｯｸM-PRO" w:hAnsi="HG丸ｺﾞｼｯｸM-PRO" w:cs="HG丸ｺﾞｼｯｸM-PRO"/>
          <w:kern w:val="0"/>
          <w:sz w:val="24"/>
          <w:lang w:val="vi-VN"/>
        </w:rPr>
      </w:pPr>
      <w:r>
        <w:rPr>
          <w:noProof/>
        </w:rPr>
        <w:pict w14:anchorId="22BCEA54">
          <v:rect id="テキスト ボックス 18" o:spid="_x0000_s1061" style="position:absolute;left:0;text-align:left;margin-left:-5.55pt;margin-top:9.15pt;width:450pt;height:100.5pt;z-index:18;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" fillcolor="white [3201]" strokeweight=".5pt">
            <v:stroke joinstyle="round"/>
            <v:textbox>
              <w:txbxContent>
                <w:p w14:paraId="57B2DF0A" w14:textId="77777777" w:rsidR="004F4C2C" w:rsidRDefault="00E00740">
                  <w:pPr>
                    <w:pStyle w:val="afc"/>
                    <w:rPr>
                      <w:rFonts w:ascii="HG丸ｺﾞｼｯｸM-PRO" w:eastAsia="HG丸ｺﾞｼｯｸM-PRO" w:hAnsi="HG丸ｺﾞｼｯｸM-PRO"/>
                      <w:b/>
                      <w:color w:val="000000" w:themeColor="text1"/>
                      <w:sz w:val="26"/>
                      <w:szCs w:val="26"/>
                    </w:rPr>
                  </w:pPr>
                  <w:r>
                    <w:rPr>
                      <w:rFonts w:ascii="Times New Roman" w:eastAsia="HG丸ｺﾞｼｯｸM-PRO" w:hAnsi="Times New Roman"/>
                      <w:b/>
                      <w:color w:val="000000" w:themeColor="text1"/>
                      <w:sz w:val="24"/>
                      <w:szCs w:val="24"/>
                    </w:rPr>
                    <w:t xml:space="preserve">Các </w:t>
                  </w:r>
                  <w:proofErr w:type="spellStart"/>
                  <w:r>
                    <w:rPr>
                      <w:rFonts w:ascii="Times New Roman" w:eastAsia="HG丸ｺﾞｼｯｸM-PRO" w:hAnsi="Times New Roman"/>
                      <w:b/>
                      <w:color w:val="000000" w:themeColor="text1"/>
                      <w:sz w:val="24"/>
                      <w:szCs w:val="24"/>
                    </w:rPr>
                    <w:t>biện</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pháp</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phòng</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chống</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bệnh</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truyền</w:t>
                  </w:r>
                  <w:proofErr w:type="spellEnd"/>
                  <w:r>
                    <w:rPr>
                      <w:rFonts w:ascii="Times New Roman" w:eastAsia="HG丸ｺﾞｼｯｸM-PRO" w:hAnsi="Times New Roman"/>
                      <w:b/>
                      <w:color w:val="000000" w:themeColor="text1"/>
                      <w:sz w:val="24"/>
                      <w:szCs w:val="24"/>
                    </w:rPr>
                    <w:t xml:space="preserve"> </w:t>
                  </w:r>
                  <w:proofErr w:type="spellStart"/>
                  <w:r>
                    <w:rPr>
                      <w:rFonts w:ascii="Times New Roman" w:eastAsia="HG丸ｺﾞｼｯｸM-PRO" w:hAnsi="Times New Roman"/>
                      <w:b/>
                      <w:color w:val="000000" w:themeColor="text1"/>
                      <w:sz w:val="24"/>
                      <w:szCs w:val="24"/>
                    </w:rPr>
                    <w:t>nhiễm</w:t>
                  </w:r>
                  <w:proofErr w:type="spellEnd"/>
                </w:p>
                <w:p w14:paraId="04236864" w14:textId="77777777" w:rsidR="004F4C2C" w:rsidRDefault="00E00740">
                  <w:pPr>
                    <w:pStyle w:val="afa"/>
                    <w:numPr>
                      <w:ilvl w:val="0"/>
                      <w:numId w:val="1"/>
                    </w:numPr>
                    <w:rPr>
                      <w:rFonts w:ascii="Times New Roman" w:hAnsi="Times New Roman"/>
                      <w:color w:val="000000" w:themeColor="text1"/>
                      <w:sz w:val="24"/>
                      <w:szCs w:val="26"/>
                    </w:rPr>
                  </w:pPr>
                  <w:proofErr w:type="spellStart"/>
                  <w:r>
                    <w:rPr>
                      <w:rFonts w:ascii="Times New Roman" w:hAnsi="Times New Roman"/>
                      <w:color w:val="000000" w:themeColor="text1"/>
                      <w:sz w:val="24"/>
                      <w:szCs w:val="26"/>
                    </w:rPr>
                    <w:t>Đeo</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khẩu</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trang</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khi</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gọi</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điện</w:t>
                  </w:r>
                  <w:proofErr w:type="spellEnd"/>
                  <w:r>
                    <w:rPr>
                      <w:rFonts w:ascii="Times New Roman" w:hAnsi="Times New Roman"/>
                      <w:color w:val="000000" w:themeColor="text1"/>
                      <w:sz w:val="24"/>
                      <w:szCs w:val="26"/>
                    </w:rPr>
                    <w:t xml:space="preserve"> </w:t>
                  </w:r>
                  <w:proofErr w:type="spellStart"/>
                  <w:r>
                    <w:rPr>
                      <w:rFonts w:ascii="Times New Roman" w:hAnsi="Times New Roman"/>
                      <w:color w:val="000000" w:themeColor="text1"/>
                      <w:sz w:val="24"/>
                      <w:szCs w:val="26"/>
                    </w:rPr>
                    <w:t>thoại</w:t>
                  </w:r>
                  <w:proofErr w:type="spellEnd"/>
                  <w:r>
                    <w:rPr>
                      <w:rFonts w:ascii="Times New Roman" w:hAnsi="Times New Roman"/>
                      <w:color w:val="000000" w:themeColor="text1"/>
                      <w:sz w:val="24"/>
                      <w:szCs w:val="26"/>
                    </w:rPr>
                    <w:t>.</w:t>
                  </w:r>
                </w:p>
                <w:p w14:paraId="5D686B11" w14:textId="77777777" w:rsidR="004F4C2C" w:rsidRDefault="00E00740">
                  <w:pPr>
                    <w:pStyle w:val="afa"/>
                    <w:numPr>
                      <w:ilvl w:val="0"/>
                      <w:numId w:val="1"/>
                    </w:numPr>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Pr>
                      <w:rFonts w:ascii="Times New Roman" w:eastAsia="HG丸ｺﾞｼｯｸM-PRO" w:hAnsi="Times New Roman"/>
                      <w:color w:val="000000" w:themeColor="text1"/>
                      <w:sz w:val="24"/>
                      <w:szCs w:val="26"/>
                    </w:rPr>
                    <w:t>hử</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trùng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trước</w:t>
                  </w:r>
                  <w:proofErr w:type="spellEnd"/>
                  <w:r>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khi cầm điện thoại.</w:t>
                  </w:r>
                </w:p>
                <w:p w14:paraId="09E0417F" w14:textId="77777777" w:rsidR="004F4C2C" w:rsidRDefault="00E00740">
                  <w:pPr>
                    <w:pStyle w:val="afa"/>
                    <w:numPr>
                      <w:ilvl w:val="0"/>
                      <w:numId w:val="1"/>
                    </w:numPr>
                    <w:rPr>
                      <w:rFonts w:ascii="Times New Roman" w:eastAsia="HG丸ｺﾞｼｯｸM-PRO" w:hAnsi="Times New Roman"/>
                      <w:color w:val="000000" w:themeColor="text1"/>
                      <w:sz w:val="24"/>
                      <w:szCs w:val="26"/>
                    </w:rPr>
                  </w:pPr>
                  <w:r>
                    <w:rPr>
                      <w:rFonts w:ascii="Times New Roman" w:eastAsia="HG丸ｺﾞｼｯｸM-PRO" w:hAnsi="Times New Roman"/>
                      <w:color w:val="000000" w:themeColor="text1"/>
                      <w:sz w:val="24"/>
                      <w:szCs w:val="26"/>
                      <w:lang w:val="vi-VN"/>
                    </w:rPr>
                    <w:t>R</w:t>
                  </w:r>
                  <w:proofErr w:type="spellStart"/>
                  <w:r>
                    <w:rPr>
                      <w:rFonts w:ascii="Times New Roman" w:eastAsia="HG丸ｺﾞｼｯｸM-PRO" w:hAnsi="Times New Roman"/>
                      <w:color w:val="000000" w:themeColor="text1"/>
                      <w:sz w:val="24"/>
                      <w:szCs w:val="26"/>
                    </w:rPr>
                    <w:t>ửa</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kỹ lưỡng</w:t>
                  </w:r>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sau</w:t>
                  </w:r>
                  <w:proofErr w:type="spellEnd"/>
                  <w:r>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một cuộc </w:t>
                  </w:r>
                  <w:proofErr w:type="spellStart"/>
                  <w:r>
                    <w:rPr>
                      <w:rFonts w:ascii="Times New Roman" w:eastAsia="HG丸ｺﾞｼｯｸM-PRO" w:hAnsi="Times New Roman"/>
                      <w:color w:val="000000" w:themeColor="text1"/>
                      <w:sz w:val="24"/>
                      <w:szCs w:val="26"/>
                    </w:rPr>
                    <w:t>gọi</w:t>
                  </w:r>
                  <w:proofErr w:type="spellEnd"/>
                  <w:r>
                    <w:rPr>
                      <w:rFonts w:ascii="Times New Roman" w:eastAsia="HG丸ｺﾞｼｯｸM-PRO" w:hAnsi="Times New Roman"/>
                      <w:color w:val="000000" w:themeColor="text1"/>
                      <w:sz w:val="24"/>
                      <w:szCs w:val="26"/>
                    </w:rPr>
                    <w:t>.</w:t>
                  </w:r>
                </w:p>
                <w:p w14:paraId="7B3D6233" w14:textId="77777777" w:rsidR="004F4C2C" w:rsidRDefault="00E00740">
                  <w:pPr>
                    <w:pStyle w:val="afa"/>
                    <w:numPr>
                      <w:ilvl w:val="0"/>
                      <w:numId w:val="1"/>
                    </w:numPr>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Pr>
                      <w:rFonts w:ascii="Times New Roman" w:eastAsia="HG丸ｺﾞｼｯｸM-PRO" w:hAnsi="Times New Roman"/>
                      <w:color w:val="000000" w:themeColor="text1"/>
                      <w:sz w:val="24"/>
                      <w:szCs w:val="26"/>
                    </w:rPr>
                    <w:t>hử</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trùng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thiết</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bị</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cầm</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các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nút</w:t>
                  </w:r>
                  <w:proofErr w:type="spellEnd"/>
                  <w:r>
                    <w:rPr>
                      <w:rFonts w:ascii="Times New Roman" w:eastAsia="HG丸ｺﾞｼｯｸM-PRO" w:hAnsi="Times New Roman"/>
                      <w:color w:val="000000" w:themeColor="text1"/>
                      <w:sz w:val="24"/>
                      <w:szCs w:val="26"/>
                    </w:rPr>
                    <w:t xml:space="preserve"> quay </w:t>
                  </w:r>
                  <w:proofErr w:type="spellStart"/>
                  <w:r>
                    <w:rPr>
                      <w:rFonts w:ascii="Times New Roman" w:eastAsia="HG丸ｺﾞｼｯｸM-PRO" w:hAnsi="Times New Roman"/>
                      <w:color w:val="000000" w:themeColor="text1"/>
                      <w:sz w:val="24"/>
                      <w:szCs w:val="26"/>
                    </w:rPr>
                    <w:t>số</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sau</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gọi</w:t>
                  </w:r>
                  <w:proofErr w:type="spellEnd"/>
                  <w:r>
                    <w:rPr>
                      <w:rFonts w:ascii="Times New Roman" w:eastAsia="HG丸ｺﾞｼｯｸM-PRO" w:hAnsi="Times New Roman"/>
                      <w:color w:val="000000" w:themeColor="text1"/>
                      <w:sz w:val="24"/>
                      <w:szCs w:val="26"/>
                    </w:rPr>
                    <w:t>.</w:t>
                  </w:r>
                </w:p>
              </w:txbxContent>
            </v:textbox>
          </v:rect>
        </w:pict>
      </w:r>
    </w:p>
    <w:p w14:paraId="66FBB76B"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61B86A4C"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7AD2CB0F"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03C4FC68"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3713E24C"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10DD4026"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12F2B0AC"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HGPｺﾞｼｯｸM" w:eastAsia="HGPｺﾞｼｯｸM" w:hAnsi="HGPｺﾞｼｯｸM" w:cs="HG丸ｺﾞｼｯｸM-PRO"/>
          <w:kern w:val="0"/>
          <w:sz w:val="24"/>
          <w:lang w:val="vi-VN"/>
        </w:rPr>
        <w:t xml:space="preserve">＊ </w:t>
      </w:r>
      <w:r>
        <w:rPr>
          <w:rFonts w:ascii="Times New Roman" w:eastAsia="HGPｺﾞｼｯｸM" w:hAnsi="Times New Roman"/>
          <w:kern w:val="0"/>
          <w:sz w:val="24"/>
          <w:lang w:val="vi-VN"/>
        </w:rPr>
        <w:t>Kh</w:t>
      </w:r>
      <w:r>
        <w:rPr>
          <w:rFonts w:ascii="Times New Roman" w:eastAsia="HG丸ｺﾞｼｯｸM-PRO" w:hAnsi="Times New Roman"/>
          <w:kern w:val="0"/>
          <w:sz w:val="24"/>
          <w:lang w:val="vi-VN"/>
        </w:rPr>
        <w:t>ông sử dụng điện thoại này cho bất kỳ việc gì khác ngoài những vấn đề khẩn cấp (chẳng hạn như xác nhận sự an toàn của gia đình bạn).</w:t>
      </w:r>
    </w:p>
    <w:p w14:paraId="0370792D"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0CE559CA" w14:textId="77777777" w:rsidR="004F4C2C" w:rsidRDefault="00E00740">
      <w:pPr>
        <w:ind w:left="240" w:hanging="240"/>
        <w:jc w:val="left"/>
        <w:rPr>
          <w:rFonts w:ascii="Times New Roman" w:eastAsia="HG丸ｺﾞｼｯｸM-PRO" w:hAnsi="Times New Roman"/>
          <w:kern w:val="0"/>
          <w:sz w:val="24"/>
          <w:lang w:val="vi-VN"/>
        </w:rPr>
      </w:pPr>
      <w:r>
        <w:rPr>
          <w:rFonts w:ascii="HG丸ｺﾞｼｯｸM-PRO" w:eastAsia="HG丸ｺﾞｼｯｸM-PRO" w:hAnsi="HG丸ｺﾞｼｯｸM-PRO" w:cs="HG丸ｺﾞｼｯｸM-PRO"/>
          <w:kern w:val="0"/>
          <w:sz w:val="24"/>
          <w:lang w:val="vi-VN"/>
        </w:rPr>
        <w:t>＊</w:t>
      </w:r>
      <w:r>
        <w:rPr>
          <w:rFonts w:ascii="Times New Roman" w:eastAsia="HG丸ｺﾞｼｯｸM-PRO" w:hAnsi="Times New Roman"/>
          <w:kern w:val="0"/>
          <w:sz w:val="24"/>
          <w:lang w:val="vi-VN"/>
        </w:rPr>
        <w:t xml:space="preserve"> Đừng gọi nói trong một thời gian dài vì có những người khác muốn sử dụng nó.</w:t>
      </w:r>
    </w:p>
    <w:p w14:paraId="55B254D3" w14:textId="77777777" w:rsidR="004F4C2C" w:rsidRDefault="00E00740">
      <w:pPr>
        <w:ind w:left="240" w:hanging="240"/>
        <w:jc w:val="left"/>
        <w:rPr>
          <w:rFonts w:ascii="Times New Roman" w:eastAsia="HG丸ｺﾞｼｯｸM-PRO" w:hAnsi="Times New Roman"/>
          <w:b/>
          <w:kern w:val="0"/>
          <w:sz w:val="24"/>
          <w:u w:val="single"/>
          <w:lang w:val="vi-VN"/>
        </w:rPr>
      </w:pPr>
      <w:r>
        <w:rPr>
          <w:rFonts w:ascii="HG丸ｺﾞｼｯｸM-PRO" w:eastAsia="HG丸ｺﾞｼｯｸM-PRO" w:hAnsi="HG丸ｺﾞｼｯｸM-PRO" w:cs="HG丸ｺﾞｼｯｸM-PRO"/>
          <w:kern w:val="0"/>
          <w:sz w:val="24"/>
          <w:lang w:val="vi-VN"/>
        </w:rPr>
        <w:t xml:space="preserve">　</w:t>
      </w:r>
      <w:r>
        <w:rPr>
          <w:rFonts w:ascii="Times New Roman" w:eastAsia="HG丸ｺﾞｼｯｸM-PRO" w:hAnsi="Times New Roman"/>
          <w:b/>
          <w:kern w:val="0"/>
          <w:sz w:val="24"/>
          <w:u w:val="single"/>
          <w:lang w:val="vi-VN"/>
        </w:rPr>
        <w:t>(Nguyên tắc, trong vòng 5 phút)</w:t>
      </w:r>
    </w:p>
    <w:p w14:paraId="356D1691"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35079271" w14:textId="77777777" w:rsidR="004F4C2C" w:rsidRDefault="00E00740">
      <w:pPr>
        <w:ind w:left="240" w:hanging="240"/>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w:t>
      </w:r>
      <w:r>
        <w:rPr>
          <w:rFonts w:ascii="Times New Roman" w:eastAsia="HG丸ｺﾞｼｯｸM-PRO" w:hAnsi="Times New Roman"/>
          <w:kern w:val="0"/>
          <w:sz w:val="24"/>
          <w:lang w:val="vi-VN"/>
        </w:rPr>
        <w:t xml:space="preserve"> Hạn chế bất kỳ hành vi nào có thể làm phiền những người sơ tán khác như nói to. </w:t>
      </w:r>
    </w:p>
    <w:p w14:paraId="7E89C3C0" w14:textId="77777777" w:rsidR="004F4C2C" w:rsidRDefault="004F4C2C">
      <w:pPr>
        <w:ind w:left="240" w:hanging="240"/>
        <w:jc w:val="left"/>
        <w:rPr>
          <w:rFonts w:ascii="Times New Roman" w:eastAsia="HG丸ｺﾞｼｯｸM-PRO" w:hAnsi="Times New Roman"/>
          <w:kern w:val="0"/>
          <w:sz w:val="24"/>
          <w:lang w:val="vi-VN"/>
        </w:rPr>
      </w:pPr>
    </w:p>
    <w:p w14:paraId="0627A0A1" w14:textId="77777777" w:rsidR="004F4C2C" w:rsidRDefault="00E00740">
      <w:pPr>
        <w:widowControl/>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w:t>
      </w:r>
      <w:r>
        <w:rPr>
          <w:rFonts w:ascii="Times New Roman" w:eastAsia="HG丸ｺﾞｼｯｸM-PRO" w:hAnsi="Times New Roman"/>
          <w:kern w:val="0"/>
          <w:sz w:val="24"/>
          <w:lang w:val="vi-VN"/>
        </w:rPr>
        <w:t xml:space="preserve"> Không sử dụng điện thoại sau khi đèn tắt trong thời gian ngủ tối.</w:t>
      </w:r>
    </w:p>
    <w:p w14:paraId="3949E7FA" w14:textId="77777777" w:rsidR="004F4C2C" w:rsidRDefault="004F4C2C">
      <w:pPr>
        <w:widowControl/>
        <w:jc w:val="left"/>
        <w:rPr>
          <w:rFonts w:ascii="HG丸ｺﾞｼｯｸM-PRO" w:eastAsia="HG丸ｺﾞｼｯｸM-PRO" w:hAnsi="HG丸ｺﾞｼｯｸM-PRO" w:cs="HG丸ｺﾞｼｯｸM-PRO"/>
          <w:kern w:val="0"/>
          <w:sz w:val="24"/>
          <w:lang w:val="vi-VN"/>
        </w:rPr>
      </w:pPr>
    </w:p>
    <w:p w14:paraId="63553118" w14:textId="14F7EB4F" w:rsidR="004F4C2C" w:rsidRDefault="00053CC0">
      <w:pPr>
        <w:widowControl/>
        <w:jc w:val="left"/>
        <w:rPr>
          <w:rFonts w:ascii="ＭＳ 明朝" w:hAnsi="ＭＳ 明朝"/>
          <w:sz w:val="24"/>
          <w:szCs w:val="24"/>
          <w:lang w:val="vi-VN"/>
        </w:rPr>
      </w:pPr>
      <w:r>
        <w:rPr>
          <w:noProof/>
        </w:rPr>
        <w:pict w14:anchorId="7B719F39">
          <v:rect id="テキスト ボックス 480" o:spid="_x0000_s1060" style="position:absolute;margin-left:168.45pt;margin-top:311.4pt;width:282pt;height:21.75pt;z-index:40;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" fillcolor="white [3201]" strokeweight=".5pt">
            <v:stroke joinstyle="round"/>
            <v:textbox>
              <w:txbxContent>
                <w:p w14:paraId="34C2FB4D" w14:textId="77777777" w:rsidR="004F4C2C" w:rsidRDefault="00E00740">
                  <w:pPr>
                    <w:pStyle w:val="afc"/>
                    <w:jc w:val="center"/>
                  </w:pPr>
                  <w:r>
                    <w:t>災害時用公衆電話の使用ルール（例）【ベトナム語】</w:t>
                  </w:r>
                </w:p>
              </w:txbxContent>
            </v:textbox>
          </v:rect>
        </w:pict>
      </w:r>
      <w:r w:rsidR="00E00740" w:rsidRPr="007A4D48">
        <w:rPr>
          <w:lang w:val="vi-VN"/>
        </w:rPr>
        <w:br w:type="page"/>
      </w:r>
    </w:p>
    <w:p w14:paraId="5649464D" w14:textId="77777777" w:rsidR="004F4C2C" w:rsidRDefault="00E00740">
      <w:pPr>
        <w:rPr>
          <w:rFonts w:ascii="ＭＳゴシック" w:eastAsia="ＭＳゴシック" w:hAnsi="ＭＳゴシック" w:cs="ＭＳゴシック"/>
          <w:kern w:val="0"/>
          <w:sz w:val="32"/>
          <w:szCs w:val="32"/>
          <w:lang w:val="vi-VN"/>
        </w:rPr>
      </w:pPr>
      <w:r>
        <w:rPr>
          <w:rFonts w:ascii="Times New Roman" w:eastAsia="ＭＳゴシック" w:hAnsi="Times New Roman"/>
          <w:kern w:val="0"/>
          <w:sz w:val="32"/>
          <w:szCs w:val="32"/>
          <w:lang w:val="vi-VN"/>
        </w:rPr>
        <w:lastRenderedPageBreak/>
        <w:t>Quy tắc vào hoặc rời Trung tâm sơ tán (Ví dụ)</w:t>
      </w:r>
    </w:p>
    <w:p w14:paraId="541AD6FB" w14:textId="7A74D674" w:rsidR="004F4C2C" w:rsidRDefault="00053CC0">
      <w:pPr>
        <w:ind w:left="280" w:hanging="280"/>
        <w:jc w:val="left"/>
        <w:rPr>
          <w:rFonts w:ascii="HG丸ｺﾞｼｯｸM-PRO" w:eastAsia="HG丸ｺﾞｼｯｸM-PRO" w:hAnsi="HG丸ｺﾞｼｯｸM-PRO" w:cs="HG丸ｺﾞｼｯｸM-PRO"/>
          <w:kern w:val="0"/>
          <w:sz w:val="24"/>
          <w:lang w:val="vi-VN"/>
        </w:rPr>
      </w:pPr>
      <w:r>
        <w:rPr>
          <w:noProof/>
        </w:rPr>
        <w:pict w14:anchorId="12807EBE">
          <v:rect id="正方形/長方形 7" o:spid="_x0000_s1059" style="position:absolute;left:0;text-align:left;margin-left:-13.8pt;margin-top:15.9pt;width:474.75pt;height:672.75pt;z-index:21;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" filled="f" strokecolor="#3a5f8b" strokeweight="2pt">
            <v:stroke joinstyle="round"/>
          </v:rect>
        </w:pict>
      </w:r>
    </w:p>
    <w:p w14:paraId="24B64150" w14:textId="77777777" w:rsidR="004F4C2C" w:rsidRDefault="00E00740">
      <w:pPr>
        <w:ind w:left="280" w:hanging="280"/>
        <w:jc w:val="center"/>
        <w:rPr>
          <w:rFonts w:ascii="HG丸ｺﾞｼｯｸM-PRO" w:eastAsia="HG丸ｺﾞｼｯｸM-PRO" w:hAnsi="HG丸ｺﾞｼｯｸM-PRO" w:cs="HG丸ｺﾞｼｯｸM-PRO"/>
          <w:kern w:val="0"/>
          <w:sz w:val="28"/>
          <w:lang w:val="vi-VN"/>
        </w:rPr>
      </w:pPr>
      <w:r>
        <w:rPr>
          <w:rFonts w:ascii="Times New Roman" w:eastAsia="HG丸ｺﾞｼｯｸM-PRO" w:hAnsi="Times New Roman"/>
          <w:kern w:val="0"/>
          <w:sz w:val="28"/>
          <w:lang w:val="vi-VN"/>
        </w:rPr>
        <w:t>Cho những người sơ tán mới đến</w:t>
      </w:r>
    </w:p>
    <w:p w14:paraId="7EF463A3" w14:textId="63928D44" w:rsidR="004F4C2C" w:rsidRDefault="00053CC0">
      <w:pPr>
        <w:ind w:left="240" w:hanging="240"/>
        <w:jc w:val="left"/>
        <w:rPr>
          <w:rFonts w:ascii="HG丸ｺﾞｼｯｸM-PRO" w:eastAsia="HG丸ｺﾞｼｯｸM-PRO" w:hAnsi="HG丸ｺﾞｼｯｸM-PRO" w:cs="HG丸ｺﾞｼｯｸM-PRO"/>
          <w:kern w:val="0"/>
          <w:sz w:val="24"/>
          <w:lang w:val="vi-VN"/>
        </w:rPr>
      </w:pPr>
      <w:r>
        <w:rPr>
          <w:noProof/>
        </w:rPr>
        <w:pict w14:anchorId="45C2FC50">
          <v:rect id="テキスト ボックス 33" o:spid="_x0000_s1058" style="position:absolute;left:0;text-align:left;margin-left:-5.55pt;margin-top:4.2pt;width:450pt;height:209.1pt;z-index:22;visibility:visible;mso-wrap-style:square;mso-wrap-distance-left:0;mso-wrap-distance-top:0;mso-wrap-distance-right:1.5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" fillcolor="white [3201]" strokeweight=".5pt">
            <v:stroke joinstyle="round"/>
            <v:textbox>
              <w:txbxContent>
                <w:p w14:paraId="332C34C2" w14:textId="77777777" w:rsidR="004F4C2C" w:rsidRDefault="00E00740">
                  <w:pPr>
                    <w:pStyle w:val="afc"/>
                    <w:rPr>
                      <w:rFonts w:ascii="HG丸ｺﾞｼｯｸM-PRO" w:eastAsia="HG丸ｺﾞｼｯｸM-PRO" w:hAnsi="HG丸ｺﾞｼｯｸM-PRO"/>
                      <w:b/>
                      <w:color w:val="000000" w:themeColor="text1"/>
                      <w:sz w:val="26"/>
                      <w:szCs w:val="26"/>
                    </w:rPr>
                  </w:pPr>
                  <w:r>
                    <w:rPr>
                      <w:rFonts w:ascii="Times New Roman" w:eastAsia="HG丸ｺﾞｼｯｸM-PRO" w:hAnsi="Times New Roman"/>
                      <w:b/>
                      <w:color w:val="000000" w:themeColor="text1"/>
                      <w:sz w:val="26"/>
                      <w:szCs w:val="26"/>
                    </w:rPr>
                    <w:t xml:space="preserve">Các </w:t>
                  </w:r>
                  <w:proofErr w:type="spellStart"/>
                  <w:r>
                    <w:rPr>
                      <w:rFonts w:ascii="Times New Roman" w:eastAsia="HG丸ｺﾞｼｯｸM-PRO" w:hAnsi="Times New Roman"/>
                      <w:b/>
                      <w:color w:val="000000" w:themeColor="text1"/>
                      <w:sz w:val="26"/>
                      <w:szCs w:val="26"/>
                    </w:rPr>
                    <w:t>biện</w:t>
                  </w:r>
                  <w:proofErr w:type="spellEnd"/>
                  <w:r>
                    <w:rPr>
                      <w:rFonts w:ascii="Times New Roman" w:eastAsia="HG丸ｺﾞｼｯｸM-PRO" w:hAnsi="Times New Roman"/>
                      <w:b/>
                      <w:color w:val="000000" w:themeColor="text1"/>
                      <w:sz w:val="26"/>
                      <w:szCs w:val="26"/>
                    </w:rPr>
                    <w:t xml:space="preserve"> </w:t>
                  </w:r>
                  <w:proofErr w:type="spellStart"/>
                  <w:r>
                    <w:rPr>
                      <w:rFonts w:ascii="Times New Roman" w:eastAsia="HG丸ｺﾞｼｯｸM-PRO" w:hAnsi="Times New Roman"/>
                      <w:b/>
                      <w:color w:val="000000" w:themeColor="text1"/>
                      <w:sz w:val="26"/>
                      <w:szCs w:val="26"/>
                    </w:rPr>
                    <w:t>pháp</w:t>
                  </w:r>
                  <w:proofErr w:type="spellEnd"/>
                  <w:r>
                    <w:rPr>
                      <w:rFonts w:ascii="Times New Roman" w:eastAsia="HG丸ｺﾞｼｯｸM-PRO" w:hAnsi="Times New Roman"/>
                      <w:b/>
                      <w:color w:val="000000" w:themeColor="text1"/>
                      <w:sz w:val="26"/>
                      <w:szCs w:val="26"/>
                    </w:rPr>
                    <w:t xml:space="preserve"> </w:t>
                  </w:r>
                  <w:proofErr w:type="spellStart"/>
                  <w:r>
                    <w:rPr>
                      <w:rFonts w:ascii="Times New Roman" w:eastAsia="HG丸ｺﾞｼｯｸM-PRO" w:hAnsi="Times New Roman"/>
                      <w:b/>
                      <w:color w:val="000000" w:themeColor="text1"/>
                      <w:sz w:val="26"/>
                      <w:szCs w:val="26"/>
                    </w:rPr>
                    <w:t>phòng</w:t>
                  </w:r>
                  <w:proofErr w:type="spellEnd"/>
                  <w:r>
                    <w:rPr>
                      <w:rFonts w:ascii="Times New Roman" w:eastAsia="HG丸ｺﾞｼｯｸM-PRO" w:hAnsi="Times New Roman"/>
                      <w:b/>
                      <w:color w:val="000000" w:themeColor="text1"/>
                      <w:sz w:val="26"/>
                      <w:szCs w:val="26"/>
                    </w:rPr>
                    <w:t xml:space="preserve"> </w:t>
                  </w:r>
                  <w:proofErr w:type="spellStart"/>
                  <w:r>
                    <w:rPr>
                      <w:rFonts w:ascii="Times New Roman" w:eastAsia="HG丸ｺﾞｼｯｸM-PRO" w:hAnsi="Times New Roman"/>
                      <w:b/>
                      <w:color w:val="000000" w:themeColor="text1"/>
                      <w:sz w:val="26"/>
                      <w:szCs w:val="26"/>
                    </w:rPr>
                    <w:t>chống</w:t>
                  </w:r>
                  <w:proofErr w:type="spellEnd"/>
                  <w:r>
                    <w:rPr>
                      <w:rFonts w:ascii="Times New Roman" w:eastAsia="HG丸ｺﾞｼｯｸM-PRO" w:hAnsi="Times New Roman"/>
                      <w:b/>
                      <w:color w:val="000000" w:themeColor="text1"/>
                      <w:sz w:val="26"/>
                      <w:szCs w:val="26"/>
                    </w:rPr>
                    <w:t xml:space="preserve"> </w:t>
                  </w:r>
                  <w:proofErr w:type="spellStart"/>
                  <w:r>
                    <w:rPr>
                      <w:rFonts w:ascii="Times New Roman" w:eastAsia="HG丸ｺﾞｼｯｸM-PRO" w:hAnsi="Times New Roman"/>
                      <w:b/>
                      <w:color w:val="000000" w:themeColor="text1"/>
                      <w:sz w:val="26"/>
                      <w:szCs w:val="26"/>
                    </w:rPr>
                    <w:t>bệnh</w:t>
                  </w:r>
                  <w:proofErr w:type="spellEnd"/>
                  <w:r>
                    <w:rPr>
                      <w:rFonts w:ascii="Times New Roman" w:eastAsia="HG丸ｺﾞｼｯｸM-PRO" w:hAnsi="Times New Roman"/>
                      <w:b/>
                      <w:color w:val="000000" w:themeColor="text1"/>
                      <w:sz w:val="26"/>
                      <w:szCs w:val="26"/>
                    </w:rPr>
                    <w:t xml:space="preserve"> </w:t>
                  </w:r>
                  <w:proofErr w:type="spellStart"/>
                  <w:r>
                    <w:rPr>
                      <w:rFonts w:ascii="Times New Roman" w:eastAsia="HG丸ｺﾞｼｯｸM-PRO" w:hAnsi="Times New Roman"/>
                      <w:b/>
                      <w:color w:val="000000" w:themeColor="text1"/>
                      <w:sz w:val="26"/>
                      <w:szCs w:val="26"/>
                    </w:rPr>
                    <w:t>truyền</w:t>
                  </w:r>
                  <w:proofErr w:type="spellEnd"/>
                  <w:r>
                    <w:rPr>
                      <w:rFonts w:ascii="Times New Roman" w:eastAsia="HG丸ｺﾞｼｯｸM-PRO" w:hAnsi="Times New Roman"/>
                      <w:b/>
                      <w:color w:val="000000" w:themeColor="text1"/>
                      <w:sz w:val="26"/>
                      <w:szCs w:val="26"/>
                    </w:rPr>
                    <w:t xml:space="preserve"> </w:t>
                  </w:r>
                  <w:proofErr w:type="spellStart"/>
                  <w:r>
                    <w:rPr>
                      <w:rFonts w:ascii="Times New Roman" w:eastAsia="HG丸ｺﾞｼｯｸM-PRO" w:hAnsi="Times New Roman"/>
                      <w:b/>
                      <w:color w:val="000000" w:themeColor="text1"/>
                      <w:sz w:val="26"/>
                      <w:szCs w:val="26"/>
                    </w:rPr>
                    <w:t>nhiễm</w:t>
                  </w:r>
                  <w:proofErr w:type="spellEnd"/>
                </w:p>
                <w:p w14:paraId="41F0C8AC" w14:textId="77777777" w:rsidR="004F4C2C" w:rsidRDefault="00E00740">
                  <w:pPr>
                    <w:pStyle w:val="afa"/>
                    <w:numPr>
                      <w:ilvl w:val="0"/>
                      <w:numId w:val="1"/>
                    </w:numPr>
                    <w:rPr>
                      <w:rFonts w:ascii="HG丸ｺﾞｼｯｸM-PRO" w:eastAsia="HG丸ｺﾞｼｯｸM-PRO" w:hAnsi="HG丸ｺﾞｼｯｸM-PRO"/>
                      <w:color w:val="000000" w:themeColor="text1"/>
                      <w:sz w:val="24"/>
                      <w:szCs w:val="26"/>
                      <w:lang w:val="vi-VN"/>
                    </w:rPr>
                  </w:pPr>
                  <w:proofErr w:type="spellStart"/>
                  <w:r>
                    <w:rPr>
                      <w:rFonts w:ascii="Times New Roman" w:eastAsia="HG丸ｺﾞｼｯｸM-PRO" w:hAnsi="Times New Roman"/>
                      <w:color w:val="000000" w:themeColor="text1"/>
                      <w:sz w:val="24"/>
                      <w:szCs w:val="26"/>
                    </w:rPr>
                    <w:t>Nếu</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bạn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sống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bên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ngoài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khu</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vực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nguy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hiểm</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có</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thể</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đảm</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bảo</w:t>
                  </w:r>
                  <w:proofErr w:type="spellEnd"/>
                  <w:r>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sự </w:t>
                  </w:r>
                  <w:r>
                    <w:rPr>
                      <w:rFonts w:ascii="Times New Roman" w:eastAsia="HG丸ｺﾞｼｯｸM-PRO" w:hAnsi="Times New Roman"/>
                      <w:color w:val="000000" w:themeColor="text1"/>
                      <w:sz w:val="24"/>
                      <w:szCs w:val="26"/>
                    </w:rPr>
                    <w:t xml:space="preserve">an </w:t>
                  </w:r>
                  <w:proofErr w:type="spellStart"/>
                  <w:r>
                    <w:rPr>
                      <w:rFonts w:ascii="Times New Roman" w:eastAsia="HG丸ｺﾞｼｯｸM-PRO" w:hAnsi="Times New Roman"/>
                      <w:color w:val="000000" w:themeColor="text1"/>
                      <w:sz w:val="24"/>
                      <w:szCs w:val="26"/>
                    </w:rPr>
                    <w:t>toàn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cho</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bạn</w:t>
                  </w:r>
                  <w:proofErr w:type="spellEnd"/>
                  <w:r>
                    <w:rPr>
                      <w:rFonts w:ascii="Times New Roman" w:eastAsia="HG丸ｺﾞｼｯｸM-PRO" w:hAnsi="Times New Roman"/>
                      <w:color w:val="000000" w:themeColor="text1"/>
                      <w:sz w:val="24"/>
                      <w:szCs w:val="26"/>
                    </w:rPr>
                    <w:t xml:space="preserve"> ở </w:t>
                  </w:r>
                  <w:proofErr w:type="spellStart"/>
                  <w:r>
                    <w:rPr>
                      <w:rFonts w:ascii="Times New Roman" w:eastAsia="HG丸ｺﾞｼｯｸM-PRO" w:hAnsi="Times New Roman"/>
                      <w:color w:val="000000" w:themeColor="text1"/>
                      <w:sz w:val="24"/>
                      <w:szCs w:val="26"/>
                    </w:rPr>
                    <w:t>nhà</w:t>
                  </w:r>
                  <w:proofErr w:type="spellEnd"/>
                  <w:r>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hãy </w:t>
                  </w:r>
                  <w:proofErr w:type="spellStart"/>
                  <w:r>
                    <w:rPr>
                      <w:rFonts w:ascii="Times New Roman" w:eastAsia="HG丸ｺﾞｼｯｸM-PRO" w:hAnsi="Times New Roman"/>
                      <w:color w:val="000000" w:themeColor="text1"/>
                      <w:sz w:val="24"/>
                      <w:szCs w:val="26"/>
                    </w:rPr>
                    <w:t>xem</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xét</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việc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sơ</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tán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tại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nhà</w:t>
                  </w:r>
                  <w:proofErr w:type="spellEnd"/>
                  <w:r>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 xml:space="preserve"> Bạn cũng có thể nhận phân phối phẩm vật đồ dùng qua thủ tục tại quầy tiếp tân của trung tâm sơ tán.</w:t>
                  </w:r>
                </w:p>
                <w:p w14:paraId="4D4F524A" w14:textId="77777777" w:rsidR="004F4C2C" w:rsidRDefault="00E00740">
                  <w:pPr>
                    <w:pStyle w:val="afa"/>
                    <w:numPr>
                      <w:ilvl w:val="0"/>
                      <w:numId w:val="1"/>
                    </w:numPr>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Xem xét việc sơ tán tại nhà người thân hoặc bạn bè sống ở một nơi an toàn gần đó.</w:t>
                  </w:r>
                </w:p>
                <w:p w14:paraId="7714B89F" w14:textId="77777777" w:rsidR="004F4C2C" w:rsidRDefault="00E00740">
                  <w:pPr>
                    <w:pStyle w:val="afa"/>
                    <w:numPr>
                      <w:ilvl w:val="0"/>
                      <w:numId w:val="1"/>
                    </w:numPr>
                    <w:rPr>
                      <w:color w:val="000000" w:themeColor="text1"/>
                      <w:sz w:val="24"/>
                      <w:szCs w:val="26"/>
                      <w:lang w:val="vi-VN"/>
                    </w:rPr>
                  </w:pPr>
                  <w:r>
                    <w:rPr>
                      <w:rFonts w:ascii="Times New Roman" w:eastAsia="HG丸ｺﾞｼｯｸM-PRO" w:hAnsi="Times New Roman"/>
                      <w:color w:val="000000" w:themeColor="text1"/>
                      <w:sz w:val="24"/>
                      <w:szCs w:val="26"/>
                      <w:lang w:val="vi-VN"/>
                    </w:rPr>
                    <w:t>Khi sơ tán, hãy mang theo thực phẩm, đồ uống, khẩu trang, chất khử trùng càng nhiều càng tốt</w:t>
                  </w:r>
                  <w:r>
                    <w:rPr>
                      <w:lang w:val="vi-VN"/>
                    </w:rPr>
                    <w:t xml:space="preserve"> </w:t>
                  </w:r>
                  <w:r>
                    <w:rPr>
                      <w:rFonts w:ascii="Times New Roman" w:eastAsia="HG丸ｺﾞｼｯｸM-PRO" w:hAnsi="Times New Roman"/>
                      <w:color w:val="000000" w:themeColor="text1"/>
                      <w:sz w:val="24"/>
                      <w:szCs w:val="26"/>
                      <w:lang w:val="vi-VN"/>
                    </w:rPr>
                    <w:t>và nhiệt kế</w:t>
                  </w:r>
                  <w:r>
                    <w:rPr>
                      <w:rFonts w:ascii="HG丸ｺﾞｼｯｸM-PRO" w:eastAsia="HG丸ｺﾞｼｯｸM-PRO" w:hAnsi="HG丸ｺﾞｼｯｸM-PRO"/>
                      <w:color w:val="000000" w:themeColor="text1"/>
                      <w:sz w:val="24"/>
                      <w:szCs w:val="26"/>
                      <w:lang w:val="vi-VN"/>
                    </w:rPr>
                    <w:t>.</w:t>
                  </w:r>
                </w:p>
                <w:p w14:paraId="70FBA07F" w14:textId="77777777" w:rsidR="004F4C2C" w:rsidRDefault="00E00740">
                  <w:pPr>
                    <w:pStyle w:val="afa"/>
                    <w:numPr>
                      <w:ilvl w:val="0"/>
                      <w:numId w:val="1"/>
                    </w:numPr>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Con số người sinh hoạt trong một trung tâm sơ tán được giới hạn.</w:t>
                  </w:r>
                  <w:r>
                    <w:rPr>
                      <w:rFonts w:ascii="Times New Roman" w:hAnsi="Times New Roman"/>
                      <w:lang w:val="vi-VN"/>
                    </w:rPr>
                    <w:t xml:space="preserve"> </w:t>
                  </w:r>
                  <w:r>
                    <w:rPr>
                      <w:rFonts w:ascii="Times New Roman" w:eastAsia="HG丸ｺﾞｼｯｸM-PRO" w:hAnsi="Times New Roman"/>
                      <w:color w:val="000000" w:themeColor="text1"/>
                      <w:sz w:val="24"/>
                      <w:szCs w:val="26"/>
                      <w:lang w:val="vi-VN"/>
                    </w:rPr>
                    <w:t>Khi người cần chăm sóc đặc biệt sơ tán đến trong tình trạng số người trong trung tâm vượt quá số người có thể ở,</w:t>
                  </w:r>
                  <w:r>
                    <w:rPr>
                      <w:lang w:val="vi-VN"/>
                    </w:rPr>
                    <w:t xml:space="preserve"> </w:t>
                  </w:r>
                  <w:r>
                    <w:rPr>
                      <w:rFonts w:ascii="Arial" w:hAnsi="Arial"/>
                      <w:lang w:val="vi-VN"/>
                    </w:rPr>
                    <w:t>c</w:t>
                  </w:r>
                  <w:r>
                    <w:rPr>
                      <w:rFonts w:ascii="Times New Roman" w:eastAsia="HG丸ｺﾞｼｯｸM-PRO" w:hAnsi="Times New Roman"/>
                      <w:color w:val="000000" w:themeColor="text1"/>
                      <w:sz w:val="24"/>
                      <w:szCs w:val="26"/>
                      <w:lang w:val="vi-VN"/>
                    </w:rPr>
                    <w:t>húng tôi có thể yêu cầu những người sơ tán nói chung (trừ những người cần được chăm sóc đặc biệt và gia đình của họ) di chuyển đến các địa điểm sơ tán gần đó.</w:t>
                  </w:r>
                </w:p>
              </w:txbxContent>
            </v:textbox>
          </v:rect>
        </w:pict>
      </w:r>
    </w:p>
    <w:p w14:paraId="009F72A8"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7FFE560B"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5B37DAFB"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08D8C5A6"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7F232B72"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0346B2D2"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4A46E640"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1CFBF56E"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09032EB8"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5A23ED55"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2F54C154"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6189791F" w14:textId="77777777" w:rsidR="004F4C2C" w:rsidRDefault="004F4C2C">
      <w:pPr>
        <w:jc w:val="left"/>
        <w:rPr>
          <w:rFonts w:ascii="HG丸ｺﾞｼｯｸM-PRO" w:eastAsia="HG丸ｺﾞｼｯｸM-PRO" w:hAnsi="HG丸ｺﾞｼｯｸM-PRO" w:cs="HG丸ｺﾞｼｯｸM-PRO"/>
          <w:kern w:val="0"/>
          <w:sz w:val="24"/>
          <w:lang w:val="vi-VN"/>
        </w:rPr>
      </w:pPr>
    </w:p>
    <w:p w14:paraId="71F890A5"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HG丸ｺﾞｼｯｸM-PRO" w:eastAsia="HG丸ｺﾞｼｯｸM-PRO" w:hAnsi="HG丸ｺﾞｼｯｸM-PRO" w:cs="HG丸ｺﾞｼｯｸM-PRO"/>
          <w:kern w:val="0"/>
          <w:sz w:val="24"/>
          <w:lang w:val="vi-VN"/>
        </w:rPr>
        <w:t xml:space="preserve">　＜</w:t>
      </w:r>
      <w:r>
        <w:rPr>
          <w:rFonts w:ascii="Times New Roman" w:eastAsia="HG丸ｺﾞｼｯｸM-PRO" w:hAnsi="Times New Roman"/>
          <w:kern w:val="0"/>
          <w:sz w:val="24"/>
          <w:lang w:val="vi-VN"/>
        </w:rPr>
        <w:t>Khi vào Trung tâm sơ tán</w:t>
      </w:r>
      <w:r>
        <w:rPr>
          <w:rFonts w:ascii="HG丸ｺﾞｼｯｸM-PRO" w:eastAsia="HG丸ｺﾞｼｯｸM-PRO" w:hAnsi="HG丸ｺﾞｼｯｸM-PRO" w:cs="HG丸ｺﾞｼｯｸM-PRO"/>
          <w:kern w:val="0"/>
          <w:sz w:val="24"/>
          <w:lang w:val="vi-VN"/>
        </w:rPr>
        <w:t>＞</w:t>
      </w:r>
    </w:p>
    <w:p w14:paraId="67D209D8"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7FD07FB4" w14:textId="77777777" w:rsidR="004F4C2C" w:rsidRDefault="00E00740">
      <w:pPr>
        <w:pStyle w:val="afa"/>
        <w:numPr>
          <w:ilvl w:val="0"/>
          <w:numId w:val="11"/>
        </w:numPr>
        <w:jc w:val="left"/>
        <w:rPr>
          <w:rFonts w:ascii="Times New Roman" w:eastAsia="HG丸ｺﾞｼｯｸM-PRO" w:hAnsi="Times New Roman"/>
          <w:kern w:val="0"/>
          <w:sz w:val="24"/>
          <w:lang w:val="vi-VN"/>
        </w:rPr>
      </w:pPr>
      <w:r>
        <w:rPr>
          <w:rFonts w:ascii="Times New Roman" w:eastAsia="HG丸ｺﾞｼｯｸM-PRO" w:hAnsi="Times New Roman"/>
          <w:color w:val="000000" w:themeColor="text1"/>
          <w:kern w:val="0"/>
          <w:sz w:val="24"/>
          <w:lang w:val="vi-VN"/>
        </w:rPr>
        <w:t xml:space="preserve"> Xác nhận có đeo hoặc </w:t>
      </w:r>
      <w:r>
        <w:rPr>
          <w:rFonts w:ascii="Times New Roman" w:eastAsia="HG丸ｺﾞｼｯｸM-PRO" w:hAnsi="Times New Roman"/>
          <w:kern w:val="0"/>
          <w:sz w:val="24"/>
          <w:lang w:val="vi-VN"/>
        </w:rPr>
        <w:t>không có đeo khẩu trang, khử trùng tay, và sau đó đo nhiệt độ cơ thể, điền vào</w:t>
      </w:r>
      <w:r>
        <w:rPr>
          <w:rFonts w:ascii="Times New Roman" w:hAnsi="Times New Roman"/>
          <w:lang w:val="vi-VN"/>
        </w:rPr>
        <w:t xml:space="preserve"> “Danh sách kiểm tra chăm sóc</w:t>
      </w:r>
      <w:r>
        <w:rPr>
          <w:rFonts w:ascii="Times New Roman" w:eastAsia="HG丸ｺﾞｼｯｸM-PRO" w:hAnsi="Times New Roman"/>
          <w:kern w:val="0"/>
          <w:sz w:val="24"/>
          <w:lang w:val="vi-VN"/>
        </w:rPr>
        <w:t xml:space="preserve"> sức khỏe”.</w:t>
      </w:r>
    </w:p>
    <w:p w14:paraId="7CC00D3B" w14:textId="77777777" w:rsidR="004F4C2C" w:rsidRDefault="00E00740">
      <w:pPr>
        <w:pStyle w:val="afa"/>
        <w:numPr>
          <w:ilvl w:val="0"/>
          <w:numId w:val="6"/>
        </w:numPr>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Giữ "Danh sách kiểm tra chăm sóc sức khỏe" ngay sau khi bạn vào ở trung tâm sơ tán, và bạn tự đo nhiệt độ cơ thể của mình vào mỗi buỗi sáng; điền vào bảng</w:t>
      </w:r>
    </w:p>
    <w:p w14:paraId="6EC87F8D" w14:textId="77777777" w:rsidR="004F4C2C" w:rsidRDefault="004F4C2C">
      <w:pPr>
        <w:ind w:left="240" w:hanging="240"/>
        <w:jc w:val="left"/>
        <w:rPr>
          <w:rFonts w:ascii="Times New Roman" w:eastAsia="HG丸ｺﾞｼｯｸM-PRO" w:hAnsi="Times New Roman"/>
          <w:kern w:val="0"/>
          <w:sz w:val="24"/>
          <w:lang w:val="vi-VN"/>
        </w:rPr>
      </w:pPr>
    </w:p>
    <w:p w14:paraId="1CD22C73" w14:textId="77777777" w:rsidR="004F4C2C" w:rsidRDefault="00E00740">
      <w:pPr>
        <w:pStyle w:val="afa"/>
        <w:numPr>
          <w:ilvl w:val="0"/>
          <w:numId w:val="11"/>
        </w:numPr>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 xml:space="preserve"> </w:t>
      </w:r>
      <w:r>
        <w:rPr>
          <w:rFonts w:ascii="Times New Roman" w:eastAsia="HG丸ｺﾞｼｯｸM-PRO" w:hAnsi="Times New Roman"/>
          <w:kern w:val="0"/>
          <w:sz w:val="24"/>
          <w:u w:val="single"/>
          <w:lang w:val="vi-VN"/>
        </w:rPr>
        <w:t>Điền vào "Phiếu Người Sơ Tán"</w:t>
      </w:r>
      <w:r>
        <w:rPr>
          <w:rFonts w:ascii="Times New Roman" w:eastAsia="HG丸ｺﾞｼｯｸM-PRO" w:hAnsi="Times New Roman"/>
          <w:kern w:val="0"/>
          <w:sz w:val="24"/>
          <w:lang w:val="vi-VN"/>
        </w:rPr>
        <w:t xml:space="preserve"> tại quầy tiếp tân, và nộp thẻ.</w:t>
      </w:r>
    </w:p>
    <w:p w14:paraId="460004BB" w14:textId="77777777" w:rsidR="004F4C2C" w:rsidRDefault="004F4C2C">
      <w:pPr>
        <w:ind w:left="240" w:hanging="240"/>
        <w:jc w:val="left"/>
        <w:rPr>
          <w:rFonts w:ascii="Times New Roman" w:eastAsia="HG丸ｺﾞｼｯｸM-PRO" w:hAnsi="Times New Roman"/>
          <w:kern w:val="0"/>
          <w:sz w:val="24"/>
          <w:lang w:val="vi-VN"/>
        </w:rPr>
      </w:pPr>
    </w:p>
    <w:p w14:paraId="09C24251" w14:textId="77777777" w:rsidR="004F4C2C" w:rsidRDefault="00E00740">
      <w:pPr>
        <w:ind w:left="240" w:hanging="240"/>
        <w:jc w:val="left"/>
        <w:rPr>
          <w:rFonts w:ascii="Times New Roman" w:eastAsia="HG丸ｺﾞｼｯｸM-PRO" w:hAnsi="Times New Roman"/>
          <w:kern w:val="0"/>
          <w:sz w:val="24"/>
        </w:rPr>
      </w:pPr>
      <w:r>
        <w:rPr>
          <w:rFonts w:ascii="Times New Roman" w:eastAsia="HG丸ｺﾞｼｯｸM-PRO" w:hAnsi="Times New Roman"/>
          <w:kern w:val="0"/>
          <w:sz w:val="24"/>
          <w:lang w:val="vi-VN"/>
        </w:rPr>
        <w:t xml:space="preserve">　</w:t>
      </w:r>
      <w:r>
        <w:rPr>
          <w:rFonts w:ascii="ＭＳ 明朝" w:hAnsi="ＭＳ 明朝" w:cs="ＭＳ 明朝"/>
          <w:kern w:val="0"/>
          <w:sz w:val="24"/>
        </w:rPr>
        <w:t>③</w:t>
      </w:r>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N</w:t>
      </w:r>
      <w:proofErr w:type="spellStart"/>
      <w:r>
        <w:rPr>
          <w:rFonts w:ascii="Times New Roman" w:eastAsia="HG丸ｺﾞｼｯｸM-PRO" w:hAnsi="Times New Roman"/>
          <w:kern w:val="0"/>
          <w:sz w:val="24"/>
        </w:rPr>
        <w:t>hận</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T</w:t>
      </w:r>
      <w:proofErr w:type="spellStart"/>
      <w:r>
        <w:rPr>
          <w:rFonts w:ascii="Times New Roman" w:eastAsia="HG丸ｺﾞｼｯｸM-PRO" w:hAnsi="Times New Roman"/>
          <w:kern w:val="0"/>
          <w:sz w:val="24"/>
        </w:rPr>
        <w:t>hẻ</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tên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của</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bạn</w:t>
      </w:r>
      <w:proofErr w:type="spellEnd"/>
      <w:r>
        <w:rPr>
          <w:rFonts w:ascii="Times New Roman" w:eastAsia="HG丸ｺﾞｼｯｸM-PRO" w:hAnsi="Times New Roman"/>
          <w:kern w:val="0"/>
          <w:sz w:val="24"/>
        </w:rPr>
        <w:t xml:space="preserve">. </w:t>
      </w:r>
    </w:p>
    <w:p w14:paraId="7C76E2BB" w14:textId="77777777" w:rsidR="004F4C2C" w:rsidRDefault="004F4C2C">
      <w:pPr>
        <w:ind w:left="240" w:hanging="240"/>
        <w:jc w:val="left"/>
        <w:rPr>
          <w:rFonts w:ascii="Times New Roman" w:eastAsia="HG丸ｺﾞｼｯｸM-PRO" w:hAnsi="Times New Roman"/>
          <w:kern w:val="0"/>
          <w:sz w:val="24"/>
        </w:rPr>
      </w:pPr>
    </w:p>
    <w:p w14:paraId="77E520CF" w14:textId="77777777" w:rsidR="004F4C2C" w:rsidRDefault="00E00740">
      <w:pPr>
        <w:ind w:left="220"/>
        <w:jc w:val="left"/>
        <w:rPr>
          <w:rFonts w:ascii="Times New Roman" w:eastAsia="HG丸ｺﾞｼｯｸM-PRO" w:hAnsi="Times New Roman"/>
          <w:kern w:val="0"/>
          <w:sz w:val="24"/>
        </w:rPr>
      </w:pPr>
      <w:r>
        <w:rPr>
          <w:rFonts w:ascii="ＭＳ 明朝" w:hAnsi="ＭＳ 明朝" w:cs="ＭＳ 明朝"/>
          <w:kern w:val="0"/>
          <w:sz w:val="24"/>
        </w:rPr>
        <w:t>④</w:t>
      </w:r>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 xml:space="preserve">Xác nhận </w:t>
      </w:r>
      <w:proofErr w:type="spellStart"/>
      <w:r>
        <w:rPr>
          <w:rFonts w:ascii="Times New Roman" w:eastAsia="HG丸ｺﾞｼｯｸM-PRO" w:hAnsi="Times New Roman"/>
          <w:kern w:val="0"/>
          <w:sz w:val="24"/>
        </w:rPr>
        <w:t>quy</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tắc</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 xml:space="preserve">về </w:t>
      </w:r>
      <w:r>
        <w:rPr>
          <w:rFonts w:ascii="Times New Roman" w:eastAsia="HG丸ｺﾞｼｯｸM-PRO" w:hAnsi="Times New Roman"/>
          <w:kern w:val="0"/>
          <w:sz w:val="24"/>
          <w:u w:val="single"/>
          <w:lang w:val="vi-VN"/>
        </w:rPr>
        <w:t>sinh hoạt trong Trung tâm</w:t>
      </w:r>
      <w:r>
        <w:rPr>
          <w:rFonts w:ascii="Times New Roman" w:eastAsia="HG丸ｺﾞｼｯｸM-PRO" w:hAnsi="Times New Roman"/>
          <w:kern w:val="0"/>
          <w:sz w:val="24"/>
          <w:lang w:val="vi-VN"/>
        </w:rPr>
        <w:t xml:space="preserve"> sơ tán </w:t>
      </w:r>
      <w:proofErr w:type="spellStart"/>
      <w:r>
        <w:rPr>
          <w:rFonts w:ascii="Times New Roman" w:eastAsia="HG丸ｺﾞｼｯｸM-PRO" w:hAnsi="Times New Roman"/>
          <w:kern w:val="0"/>
          <w:sz w:val="24"/>
        </w:rPr>
        <w:t>trên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bảng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thông</w:t>
      </w:r>
      <w:proofErr w:type="spellEnd"/>
      <w:r>
        <w:rPr>
          <w:rFonts w:ascii="Times New Roman" w:eastAsia="HG丸ｺﾞｼｯｸM-PRO" w:hAnsi="Times New Roman"/>
          <w:kern w:val="0"/>
          <w:sz w:val="24"/>
        </w:rPr>
        <w:t xml:space="preserve"> tin.</w:t>
      </w:r>
    </w:p>
    <w:p w14:paraId="2C288F39" w14:textId="77777777" w:rsidR="004F4C2C" w:rsidRDefault="00E00740">
      <w:pPr>
        <w:jc w:val="left"/>
        <w:rPr>
          <w:rFonts w:ascii="Times New Roman" w:eastAsia="HG丸ｺﾞｼｯｸM-PRO" w:hAnsi="Times New Roman"/>
          <w:kern w:val="0"/>
          <w:sz w:val="24"/>
        </w:rPr>
      </w:pPr>
      <w:r>
        <w:rPr>
          <w:rFonts w:ascii="Times New Roman" w:eastAsia="HG丸ｺﾞｼｯｸM-PRO" w:hAnsi="Times New Roman"/>
          <w:kern w:val="0"/>
          <w:sz w:val="24"/>
        </w:rPr>
        <w:t xml:space="preserve"> </w:t>
      </w:r>
    </w:p>
    <w:p w14:paraId="2B0B5872" w14:textId="77777777" w:rsidR="004F4C2C" w:rsidRDefault="00E00740">
      <w:pPr>
        <w:ind w:left="220"/>
        <w:jc w:val="left"/>
        <w:rPr>
          <w:rFonts w:ascii="Times New Roman" w:eastAsia="HG丸ｺﾞｼｯｸM-PRO" w:hAnsi="Times New Roman"/>
          <w:kern w:val="0"/>
          <w:sz w:val="24"/>
        </w:rPr>
      </w:pPr>
      <w:r>
        <w:rPr>
          <w:rFonts w:ascii="ＭＳ 明朝" w:hAnsi="ＭＳ 明朝" w:cs="ＭＳ 明朝"/>
          <w:kern w:val="0"/>
          <w:sz w:val="24"/>
        </w:rPr>
        <w:t>⑤</w:t>
      </w:r>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Nhân viên sẽ</w:t>
      </w: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hướng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dẫn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bạn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đến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ch</w:t>
      </w:r>
      <w:proofErr w:type="spellEnd"/>
      <w:r>
        <w:rPr>
          <w:rFonts w:ascii="Times New Roman" w:eastAsia="HG丸ｺﾞｼｯｸM-PRO" w:hAnsi="Times New Roman"/>
          <w:kern w:val="0"/>
          <w:sz w:val="24"/>
          <w:lang w:val="vi-VN"/>
        </w:rPr>
        <w:t>ỗ cư trú.</w:t>
      </w:r>
    </w:p>
    <w:p w14:paraId="6D4CE5FA" w14:textId="77777777" w:rsidR="004F4C2C" w:rsidRDefault="004F4C2C">
      <w:pPr>
        <w:ind w:left="240" w:hanging="240"/>
        <w:jc w:val="left"/>
        <w:rPr>
          <w:rFonts w:ascii="Times New Roman" w:eastAsia="HG丸ｺﾞｼｯｸM-PRO" w:hAnsi="Times New Roman"/>
          <w:kern w:val="0"/>
          <w:sz w:val="24"/>
        </w:rPr>
      </w:pPr>
    </w:p>
    <w:p w14:paraId="3A1F9C7C" w14:textId="77777777" w:rsidR="004F4C2C" w:rsidRDefault="00E00740">
      <w:pPr>
        <w:ind w:left="240" w:hanging="240"/>
        <w:jc w:val="left"/>
        <w:rPr>
          <w:rFonts w:ascii="Times New Roman" w:eastAsia="HG丸ｺﾞｼｯｸM-PRO" w:hAnsi="Times New Roman"/>
          <w:kern w:val="0"/>
          <w:sz w:val="24"/>
        </w:rPr>
      </w:pPr>
      <w:r>
        <w:rPr>
          <w:rFonts w:ascii="Times New Roman" w:eastAsia="HG丸ｺﾞｼｯｸM-PRO" w:hAnsi="Times New Roman"/>
          <w:kern w:val="0"/>
          <w:sz w:val="24"/>
        </w:rPr>
        <w:t>＜</w:t>
      </w:r>
      <w:r>
        <w:rPr>
          <w:rFonts w:ascii="Times New Roman" w:eastAsia="HG丸ｺﾞｼｯｸM-PRO" w:hAnsi="Times New Roman"/>
          <w:kern w:val="0"/>
          <w:sz w:val="24"/>
        </w:rPr>
        <w:t xml:space="preserve">Khi </w:t>
      </w:r>
      <w:proofErr w:type="spellStart"/>
      <w:r>
        <w:rPr>
          <w:rFonts w:ascii="Times New Roman" w:eastAsia="HG丸ｺﾞｼｯｸM-PRO" w:hAnsi="Times New Roman"/>
          <w:kern w:val="0"/>
          <w:sz w:val="24"/>
        </w:rPr>
        <w:t>rời</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Trung tâm sơ tán</w:t>
      </w:r>
      <w:r>
        <w:rPr>
          <w:rFonts w:ascii="Times New Roman" w:eastAsia="HG丸ｺﾞｼｯｸM-PRO" w:hAnsi="Times New Roman"/>
          <w:kern w:val="0"/>
          <w:sz w:val="24"/>
        </w:rPr>
        <w:t>＞</w:t>
      </w:r>
    </w:p>
    <w:p w14:paraId="69C313D7" w14:textId="77777777" w:rsidR="004F4C2C" w:rsidRDefault="00E00740">
      <w:pPr>
        <w:pStyle w:val="afa"/>
        <w:numPr>
          <w:ilvl w:val="0"/>
          <w:numId w:val="7"/>
        </w:numPr>
        <w:jc w:val="left"/>
        <w:rPr>
          <w:rFonts w:ascii="Times New Roman" w:eastAsia="HG丸ｺﾞｼｯｸM-PRO" w:hAnsi="Times New Roman"/>
          <w:kern w:val="0"/>
          <w:sz w:val="24"/>
        </w:rPr>
      </w:pPr>
      <w:r>
        <w:rPr>
          <w:rFonts w:ascii="Times New Roman" w:eastAsia="HG丸ｺﾞｼｯｸM-PRO" w:hAnsi="Times New Roman"/>
          <w:kern w:val="0"/>
          <w:sz w:val="24"/>
        </w:rPr>
        <w:t xml:space="preserve"> </w:t>
      </w:r>
      <w:r>
        <w:rPr>
          <w:rFonts w:ascii="Times New Roman" w:eastAsia="HG丸ｺﾞｼｯｸM-PRO" w:hAnsi="Times New Roman"/>
          <w:kern w:val="0"/>
          <w:sz w:val="24"/>
          <w:u w:val="single"/>
          <w:lang w:val="vi-VN"/>
        </w:rPr>
        <w:t>Lau dọn chỗ cư trú của bạn</w:t>
      </w:r>
      <w:r>
        <w:rPr>
          <w:rFonts w:ascii="Times New Roman" w:eastAsia="HG丸ｺﾞｼｯｸM-PRO" w:hAnsi="Times New Roman"/>
          <w:kern w:val="0"/>
          <w:sz w:val="24"/>
          <w:lang w:val="vi-VN"/>
        </w:rPr>
        <w:t>. (Bỏ rác tại điểm thu gom rác hoặc mang rác về nhà.)</w:t>
      </w:r>
    </w:p>
    <w:p w14:paraId="7BDD144A" w14:textId="77777777" w:rsidR="004F4C2C" w:rsidRDefault="00E00740">
      <w:pPr>
        <w:ind w:left="460" w:hanging="240"/>
        <w:jc w:val="left"/>
        <w:rPr>
          <w:rFonts w:ascii="Times New Roman" w:eastAsia="HG丸ｺﾞｼｯｸM-PRO" w:hAnsi="Times New Roman"/>
          <w:kern w:val="0"/>
          <w:sz w:val="24"/>
        </w:rPr>
      </w:pPr>
      <w:r>
        <w:rPr>
          <w:rFonts w:ascii="Times New Roman" w:eastAsia="HG丸ｺﾞｼｯｸM-PRO" w:hAnsi="Times New Roman"/>
          <w:kern w:val="0"/>
          <w:sz w:val="24"/>
        </w:rPr>
        <w:t xml:space="preserve">　</w:t>
      </w: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Nếu</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không thể dọn dẹp vì lý do cơ thể như đau ốm, hãy</w:t>
      </w: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liên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hệ</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với</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 xml:space="preserve">trưởng </w:t>
      </w:r>
      <w:proofErr w:type="spellStart"/>
      <w:r>
        <w:rPr>
          <w:rFonts w:ascii="Times New Roman" w:eastAsia="HG丸ｺﾞｼｯｸM-PRO" w:hAnsi="Times New Roman"/>
          <w:kern w:val="0"/>
          <w:sz w:val="24"/>
        </w:rPr>
        <w:t>nhóm</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nhóm người sơ tán</w:t>
      </w: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hoặc</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ủy ban</w:t>
      </w: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quản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lý</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trung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tâm</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sơ</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tán</w:t>
      </w:r>
      <w:proofErr w:type="spellEnd"/>
      <w:r>
        <w:rPr>
          <w:rFonts w:ascii="Times New Roman" w:eastAsia="HG丸ｺﾞｼｯｸM-PRO" w:hAnsi="Times New Roman"/>
          <w:kern w:val="0"/>
          <w:sz w:val="24"/>
        </w:rPr>
        <w:t>.</w:t>
      </w:r>
    </w:p>
    <w:p w14:paraId="6B605E61" w14:textId="77777777" w:rsidR="004F4C2C" w:rsidRDefault="004F4C2C">
      <w:pPr>
        <w:ind w:left="240" w:hanging="240"/>
        <w:jc w:val="left"/>
        <w:rPr>
          <w:rFonts w:ascii="Times New Roman" w:eastAsia="HG丸ｺﾞｼｯｸM-PRO" w:hAnsi="Times New Roman"/>
          <w:kern w:val="0"/>
          <w:sz w:val="24"/>
        </w:rPr>
      </w:pPr>
    </w:p>
    <w:p w14:paraId="6B11A70C" w14:textId="77777777" w:rsidR="004F4C2C" w:rsidRDefault="00E00740">
      <w:pPr>
        <w:pStyle w:val="afa"/>
        <w:numPr>
          <w:ilvl w:val="0"/>
          <w:numId w:val="7"/>
        </w:numPr>
        <w:jc w:val="left"/>
        <w:rPr>
          <w:rFonts w:ascii="Times New Roman" w:eastAsia="HG丸ｺﾞｼｯｸM-PRO" w:hAnsi="Times New Roman"/>
          <w:kern w:val="0"/>
          <w:sz w:val="24"/>
        </w:rPr>
      </w:pPr>
      <w:r>
        <w:rPr>
          <w:rFonts w:ascii="Times New Roman" w:eastAsia="HG丸ｺﾞｼｯｸM-PRO" w:hAnsi="Times New Roman"/>
          <w:kern w:val="0"/>
          <w:sz w:val="24"/>
        </w:rPr>
        <w:t xml:space="preserve"> </w:t>
      </w:r>
      <w:r>
        <w:rPr>
          <w:rFonts w:ascii="Times New Roman" w:eastAsia="HG丸ｺﾞｼｯｸM-PRO" w:hAnsi="Times New Roman"/>
          <w:kern w:val="0"/>
          <w:sz w:val="24"/>
          <w:u w:val="single"/>
          <w:lang w:val="vi-VN"/>
        </w:rPr>
        <w:t>Đ</w:t>
      </w:r>
      <w:proofErr w:type="spellStart"/>
      <w:r>
        <w:rPr>
          <w:rFonts w:ascii="Times New Roman" w:eastAsia="HG丸ｺﾞｼｯｸM-PRO" w:hAnsi="Times New Roman"/>
          <w:kern w:val="0"/>
          <w:sz w:val="24"/>
          <w:u w:val="single"/>
        </w:rPr>
        <w:t>iền</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và</w:t>
      </w:r>
      <w:proofErr w:type="spellEnd"/>
      <w:r>
        <w:rPr>
          <w:rFonts w:ascii="Times New Roman" w:eastAsia="HG丸ｺﾞｼｯｸM-PRO" w:hAnsi="Times New Roman"/>
          <w:kern w:val="0"/>
          <w:sz w:val="24"/>
          <w:u w:val="single"/>
          <w:lang w:val="vi-VN"/>
        </w:rPr>
        <w:t>o</w:t>
      </w:r>
      <w:r>
        <w:rPr>
          <w:rFonts w:ascii="Times New Roman" w:eastAsia="HG丸ｺﾞｼｯｸM-PRO" w:hAnsi="Times New Roman"/>
          <w:kern w:val="0"/>
          <w:sz w:val="24"/>
          <w:u w:val="single"/>
        </w:rPr>
        <w:t xml:space="preserve"> </w:t>
      </w:r>
      <w:r>
        <w:rPr>
          <w:rFonts w:ascii="Times New Roman" w:eastAsia="HG丸ｺﾞｼｯｸM-PRO" w:hAnsi="Times New Roman"/>
          <w:kern w:val="0"/>
          <w:sz w:val="24"/>
          <w:u w:val="single"/>
          <w:lang w:val="vi-VN"/>
        </w:rPr>
        <w:t xml:space="preserve">giấy </w:t>
      </w:r>
      <w:r>
        <w:rPr>
          <w:rFonts w:ascii="Times New Roman" w:eastAsia="HG丸ｺﾞｼｯｸM-PRO" w:hAnsi="Times New Roman"/>
          <w:kern w:val="0"/>
          <w:sz w:val="24"/>
          <w:u w:val="single"/>
        </w:rPr>
        <w:t>"</w:t>
      </w:r>
      <w:r>
        <w:rPr>
          <w:rFonts w:ascii="Times New Roman" w:eastAsia="HG丸ｺﾞｼｯｸM-PRO" w:hAnsi="Times New Roman"/>
          <w:kern w:val="0"/>
          <w:sz w:val="24"/>
          <w:u w:val="single"/>
          <w:lang w:val="vi-VN"/>
        </w:rPr>
        <w:t>Thông B</w:t>
      </w:r>
      <w:proofErr w:type="spellStart"/>
      <w:r>
        <w:rPr>
          <w:rFonts w:ascii="Times New Roman" w:eastAsia="HG丸ｺﾞｼｯｸM-PRO" w:hAnsi="Times New Roman"/>
          <w:kern w:val="0"/>
          <w:sz w:val="24"/>
          <w:u w:val="single"/>
        </w:rPr>
        <w:t>áo</w:t>
      </w:r>
      <w:proofErr w:type="spellEnd"/>
      <w:r>
        <w:rPr>
          <w:rFonts w:ascii="Times New Roman" w:eastAsia="HG丸ｺﾞｼｯｸM-PRO" w:hAnsi="Times New Roman"/>
          <w:kern w:val="0"/>
          <w:sz w:val="24"/>
          <w:u w:val="single"/>
        </w:rPr>
        <w:t xml:space="preserve"> </w:t>
      </w:r>
      <w:r>
        <w:rPr>
          <w:rFonts w:ascii="Times New Roman" w:eastAsia="HG丸ｺﾞｼｯｸM-PRO" w:hAnsi="Times New Roman"/>
          <w:kern w:val="0"/>
          <w:sz w:val="24"/>
          <w:u w:val="single"/>
          <w:lang w:val="vi-VN"/>
        </w:rPr>
        <w:t>Rời</w:t>
      </w:r>
      <w:r>
        <w:rPr>
          <w:rFonts w:ascii="Times New Roman" w:eastAsia="HG丸ｺﾞｼｯｸM-PRO" w:hAnsi="Times New Roman"/>
          <w:kern w:val="0"/>
          <w:sz w:val="24"/>
          <w:u w:val="single"/>
        </w:rPr>
        <w:t xml:space="preserve"> Trung </w:t>
      </w:r>
      <w:proofErr w:type="spellStart"/>
      <w:r>
        <w:rPr>
          <w:rFonts w:ascii="Times New Roman" w:eastAsia="HG丸ｺﾞｼｯｸM-PRO" w:hAnsi="Times New Roman"/>
          <w:kern w:val="0"/>
          <w:sz w:val="24"/>
          <w:u w:val="single"/>
        </w:rPr>
        <w:t>tâm</w:t>
      </w:r>
      <w:proofErr w:type="spellEnd"/>
      <w:r>
        <w:rPr>
          <w:rFonts w:ascii="Times New Roman" w:eastAsia="HG丸ｺﾞｼｯｸM-PRO" w:hAnsi="Times New Roman"/>
          <w:kern w:val="0"/>
          <w:sz w:val="24"/>
          <w:u w:val="single"/>
        </w:rPr>
        <w:t xml:space="preserve"> </w:t>
      </w:r>
      <w:r>
        <w:rPr>
          <w:rFonts w:ascii="Times New Roman" w:eastAsia="HG丸ｺﾞｼｯｸM-PRO" w:hAnsi="Times New Roman"/>
          <w:kern w:val="0"/>
          <w:sz w:val="24"/>
          <w:u w:val="single"/>
          <w:lang w:val="vi-VN"/>
        </w:rPr>
        <w:t>S</w:t>
      </w:r>
      <w:r>
        <w:rPr>
          <w:rFonts w:ascii="Times New Roman" w:eastAsia="HG丸ｺﾞｼｯｸM-PRO" w:hAnsi="Times New Roman"/>
          <w:kern w:val="0"/>
          <w:sz w:val="24"/>
          <w:u w:val="single"/>
        </w:rPr>
        <w:t xml:space="preserve">ơ </w:t>
      </w:r>
      <w:proofErr w:type="spellStart"/>
      <w:r>
        <w:rPr>
          <w:rFonts w:ascii="Times New Roman" w:eastAsia="HG丸ｺﾞｼｯｸM-PRO" w:hAnsi="Times New Roman"/>
          <w:kern w:val="0"/>
          <w:sz w:val="24"/>
          <w:u w:val="single"/>
        </w:rPr>
        <w:t>tán</w:t>
      </w:r>
      <w:proofErr w:type="spellEnd"/>
      <w:r>
        <w:rPr>
          <w:rFonts w:ascii="Times New Roman" w:eastAsia="HG丸ｺﾞｼｯｸM-PRO" w:hAnsi="Times New Roman"/>
          <w:kern w:val="0"/>
          <w:sz w:val="24"/>
          <w:u w:val="single"/>
        </w:rPr>
        <w:t>"</w:t>
      </w: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tại</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quầy</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tiếp</w:t>
      </w: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tân</w:t>
      </w:r>
      <w:proofErr w:type="spellEnd"/>
      <w:r>
        <w:rPr>
          <w:rFonts w:ascii="Times New Roman" w:eastAsia="HG丸ｺﾞｼｯｸM-PRO" w:hAnsi="Times New Roman"/>
          <w:kern w:val="0"/>
          <w:sz w:val="24"/>
          <w:lang w:val="vi-VN"/>
        </w:rPr>
        <w:t>, và nộp trình nó.</w:t>
      </w:r>
    </w:p>
    <w:p w14:paraId="1F426249" w14:textId="0E6D94BA" w:rsidR="004F4C2C" w:rsidRDefault="00053CC0">
      <w:pPr>
        <w:widowControl/>
        <w:jc w:val="left"/>
        <w:rPr>
          <w:rFonts w:ascii="ＭＳ 明朝" w:hAnsi="ＭＳ 明朝"/>
          <w:sz w:val="24"/>
          <w:szCs w:val="24"/>
        </w:rPr>
      </w:pPr>
      <w:r>
        <w:rPr>
          <w:noProof/>
        </w:rPr>
        <w:pict w14:anchorId="32D2A299">
          <v:rect id="テキスト ボックス 481" o:spid="_x0000_s1057" style="position:absolute;margin-left:256.2pt;margin-top:47.4pt;width:198pt;height:21.75pt;z-index:42;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" fillcolor="white [3201]" strokeweight=".5pt">
            <v:stroke joinstyle="round"/>
            <v:textbox>
              <w:txbxContent>
                <w:p w14:paraId="119D635B" w14:textId="77777777" w:rsidR="004F4C2C" w:rsidRDefault="00E00740">
                  <w:pPr>
                    <w:pStyle w:val="afc"/>
                    <w:jc w:val="center"/>
                  </w:pPr>
                  <w:r>
                    <w:t>入退所のルール（例）【ベトナム語】</w:t>
                  </w:r>
                </w:p>
              </w:txbxContent>
            </v:textbox>
          </v:rect>
        </w:pict>
      </w:r>
      <w:r w:rsidR="00E00740">
        <w:br w:type="page"/>
      </w:r>
    </w:p>
    <w:p w14:paraId="50C145CA" w14:textId="77777777" w:rsidR="004F4C2C" w:rsidRDefault="00E00740">
      <w:pPr>
        <w:widowControl/>
        <w:jc w:val="left"/>
        <w:rPr>
          <w:rFonts w:ascii="Times New Roman" w:eastAsia="ＭＳゴシック" w:hAnsi="Times New Roman"/>
          <w:kern w:val="0"/>
          <w:sz w:val="32"/>
          <w:szCs w:val="32"/>
        </w:rPr>
      </w:pPr>
      <w:r>
        <w:rPr>
          <w:rFonts w:ascii="Times New Roman" w:eastAsia="ＭＳゴシック" w:hAnsi="Times New Roman"/>
          <w:kern w:val="0"/>
          <w:sz w:val="32"/>
          <w:szCs w:val="32"/>
        </w:rPr>
        <w:lastRenderedPageBreak/>
        <w:t xml:space="preserve">Quy </w:t>
      </w:r>
      <w:proofErr w:type="spellStart"/>
      <w:r>
        <w:rPr>
          <w:rFonts w:ascii="Times New Roman" w:eastAsia="ＭＳゴシック" w:hAnsi="Times New Roman"/>
          <w:kern w:val="0"/>
          <w:sz w:val="32"/>
          <w:szCs w:val="32"/>
        </w:rPr>
        <w:t>tắc</w:t>
      </w:r>
      <w:proofErr w:type="spellEnd"/>
      <w:r>
        <w:rPr>
          <w:rFonts w:ascii="Times New Roman" w:eastAsia="ＭＳゴシック" w:hAnsi="Times New Roman"/>
          <w:kern w:val="0"/>
          <w:sz w:val="32"/>
          <w:szCs w:val="32"/>
        </w:rPr>
        <w:t xml:space="preserve"> </w:t>
      </w:r>
      <w:r>
        <w:rPr>
          <w:rFonts w:ascii="Times New Roman" w:eastAsia="ＭＳゴシック" w:hAnsi="Times New Roman"/>
          <w:kern w:val="0"/>
          <w:sz w:val="32"/>
          <w:szCs w:val="32"/>
          <w:lang w:val="vi-VN"/>
        </w:rPr>
        <w:t xml:space="preserve">về </w:t>
      </w:r>
      <w:proofErr w:type="spellStart"/>
      <w:r>
        <w:rPr>
          <w:rFonts w:ascii="Times New Roman" w:eastAsia="ＭＳゴシック" w:hAnsi="Times New Roman"/>
          <w:kern w:val="0"/>
          <w:sz w:val="32"/>
          <w:szCs w:val="32"/>
        </w:rPr>
        <w:t>sử</w:t>
      </w:r>
      <w:proofErr w:type="spellEnd"/>
      <w:r>
        <w:rPr>
          <w:rFonts w:ascii="Times New Roman" w:eastAsia="ＭＳゴシック" w:hAnsi="Times New Roman"/>
          <w:kern w:val="0"/>
          <w:sz w:val="32"/>
          <w:szCs w:val="32"/>
        </w:rPr>
        <w:t xml:space="preserve"> </w:t>
      </w:r>
      <w:proofErr w:type="spellStart"/>
      <w:r>
        <w:rPr>
          <w:rFonts w:ascii="Times New Roman" w:eastAsia="ＭＳゴシック" w:hAnsi="Times New Roman"/>
          <w:kern w:val="0"/>
          <w:sz w:val="32"/>
          <w:szCs w:val="32"/>
        </w:rPr>
        <w:t>dụng</w:t>
      </w:r>
      <w:proofErr w:type="spellEnd"/>
      <w:r>
        <w:rPr>
          <w:rFonts w:ascii="Times New Roman" w:eastAsia="ＭＳゴシック" w:hAnsi="Times New Roman"/>
          <w:kern w:val="0"/>
          <w:sz w:val="32"/>
          <w:szCs w:val="32"/>
        </w:rPr>
        <w:t xml:space="preserve"> </w:t>
      </w:r>
      <w:proofErr w:type="spellStart"/>
      <w:r>
        <w:rPr>
          <w:rFonts w:ascii="Times New Roman" w:eastAsia="ＭＳゴシック" w:hAnsi="Times New Roman"/>
          <w:kern w:val="0"/>
          <w:sz w:val="32"/>
          <w:szCs w:val="32"/>
        </w:rPr>
        <w:t>nhà</w:t>
      </w:r>
      <w:proofErr w:type="spellEnd"/>
      <w:r>
        <w:rPr>
          <w:rFonts w:ascii="Times New Roman" w:eastAsia="ＭＳゴシック" w:hAnsi="Times New Roman"/>
          <w:kern w:val="0"/>
          <w:sz w:val="32"/>
          <w:szCs w:val="32"/>
        </w:rPr>
        <w:t xml:space="preserve"> </w:t>
      </w:r>
      <w:proofErr w:type="spellStart"/>
      <w:r>
        <w:rPr>
          <w:rFonts w:ascii="Times New Roman" w:eastAsia="ＭＳゴシック" w:hAnsi="Times New Roman"/>
          <w:kern w:val="0"/>
          <w:sz w:val="32"/>
          <w:szCs w:val="32"/>
        </w:rPr>
        <w:t>vệ</w:t>
      </w:r>
      <w:proofErr w:type="spellEnd"/>
      <w:r>
        <w:rPr>
          <w:rFonts w:ascii="Times New Roman" w:eastAsia="ＭＳゴシック" w:hAnsi="Times New Roman"/>
          <w:kern w:val="0"/>
          <w:sz w:val="32"/>
          <w:szCs w:val="32"/>
        </w:rPr>
        <w:t xml:space="preserve"> </w:t>
      </w:r>
      <w:proofErr w:type="spellStart"/>
      <w:r>
        <w:rPr>
          <w:rFonts w:ascii="Times New Roman" w:eastAsia="ＭＳゴシック" w:hAnsi="Times New Roman"/>
          <w:kern w:val="0"/>
          <w:sz w:val="32"/>
          <w:szCs w:val="32"/>
        </w:rPr>
        <w:t>sinh</w:t>
      </w:r>
      <w:proofErr w:type="spellEnd"/>
      <w:r>
        <w:rPr>
          <w:rFonts w:ascii="Times New Roman" w:eastAsia="ＭＳゴシック" w:hAnsi="Times New Roman"/>
          <w:kern w:val="0"/>
          <w:sz w:val="32"/>
          <w:szCs w:val="32"/>
          <w:lang w:val="vi-VN"/>
        </w:rPr>
        <w:t xml:space="preserve"> </w:t>
      </w:r>
      <w:r>
        <w:rPr>
          <w:rFonts w:ascii="Times New Roman" w:eastAsia="ＭＳゴシック" w:hAnsi="Times New Roman"/>
          <w:kern w:val="0"/>
          <w:sz w:val="32"/>
          <w:szCs w:val="32"/>
        </w:rPr>
        <w:t>(Ví dụ)</w:t>
      </w:r>
    </w:p>
    <w:p w14:paraId="219F23DC" w14:textId="77777777" w:rsidR="004F4C2C" w:rsidRDefault="00E00740">
      <w:pPr>
        <w:ind w:left="280" w:hanging="280"/>
        <w:jc w:val="left"/>
        <w:rPr>
          <w:rFonts w:ascii="ＭＳゴシック" w:eastAsia="ＭＳゴシック" w:hAnsi="ＭＳゴシック" w:cs="ＭＳゴシック"/>
          <w:kern w:val="0"/>
          <w:sz w:val="28"/>
          <w:szCs w:val="28"/>
        </w:rPr>
      </w:pPr>
      <w:r>
        <w:rPr>
          <w:rFonts w:ascii="Times New Roman" w:eastAsia="ＭＳゴシック" w:hAnsi="Times New Roman"/>
          <w:kern w:val="0"/>
          <w:sz w:val="28"/>
          <w:szCs w:val="28"/>
        </w:rPr>
        <w:t>1</w:t>
      </w:r>
      <w:r>
        <w:rPr>
          <w:rFonts w:ascii="Times New Roman" w:eastAsia="ＭＳゴシック" w:hAnsi="Times New Roman"/>
          <w:kern w:val="0"/>
          <w:sz w:val="28"/>
          <w:szCs w:val="28"/>
          <w:lang w:val="vi-VN"/>
        </w:rPr>
        <w:t>.</w:t>
      </w:r>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Sử</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dụng</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nhà</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vệ</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sinh</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của</w:t>
      </w:r>
      <w:proofErr w:type="spellEnd"/>
      <w:r>
        <w:rPr>
          <w:rFonts w:ascii="Times New Roman" w:eastAsia="ＭＳゴシック" w:hAnsi="Times New Roman"/>
          <w:kern w:val="0"/>
          <w:sz w:val="28"/>
          <w:szCs w:val="28"/>
        </w:rPr>
        <w:t xml:space="preserve"> </w:t>
      </w:r>
      <w:r>
        <w:rPr>
          <w:rFonts w:ascii="Times New Roman" w:eastAsia="ＭＳゴシック" w:hAnsi="Times New Roman"/>
          <w:kern w:val="0"/>
          <w:sz w:val="28"/>
          <w:szCs w:val="28"/>
          <w:lang w:val="vi-VN"/>
        </w:rPr>
        <w:t xml:space="preserve">Trung tâm </w:t>
      </w:r>
      <w:proofErr w:type="spellStart"/>
      <w:r>
        <w:rPr>
          <w:rFonts w:ascii="Times New Roman" w:eastAsia="ＭＳゴシック" w:hAnsi="Times New Roman"/>
          <w:kern w:val="0"/>
          <w:sz w:val="28"/>
          <w:szCs w:val="28"/>
        </w:rPr>
        <w:t>sơ</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tán</w:t>
      </w:r>
      <w:proofErr w:type="spellEnd"/>
    </w:p>
    <w:p w14:paraId="712F81B7" w14:textId="59E28497" w:rsidR="004F4C2C" w:rsidRDefault="00E00740">
      <w:pPr>
        <w:ind w:left="220"/>
        <w:jc w:val="left"/>
        <w:rPr>
          <w:rFonts w:ascii="ＭＳゴシック" w:eastAsia="ＭＳゴシック" w:hAnsi="ＭＳゴシック" w:cs="ＭＳゴシック"/>
          <w:kern w:val="0"/>
          <w:sz w:val="28"/>
          <w:szCs w:val="28"/>
        </w:rPr>
      </w:pPr>
      <w:r>
        <w:rPr>
          <w:rFonts w:ascii="Times New Roman" w:eastAsia="ＭＳゴシック" w:hAnsi="Times New Roman"/>
          <w:kern w:val="0"/>
          <w:sz w:val="28"/>
          <w:szCs w:val="28"/>
          <w:lang w:val="vi-VN"/>
        </w:rPr>
        <w:t>1)</w:t>
      </w:r>
      <w:r>
        <w:rPr>
          <w:rFonts w:ascii="Times New Roman" w:eastAsia="ＭＳゴシック" w:hAnsi="Times New Roman"/>
          <w:kern w:val="0"/>
          <w:sz w:val="28"/>
          <w:szCs w:val="28"/>
        </w:rPr>
        <w:t xml:space="preserve"> V</w:t>
      </w:r>
      <w:r>
        <w:rPr>
          <w:rFonts w:ascii="Times New Roman" w:eastAsia="ＭＳゴシック" w:hAnsi="Times New Roman"/>
          <w:kern w:val="0"/>
          <w:sz w:val="28"/>
          <w:szCs w:val="28"/>
          <w:lang w:val="vi-VN"/>
        </w:rPr>
        <w:t>ề việc</w:t>
      </w:r>
      <w:r w:rsidR="00053CC0">
        <w:rPr>
          <w:noProof/>
        </w:rPr>
        <w:pict w14:anchorId="2A9A2B34">
          <v:rect id="正方形/長方形 10" o:spid="_x0000_s1056" style="position:absolute;left:0;text-align:left;margin-left:-17.55pt;margin-top:34.65pt;width:474.75pt;height:408.75pt;z-index:5;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" filled="f" strokecolor="#3a5f8b" strokeweight="2pt">
            <v:stroke joinstyle="round"/>
          </v:rect>
        </w:pict>
      </w:r>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sử</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dụng</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nước</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bơm</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lên</w:t>
      </w:r>
      <w:proofErr w:type="spellEnd"/>
    </w:p>
    <w:p w14:paraId="46903EAB" w14:textId="77777777" w:rsidR="004F4C2C" w:rsidRDefault="004F4C2C">
      <w:pPr>
        <w:ind w:left="240" w:hanging="240"/>
        <w:jc w:val="left"/>
        <w:rPr>
          <w:rFonts w:ascii="HG丸ｺﾞｼｯｸM-PRO" w:eastAsia="HG丸ｺﾞｼｯｸM-PRO" w:hAnsi="HG丸ｺﾞｼｯｸM-PRO" w:cs="HG丸ｺﾞｼｯｸM-PRO"/>
          <w:kern w:val="0"/>
          <w:sz w:val="24"/>
        </w:rPr>
      </w:pPr>
    </w:p>
    <w:p w14:paraId="26C10342" w14:textId="77777777" w:rsidR="004F4C2C" w:rsidRDefault="00E00740">
      <w:pPr>
        <w:ind w:left="240" w:hanging="240"/>
        <w:jc w:val="left"/>
        <w:rPr>
          <w:rFonts w:ascii="HG丸ｺﾞｼｯｸM-PRO" w:eastAsia="HG丸ｺﾞｼｯｸM-PRO" w:hAnsi="HG丸ｺﾞｼｯｸM-PRO" w:cs="HG丸ｺﾞｼｯｸM-PRO"/>
          <w:kern w:val="0"/>
          <w:sz w:val="24"/>
        </w:rPr>
      </w:pP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Nhà</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vệ</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sinh</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kiểu</w:t>
      </w:r>
      <w:proofErr w:type="spellEnd"/>
      <w:r>
        <w:rPr>
          <w:rFonts w:ascii="Times New Roman" w:eastAsia="HG丸ｺﾞｼｯｸM-PRO" w:hAnsi="Times New Roman"/>
          <w:kern w:val="0"/>
          <w:sz w:val="24"/>
        </w:rPr>
        <w:t xml:space="preserve"> </w:t>
      </w:r>
      <w:r>
        <w:rPr>
          <w:rFonts w:ascii="Times New Roman" w:eastAsia="HG丸ｺﾞｼｯｸM-PRO" w:hAnsi="Times New Roman"/>
          <w:kern w:val="0"/>
          <w:sz w:val="24"/>
          <w:lang w:val="vi-VN"/>
        </w:rPr>
        <w:t xml:space="preserve">phương </w:t>
      </w:r>
      <w:r>
        <w:rPr>
          <w:rFonts w:ascii="Times New Roman" w:eastAsia="HG丸ｺﾞｼｯｸM-PRO" w:hAnsi="Times New Roman"/>
          <w:kern w:val="0"/>
          <w:sz w:val="24"/>
        </w:rPr>
        <w:t xml:space="preserve">Tây </w:t>
      </w:r>
      <w:proofErr w:type="spellStart"/>
      <w:r>
        <w:rPr>
          <w:rFonts w:ascii="Times New Roman" w:eastAsia="HG丸ｺﾞｼｯｸM-PRO" w:hAnsi="Times New Roman"/>
          <w:kern w:val="0"/>
          <w:sz w:val="24"/>
        </w:rPr>
        <w:t>được</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ưu</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tiên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sử</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dụng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cho</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người</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khuyết</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tật</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hoặc</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những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người</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cần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chăm</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sóc</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hỗ</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trợ</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vì</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thê</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hãy</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tích</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cực</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sử</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dụng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nhà</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vệ</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sinh</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kiểu</w:t>
      </w:r>
      <w:proofErr w:type="spellEnd"/>
      <w:r>
        <w:rPr>
          <w:rFonts w:ascii="Times New Roman" w:eastAsia="HG丸ｺﾞｼｯｸM-PRO" w:hAnsi="Times New Roman"/>
          <w:kern w:val="0"/>
          <w:sz w:val="24"/>
        </w:rPr>
        <w:t xml:space="preserve"> Nhật </w:t>
      </w:r>
      <w:proofErr w:type="spellStart"/>
      <w:r>
        <w:rPr>
          <w:rFonts w:ascii="Times New Roman" w:eastAsia="HG丸ｺﾞｼｯｸM-PRO" w:hAnsi="Times New Roman"/>
          <w:kern w:val="0"/>
          <w:sz w:val="24"/>
        </w:rPr>
        <w:t>trước</w:t>
      </w:r>
      <w:proofErr w:type="spellEnd"/>
      <w:r>
        <w:rPr>
          <w:rFonts w:ascii="HG丸ｺﾞｼｯｸM-PRO" w:eastAsia="HG丸ｺﾞｼｯｸM-PRO" w:hAnsi="HG丸ｺﾞｼｯｸM-PRO" w:cs="HG丸ｺﾞｼｯｸM-PRO"/>
          <w:kern w:val="0"/>
          <w:sz w:val="24"/>
        </w:rPr>
        <w:t>.</w:t>
      </w:r>
    </w:p>
    <w:p w14:paraId="55A6CC59" w14:textId="77777777" w:rsidR="004F4C2C" w:rsidRDefault="004F4C2C">
      <w:pPr>
        <w:ind w:left="240" w:hanging="240"/>
        <w:jc w:val="left"/>
        <w:rPr>
          <w:rFonts w:ascii="HG丸ｺﾞｼｯｸM-PRO" w:eastAsia="HG丸ｺﾞｼｯｸM-PRO" w:hAnsi="HG丸ｺﾞｼｯｸM-PRO" w:cs="HG丸ｺﾞｼｯｸM-PRO"/>
          <w:kern w:val="0"/>
          <w:sz w:val="24"/>
        </w:rPr>
      </w:pPr>
    </w:p>
    <w:p w14:paraId="7AFA5635"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u w:val="single"/>
        </w:rPr>
        <w:t>Giấy</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vệ</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sinh</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u w:val="single"/>
        </w:rPr>
        <w:t>có</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thể</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làm</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tắc</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nghẻn</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vì</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vậy</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đừng</w:t>
      </w:r>
      <w:proofErr w:type="spellEnd"/>
      <w:r>
        <w:rPr>
          <w:rFonts w:ascii="Times New Roman" w:eastAsia="HG丸ｺﾞｼｯｸM-PRO" w:hAnsi="Times New Roman"/>
          <w:kern w:val="0"/>
          <w:sz w:val="24"/>
          <w:u w:val="single"/>
        </w:rPr>
        <w:t xml:space="preserve"> </w:t>
      </w:r>
      <w:r>
        <w:rPr>
          <w:rFonts w:ascii="Times New Roman" w:eastAsia="HG丸ｺﾞｼｯｸM-PRO" w:hAnsi="Times New Roman"/>
          <w:kern w:val="0"/>
          <w:sz w:val="24"/>
          <w:u w:val="single"/>
          <w:lang w:val="vi-VN"/>
        </w:rPr>
        <w:t>bỏ</w:t>
      </w:r>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nó</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xuống</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bồn</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cầu</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mà</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hãy</w:t>
      </w:r>
      <w:proofErr w:type="spellEnd"/>
      <w:r>
        <w:rPr>
          <w:rFonts w:ascii="Times New Roman" w:eastAsia="HG丸ｺﾞｼｯｸM-PRO" w:hAnsi="Times New Roman"/>
          <w:kern w:val="0"/>
          <w:sz w:val="24"/>
          <w:u w:val="single"/>
        </w:rPr>
        <w:t xml:space="preserve"> </w:t>
      </w:r>
      <w:r>
        <w:rPr>
          <w:rFonts w:ascii="Times New Roman" w:eastAsia="HG丸ｺﾞｼｯｸM-PRO" w:hAnsi="Times New Roman"/>
          <w:kern w:val="0"/>
          <w:sz w:val="24"/>
          <w:u w:val="single"/>
          <w:lang w:val="vi-VN"/>
        </w:rPr>
        <w:t>bỏ</w:t>
      </w:r>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vào</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thùng</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rác</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được</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cung</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cấp</w:t>
      </w:r>
      <w:proofErr w:type="spellEnd"/>
      <w:r>
        <w:rPr>
          <w:rFonts w:ascii="Times New Roman" w:eastAsia="HG丸ｺﾞｼｯｸM-PRO" w:hAnsi="Times New Roman"/>
          <w:kern w:val="0"/>
          <w:sz w:val="24"/>
          <w:u w:val="single"/>
        </w:rPr>
        <w:t xml:space="preserve"> </w:t>
      </w:r>
      <w:proofErr w:type="spellStart"/>
      <w:r>
        <w:rPr>
          <w:rFonts w:ascii="Times New Roman" w:eastAsia="HG丸ｺﾞｼｯｸM-PRO" w:hAnsi="Times New Roman"/>
          <w:kern w:val="0"/>
          <w:sz w:val="24"/>
          <w:u w:val="single"/>
        </w:rPr>
        <w:t>sẵn</w:t>
      </w:r>
      <w:proofErr w:type="spellEnd"/>
      <w:r>
        <w:rPr>
          <w:rFonts w:ascii="Times New Roman" w:eastAsia="HG丸ｺﾞｼｯｸM-PRO" w:hAnsi="Times New Roman"/>
          <w:kern w:val="0"/>
          <w:sz w:val="24"/>
          <w:u w:val="single"/>
        </w:rPr>
        <w:t>.</w:t>
      </w:r>
      <w:r>
        <w:rPr>
          <w:rFonts w:ascii="Times New Roman" w:eastAsia="HG丸ｺﾞｼｯｸM-PRO" w:hAnsi="Times New Roman"/>
          <w:kern w:val="0"/>
          <w:sz w:val="24"/>
          <w:lang w:val="vi-VN"/>
        </w:rPr>
        <w:t xml:space="preserve"> Sau khi vứt nó đi nhớ đậy nắp lại để tránh mùi hôi. </w:t>
      </w:r>
    </w:p>
    <w:p w14:paraId="70CA3453"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184644C6"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xml:space="preserve">* </w:t>
      </w:r>
      <w:r>
        <w:rPr>
          <w:rFonts w:ascii="Times New Roman" w:eastAsia="HG丸ｺﾞｼｯｸM-PRO" w:hAnsi="Times New Roman"/>
          <w:kern w:val="0"/>
          <w:sz w:val="24"/>
          <w:u w:val="single"/>
          <w:lang w:val="vi-VN"/>
        </w:rPr>
        <w:t>Sau khi đi vệ sinh, sử dụng nước bơm (dành cho rửa bồn cầu) trong xô và xả nước xuống bồn cầu</w:t>
      </w:r>
      <w:r>
        <w:rPr>
          <w:rFonts w:ascii="Times New Roman" w:eastAsia="HG丸ｺﾞｼｯｸM-PRO" w:hAnsi="Times New Roman"/>
          <w:kern w:val="0"/>
          <w:sz w:val="24"/>
          <w:lang w:val="vi-VN"/>
        </w:rPr>
        <w:t>.</w:t>
      </w:r>
    </w:p>
    <w:p w14:paraId="5AC913B4"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6F05CDEF"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Vì là nhà vệ sinh chung ai cũng dùng nên các bạn cố gắng sử dụng sạch sẽ.</w:t>
      </w:r>
    </w:p>
    <w:p w14:paraId="4CBA3918" w14:textId="77777777" w:rsidR="004F4C2C" w:rsidRDefault="004F4C2C">
      <w:pPr>
        <w:jc w:val="left"/>
        <w:rPr>
          <w:rFonts w:ascii="HG丸ｺﾞｼｯｸM-PRO" w:eastAsia="HG丸ｺﾞｼｯｸM-PRO" w:hAnsi="HG丸ｺﾞｼｯｸM-PRO" w:cs="HG丸ｺﾞｼｯｸM-PRO"/>
          <w:kern w:val="0"/>
          <w:sz w:val="24"/>
          <w:lang w:val="vi-VN"/>
        </w:rPr>
      </w:pPr>
    </w:p>
    <w:p w14:paraId="1F2D1D85" w14:textId="77777777" w:rsidR="004F4C2C" w:rsidRDefault="00E00740">
      <w:pPr>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 Không sử dụng nước bơm trong xô để rửa tay.</w:t>
      </w:r>
    </w:p>
    <w:p w14:paraId="20D23BF4" w14:textId="77777777" w:rsidR="004F4C2C" w:rsidRDefault="00E00740">
      <w:pPr>
        <w:ind w:left="120" w:hanging="120"/>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 xml:space="preserve"> Hãy sử dụng nước rửa tay và chất khử trùng được cung cấp trong phòng vệ sinh để rửa tay.</w:t>
      </w:r>
    </w:p>
    <w:p w14:paraId="3C52C1CE" w14:textId="77777777" w:rsidR="004F4C2C" w:rsidRDefault="004F4C2C">
      <w:pPr>
        <w:jc w:val="left"/>
        <w:rPr>
          <w:rFonts w:ascii="HG丸ｺﾞｼｯｸM-PRO" w:eastAsia="HG丸ｺﾞｼｯｸM-PRO" w:hAnsi="HG丸ｺﾞｼｯｸM-PRO" w:cs="HG丸ｺﾞｼｯｸM-PRO"/>
          <w:kern w:val="0"/>
          <w:sz w:val="24"/>
          <w:lang w:val="vi-VN"/>
        </w:rPr>
      </w:pPr>
    </w:p>
    <w:p w14:paraId="4DE1BE39" w14:textId="77777777" w:rsidR="004F4C2C" w:rsidRDefault="00E00740">
      <w:pPr>
        <w:ind w:left="120" w:hanging="12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Tất cả những người sơ tán trong một Trung tâm sẽ thay phiên nhau bơm (lấy) nước và dọn sạch nhà vệ sinh</w:t>
      </w:r>
      <w:r>
        <w:rPr>
          <w:rFonts w:ascii="HG丸ｺﾞｼｯｸM-PRO" w:eastAsia="HG丸ｺﾞｼｯｸM-PRO" w:hAnsi="HG丸ｺﾞｼｯｸM-PRO" w:cs="HG丸ｺﾞｼｯｸM-PRO"/>
          <w:kern w:val="0"/>
          <w:sz w:val="24"/>
          <w:lang w:val="vi-VN"/>
        </w:rPr>
        <w:t>.</w:t>
      </w:r>
    </w:p>
    <w:p w14:paraId="684B67FF" w14:textId="77777777" w:rsidR="004F4C2C" w:rsidRDefault="00E00740">
      <w:pPr>
        <w:ind w:left="120" w:hanging="120"/>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 xml:space="preserve">  Nhiệm vụ sẽ được giao cho mỗi nhóm người sơ tán trong Trung tâm, vì vậy hãy xác nhận nhiệm vụ và cùng nhau hợp tác.</w:t>
      </w:r>
    </w:p>
    <w:p w14:paraId="2FE192EE" w14:textId="3841A001" w:rsidR="004F4C2C" w:rsidRDefault="00053CC0">
      <w:pPr>
        <w:ind w:left="120" w:hanging="120"/>
        <w:jc w:val="left"/>
        <w:rPr>
          <w:rFonts w:ascii="Times New Roman" w:eastAsia="HG丸ｺﾞｼｯｸM-PRO" w:hAnsi="Times New Roman"/>
          <w:kern w:val="0"/>
          <w:sz w:val="24"/>
          <w:lang w:val="vi-VN"/>
        </w:rPr>
      </w:pPr>
      <w:r>
        <w:rPr>
          <w:noProof/>
        </w:rPr>
        <w:pict w14:anchorId="48D205DB">
          <v:rect id="テキスト ボックス 482" o:spid="_x0000_s1055" style="position:absolute;left:0;text-align:left;margin-left:190.2pt;margin-top:256.65pt;width:259.5pt;height:64.5pt;z-index:44;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" fillcolor="white [3201]" strokeweight=".5pt">
            <v:stroke joinstyle="round"/>
            <v:textbox>
              <w:txbxContent>
                <w:p w14:paraId="411A758F" w14:textId="77777777" w:rsidR="004F4C2C" w:rsidRDefault="00E00740">
                  <w:pPr>
                    <w:pStyle w:val="afc"/>
                    <w:jc w:val="left"/>
                  </w:pPr>
                  <w:r>
                    <w:t>トイレ使用ルール（例）</w:t>
                  </w:r>
                </w:p>
                <w:p w14:paraId="2F1CBE26" w14:textId="77777777" w:rsidR="004F4C2C" w:rsidRDefault="00E00740">
                  <w:pPr>
                    <w:pStyle w:val="afc"/>
                    <w:jc w:val="left"/>
                  </w:pPr>
                  <w:r>
                    <w:t>避難所施設のトイレを使用する場合</w:t>
                  </w:r>
                </w:p>
                <w:p w14:paraId="7CB7916A" w14:textId="77777777" w:rsidR="004F4C2C" w:rsidRDefault="00E00740">
                  <w:pPr>
                    <w:pStyle w:val="afc"/>
                    <w:jc w:val="left"/>
                  </w:pPr>
                  <w:r>
                    <w:t>ア　汲み置きの水を使用する場合【ベトナム語】</w:t>
                  </w:r>
                </w:p>
              </w:txbxContent>
            </v:textbox>
          </v:rect>
        </w:pict>
      </w:r>
      <w:r w:rsidR="00E00740">
        <w:rPr>
          <w:rFonts w:ascii="Times New Roman" w:eastAsia="HG丸ｺﾞｼｯｸM-PRO" w:hAnsi="Times New Roman"/>
          <w:kern w:val="0"/>
          <w:sz w:val="24"/>
          <w:lang w:val="vi-VN"/>
        </w:rPr>
        <w:t xml:space="preserve">  Nếu nhà vệ sinh hết nước hoặc hết giấy vệ sinh, hãy hợp tác với những người nhận thấy và bổ sung nước, giấy vệ sinh dù đó không phải là nhiệm vụ của bạn.</w:t>
      </w:r>
      <w:r w:rsidR="00E00740" w:rsidRPr="007A4D48">
        <w:rPr>
          <w:lang w:val="vi-VN"/>
        </w:rPr>
        <w:br w:type="page"/>
      </w:r>
    </w:p>
    <w:p w14:paraId="7BCE8083" w14:textId="77777777" w:rsidR="004F4C2C" w:rsidRDefault="00E00740">
      <w:pPr>
        <w:rPr>
          <w:rFonts w:ascii="Times New Roman" w:eastAsia="ＭＳゴシック" w:hAnsi="Times New Roman"/>
          <w:kern w:val="0"/>
          <w:sz w:val="32"/>
          <w:szCs w:val="32"/>
          <w:lang w:val="vi-VN"/>
        </w:rPr>
      </w:pPr>
      <w:r>
        <w:rPr>
          <w:rFonts w:ascii="Times New Roman" w:eastAsia="ＭＳゴシック" w:hAnsi="Times New Roman"/>
          <w:kern w:val="0"/>
          <w:sz w:val="32"/>
          <w:szCs w:val="32"/>
          <w:lang w:val="vi-VN"/>
        </w:rPr>
        <w:lastRenderedPageBreak/>
        <w:t>Quy tắc về sử dụng nhà vệ sinh (Ví dụ)</w:t>
      </w:r>
    </w:p>
    <w:p w14:paraId="3C250971" w14:textId="77777777" w:rsidR="004F4C2C" w:rsidRDefault="00E00740">
      <w:pPr>
        <w:rPr>
          <w:rFonts w:ascii="Times New Roman" w:eastAsia="ＭＳゴシック" w:hAnsi="Times New Roman"/>
          <w:kern w:val="0"/>
          <w:sz w:val="28"/>
          <w:szCs w:val="28"/>
          <w:lang w:val="vi-VN"/>
        </w:rPr>
      </w:pPr>
      <w:bookmarkStart w:id="4" w:name="_Hlk105596347"/>
      <w:r>
        <w:rPr>
          <w:rFonts w:ascii="Times New Roman" w:eastAsia="ＭＳゴシック" w:hAnsi="Times New Roman"/>
          <w:kern w:val="0"/>
          <w:sz w:val="28"/>
          <w:szCs w:val="28"/>
          <w:lang w:val="vi-VN"/>
        </w:rPr>
        <w:t>1. Sử dụng nhà vệ sinh của Trung tâm sơ tán</w:t>
      </w:r>
      <w:bookmarkEnd w:id="4"/>
    </w:p>
    <w:p w14:paraId="73E80499" w14:textId="77777777" w:rsidR="004F4C2C" w:rsidRDefault="00E00740">
      <w:pPr>
        <w:ind w:left="280" w:hanging="280"/>
        <w:jc w:val="left"/>
        <w:rPr>
          <w:rFonts w:ascii="Times New Roman" w:eastAsia="ＭＳゴシック" w:hAnsi="Times New Roman"/>
          <w:kern w:val="0"/>
          <w:sz w:val="28"/>
          <w:szCs w:val="28"/>
          <w:lang w:val="vi-VN"/>
        </w:rPr>
      </w:pPr>
      <w:r>
        <w:rPr>
          <w:rFonts w:ascii="Times New Roman" w:eastAsia="ＭＳゴシック" w:hAnsi="Times New Roman"/>
          <w:kern w:val="0"/>
          <w:sz w:val="28"/>
          <w:szCs w:val="28"/>
          <w:lang w:val="vi-VN"/>
        </w:rPr>
        <w:t xml:space="preserve">  2) Nhà vệ sinh di động</w:t>
      </w:r>
    </w:p>
    <w:p w14:paraId="2705458A" w14:textId="5F55B661" w:rsidR="004F4C2C" w:rsidRDefault="00053CC0">
      <w:pPr>
        <w:ind w:left="280" w:hanging="280"/>
        <w:jc w:val="left"/>
        <w:rPr>
          <w:rFonts w:ascii="HG丸ｺﾞｼｯｸM-PRO" w:eastAsia="HG丸ｺﾞｼｯｸM-PRO" w:hAnsi="HG丸ｺﾞｼｯｸM-PRO" w:cs="HG丸ｺﾞｼｯｸM-PRO"/>
          <w:kern w:val="0"/>
          <w:sz w:val="24"/>
          <w:lang w:val="vi-VN"/>
        </w:rPr>
      </w:pPr>
      <w:r>
        <w:rPr>
          <w:noProof/>
        </w:rPr>
        <w:pict w14:anchorId="25926105">
          <v:rect id="正方形/長方形 3" o:spid="_x0000_s1054" style="position:absolute;left:0;text-align:left;margin-left:-18.3pt;margin-top:16.65pt;width:474.75pt;height:222pt;z-index:9;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" filled="f" strokecolor="#3a5f8b" strokeweight="2pt">
            <v:stroke joinstyle="round"/>
          </v:rect>
        </w:pict>
      </w:r>
    </w:p>
    <w:p w14:paraId="10497E9A"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xml:space="preserve">* </w:t>
      </w:r>
      <w:r>
        <w:rPr>
          <w:rFonts w:ascii="Times New Roman" w:eastAsia="HG丸ｺﾞｼｯｸM-PRO" w:hAnsi="Times New Roman"/>
          <w:kern w:val="0"/>
          <w:sz w:val="24"/>
          <w:u w:val="single"/>
          <w:lang w:val="vi-VN"/>
        </w:rPr>
        <w:t>Việc sử dụng nhà vệ sinh di động như mô tả trong tài liệu "Hướng dẫn cách sử dụng nhà vệ sinh di động" đính kèm</w:t>
      </w:r>
      <w:r>
        <w:rPr>
          <w:rFonts w:ascii="Times New Roman" w:eastAsia="HG丸ｺﾞｼｯｸM-PRO" w:hAnsi="Times New Roman"/>
          <w:kern w:val="0"/>
          <w:sz w:val="24"/>
          <w:lang w:val="vi-VN"/>
        </w:rPr>
        <w:t>.</w:t>
      </w:r>
    </w:p>
    <w:p w14:paraId="6E8A87A6"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5382E3DD"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Vì là nhà vệ sinh chung ai cũng dùng nên mọi người cố gắng sử dụng nó sạch sẽ</w:t>
      </w:r>
      <w:r>
        <w:rPr>
          <w:rFonts w:ascii="HG丸ｺﾞｼｯｸM-PRO" w:eastAsia="HG丸ｺﾞｼｯｸM-PRO" w:hAnsi="HG丸ｺﾞｼｯｸM-PRO" w:cs="HG丸ｺﾞｼｯｸM-PRO"/>
          <w:kern w:val="0"/>
          <w:sz w:val="24"/>
          <w:lang w:val="vi-VN"/>
        </w:rPr>
        <w:t>.</w:t>
      </w:r>
    </w:p>
    <w:p w14:paraId="5F6C792A" w14:textId="77777777" w:rsidR="004F4C2C" w:rsidRDefault="004F4C2C">
      <w:pPr>
        <w:jc w:val="left"/>
        <w:rPr>
          <w:rFonts w:ascii="HG丸ｺﾞｼｯｸM-PRO" w:eastAsia="HG丸ｺﾞｼｯｸM-PRO" w:hAnsi="HG丸ｺﾞｼｯｸM-PRO" w:cs="HG丸ｺﾞｼｯｸM-PRO"/>
          <w:kern w:val="0"/>
          <w:sz w:val="24"/>
          <w:lang w:val="vi-VN"/>
        </w:rPr>
      </w:pPr>
    </w:p>
    <w:p w14:paraId="5F711EF7"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Hãy sử dụng nước rửa tay và chất khử trùng được cung cấp trong phòng vệ sinh để rửa tay.</w:t>
      </w:r>
    </w:p>
    <w:p w14:paraId="11BDDA5A" w14:textId="77777777" w:rsidR="004F4C2C" w:rsidRDefault="004F4C2C">
      <w:pPr>
        <w:jc w:val="left"/>
        <w:rPr>
          <w:rFonts w:ascii="HG丸ｺﾞｼｯｸM-PRO" w:eastAsia="HG丸ｺﾞｼｯｸM-PRO" w:hAnsi="HG丸ｺﾞｼｯｸM-PRO" w:cs="HG丸ｺﾞｼｯｸM-PRO"/>
          <w:kern w:val="0"/>
          <w:sz w:val="24"/>
          <w:lang w:val="vi-VN"/>
        </w:rPr>
      </w:pPr>
    </w:p>
    <w:p w14:paraId="3B6E6265"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Tất cả những người sơ tán trong một Trung tâm sẽ thay phiên nhau dọn sạch nhà vệ sinh.</w:t>
      </w:r>
    </w:p>
    <w:p w14:paraId="14C1A345" w14:textId="77777777" w:rsidR="004F4C2C" w:rsidRDefault="00E00740">
      <w:pPr>
        <w:ind w:firstLine="12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xml:space="preserve">Nhiệm vụ được phân bổ cho từng nhóm người sơ tán trong Trung tâm, vì thế hãy xác nhận nhiệm vụ của bạn và hợp tác với nhau. </w:t>
      </w:r>
    </w:p>
    <w:p w14:paraId="63A15B17" w14:textId="77777777" w:rsidR="004F4C2C" w:rsidRDefault="004F4C2C">
      <w:pPr>
        <w:jc w:val="left"/>
        <w:rPr>
          <w:rFonts w:ascii="HG丸ｺﾞｼｯｸM-PRO" w:eastAsia="HG丸ｺﾞｼｯｸM-PRO" w:hAnsi="HG丸ｺﾞｼｯｸM-PRO" w:cs="HG丸ｺﾞｼｯｸM-PRO"/>
          <w:strike/>
          <w:color w:val="FF0000"/>
          <w:kern w:val="0"/>
          <w:sz w:val="24"/>
          <w:lang w:val="vi-VN"/>
        </w:rPr>
      </w:pPr>
    </w:p>
    <w:p w14:paraId="40307711" w14:textId="77777777" w:rsidR="004F4C2C" w:rsidRDefault="004F4C2C">
      <w:pPr>
        <w:ind w:left="330"/>
        <w:jc w:val="left"/>
        <w:rPr>
          <w:rFonts w:ascii="HG丸ｺﾞｼｯｸM-PRO" w:eastAsia="HG丸ｺﾞｼｯｸM-PRO" w:hAnsi="HG丸ｺﾞｼｯｸM-PRO" w:cs="HG丸ｺﾞｼｯｸM-PRO"/>
          <w:kern w:val="0"/>
          <w:lang w:val="vi-VN"/>
        </w:rPr>
      </w:pPr>
    </w:p>
    <w:p w14:paraId="1E54AEBB" w14:textId="3AA3589D" w:rsidR="004F4C2C" w:rsidRDefault="00053CC0">
      <w:pPr>
        <w:rPr>
          <w:rFonts w:ascii="Times New Roman" w:eastAsiaTheme="majorEastAsia" w:hAnsi="Times New Roman"/>
          <w:sz w:val="52"/>
          <w:szCs w:val="52"/>
          <w:lang w:val="vi-VN"/>
        </w:rPr>
      </w:pPr>
      <w:r>
        <w:rPr>
          <w:noProof/>
        </w:rPr>
        <w:pict w14:anchorId="436C5C93">
          <v:rect id="テキスト ボックス 483" o:spid="_x0000_s1053" style="position:absolute;left:0;text-align:left;margin-left:192.75pt;margin-top:326.25pt;width:249pt;height:64.5pt;z-index:46;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" fillcolor="white [3201]" strokeweight=".5pt">
            <v:stroke joinstyle="round"/>
            <v:textbox>
              <w:txbxContent>
                <w:p w14:paraId="60C47AD3" w14:textId="77777777" w:rsidR="004F4C2C" w:rsidRDefault="00E00740">
                  <w:pPr>
                    <w:pStyle w:val="afc"/>
                    <w:jc w:val="left"/>
                  </w:pPr>
                  <w:r>
                    <w:t>トイレ使用ルール（例）</w:t>
                  </w:r>
                </w:p>
                <w:p w14:paraId="6CA8EB15" w14:textId="77777777" w:rsidR="004F4C2C" w:rsidRDefault="00E00740">
                  <w:pPr>
                    <w:pStyle w:val="afc"/>
                    <w:jc w:val="left"/>
                  </w:pPr>
                  <w:r>
                    <w:t>避難所施設のトイレを使用する場合</w:t>
                  </w:r>
                </w:p>
                <w:p w14:paraId="274F7D31" w14:textId="77777777" w:rsidR="004F4C2C" w:rsidRDefault="00E00740">
                  <w:pPr>
                    <w:pStyle w:val="afc"/>
                    <w:jc w:val="left"/>
                  </w:pPr>
                  <w:r>
                    <w:t>イ　携帯トイレを使用する場合【ベトナム語】</w:t>
                  </w:r>
                </w:p>
              </w:txbxContent>
            </v:textbox>
          </v:rect>
        </w:pict>
      </w:r>
      <w:r w:rsidR="00E00740" w:rsidRPr="007A4D48">
        <w:rPr>
          <w:lang w:val="vi-VN"/>
        </w:rPr>
        <w:br w:type="page"/>
      </w:r>
    </w:p>
    <w:p w14:paraId="31BFF076" w14:textId="77777777" w:rsidR="004F4C2C" w:rsidRDefault="00E00740">
      <w:pPr>
        <w:rPr>
          <w:rFonts w:ascii="Times New Roman" w:eastAsiaTheme="majorEastAsia" w:hAnsi="Times New Roman"/>
          <w:sz w:val="52"/>
          <w:szCs w:val="52"/>
          <w:lang w:val="vi-VN"/>
        </w:rPr>
      </w:pPr>
      <w:r>
        <w:rPr>
          <w:rFonts w:ascii="Times New Roman" w:eastAsiaTheme="majorEastAsia" w:hAnsi="Times New Roman"/>
          <w:sz w:val="52"/>
          <w:szCs w:val="52"/>
          <w:lang w:val="vi-VN"/>
        </w:rPr>
        <w:lastRenderedPageBreak/>
        <w:t>Cách sử dụng nhà vệ sinh di động</w:t>
      </w:r>
    </w:p>
    <w:p w14:paraId="2B789F02" w14:textId="77777777" w:rsidR="004F4C2C" w:rsidRDefault="00E00740">
      <w:pPr>
        <w:spacing w:line="300" w:lineRule="exact"/>
        <w:rPr>
          <w:rFonts w:asciiTheme="majorEastAsia" w:eastAsiaTheme="majorEastAsia" w:hAnsiTheme="majorEastAsia"/>
          <w:sz w:val="28"/>
          <w:szCs w:val="72"/>
          <w:lang w:val="vi-VN"/>
        </w:rPr>
      </w:pPr>
      <w:r>
        <w:rPr>
          <w:rFonts w:ascii="Times New Roman" w:eastAsiaTheme="majorEastAsia" w:hAnsi="Times New Roman"/>
          <w:sz w:val="24"/>
          <w:szCs w:val="24"/>
          <w:lang w:val="vi-VN"/>
        </w:rPr>
        <w:t>Khi lắp đặt nhà vệ sinh di động theo kiểu phương Tây hãy</w:t>
      </w:r>
      <w:r>
        <w:rPr>
          <w:lang w:val="vi-VN"/>
        </w:rPr>
        <w:t xml:space="preserve"> </w:t>
      </w:r>
      <w:r>
        <w:rPr>
          <w:rFonts w:ascii="Arial" w:hAnsi="Arial"/>
          <w:lang w:val="vi-VN"/>
        </w:rPr>
        <w:t>s</w:t>
      </w:r>
      <w:r>
        <w:rPr>
          <w:rFonts w:ascii="Times New Roman" w:eastAsiaTheme="majorEastAsia" w:hAnsi="Times New Roman"/>
          <w:sz w:val="24"/>
          <w:szCs w:val="24"/>
          <w:lang w:val="vi-VN"/>
        </w:rPr>
        <w:t>ử dụng theo cách nêu sau</w:t>
      </w:r>
      <w:r>
        <w:rPr>
          <w:rFonts w:asciiTheme="majorEastAsia" w:eastAsiaTheme="majorEastAsia" w:hAnsiTheme="majorEastAsia"/>
          <w:sz w:val="28"/>
          <w:szCs w:val="72"/>
          <w:lang w:val="vi-VN"/>
        </w:rPr>
        <w:t>.</w:t>
      </w:r>
    </w:p>
    <w:p w14:paraId="4D78D5C9" w14:textId="096617B1" w:rsidR="004F4C2C" w:rsidRDefault="00053CC0">
      <w:pPr>
        <w:widowControl/>
        <w:jc w:val="left"/>
        <w:rPr>
          <w:rFonts w:ascii="ＭＳゴシック" w:eastAsia="ＭＳゴシック" w:hAnsi="ＭＳゴシック" w:cs="ＭＳゴシック"/>
          <w:kern w:val="0"/>
          <w:sz w:val="28"/>
          <w:szCs w:val="28"/>
        </w:rPr>
      </w:pPr>
      <w:r>
        <w:rPr>
          <w:noProof/>
        </w:rPr>
        <w:pict w14:anchorId="0CE1EED3">
          <v:rect id="テキスト ボックス 21" o:spid="_x0000_s1052" style="position:absolute;margin-left:127.2pt;margin-top:14.55pt;width:323.25pt;height:193.45pt;z-index:24;visibility:visible;mso-wrap-style:square;mso-wrap-distance-left:0;mso-wrap-distance-top:0;mso-wrap-distance-right:2.25pt;mso-wrap-distance-bottom:1.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" strokeweight=".5pt">
            <v:stroke joinstyle="round"/>
            <v:textbox>
              <w:txbxContent>
                <w:p w14:paraId="3C34C823" w14:textId="77777777" w:rsidR="004F4C2C" w:rsidRDefault="00E00740">
                  <w:pPr>
                    <w:pStyle w:val="afc"/>
                    <w:rPr>
                      <w:rFonts w:ascii="Times New Roman" w:hAnsi="Times New Roman"/>
                      <w:b/>
                      <w:sz w:val="24"/>
                      <w:szCs w:val="24"/>
                    </w:rPr>
                  </w:pPr>
                  <w:proofErr w:type="spellStart"/>
                  <w:r>
                    <w:rPr>
                      <w:rFonts w:ascii="Times New Roman" w:hAnsi="Times New Roman"/>
                      <w:b/>
                      <w:sz w:val="24"/>
                      <w:szCs w:val="24"/>
                    </w:rPr>
                    <w:t>Chuẩn</w:t>
                  </w:r>
                  <w:proofErr w:type="spellEnd"/>
                  <w:r>
                    <w:rPr>
                      <w:rFonts w:ascii="Times New Roman" w:hAnsi="Times New Roman"/>
                      <w:b/>
                      <w:sz w:val="24"/>
                      <w:szCs w:val="24"/>
                    </w:rPr>
                    <w:t xml:space="preserve"> </w:t>
                  </w:r>
                  <w:proofErr w:type="spellStart"/>
                  <w:r>
                    <w:rPr>
                      <w:rFonts w:ascii="Times New Roman" w:hAnsi="Times New Roman"/>
                      <w:b/>
                      <w:sz w:val="24"/>
                      <w:szCs w:val="24"/>
                    </w:rPr>
                    <w:t>bị</w:t>
                  </w:r>
                  <w:proofErr w:type="spellEnd"/>
                  <w:r>
                    <w:rPr>
                      <w:rFonts w:ascii="Times New Roman" w:hAnsi="Times New Roman"/>
                      <w:b/>
                      <w:sz w:val="24"/>
                      <w:szCs w:val="24"/>
                    </w:rPr>
                    <w:t xml:space="preserve"> </w:t>
                  </w:r>
                  <w:proofErr w:type="spellStart"/>
                  <w:r>
                    <w:rPr>
                      <w:rFonts w:ascii="Times New Roman" w:hAnsi="Times New Roman"/>
                      <w:b/>
                      <w:sz w:val="24"/>
                      <w:szCs w:val="24"/>
                    </w:rPr>
                    <w:t>trước</w:t>
                  </w:r>
                  <w:proofErr w:type="spellEnd"/>
                  <w:r>
                    <w:rPr>
                      <w:rFonts w:ascii="Times New Roman" w:hAnsi="Times New Roman"/>
                      <w:b/>
                      <w:sz w:val="24"/>
                      <w:szCs w:val="24"/>
                    </w:rPr>
                    <w:t xml:space="preserve"> </w:t>
                  </w:r>
                  <w:r>
                    <w:rPr>
                      <w:rFonts w:ascii="Times New Roman" w:hAnsi="Times New Roman"/>
                      <w:b/>
                      <w:sz w:val="24"/>
                      <w:szCs w:val="24"/>
                      <w:lang w:val="vi-VN"/>
                    </w:rPr>
                    <w:t>khi s</w:t>
                  </w:r>
                  <w:r>
                    <w:rPr>
                      <w:rFonts w:ascii="Times New Roman" w:hAnsi="Times New Roman"/>
                      <w:b/>
                      <w:sz w:val="24"/>
                      <w:szCs w:val="24"/>
                    </w:rPr>
                    <w:t xml:space="preserve">ử </w:t>
                  </w:r>
                  <w:proofErr w:type="spellStart"/>
                  <w:r>
                    <w:rPr>
                      <w:rFonts w:ascii="Times New Roman" w:hAnsi="Times New Roman"/>
                      <w:b/>
                      <w:sz w:val="24"/>
                      <w:szCs w:val="24"/>
                    </w:rPr>
                    <w:t>dụng</w:t>
                  </w:r>
                  <w:proofErr w:type="spellEnd"/>
                  <w:r>
                    <w:rPr>
                      <w:rFonts w:ascii="Times New Roman" w:hAnsi="Times New Roman"/>
                      <w:b/>
                      <w:sz w:val="24"/>
                      <w:szCs w:val="24"/>
                    </w:rPr>
                    <w:t xml:space="preserve"> </w:t>
                  </w:r>
                  <w:proofErr w:type="spellStart"/>
                  <w:r>
                    <w:rPr>
                      <w:rFonts w:ascii="Times New Roman" w:hAnsi="Times New Roman"/>
                      <w:b/>
                      <w:sz w:val="24"/>
                      <w:szCs w:val="24"/>
                    </w:rPr>
                    <w:t>nhà</w:t>
                  </w:r>
                  <w:proofErr w:type="spellEnd"/>
                  <w:r>
                    <w:rPr>
                      <w:rFonts w:ascii="Times New Roman" w:hAnsi="Times New Roman"/>
                      <w:b/>
                      <w:sz w:val="24"/>
                      <w:szCs w:val="24"/>
                    </w:rPr>
                    <w:t xml:space="preserve"> </w:t>
                  </w:r>
                  <w:proofErr w:type="spellStart"/>
                  <w:r>
                    <w:rPr>
                      <w:rFonts w:ascii="Times New Roman" w:hAnsi="Times New Roman"/>
                      <w:b/>
                      <w:sz w:val="24"/>
                      <w:szCs w:val="24"/>
                    </w:rPr>
                    <w:t>vệ</w:t>
                  </w:r>
                  <w:proofErr w:type="spellEnd"/>
                  <w:r>
                    <w:rPr>
                      <w:rFonts w:ascii="Times New Roman" w:hAnsi="Times New Roman"/>
                      <w:b/>
                      <w:sz w:val="24"/>
                      <w:szCs w:val="24"/>
                    </w:rPr>
                    <w:t xml:space="preserve"> </w:t>
                  </w:r>
                  <w:proofErr w:type="spellStart"/>
                  <w:r>
                    <w:rPr>
                      <w:rFonts w:ascii="Times New Roman" w:hAnsi="Times New Roman"/>
                      <w:b/>
                      <w:sz w:val="24"/>
                      <w:szCs w:val="24"/>
                    </w:rPr>
                    <w:t>sinh</w:t>
                  </w:r>
                  <w:proofErr w:type="spellEnd"/>
                  <w:r>
                    <w:rPr>
                      <w:rFonts w:ascii="Times New Roman" w:hAnsi="Times New Roman"/>
                      <w:b/>
                      <w:sz w:val="24"/>
                      <w:szCs w:val="24"/>
                    </w:rPr>
                    <w:t xml:space="preserve"> di </w:t>
                  </w:r>
                  <w:proofErr w:type="spellStart"/>
                  <w:r>
                    <w:rPr>
                      <w:rFonts w:ascii="Times New Roman" w:hAnsi="Times New Roman"/>
                      <w:b/>
                      <w:sz w:val="24"/>
                      <w:szCs w:val="24"/>
                    </w:rPr>
                    <w:t>động</w:t>
                  </w:r>
                  <w:proofErr w:type="spellEnd"/>
                </w:p>
                <w:p w14:paraId="4FEEB0F8" w14:textId="77777777" w:rsidR="004F4C2C" w:rsidRDefault="00E00740">
                  <w:pPr>
                    <w:pStyle w:val="afa"/>
                    <w:numPr>
                      <w:ilvl w:val="0"/>
                      <w:numId w:val="8"/>
                    </w:numPr>
                    <w:rPr>
                      <w:rFonts w:ascii="Times New Roman" w:hAnsi="Times New Roman"/>
                      <w:b/>
                    </w:rPr>
                  </w:pPr>
                  <w:proofErr w:type="spellStart"/>
                  <w:r>
                    <w:rPr>
                      <w:rFonts w:ascii="Times New Roman" w:hAnsi="Times New Roman"/>
                      <w:b/>
                    </w:rPr>
                    <w:t>Lắp</w:t>
                  </w:r>
                  <w:proofErr w:type="spellEnd"/>
                  <w:r>
                    <w:rPr>
                      <w:rFonts w:ascii="Times New Roman" w:hAnsi="Times New Roman"/>
                      <w:b/>
                    </w:rPr>
                    <w:t xml:space="preserve"> </w:t>
                  </w:r>
                  <w:proofErr w:type="spellStart"/>
                  <w:r>
                    <w:rPr>
                      <w:rFonts w:ascii="Times New Roman" w:hAnsi="Times New Roman"/>
                      <w:b/>
                    </w:rPr>
                    <w:t>đặt</w:t>
                  </w:r>
                  <w:proofErr w:type="spellEnd"/>
                  <w:r>
                    <w:rPr>
                      <w:rFonts w:ascii="Times New Roman" w:hAnsi="Times New Roman"/>
                      <w:b/>
                    </w:rPr>
                    <w:t xml:space="preserve"> </w:t>
                  </w:r>
                  <w:proofErr w:type="spellStart"/>
                  <w:r>
                    <w:rPr>
                      <w:rFonts w:ascii="Times New Roman" w:hAnsi="Times New Roman"/>
                      <w:b/>
                    </w:rPr>
                    <w:t>túi</w:t>
                  </w:r>
                  <w:proofErr w:type="spellEnd"/>
                  <w:r>
                    <w:rPr>
                      <w:rFonts w:ascii="Times New Roman" w:hAnsi="Times New Roman"/>
                      <w:b/>
                    </w:rPr>
                    <w:t xml:space="preserve"> </w:t>
                  </w:r>
                  <w:proofErr w:type="spellStart"/>
                  <w:r>
                    <w:rPr>
                      <w:rFonts w:ascii="Times New Roman" w:hAnsi="Times New Roman"/>
                      <w:b/>
                    </w:rPr>
                    <w:t>rác</w:t>
                  </w:r>
                  <w:proofErr w:type="spellEnd"/>
                  <w:r>
                    <w:rPr>
                      <w:rFonts w:ascii="Times New Roman" w:hAnsi="Times New Roman"/>
                      <w:b/>
                    </w:rPr>
                    <w:t xml:space="preserve"> tr</w:t>
                  </w:r>
                  <w:r>
                    <w:rPr>
                      <w:rFonts w:ascii="Times New Roman" w:hAnsi="Times New Roman"/>
                      <w:b/>
                      <w:lang w:val="vi-VN"/>
                    </w:rPr>
                    <w:t>ong</w:t>
                  </w:r>
                  <w:r>
                    <w:rPr>
                      <w:rFonts w:ascii="Times New Roman" w:hAnsi="Times New Roman"/>
                      <w:b/>
                    </w:rPr>
                    <w:t xml:space="preserve"> </w:t>
                  </w:r>
                  <w:proofErr w:type="spellStart"/>
                  <w:r>
                    <w:rPr>
                      <w:rFonts w:ascii="Times New Roman" w:hAnsi="Times New Roman"/>
                      <w:b/>
                    </w:rPr>
                    <w:t>nhà</w:t>
                  </w:r>
                  <w:proofErr w:type="spellEnd"/>
                  <w:r>
                    <w:rPr>
                      <w:rFonts w:ascii="Times New Roman" w:hAnsi="Times New Roman"/>
                      <w:b/>
                    </w:rPr>
                    <w:t xml:space="preserve"> </w:t>
                  </w:r>
                  <w:proofErr w:type="spellStart"/>
                  <w:r>
                    <w:rPr>
                      <w:rFonts w:ascii="Times New Roman" w:hAnsi="Times New Roman"/>
                      <w:b/>
                    </w:rPr>
                    <w:t>vệ</w:t>
                  </w:r>
                  <w:proofErr w:type="spellEnd"/>
                  <w:r>
                    <w:rPr>
                      <w:rFonts w:ascii="Times New Roman" w:hAnsi="Times New Roman"/>
                      <w:b/>
                    </w:rPr>
                    <w:t xml:space="preserve"> </w:t>
                  </w:r>
                  <w:proofErr w:type="spellStart"/>
                  <w:r>
                    <w:rPr>
                      <w:rFonts w:ascii="Times New Roman" w:hAnsi="Times New Roman"/>
                      <w:b/>
                    </w:rPr>
                    <w:t>sinh</w:t>
                  </w:r>
                  <w:proofErr w:type="spellEnd"/>
                  <w:r>
                    <w:rPr>
                      <w:rFonts w:ascii="Times New Roman" w:hAnsi="Times New Roman"/>
                      <w:b/>
                    </w:rPr>
                    <w:t xml:space="preserve"> </w:t>
                  </w:r>
                  <w:proofErr w:type="spellStart"/>
                  <w:r>
                    <w:rPr>
                      <w:rFonts w:ascii="Times New Roman" w:hAnsi="Times New Roman"/>
                      <w:b/>
                    </w:rPr>
                    <w:t>kiểu</w:t>
                  </w:r>
                  <w:proofErr w:type="spellEnd"/>
                  <w:r>
                    <w:rPr>
                      <w:rFonts w:ascii="Times New Roman" w:hAnsi="Times New Roman"/>
                      <w:b/>
                    </w:rPr>
                    <w:t xml:space="preserve"> </w:t>
                  </w:r>
                  <w:proofErr w:type="spellStart"/>
                  <w:r>
                    <w:rPr>
                      <w:rFonts w:ascii="Times New Roman" w:hAnsi="Times New Roman"/>
                      <w:b/>
                    </w:rPr>
                    <w:t>phương</w:t>
                  </w:r>
                  <w:proofErr w:type="spellEnd"/>
                  <w:r>
                    <w:rPr>
                      <w:rFonts w:ascii="Times New Roman" w:hAnsi="Times New Roman"/>
                      <w:b/>
                    </w:rPr>
                    <w:t xml:space="preserve"> Tây</w:t>
                  </w:r>
                </w:p>
                <w:p w14:paraId="1307F429" w14:textId="77777777" w:rsidR="004F4C2C" w:rsidRDefault="00E00740">
                  <w:pPr>
                    <w:pStyle w:val="afc"/>
                    <w:ind w:left="110" w:hanging="110"/>
                    <w:rPr>
                      <w:rFonts w:ascii="Times New Roman" w:hAnsi="Times New Roman"/>
                      <w:lang w:val="vi-VN"/>
                    </w:rPr>
                  </w:pPr>
                  <w:r>
                    <w:rPr>
                      <w:rFonts w:ascii="Times New Roman" w:hAnsi="Times New Roman"/>
                      <w:lang w:val="vi-VN"/>
                    </w:rPr>
                    <w:t xml:space="preserve"> -Phủ bệ của bồn cầu bằng túi rác 45ℓ, cố định nó bằng băng cao su để tránh trường hợp túi đại tiện của nhà vệ sinh di động bị rò rỉ nước trong bồn cầu.</w:t>
                  </w:r>
                </w:p>
                <w:p w14:paraId="332E891C" w14:textId="77777777" w:rsidR="004F4C2C" w:rsidRDefault="00E00740">
                  <w:pPr>
                    <w:pStyle w:val="afc"/>
                    <w:ind w:left="110" w:hanging="110"/>
                    <w:rPr>
                      <w:rFonts w:ascii="Times New Roman" w:hAnsi="Times New Roman"/>
                      <w:lang w:val="vi-VN"/>
                    </w:rPr>
                  </w:pPr>
                  <w:r>
                    <w:rPr>
                      <w:rFonts w:ascii="Times New Roman" w:hAnsi="Times New Roman"/>
                      <w:lang w:val="vi-VN"/>
                    </w:rPr>
                    <w:t xml:space="preserve"> -Nếu túi rác bị rách hoặc quá bẩn, hãy thay túi rác thích hợp.</w:t>
                  </w:r>
                </w:p>
                <w:p w14:paraId="1B4EC433" w14:textId="77777777" w:rsidR="004F4C2C" w:rsidRDefault="00E00740">
                  <w:pPr>
                    <w:pStyle w:val="afc"/>
                    <w:ind w:left="110" w:hanging="110"/>
                    <w:rPr>
                      <w:rFonts w:ascii="Times New Roman" w:hAnsi="Times New Roman"/>
                      <w:b/>
                      <w:lang w:val="vi-VN"/>
                    </w:rPr>
                  </w:pPr>
                  <w:r>
                    <w:rPr>
                      <w:rFonts w:ascii="Times New Roman" w:hAnsi="Times New Roman"/>
                      <w:b/>
                      <w:lang w:val="vi-VN"/>
                    </w:rPr>
                    <w:t>2)  Lắp đặt thùng rác để xử lý túi đại tiện</w:t>
                  </w:r>
                </w:p>
                <w:p w14:paraId="37C9A7E1" w14:textId="77777777" w:rsidR="004F4C2C" w:rsidRDefault="00E00740">
                  <w:pPr>
                    <w:pStyle w:val="afc"/>
                    <w:ind w:left="110" w:hanging="110"/>
                    <w:rPr>
                      <w:rFonts w:ascii="Times New Roman" w:hAnsi="Times New Roman"/>
                      <w:lang w:val="vi-VN"/>
                    </w:rPr>
                  </w:pPr>
                  <w:r>
                    <w:rPr>
                      <w:rFonts w:ascii="Times New Roman" w:hAnsi="Times New Roman"/>
                      <w:lang w:val="vi-VN"/>
                    </w:rPr>
                    <w:t xml:space="preserve"> -Lắp đặt thùng rác để vứt bỏ túi đại tiện đã sử dụng.</w:t>
                  </w:r>
                </w:p>
                <w:p w14:paraId="4E3A23ED" w14:textId="77777777" w:rsidR="004F4C2C" w:rsidRDefault="00E00740">
                  <w:pPr>
                    <w:pStyle w:val="afc"/>
                    <w:ind w:left="110" w:hanging="110"/>
                    <w:rPr>
                      <w:rFonts w:ascii="Times New Roman" w:hAnsi="Times New Roman"/>
                      <w:lang w:val="vi-VN"/>
                    </w:rPr>
                  </w:pPr>
                  <w:r>
                    <w:rPr>
                      <w:rFonts w:ascii="Times New Roman" w:hAnsi="Times New Roman"/>
                      <w:lang w:val="vi-VN"/>
                    </w:rPr>
                    <w:t xml:space="preserve"> -Có thể dùng hộp các tông nhưng nên có nắp đậy để ngăn mùi.</w:t>
                  </w:r>
                </w:p>
              </w:txbxContent>
            </v:textbox>
          </v:rect>
        </w:pict>
      </w:r>
      <w:r>
        <w:rPr>
          <w:noProof/>
        </w:rPr>
        <w:pict w14:anchorId="33833D97">
          <v:rect id="テキスト ボックス 23" o:spid="_x0000_s1051" style="position:absolute;margin-left:116.6pt;margin-top:213.1pt;width:191.25pt;height:23.25pt;z-index:26;visibility:visible;mso-wrap-style:square;mso-wrap-distance-left:0;mso-wrap-distance-top:0;mso-wrap-distance-right:.7pt;mso-wrap-distance-bottom:.7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" o:allowincell="f" stroked="f" strokeweight=".5pt">
            <v:textbox>
              <w:txbxContent>
                <w:p w14:paraId="1E354B0D" w14:textId="77777777" w:rsidR="004F4C2C" w:rsidRDefault="00E00740">
                  <w:pPr>
                    <w:pStyle w:val="afc"/>
                    <w:jc w:val="center"/>
                    <w:rPr>
                      <w:rFonts w:ascii="Times New Roman" w:hAnsi="Times New Roman"/>
                      <w:b/>
                      <w:sz w:val="24"/>
                      <w:szCs w:val="24"/>
                    </w:rPr>
                  </w:pPr>
                  <w:proofErr w:type="spellStart"/>
                  <w:r>
                    <w:rPr>
                      <w:b/>
                      <w:sz w:val="24"/>
                      <w:szCs w:val="24"/>
                    </w:rPr>
                    <w:t>Sử</w:t>
                  </w:r>
                  <w:proofErr w:type="spellEnd"/>
                  <w:r>
                    <w:rPr>
                      <w:b/>
                      <w:sz w:val="24"/>
                      <w:szCs w:val="24"/>
                    </w:rPr>
                    <w:t xml:space="preserve"> </w:t>
                  </w:r>
                  <w:proofErr w:type="spellStart"/>
                  <w:r>
                    <w:rPr>
                      <w:b/>
                      <w:sz w:val="24"/>
                      <w:szCs w:val="24"/>
                    </w:rPr>
                    <w:t>dụng</w:t>
                  </w:r>
                  <w:proofErr w:type="spellEnd"/>
                  <w:r>
                    <w:rPr>
                      <w:b/>
                      <w:sz w:val="24"/>
                      <w:szCs w:val="24"/>
                    </w:rPr>
                    <w:t xml:space="preserve"> </w:t>
                  </w:r>
                  <w:proofErr w:type="spellStart"/>
                  <w:r>
                    <w:rPr>
                      <w:b/>
                      <w:sz w:val="24"/>
                      <w:szCs w:val="24"/>
                    </w:rPr>
                    <w:t>nhà</w:t>
                  </w:r>
                  <w:proofErr w:type="spellEnd"/>
                  <w:r>
                    <w:rPr>
                      <w:b/>
                      <w:sz w:val="24"/>
                      <w:szCs w:val="24"/>
                    </w:rPr>
                    <w:t xml:space="preserve"> </w:t>
                  </w:r>
                  <w:proofErr w:type="spellStart"/>
                  <w:r>
                    <w:rPr>
                      <w:b/>
                      <w:sz w:val="24"/>
                      <w:szCs w:val="24"/>
                    </w:rPr>
                    <w:t>vệ</w:t>
                  </w:r>
                  <w:proofErr w:type="spellEnd"/>
                  <w:r>
                    <w:rPr>
                      <w:b/>
                      <w:sz w:val="24"/>
                      <w:szCs w:val="24"/>
                    </w:rPr>
                    <w:t xml:space="preserve"> </w:t>
                  </w:r>
                  <w:proofErr w:type="spellStart"/>
                  <w:r>
                    <w:rPr>
                      <w:b/>
                      <w:sz w:val="24"/>
                      <w:szCs w:val="24"/>
                    </w:rPr>
                    <w:t>sinh</w:t>
                  </w:r>
                  <w:proofErr w:type="spellEnd"/>
                  <w:r>
                    <w:rPr>
                      <w:b/>
                      <w:sz w:val="24"/>
                      <w:szCs w:val="24"/>
                    </w:rPr>
                    <w:t xml:space="preserve"> di </w:t>
                  </w:r>
                  <w:proofErr w:type="spellStart"/>
                  <w:r>
                    <w:rPr>
                      <w:b/>
                      <w:sz w:val="24"/>
                      <w:szCs w:val="24"/>
                    </w:rPr>
                    <w:t>động</w:t>
                  </w:r>
                  <w:proofErr w:type="spellEnd"/>
                </w:p>
              </w:txbxContent>
            </v:textbox>
            <w10:wrap anchorx="margin"/>
          </v:rect>
        </w:pict>
      </w:r>
      <w:r>
        <w:rPr>
          <w:noProof/>
        </w:rPr>
        <w:pict w14:anchorId="4432C462">
          <v:rect id="テキスト ボックス 4" o:spid="_x0000_s1050" style="position:absolute;margin-left:170.7pt;margin-top:240.9pt;width:278.25pt;height:91.5pt;z-index:28;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" strokeweight=".5pt">
            <v:stroke joinstyle="round"/>
            <v:textbox>
              <w:txbxContent>
                <w:p w14:paraId="240A8721" w14:textId="77777777" w:rsidR="004F4C2C" w:rsidRDefault="00E00740">
                  <w:pPr>
                    <w:pStyle w:val="afa"/>
                    <w:numPr>
                      <w:ilvl w:val="0"/>
                      <w:numId w:val="9"/>
                    </w:numPr>
                    <w:rPr>
                      <w:rFonts w:ascii="Times New Roman" w:hAnsi="Times New Roman"/>
                      <w:b/>
                    </w:rPr>
                  </w:pPr>
                  <w:proofErr w:type="spellStart"/>
                  <w:r>
                    <w:rPr>
                      <w:rFonts w:ascii="Times New Roman" w:hAnsi="Times New Roman"/>
                      <w:b/>
                    </w:rPr>
                    <w:t>Lắp</w:t>
                  </w:r>
                  <w:proofErr w:type="spellEnd"/>
                  <w:r>
                    <w:rPr>
                      <w:rFonts w:ascii="Times New Roman" w:hAnsi="Times New Roman"/>
                      <w:b/>
                    </w:rPr>
                    <w:t xml:space="preserve"> </w:t>
                  </w:r>
                  <w:proofErr w:type="spellStart"/>
                  <w:r>
                    <w:rPr>
                      <w:rFonts w:ascii="Times New Roman" w:hAnsi="Times New Roman"/>
                      <w:b/>
                    </w:rPr>
                    <w:t>túi</w:t>
                  </w:r>
                  <w:proofErr w:type="spellEnd"/>
                  <w:r>
                    <w:rPr>
                      <w:rFonts w:ascii="Times New Roman" w:hAnsi="Times New Roman"/>
                      <w:b/>
                    </w:rPr>
                    <w:t xml:space="preserve"> </w:t>
                  </w:r>
                  <w:proofErr w:type="spellStart"/>
                  <w:r>
                    <w:rPr>
                      <w:rFonts w:ascii="Times New Roman" w:hAnsi="Times New Roman"/>
                      <w:b/>
                    </w:rPr>
                    <w:t>đại</w:t>
                  </w:r>
                  <w:proofErr w:type="spellEnd"/>
                  <w:r>
                    <w:rPr>
                      <w:rFonts w:ascii="Times New Roman" w:hAnsi="Times New Roman"/>
                      <w:b/>
                    </w:rPr>
                    <w:t xml:space="preserve"> </w:t>
                  </w:r>
                  <w:proofErr w:type="spellStart"/>
                  <w:r>
                    <w:rPr>
                      <w:rFonts w:ascii="Times New Roman" w:hAnsi="Times New Roman"/>
                      <w:b/>
                    </w:rPr>
                    <w:t>tiện</w:t>
                  </w:r>
                  <w:proofErr w:type="spellEnd"/>
                </w:p>
                <w:p w14:paraId="42EEBDF4" w14:textId="77777777" w:rsidR="004F4C2C" w:rsidRDefault="00E00740">
                  <w:pPr>
                    <w:pStyle w:val="afc"/>
                    <w:rPr>
                      <w:rFonts w:ascii="Times New Roman" w:hAnsi="Times New Roman"/>
                      <w:b/>
                    </w:rPr>
                  </w:pPr>
                  <w:r>
                    <w:rPr>
                      <w:rFonts w:ascii="Times New Roman" w:hAnsi="Times New Roman"/>
                    </w:rPr>
                    <w:t xml:space="preserve"> -</w:t>
                  </w:r>
                  <w:proofErr w:type="spellStart"/>
                  <w:r>
                    <w:rPr>
                      <w:rFonts w:ascii="Times New Roman" w:hAnsi="Times New Roman"/>
                    </w:rPr>
                    <w:t>Nâng</w:t>
                  </w:r>
                  <w:proofErr w:type="spellEnd"/>
                  <w:r>
                    <w:rPr>
                      <w:rFonts w:ascii="Times New Roman" w:hAnsi="Times New Roman"/>
                    </w:rPr>
                    <w:t xml:space="preserve"> </w:t>
                  </w:r>
                  <w:proofErr w:type="spellStart"/>
                  <w:r>
                    <w:rPr>
                      <w:rFonts w:ascii="Times New Roman" w:hAnsi="Times New Roman"/>
                    </w:rPr>
                    <w:t>bệ</w:t>
                  </w:r>
                  <w:proofErr w:type="spellEnd"/>
                  <w:r>
                    <w:rPr>
                      <w:rFonts w:ascii="Times New Roman" w:hAnsi="Times New Roman"/>
                    </w:rPr>
                    <w:t xml:space="preserve"> </w:t>
                  </w:r>
                  <w:proofErr w:type="spellStart"/>
                  <w:r>
                    <w:rPr>
                      <w:rFonts w:ascii="Times New Roman" w:hAnsi="Times New Roman"/>
                    </w:rPr>
                    <w:t>ngồi</w:t>
                  </w:r>
                  <w:proofErr w:type="spellEnd"/>
                  <w:r>
                    <w:rPr>
                      <w:rFonts w:ascii="Times New Roman" w:hAnsi="Times New Roman"/>
                      <w:lang w:val="vi-VN"/>
                    </w:rPr>
                    <w:t xml:space="preserve"> của bồn cầu </w:t>
                  </w:r>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trải</w:t>
                  </w:r>
                  <w:proofErr w:type="spellEnd"/>
                  <w:r>
                    <w:rPr>
                      <w:rFonts w:ascii="Times New Roman" w:hAnsi="Times New Roman"/>
                    </w:rPr>
                    <w:t xml:space="preserve"> </w:t>
                  </w:r>
                  <w:proofErr w:type="spellStart"/>
                  <w:r>
                    <w:rPr>
                      <w:rFonts w:ascii="Times New Roman" w:hAnsi="Times New Roman"/>
                    </w:rPr>
                    <w:t>túi</w:t>
                  </w:r>
                  <w:proofErr w:type="spellEnd"/>
                  <w:r>
                    <w:rPr>
                      <w:rFonts w:ascii="Times New Roman" w:hAnsi="Times New Roman"/>
                    </w:rPr>
                    <w:t xml:space="preserve"> </w:t>
                  </w:r>
                  <w:proofErr w:type="spellStart"/>
                  <w:r>
                    <w:rPr>
                      <w:rFonts w:ascii="Times New Roman" w:hAnsi="Times New Roman"/>
                    </w:rPr>
                    <w:t>đại</w:t>
                  </w:r>
                  <w:proofErr w:type="spellEnd"/>
                  <w:r>
                    <w:rPr>
                      <w:rFonts w:ascii="Times New Roman" w:hAnsi="Times New Roman"/>
                    </w:rPr>
                    <w:t xml:space="preserve"> </w:t>
                  </w:r>
                  <w:proofErr w:type="spellStart"/>
                  <w:r>
                    <w:rPr>
                      <w:rFonts w:ascii="Times New Roman" w:hAnsi="Times New Roman"/>
                    </w:rPr>
                    <w:t>tiện</w:t>
                  </w:r>
                  <w:proofErr w:type="spellEnd"/>
                  <w:r>
                    <w:rPr>
                      <w:rFonts w:ascii="Times New Roman" w:hAnsi="Times New Roman"/>
                    </w:rPr>
                    <w:t xml:space="preserve"> </w:t>
                  </w:r>
                  <w:proofErr w:type="spellStart"/>
                  <w:r>
                    <w:rPr>
                      <w:rFonts w:ascii="Times New Roman" w:hAnsi="Times New Roman"/>
                    </w:rPr>
                    <w:t>màu</w:t>
                  </w:r>
                  <w:proofErr w:type="spellEnd"/>
                  <w:r>
                    <w:rPr>
                      <w:rFonts w:ascii="Times New Roman" w:hAnsi="Times New Roman"/>
                    </w:rPr>
                    <w:t xml:space="preserve"> </w:t>
                  </w:r>
                  <w:proofErr w:type="spellStart"/>
                  <w:r>
                    <w:rPr>
                      <w:rFonts w:ascii="Times New Roman" w:hAnsi="Times New Roman"/>
                    </w:rPr>
                    <w:t>vàng</w:t>
                  </w:r>
                  <w:proofErr w:type="spellEnd"/>
                  <w:r>
                    <w:rPr>
                      <w:rFonts w:ascii="Times New Roman" w:hAnsi="Times New Roman"/>
                    </w:rPr>
                    <w:t xml:space="preserve"> </w:t>
                  </w:r>
                  <w:proofErr w:type="spellStart"/>
                  <w:r>
                    <w:rPr>
                      <w:rFonts w:ascii="Times New Roman" w:hAnsi="Times New Roman"/>
                    </w:rPr>
                    <w:t>lên</w:t>
                  </w:r>
                  <w:proofErr w:type="spellEnd"/>
                  <w:r>
                    <w:rPr>
                      <w:rFonts w:ascii="Times New Roman" w:hAnsi="Times New Roman"/>
                    </w:rPr>
                    <w:t xml:space="preserve"> </w:t>
                  </w:r>
                  <w:proofErr w:type="spellStart"/>
                  <w:r>
                    <w:rPr>
                      <w:rFonts w:ascii="Times New Roman" w:hAnsi="Times New Roman"/>
                    </w:rPr>
                    <w:t>túi</w:t>
                  </w:r>
                  <w:proofErr w:type="spellEnd"/>
                  <w:r>
                    <w:rPr>
                      <w:rFonts w:ascii="Times New Roman" w:hAnsi="Times New Roman"/>
                    </w:rPr>
                    <w:t xml:space="preserve"> </w:t>
                  </w:r>
                  <w:proofErr w:type="spellStart"/>
                  <w:r>
                    <w:rPr>
                      <w:rFonts w:ascii="Times New Roman" w:hAnsi="Times New Roman"/>
                    </w:rPr>
                    <w:t>rác</w:t>
                  </w:r>
                  <w:proofErr w:type="spellEnd"/>
                  <w:r>
                    <w:rPr>
                      <w:rFonts w:ascii="Times New Roman" w:hAnsi="Times New Roman"/>
                    </w:rPr>
                    <w:t xml:space="preserve">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cố</w:t>
                  </w:r>
                  <w:proofErr w:type="spellEnd"/>
                  <w:r>
                    <w:rPr>
                      <w:rFonts w:ascii="Times New Roman" w:hAnsi="Times New Roman"/>
                    </w:rPr>
                    <w:t xml:space="preserve"> </w:t>
                  </w:r>
                  <w:proofErr w:type="spellStart"/>
                  <w:r>
                    <w:rPr>
                      <w:rFonts w:ascii="Times New Roman" w:hAnsi="Times New Roman"/>
                    </w:rPr>
                    <w:t>định</w:t>
                  </w:r>
                  <w:proofErr w:type="spellEnd"/>
                  <w:r>
                    <w:rPr>
                      <w:rFonts w:ascii="Times New Roman" w:hAnsi="Times New Roman"/>
                    </w:rPr>
                    <w:t xml:space="preserve"> </w:t>
                  </w:r>
                  <w:proofErr w:type="spellStart"/>
                  <w:r>
                    <w:rPr>
                      <w:rFonts w:ascii="Times New Roman" w:hAnsi="Times New Roman"/>
                    </w:rPr>
                    <w:t>trước</w:t>
                  </w:r>
                  <w:proofErr w:type="spellEnd"/>
                  <w:r>
                    <w:rPr>
                      <w:rFonts w:ascii="Times New Roman" w:hAnsi="Times New Roman"/>
                      <w:b/>
                    </w:rPr>
                    <w:t>.</w:t>
                  </w:r>
                </w:p>
                <w:p w14:paraId="5BF9FF9F" w14:textId="77777777" w:rsidR="004F4C2C" w:rsidRDefault="00E00740">
                  <w:pPr>
                    <w:pStyle w:val="afc"/>
                    <w:rPr>
                      <w:rFonts w:ascii="Times New Roman" w:hAnsi="Times New Roman"/>
                    </w:rPr>
                  </w:pPr>
                  <w:r>
                    <w:rPr>
                      <w:rFonts w:ascii="Times New Roman" w:hAnsi="Times New Roman"/>
                    </w:rPr>
                    <w:t xml:space="preserve">-Sau </w:t>
                  </w:r>
                  <w:proofErr w:type="spellStart"/>
                  <w:r>
                    <w:rPr>
                      <w:rFonts w:ascii="Times New Roman" w:hAnsi="Times New Roman"/>
                    </w:rPr>
                    <w:t>khi</w:t>
                  </w:r>
                  <w:proofErr w:type="spellEnd"/>
                  <w:r>
                    <w:rPr>
                      <w:rFonts w:ascii="Times New Roman" w:hAnsi="Times New Roman"/>
                    </w:rPr>
                    <w:t xml:space="preserve"> </w:t>
                  </w:r>
                  <w:proofErr w:type="spellStart"/>
                  <w:r>
                    <w:rPr>
                      <w:rFonts w:ascii="Times New Roman" w:hAnsi="Times New Roman"/>
                    </w:rPr>
                    <w:t>gắn</w:t>
                  </w:r>
                  <w:proofErr w:type="spellEnd"/>
                  <w:r>
                    <w:rPr>
                      <w:rFonts w:ascii="Times New Roman" w:hAnsi="Times New Roman"/>
                    </w:rPr>
                    <w:t xml:space="preserve"> </w:t>
                  </w:r>
                  <w:proofErr w:type="spellStart"/>
                  <w:r>
                    <w:rPr>
                      <w:rFonts w:ascii="Times New Roman" w:hAnsi="Times New Roman"/>
                    </w:rPr>
                    <w:t>túi</w:t>
                  </w:r>
                  <w:proofErr w:type="spellEnd"/>
                  <w:r>
                    <w:rPr>
                      <w:rFonts w:ascii="Times New Roman" w:hAnsi="Times New Roman"/>
                    </w:rPr>
                    <w:t xml:space="preserve"> </w:t>
                  </w:r>
                  <w:proofErr w:type="spellStart"/>
                  <w:r>
                    <w:rPr>
                      <w:rFonts w:ascii="Times New Roman" w:hAnsi="Times New Roman"/>
                    </w:rPr>
                    <w:t>đại</w:t>
                  </w:r>
                  <w:proofErr w:type="spellEnd"/>
                  <w:r>
                    <w:rPr>
                      <w:rFonts w:ascii="Times New Roman" w:hAnsi="Times New Roman"/>
                    </w:rPr>
                    <w:t xml:space="preserve"> </w:t>
                  </w:r>
                  <w:proofErr w:type="spellStart"/>
                  <w:r>
                    <w:rPr>
                      <w:rFonts w:ascii="Times New Roman" w:hAnsi="Times New Roman"/>
                    </w:rPr>
                    <w:t>tiện</w:t>
                  </w:r>
                  <w:proofErr w:type="spellEnd"/>
                  <w:r>
                    <w:rPr>
                      <w:rFonts w:ascii="Times New Roman" w:hAnsi="Times New Roman"/>
                    </w:rPr>
                    <w:t xml:space="preserve">, </w:t>
                  </w:r>
                  <w:proofErr w:type="spellStart"/>
                  <w:r>
                    <w:rPr>
                      <w:rFonts w:ascii="Times New Roman" w:hAnsi="Times New Roman"/>
                    </w:rPr>
                    <w:t>hạ</w:t>
                  </w:r>
                  <w:proofErr w:type="spellEnd"/>
                  <w:r>
                    <w:rPr>
                      <w:rFonts w:ascii="Times New Roman" w:hAnsi="Times New Roman"/>
                    </w:rPr>
                    <w:t xml:space="preserve"> </w:t>
                  </w:r>
                  <w:proofErr w:type="spellStart"/>
                  <w:r>
                    <w:rPr>
                      <w:rFonts w:ascii="Times New Roman" w:hAnsi="Times New Roman"/>
                    </w:rPr>
                    <w:t>bệ</w:t>
                  </w:r>
                  <w:proofErr w:type="spellEnd"/>
                  <w:r>
                    <w:rPr>
                      <w:rFonts w:ascii="Times New Roman" w:hAnsi="Times New Roman"/>
                    </w:rPr>
                    <w:t xml:space="preserve"> </w:t>
                  </w:r>
                  <w:r>
                    <w:rPr>
                      <w:rFonts w:ascii="Times New Roman" w:hAnsi="Times New Roman"/>
                      <w:lang w:val="vi-VN"/>
                    </w:rPr>
                    <w:t>ngồi toilet</w:t>
                  </w:r>
                  <w:r>
                    <w:rPr>
                      <w:rFonts w:ascii="Times New Roman" w:hAnsi="Times New Roman"/>
                    </w:rPr>
                    <w:t xml:space="preserve"> </w:t>
                  </w:r>
                  <w:proofErr w:type="spellStart"/>
                  <w:r>
                    <w:rPr>
                      <w:rFonts w:ascii="Times New Roman" w:hAnsi="Times New Roman"/>
                    </w:rPr>
                    <w:t>xuống</w:t>
                  </w:r>
                  <w:proofErr w:type="spellEnd"/>
                  <w:r>
                    <w:rPr>
                      <w:rFonts w:ascii="Times New Roman" w:hAnsi="Times New Roman"/>
                    </w:rPr>
                    <w:t>.</w:t>
                  </w:r>
                </w:p>
              </w:txbxContent>
            </v:textbox>
          </v:rect>
        </w:pict>
      </w:r>
      <w:r>
        <w:rPr>
          <w:noProof/>
        </w:rPr>
        <w:pict w14:anchorId="3DCB6C75">
          <v:rect id="テキスト ボックス 26" o:spid="_x0000_s1049" style="position:absolute;margin-left:125.7pt;margin-top:348.15pt;width:173.25pt;height:23.25pt;z-index:30;visibility:visible;mso-wrap-style:square;mso-wrap-distance-left:0;mso-wrap-distance-top:0;mso-wrap-distance-right:.7pt;mso-wrap-distance-bottom:.7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" o:allowincell="f" stroked="f" strokeweight=".5pt">
            <v:textbox>
              <w:txbxContent>
                <w:p w14:paraId="76710A6B" w14:textId="77777777" w:rsidR="004F4C2C" w:rsidRDefault="00E00740">
                  <w:pPr>
                    <w:pStyle w:val="afc"/>
                    <w:jc w:val="center"/>
                    <w:rPr>
                      <w:rFonts w:ascii="Times New Roman" w:hAnsi="Times New Roman"/>
                      <w:lang w:val="vi-VN"/>
                    </w:rPr>
                  </w:pPr>
                  <w:r>
                    <w:rPr>
                      <w:rFonts w:ascii="Times New Roman" w:hAnsi="Times New Roman"/>
                      <w:lang w:val="vi-VN"/>
                    </w:rPr>
                    <w:t>Sử dụng bồn cầu nhà vệ sinh</w:t>
                  </w:r>
                </w:p>
              </w:txbxContent>
            </v:textbox>
            <w10:wrap anchorx="margin"/>
          </v:rect>
        </w:pict>
      </w:r>
      <w:r>
        <w:rPr>
          <w:noProof/>
        </w:rPr>
        <w:pict w14:anchorId="1A57AFDC">
          <v:rect id="テキスト ボックス 27" o:spid="_x0000_s1048" style="position:absolute;margin-left:173.6pt;margin-top:385.5pt;width:274.5pt;height:78pt;z-index:32;visibility:visible;mso-wrap-style:square;mso-wrap-distance-left:0;mso-wrap-distance-top:0;mso-wrap-distance-right:1.5pt;mso-wrap-distance-bottom:1.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" o:allowincell="f" strokeweight=".5pt">
            <v:stroke joinstyle="round"/>
            <v:textbox>
              <w:txbxContent>
                <w:p w14:paraId="2DB5C269" w14:textId="77777777" w:rsidR="004F4C2C" w:rsidRDefault="00E00740">
                  <w:pPr>
                    <w:pStyle w:val="afc"/>
                    <w:rPr>
                      <w:rFonts w:ascii="Times New Roman" w:hAnsi="Times New Roman"/>
                      <w:b/>
                      <w:sz w:val="24"/>
                      <w:szCs w:val="24"/>
                    </w:rPr>
                  </w:pPr>
                  <w:r>
                    <w:rPr>
                      <w:rFonts w:ascii="Times New Roman" w:hAnsi="Times New Roman"/>
                      <w:b/>
                      <w:sz w:val="24"/>
                      <w:szCs w:val="24"/>
                    </w:rPr>
                    <w:t xml:space="preserve">2) </w:t>
                  </w:r>
                  <w:r>
                    <w:rPr>
                      <w:rFonts w:ascii="Times New Roman" w:hAnsi="Times New Roman"/>
                      <w:b/>
                      <w:sz w:val="24"/>
                      <w:szCs w:val="24"/>
                      <w:lang w:val="vi-VN"/>
                    </w:rPr>
                    <w:t>Dùng</w:t>
                  </w:r>
                  <w:r>
                    <w:rPr>
                      <w:rFonts w:ascii="Times New Roman" w:hAnsi="Times New Roman"/>
                      <w:b/>
                      <w:sz w:val="24"/>
                      <w:szCs w:val="24"/>
                    </w:rPr>
                    <w:t xml:space="preserve"> </w:t>
                  </w:r>
                  <w:proofErr w:type="spellStart"/>
                  <w:r>
                    <w:rPr>
                      <w:rFonts w:ascii="Times New Roman" w:hAnsi="Times New Roman"/>
                      <w:b/>
                      <w:sz w:val="24"/>
                      <w:szCs w:val="24"/>
                    </w:rPr>
                    <w:t>chất</w:t>
                  </w:r>
                  <w:proofErr w:type="spellEnd"/>
                  <w:r>
                    <w:rPr>
                      <w:rFonts w:ascii="Times New Roman" w:hAnsi="Times New Roman"/>
                      <w:b/>
                      <w:sz w:val="24"/>
                      <w:szCs w:val="24"/>
                    </w:rPr>
                    <w:t xml:space="preserve"> </w:t>
                  </w:r>
                  <w:proofErr w:type="spellStart"/>
                  <w:r>
                    <w:rPr>
                      <w:rFonts w:ascii="Times New Roman" w:hAnsi="Times New Roman"/>
                      <w:b/>
                      <w:sz w:val="24"/>
                      <w:szCs w:val="24"/>
                    </w:rPr>
                    <w:t>làm</w:t>
                  </w:r>
                  <w:proofErr w:type="spellEnd"/>
                  <w:r>
                    <w:rPr>
                      <w:rFonts w:ascii="Times New Roman" w:hAnsi="Times New Roman"/>
                      <w:b/>
                      <w:sz w:val="24"/>
                      <w:szCs w:val="24"/>
                    </w:rPr>
                    <w:t xml:space="preserve"> </w:t>
                  </w:r>
                  <w:proofErr w:type="spellStart"/>
                  <w:r>
                    <w:rPr>
                      <w:rFonts w:ascii="Times New Roman" w:hAnsi="Times New Roman"/>
                      <w:b/>
                      <w:sz w:val="24"/>
                      <w:szCs w:val="24"/>
                    </w:rPr>
                    <w:t>đông</w:t>
                  </w:r>
                  <w:proofErr w:type="spellEnd"/>
                </w:p>
                <w:p w14:paraId="30EFEF8A" w14:textId="77777777" w:rsidR="004F4C2C" w:rsidRDefault="00E00740">
                  <w:pPr>
                    <w:pStyle w:val="afc"/>
                    <w:rPr>
                      <w:rFonts w:ascii="Times New Roman" w:hAnsi="Times New Roman"/>
                      <w:lang w:val="vi-VN"/>
                    </w:rPr>
                  </w:pPr>
                  <w:r>
                    <w:rPr>
                      <w:rFonts w:ascii="Times New Roman" w:hAnsi="Times New Roman"/>
                      <w:lang w:val="vi-VN"/>
                    </w:rPr>
                    <w:t>-Rắc chất làm đông (Bột trắng trong bao nhỏ) lên phân để làm cứng phân.</w:t>
                  </w:r>
                </w:p>
              </w:txbxContent>
            </v:textbox>
            <w10:wrap anchorx="margin"/>
          </v:rect>
        </w:pict>
      </w:r>
      <w:r>
        <w:rPr>
          <w:noProof/>
        </w:rPr>
        <w:pict w14:anchorId="214C7E2F">
          <v:rect id="テキスト ボックス 28" o:spid="_x0000_s1047" style="position:absolute;margin-left:172.45pt;margin-top:480pt;width:276pt;height:78pt;z-index:34;visibility:visible;mso-wrap-style:square;mso-wrap-distance-left:0;mso-wrap-distance-top:0;mso-wrap-distance-right:1.5pt;mso-wrap-distance-bottom:1.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" o:allowincell="f" strokeweight=".5pt">
            <v:stroke joinstyle="round"/>
            <v:textbox>
              <w:txbxContent>
                <w:p w14:paraId="52090B13" w14:textId="77777777" w:rsidR="004F4C2C" w:rsidRDefault="00E00740">
                  <w:pPr>
                    <w:pStyle w:val="afc"/>
                    <w:rPr>
                      <w:rFonts w:ascii="Times New Roman" w:hAnsi="Times New Roman"/>
                      <w:b/>
                      <w:sz w:val="24"/>
                      <w:szCs w:val="24"/>
                    </w:rPr>
                  </w:pPr>
                  <w:r>
                    <w:rPr>
                      <w:rFonts w:ascii="Times New Roman" w:hAnsi="Times New Roman"/>
                      <w:b/>
                      <w:sz w:val="24"/>
                      <w:szCs w:val="24"/>
                    </w:rPr>
                    <w:t xml:space="preserve">3) </w:t>
                  </w:r>
                  <w:proofErr w:type="spellStart"/>
                  <w:r>
                    <w:rPr>
                      <w:rFonts w:ascii="Times New Roman" w:hAnsi="Times New Roman"/>
                      <w:b/>
                      <w:sz w:val="24"/>
                      <w:szCs w:val="24"/>
                    </w:rPr>
                    <w:t>Lấy</w:t>
                  </w:r>
                  <w:proofErr w:type="spellEnd"/>
                  <w:r>
                    <w:rPr>
                      <w:rFonts w:ascii="Times New Roman" w:hAnsi="Times New Roman"/>
                      <w:b/>
                      <w:sz w:val="24"/>
                      <w:szCs w:val="24"/>
                    </w:rPr>
                    <w:t xml:space="preserve"> </w:t>
                  </w:r>
                  <w:proofErr w:type="spellStart"/>
                  <w:r>
                    <w:rPr>
                      <w:rFonts w:ascii="Times New Roman" w:hAnsi="Times New Roman"/>
                      <w:b/>
                      <w:sz w:val="24"/>
                      <w:szCs w:val="24"/>
                    </w:rPr>
                    <w:t>túi</w:t>
                  </w:r>
                  <w:proofErr w:type="spellEnd"/>
                  <w:r>
                    <w:rPr>
                      <w:rFonts w:ascii="Times New Roman" w:hAnsi="Times New Roman"/>
                      <w:b/>
                      <w:sz w:val="24"/>
                      <w:szCs w:val="24"/>
                    </w:rPr>
                    <w:t xml:space="preserve"> </w:t>
                  </w:r>
                  <w:proofErr w:type="spellStart"/>
                  <w:r>
                    <w:rPr>
                      <w:rFonts w:ascii="Times New Roman" w:hAnsi="Times New Roman"/>
                      <w:b/>
                      <w:sz w:val="24"/>
                      <w:szCs w:val="24"/>
                    </w:rPr>
                    <w:t>đại</w:t>
                  </w:r>
                  <w:proofErr w:type="spellEnd"/>
                  <w:r>
                    <w:rPr>
                      <w:rFonts w:ascii="Times New Roman" w:hAnsi="Times New Roman"/>
                      <w:b/>
                      <w:sz w:val="24"/>
                      <w:szCs w:val="24"/>
                    </w:rPr>
                    <w:t xml:space="preserve"> </w:t>
                  </w:r>
                  <w:proofErr w:type="spellStart"/>
                  <w:r>
                    <w:rPr>
                      <w:rFonts w:ascii="Times New Roman" w:hAnsi="Times New Roman"/>
                      <w:b/>
                      <w:sz w:val="24"/>
                      <w:szCs w:val="24"/>
                    </w:rPr>
                    <w:t>tiện</w:t>
                  </w:r>
                  <w:proofErr w:type="spellEnd"/>
                  <w:r>
                    <w:rPr>
                      <w:rFonts w:ascii="Times New Roman" w:hAnsi="Times New Roman"/>
                      <w:b/>
                      <w:sz w:val="24"/>
                      <w:szCs w:val="24"/>
                    </w:rPr>
                    <w:t xml:space="preserve"> </w:t>
                  </w:r>
                  <w:proofErr w:type="spellStart"/>
                  <w:r>
                    <w:rPr>
                      <w:rFonts w:ascii="Times New Roman" w:hAnsi="Times New Roman"/>
                      <w:b/>
                      <w:sz w:val="24"/>
                      <w:szCs w:val="24"/>
                    </w:rPr>
                    <w:t>ra</w:t>
                  </w:r>
                  <w:proofErr w:type="spellEnd"/>
                </w:p>
                <w:p w14:paraId="3FFAC3B9" w14:textId="77777777" w:rsidR="004F4C2C" w:rsidRDefault="00E00740">
                  <w:pPr>
                    <w:pStyle w:val="afc"/>
                    <w:rPr>
                      <w:rFonts w:ascii="Times New Roman" w:hAnsi="Times New Roman"/>
                      <w:lang w:val="vi-VN"/>
                    </w:rPr>
                  </w:pPr>
                  <w:r>
                    <w:rPr>
                      <w:rFonts w:ascii="Times New Roman" w:hAnsi="Times New Roman"/>
                      <w:lang w:val="vi-VN"/>
                    </w:rPr>
                    <w:t>-Lấy túi đại tiện ra và không giử không khí bên trong.</w:t>
                  </w:r>
                </w:p>
              </w:txbxContent>
            </v:textbox>
            <w10:wrap anchorx="margin"/>
          </v:rect>
        </w:pict>
      </w:r>
      <w:r>
        <w:rPr>
          <w:noProof/>
        </w:rPr>
        <w:pict w14:anchorId="351B7289">
          <v:rect id="テキスト ボックス 8" o:spid="_x0000_s1046" style="position:absolute;margin-left:172.5pt;margin-top:573.75pt;width:276pt;height:82.5pt;z-index:36;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" strokeweight=".5pt">
            <v:stroke joinstyle="round"/>
            <v:textbox>
              <w:txbxContent>
                <w:p w14:paraId="5BA8A6D0" w14:textId="77777777" w:rsidR="004F4C2C" w:rsidRDefault="00E00740">
                  <w:pPr>
                    <w:pStyle w:val="afc"/>
                    <w:rPr>
                      <w:rFonts w:ascii="Times New Roman" w:hAnsi="Times New Roman"/>
                      <w:b/>
                      <w:sz w:val="24"/>
                      <w:szCs w:val="24"/>
                    </w:rPr>
                  </w:pPr>
                  <w:r>
                    <w:rPr>
                      <w:rFonts w:ascii="Times New Roman" w:hAnsi="Times New Roman"/>
                      <w:b/>
                      <w:sz w:val="24"/>
                      <w:szCs w:val="24"/>
                    </w:rPr>
                    <w:t xml:space="preserve">4) </w:t>
                  </w:r>
                  <w:r>
                    <w:rPr>
                      <w:rFonts w:ascii="Times New Roman" w:hAnsi="Times New Roman"/>
                      <w:b/>
                      <w:sz w:val="24"/>
                      <w:szCs w:val="24"/>
                      <w:lang w:val="vi-VN"/>
                    </w:rPr>
                    <w:t>Xử lý</w:t>
                  </w:r>
                  <w:r>
                    <w:rPr>
                      <w:rFonts w:ascii="Times New Roman" w:hAnsi="Times New Roman"/>
                      <w:b/>
                      <w:sz w:val="24"/>
                      <w:szCs w:val="24"/>
                    </w:rPr>
                    <w:t xml:space="preserve"> </w:t>
                  </w:r>
                  <w:proofErr w:type="spellStart"/>
                  <w:r>
                    <w:rPr>
                      <w:rFonts w:ascii="Times New Roman" w:hAnsi="Times New Roman"/>
                      <w:b/>
                      <w:sz w:val="24"/>
                      <w:szCs w:val="24"/>
                    </w:rPr>
                    <w:t>túi</w:t>
                  </w:r>
                  <w:proofErr w:type="spellEnd"/>
                  <w:r>
                    <w:rPr>
                      <w:rFonts w:ascii="Times New Roman" w:hAnsi="Times New Roman"/>
                      <w:b/>
                      <w:sz w:val="24"/>
                      <w:szCs w:val="24"/>
                    </w:rPr>
                    <w:t xml:space="preserve"> </w:t>
                  </w:r>
                  <w:proofErr w:type="spellStart"/>
                  <w:r>
                    <w:rPr>
                      <w:rFonts w:ascii="Times New Roman" w:hAnsi="Times New Roman"/>
                      <w:b/>
                      <w:sz w:val="24"/>
                      <w:szCs w:val="24"/>
                    </w:rPr>
                    <w:t>đại</w:t>
                  </w:r>
                  <w:proofErr w:type="spellEnd"/>
                  <w:r>
                    <w:rPr>
                      <w:rFonts w:ascii="Times New Roman" w:hAnsi="Times New Roman"/>
                      <w:b/>
                      <w:sz w:val="24"/>
                      <w:szCs w:val="24"/>
                    </w:rPr>
                    <w:t xml:space="preserve"> </w:t>
                  </w:r>
                  <w:proofErr w:type="spellStart"/>
                  <w:r>
                    <w:rPr>
                      <w:rFonts w:ascii="Times New Roman" w:hAnsi="Times New Roman"/>
                      <w:b/>
                      <w:sz w:val="24"/>
                      <w:szCs w:val="24"/>
                    </w:rPr>
                    <w:t>tiện</w:t>
                  </w:r>
                  <w:proofErr w:type="spellEnd"/>
                </w:p>
                <w:p w14:paraId="701454F9" w14:textId="77777777" w:rsidR="004F4C2C" w:rsidRDefault="00E00740">
                  <w:pPr>
                    <w:pStyle w:val="afc"/>
                    <w:rPr>
                      <w:rFonts w:ascii="Times New Roman" w:hAnsi="Times New Roman"/>
                      <w:lang w:val="vi-VN"/>
                    </w:rPr>
                  </w:pPr>
                  <w:r>
                    <w:rPr>
                      <w:rFonts w:ascii="Times New Roman" w:hAnsi="Times New Roman"/>
                      <w:lang w:val="vi-VN"/>
                    </w:rPr>
                    <w:t>-Buộc miệng túi đại tiện bằng dây poly.</w:t>
                  </w:r>
                </w:p>
                <w:p w14:paraId="570CC55F" w14:textId="77777777" w:rsidR="004F4C2C" w:rsidRDefault="00E00740">
                  <w:pPr>
                    <w:pStyle w:val="afc"/>
                    <w:rPr>
                      <w:rFonts w:ascii="Times New Roman" w:hAnsi="Times New Roman"/>
                      <w:lang w:val="vi-VN"/>
                    </w:rPr>
                  </w:pPr>
                  <w:r>
                    <w:rPr>
                      <w:rFonts w:ascii="Times New Roman" w:hAnsi="Times New Roman"/>
                      <w:lang w:val="vi-VN"/>
                    </w:rPr>
                    <w:t>-Bỏ túi đại tiện vào túi đựng đồ đại tiện (Túi nhựa trắng) và vứt vào thùng rác cố định.</w:t>
                  </w:r>
                </w:p>
              </w:txbxContent>
            </v:textbox>
          </v:rect>
        </w:pict>
      </w:r>
      <w:r w:rsidR="00E00740">
        <w:rPr>
          <w:noProof/>
        </w:rPr>
        <w:drawing>
          <wp:inline distT="0" distB="0" distL="0" distR="0" wp14:anchorId="2A237B6F" wp14:editId="2E431057">
            <wp:extent cx="5915025" cy="8305800"/>
            <wp:effectExtent l="0" t="0" r="0" b="0"/>
            <wp:docPr id="22"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489"/>
                    <pic:cNvPicPr>
                      <a:picLocks noChangeAspect="1" noChangeArrowheads="1"/>
                    </pic:cNvPicPr>
                  </pic:nvPicPr>
                  <pic:blipFill>
                    <a:blip r:embed="rId10"/>
                    <a:stretch>
                      <a:fillRect/>
                    </a:stretch>
                  </pic:blipFill>
                  <pic:spPr bwMode="auto">
                    <a:xfrm>
                      <a:off x="0" y="0"/>
                      <a:ext cx="5915025" cy="8305800"/>
                    </a:xfrm>
                    <a:prstGeom prst="rect">
                      <a:avLst/>
                    </a:prstGeom>
                    <a:noFill/>
                  </pic:spPr>
                </pic:pic>
              </a:graphicData>
            </a:graphic>
          </wp:inline>
        </w:drawing>
      </w:r>
    </w:p>
    <w:p w14:paraId="2FAE537E" w14:textId="44412367" w:rsidR="004F4C2C" w:rsidRDefault="00053CC0">
      <w:pPr>
        <w:widowControl/>
        <w:jc w:val="left"/>
        <w:rPr>
          <w:rFonts w:ascii="ＭＳゴシック" w:eastAsia="ＭＳゴシック" w:hAnsi="ＭＳゴシック" w:cs="ＭＳゴシック"/>
          <w:kern w:val="0"/>
          <w:sz w:val="28"/>
          <w:szCs w:val="28"/>
        </w:rPr>
      </w:pPr>
      <w:r>
        <w:rPr>
          <w:noProof/>
        </w:rPr>
        <w:pict w14:anchorId="44B0CE4F">
          <v:rect id="テキスト ボックス 485" o:spid="_x0000_s1045" style="position:absolute;margin-left:248.25pt;margin-top:30pt;width:193.5pt;height:21.75pt;z-index:48;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" fillcolor="white [3201]" strokeweight=".5pt">
            <v:stroke joinstyle="round"/>
            <v:textbox>
              <w:txbxContent>
                <w:p w14:paraId="3EE5C8BE" w14:textId="77777777" w:rsidR="004F4C2C" w:rsidRDefault="00E00740">
                  <w:pPr>
                    <w:pStyle w:val="afc"/>
                    <w:jc w:val="center"/>
                  </w:pPr>
                  <w:r>
                    <w:t>携帯トイレ使用方法【ベトナム語】</w:t>
                  </w:r>
                </w:p>
              </w:txbxContent>
            </v:textbox>
          </v:rect>
        </w:pict>
      </w:r>
      <w:r w:rsidR="00E00740">
        <w:br w:type="page"/>
      </w:r>
    </w:p>
    <w:p w14:paraId="4DC5C996" w14:textId="77777777" w:rsidR="004F4C2C" w:rsidRDefault="00E00740">
      <w:pPr>
        <w:rPr>
          <w:rFonts w:ascii="ＭＳゴシック" w:eastAsia="ＭＳゴシック" w:hAnsi="ＭＳゴシック" w:cs="ＭＳゴシック"/>
          <w:kern w:val="0"/>
          <w:sz w:val="28"/>
          <w:szCs w:val="28"/>
        </w:rPr>
      </w:pPr>
      <w:r>
        <w:rPr>
          <w:rFonts w:ascii="Times New Roman" w:eastAsia="ＭＳゴシック" w:hAnsi="Times New Roman"/>
          <w:kern w:val="0"/>
          <w:sz w:val="32"/>
          <w:szCs w:val="32"/>
        </w:rPr>
        <w:lastRenderedPageBreak/>
        <w:t xml:space="preserve">Quy </w:t>
      </w:r>
      <w:proofErr w:type="spellStart"/>
      <w:r>
        <w:rPr>
          <w:rFonts w:ascii="Times New Roman" w:eastAsia="ＭＳゴシック" w:hAnsi="Times New Roman"/>
          <w:kern w:val="0"/>
          <w:sz w:val="32"/>
          <w:szCs w:val="32"/>
        </w:rPr>
        <w:t>tắc</w:t>
      </w:r>
      <w:proofErr w:type="spellEnd"/>
      <w:r>
        <w:rPr>
          <w:rFonts w:ascii="Times New Roman" w:eastAsia="ＭＳゴシック" w:hAnsi="Times New Roman"/>
          <w:kern w:val="0"/>
          <w:sz w:val="32"/>
          <w:szCs w:val="32"/>
        </w:rPr>
        <w:t xml:space="preserve"> </w:t>
      </w:r>
      <w:r>
        <w:rPr>
          <w:rFonts w:ascii="Times New Roman" w:eastAsia="ＭＳゴシック" w:hAnsi="Times New Roman"/>
          <w:kern w:val="0"/>
          <w:sz w:val="32"/>
          <w:szCs w:val="32"/>
          <w:lang w:val="vi-VN"/>
        </w:rPr>
        <w:t xml:space="preserve">về </w:t>
      </w:r>
      <w:proofErr w:type="spellStart"/>
      <w:r>
        <w:rPr>
          <w:rFonts w:ascii="Times New Roman" w:eastAsia="ＭＳゴシック" w:hAnsi="Times New Roman"/>
          <w:kern w:val="0"/>
          <w:sz w:val="32"/>
          <w:szCs w:val="32"/>
        </w:rPr>
        <w:t>sử</w:t>
      </w:r>
      <w:proofErr w:type="spellEnd"/>
      <w:r>
        <w:rPr>
          <w:rFonts w:ascii="Times New Roman" w:eastAsia="ＭＳゴシック" w:hAnsi="Times New Roman"/>
          <w:kern w:val="0"/>
          <w:sz w:val="32"/>
          <w:szCs w:val="32"/>
        </w:rPr>
        <w:t xml:space="preserve"> </w:t>
      </w:r>
      <w:proofErr w:type="spellStart"/>
      <w:r>
        <w:rPr>
          <w:rFonts w:ascii="Times New Roman" w:eastAsia="ＭＳゴシック" w:hAnsi="Times New Roman"/>
          <w:kern w:val="0"/>
          <w:sz w:val="32"/>
          <w:szCs w:val="32"/>
        </w:rPr>
        <w:t>dụng</w:t>
      </w:r>
      <w:proofErr w:type="spellEnd"/>
      <w:r>
        <w:rPr>
          <w:rFonts w:ascii="Times New Roman" w:eastAsia="ＭＳゴシック" w:hAnsi="Times New Roman"/>
          <w:kern w:val="0"/>
          <w:sz w:val="32"/>
          <w:szCs w:val="32"/>
        </w:rPr>
        <w:t xml:space="preserve"> </w:t>
      </w:r>
      <w:proofErr w:type="spellStart"/>
      <w:r>
        <w:rPr>
          <w:rFonts w:ascii="Times New Roman" w:eastAsia="ＭＳゴシック" w:hAnsi="Times New Roman"/>
          <w:kern w:val="0"/>
          <w:sz w:val="32"/>
          <w:szCs w:val="32"/>
        </w:rPr>
        <w:t>nhà</w:t>
      </w:r>
      <w:proofErr w:type="spellEnd"/>
      <w:r>
        <w:rPr>
          <w:rFonts w:ascii="Times New Roman" w:eastAsia="ＭＳゴシック" w:hAnsi="Times New Roman"/>
          <w:kern w:val="0"/>
          <w:sz w:val="32"/>
          <w:szCs w:val="32"/>
        </w:rPr>
        <w:t xml:space="preserve"> </w:t>
      </w:r>
      <w:proofErr w:type="spellStart"/>
      <w:r>
        <w:rPr>
          <w:rFonts w:ascii="Times New Roman" w:eastAsia="ＭＳゴシック" w:hAnsi="Times New Roman"/>
          <w:kern w:val="0"/>
          <w:sz w:val="32"/>
          <w:szCs w:val="32"/>
        </w:rPr>
        <w:t>vệ</w:t>
      </w:r>
      <w:proofErr w:type="spellEnd"/>
      <w:r>
        <w:rPr>
          <w:rFonts w:ascii="Times New Roman" w:eastAsia="ＭＳゴシック" w:hAnsi="Times New Roman"/>
          <w:kern w:val="0"/>
          <w:sz w:val="32"/>
          <w:szCs w:val="32"/>
        </w:rPr>
        <w:t xml:space="preserve"> </w:t>
      </w:r>
      <w:proofErr w:type="spellStart"/>
      <w:r>
        <w:rPr>
          <w:rFonts w:ascii="Times New Roman" w:eastAsia="ＭＳゴシック" w:hAnsi="Times New Roman"/>
          <w:kern w:val="0"/>
          <w:sz w:val="32"/>
          <w:szCs w:val="32"/>
        </w:rPr>
        <w:t>sinh</w:t>
      </w:r>
      <w:proofErr w:type="spellEnd"/>
      <w:r>
        <w:rPr>
          <w:rFonts w:ascii="Times New Roman" w:eastAsia="ＭＳゴシック" w:hAnsi="Times New Roman"/>
          <w:kern w:val="0"/>
          <w:sz w:val="32"/>
          <w:szCs w:val="32"/>
        </w:rPr>
        <w:t xml:space="preserve"> (Ví dụ)</w:t>
      </w:r>
    </w:p>
    <w:p w14:paraId="37D35DE7" w14:textId="77777777" w:rsidR="004F4C2C" w:rsidRDefault="00E00740">
      <w:pPr>
        <w:pStyle w:val="afa"/>
        <w:numPr>
          <w:ilvl w:val="0"/>
          <w:numId w:val="10"/>
        </w:numPr>
        <w:jc w:val="left"/>
        <w:rPr>
          <w:rFonts w:ascii="Times New Roman" w:eastAsia="ＭＳゴシック" w:hAnsi="Times New Roman"/>
          <w:kern w:val="0"/>
          <w:sz w:val="28"/>
          <w:szCs w:val="28"/>
        </w:rPr>
      </w:pPr>
      <w:r>
        <w:rPr>
          <w:rFonts w:ascii="Times New Roman" w:eastAsia="ＭＳゴシック" w:hAnsi="Times New Roman"/>
          <w:kern w:val="0"/>
          <w:sz w:val="28"/>
          <w:szCs w:val="28"/>
          <w:lang w:val="vi-VN"/>
        </w:rPr>
        <w:t>S</w:t>
      </w:r>
      <w:r>
        <w:rPr>
          <w:rFonts w:ascii="Times New Roman" w:eastAsia="ＭＳゴシック" w:hAnsi="Times New Roman"/>
          <w:kern w:val="0"/>
          <w:sz w:val="28"/>
          <w:szCs w:val="28"/>
        </w:rPr>
        <w:t xml:space="preserve">ử </w:t>
      </w:r>
      <w:proofErr w:type="spellStart"/>
      <w:r>
        <w:rPr>
          <w:rFonts w:ascii="Times New Roman" w:eastAsia="ＭＳゴシック" w:hAnsi="Times New Roman"/>
          <w:kern w:val="0"/>
          <w:sz w:val="28"/>
          <w:szCs w:val="28"/>
        </w:rPr>
        <w:t>dụng</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nhà</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vệ</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sinh</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của</w:t>
      </w:r>
      <w:proofErr w:type="spellEnd"/>
      <w:r>
        <w:rPr>
          <w:rFonts w:ascii="Times New Roman" w:eastAsia="ＭＳゴシック" w:hAnsi="Times New Roman"/>
          <w:kern w:val="0"/>
          <w:sz w:val="28"/>
          <w:szCs w:val="28"/>
        </w:rPr>
        <w:t xml:space="preserve"> Trung </w:t>
      </w:r>
      <w:proofErr w:type="spellStart"/>
      <w:r>
        <w:rPr>
          <w:rFonts w:ascii="Times New Roman" w:eastAsia="ＭＳゴシック" w:hAnsi="Times New Roman"/>
          <w:kern w:val="0"/>
          <w:sz w:val="28"/>
          <w:szCs w:val="28"/>
        </w:rPr>
        <w:t>tâm</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sơ</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tán</w:t>
      </w:r>
      <w:proofErr w:type="spellEnd"/>
    </w:p>
    <w:p w14:paraId="42C63BA9" w14:textId="7003FE5D" w:rsidR="004F4C2C" w:rsidRDefault="00E00740">
      <w:pPr>
        <w:ind w:firstLine="280"/>
        <w:jc w:val="left"/>
        <w:rPr>
          <w:rFonts w:ascii="ＭＳゴシック" w:eastAsia="ＭＳゴシック" w:hAnsi="ＭＳゴシック" w:cs="ＭＳゴシック"/>
          <w:kern w:val="0"/>
          <w:sz w:val="28"/>
          <w:szCs w:val="28"/>
        </w:rPr>
      </w:pPr>
      <w:r>
        <w:rPr>
          <w:rFonts w:ascii="Times New Roman" w:eastAsia="ＭＳゴシック" w:hAnsi="Times New Roman"/>
          <w:kern w:val="0"/>
          <w:sz w:val="28"/>
          <w:szCs w:val="28"/>
        </w:rPr>
        <w:t xml:space="preserve">3) </w:t>
      </w:r>
      <w:r>
        <w:rPr>
          <w:rFonts w:ascii="Times New Roman" w:eastAsia="ＭＳゴシック" w:hAnsi="Times New Roman"/>
          <w:kern w:val="0"/>
          <w:sz w:val="28"/>
          <w:szCs w:val="28"/>
          <w:lang w:val="vi-VN"/>
        </w:rPr>
        <w:t>N</w:t>
      </w:r>
      <w:r w:rsidR="00053CC0">
        <w:rPr>
          <w:noProof/>
        </w:rPr>
        <w:pict w14:anchorId="1503C710">
          <v:rect id="正方形/長方形 22" o:spid="_x0000_s1044" style="position:absolute;left:0;text-align:left;margin-left:-17.55pt;margin-top:34.65pt;width:474.75pt;height:326.25pt;z-index:12;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" filled="f" strokecolor="#3a5f8b" strokeweight="2pt">
            <v:stroke joinstyle="round"/>
          </v:rect>
        </w:pict>
      </w:r>
      <w:proofErr w:type="spellStart"/>
      <w:r>
        <w:rPr>
          <w:rFonts w:ascii="Times New Roman" w:eastAsia="ＭＳゴシック" w:hAnsi="Times New Roman"/>
          <w:kern w:val="0"/>
          <w:sz w:val="28"/>
          <w:szCs w:val="28"/>
        </w:rPr>
        <w:t>hà</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vệ</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sinh</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đơn</w:t>
      </w:r>
      <w:proofErr w:type="spellEnd"/>
      <w:r>
        <w:rPr>
          <w:rFonts w:ascii="Times New Roman" w:eastAsia="ＭＳゴシック" w:hAnsi="Times New Roman"/>
          <w:kern w:val="0"/>
          <w:sz w:val="28"/>
          <w:szCs w:val="28"/>
        </w:rPr>
        <w:t xml:space="preserve"> </w:t>
      </w:r>
      <w:proofErr w:type="spellStart"/>
      <w:r>
        <w:rPr>
          <w:rFonts w:ascii="Times New Roman" w:eastAsia="ＭＳゴシック" w:hAnsi="Times New Roman"/>
          <w:kern w:val="0"/>
          <w:sz w:val="28"/>
          <w:szCs w:val="28"/>
        </w:rPr>
        <w:t>giản</w:t>
      </w:r>
      <w:proofErr w:type="spellEnd"/>
    </w:p>
    <w:p w14:paraId="49EBACF1" w14:textId="77777777" w:rsidR="004F4C2C" w:rsidRDefault="004F4C2C">
      <w:pPr>
        <w:jc w:val="left"/>
        <w:rPr>
          <w:rFonts w:ascii="HG丸ｺﾞｼｯｸM-PRO" w:eastAsia="HG丸ｺﾞｼｯｸM-PRO" w:hAnsi="HG丸ｺﾞｼｯｸM-PRO" w:cs="HG丸ｺﾞｼｯｸM-PRO"/>
          <w:kern w:val="0"/>
          <w:sz w:val="24"/>
        </w:rPr>
      </w:pPr>
    </w:p>
    <w:p w14:paraId="71567EA0" w14:textId="77777777" w:rsidR="004F4C2C" w:rsidRDefault="00E00740">
      <w:pPr>
        <w:jc w:val="left"/>
        <w:rPr>
          <w:rFonts w:ascii="HG丸ｺﾞｼｯｸM-PRO" w:eastAsia="HG丸ｺﾞｼｯｸM-PRO" w:hAnsi="HG丸ｺﾞｼｯｸM-PRO" w:cs="HG丸ｺﾞｼｯｸM-PRO"/>
          <w:kern w:val="0"/>
          <w:sz w:val="24"/>
        </w:rPr>
      </w:pP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Vì</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là</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nhà</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vệ</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sinh</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chung</w:t>
      </w:r>
      <w:proofErr w:type="spellEnd"/>
      <w:r>
        <w:rPr>
          <w:rFonts w:ascii="Times New Roman" w:eastAsia="HG丸ｺﾞｼｯｸM-PRO" w:hAnsi="Times New Roman"/>
          <w:kern w:val="0"/>
          <w:sz w:val="24"/>
        </w:rPr>
        <w:t xml:space="preserve"> ai </w:t>
      </w:r>
      <w:proofErr w:type="spellStart"/>
      <w:r>
        <w:rPr>
          <w:rFonts w:ascii="Times New Roman" w:eastAsia="HG丸ｺﾞｼｯｸM-PRO" w:hAnsi="Times New Roman"/>
          <w:kern w:val="0"/>
          <w:sz w:val="24"/>
        </w:rPr>
        <w:t>cũng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dùng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nên</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mọi</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người</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cố</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gắng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sử</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dụng</w:t>
      </w:r>
      <w:proofErr w:type="spellEnd"/>
      <w:r>
        <w:rPr>
          <w:rFonts w:ascii="Times New Roman" w:eastAsia="HG丸ｺﾞｼｯｸM-PRO" w:hAnsi="Times New Roman"/>
          <w:kern w:val="0"/>
          <w:sz w:val="24"/>
        </w:rPr>
        <w:t xml:space="preserve"> nó </w:t>
      </w:r>
      <w:proofErr w:type="spellStart"/>
      <w:r>
        <w:rPr>
          <w:rFonts w:ascii="Times New Roman" w:eastAsia="HG丸ｺﾞｼｯｸM-PRO" w:hAnsi="Times New Roman"/>
          <w:kern w:val="0"/>
          <w:sz w:val="24"/>
        </w:rPr>
        <w:t>sạch</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sẽ</w:t>
      </w:r>
      <w:proofErr w:type="spellEnd"/>
      <w:r>
        <w:rPr>
          <w:rFonts w:ascii="HG丸ｺﾞｼｯｸM-PRO" w:eastAsia="HG丸ｺﾞｼｯｸM-PRO" w:hAnsi="HG丸ｺﾞｼｯｸM-PRO" w:cs="HG丸ｺﾞｼｯｸM-PRO"/>
          <w:kern w:val="0"/>
          <w:sz w:val="24"/>
        </w:rPr>
        <w:t>.</w:t>
      </w:r>
    </w:p>
    <w:p w14:paraId="1E44C19A" w14:textId="77777777" w:rsidR="004F4C2C" w:rsidRDefault="004F4C2C">
      <w:pPr>
        <w:jc w:val="left"/>
        <w:rPr>
          <w:rFonts w:ascii="HG丸ｺﾞｼｯｸM-PRO" w:eastAsia="HG丸ｺﾞｼｯｸM-PRO" w:hAnsi="HG丸ｺﾞｼｯｸM-PRO" w:cs="HG丸ｺﾞｼｯｸM-PRO"/>
          <w:kern w:val="0"/>
          <w:sz w:val="24"/>
        </w:rPr>
      </w:pPr>
    </w:p>
    <w:p w14:paraId="4EC405FD"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rPr>
      </w:pPr>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Hãy</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sử</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dụng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nước</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rửa</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tay</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và</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chất</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khử</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trùng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được</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cung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cấp</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trong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phòng</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vệ</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sinh</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đê</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rửa</w:t>
      </w:r>
      <w:proofErr w:type="spellEnd"/>
      <w:r>
        <w:rPr>
          <w:rFonts w:ascii="Times New Roman" w:eastAsia="HG丸ｺﾞｼｯｸM-PRO" w:hAnsi="Times New Roman"/>
          <w:kern w:val="0"/>
          <w:sz w:val="24"/>
        </w:rPr>
        <w:t xml:space="preserve"> </w:t>
      </w:r>
      <w:proofErr w:type="spellStart"/>
      <w:r>
        <w:rPr>
          <w:rFonts w:ascii="Times New Roman" w:eastAsia="HG丸ｺﾞｼｯｸM-PRO" w:hAnsi="Times New Roman"/>
          <w:kern w:val="0"/>
          <w:sz w:val="24"/>
        </w:rPr>
        <w:t>tay</w:t>
      </w:r>
      <w:proofErr w:type="spellEnd"/>
      <w:r>
        <w:rPr>
          <w:rFonts w:ascii="Times New Roman" w:eastAsia="HG丸ｺﾞｼｯｸM-PRO" w:hAnsi="Times New Roman"/>
          <w:kern w:val="0"/>
          <w:sz w:val="24"/>
        </w:rPr>
        <w:t>.</w:t>
      </w:r>
    </w:p>
    <w:p w14:paraId="51269AF8" w14:textId="77777777" w:rsidR="004F4C2C" w:rsidRDefault="004F4C2C">
      <w:pPr>
        <w:jc w:val="left"/>
        <w:rPr>
          <w:rFonts w:ascii="HG丸ｺﾞｼｯｸM-PRO" w:eastAsia="HG丸ｺﾞｼｯｸM-PRO" w:hAnsi="HG丸ｺﾞｼｯｸM-PRO" w:cs="HG丸ｺﾞｼｯｸM-PRO"/>
          <w:color w:val="000000" w:themeColor="text1"/>
          <w:kern w:val="0"/>
          <w:sz w:val="24"/>
        </w:rPr>
      </w:pPr>
    </w:p>
    <w:p w14:paraId="5113F0B0" w14:textId="77777777" w:rsidR="004F4C2C" w:rsidRDefault="00E00740">
      <w:pPr>
        <w:jc w:val="left"/>
        <w:rPr>
          <w:rFonts w:ascii="Times New Roman" w:eastAsia="HG丸ｺﾞｼｯｸM-PRO" w:hAnsi="Times New Roman"/>
          <w:color w:val="000000" w:themeColor="text1"/>
          <w:kern w:val="0"/>
          <w:sz w:val="24"/>
        </w:rPr>
      </w:pP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Tất</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cả</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những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người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sơ</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tán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trong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một</w:t>
      </w:r>
      <w:proofErr w:type="spellEnd"/>
      <w:r>
        <w:rPr>
          <w:rFonts w:ascii="Times New Roman" w:eastAsia="HG丸ｺﾞｼｯｸM-PRO" w:hAnsi="Times New Roman"/>
          <w:color w:val="000000" w:themeColor="text1"/>
          <w:kern w:val="0"/>
          <w:sz w:val="24"/>
        </w:rPr>
        <w:t xml:space="preserve"> Trung </w:t>
      </w:r>
      <w:proofErr w:type="spellStart"/>
      <w:r>
        <w:rPr>
          <w:rFonts w:ascii="Times New Roman" w:eastAsia="HG丸ｺﾞｼｯｸM-PRO" w:hAnsi="Times New Roman"/>
          <w:color w:val="000000" w:themeColor="text1"/>
          <w:kern w:val="0"/>
          <w:sz w:val="24"/>
        </w:rPr>
        <w:t>tâm</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sẽ</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thay</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phiên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nhau</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dọn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sạch</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nhà</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vệ</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sinh</w:t>
      </w:r>
      <w:proofErr w:type="spellEnd"/>
      <w:r>
        <w:rPr>
          <w:rFonts w:ascii="Times New Roman" w:eastAsia="HG丸ｺﾞｼｯｸM-PRO" w:hAnsi="Times New Roman"/>
          <w:color w:val="000000" w:themeColor="text1"/>
          <w:kern w:val="0"/>
          <w:sz w:val="24"/>
        </w:rPr>
        <w:t>.</w:t>
      </w:r>
    </w:p>
    <w:p w14:paraId="05056C8E" w14:textId="77777777" w:rsidR="004F4C2C" w:rsidRDefault="00E00740">
      <w:pPr>
        <w:jc w:val="left"/>
        <w:rPr>
          <w:rFonts w:ascii="HG丸ｺﾞｼｯｸM-PRO" w:eastAsia="HG丸ｺﾞｼｯｸM-PRO" w:hAnsi="HG丸ｺﾞｼｯｸM-PRO" w:cs="HG丸ｺﾞｼｯｸM-PRO"/>
          <w:color w:val="000000" w:themeColor="text1"/>
          <w:kern w:val="0"/>
          <w:sz w:val="24"/>
        </w:rPr>
      </w:pPr>
      <w:proofErr w:type="spellStart"/>
      <w:r>
        <w:rPr>
          <w:rFonts w:ascii="Times New Roman" w:eastAsia="HG丸ｺﾞｼｯｸM-PRO" w:hAnsi="Times New Roman"/>
          <w:color w:val="000000" w:themeColor="text1"/>
          <w:kern w:val="0"/>
          <w:sz w:val="24"/>
        </w:rPr>
        <w:t>Nhiệm</w:t>
      </w:r>
      <w:proofErr w:type="spellEnd"/>
      <w:r>
        <w:rPr>
          <w:rFonts w:ascii="Times New Roman" w:eastAsia="HG丸ｺﾞｼｯｸM-PRO" w:hAnsi="Times New Roman"/>
          <w:color w:val="000000" w:themeColor="text1"/>
          <w:kern w:val="0"/>
          <w:sz w:val="24"/>
        </w:rPr>
        <w:t xml:space="preserve"> vụ </w:t>
      </w:r>
      <w:proofErr w:type="spellStart"/>
      <w:r>
        <w:rPr>
          <w:rFonts w:ascii="Times New Roman" w:eastAsia="HG丸ｺﾞｼｯｸM-PRO" w:hAnsi="Times New Roman"/>
          <w:color w:val="000000" w:themeColor="text1"/>
          <w:kern w:val="0"/>
          <w:sz w:val="24"/>
        </w:rPr>
        <w:t>được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phân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bổ</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cho</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từng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nhóm</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người</w:t>
      </w:r>
      <w:proofErr w:type="spellEnd"/>
      <w:r>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sơ tán</w:t>
      </w: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trong</w:t>
      </w:r>
      <w:proofErr w:type="spellEnd"/>
      <w:r>
        <w:rPr>
          <w:rFonts w:ascii="Times New Roman" w:eastAsia="HG丸ｺﾞｼｯｸM-PRO" w:hAnsi="Times New Roman"/>
          <w:color w:val="000000" w:themeColor="text1"/>
          <w:kern w:val="0"/>
          <w:sz w:val="24"/>
        </w:rPr>
        <w:t xml:space="preserve"> Trung </w:t>
      </w:r>
      <w:proofErr w:type="spellStart"/>
      <w:r>
        <w:rPr>
          <w:rFonts w:ascii="Times New Roman" w:eastAsia="HG丸ｺﾞｼｯｸM-PRO" w:hAnsi="Times New Roman"/>
          <w:color w:val="000000" w:themeColor="text1"/>
          <w:kern w:val="0"/>
          <w:sz w:val="24"/>
        </w:rPr>
        <w:t>tâm</w:t>
      </w:r>
      <w:proofErr w:type="spellEnd"/>
      <w:r>
        <w:rPr>
          <w:rFonts w:ascii="Times New Roman" w:eastAsia="HG丸ｺﾞｼｯｸM-PRO" w:hAnsi="Times New Roman"/>
          <w:color w:val="000000" w:themeColor="text1"/>
          <w:kern w:val="0"/>
          <w:sz w:val="24"/>
        </w:rPr>
        <w:t xml:space="preserve">, vì </w:t>
      </w:r>
      <w:proofErr w:type="spellStart"/>
      <w:r>
        <w:rPr>
          <w:rFonts w:ascii="Times New Roman" w:eastAsia="HG丸ｺﾞｼｯｸM-PRO" w:hAnsi="Times New Roman"/>
          <w:color w:val="000000" w:themeColor="text1"/>
          <w:kern w:val="0"/>
          <w:sz w:val="24"/>
        </w:rPr>
        <w:t>thê</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hãy</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xác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nhận</w:t>
      </w:r>
      <w:proofErr w:type="spellEnd"/>
      <w:r>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nhiệm vụ của bạn</w:t>
      </w: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va</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hợp</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tác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với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nhau</w:t>
      </w:r>
      <w:proofErr w:type="spellEnd"/>
      <w:r>
        <w:rPr>
          <w:rFonts w:ascii="HG丸ｺﾞｼｯｸM-PRO" w:eastAsia="HG丸ｺﾞｼｯｸM-PRO" w:hAnsi="HG丸ｺﾞｼｯｸM-PRO" w:cs="HG丸ｺﾞｼｯｸM-PRO"/>
          <w:color w:val="000000" w:themeColor="text1"/>
          <w:kern w:val="0"/>
          <w:sz w:val="24"/>
        </w:rPr>
        <w:t>.</w:t>
      </w:r>
    </w:p>
    <w:p w14:paraId="3C22242E" w14:textId="77777777" w:rsidR="004F4C2C" w:rsidRDefault="004F4C2C">
      <w:pPr>
        <w:jc w:val="left"/>
        <w:rPr>
          <w:rFonts w:ascii="HG丸ｺﾞｼｯｸM-PRO" w:eastAsia="HG丸ｺﾞｼｯｸM-PRO" w:hAnsi="HG丸ｺﾞｼｯｸM-PRO" w:cs="HG丸ｺﾞｼｯｸM-PRO"/>
          <w:color w:val="000000" w:themeColor="text1"/>
          <w:kern w:val="0"/>
          <w:sz w:val="24"/>
        </w:rPr>
      </w:pPr>
    </w:p>
    <w:p w14:paraId="04D2D314" w14:textId="77777777" w:rsidR="004F4C2C" w:rsidRDefault="00E00740">
      <w:pPr>
        <w:jc w:val="left"/>
        <w:rPr>
          <w:rFonts w:ascii="HG丸ｺﾞｼｯｸM-PRO" w:eastAsia="HG丸ｺﾞｼｯｸM-PRO" w:hAnsi="HG丸ｺﾞｼｯｸM-PRO" w:cs="HG丸ｺﾞｼｯｸM-PRO"/>
          <w:color w:val="000000" w:themeColor="text1"/>
          <w:kern w:val="0"/>
          <w:sz w:val="24"/>
        </w:rPr>
      </w:pPr>
      <w:r>
        <w:rPr>
          <w:rFonts w:ascii="Times New Roman" w:eastAsia="HG丸ｺﾞｼｯｸM-PRO" w:hAnsi="Times New Roman"/>
          <w:color w:val="000000" w:themeColor="text1"/>
          <w:kern w:val="0"/>
          <w:sz w:val="24"/>
        </w:rPr>
        <w:t>* Ha</w:t>
      </w:r>
      <w:r>
        <w:rPr>
          <w:rFonts w:ascii="Times New Roman" w:eastAsia="HG丸ｺﾞｼｯｸM-PRO" w:hAnsi="Times New Roman"/>
          <w:color w:val="000000" w:themeColor="text1"/>
          <w:kern w:val="0"/>
          <w:sz w:val="24"/>
          <w:lang w:val="vi-VN"/>
        </w:rPr>
        <w:t>̃y</w:t>
      </w: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sử</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dụng</w:t>
      </w:r>
      <w:proofErr w:type="spellEnd"/>
      <w:r>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nhà vệ sinh đơn giản cùng</w:t>
      </w: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với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nhà</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vệ</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sinh</w:t>
      </w:r>
      <w:proofErr w:type="spellEnd"/>
      <w:r>
        <w:rPr>
          <w:rFonts w:ascii="Times New Roman" w:eastAsia="HG丸ｺﾞｼｯｸM-PRO" w:hAnsi="Times New Roman"/>
          <w:color w:val="000000" w:themeColor="text1"/>
          <w:kern w:val="0"/>
          <w:sz w:val="24"/>
        </w:rPr>
        <w:t xml:space="preserve"> di </w:t>
      </w:r>
      <w:proofErr w:type="spellStart"/>
      <w:r>
        <w:rPr>
          <w:rFonts w:ascii="Times New Roman" w:eastAsia="HG丸ｺﾞｼｯｸM-PRO" w:hAnsi="Times New Roman"/>
          <w:color w:val="000000" w:themeColor="text1"/>
          <w:kern w:val="0"/>
          <w:sz w:val="24"/>
        </w:rPr>
        <w:t>động</w:t>
      </w:r>
      <w:proofErr w:type="spellEnd"/>
      <w:r>
        <w:rPr>
          <w:rFonts w:ascii="HG丸ｺﾞｼｯｸM-PRO" w:eastAsia="HG丸ｺﾞｼｯｸM-PRO" w:hAnsi="HG丸ｺﾞｼｯｸM-PRO" w:cs="HG丸ｺﾞｼｯｸM-PRO"/>
          <w:color w:val="000000" w:themeColor="text1"/>
          <w:kern w:val="0"/>
          <w:sz w:val="24"/>
        </w:rPr>
        <w:t>.</w:t>
      </w:r>
    </w:p>
    <w:p w14:paraId="26F85BFE" w14:textId="77777777" w:rsidR="004F4C2C" w:rsidRDefault="004F4C2C">
      <w:pPr>
        <w:jc w:val="left"/>
        <w:rPr>
          <w:rFonts w:ascii="HG丸ｺﾞｼｯｸM-PRO" w:eastAsia="HG丸ｺﾞｼｯｸM-PRO" w:hAnsi="HG丸ｺﾞｼｯｸM-PRO" w:cs="HG丸ｺﾞｼｯｸM-PRO"/>
          <w:color w:val="000000" w:themeColor="text1"/>
          <w:kern w:val="0"/>
          <w:sz w:val="24"/>
        </w:rPr>
      </w:pPr>
    </w:p>
    <w:p w14:paraId="20EDDBD1" w14:textId="77777777" w:rsidR="004F4C2C" w:rsidRDefault="00E00740">
      <w:pPr>
        <w:jc w:val="left"/>
        <w:rPr>
          <w:rFonts w:ascii="Times New Roman" w:eastAsia="HG丸ｺﾞｼｯｸM-PRO" w:hAnsi="Times New Roman"/>
          <w:color w:val="000000" w:themeColor="text1"/>
          <w:kern w:val="0"/>
          <w:sz w:val="24"/>
          <w:lang w:val="vi-VN"/>
        </w:rPr>
      </w:pPr>
      <w:r>
        <w:rPr>
          <w:rFonts w:ascii="Times New Roman" w:eastAsia="HG丸ｺﾞｼｯｸM-PRO" w:hAnsi="Times New Roman"/>
          <w:color w:val="000000" w:themeColor="text1"/>
          <w:kern w:val="0"/>
          <w:sz w:val="24"/>
        </w:rPr>
        <w:t xml:space="preserve">* Khi </w:t>
      </w:r>
      <w:r>
        <w:rPr>
          <w:rFonts w:ascii="Times New Roman" w:eastAsia="HG丸ｺﾞｼｯｸM-PRO" w:hAnsi="Times New Roman"/>
          <w:color w:val="000000" w:themeColor="text1"/>
          <w:kern w:val="0"/>
          <w:sz w:val="24"/>
          <w:lang w:val="vi-VN"/>
        </w:rPr>
        <w:t>bài tiết trong t</w:t>
      </w:r>
      <w:proofErr w:type="spellStart"/>
      <w:r>
        <w:rPr>
          <w:rFonts w:ascii="Times New Roman" w:eastAsia="HG丸ｺﾞｼｯｸM-PRO" w:hAnsi="Times New Roman"/>
          <w:color w:val="000000" w:themeColor="text1"/>
          <w:kern w:val="0"/>
          <w:sz w:val="24"/>
        </w:rPr>
        <w:t>úi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xử</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lý</w:t>
      </w:r>
      <w:proofErr w:type="spellEnd"/>
      <w:r>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 xml:space="preserve">chất bẩn tích </w:t>
      </w:r>
      <w:proofErr w:type="spellStart"/>
      <w:r>
        <w:rPr>
          <w:rFonts w:ascii="Times New Roman" w:eastAsia="HG丸ｺﾞｼｯｸM-PRO" w:hAnsi="Times New Roman"/>
          <w:color w:val="000000" w:themeColor="text1"/>
          <w:kern w:val="0"/>
          <w:sz w:val="24"/>
        </w:rPr>
        <w:t>lũy</w:t>
      </w:r>
      <w:proofErr w:type="spellEnd"/>
      <w:r>
        <w:rPr>
          <w:rFonts w:ascii="HG丸ｺﾞｼｯｸM-PRO" w:eastAsia="HG丸ｺﾞｼｯｸM-PRO" w:hAnsi="HG丸ｺﾞｼｯｸM-PRO" w:cs="HG丸ｺﾞｼｯｸM-PRO"/>
          <w:color w:val="000000" w:themeColor="text1"/>
          <w:kern w:val="0"/>
          <w:sz w:val="24"/>
        </w:rPr>
        <w:t>,</w:t>
      </w:r>
      <w:r>
        <w:t xml:space="preserve"> </w:t>
      </w:r>
      <w:proofErr w:type="spellStart"/>
      <w:r>
        <w:rPr>
          <w:rFonts w:ascii="Times New Roman" w:eastAsia="HG丸ｺﾞｼｯｸM-PRO" w:hAnsi="Times New Roman"/>
          <w:color w:val="000000" w:themeColor="text1"/>
          <w:kern w:val="0"/>
          <w:sz w:val="24"/>
        </w:rPr>
        <w:t>những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người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để</w:t>
      </w:r>
      <w:proofErr w:type="spellEnd"/>
      <w:r>
        <w:rPr>
          <w:rFonts w:ascii="Times New Roman" w:eastAsia="HG丸ｺﾞｼｯｸM-PRO" w:hAnsi="Times New Roman"/>
          <w:color w:val="000000" w:themeColor="text1"/>
          <w:kern w:val="0"/>
          <w:sz w:val="24"/>
        </w:rPr>
        <w:t xml:space="preserve"> ý </w:t>
      </w:r>
      <w:r>
        <w:rPr>
          <w:rFonts w:ascii="Times New Roman" w:eastAsia="HG丸ｺﾞｼｯｸM-PRO" w:hAnsi="Times New Roman"/>
          <w:color w:val="000000" w:themeColor="text1"/>
          <w:kern w:val="0"/>
          <w:sz w:val="24"/>
          <w:lang w:val="vi-VN"/>
        </w:rPr>
        <w:t>hãy hợp tác với nhau thay</w:t>
      </w: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túi</w:t>
      </w:r>
      <w:proofErr w:type="spellEnd"/>
      <w:r>
        <w:rPr>
          <w:rFonts w:ascii="Times New Roman" w:eastAsia="HG丸ｺﾞｼｯｸM-PRO" w:hAnsi="Times New Roman"/>
          <w:color w:val="000000" w:themeColor="text1"/>
          <w:kern w:val="0"/>
          <w:sz w:val="24"/>
          <w:lang w:val="vi-VN"/>
        </w:rPr>
        <w:t xml:space="preserve"> đó dù không phải trong phiên làm nhiệm vụ</w:t>
      </w:r>
    </w:p>
    <w:p w14:paraId="6016B1C6" w14:textId="77777777" w:rsidR="004F4C2C" w:rsidRDefault="004F4C2C">
      <w:pPr>
        <w:jc w:val="left"/>
        <w:rPr>
          <w:rFonts w:ascii="Times New Roman" w:eastAsia="HG丸ｺﾞｼｯｸM-PRO" w:hAnsi="Times New Roman"/>
          <w:color w:val="000000" w:themeColor="text1"/>
          <w:kern w:val="0"/>
          <w:sz w:val="24"/>
          <w:lang w:val="vi-VN"/>
        </w:rPr>
      </w:pPr>
    </w:p>
    <w:p w14:paraId="61AED264" w14:textId="77777777" w:rsidR="004F4C2C" w:rsidRDefault="00E00740">
      <w:pPr>
        <w:jc w:val="left"/>
        <w:rPr>
          <w:rFonts w:ascii="Times New Roman" w:eastAsia="HG丸ｺﾞｼｯｸM-PRO" w:hAnsi="Times New Roman"/>
          <w:color w:val="000000" w:themeColor="text1"/>
          <w:kern w:val="0"/>
          <w:sz w:val="24"/>
          <w:lang w:val="vi-VN"/>
        </w:rPr>
      </w:pPr>
      <w:r>
        <w:rPr>
          <w:rFonts w:ascii="Times New Roman" w:eastAsia="HG丸ｺﾞｼｯｸM-PRO" w:hAnsi="Times New Roman"/>
          <w:color w:val="000000" w:themeColor="text1"/>
          <w:kern w:val="0"/>
          <w:sz w:val="24"/>
          <w:lang w:val="vi-VN"/>
        </w:rPr>
        <w:t xml:space="preserve">Hướng dẫn tiêu chí: Thay túi xử lý khi chất bẩn tích lũy khoảng </w:t>
      </w:r>
      <w:r>
        <w:rPr>
          <w:rFonts w:ascii="Times New Roman" w:eastAsia="HG丸ｺﾞｼｯｸM-PRO" w:hAnsi="Times New Roman"/>
          <w:color w:val="000000" w:themeColor="text1"/>
          <w:kern w:val="0"/>
          <w:sz w:val="24"/>
          <w:u w:val="single"/>
          <w:lang w:val="vi-VN"/>
        </w:rPr>
        <w:t>30%</w:t>
      </w:r>
      <w:r>
        <w:rPr>
          <w:rFonts w:ascii="Times New Roman" w:eastAsia="HG丸ｺﾞｼｯｸM-PRO" w:hAnsi="Times New Roman"/>
          <w:color w:val="000000" w:themeColor="text1"/>
          <w:kern w:val="0"/>
          <w:sz w:val="24"/>
          <w:lang w:val="vi-VN"/>
        </w:rPr>
        <w:t xml:space="preserve"> trong tình trạng đang lắp vào bồn cầu.</w:t>
      </w:r>
    </w:p>
    <w:p w14:paraId="0ACA41E3" w14:textId="77777777" w:rsidR="004F4C2C" w:rsidRDefault="004F4C2C">
      <w:pPr>
        <w:jc w:val="left"/>
        <w:rPr>
          <w:rFonts w:ascii="HG丸ｺﾞｼｯｸM-PRO" w:eastAsia="HG丸ｺﾞｼｯｸM-PRO" w:hAnsi="HG丸ｺﾞｼｯｸM-PRO" w:cs="HG丸ｺﾞｼｯｸM-PRO"/>
          <w:kern w:val="0"/>
          <w:lang w:val="vi-VN"/>
        </w:rPr>
      </w:pPr>
    </w:p>
    <w:p w14:paraId="0C4E691A" w14:textId="40DC2E73" w:rsidR="004F4C2C" w:rsidRDefault="00053CC0">
      <w:pPr>
        <w:jc w:val="left"/>
        <w:rPr>
          <w:rFonts w:ascii="ＭＳゴシック" w:eastAsia="ＭＳゴシック" w:hAnsi="ＭＳゴシック" w:cs="ＭＳゴシック"/>
          <w:kern w:val="0"/>
          <w:sz w:val="28"/>
          <w:szCs w:val="28"/>
          <w:lang w:val="vi-VN"/>
        </w:rPr>
      </w:pPr>
      <w:r>
        <w:rPr>
          <w:noProof/>
        </w:rPr>
        <w:pict w14:anchorId="60D1D372">
          <v:rect id="テキスト ボックス 484" o:spid="_x0000_s1043" style="position:absolute;margin-left:190.5pt;margin-top:283.5pt;width:249pt;height:64.5pt;z-index:50;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" fillcolor="white [3201]" strokeweight=".5pt">
            <v:stroke joinstyle="round"/>
            <v:textbox>
              <w:txbxContent>
                <w:p w14:paraId="581E9C99" w14:textId="77777777" w:rsidR="004F4C2C" w:rsidRDefault="00E00740">
                  <w:pPr>
                    <w:pStyle w:val="afc"/>
                    <w:jc w:val="left"/>
                  </w:pPr>
                  <w:r>
                    <w:t>トイレ使用ルール（例）</w:t>
                  </w:r>
                </w:p>
                <w:p w14:paraId="296A77EB" w14:textId="77777777" w:rsidR="004F4C2C" w:rsidRDefault="00E00740">
                  <w:pPr>
                    <w:pStyle w:val="afc"/>
                    <w:jc w:val="left"/>
                  </w:pPr>
                  <w:r>
                    <w:t>避難所施設のトイレを使用する場合</w:t>
                  </w:r>
                </w:p>
                <w:p w14:paraId="74874025" w14:textId="77777777" w:rsidR="004F4C2C" w:rsidRDefault="00E00740">
                  <w:pPr>
                    <w:pStyle w:val="afc"/>
                    <w:jc w:val="left"/>
                  </w:pPr>
                  <w:r>
                    <w:t>ウ　簡易トイレを使用する場合【ベトナム語】</w:t>
                  </w:r>
                </w:p>
              </w:txbxContent>
            </v:textbox>
          </v:rect>
        </w:pict>
      </w:r>
      <w:r w:rsidR="00E00740" w:rsidRPr="007A4D48">
        <w:rPr>
          <w:lang w:val="vi-VN"/>
        </w:rPr>
        <w:br w:type="page"/>
      </w:r>
    </w:p>
    <w:p w14:paraId="3722B06F" w14:textId="77777777" w:rsidR="004F4C2C" w:rsidRDefault="00E00740">
      <w:pPr>
        <w:jc w:val="left"/>
        <w:rPr>
          <w:rFonts w:ascii="ＭＳゴシック" w:eastAsia="ＭＳゴシック" w:hAnsi="ＭＳゴシック" w:cs="ＭＳゴシック"/>
          <w:kern w:val="0"/>
          <w:sz w:val="28"/>
          <w:szCs w:val="28"/>
          <w:lang w:val="vi-VN"/>
        </w:rPr>
      </w:pPr>
      <w:r>
        <w:rPr>
          <w:rFonts w:ascii="Times New Roman" w:eastAsia="ＭＳゴシック" w:hAnsi="Times New Roman"/>
          <w:kern w:val="0"/>
          <w:sz w:val="32"/>
          <w:szCs w:val="32"/>
          <w:lang w:val="vi-VN"/>
        </w:rPr>
        <w:lastRenderedPageBreak/>
        <w:t>Quy tắc về sử dụng nhà vệ sinh (Ví dụ)</w:t>
      </w:r>
    </w:p>
    <w:p w14:paraId="48D76FAF" w14:textId="77777777" w:rsidR="004F4C2C" w:rsidRDefault="00E00740">
      <w:pPr>
        <w:pStyle w:val="afa"/>
        <w:numPr>
          <w:ilvl w:val="0"/>
          <w:numId w:val="10"/>
        </w:numPr>
        <w:jc w:val="left"/>
        <w:rPr>
          <w:rFonts w:ascii="ＭＳゴシック" w:eastAsia="ＭＳゴシック" w:hAnsi="ＭＳゴシック" w:cs="ＭＳゴシック"/>
          <w:kern w:val="0"/>
          <w:sz w:val="28"/>
          <w:szCs w:val="28"/>
          <w:lang w:val="vi-VN"/>
        </w:rPr>
      </w:pPr>
      <w:r>
        <w:rPr>
          <w:rFonts w:ascii="Times New Roman" w:eastAsia="ＭＳゴシック" w:hAnsi="Times New Roman"/>
          <w:kern w:val="0"/>
          <w:sz w:val="28"/>
          <w:szCs w:val="28"/>
          <w:lang w:val="vi-VN"/>
        </w:rPr>
        <w:t>Nhà vệ sinh nắp cống</w:t>
      </w:r>
    </w:p>
    <w:p w14:paraId="0BE472DB" w14:textId="6CFE3D6E" w:rsidR="004F4C2C" w:rsidRDefault="00053CC0">
      <w:pPr>
        <w:jc w:val="left"/>
        <w:rPr>
          <w:rFonts w:ascii="HG丸ｺﾞｼｯｸM-PRO" w:eastAsia="HG丸ｺﾞｼｯｸM-PRO" w:hAnsi="HG丸ｺﾞｼｯｸM-PRO" w:cs="HG丸ｺﾞｼｯｸM-PRO"/>
          <w:kern w:val="0"/>
          <w:sz w:val="24"/>
          <w:lang w:val="vi-VN"/>
        </w:rPr>
      </w:pPr>
      <w:r>
        <w:rPr>
          <w:noProof/>
        </w:rPr>
        <w:pict w14:anchorId="7A7EF832">
          <v:rect id="正方形/長方形 5" o:spid="_x0000_s1042" style="position:absolute;margin-left:-7.05pt;margin-top:3.9pt;width:474.75pt;height:330.75pt;z-index:10;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" filled="f" strokecolor="#3a5f8b" strokeweight="2pt">
            <v:stroke joinstyle="round"/>
          </v:rect>
        </w:pict>
      </w:r>
    </w:p>
    <w:p w14:paraId="5616ECB6"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Khi sử dụng, hãy gọi và xác nhận rằng không có người trong cống.</w:t>
      </w:r>
    </w:p>
    <w:p w14:paraId="4883E1F3" w14:textId="77777777" w:rsidR="004F4C2C" w:rsidRDefault="004F4C2C">
      <w:pPr>
        <w:ind w:left="360" w:hanging="360"/>
        <w:jc w:val="left"/>
        <w:rPr>
          <w:rFonts w:ascii="HG丸ｺﾞｼｯｸM-PRO" w:eastAsia="HG丸ｺﾞｼｯｸM-PRO" w:hAnsi="HG丸ｺﾞｼｯｸM-PRO" w:cs="HG丸ｺﾞｼｯｸM-PRO"/>
          <w:kern w:val="0"/>
          <w:sz w:val="24"/>
          <w:lang w:val="vi-VN"/>
        </w:rPr>
      </w:pPr>
    </w:p>
    <w:p w14:paraId="06800D55"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Khi sử dụng, hãy để thẻ "đang sử dụng"ở cửa vào để người khác biết rằng bạn đang sử dụng.</w:t>
      </w:r>
    </w:p>
    <w:p w14:paraId="798C387D" w14:textId="77777777" w:rsidR="004F4C2C" w:rsidRDefault="004F4C2C">
      <w:pPr>
        <w:jc w:val="left"/>
        <w:rPr>
          <w:rFonts w:ascii="HG丸ｺﾞｼｯｸM-PRO" w:eastAsia="HG丸ｺﾞｼｯｸM-PRO" w:hAnsi="HG丸ｺﾞｼｯｸM-PRO" w:cs="HG丸ｺﾞｼｯｸM-PRO"/>
          <w:kern w:val="0"/>
          <w:sz w:val="24"/>
          <w:lang w:val="vi-VN"/>
        </w:rPr>
      </w:pPr>
    </w:p>
    <w:p w14:paraId="135FFF9C"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Vì là nhà vệ sinh chung nên mọi người hãy sử dụng sạch sẽ.</w:t>
      </w:r>
    </w:p>
    <w:p w14:paraId="64DDC23C"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2A716B57"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bookmarkStart w:id="5" w:name="_Hlk105606568"/>
      <w:r>
        <w:rPr>
          <w:rFonts w:ascii="Times New Roman" w:eastAsia="HG丸ｺﾞｼｯｸM-PRO" w:hAnsi="Times New Roman"/>
          <w:kern w:val="0"/>
          <w:sz w:val="24"/>
          <w:lang w:val="vi-VN"/>
        </w:rPr>
        <w:t>* Sử dụng nước rửa tay và chất khử trùng để rửa tay.</w:t>
      </w:r>
      <w:bookmarkEnd w:id="5"/>
    </w:p>
    <w:p w14:paraId="5C2F9F87" w14:textId="77777777" w:rsidR="004F4C2C" w:rsidRDefault="004F4C2C">
      <w:pPr>
        <w:jc w:val="left"/>
        <w:rPr>
          <w:rFonts w:ascii="HG丸ｺﾞｼｯｸM-PRO" w:eastAsia="HG丸ｺﾞｼｯｸM-PRO" w:hAnsi="HG丸ｺﾞｼｯｸM-PRO" w:cs="HG丸ｺﾞｼｯｸM-PRO"/>
          <w:kern w:val="0"/>
          <w:sz w:val="24"/>
          <w:lang w:val="vi-VN"/>
        </w:rPr>
      </w:pPr>
    </w:p>
    <w:p w14:paraId="2A07DD5A"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Tất cả những người sơ tán trong Trung tâm thay phiên nhau làm sạch nhà vệ sinh.</w:t>
      </w:r>
    </w:p>
    <w:p w14:paraId="0AC3A156" w14:textId="77777777" w:rsidR="004F4C2C" w:rsidRDefault="00E00740">
      <w:pPr>
        <w:ind w:left="22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Và thay phiên nhau xả nước thường xuyên để tránh gây mùi và tắc nghẽn.</w:t>
      </w:r>
    </w:p>
    <w:p w14:paraId="0E111957" w14:textId="77777777" w:rsidR="004F4C2C" w:rsidRDefault="004F4C2C">
      <w:pPr>
        <w:jc w:val="left"/>
        <w:rPr>
          <w:rFonts w:ascii="HG丸ｺﾞｼｯｸM-PRO" w:eastAsia="HG丸ｺﾞｼｯｸM-PRO" w:hAnsi="HG丸ｺﾞｼｯｸM-PRO" w:cs="HG丸ｺﾞｼｯｸM-PRO"/>
          <w:kern w:val="0"/>
          <w:sz w:val="24"/>
          <w:lang w:val="vi-VN"/>
        </w:rPr>
      </w:pPr>
    </w:p>
    <w:p w14:paraId="4105E1D1" w14:textId="77777777" w:rsidR="004F4C2C" w:rsidRDefault="00E00740">
      <w:pPr>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Hướng dẫn tiêu chí: Hãy xả nước khoảng một lần một giờ. (Nhưng không vào thời giờ lúc ít người sử dụng nhà vệ sinh, chẳng hạn như vào ban đêm.)</w:t>
      </w:r>
    </w:p>
    <w:p w14:paraId="19B4E625" w14:textId="77777777" w:rsidR="004F4C2C" w:rsidRDefault="004F4C2C">
      <w:pPr>
        <w:ind w:left="330" w:hanging="330"/>
        <w:jc w:val="left"/>
        <w:rPr>
          <w:rFonts w:ascii="HG丸ｺﾞｼｯｸM-PRO" w:eastAsia="HG丸ｺﾞｼｯｸM-PRO" w:hAnsi="HG丸ｺﾞｼｯｸM-PRO" w:cs="HG丸ｺﾞｼｯｸM-PRO"/>
          <w:kern w:val="0"/>
          <w:lang w:val="vi-VN"/>
        </w:rPr>
      </w:pPr>
    </w:p>
    <w:p w14:paraId="4BEDDD67" w14:textId="350A5BB3" w:rsidR="004F4C2C" w:rsidRDefault="00053CC0">
      <w:pPr>
        <w:widowControl/>
        <w:jc w:val="left"/>
        <w:rPr>
          <w:rFonts w:ascii="ＭＳゴシック" w:eastAsia="ＭＳゴシック" w:hAnsi="ＭＳゴシック" w:cs="ＭＳゴシック"/>
          <w:kern w:val="0"/>
          <w:sz w:val="28"/>
          <w:szCs w:val="28"/>
          <w:lang w:val="vi-VN"/>
        </w:rPr>
      </w:pPr>
      <w:r>
        <w:rPr>
          <w:noProof/>
        </w:rPr>
        <w:pict w14:anchorId="20DCDAF0">
          <v:rect id="テキスト ボックス 486" o:spid="_x0000_s1041" style="position:absolute;margin-left:189.45pt;margin-top:359.4pt;width:261pt;height:44.25pt;z-index:52;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" fillcolor="white [3201]" strokeweight=".5pt">
            <v:stroke joinstyle="round"/>
            <v:textbox>
              <w:txbxContent>
                <w:p w14:paraId="4754A8F3" w14:textId="77777777" w:rsidR="004F4C2C" w:rsidRDefault="00E00740">
                  <w:pPr>
                    <w:pStyle w:val="afc"/>
                    <w:jc w:val="left"/>
                  </w:pPr>
                  <w:r>
                    <w:t>トイレ使用ルール（例）</w:t>
                  </w:r>
                </w:p>
                <w:p w14:paraId="15E257E2" w14:textId="77777777" w:rsidR="004F4C2C" w:rsidRDefault="00E00740">
                  <w:pPr>
                    <w:pStyle w:val="afc"/>
                    <w:jc w:val="left"/>
                  </w:pPr>
                  <w:r>
                    <w:t>マンホールトイレを使用する場合【ベトナム語】</w:t>
                  </w:r>
                </w:p>
              </w:txbxContent>
            </v:textbox>
          </v:rect>
        </w:pict>
      </w:r>
      <w:r w:rsidR="00E00740" w:rsidRPr="007A4D48">
        <w:rPr>
          <w:lang w:val="vi-VN"/>
        </w:rPr>
        <w:br w:type="page"/>
      </w:r>
    </w:p>
    <w:p w14:paraId="7F538896" w14:textId="77777777" w:rsidR="004F4C2C" w:rsidRDefault="00E00740">
      <w:pPr>
        <w:jc w:val="left"/>
        <w:rPr>
          <w:rFonts w:ascii="ＭＳゴシック" w:eastAsia="ＭＳゴシック" w:hAnsi="ＭＳゴシック" w:cs="ＭＳゴシック"/>
          <w:kern w:val="0"/>
          <w:sz w:val="28"/>
          <w:szCs w:val="28"/>
          <w:lang w:val="vi-VN"/>
        </w:rPr>
      </w:pPr>
      <w:r>
        <w:rPr>
          <w:rFonts w:ascii="Times New Roman" w:eastAsia="ＭＳゴシック" w:hAnsi="Times New Roman"/>
          <w:kern w:val="0"/>
          <w:sz w:val="32"/>
          <w:szCs w:val="32"/>
          <w:lang w:val="vi-VN"/>
        </w:rPr>
        <w:lastRenderedPageBreak/>
        <w:t>Quy tắc về sử dụng nhà vệ sinh (Ví dụ)</w:t>
      </w:r>
    </w:p>
    <w:p w14:paraId="42ABF055" w14:textId="130BCCE8" w:rsidR="004F4C2C" w:rsidRDefault="00053CC0">
      <w:pPr>
        <w:jc w:val="left"/>
        <w:rPr>
          <w:rFonts w:ascii="ＭＳゴシック" w:eastAsia="ＭＳゴシック" w:hAnsi="ＭＳゴシック" w:cs="ＭＳゴシック"/>
          <w:kern w:val="0"/>
          <w:sz w:val="28"/>
          <w:szCs w:val="28"/>
          <w:lang w:val="vi-VN"/>
        </w:rPr>
      </w:pPr>
      <w:r>
        <w:rPr>
          <w:noProof/>
        </w:rPr>
        <w:pict w14:anchorId="1FBD072F">
          <v:rect id="正方形/長方形 11" o:spid="_x0000_s1040" style="position:absolute;margin-left:-5.55pt;margin-top:20.4pt;width:474.75pt;height:369pt;z-index:6;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" filled="f" strokecolor="#3a5f8b" strokeweight="2pt">
            <v:stroke joinstyle="round"/>
          </v:rect>
        </w:pict>
      </w:r>
      <w:r w:rsidR="00E00740">
        <w:rPr>
          <w:rFonts w:ascii="Times New Roman" w:eastAsia="ＭＳゴシック" w:hAnsi="Times New Roman"/>
          <w:kern w:val="0"/>
          <w:sz w:val="28"/>
          <w:szCs w:val="28"/>
          <w:lang w:val="vi-VN"/>
        </w:rPr>
        <w:t>3. Nhà vệ sinh tạm thời</w:t>
      </w:r>
    </w:p>
    <w:p w14:paraId="592FC0DF" w14:textId="77777777" w:rsidR="004F4C2C" w:rsidRDefault="004F4C2C">
      <w:pPr>
        <w:jc w:val="left"/>
        <w:rPr>
          <w:rFonts w:ascii="HG丸ｺﾞｼｯｸM-PRO" w:eastAsia="HG丸ｺﾞｼｯｸM-PRO" w:hAnsi="HG丸ｺﾞｼｯｸM-PRO" w:cs="HG丸ｺﾞｼｯｸM-PRO"/>
          <w:kern w:val="0"/>
          <w:sz w:val="24"/>
          <w:lang w:val="vi-VN"/>
        </w:rPr>
      </w:pPr>
    </w:p>
    <w:p w14:paraId="18071C9B"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Khi sử dụng, hãy gọi và xác nhận rằng không có người bên trong</w:t>
      </w:r>
      <w:r>
        <w:rPr>
          <w:rFonts w:ascii="HG丸ｺﾞｼｯｸM-PRO" w:eastAsia="HG丸ｺﾞｼｯｸM-PRO" w:hAnsi="HG丸ｺﾞｼｯｸM-PRO" w:cs="HG丸ｺﾞｼｯｸM-PRO"/>
          <w:kern w:val="0"/>
          <w:sz w:val="24"/>
          <w:lang w:val="vi-VN"/>
        </w:rPr>
        <w:t>.</w:t>
      </w:r>
    </w:p>
    <w:p w14:paraId="63E127DE" w14:textId="77777777" w:rsidR="004F4C2C" w:rsidRDefault="004F4C2C">
      <w:pPr>
        <w:jc w:val="left"/>
        <w:rPr>
          <w:rFonts w:ascii="HG丸ｺﾞｼｯｸM-PRO" w:eastAsia="HG丸ｺﾞｼｯｸM-PRO" w:hAnsi="HG丸ｺﾞｼｯｸM-PRO" w:cs="HG丸ｺﾞｼｯｸM-PRO"/>
          <w:kern w:val="0"/>
          <w:sz w:val="24"/>
          <w:lang w:val="vi-VN"/>
        </w:rPr>
      </w:pPr>
    </w:p>
    <w:p w14:paraId="4FC36D61"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Để thẻ "đang sử dụng" ở cửa vào để người khác biết rằng bạn đang sử dụng.</w:t>
      </w:r>
      <w:r>
        <w:rPr>
          <w:rFonts w:ascii="HG丸ｺﾞｼｯｸM-PRO" w:eastAsia="HG丸ｺﾞｼｯｸM-PRO" w:hAnsi="HG丸ｺﾞｼｯｸM-PRO" w:cs="HG丸ｺﾞｼｯｸM-PRO"/>
          <w:kern w:val="0"/>
          <w:sz w:val="24"/>
          <w:lang w:val="vi-VN"/>
        </w:rPr>
        <w:t xml:space="preserve"> </w:t>
      </w:r>
    </w:p>
    <w:p w14:paraId="1747F423" w14:textId="77777777" w:rsidR="004F4C2C" w:rsidRDefault="004F4C2C">
      <w:pPr>
        <w:ind w:left="360" w:hanging="360"/>
        <w:jc w:val="left"/>
        <w:rPr>
          <w:rFonts w:ascii="HG丸ｺﾞｼｯｸM-PRO" w:eastAsia="HG丸ｺﾞｼｯｸM-PRO" w:hAnsi="HG丸ｺﾞｼｯｸM-PRO" w:cs="HG丸ｺﾞｼｯｸM-PRO"/>
          <w:kern w:val="0"/>
          <w:sz w:val="24"/>
          <w:lang w:val="vi-VN"/>
        </w:rPr>
      </w:pPr>
    </w:p>
    <w:p w14:paraId="3E6DAAA5"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w:t>
      </w:r>
      <w:r>
        <w:rPr>
          <w:lang w:val="vi-VN"/>
        </w:rPr>
        <w:t xml:space="preserve"> </w:t>
      </w:r>
      <w:r>
        <w:rPr>
          <w:rFonts w:ascii="Times New Roman" w:eastAsia="HG丸ｺﾞｼｯｸM-PRO" w:hAnsi="Times New Roman"/>
          <w:kern w:val="0"/>
          <w:sz w:val="24"/>
          <w:lang w:val="vi-VN"/>
        </w:rPr>
        <w:t>Nhà vệ sinh kiểu phương Tây được ưu tiên sử dụng cho người khuyết tật và những người cần hỗ trợ, vì vậy hãy sử dụng nhà vệ sinh kiểu Nhật.</w:t>
      </w:r>
    </w:p>
    <w:p w14:paraId="1038642B" w14:textId="77777777" w:rsidR="004F4C2C" w:rsidRDefault="004F4C2C">
      <w:pPr>
        <w:jc w:val="left"/>
        <w:rPr>
          <w:rFonts w:ascii="HG丸ｺﾞｼｯｸM-PRO" w:eastAsia="HG丸ｺﾞｼｯｸM-PRO" w:hAnsi="HG丸ｺﾞｼｯｸM-PRO" w:cs="HG丸ｺﾞｼｯｸM-PRO"/>
          <w:kern w:val="0"/>
          <w:sz w:val="24"/>
          <w:lang w:val="vi-VN"/>
        </w:rPr>
      </w:pPr>
    </w:p>
    <w:p w14:paraId="5E67927F" w14:textId="77777777" w:rsidR="004F4C2C" w:rsidRDefault="00E00740">
      <w:pPr>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w:t>
      </w:r>
      <w:r>
        <w:rPr>
          <w:lang w:val="vi-VN"/>
        </w:rPr>
        <w:t xml:space="preserve"> </w:t>
      </w:r>
      <w:r>
        <w:rPr>
          <w:rFonts w:ascii="Times New Roman" w:eastAsia="HG丸ｺﾞｼｯｸM-PRO" w:hAnsi="Times New Roman"/>
          <w:kern w:val="0"/>
          <w:sz w:val="24"/>
          <w:lang w:val="vi-VN"/>
        </w:rPr>
        <w:t>Vì là nhà vệ sinh chung nên mọi người hãy sử dụng sạch sẽ.</w:t>
      </w:r>
    </w:p>
    <w:p w14:paraId="466BF9EA" w14:textId="77777777" w:rsidR="004F4C2C" w:rsidRDefault="004F4C2C">
      <w:pPr>
        <w:jc w:val="left"/>
        <w:rPr>
          <w:rFonts w:ascii="HG丸ｺﾞｼｯｸM-PRO" w:eastAsia="HG丸ｺﾞｼｯｸM-PRO" w:hAnsi="HG丸ｺﾞｼｯｸM-PRO" w:cs="HG丸ｺﾞｼｯｸM-PRO"/>
          <w:kern w:val="0"/>
          <w:sz w:val="24"/>
          <w:lang w:val="vi-VN"/>
        </w:rPr>
      </w:pPr>
    </w:p>
    <w:p w14:paraId="375F4F70"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Sử dụng nước rửa tay và chất khử trùng trong phòng để rửa tay</w:t>
      </w:r>
      <w:r>
        <w:rPr>
          <w:rFonts w:ascii="HG丸ｺﾞｼｯｸM-PRO" w:eastAsia="HG丸ｺﾞｼｯｸM-PRO" w:hAnsi="HG丸ｺﾞｼｯｸM-PRO" w:cs="HG丸ｺﾞｼｯｸM-PRO"/>
          <w:kern w:val="0"/>
          <w:sz w:val="24"/>
          <w:lang w:val="vi-VN"/>
        </w:rPr>
        <w:t>.</w:t>
      </w:r>
    </w:p>
    <w:p w14:paraId="5E7755D3"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23246D33" w14:textId="77777777" w:rsidR="004F4C2C" w:rsidRDefault="00E00740">
      <w:pPr>
        <w:ind w:left="240" w:hanging="240"/>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 Tất cả những người sơ tán trong Trung tâm thay phiên nhau làm sạch nhà vệ sinh.</w:t>
      </w:r>
    </w:p>
    <w:p w14:paraId="477E066F" w14:textId="77777777" w:rsidR="004F4C2C" w:rsidRDefault="00E00740">
      <w:pPr>
        <w:ind w:left="230" w:hanging="120"/>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nhiệm vụ sẽ được phân bổ cho từng nhóm người cư trú.</w:t>
      </w:r>
    </w:p>
    <w:p w14:paraId="48C9A00C" w14:textId="77777777" w:rsidR="004F4C2C" w:rsidRDefault="004F4C2C">
      <w:pPr>
        <w:jc w:val="left"/>
        <w:rPr>
          <w:rFonts w:ascii="HG丸ｺﾞｼｯｸM-PRO" w:eastAsia="HG丸ｺﾞｼｯｸM-PRO" w:hAnsi="HG丸ｺﾞｼｯｸM-PRO" w:cs="HG丸ｺﾞｼｯｸM-PRO"/>
          <w:kern w:val="0"/>
          <w:sz w:val="24"/>
          <w:lang w:val="vi-VN"/>
        </w:rPr>
      </w:pPr>
    </w:p>
    <w:p w14:paraId="7A0DD063" w14:textId="77777777" w:rsidR="004F4C2C" w:rsidRDefault="00E00740">
      <w:pPr>
        <w:ind w:left="120" w:hanging="120"/>
        <w:jc w:val="left"/>
        <w:rPr>
          <w:rFonts w:ascii="Times New Roman" w:eastAsia="HG丸ｺﾞｼｯｸM-PRO" w:hAnsi="Times New Roman"/>
          <w:kern w:val="0"/>
          <w:sz w:val="24"/>
          <w:lang w:val="vi-VN"/>
        </w:rPr>
      </w:pPr>
      <w:r>
        <w:rPr>
          <w:rFonts w:ascii="HG丸ｺﾞｼｯｸM-PRO" w:eastAsia="HG丸ｺﾞｼｯｸM-PRO" w:hAnsi="HG丸ｺﾞｼｯｸM-PRO" w:cs="HG丸ｺﾞｼｯｸM-PRO"/>
          <w:kern w:val="0"/>
          <w:sz w:val="24"/>
          <w:lang w:val="vi-VN"/>
        </w:rPr>
        <w:t xml:space="preserve"> </w:t>
      </w:r>
      <w:r>
        <w:rPr>
          <w:rFonts w:ascii="Times New Roman" w:eastAsia="HG丸ｺﾞｼｯｸM-PRO" w:hAnsi="Times New Roman"/>
          <w:kern w:val="0"/>
          <w:sz w:val="24"/>
          <w:lang w:val="vi-VN"/>
        </w:rPr>
        <w:t>Việc dọn sạch nhà vệ sinh được phân bổ cho từng nhóm người sơ tán trong Trung tâm. Hãy xác nhận lượt của bạn và hợp tác cùng nhau.</w:t>
      </w:r>
    </w:p>
    <w:p w14:paraId="7F00529B" w14:textId="77777777" w:rsidR="004F4C2C" w:rsidRDefault="004F4C2C">
      <w:pPr>
        <w:ind w:left="360" w:hanging="360"/>
        <w:jc w:val="left"/>
        <w:rPr>
          <w:rFonts w:ascii="HG丸ｺﾞｼｯｸM-PRO" w:eastAsia="HG丸ｺﾞｼｯｸM-PRO" w:hAnsi="HG丸ｺﾞｼｯｸM-PRO" w:cs="HG丸ｺﾞｼｯｸM-PRO"/>
          <w:kern w:val="0"/>
          <w:sz w:val="24"/>
          <w:lang w:val="vi-VN"/>
        </w:rPr>
      </w:pPr>
    </w:p>
    <w:p w14:paraId="4A6E1332" w14:textId="77777777" w:rsidR="004F4C2C" w:rsidRDefault="00E00740">
      <w:pPr>
        <w:ind w:left="240" w:hanging="240"/>
        <w:jc w:val="left"/>
        <w:rPr>
          <w:rFonts w:ascii="HG丸ｺﾞｼｯｸM-PRO" w:eastAsia="HG丸ｺﾞｼｯｸM-PRO" w:hAnsi="HG丸ｺﾞｼｯｸM-PRO" w:cs="HG丸ｺﾞｼｯｸM-PRO"/>
          <w:kern w:val="0"/>
          <w:sz w:val="24"/>
          <w:u w:val="single"/>
          <w:lang w:val="vi-VN"/>
        </w:rPr>
      </w:pPr>
      <w:r>
        <w:rPr>
          <w:rFonts w:ascii="Times New Roman" w:eastAsia="HG丸ｺﾞｼｯｸM-PRO" w:hAnsi="Times New Roman"/>
          <w:kern w:val="0"/>
          <w:sz w:val="24"/>
          <w:lang w:val="vi-VN"/>
        </w:rPr>
        <w:t xml:space="preserve">* Nhà vệ sinh cần sự giải quyết của công ty bơm khi phân tích tụ và không chảy, vì thế </w:t>
      </w:r>
      <w:r>
        <w:rPr>
          <w:rFonts w:ascii="Times New Roman" w:eastAsia="HG丸ｺﾞｼｯｸM-PRO" w:hAnsi="Times New Roman"/>
          <w:kern w:val="0"/>
          <w:sz w:val="24"/>
          <w:u w:val="single"/>
          <w:lang w:val="vi-VN"/>
        </w:rPr>
        <w:t>người nào biết nên báo cáo ngay cho đội quản lý trung tâm.</w:t>
      </w:r>
    </w:p>
    <w:p w14:paraId="7BE34DFC" w14:textId="77777777" w:rsidR="004F4C2C" w:rsidRDefault="004F4C2C">
      <w:pPr>
        <w:jc w:val="left"/>
        <w:rPr>
          <w:rFonts w:ascii="HG丸ｺﾞｼｯｸM-PRO" w:eastAsia="HG丸ｺﾞｼｯｸM-PRO" w:hAnsi="HG丸ｺﾞｼｯｸM-PRO" w:cs="HG丸ｺﾞｼｯｸM-PRO"/>
          <w:strike/>
          <w:color w:val="FF0000"/>
          <w:kern w:val="0"/>
          <w:sz w:val="24"/>
          <w:lang w:val="vi-VN"/>
        </w:rPr>
      </w:pPr>
    </w:p>
    <w:p w14:paraId="5A33C12B" w14:textId="77777777" w:rsidR="004F4C2C" w:rsidRDefault="004F4C2C">
      <w:pPr>
        <w:ind w:left="330" w:hanging="330"/>
        <w:jc w:val="left"/>
        <w:rPr>
          <w:rFonts w:ascii="HG丸ｺﾞｼｯｸM-PRO" w:eastAsia="HG丸ｺﾞｼｯｸM-PRO" w:hAnsi="HG丸ｺﾞｼｯｸM-PRO" w:cs="HG丸ｺﾞｼｯｸM-PRO"/>
          <w:kern w:val="0"/>
          <w:lang w:val="vi-VN"/>
        </w:rPr>
      </w:pPr>
    </w:p>
    <w:p w14:paraId="0E867BF2" w14:textId="77777777" w:rsidR="004F4C2C" w:rsidRDefault="004F4C2C">
      <w:pPr>
        <w:jc w:val="right"/>
        <w:rPr>
          <w:lang w:val="vi-VN"/>
        </w:rPr>
      </w:pPr>
    </w:p>
    <w:p w14:paraId="584DA6EA" w14:textId="7BF46886" w:rsidR="004F4C2C" w:rsidRDefault="00053CC0">
      <w:pPr>
        <w:widowControl/>
        <w:jc w:val="left"/>
        <w:rPr>
          <w:rFonts w:ascii="Arial" w:hAnsi="Arial"/>
          <w:sz w:val="24"/>
          <w:szCs w:val="24"/>
          <w:lang w:val="vi-VN"/>
        </w:rPr>
      </w:pPr>
      <w:r>
        <w:rPr>
          <w:noProof/>
        </w:rPr>
        <w:pict w14:anchorId="42BAD006">
          <v:rect id="テキスト ボックス 487" o:spid="_x0000_s1039" style="position:absolute;margin-left:214.5pt;margin-top:247.5pt;width:226.5pt;height:44.25pt;z-index:54;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" fillcolor="white [3201]" strokeweight=".5pt">
            <v:stroke joinstyle="round"/>
            <v:textbox>
              <w:txbxContent>
                <w:p w14:paraId="18456744" w14:textId="77777777" w:rsidR="004F4C2C" w:rsidRDefault="00E00740">
                  <w:pPr>
                    <w:pStyle w:val="afc"/>
                    <w:jc w:val="left"/>
                  </w:pPr>
                  <w:r>
                    <w:t>トイレ使用ルール（例）</w:t>
                  </w:r>
                </w:p>
                <w:p w14:paraId="39975805" w14:textId="77777777" w:rsidR="004F4C2C" w:rsidRDefault="00E00740">
                  <w:pPr>
                    <w:pStyle w:val="afc"/>
                    <w:jc w:val="left"/>
                  </w:pPr>
                  <w:r>
                    <w:t>仮設トイレを使用する場合【ベトナム語】</w:t>
                  </w:r>
                </w:p>
              </w:txbxContent>
            </v:textbox>
          </v:rect>
        </w:pict>
      </w:r>
      <w:r w:rsidR="00E00740" w:rsidRPr="007A4D48">
        <w:rPr>
          <w:lang w:val="vi-VN"/>
        </w:rPr>
        <w:br w:type="page"/>
      </w:r>
    </w:p>
    <w:p w14:paraId="36093B18" w14:textId="54750823" w:rsidR="004F4C2C" w:rsidRDefault="00053CC0">
      <w:pPr>
        <w:widowControl/>
        <w:jc w:val="left"/>
        <w:rPr>
          <w:rFonts w:ascii="Times New Roman" w:hAnsi="Times New Roman"/>
          <w:sz w:val="32"/>
          <w:szCs w:val="32"/>
          <w:lang w:val="vi-VN"/>
        </w:rPr>
      </w:pPr>
      <w:r>
        <w:rPr>
          <w:noProof/>
        </w:rPr>
        <w:lastRenderedPageBreak/>
        <w:pict w14:anchorId="7B1F486F">
          <v:rect id="正方形/長方形 12" o:spid="_x0000_s1038" style="position:absolute;margin-left:-10.05pt;margin-top:33.15pt;width:474.75pt;height:323.25pt;z-index:11;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" filled="f" strokecolor="#3a5f8b" strokeweight="2pt">
            <v:stroke joinstyle="round"/>
          </v:rect>
        </w:pict>
      </w:r>
      <w:r w:rsidR="00E00740">
        <w:rPr>
          <w:rFonts w:ascii="Times New Roman" w:hAnsi="Times New Roman"/>
          <w:sz w:val="32"/>
          <w:szCs w:val="32"/>
          <w:lang w:val="vi-VN"/>
        </w:rPr>
        <w:t>Quy tắc về sử dụng lửa (Ví dụ)</w:t>
      </w:r>
    </w:p>
    <w:p w14:paraId="1B2CEAA0" w14:textId="77777777" w:rsidR="004F4C2C" w:rsidRDefault="00E00740">
      <w:pPr>
        <w:rPr>
          <w:rFonts w:ascii="Arial" w:eastAsia="HG丸ｺﾞｼｯｸM-PRO" w:hAnsi="Arial" w:cs="HG丸ｺﾞｼｯｸM-PRO"/>
          <w:kern w:val="0"/>
          <w:sz w:val="24"/>
          <w:lang w:val="vi-VN"/>
        </w:rPr>
      </w:pPr>
      <w:r>
        <w:rPr>
          <w:rFonts w:ascii="Times New Roman" w:eastAsia="HG丸ｺﾞｼｯｸM-PRO" w:hAnsi="Times New Roman"/>
          <w:kern w:val="0"/>
          <w:sz w:val="24"/>
          <w:lang w:val="vi-VN"/>
        </w:rPr>
        <w:t>* Theo nguyên tắc chung, nơi sử dụng lửa trong trung tâm sơ tán là phòng (     ) và (      ) ở ngoài trời</w:t>
      </w:r>
      <w:r>
        <w:rPr>
          <w:rFonts w:ascii="HG丸ｺﾞｼｯｸM-PRO" w:eastAsia="HG丸ｺﾞｼｯｸM-PRO" w:hAnsi="HG丸ｺﾞｼｯｸM-PRO" w:cs="HG丸ｺﾞｼｯｸM-PRO"/>
          <w:kern w:val="0"/>
          <w:sz w:val="24"/>
          <w:lang w:val="vi-VN"/>
        </w:rPr>
        <w:t>.</w:t>
      </w:r>
    </w:p>
    <w:p w14:paraId="2531CCF9" w14:textId="77777777" w:rsidR="004F4C2C" w:rsidRDefault="00E00740">
      <w:pPr>
        <w:ind w:firstLine="120"/>
        <w:jc w:val="left"/>
        <w:rPr>
          <w:rFonts w:ascii="Times New Roman" w:eastAsia="HG丸ｺﾞｼｯｸM-PRO" w:hAnsi="Times New Roman"/>
          <w:kern w:val="0"/>
          <w:sz w:val="24"/>
          <w:lang w:val="vi-VN"/>
        </w:rPr>
      </w:pPr>
      <w:r>
        <w:rPr>
          <w:rFonts w:ascii="Times New Roman" w:eastAsia="HG丸ｺﾞｼｯｸM-PRO" w:hAnsi="Times New Roman"/>
          <w:kern w:val="0"/>
          <w:sz w:val="24"/>
        </w:rPr>
        <w:t>・</w:t>
      </w:r>
      <w:r>
        <w:rPr>
          <w:rFonts w:ascii="Times New Roman" w:eastAsia="HG丸ｺﾞｼｯｸM-PRO" w:hAnsi="Times New Roman"/>
          <w:kern w:val="0"/>
          <w:sz w:val="24"/>
          <w:lang w:val="vi-VN"/>
        </w:rPr>
        <w:t xml:space="preserve"> Không sử dụng lửa trong khu vực của nơi cư trú.</w:t>
      </w:r>
    </w:p>
    <w:p w14:paraId="029145ED" w14:textId="77777777" w:rsidR="004F4C2C" w:rsidRDefault="00E00740">
      <w:pPr>
        <w:ind w:firstLine="120"/>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w:t>
      </w:r>
      <w:r>
        <w:rPr>
          <w:rFonts w:ascii="Times New Roman" w:eastAsia="HG丸ｺﾞｼｯｸM-PRO" w:hAnsi="Times New Roman"/>
          <w:kern w:val="0"/>
          <w:sz w:val="24"/>
          <w:lang w:val="vi-VN"/>
        </w:rPr>
        <w:t xml:space="preserve"> Khi sử dụng bếp cassette cá nhân, hãy sử dụng nó trong phòng (      ).</w:t>
      </w:r>
    </w:p>
    <w:p w14:paraId="1A3443EE"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621EC918"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Không sử dụng lửa trong trung tâm sơ tán vào ban đêm (sau   giờ ).</w:t>
      </w:r>
    </w:p>
    <w:p w14:paraId="52158113" w14:textId="77777777" w:rsidR="004F4C2C" w:rsidRDefault="00E00740">
      <w:pPr>
        <w:ind w:left="22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Nếu bạn có nhu cầu sử dụng, hãy liên hệ với đội tổng vụ.</w:t>
      </w:r>
    </w:p>
    <w:p w14:paraId="1E058A33"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55938744"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Hãy kiểm tra với đội tổng vụ hoặc nhân viên quản lý Trung tâm khi bạn muốnsử dụng các thiết bị sưởi ấm như lò sưởi trong khu vực cư trú.</w:t>
      </w:r>
    </w:p>
    <w:p w14:paraId="17B91326"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32204B4F"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Không đặt bất cứ thứ gì có thể cháy xung quanh lò sưởi</w:t>
      </w:r>
      <w:r>
        <w:rPr>
          <w:rFonts w:ascii="HG丸ｺﾞｼｯｸM-PRO" w:eastAsia="HG丸ｺﾞｼｯｸM-PRO" w:hAnsi="HG丸ｺﾞｼｯｸM-PRO" w:cs="HG丸ｺﾞｼｯｸM-PRO"/>
          <w:kern w:val="0"/>
          <w:sz w:val="24"/>
          <w:lang w:val="vi-VN"/>
        </w:rPr>
        <w:t>.</w:t>
      </w:r>
    </w:p>
    <w:p w14:paraId="1BF5D983"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41A638D4"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Khi thay đổi nhiên liệu của lò sưởi, hãy liên hệ với đội tổng vụ.</w:t>
      </w:r>
    </w:p>
    <w:p w14:paraId="20DEE65F" w14:textId="77777777" w:rsidR="004F4C2C" w:rsidRDefault="004F4C2C">
      <w:pPr>
        <w:jc w:val="left"/>
        <w:rPr>
          <w:rFonts w:ascii="HG丸ｺﾞｼｯｸM-PRO" w:eastAsia="HG丸ｺﾞｼｯｸM-PRO" w:hAnsi="HG丸ｺﾞｼｯｸM-PRO" w:cs="HG丸ｺﾞｼｯｸM-PRO"/>
          <w:kern w:val="0"/>
          <w:sz w:val="24"/>
          <w:lang w:val="vi-VN"/>
        </w:rPr>
      </w:pPr>
    </w:p>
    <w:p w14:paraId="22389DAF" w14:textId="762D44FE" w:rsidR="004F4C2C" w:rsidRDefault="00053CC0">
      <w:pPr>
        <w:widowControl/>
        <w:jc w:val="left"/>
        <w:rPr>
          <w:rFonts w:ascii="ＭＳ 明朝" w:hAnsi="ＭＳ 明朝"/>
          <w:sz w:val="24"/>
          <w:szCs w:val="24"/>
          <w:lang w:val="vi-VN"/>
        </w:rPr>
      </w:pPr>
      <w:r>
        <w:rPr>
          <w:noProof/>
        </w:rPr>
        <w:pict w14:anchorId="4389AB96">
          <v:rect id="テキスト ボックス 488" o:spid="_x0000_s1037" style="position:absolute;margin-left:244.2pt;margin-top:428.4pt;width:204pt;height:21.75pt;z-index:56;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" fillcolor="white [3201]" strokeweight=".5pt">
            <v:stroke joinstyle="round"/>
            <v:textbox>
              <w:txbxContent>
                <w:p w14:paraId="10DD7D18" w14:textId="77777777" w:rsidR="004F4C2C" w:rsidRDefault="00E00740">
                  <w:pPr>
                    <w:pStyle w:val="afc"/>
                    <w:jc w:val="center"/>
                  </w:pPr>
                  <w:r>
                    <w:t>火気使用ルール（例）【ベトナム語】</w:t>
                  </w:r>
                </w:p>
              </w:txbxContent>
            </v:textbox>
          </v:rect>
        </w:pict>
      </w:r>
      <w:r w:rsidR="00E00740" w:rsidRPr="007A4D48">
        <w:rPr>
          <w:lang w:val="vi-VN"/>
        </w:rPr>
        <w:br w:type="page"/>
      </w:r>
    </w:p>
    <w:p w14:paraId="71060DE0" w14:textId="6D5AB3D9" w:rsidR="004F4C2C" w:rsidRDefault="00053CC0">
      <w:pPr>
        <w:ind w:left="-425" w:right="-708" w:firstLine="280"/>
        <w:jc w:val="left"/>
        <w:rPr>
          <w:rFonts w:asciiTheme="majorHAnsi" w:eastAsia="HG丸ｺﾞｼｯｸM-PRO" w:hAnsiTheme="majorHAnsi" w:cstheme="majorHAnsi"/>
          <w:color w:val="000000" w:themeColor="text1"/>
          <w:sz w:val="28"/>
          <w:szCs w:val="28"/>
          <w:lang w:val="vi-VN"/>
        </w:rPr>
      </w:pPr>
      <w:r>
        <w:rPr>
          <w:noProof/>
        </w:rPr>
        <w:lastRenderedPageBreak/>
        <w:pict w14:anchorId="1A49B091">
          <v:rect id="正方形/長方形 13" o:spid="_x0000_s1036" style="position:absolute;left:0;text-align:left;margin-left:-33pt;margin-top:30.1pt;width:508.5pt;height:739.95pt;z-index:70;visibility:visible;mso-wrap-style:square;mso-wrap-distance-left:0;mso-wrap-distance-top:0;mso-wrap-distance-right:1.5pt;mso-wrap-distance-bottom:1.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" filled="f" strokecolor="#1f497d" strokeweight="2pt">
            <v:stroke joinstyle="round"/>
          </v:rect>
        </w:pict>
      </w:r>
      <w:r w:rsidR="00E00740">
        <w:rPr>
          <w:rFonts w:asciiTheme="majorHAnsi" w:eastAsia="ＭＳ ゴシック" w:hAnsiTheme="majorHAnsi" w:cstheme="majorHAnsi"/>
          <w:color w:val="000000" w:themeColor="text1"/>
          <w:sz w:val="28"/>
          <w:szCs w:val="28"/>
          <w:lang w:val="vi-VN"/>
        </w:rPr>
        <w:t>Quy định chăm sóc thú cưng</w:t>
      </w:r>
      <w:r w:rsidR="00E00740">
        <w:rPr>
          <w:rFonts w:asciiTheme="majorHAnsi" w:eastAsia="ＭＳ ゴシック" w:hAnsiTheme="majorHAnsi" w:cstheme="majorHAnsi"/>
          <w:color w:val="000000" w:themeColor="text1"/>
          <w:sz w:val="28"/>
          <w:szCs w:val="28"/>
          <w:lang w:val="vi-VN"/>
        </w:rPr>
        <w:t>（</w:t>
      </w:r>
      <w:r w:rsidR="00E00740">
        <w:rPr>
          <w:rFonts w:asciiTheme="majorHAnsi" w:eastAsia="ＭＳ ゴシック" w:hAnsiTheme="majorHAnsi" w:cstheme="majorHAnsi"/>
          <w:color w:val="000000" w:themeColor="text1"/>
          <w:sz w:val="28"/>
          <w:szCs w:val="28"/>
          <w:lang w:val="vi-VN"/>
        </w:rPr>
        <w:t>Ví dụ</w:t>
      </w:r>
      <w:r w:rsidR="00E00740">
        <w:rPr>
          <w:rFonts w:asciiTheme="majorHAnsi" w:eastAsia="ＭＳ ゴシック" w:hAnsiTheme="majorHAnsi" w:cstheme="majorHAnsi"/>
          <w:color w:val="000000" w:themeColor="text1"/>
          <w:sz w:val="28"/>
          <w:szCs w:val="28"/>
          <w:lang w:val="vi-VN"/>
        </w:rPr>
        <w:t>）</w:t>
      </w:r>
    </w:p>
    <w:p w14:paraId="104F3946" w14:textId="77777777" w:rsidR="004F4C2C" w:rsidRDefault="00E00740">
      <w:pPr>
        <w:ind w:left="-425" w:right="-708"/>
        <w:jc w:val="center"/>
        <w:rPr>
          <w:rFonts w:ascii="Arial" w:eastAsia="HG丸ｺﾞｼｯｸM-PRO" w:hAnsi="Arial"/>
          <w:b/>
          <w:color w:val="000000" w:themeColor="text1"/>
          <w:sz w:val="28"/>
          <w:lang w:val="vi-VN"/>
        </w:rPr>
      </w:pPr>
      <w:r>
        <w:rPr>
          <w:rFonts w:ascii="Arial" w:eastAsia="HG丸ｺﾞｼｯｸM-PRO" w:hAnsi="Arial" w:cs="Arial"/>
          <w:b/>
          <w:color w:val="000000" w:themeColor="text1"/>
          <w:sz w:val="28"/>
          <w:lang w:val="vi-VN"/>
        </w:rPr>
        <w:t>Gửi</w:t>
      </w:r>
      <w:r>
        <w:rPr>
          <w:rFonts w:ascii="Arial" w:eastAsia="HG丸ｺﾞｼｯｸM-PRO" w:hAnsi="Arial"/>
          <w:b/>
          <w:color w:val="000000" w:themeColor="text1"/>
          <w:sz w:val="28"/>
          <w:lang w:val="vi-VN"/>
        </w:rPr>
        <w:t xml:space="preserve"> đến những người nuôi thú cưng</w:t>
      </w:r>
    </w:p>
    <w:p w14:paraId="4A54DF50" w14:textId="77777777" w:rsidR="004F4C2C" w:rsidRDefault="00E00740">
      <w:pPr>
        <w:ind w:left="-425" w:right="-708"/>
        <w:rPr>
          <w:rFonts w:asciiTheme="majorHAnsi" w:eastAsia="HG丸ｺﾞｼｯｸM-PRO" w:hAnsiTheme="majorHAnsi" w:cstheme="majorHAnsi"/>
          <w:color w:val="000000" w:themeColor="text1"/>
          <w:lang w:val="vi-VN"/>
        </w:rPr>
      </w:pPr>
      <w:r>
        <w:rPr>
          <w:rFonts w:ascii="HG丸ｺﾞｼｯｸM-PRO" w:eastAsia="HG丸ｺﾞｼｯｸM-PRO" w:hAnsi="HG丸ｺﾞｼｯｸM-PRO"/>
          <w:b/>
          <w:color w:val="000000" w:themeColor="text1"/>
          <w:lang w:val="vi-VN"/>
        </w:rPr>
        <w:t xml:space="preserve">　</w:t>
      </w:r>
      <w:r>
        <w:rPr>
          <w:rFonts w:asciiTheme="majorHAnsi" w:eastAsia="HG丸ｺﾞｼｯｸM-PRO" w:hAnsiTheme="majorHAnsi" w:cstheme="majorHAnsi"/>
          <w:color w:val="000000" w:themeColor="text1"/>
          <w:lang w:val="vi-VN"/>
        </w:rPr>
        <w:t>Tại trung tâm sơ tán, chủ nuôi phải chịu trách nhiệm chăm sóc và quản lý thú cưng dựa theo những quy định dưới đây.</w:t>
      </w:r>
    </w:p>
    <w:p w14:paraId="3507D256" w14:textId="77777777" w:rsidR="004F4C2C" w:rsidRDefault="00E00740">
      <w:pPr>
        <w:spacing w:line="300" w:lineRule="exact"/>
        <w:ind w:left="-204" w:right="-708" w:hanging="221"/>
        <w:rPr>
          <w:rFonts w:asciiTheme="majorHAnsi" w:eastAsia="HG丸ｺﾞｼｯｸM-PRO" w:hAnsiTheme="majorHAnsi" w:cstheme="majorHAnsi"/>
          <w:b/>
          <w:color w:val="000000" w:themeColor="text1"/>
          <w:lang w:val="vi-VN"/>
        </w:rPr>
      </w:pPr>
      <w:r>
        <w:rPr>
          <w:rFonts w:asciiTheme="majorHAnsi" w:eastAsia="HG丸ｺﾞｼｯｸM-PRO" w:hAnsiTheme="majorHAnsi" w:cstheme="majorHAnsi"/>
          <w:b/>
          <w:color w:val="000000" w:themeColor="text1"/>
          <w:lang w:val="vi-VN"/>
        </w:rPr>
        <w:t xml:space="preserve">１　</w:t>
      </w:r>
      <w:r>
        <w:rPr>
          <w:rFonts w:asciiTheme="majorHAnsi" w:eastAsia="HG丸ｺﾞｼｯｸM-PRO" w:hAnsiTheme="majorHAnsi" w:cstheme="majorHAnsi"/>
          <w:b/>
          <w:color w:val="000000" w:themeColor="text1"/>
          <w:lang w:val="vi-VN"/>
        </w:rPr>
        <w:t>Giữ thú cưng ở trong lồng hoặc buộc dây xích vào cột trong khu vực nuôi được chỉ định.</w:t>
      </w:r>
    </w:p>
    <w:p w14:paraId="081CF1A8"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rPr>
        <w:t>・</w:t>
      </w:r>
      <w:r>
        <w:rPr>
          <w:rFonts w:asciiTheme="majorHAnsi" w:eastAsia="HG丸ｺﾞｼｯｸM-PRO" w:hAnsiTheme="majorHAnsi" w:cstheme="majorHAnsi"/>
          <w:color w:val="000000" w:themeColor="text1"/>
          <w:lang w:val="vi-VN"/>
        </w:rPr>
        <w:t>Hãy làm theo hướng dẫn của ban quản lý trung tâm sơ tán về nơi đặt lồng hoặc nơi buộc dây.</w:t>
      </w:r>
    </w:p>
    <w:p w14:paraId="596F6749" w14:textId="77777777" w:rsidR="004F4C2C" w:rsidRDefault="00E00740">
      <w:pPr>
        <w:spacing w:line="300" w:lineRule="exact"/>
        <w:ind w:left="-425" w:right="-708"/>
        <w:rPr>
          <w:rFonts w:asciiTheme="majorHAnsi" w:eastAsia="HG丸ｺﾞｼｯｸM-PRO" w:hAnsiTheme="majorHAnsi" w:cstheme="majorHAnsi"/>
          <w:color w:val="000000" w:themeColor="text1"/>
          <w:u w:val="wave"/>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rPr>
        <w:t>・</w:t>
      </w:r>
      <w:r>
        <w:rPr>
          <w:rFonts w:asciiTheme="majorHAnsi" w:eastAsia="HG丸ｺﾞｼｯｸM-PRO" w:hAnsiTheme="majorHAnsi" w:cstheme="majorHAnsi"/>
          <w:color w:val="000000" w:themeColor="text1"/>
          <w:u w:val="wave"/>
          <w:lang w:val="vi-VN"/>
        </w:rPr>
        <w:t>Không để thú cưng của bạn ở bên ngoài khu vực được chỉ định.</w:t>
      </w:r>
    </w:p>
    <w:p w14:paraId="21DA50A2" w14:textId="77777777" w:rsidR="004F4C2C" w:rsidRDefault="00E00740">
      <w:pPr>
        <w:spacing w:line="300" w:lineRule="exact"/>
        <w:ind w:left="15" w:right="-708" w:hanging="440"/>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ＭＳ 明朝" w:hAnsi="ＭＳ 明朝" w:cs="ＭＳ 明朝"/>
          <w:color w:val="000000" w:themeColor="text1"/>
          <w:lang w:val="vi-VN"/>
        </w:rPr>
        <w:t>※</w:t>
      </w:r>
      <w:r>
        <w:rPr>
          <w:rFonts w:asciiTheme="majorHAnsi" w:eastAsia="HG丸ｺﾞｼｯｸM-PRO" w:hAnsiTheme="majorHAnsi" w:cstheme="majorHAnsi"/>
          <w:color w:val="000000" w:themeColor="text1"/>
          <w:lang w:val="vi-VN"/>
        </w:rPr>
        <w:t>Có thể có người bị dị ứng hoặc không thích động vật hay trẻ nhỏ vô tình chạm vào.</w:t>
      </w:r>
      <w:r>
        <w:rPr>
          <w:rFonts w:asciiTheme="majorHAnsi" w:hAnsiTheme="majorHAnsi" w:cstheme="majorHAnsi"/>
          <w:color w:val="000000" w:themeColor="text1"/>
          <w:shd w:val="clear" w:color="auto" w:fill="EFF6FF"/>
          <w:lang w:val="vi-VN"/>
        </w:rPr>
        <w:t xml:space="preserve"> </w:t>
      </w:r>
      <w:r>
        <w:rPr>
          <w:rFonts w:asciiTheme="majorHAnsi" w:eastAsia="HG丸ｺﾞｼｯｸM-PRO" w:hAnsiTheme="majorHAnsi" w:cstheme="majorHAnsi"/>
          <w:color w:val="000000" w:themeColor="text1"/>
          <w:lang w:val="vi-VN"/>
        </w:rPr>
        <w:t>Vì cân nhắc cho những người xung quanh, bạn không thể đưa thú cưng đến những nơi ngoài khu vực nuôi (như khu vực sinh hoạt chung.v.v.). Tuy nhiên, chó dẫn đường, chó trợ giúp và chó trợ thính, là chó hỗ trợ cho người khuyết tật về thể chất, không phải là thú cưng, nên được phép đi cùng trong các cơ sở công cộng theo "Đạo luật về chó hỗ trợ cho người khuyết tật".</w:t>
      </w:r>
    </w:p>
    <w:p w14:paraId="4F542D05" w14:textId="77777777" w:rsidR="004F4C2C" w:rsidRDefault="00E00740">
      <w:pPr>
        <w:spacing w:line="300" w:lineRule="exact"/>
        <w:ind w:left="-425" w:right="-708"/>
        <w:rPr>
          <w:rFonts w:asciiTheme="majorHAnsi" w:eastAsia="HG丸ｺﾞｼｯｸM-PRO" w:hAnsiTheme="majorHAnsi" w:cstheme="majorHAnsi"/>
          <w:b/>
          <w:color w:val="000000" w:themeColor="text1"/>
          <w:lang w:val="vi-VN"/>
        </w:rPr>
      </w:pPr>
      <w:r>
        <w:rPr>
          <w:rFonts w:asciiTheme="majorHAnsi" w:eastAsia="HG丸ｺﾞｼｯｸM-PRO" w:hAnsiTheme="majorHAnsi" w:cstheme="majorHAnsi"/>
          <w:b/>
          <w:color w:val="000000" w:themeColor="text1"/>
          <w:lang w:val="vi-VN"/>
        </w:rPr>
        <w:t xml:space="preserve">２　</w:t>
      </w:r>
      <w:r>
        <w:rPr>
          <w:rFonts w:asciiTheme="majorHAnsi" w:eastAsia="HG丸ｺﾞｼｯｸM-PRO" w:hAnsiTheme="majorHAnsi" w:cstheme="majorHAnsi"/>
          <w:b/>
          <w:color w:val="000000" w:themeColor="text1"/>
          <w:lang w:val="vi-VN"/>
        </w:rPr>
        <w:t>Thú cưng có thể đi cùng bạn đến nơi sơ tán là những chủng loại sau:</w:t>
      </w:r>
    </w:p>
    <w:p w14:paraId="6B4FEE4F"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Chó, mèo và các loài động vật nhỏ.</w:t>
      </w:r>
    </w:p>
    <w:p w14:paraId="74763033" w14:textId="77777777" w:rsidR="004F4C2C" w:rsidRDefault="00E00740">
      <w:pPr>
        <w:spacing w:line="300" w:lineRule="exact"/>
        <w:ind w:left="-425" w:right="-708" w:firstLine="440"/>
        <w:rPr>
          <w:rFonts w:asciiTheme="majorHAnsi" w:eastAsia="HG丸ｺﾞｼｯｸM-PRO" w:hAnsiTheme="majorHAnsi" w:cstheme="majorHAnsi"/>
          <w:color w:val="000000" w:themeColor="text1"/>
          <w:lang w:val="vi-VN"/>
        </w:rPr>
      </w:pPr>
      <w:r>
        <w:rPr>
          <w:rFonts w:ascii="ＭＳ 明朝" w:hAnsi="ＭＳ 明朝" w:cs="ＭＳ 明朝"/>
          <w:color w:val="000000" w:themeColor="text1"/>
          <w:lang w:val="vi-VN"/>
        </w:rPr>
        <w:t>※</w:t>
      </w:r>
      <w:r>
        <w:rPr>
          <w:rFonts w:asciiTheme="majorHAnsi" w:eastAsia="HG丸ｺﾞｼｯｸM-PRO" w:hAnsiTheme="majorHAnsi" w:cstheme="majorHAnsi"/>
          <w:color w:val="000000" w:themeColor="text1"/>
          <w:lang w:val="vi-VN"/>
        </w:rPr>
        <w:t>Không tiếp nhận động vật có thể gây hại cho con người hoặc cần được chăm sóc đặc biệt.</w:t>
      </w:r>
    </w:p>
    <w:p w14:paraId="75241D1E"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b/>
          <w:color w:val="000000" w:themeColor="text1"/>
          <w:lang w:val="vi-VN"/>
        </w:rPr>
        <w:t xml:space="preserve">３　</w:t>
      </w:r>
      <w:r>
        <w:rPr>
          <w:rFonts w:asciiTheme="majorHAnsi" w:eastAsia="HG丸ｺﾞｼｯｸM-PRO" w:hAnsiTheme="majorHAnsi" w:cstheme="majorHAnsi"/>
          <w:b/>
          <w:color w:val="000000" w:themeColor="text1"/>
          <w:lang w:val="vi-VN"/>
        </w:rPr>
        <w:t>Các chủ nuôi hãy cùng hợp tác trong các công việc cần thiết liên quan đến chăm sóc thú cưng.</w:t>
      </w:r>
    </w:p>
    <w:p w14:paraId="057E0D33"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（１）</w:t>
      </w:r>
      <w:r>
        <w:rPr>
          <w:rFonts w:asciiTheme="majorHAnsi" w:eastAsia="HG丸ｺﾞｼｯｸM-PRO" w:hAnsiTheme="majorHAnsi" w:cstheme="majorHAnsi"/>
          <w:color w:val="000000" w:themeColor="text1"/>
          <w:lang w:val="vi-VN"/>
        </w:rPr>
        <w:t>Nhóm các chủ nuôi sẽ quản lý môi trường nuôi dưỡng thú cưng</w:t>
      </w:r>
      <w:r>
        <w:rPr>
          <w:rFonts w:asciiTheme="majorHAnsi" w:eastAsia="HG丸ｺﾞｼｯｸM-PRO" w:hAnsiTheme="majorHAnsi" w:cstheme="majorHAnsi"/>
          <w:color w:val="000000" w:themeColor="text1"/>
          <w:lang w:val="vi-VN"/>
        </w:rPr>
        <w:t>（</w:t>
      </w:r>
      <w:r>
        <w:rPr>
          <w:rFonts w:asciiTheme="majorHAnsi" w:eastAsia="HG丸ｺﾞｼｯｸM-PRO" w:hAnsiTheme="majorHAnsi" w:cstheme="majorHAnsi"/>
          <w:color w:val="000000" w:themeColor="text1"/>
          <w:lang w:val="vi-VN"/>
        </w:rPr>
        <w:t>Công việc hợp tác</w:t>
      </w:r>
      <w:r>
        <w:rPr>
          <w:rFonts w:asciiTheme="majorHAnsi" w:eastAsia="HG丸ｺﾞｼｯｸM-PRO" w:hAnsiTheme="majorHAnsi" w:cstheme="majorHAnsi"/>
          <w:color w:val="000000" w:themeColor="text1"/>
          <w:lang w:val="vi-VN"/>
        </w:rPr>
        <w:t>）</w:t>
      </w:r>
    </w:p>
    <w:p w14:paraId="4FCD1666"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A.</w:t>
      </w: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Lập nhóm các chủ nuôi.</w:t>
      </w:r>
    </w:p>
    <w:p w14:paraId="09E11BBA"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B.</w:t>
      </w: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Thiết lập nơi chăm sóc thú cưng và đưa chúng vào.</w:t>
      </w:r>
    </w:p>
    <w:p w14:paraId="1BF16BCA"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C.</w:t>
      </w: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Tạo sổ quản lý thú cưng.</w:t>
      </w:r>
    </w:p>
    <w:p w14:paraId="17C0E739"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D.</w:t>
      </w: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Cả nhóm xác nhận quy định chăm sóc và quyết định phân công nhiệm vụ.</w:t>
      </w:r>
    </w:p>
    <w:p w14:paraId="5E732A15"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E.</w:t>
      </w: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Những việc có thể hợp tác thì xử lý theo nhóm.</w:t>
      </w:r>
    </w:p>
    <w:p w14:paraId="03224033"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（２）</w:t>
      </w:r>
      <w:r>
        <w:rPr>
          <w:rFonts w:asciiTheme="majorHAnsi" w:eastAsia="HG丸ｺﾞｼｯｸM-PRO" w:hAnsiTheme="majorHAnsi" w:cstheme="majorHAnsi"/>
          <w:color w:val="000000" w:themeColor="text1"/>
          <w:lang w:val="vi-VN"/>
        </w:rPr>
        <w:t>Cá nhân chủ nuôi phải quản lý và chăm sóc thú cưng của mình</w:t>
      </w:r>
      <w:r>
        <w:rPr>
          <w:rFonts w:asciiTheme="majorHAnsi" w:eastAsia="HG丸ｺﾞｼｯｸM-PRO" w:hAnsiTheme="majorHAnsi" w:cstheme="majorHAnsi"/>
          <w:color w:val="000000" w:themeColor="text1"/>
          <w:lang w:val="vi-VN"/>
        </w:rPr>
        <w:t>（</w:t>
      </w:r>
      <w:r>
        <w:rPr>
          <w:rFonts w:asciiTheme="majorHAnsi" w:eastAsia="HG丸ｺﾞｼｯｸM-PRO" w:hAnsiTheme="majorHAnsi" w:cstheme="majorHAnsi"/>
          <w:color w:val="000000" w:themeColor="text1"/>
          <w:lang w:val="vi-VN"/>
        </w:rPr>
        <w:t>Công việc cá nhân</w:t>
      </w:r>
      <w:r>
        <w:rPr>
          <w:rFonts w:asciiTheme="majorHAnsi" w:eastAsia="HG丸ｺﾞｼｯｸM-PRO" w:hAnsiTheme="majorHAnsi" w:cstheme="majorHAnsi"/>
          <w:color w:val="000000" w:themeColor="text1"/>
          <w:lang w:val="vi-VN"/>
        </w:rPr>
        <w:t>）</w:t>
      </w:r>
    </w:p>
    <w:p w14:paraId="54058C77"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A.</w:t>
      </w: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Cho ăn, cho uống nước và dọn dẹp thức ăn thừa</w:t>
      </w:r>
    </w:p>
    <w:p w14:paraId="73EA83F3"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B.</w:t>
      </w: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Đưa đi dạo, chải răng</w:t>
      </w:r>
    </w:p>
    <w:p w14:paraId="06D50681"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C.</w:t>
      </w: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Những công việc như làm sạch trong, ngoài lồng và khu vực xung quanh</w:t>
      </w:r>
      <w:r>
        <w:rPr>
          <w:rFonts w:asciiTheme="majorHAnsi" w:eastAsia="HG丸ｺﾞｼｯｸM-PRO" w:hAnsiTheme="majorHAnsi" w:cstheme="majorHAnsi"/>
          <w:color w:val="000000" w:themeColor="text1"/>
          <w:lang w:val="vi-VN"/>
        </w:rPr>
        <w:t xml:space="preserve">　　　</w:t>
      </w:r>
    </w:p>
    <w:p w14:paraId="356734D7" w14:textId="77777777" w:rsidR="004F4C2C" w:rsidRDefault="00E00740">
      <w:pPr>
        <w:spacing w:line="300" w:lineRule="exact"/>
        <w:ind w:left="-425" w:right="-708"/>
        <w:rPr>
          <w:rFonts w:asciiTheme="majorHAnsi" w:eastAsia="HG丸ｺﾞｼｯｸM-PRO" w:hAnsiTheme="majorHAnsi" w:cstheme="majorHAnsi"/>
          <w:color w:val="000000" w:themeColor="text1"/>
        </w:rPr>
      </w:pPr>
      <w:r>
        <w:rPr>
          <w:rFonts w:asciiTheme="majorHAnsi" w:eastAsia="HG丸ｺﾞｼｯｸM-PRO" w:hAnsiTheme="majorHAnsi" w:cstheme="majorHAnsi"/>
          <w:color w:val="000000" w:themeColor="text1"/>
          <w:lang w:val="vi-VN"/>
        </w:rPr>
        <w:t xml:space="preserve">　　　</w:t>
      </w:r>
      <w:r>
        <w:rPr>
          <w:rFonts w:ascii="ＭＳ 明朝" w:hAnsi="ＭＳ 明朝" w:cs="ＭＳ 明朝"/>
          <w:color w:val="000000" w:themeColor="text1"/>
          <w:lang w:val="vi-VN"/>
        </w:rPr>
        <w:t>※</w:t>
      </w:r>
      <w:r>
        <w:rPr>
          <w:rFonts w:asciiTheme="majorHAnsi" w:eastAsia="HG丸ｺﾞｼｯｸM-PRO" w:hAnsiTheme="majorHAnsi" w:cstheme="majorHAnsi"/>
          <w:color w:val="000000" w:themeColor="text1"/>
          <w:lang w:val="vi-VN"/>
        </w:rPr>
        <w:t>Vật dụng cần thiết trong việc quản lý và chăm sóc thú cưng</w:t>
      </w:r>
      <w:r>
        <w:rPr>
          <w:rFonts w:asciiTheme="majorHAnsi" w:eastAsia="HG丸ｺﾞｼｯｸM-PRO" w:hAnsiTheme="majorHAnsi" w:cstheme="majorHAnsi"/>
          <w:color w:val="000000" w:themeColor="text1"/>
          <w:lang w:val="vi-VN"/>
        </w:rPr>
        <w:t>（</w:t>
      </w:r>
      <w:r>
        <w:rPr>
          <w:rFonts w:asciiTheme="majorHAnsi" w:eastAsia="HG丸ｺﾞｼｯｸM-PRO" w:hAnsiTheme="majorHAnsi" w:cstheme="majorHAnsi"/>
          <w:color w:val="000000" w:themeColor="text1"/>
          <w:lang w:val="vi-VN"/>
        </w:rPr>
        <w:t>lồng, vật dụng khác</w:t>
      </w:r>
      <w:r>
        <w:rPr>
          <w:rFonts w:asciiTheme="majorHAnsi" w:eastAsia="HG丸ｺﾞｼｯｸM-PRO" w:hAnsiTheme="majorHAnsi" w:cstheme="majorHAnsi"/>
          <w:color w:val="000000" w:themeColor="text1"/>
          <w:lang w:val="vi-VN"/>
        </w:rPr>
        <w:t>）</w:t>
      </w:r>
      <w:r>
        <w:rPr>
          <w:rFonts w:asciiTheme="majorHAnsi" w:eastAsia="HG丸ｺﾞｼｯｸM-PRO" w:hAnsiTheme="majorHAnsi" w:cstheme="majorHAnsi"/>
          <w:color w:val="000000" w:themeColor="text1"/>
          <w:lang w:val="vi-VN"/>
        </w:rPr>
        <w:t>và thức ăn trong thời gian này, theo nguyên tắc là phải được chủ nuôi đem theo riêng.</w:t>
      </w:r>
      <w:r>
        <w:rPr>
          <w:rFonts w:asciiTheme="majorHAnsi" w:eastAsia="HG丸ｺﾞｼｯｸM-PRO" w:hAnsiTheme="majorHAnsi" w:cstheme="majorHAnsi"/>
          <w:color w:val="000000" w:themeColor="text1"/>
        </w:rPr>
        <w:t xml:space="preserve"> </w:t>
      </w:r>
    </w:p>
    <w:p w14:paraId="5362FBDD" w14:textId="77777777" w:rsidR="004F4C2C" w:rsidRDefault="00E00740">
      <w:pPr>
        <w:spacing w:line="300" w:lineRule="exact"/>
        <w:ind w:left="-425" w:right="-708"/>
        <w:rPr>
          <w:rFonts w:asciiTheme="majorHAnsi" w:eastAsia="HG丸ｺﾞｼｯｸM-PRO" w:hAnsiTheme="majorHAnsi" w:cstheme="majorHAnsi"/>
          <w:b/>
          <w:color w:val="000000" w:themeColor="text1"/>
          <w:lang w:val="vi-VN"/>
        </w:rPr>
      </w:pPr>
      <w:r>
        <w:rPr>
          <w:rFonts w:asciiTheme="majorHAnsi" w:eastAsia="HG丸ｺﾞｼｯｸM-PRO" w:hAnsiTheme="majorHAnsi" w:cstheme="majorHAnsi"/>
          <w:b/>
          <w:color w:val="000000" w:themeColor="text1"/>
        </w:rPr>
        <w:t xml:space="preserve">４　</w:t>
      </w:r>
      <w:proofErr w:type="spellStart"/>
      <w:r>
        <w:rPr>
          <w:rFonts w:asciiTheme="majorHAnsi" w:eastAsia="HG丸ｺﾞｼｯｸM-PRO" w:hAnsiTheme="majorHAnsi" w:cstheme="majorHAnsi"/>
          <w:b/>
          <w:color w:val="000000" w:themeColor="text1"/>
        </w:rPr>
        <w:t>Hãy</w:t>
      </w:r>
      <w:proofErr w:type="spellEnd"/>
      <w:r>
        <w:rPr>
          <w:rFonts w:asciiTheme="majorHAnsi" w:eastAsia="HG丸ｺﾞｼｯｸM-PRO" w:hAnsiTheme="majorHAnsi" w:cstheme="majorHAnsi"/>
          <w:b/>
          <w:color w:val="000000" w:themeColor="text1"/>
          <w:lang w:val="vi-VN"/>
        </w:rPr>
        <w:t xml:space="preserve"> cho ăn vào thời gian được chỉ định và dọn dẹp sạch sẽ thức ăn thừa.</w:t>
      </w:r>
    </w:p>
    <w:p w14:paraId="17652C5F" w14:textId="77777777" w:rsidR="004F4C2C" w:rsidRDefault="00E00740">
      <w:pPr>
        <w:spacing w:line="300" w:lineRule="exact"/>
        <w:ind w:left="-205" w:right="-708" w:hanging="220"/>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lang w:val="vi-VN"/>
        </w:rPr>
        <w:t>Bằng cách giữ cho cơ thể, chuồng và môi trường sống của thú cưng sạch sẽ, mọi người tại trung tâm sơ tán sẽ có thể sinh hoạt thoải mái.</w:t>
      </w:r>
    </w:p>
    <w:p w14:paraId="1F63FF3F" w14:textId="77777777" w:rsidR="004F4C2C" w:rsidRDefault="00E00740">
      <w:pPr>
        <w:spacing w:line="300" w:lineRule="exact"/>
        <w:ind w:left="-425" w:right="-708"/>
        <w:rPr>
          <w:rFonts w:asciiTheme="majorHAnsi" w:eastAsia="HG丸ｺﾞｼｯｸM-PRO" w:hAnsiTheme="majorHAnsi" w:cstheme="majorHAnsi"/>
          <w:b/>
          <w:color w:val="000000" w:themeColor="text1"/>
          <w:lang w:val="vi-VN"/>
        </w:rPr>
      </w:pPr>
      <w:r>
        <w:rPr>
          <w:rFonts w:asciiTheme="majorHAnsi" w:eastAsia="HG丸ｺﾞｼｯｸM-PRO" w:hAnsiTheme="majorHAnsi" w:cstheme="majorHAnsi"/>
          <w:b/>
          <w:color w:val="000000" w:themeColor="text1"/>
          <w:lang w:val="vi-VN"/>
        </w:rPr>
        <w:t xml:space="preserve">５　</w:t>
      </w:r>
      <w:r>
        <w:rPr>
          <w:rFonts w:asciiTheme="majorHAnsi" w:eastAsia="HG丸ｺﾞｼｯｸM-PRO" w:hAnsiTheme="majorHAnsi" w:cstheme="majorHAnsi"/>
          <w:b/>
          <w:color w:val="000000" w:themeColor="text1"/>
          <w:lang w:val="vi-VN"/>
        </w:rPr>
        <w:t>Hãy cho thú cưng đi bài tiết tại nơi cụ thể và dọn dẹp đúng cách.</w:t>
      </w:r>
    </w:p>
    <w:p w14:paraId="5A43D958"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b/>
          <w:color w:val="000000" w:themeColor="text1"/>
          <w:lang w:val="vi-VN"/>
        </w:rPr>
        <w:t xml:space="preserve">　</w:t>
      </w:r>
      <w:r>
        <w:rPr>
          <w:rFonts w:asciiTheme="majorHAnsi" w:eastAsia="HG丸ｺﾞｼｯｸM-PRO" w:hAnsiTheme="majorHAnsi" w:cstheme="majorHAnsi"/>
          <w:color w:val="000000" w:themeColor="text1"/>
        </w:rPr>
        <w:t>・</w:t>
      </w:r>
      <w:r>
        <w:rPr>
          <w:rFonts w:asciiTheme="majorHAnsi" w:eastAsia="HG丸ｺﾞｼｯｸM-PRO" w:hAnsiTheme="majorHAnsi" w:cstheme="majorHAnsi"/>
          <w:color w:val="000000" w:themeColor="text1"/>
          <w:lang w:val="vi-VN"/>
        </w:rPr>
        <w:t>Kể cả trong cuộc sống sinh hoạt hàng ngày thì việc xử lý chất bài tiết không đúng cách cũng là nguyên nhân cho những lời khiếu nại, vì vậy hãy chú ý.</w:t>
      </w:r>
    </w:p>
    <w:p w14:paraId="77F5ED6A" w14:textId="77777777" w:rsidR="004F4C2C" w:rsidRDefault="00E00740">
      <w:pPr>
        <w:spacing w:line="300" w:lineRule="exact"/>
        <w:ind w:left="-425" w:right="-708"/>
        <w:rPr>
          <w:rFonts w:asciiTheme="majorHAnsi" w:eastAsia="HG丸ｺﾞｼｯｸM-PRO" w:hAnsiTheme="majorHAnsi" w:cstheme="majorHAnsi"/>
          <w:b/>
          <w:color w:val="000000" w:themeColor="text1"/>
          <w:lang w:val="vi-VN"/>
        </w:rPr>
      </w:pPr>
      <w:r>
        <w:rPr>
          <w:rFonts w:asciiTheme="majorHAnsi" w:eastAsia="HG丸ｺﾞｼｯｸM-PRO" w:hAnsiTheme="majorHAnsi" w:cstheme="majorHAnsi"/>
          <w:b/>
          <w:color w:val="000000" w:themeColor="text1"/>
          <w:lang w:val="vi-VN"/>
        </w:rPr>
        <w:t xml:space="preserve">６　</w:t>
      </w:r>
      <w:r>
        <w:rPr>
          <w:rFonts w:asciiTheme="majorHAnsi" w:eastAsia="HG丸ｺﾞｼｯｸM-PRO" w:hAnsiTheme="majorHAnsi" w:cstheme="majorHAnsi"/>
          <w:b/>
          <w:color w:val="000000" w:themeColor="text1"/>
          <w:lang w:val="vi-VN"/>
        </w:rPr>
        <w:t>Việc đưa đi dạo hoặc chải răng, cần được thực hiện bên ngoài trung tâm sơ tán hoặc khu vực được chỉ định bên trong trung tâm.</w:t>
      </w:r>
    </w:p>
    <w:p w14:paraId="30A203A7" w14:textId="77777777" w:rsidR="004F4C2C" w:rsidRDefault="00E00740">
      <w:pPr>
        <w:spacing w:line="300" w:lineRule="exact"/>
        <w:ind w:left="-425" w:right="-708" w:firstLine="220"/>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rPr>
        <w:t>・</w:t>
      </w:r>
      <w:r>
        <w:rPr>
          <w:rFonts w:asciiTheme="majorHAnsi" w:eastAsia="HG丸ｺﾞｼｯｸM-PRO" w:hAnsiTheme="majorHAnsi" w:cstheme="majorHAnsi"/>
          <w:color w:val="000000" w:themeColor="text1"/>
          <w:lang w:val="vi-VN"/>
        </w:rPr>
        <w:t>Sử dụng dây xích với khoảng cách ngắn để tránh rắc rối khi di chuyển hoặc đi dạo.</w:t>
      </w:r>
    </w:p>
    <w:p w14:paraId="5272F928" w14:textId="77777777" w:rsidR="004F4C2C" w:rsidRDefault="00E00740">
      <w:pPr>
        <w:spacing w:line="300" w:lineRule="exact"/>
        <w:ind w:left="-425" w:right="-708" w:firstLine="220"/>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rPr>
        <w:t>・</w:t>
      </w:r>
      <w:r>
        <w:rPr>
          <w:rFonts w:asciiTheme="majorHAnsi" w:eastAsia="HG丸ｺﾞｼｯｸM-PRO" w:hAnsiTheme="majorHAnsi" w:cstheme="majorHAnsi"/>
          <w:color w:val="000000" w:themeColor="text1"/>
          <w:lang w:val="vi-VN"/>
        </w:rPr>
        <w:t>Quản lý vệ sinh và sức khỏe thú cưng để ngăn ngừa sự xuất hiện của bọ chét và ve.</w:t>
      </w:r>
    </w:p>
    <w:p w14:paraId="1FCD450E" w14:textId="77777777" w:rsidR="004F4C2C" w:rsidRDefault="00E00740">
      <w:pPr>
        <w:spacing w:line="300" w:lineRule="exact"/>
        <w:ind w:left="-204" w:right="-708" w:hanging="221"/>
        <w:rPr>
          <w:rFonts w:asciiTheme="majorHAnsi" w:eastAsia="HG丸ｺﾞｼｯｸM-PRO" w:hAnsiTheme="majorHAnsi" w:cstheme="majorHAnsi"/>
          <w:b/>
          <w:color w:val="000000" w:themeColor="text1"/>
          <w:lang w:val="vi-VN"/>
        </w:rPr>
      </w:pPr>
      <w:r>
        <w:rPr>
          <w:rFonts w:asciiTheme="majorHAnsi" w:eastAsia="HG丸ｺﾞｼｯｸM-PRO" w:hAnsiTheme="majorHAnsi" w:cstheme="majorHAnsi"/>
          <w:b/>
          <w:color w:val="000000" w:themeColor="text1"/>
          <w:lang w:val="vi-VN"/>
        </w:rPr>
        <w:t xml:space="preserve">７　</w:t>
      </w:r>
      <w:r>
        <w:rPr>
          <w:rFonts w:asciiTheme="majorHAnsi" w:eastAsia="HG丸ｺﾞｼｯｸM-PRO" w:hAnsiTheme="majorHAnsi" w:cstheme="majorHAnsi"/>
          <w:b/>
          <w:color w:val="000000" w:themeColor="text1"/>
          <w:lang w:val="vi-VN"/>
        </w:rPr>
        <w:t>Vì ở nơi sơ tán có thể có chủ nuôi vì chấn thương mà không thể chăm sóc thú cưng, nên hãy hợp tác theo nhóm và cố gắng vừa chăm sóc thú cưng của mình, vừa giúp đỡ lẫn nhau.</w:t>
      </w:r>
    </w:p>
    <w:p w14:paraId="20DEF58A" w14:textId="77777777" w:rsidR="004F4C2C" w:rsidRDefault="00E00740">
      <w:pPr>
        <w:spacing w:line="300" w:lineRule="exact"/>
        <w:ind w:left="-425" w:right="-708"/>
        <w:rPr>
          <w:rFonts w:asciiTheme="majorHAnsi" w:eastAsia="HG丸ｺﾞｼｯｸM-PRO" w:hAnsiTheme="majorHAnsi" w:cstheme="majorHAnsi"/>
          <w:b/>
          <w:color w:val="000000" w:themeColor="text1"/>
          <w:lang w:val="vi-VN"/>
        </w:rPr>
      </w:pPr>
      <w:r>
        <w:rPr>
          <w:rFonts w:asciiTheme="majorHAnsi" w:eastAsia="HG丸ｺﾞｼｯｸM-PRO" w:hAnsiTheme="majorHAnsi" w:cstheme="majorHAnsi"/>
          <w:b/>
          <w:color w:val="000000" w:themeColor="text1"/>
          <w:lang w:val="vi-VN"/>
        </w:rPr>
        <w:t xml:space="preserve">８　</w:t>
      </w:r>
      <w:r>
        <w:rPr>
          <w:rFonts w:asciiTheme="majorHAnsi" w:eastAsia="HG丸ｺﾞｼｯｸM-PRO" w:hAnsiTheme="majorHAnsi" w:cstheme="majorHAnsi"/>
          <w:b/>
          <w:color w:val="000000" w:themeColor="text1"/>
          <w:lang w:val="vi-VN"/>
        </w:rPr>
        <w:t>Hãy cố gắng ngăn chặn những khiếu nại và tổn hại do thú cưng gây ra.</w:t>
      </w:r>
    </w:p>
    <w:p w14:paraId="247E859A"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b/>
          <w:color w:val="000000" w:themeColor="text1"/>
          <w:lang w:val="vi-VN"/>
        </w:rPr>
        <w:t xml:space="preserve">　</w:t>
      </w:r>
      <w:r>
        <w:rPr>
          <w:rFonts w:asciiTheme="majorHAnsi" w:eastAsia="HG丸ｺﾞｼｯｸM-PRO" w:hAnsiTheme="majorHAnsi" w:cstheme="majorHAnsi"/>
          <w:color w:val="000000" w:themeColor="text1"/>
        </w:rPr>
        <w:t>・</w:t>
      </w:r>
      <w:r>
        <w:rPr>
          <w:rFonts w:asciiTheme="majorHAnsi" w:eastAsia="HG丸ｺﾞｼｯｸM-PRO" w:hAnsiTheme="majorHAnsi" w:cstheme="majorHAnsi"/>
          <w:color w:val="000000" w:themeColor="text1"/>
          <w:lang w:val="vi-VN"/>
        </w:rPr>
        <w:t>Để ngăn ngừa tổn hại, ngoài chủ nuôi và người chăm sóc ra thì người khác không được tự ý bước vào khu vực nuôi.</w:t>
      </w:r>
    </w:p>
    <w:p w14:paraId="24D82FF3" w14:textId="77777777" w:rsidR="004F4C2C" w:rsidRDefault="00E00740">
      <w:pPr>
        <w:spacing w:line="300" w:lineRule="exact"/>
        <w:ind w:left="-425" w:right="-708"/>
        <w:rPr>
          <w:rFonts w:asciiTheme="majorHAnsi" w:eastAsia="HG丸ｺﾞｼｯｸM-PRO" w:hAnsiTheme="majorHAnsi" w:cstheme="majorHAnsi"/>
          <w:color w:val="000000" w:themeColor="text1"/>
          <w:lang w:val="vi-VN"/>
        </w:rPr>
      </w:pPr>
      <w:r>
        <w:rPr>
          <w:rFonts w:asciiTheme="majorHAnsi" w:eastAsia="HG丸ｺﾞｼｯｸM-PRO" w:hAnsiTheme="majorHAnsi" w:cstheme="majorHAnsi"/>
          <w:color w:val="000000" w:themeColor="text1"/>
          <w:lang w:val="vi-VN"/>
        </w:rPr>
        <w:t xml:space="preserve">　</w:t>
      </w:r>
      <w:r>
        <w:rPr>
          <w:rFonts w:asciiTheme="majorHAnsi" w:eastAsia="HG丸ｺﾞｼｯｸM-PRO" w:hAnsiTheme="majorHAnsi" w:cstheme="majorHAnsi"/>
          <w:color w:val="000000" w:themeColor="text1"/>
        </w:rPr>
        <w:t>・</w:t>
      </w:r>
      <w:r>
        <w:rPr>
          <w:rFonts w:asciiTheme="majorHAnsi" w:eastAsia="HG丸ｺﾞｼｯｸM-PRO" w:hAnsiTheme="majorHAnsi" w:cstheme="majorHAnsi"/>
          <w:color w:val="000000" w:themeColor="text1"/>
          <w:lang w:val="vi-VN"/>
        </w:rPr>
        <w:t>Ngay cả thú cưng thường ngày ngoan ngoãn cũng có thể bị căng thẳng và sủa khi gặp nhiều người hoặc động vật thuộc các loài khác nhau tụ tập lại, vì vậy cần phải cẩn trọng hơn.</w:t>
      </w:r>
    </w:p>
    <w:p w14:paraId="14B4504D" w14:textId="77777777" w:rsidR="004F4C2C" w:rsidRDefault="00E00740">
      <w:pPr>
        <w:spacing w:line="300" w:lineRule="exact"/>
        <w:ind w:left="-425" w:right="-708"/>
        <w:rPr>
          <w:rFonts w:asciiTheme="majorHAnsi" w:eastAsia="HG丸ｺﾞｼｯｸM-PRO" w:hAnsiTheme="majorHAnsi" w:cstheme="majorHAnsi"/>
          <w:b/>
          <w:color w:val="000000" w:themeColor="text1"/>
          <w:lang w:val="vi-VN"/>
        </w:rPr>
      </w:pPr>
      <w:r>
        <w:rPr>
          <w:rFonts w:asciiTheme="majorHAnsi" w:eastAsia="HG丸ｺﾞｼｯｸM-PRO" w:hAnsiTheme="majorHAnsi" w:cstheme="majorHAnsi"/>
          <w:b/>
          <w:color w:val="000000" w:themeColor="text1"/>
          <w:lang w:val="vi-VN"/>
        </w:rPr>
        <w:t xml:space="preserve">９　</w:t>
      </w:r>
      <w:r>
        <w:rPr>
          <w:rFonts w:asciiTheme="majorHAnsi" w:eastAsia="HG丸ｺﾞｼｯｸM-PRO" w:hAnsiTheme="majorHAnsi" w:cstheme="majorHAnsi"/>
          <w:b/>
          <w:color w:val="000000" w:themeColor="text1"/>
          <w:lang w:val="vi-VN"/>
        </w:rPr>
        <w:t>Hãy cân nhắc việc gửi tạm thú cưng cho người thân hoặc người quen ở xa.</w:t>
      </w:r>
    </w:p>
    <w:p w14:paraId="64795756" w14:textId="658EF92D" w:rsidR="004F4C2C" w:rsidRDefault="00053CC0">
      <w:pPr>
        <w:spacing w:line="300" w:lineRule="exact"/>
        <w:ind w:left="-185" w:right="-708" w:hanging="240"/>
        <w:rPr>
          <w:rFonts w:asciiTheme="majorHAnsi" w:eastAsia="HG丸ｺﾞｼｯｸM-PRO" w:hAnsiTheme="majorHAnsi" w:cstheme="majorHAnsi"/>
          <w:color w:val="000000" w:themeColor="text1"/>
          <w:lang w:val="vi-VN"/>
        </w:rPr>
      </w:pPr>
      <w:r>
        <w:rPr>
          <w:noProof/>
        </w:rPr>
        <w:lastRenderedPageBreak/>
        <w:pict w14:anchorId="7F4F0465">
          <v:rect id="テキスト ボックス 490" o:spid="_x0000_s1035" style="position:absolute;left:0;text-align:left;margin-left:349.1pt;margin-top:39.65pt;width:225.75pt;height:21.75pt;z-index:58;visibility:visible;mso-wrap-style:square;mso-wrap-distance-left:0;mso-wrap-distance-top:0;mso-wrap-distance-right:2.25pt;mso-wrap-distance-bottom:2.25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" o:allowincell="f" fillcolor="white [3201]" strokeweight=".5pt">
            <v:stroke joinstyle="round"/>
            <v:textbox>
              <w:txbxContent>
                <w:p w14:paraId="609D9AAA" w14:textId="77777777" w:rsidR="004F4C2C" w:rsidRDefault="00E00740">
                  <w:pPr>
                    <w:pStyle w:val="afc"/>
                    <w:jc w:val="center"/>
                  </w:pPr>
                  <w:r>
                    <w:t>ペット飼育ルール（例）【ベトナム語】</w:t>
                  </w:r>
                </w:p>
              </w:txbxContent>
            </v:textbox>
            <w10:wrap anchorx="margin"/>
          </v:rect>
        </w:pict>
      </w:r>
      <w:r w:rsidR="00E00740">
        <w:rPr>
          <w:rFonts w:asciiTheme="majorHAnsi" w:eastAsia="HG丸ｺﾞｼｯｸM-PRO" w:hAnsiTheme="majorHAnsi" w:cstheme="majorHAnsi"/>
          <w:color w:val="000000" w:themeColor="text1"/>
          <w:lang w:val="vi-VN"/>
        </w:rPr>
        <w:t xml:space="preserve">　　</w:t>
      </w:r>
      <w:r w:rsidR="00E00740">
        <w:rPr>
          <w:rFonts w:asciiTheme="majorHAnsi" w:eastAsia="HG丸ｺﾞｼｯｸM-PRO" w:hAnsiTheme="majorHAnsi" w:cstheme="majorHAnsi"/>
          <w:color w:val="000000" w:themeColor="text1"/>
          <w:lang w:val="vi-VN"/>
        </w:rPr>
        <w:t xml:space="preserve">Nếu việc sơ tán kéo dài, căng thẳng cho cả chủ nuôi và thú cưng cũng sẽ tăng lên, vì vậy hãy xem xét các cách để giảm bớt vấn đề này. </w:t>
      </w:r>
    </w:p>
    <w:p w14:paraId="1E187561" w14:textId="77777777" w:rsidR="004F4C2C" w:rsidRDefault="004F4C2C">
      <w:pPr>
        <w:widowControl/>
        <w:jc w:val="left"/>
        <w:rPr>
          <w:rFonts w:ascii="Arial" w:eastAsia="HG丸ｺﾞｼｯｸM-PRO" w:hAnsi="Arial"/>
          <w:color w:val="000000" w:themeColor="text1"/>
          <w:lang w:val="vi-VN"/>
        </w:rPr>
      </w:pPr>
    </w:p>
    <w:p w14:paraId="2B5BDCBC" w14:textId="2B41A77A" w:rsidR="004F4C2C" w:rsidRDefault="00053CC0">
      <w:pPr>
        <w:widowControl/>
        <w:jc w:val="left"/>
        <w:rPr>
          <w:rFonts w:ascii="Times New Roman" w:eastAsia="ＭＳゴシック" w:hAnsi="Times New Roman"/>
          <w:kern w:val="0"/>
          <w:sz w:val="28"/>
          <w:szCs w:val="28"/>
          <w:lang w:val="vi-VN"/>
        </w:rPr>
      </w:pPr>
      <w:r>
        <w:rPr>
          <w:noProof/>
        </w:rPr>
        <w:pict w14:anchorId="7CAEC528">
          <v:rect id="正方形/長方形 20" o:spid="_x0000_s1034" style="position:absolute;margin-left:-13.8pt;margin-top:33.9pt;width:474.75pt;height:660.75pt;z-index:15;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" filled="f" strokecolor="#3a5f8b" strokeweight="2pt">
            <v:stroke joinstyle="round"/>
          </v:rect>
        </w:pict>
      </w:r>
      <w:r w:rsidR="00E00740">
        <w:rPr>
          <w:rFonts w:ascii="Times New Roman" w:eastAsia="HG丸ｺﾞｼｯｸM-PRO" w:hAnsi="Times New Roman"/>
          <w:color w:val="000000" w:themeColor="text1"/>
          <w:sz w:val="32"/>
          <w:szCs w:val="32"/>
          <w:lang w:val="vi-VN"/>
        </w:rPr>
        <w:t>Quy tắc về duy trì môi trường vệ sinh (Ví dụ)</w:t>
      </w:r>
    </w:p>
    <w:p w14:paraId="7E2FF19C"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lang w:val="vi-VN"/>
        </w:rPr>
      </w:pPr>
      <w:r>
        <w:rPr>
          <w:rFonts w:ascii="Times New Roman" w:eastAsia="HG丸ｺﾞｼｯｸM-PRO" w:hAnsi="Times New Roman"/>
          <w:kern w:val="0"/>
          <w:sz w:val="24"/>
          <w:lang w:val="vi-VN"/>
        </w:rPr>
        <w:t>* Rửa tay thường xuyên, đặc biệt là trước bữa ăn và sau khi đi vệ sinh, khử trùng bằng chất sát khuẩn.</w:t>
      </w:r>
    </w:p>
    <w:p w14:paraId="1054DB4C"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lang w:val="vi-VN"/>
        </w:rPr>
      </w:pPr>
    </w:p>
    <w:p w14:paraId="226D9C32"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lang w:val="vi-VN"/>
        </w:rPr>
      </w:pPr>
      <w:r>
        <w:rPr>
          <w:rFonts w:ascii="Times New Roman" w:eastAsia="HG丸ｺﾞｼｯｸM-PRO" w:hAnsi="Times New Roman"/>
          <w:color w:val="000000" w:themeColor="text1"/>
          <w:kern w:val="0"/>
          <w:sz w:val="24"/>
          <w:lang w:val="vi-VN"/>
        </w:rPr>
        <w:t>* Đeo khẩu trang.</w:t>
      </w:r>
    </w:p>
    <w:p w14:paraId="620DFCBC"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lang w:val="vi-VN"/>
        </w:rPr>
      </w:pPr>
    </w:p>
    <w:p w14:paraId="4DA59894" w14:textId="77777777" w:rsidR="004F4C2C" w:rsidRDefault="00E00740">
      <w:pPr>
        <w:ind w:left="240" w:hanging="240"/>
        <w:jc w:val="left"/>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kern w:val="0"/>
          <w:sz w:val="24"/>
          <w:lang w:val="vi-VN"/>
        </w:rPr>
        <w:t>* Ngoài lối ứng xử theo phép lịch sự khi ho và khử trùng bàn tay ngón tay, tránh “3 Mitsu (kín mít, đông đảo, gần gủi)”.</w:t>
      </w:r>
    </w:p>
    <w:p w14:paraId="64DB4F43"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lang w:val="vi-VN"/>
        </w:rPr>
      </w:pPr>
    </w:p>
    <w:p w14:paraId="4C7CB3F3"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lang w:val="vi-VN"/>
        </w:rPr>
      </w:pPr>
      <w:r>
        <w:rPr>
          <w:rFonts w:ascii="Times New Roman" w:eastAsia="HG丸ｺﾞｼｯｸM-PRO" w:hAnsi="Times New Roman"/>
          <w:color w:val="000000" w:themeColor="text1"/>
          <w:kern w:val="0"/>
          <w:sz w:val="24"/>
          <w:lang w:val="vi-VN"/>
        </w:rPr>
        <w:t>* Thông gió ít nhất hai lần một giờ, mỗi lần vài phút.</w:t>
      </w:r>
    </w:p>
    <w:p w14:paraId="67105FB8" w14:textId="77777777" w:rsidR="004F4C2C" w:rsidRDefault="004F4C2C">
      <w:pPr>
        <w:spacing w:line="240" w:lineRule="exact"/>
        <w:jc w:val="left"/>
        <w:rPr>
          <w:rFonts w:ascii="HG丸ｺﾞｼｯｸM-PRO" w:eastAsia="HG丸ｺﾞｼｯｸM-PRO" w:hAnsi="HG丸ｺﾞｼｯｸM-PRO" w:cs="HG丸ｺﾞｼｯｸM-PRO"/>
          <w:color w:val="000000" w:themeColor="text1"/>
          <w:kern w:val="0"/>
          <w:sz w:val="24"/>
          <w:lang w:val="vi-VN"/>
        </w:rPr>
      </w:pPr>
    </w:p>
    <w:p w14:paraId="7A350C01" w14:textId="77777777" w:rsidR="004F4C2C" w:rsidRDefault="00E00740">
      <w:pPr>
        <w:ind w:left="240" w:hanging="24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kern w:val="0"/>
          <w:sz w:val="24"/>
          <w:lang w:val="vi-VN"/>
        </w:rPr>
        <w:t>* Khu vực sơ tán riêng và nhà vệ sinh cho những người có triệu chứng như sốt và ho được cách biệt với những người sơ tán chung trong trung tâm sơ tán, bằng đường dây</w:t>
      </w:r>
      <w:r>
        <w:rPr>
          <w:rFonts w:ascii="HG丸ｺﾞｼｯｸM-PRO" w:eastAsia="HG丸ｺﾞｼｯｸM-PRO" w:hAnsi="HG丸ｺﾞｼｯｸM-PRO" w:cs="HG丸ｺﾞｼｯｸM-PRO"/>
          <w:color w:val="000000" w:themeColor="text1"/>
          <w:kern w:val="0"/>
          <w:sz w:val="24"/>
          <w:lang w:val="vi-VN"/>
        </w:rPr>
        <w:t>.</w:t>
      </w:r>
    </w:p>
    <w:p w14:paraId="601A6D5C"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lang w:val="vi-VN"/>
        </w:rPr>
      </w:pPr>
    </w:p>
    <w:p w14:paraId="70E24AF2"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lang w:val="vi-VN"/>
        </w:rPr>
      </w:pPr>
      <w:r>
        <w:rPr>
          <w:rFonts w:ascii="Times New Roman" w:eastAsia="HG丸ｺﾞｼｯｸM-PRO" w:hAnsi="Times New Roman"/>
          <w:color w:val="000000" w:themeColor="text1"/>
          <w:kern w:val="0"/>
          <w:sz w:val="24"/>
          <w:lang w:val="vi-VN"/>
        </w:rPr>
        <w:t>* Người làm việc trong nhà bếp như nấu cơm hoặc phân phối thực phẩm, hãy kiểm tra danh mục kiểm tra quản lý sức khỏe (đo nhiệt độ, có hoặc không có biểu hiện choáng váng / khó thở mạnh) và triệu chứng tiêu hóa như tiêu chảy và nôn mửa. Rửa tay, khử trùng tay bằng chất sát khuẩn, đeo găng tay cao su và khẩu trang.</w:t>
      </w:r>
    </w:p>
    <w:p w14:paraId="34620EAA"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lang w:val="vi-VN"/>
        </w:rPr>
      </w:pPr>
    </w:p>
    <w:p w14:paraId="30D96733" w14:textId="77777777" w:rsidR="004F4C2C" w:rsidRDefault="00E00740">
      <w:pPr>
        <w:jc w:val="left"/>
        <w:rPr>
          <w:rFonts w:ascii="HG丸ｺﾞｼｯｸM-PRO" w:eastAsia="HG丸ｺﾞｼｯｸM-PRO" w:hAnsi="HG丸ｺﾞｼｯｸM-PRO" w:cs="HG丸ｺﾞｼｯｸM-PRO"/>
          <w:color w:val="000000" w:themeColor="text1"/>
          <w:kern w:val="0"/>
          <w:sz w:val="24"/>
          <w:lang w:val="vi-VN"/>
        </w:rPr>
      </w:pP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Tránh</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sử</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dụng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chung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khăn</w:t>
      </w:r>
      <w:proofErr w:type="spellEnd"/>
      <w:r>
        <w:rPr>
          <w:rFonts w:ascii="Times New Roman" w:eastAsia="HG丸ｺﾞｼｯｸM-PRO" w:hAnsi="Times New Roman"/>
          <w:color w:val="000000" w:themeColor="text1"/>
          <w:kern w:val="0"/>
          <w:sz w:val="24"/>
          <w:lang w:val="vi-VN"/>
        </w:rPr>
        <w:t>.</w:t>
      </w:r>
    </w:p>
    <w:p w14:paraId="1F58E865"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rPr>
      </w:pPr>
    </w:p>
    <w:p w14:paraId="30D82E81"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rPr>
      </w:pP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Tránh</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trò</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chuyện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càng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nhiều</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càng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tốt</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trong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bữa</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ăn</w:t>
      </w:r>
      <w:proofErr w:type="spellEnd"/>
      <w:r>
        <w:rPr>
          <w:rFonts w:ascii="Times New Roman" w:eastAsia="HG丸ｺﾞｼｯｸM-PRO" w:hAnsi="Times New Roman"/>
          <w:color w:val="000000" w:themeColor="text1"/>
          <w:kern w:val="0"/>
          <w:sz w:val="24"/>
          <w:lang w:val="vi-VN"/>
        </w:rPr>
        <w:t xml:space="preserve"> khi không đeo khẩu trang</w:t>
      </w:r>
      <w:r>
        <w:rPr>
          <w:rFonts w:ascii="HG丸ｺﾞｼｯｸM-PRO" w:eastAsia="HG丸ｺﾞｼｯｸM-PRO" w:hAnsi="HG丸ｺﾞｼｯｸM-PRO" w:cs="HG丸ｺﾞｼｯｸM-PRO"/>
          <w:color w:val="000000" w:themeColor="text1"/>
          <w:kern w:val="0"/>
          <w:sz w:val="24"/>
        </w:rPr>
        <w:t>.</w:t>
      </w:r>
    </w:p>
    <w:p w14:paraId="707CCD19"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rPr>
      </w:pPr>
    </w:p>
    <w:p w14:paraId="7ED527CC" w14:textId="77777777" w:rsidR="004F4C2C" w:rsidRDefault="00E00740">
      <w:pPr>
        <w:jc w:val="left"/>
        <w:rPr>
          <w:rFonts w:ascii="Times New Roman" w:eastAsia="HG丸ｺﾞｼｯｸM-PRO" w:hAnsi="Times New Roman"/>
          <w:color w:val="000000" w:themeColor="text1"/>
          <w:kern w:val="0"/>
          <w:sz w:val="24"/>
          <w:lang w:val="vi-VN"/>
        </w:rPr>
      </w:pPr>
      <w:r>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Đối với t</w:t>
      </w:r>
      <w:proofErr w:type="spellStart"/>
      <w:r>
        <w:rPr>
          <w:rFonts w:ascii="Times New Roman" w:eastAsia="HG丸ｺﾞｼｯｸM-PRO" w:hAnsi="Times New Roman"/>
          <w:color w:val="000000" w:themeColor="text1"/>
          <w:kern w:val="0"/>
          <w:sz w:val="24"/>
        </w:rPr>
        <w:t>hực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phẩm</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trong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tú</w:t>
      </w:r>
      <w:proofErr w:type="spellEnd"/>
      <w:r>
        <w:rPr>
          <w:rFonts w:ascii="Times New Roman" w:eastAsia="HG丸ｺﾞｼｯｸM-PRO" w:hAnsi="Times New Roman"/>
          <w:color w:val="000000" w:themeColor="text1"/>
          <w:kern w:val="0"/>
          <w:sz w:val="24"/>
          <w:lang w:val="vi-VN"/>
        </w:rPr>
        <w:t>i, đừng xé bằng tay từng miếng để ăn, hãy ăn trực tiếp.</w:t>
      </w:r>
    </w:p>
    <w:p w14:paraId="5264B6B8" w14:textId="77777777" w:rsidR="004F4C2C" w:rsidRDefault="004F4C2C">
      <w:pPr>
        <w:jc w:val="left"/>
        <w:rPr>
          <w:rFonts w:ascii="HG丸ｺﾞｼｯｸM-PRO" w:eastAsia="HG丸ｺﾞｼｯｸM-PRO" w:hAnsi="HG丸ｺﾞｼｯｸM-PRO" w:cs="HG丸ｺﾞｼｯｸM-PRO"/>
          <w:color w:val="000000" w:themeColor="text1"/>
          <w:kern w:val="0"/>
          <w:sz w:val="24"/>
        </w:rPr>
      </w:pPr>
    </w:p>
    <w:p w14:paraId="7CC28330"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rPr>
      </w:pP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Để</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tránh</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tia</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nước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bắn</w:t>
      </w:r>
      <w:proofErr w:type="spellEnd"/>
      <w:r>
        <w:rPr>
          <w:rFonts w:ascii="Times New Roman" w:eastAsia="HG丸ｺﾞｼｯｸM-PRO" w:hAnsi="Times New Roman"/>
          <w:color w:val="000000" w:themeColor="text1"/>
          <w:kern w:val="0"/>
          <w:sz w:val="24"/>
        </w:rPr>
        <w:t xml:space="preserve"> sang </w:t>
      </w:r>
      <w:proofErr w:type="spellStart"/>
      <w:r>
        <w:rPr>
          <w:rFonts w:ascii="Times New Roman" w:eastAsia="HG丸ｺﾞｼｯｸM-PRO" w:hAnsi="Times New Roman"/>
          <w:color w:val="000000" w:themeColor="text1"/>
          <w:kern w:val="0"/>
          <w:sz w:val="24"/>
        </w:rPr>
        <w:t>người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khác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khi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ăn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uống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hãy</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giữ</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khoảng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cách</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khoảng</w:t>
      </w:r>
      <w:proofErr w:type="spellEnd"/>
      <w:r>
        <w:rPr>
          <w:rFonts w:ascii="Times New Roman" w:eastAsia="HG丸ｺﾞｼｯｸM-PRO" w:hAnsi="Times New Roman"/>
          <w:color w:val="000000" w:themeColor="text1"/>
          <w:kern w:val="0"/>
          <w:sz w:val="24"/>
        </w:rPr>
        <w:t xml:space="preserve"> 2 </w:t>
      </w:r>
      <w:proofErr w:type="spellStart"/>
      <w:r>
        <w:rPr>
          <w:rFonts w:ascii="Times New Roman" w:eastAsia="HG丸ｺﾞｼｯｸM-PRO" w:hAnsi="Times New Roman"/>
          <w:color w:val="000000" w:themeColor="text1"/>
          <w:kern w:val="0"/>
          <w:sz w:val="24"/>
        </w:rPr>
        <w:t>mét</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hoặc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ngồi</w:t>
      </w:r>
      <w:proofErr w:type="spellEnd"/>
      <w:r>
        <w:rPr>
          <w:rFonts w:ascii="Times New Roman" w:eastAsia="HG丸ｺﾞｼｯｸM-PRO" w:hAnsi="Times New Roman"/>
          <w:color w:val="000000" w:themeColor="text1"/>
          <w:kern w:val="0"/>
          <w:sz w:val="24"/>
        </w:rPr>
        <w:t xml:space="preserve"> quay </w:t>
      </w:r>
      <w:proofErr w:type="spellStart"/>
      <w:r>
        <w:rPr>
          <w:rFonts w:ascii="Times New Roman" w:eastAsia="HG丸ｺﾞｼｯｸM-PRO" w:hAnsi="Times New Roman"/>
          <w:color w:val="000000" w:themeColor="text1"/>
          <w:kern w:val="0"/>
          <w:sz w:val="24"/>
        </w:rPr>
        <w:t>lưng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vào</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nhau</w:t>
      </w:r>
      <w:proofErr w:type="spellEnd"/>
      <w:r>
        <w:rPr>
          <w:rFonts w:ascii="Times New Roman" w:eastAsia="HG丸ｺﾞｼｯｸM-PRO" w:hAnsi="Times New Roman"/>
          <w:color w:val="000000" w:themeColor="text1"/>
          <w:kern w:val="0"/>
          <w:sz w:val="24"/>
        </w:rPr>
        <w:t>.</w:t>
      </w:r>
    </w:p>
    <w:p w14:paraId="4D2FBA2E"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rPr>
      </w:pPr>
    </w:p>
    <w:p w14:paraId="3B06465C"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rPr>
      </w:pPr>
      <w:r>
        <w:rPr>
          <w:rFonts w:ascii="Times New Roman" w:eastAsia="HG丸ｺﾞｼｯｸM-PRO" w:hAnsi="Times New Roman"/>
          <w:color w:val="000000" w:themeColor="text1"/>
          <w:kern w:val="0"/>
          <w:sz w:val="24"/>
        </w:rPr>
        <w:t xml:space="preserve">* Thay </w:t>
      </w:r>
      <w:proofErr w:type="spellStart"/>
      <w:r>
        <w:rPr>
          <w:rFonts w:ascii="Times New Roman" w:eastAsia="HG丸ｺﾞｼｯｸM-PRO" w:hAnsi="Times New Roman"/>
          <w:color w:val="000000" w:themeColor="text1"/>
          <w:kern w:val="0"/>
          <w:sz w:val="24"/>
        </w:rPr>
        <w:t>đổi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giày</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dép</w:t>
      </w:r>
      <w:proofErr w:type="spellEnd"/>
      <w:r>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dùng</w:t>
      </w: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trong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nhà</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và</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ngoài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trời</w:t>
      </w:r>
      <w:proofErr w:type="spellEnd"/>
      <w:r>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K</w:t>
      </w:r>
      <w:r>
        <w:rPr>
          <w:rFonts w:ascii="Times New Roman" w:eastAsia="HG丸ｺﾞｼｯｸM-PRO" w:hAnsi="Times New Roman"/>
          <w:color w:val="000000" w:themeColor="text1"/>
          <w:kern w:val="0"/>
          <w:sz w:val="24"/>
        </w:rPr>
        <w:t xml:space="preserve">hi </w:t>
      </w:r>
      <w:proofErr w:type="spellStart"/>
      <w:r>
        <w:rPr>
          <w:rFonts w:ascii="Times New Roman" w:eastAsia="HG丸ｺﾞｼｯｸM-PRO" w:hAnsi="Times New Roman"/>
          <w:color w:val="000000" w:themeColor="text1"/>
          <w:kern w:val="0"/>
          <w:sz w:val="24"/>
        </w:rPr>
        <w:t>sử</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dụng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nhà</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vệ</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sinh</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hãy</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sử</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dụng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giày</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dép</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dành</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cho</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nhà</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vệ</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sinh</w:t>
      </w:r>
      <w:proofErr w:type="spellEnd"/>
      <w:r>
        <w:rPr>
          <w:rFonts w:ascii="Times New Roman" w:eastAsia="HG丸ｺﾞｼｯｸM-PRO" w:hAnsi="Times New Roman"/>
          <w:color w:val="000000" w:themeColor="text1"/>
          <w:kern w:val="0"/>
          <w:sz w:val="24"/>
        </w:rPr>
        <w:t>.</w:t>
      </w:r>
    </w:p>
    <w:p w14:paraId="7AC6147B" w14:textId="77777777" w:rsidR="004F4C2C" w:rsidRDefault="004F4C2C">
      <w:pPr>
        <w:spacing w:line="240" w:lineRule="exact"/>
        <w:jc w:val="left"/>
        <w:rPr>
          <w:rFonts w:ascii="HG丸ｺﾞｼｯｸM-PRO" w:eastAsia="HG丸ｺﾞｼｯｸM-PRO" w:hAnsi="HG丸ｺﾞｼｯｸM-PRO" w:cs="HG丸ｺﾞｼｯｸM-PRO"/>
          <w:color w:val="000000" w:themeColor="text1"/>
          <w:kern w:val="0"/>
          <w:sz w:val="24"/>
        </w:rPr>
      </w:pPr>
    </w:p>
    <w:p w14:paraId="1C0CA374"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rPr>
      </w:pP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Hợp</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tác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với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mọi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người</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trong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trung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tâm</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sơ</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tán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và</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thay</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phiên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nhau</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dọn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dẹp</w:t>
      </w:r>
      <w:proofErr w:type="spellEnd"/>
      <w:r>
        <w:rPr>
          <w:rFonts w:ascii="Times New Roman" w:eastAsia="HG丸ｺﾞｼｯｸM-PRO" w:hAnsi="Times New Roman"/>
          <w:color w:val="000000" w:themeColor="text1"/>
          <w:kern w:val="0"/>
          <w:sz w:val="24"/>
        </w:rPr>
        <w:t>.</w:t>
      </w:r>
    </w:p>
    <w:p w14:paraId="2BE75ADB" w14:textId="77777777" w:rsidR="004F4C2C" w:rsidRDefault="004F4C2C">
      <w:pPr>
        <w:spacing w:line="240" w:lineRule="exact"/>
        <w:ind w:left="240" w:hanging="240"/>
        <w:jc w:val="left"/>
        <w:rPr>
          <w:rFonts w:ascii="HG丸ｺﾞｼｯｸM-PRO" w:eastAsia="HG丸ｺﾞｼｯｸM-PRO" w:hAnsi="HG丸ｺﾞｼｯｸM-PRO" w:cs="HG丸ｺﾞｼｯｸM-PRO"/>
          <w:color w:val="000000" w:themeColor="text1"/>
          <w:kern w:val="0"/>
          <w:sz w:val="24"/>
        </w:rPr>
      </w:pPr>
    </w:p>
    <w:p w14:paraId="6595427F" w14:textId="77777777" w:rsidR="004F4C2C" w:rsidRDefault="00E00740">
      <w:pPr>
        <w:ind w:left="240" w:hanging="240"/>
        <w:jc w:val="left"/>
        <w:rPr>
          <w:rFonts w:ascii="HG丸ｺﾞｼｯｸM-PRO" w:eastAsia="HG丸ｺﾞｼｯｸM-PRO" w:hAnsi="HG丸ｺﾞｼｯｸM-PRO" w:cs="HG丸ｺﾞｼｯｸM-PRO"/>
          <w:color w:val="000000" w:themeColor="text1"/>
          <w:kern w:val="0"/>
          <w:sz w:val="24"/>
          <w:lang w:val="vi-VN"/>
        </w:rPr>
      </w:pPr>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Nếu</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bị</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nôn</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mửa</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hãy</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khử</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trùng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bằng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chất</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khử</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trùng</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hoặc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thuốc</w:t>
      </w:r>
      <w:proofErr w:type="spellEnd"/>
      <w:r>
        <w:rPr>
          <w:rFonts w:ascii="Times New Roman" w:eastAsia="HG丸ｺﾞｼｯｸM-PRO" w:hAnsi="Times New Roman"/>
          <w:color w:val="000000" w:themeColor="text1"/>
          <w:kern w:val="0"/>
          <w:sz w:val="24"/>
        </w:rPr>
        <w:t xml:space="preserve"> </w:t>
      </w:r>
      <w:proofErr w:type="spellStart"/>
      <w:r>
        <w:rPr>
          <w:rFonts w:ascii="Times New Roman" w:eastAsia="HG丸ｺﾞｼｯｸM-PRO" w:hAnsi="Times New Roman"/>
          <w:color w:val="000000" w:themeColor="text1"/>
          <w:kern w:val="0"/>
          <w:sz w:val="24"/>
        </w:rPr>
        <w:t>tẩy</w:t>
      </w:r>
      <w:proofErr w:type="spellEnd"/>
      <w:r>
        <w:rPr>
          <w:rFonts w:ascii="Times New Roman" w:eastAsia="HG丸ｺﾞｼｯｸM-PRO" w:hAnsi="Times New Roman"/>
          <w:color w:val="000000" w:themeColor="text1"/>
          <w:kern w:val="0"/>
          <w:sz w:val="24"/>
        </w:rPr>
        <w:t xml:space="preserve"> chlorine.</w:t>
      </w:r>
      <w:r>
        <w:rPr>
          <w:rFonts w:ascii="Times New Roman" w:eastAsia="HG丸ｺﾞｼｯｸM-PRO" w:hAnsi="Times New Roman"/>
          <w:color w:val="000000" w:themeColor="text1"/>
          <w:kern w:val="0"/>
          <w:sz w:val="24"/>
          <w:lang w:val="vi-VN"/>
        </w:rPr>
        <w:t xml:space="preserve"> Quần áo bị dính chất nôn cũng có thể là nguồn lây nhiễm, do đó hãy cho quần áo bẩn vào túi ni lông.</w:t>
      </w:r>
    </w:p>
    <w:p w14:paraId="2A24F228" w14:textId="77777777" w:rsidR="004F4C2C" w:rsidRDefault="004F4C2C">
      <w:pPr>
        <w:spacing w:line="240" w:lineRule="exact"/>
        <w:jc w:val="left"/>
        <w:rPr>
          <w:rFonts w:ascii="HG丸ｺﾞｼｯｸM-PRO" w:eastAsia="HG丸ｺﾞｼｯｸM-PRO" w:hAnsi="HG丸ｺﾞｼｯｸM-PRO" w:cs="HG丸ｺﾞｼｯｸM-PRO"/>
          <w:color w:val="000000" w:themeColor="text1"/>
          <w:kern w:val="0"/>
          <w:sz w:val="24"/>
          <w:lang w:val="vi-VN"/>
        </w:rPr>
      </w:pPr>
    </w:p>
    <w:p w14:paraId="666AB136" w14:textId="620DB9B5" w:rsidR="004F4C2C" w:rsidRDefault="00053CC0">
      <w:pPr>
        <w:ind w:left="240" w:hanging="240"/>
        <w:jc w:val="left"/>
        <w:rPr>
          <w:rFonts w:ascii="HG丸ｺﾞｼｯｸM-PRO" w:eastAsia="HG丸ｺﾞｼｯｸM-PRO" w:hAnsi="HG丸ｺﾞｼｯｸM-PRO" w:cs="HG丸ｺﾞｼｯｸM-PRO"/>
          <w:color w:val="000000" w:themeColor="text1"/>
          <w:kern w:val="0"/>
          <w:sz w:val="24"/>
          <w:lang w:val="vi-VN"/>
        </w:rPr>
      </w:pPr>
      <w:r>
        <w:rPr>
          <w:noProof/>
        </w:rPr>
        <w:pict w14:anchorId="3E97D21C">
          <v:rect id="テキスト ボックス 492" o:spid="_x0000_s1033" style="position:absolute;left:0;text-align:left;margin-left:160.2pt;margin-top:93.15pt;width:300.75pt;height:21.75pt;z-index:60;visibility:visible;mso-wrap-style:square;mso-wrap-distance-left:0;mso-wrap-distance-top:0;mso-wrap-distance-right:2.25pt;mso-wrap-distance-bottom:2.25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" fillcolor="white [3201]" strokeweight=".5pt">
            <v:stroke joinstyle="round"/>
            <v:textbox>
              <w:txbxContent>
                <w:p w14:paraId="45B2062B" w14:textId="77777777" w:rsidR="004F4C2C" w:rsidRDefault="00E00740">
                  <w:pPr>
                    <w:pStyle w:val="afc"/>
                    <w:jc w:val="center"/>
                  </w:pPr>
                  <w:r>
                    <w:t>衛生環境保持のためのルール（例）【ベトナム語】</w:t>
                  </w:r>
                </w:p>
              </w:txbxContent>
            </v:textbox>
          </v:rect>
        </w:pict>
      </w:r>
      <w:r w:rsidR="00E00740">
        <w:rPr>
          <w:rFonts w:ascii="Times New Roman" w:eastAsia="HG丸ｺﾞｼｯｸM-PRO" w:hAnsi="Times New Roman"/>
          <w:color w:val="000000" w:themeColor="text1"/>
          <w:kern w:val="0"/>
          <w:sz w:val="24"/>
          <w:lang w:val="vi-VN"/>
        </w:rPr>
        <w:t>* Người bị sốt từ 37,5 ° C trở lên hoặc bị mệt mỏi (khó chịu) hoặc khó thở, hãy thông báo ngay cho nhân viên của ban quản lý trung tâm sơ tán. Ngoài ra, nếu bạn nghi ngờ mắc bệnh truyền nhiễm như ho, nôn mửa, tiêu chảy, hãy liên hệ với nhân viên của ban quản lý trung tâm sơ tán.</w:t>
      </w:r>
      <w:r w:rsidR="00E00740" w:rsidRPr="007A4D48">
        <w:rPr>
          <w:lang w:val="vi-VN"/>
        </w:rPr>
        <w:br w:type="page"/>
      </w:r>
    </w:p>
    <w:p w14:paraId="261D45CD" w14:textId="2C55AB3E" w:rsidR="004F4C2C" w:rsidRDefault="00053CC0">
      <w:pPr>
        <w:rPr>
          <w:rFonts w:ascii="ＭＳゴシック" w:eastAsia="ＭＳゴシック" w:hAnsi="ＭＳゴシック" w:cs="ＭＳゴシック"/>
          <w:kern w:val="0"/>
          <w:sz w:val="28"/>
          <w:szCs w:val="28"/>
          <w:lang w:val="vi-VN"/>
        </w:rPr>
      </w:pPr>
      <w:r>
        <w:rPr>
          <w:noProof/>
        </w:rPr>
        <w:lastRenderedPageBreak/>
        <w:pict w14:anchorId="0D2E308A">
          <v:rect id="正方形/長方形 24" o:spid="_x0000_s1032" style="position:absolute;left:0;text-align:left;margin-left:-17.55pt;margin-top:35.4pt;width:474.75pt;height:549pt;z-index:3;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" filled="f" strokecolor="#3a5f8b" strokeweight="2pt">
            <v:stroke joinstyle="round"/>
          </v:rect>
        </w:pict>
      </w:r>
      <w:r w:rsidR="00E00740">
        <w:rPr>
          <w:rFonts w:ascii="Times New Roman" w:eastAsia="ＭＳゴシック" w:hAnsi="Times New Roman"/>
          <w:kern w:val="0"/>
          <w:sz w:val="32"/>
          <w:szCs w:val="32"/>
          <w:lang w:val="vi-VN"/>
        </w:rPr>
        <w:t>Quy tắc về phân phối đồ cung cấp (Ví dụ)</w:t>
      </w:r>
    </w:p>
    <w:p w14:paraId="4C0B9380" w14:textId="226BFDFC" w:rsidR="004F4C2C" w:rsidRDefault="00053CC0">
      <w:pPr>
        <w:ind w:left="240" w:hanging="240"/>
        <w:jc w:val="left"/>
        <w:rPr>
          <w:rFonts w:ascii="HG丸ｺﾞｼｯｸM-PRO" w:eastAsia="HG丸ｺﾞｼｯｸM-PRO" w:hAnsi="HG丸ｺﾞｼｯｸM-PRO" w:cs="HG丸ｺﾞｼｯｸM-PRO"/>
          <w:kern w:val="0"/>
          <w:sz w:val="24"/>
          <w:lang w:val="vi-VN"/>
        </w:rPr>
      </w:pPr>
      <w:r>
        <w:rPr>
          <w:noProof/>
        </w:rPr>
        <w:pict w14:anchorId="2F7945C9">
          <v:rect id="テキスト ボックス 25" o:spid="_x0000_s1031" style="position:absolute;left:0;text-align:left;margin-left:-5.55pt;margin-top:14.4pt;width:450pt;height:80.25pt;z-index:7;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" fillcolor="white [3201]" strokeweight=".5pt">
            <v:stroke joinstyle="round"/>
            <v:textbox>
              <w:txbxContent>
                <w:p w14:paraId="6D388F67" w14:textId="77777777" w:rsidR="004F4C2C" w:rsidRDefault="00E00740">
                  <w:pPr>
                    <w:pStyle w:val="afc"/>
                    <w:rPr>
                      <w:rFonts w:ascii="HG丸ｺﾞｼｯｸM-PRO" w:eastAsia="HG丸ｺﾞｼｯｸM-PRO" w:hAnsi="HG丸ｺﾞｼｯｸM-PRO"/>
                      <w:color w:val="000000" w:themeColor="text1"/>
                      <w:sz w:val="26"/>
                      <w:szCs w:val="26"/>
                    </w:rPr>
                  </w:pPr>
                  <w:r>
                    <w:rPr>
                      <w:rFonts w:ascii="Times New Roman" w:eastAsia="HG丸ｺﾞｼｯｸM-PRO" w:hAnsi="Times New Roman"/>
                      <w:color w:val="000000" w:themeColor="text1"/>
                      <w:sz w:val="28"/>
                      <w:szCs w:val="28"/>
                    </w:rPr>
                    <w:t xml:space="preserve">[Các </w:t>
                  </w:r>
                  <w:proofErr w:type="spellStart"/>
                  <w:r>
                    <w:rPr>
                      <w:rFonts w:ascii="Times New Roman" w:eastAsia="HG丸ｺﾞｼｯｸM-PRO" w:hAnsi="Times New Roman"/>
                      <w:color w:val="000000" w:themeColor="text1"/>
                      <w:sz w:val="28"/>
                      <w:szCs w:val="28"/>
                    </w:rPr>
                    <w:t>biện</w:t>
                  </w:r>
                  <w:proofErr w:type="spellEnd"/>
                  <w:r>
                    <w:rPr>
                      <w:rFonts w:ascii="Times New Roman" w:eastAsia="HG丸ｺﾞｼｯｸM-PRO" w:hAnsi="Times New Roman"/>
                      <w:color w:val="000000" w:themeColor="text1"/>
                      <w:sz w:val="28"/>
                      <w:szCs w:val="28"/>
                    </w:rPr>
                    <w:t xml:space="preserve"> </w:t>
                  </w:r>
                  <w:proofErr w:type="spellStart"/>
                  <w:r>
                    <w:rPr>
                      <w:rFonts w:ascii="Times New Roman" w:eastAsia="HG丸ｺﾞｼｯｸM-PRO" w:hAnsi="Times New Roman"/>
                      <w:color w:val="000000" w:themeColor="text1"/>
                      <w:sz w:val="28"/>
                      <w:szCs w:val="28"/>
                    </w:rPr>
                    <w:t>pháp</w:t>
                  </w:r>
                  <w:proofErr w:type="spellEnd"/>
                  <w:r>
                    <w:rPr>
                      <w:rFonts w:ascii="Times New Roman" w:eastAsia="HG丸ｺﾞｼｯｸM-PRO" w:hAnsi="Times New Roman"/>
                      <w:color w:val="000000" w:themeColor="text1"/>
                      <w:sz w:val="28"/>
                      <w:szCs w:val="28"/>
                    </w:rPr>
                    <w:t xml:space="preserve"> </w:t>
                  </w:r>
                  <w:proofErr w:type="spellStart"/>
                  <w:r>
                    <w:rPr>
                      <w:rFonts w:ascii="Times New Roman" w:eastAsia="HG丸ｺﾞｼｯｸM-PRO" w:hAnsi="Times New Roman"/>
                      <w:color w:val="000000" w:themeColor="text1"/>
                      <w:sz w:val="28"/>
                      <w:szCs w:val="28"/>
                    </w:rPr>
                    <w:t>phòng</w:t>
                  </w:r>
                  <w:proofErr w:type="spellEnd"/>
                  <w:r>
                    <w:rPr>
                      <w:rFonts w:ascii="Times New Roman" w:eastAsia="HG丸ｺﾞｼｯｸM-PRO" w:hAnsi="Times New Roman"/>
                      <w:color w:val="000000" w:themeColor="text1"/>
                      <w:sz w:val="28"/>
                      <w:szCs w:val="28"/>
                    </w:rPr>
                    <w:t xml:space="preserve"> </w:t>
                  </w:r>
                  <w:proofErr w:type="spellStart"/>
                  <w:r>
                    <w:rPr>
                      <w:rFonts w:ascii="Times New Roman" w:eastAsia="HG丸ｺﾞｼｯｸM-PRO" w:hAnsi="Times New Roman"/>
                      <w:color w:val="000000" w:themeColor="text1"/>
                      <w:sz w:val="28"/>
                      <w:szCs w:val="28"/>
                    </w:rPr>
                    <w:t>chống</w:t>
                  </w:r>
                  <w:proofErr w:type="spellEnd"/>
                  <w:r>
                    <w:rPr>
                      <w:rFonts w:ascii="Times New Roman" w:eastAsia="HG丸ｺﾞｼｯｸM-PRO" w:hAnsi="Times New Roman"/>
                      <w:color w:val="000000" w:themeColor="text1"/>
                      <w:sz w:val="28"/>
                      <w:szCs w:val="28"/>
                    </w:rPr>
                    <w:t xml:space="preserve"> </w:t>
                  </w:r>
                  <w:proofErr w:type="spellStart"/>
                  <w:r>
                    <w:rPr>
                      <w:rFonts w:ascii="Times New Roman" w:eastAsia="HG丸ｺﾞｼｯｸM-PRO" w:hAnsi="Times New Roman"/>
                      <w:color w:val="000000" w:themeColor="text1"/>
                      <w:sz w:val="28"/>
                      <w:szCs w:val="28"/>
                    </w:rPr>
                    <w:t>bệnh</w:t>
                  </w:r>
                  <w:proofErr w:type="spellEnd"/>
                  <w:r>
                    <w:rPr>
                      <w:rFonts w:ascii="Times New Roman" w:eastAsia="HG丸ｺﾞｼｯｸM-PRO" w:hAnsi="Times New Roman"/>
                      <w:color w:val="000000" w:themeColor="text1"/>
                      <w:sz w:val="28"/>
                      <w:szCs w:val="28"/>
                    </w:rPr>
                    <w:t xml:space="preserve"> </w:t>
                  </w:r>
                  <w:proofErr w:type="spellStart"/>
                  <w:r>
                    <w:rPr>
                      <w:rFonts w:ascii="Times New Roman" w:eastAsia="HG丸ｺﾞｼｯｸM-PRO" w:hAnsi="Times New Roman"/>
                      <w:color w:val="000000" w:themeColor="text1"/>
                      <w:sz w:val="28"/>
                      <w:szCs w:val="28"/>
                    </w:rPr>
                    <w:t>truyền</w:t>
                  </w:r>
                  <w:proofErr w:type="spellEnd"/>
                  <w:r>
                    <w:rPr>
                      <w:rFonts w:ascii="Times New Roman" w:eastAsia="HG丸ｺﾞｼｯｸM-PRO" w:hAnsi="Times New Roman"/>
                      <w:color w:val="000000" w:themeColor="text1"/>
                      <w:sz w:val="28"/>
                      <w:szCs w:val="28"/>
                    </w:rPr>
                    <w:t xml:space="preserve"> </w:t>
                  </w:r>
                  <w:proofErr w:type="spellStart"/>
                  <w:r>
                    <w:rPr>
                      <w:rFonts w:ascii="Times New Roman" w:eastAsia="HG丸ｺﾞｼｯｸM-PRO" w:hAnsi="Times New Roman"/>
                      <w:color w:val="000000" w:themeColor="text1"/>
                      <w:sz w:val="28"/>
                      <w:szCs w:val="28"/>
                    </w:rPr>
                    <w:t>nhiễm</w:t>
                  </w:r>
                  <w:proofErr w:type="spellEnd"/>
                  <w:r>
                    <w:rPr>
                      <w:rFonts w:ascii="Times New Roman" w:eastAsia="HG丸ｺﾞｼｯｸM-PRO" w:hAnsi="Times New Roman"/>
                      <w:color w:val="000000" w:themeColor="text1"/>
                      <w:sz w:val="28"/>
                      <w:szCs w:val="28"/>
                    </w:rPr>
                    <w:t>]</w:t>
                  </w:r>
                </w:p>
                <w:p w14:paraId="2DE24E64" w14:textId="77777777" w:rsidR="004F4C2C" w:rsidRDefault="00E00740">
                  <w:pPr>
                    <w:pStyle w:val="afc"/>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rPr>
                    <w:t>*</w:t>
                  </w:r>
                  <w:r>
                    <w:t xml:space="preserve"> </w:t>
                  </w:r>
                  <w:proofErr w:type="spellStart"/>
                  <w:r>
                    <w:rPr>
                      <w:rFonts w:ascii="Times New Roman" w:eastAsia="HG丸ｺﾞｼｯｸM-PRO" w:hAnsi="Times New Roman"/>
                      <w:color w:val="000000" w:themeColor="text1"/>
                      <w:sz w:val="24"/>
                      <w:szCs w:val="26"/>
                    </w:rPr>
                    <w:t>Tránh</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đông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đúc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tiếp</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xúc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gần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nhau</w:t>
                  </w:r>
                  <w:proofErr w:type="spellEnd"/>
                  <w:r>
                    <w:rPr>
                      <w:rFonts w:ascii="Times New Roman" w:eastAsia="HG丸ｺﾞｼｯｸM-PRO" w:hAnsi="Times New Roman"/>
                      <w:color w:val="000000" w:themeColor="text1"/>
                      <w:sz w:val="24"/>
                      <w:szCs w:val="26"/>
                    </w:rPr>
                    <w:t xml:space="preserve"> b</w:t>
                  </w:r>
                  <w:r>
                    <w:rPr>
                      <w:rFonts w:ascii="Times New Roman" w:eastAsia="HG丸ｺﾞｼｯｸM-PRO" w:hAnsi="Times New Roman"/>
                      <w:color w:val="000000" w:themeColor="text1"/>
                      <w:sz w:val="24"/>
                      <w:szCs w:val="26"/>
                      <w:lang w:val="vi-VN"/>
                    </w:rPr>
                    <w:t xml:space="preserve">ằng các thay đổi giờ </w:t>
                  </w:r>
                  <w:proofErr w:type="spellStart"/>
                  <w:r>
                    <w:rPr>
                      <w:rFonts w:ascii="Times New Roman" w:eastAsia="HG丸ｺﾞｼｯｸM-PRO" w:hAnsi="Times New Roman"/>
                      <w:color w:val="000000" w:themeColor="text1"/>
                      <w:sz w:val="24"/>
                      <w:szCs w:val="26"/>
                    </w:rPr>
                    <w:t>ăn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uống</w:t>
                  </w:r>
                  <w:proofErr w:type="spellEnd"/>
                  <w:r>
                    <w:rPr>
                      <w:rFonts w:ascii="Times New Roman" w:eastAsia="HG丸ｺﾞｼｯｸM-PRO" w:hAnsi="Times New Roman"/>
                      <w:color w:val="000000" w:themeColor="text1"/>
                      <w:sz w:val="24"/>
                      <w:szCs w:val="26"/>
                      <w:lang w:val="vi-VN"/>
                    </w:rPr>
                    <w:t>.</w:t>
                  </w:r>
                </w:p>
                <w:p w14:paraId="5DE6226D" w14:textId="77777777" w:rsidR="004F4C2C" w:rsidRDefault="00E00740">
                  <w:pPr>
                    <w:pStyle w:val="afc"/>
                    <w:ind w:left="240" w:hanging="24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rPr>
                    <w:t>*</w:t>
                  </w:r>
                  <w:r>
                    <w:t xml:space="preserve"> </w:t>
                  </w:r>
                  <w:r>
                    <w:rPr>
                      <w:rFonts w:ascii="Times New Roman" w:eastAsia="HG丸ｺﾞｼｯｸM-PRO" w:hAnsi="Times New Roman"/>
                      <w:color w:val="000000" w:themeColor="text1"/>
                      <w:sz w:val="24"/>
                      <w:szCs w:val="26"/>
                    </w:rPr>
                    <w:t xml:space="preserve">Khi </w:t>
                  </w:r>
                  <w:proofErr w:type="spellStart"/>
                  <w:r>
                    <w:rPr>
                      <w:rFonts w:ascii="Times New Roman" w:eastAsia="HG丸ｺﾞｼｯｸM-PRO" w:hAnsi="Times New Roman"/>
                      <w:color w:val="000000" w:themeColor="text1"/>
                      <w:sz w:val="24"/>
                      <w:szCs w:val="26"/>
                    </w:rPr>
                    <w:t>phân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phát</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thực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phẩm</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nước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và</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các</w:t>
                  </w:r>
                  <w:proofErr w:type="spellEnd"/>
                  <w:r>
                    <w:rPr>
                      <w:rFonts w:ascii="Times New Roman" w:eastAsia="HG丸ｺﾞｼｯｸM-PRO" w:hAnsi="Times New Roman"/>
                      <w:color w:val="000000" w:themeColor="text1"/>
                      <w:sz w:val="24"/>
                      <w:szCs w:val="26"/>
                    </w:rPr>
                    <w:t xml:space="preserve"> v</w:t>
                  </w:r>
                  <w:r>
                    <w:rPr>
                      <w:rFonts w:ascii="Times New Roman" w:eastAsia="HG丸ｺﾞｼｯｸM-PRO" w:hAnsi="Times New Roman"/>
                      <w:color w:val="000000" w:themeColor="text1"/>
                      <w:sz w:val="24"/>
                      <w:szCs w:val="26"/>
                      <w:lang w:val="vi-VN"/>
                    </w:rPr>
                    <w:t>ật phẩm</w:t>
                  </w:r>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khác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chúng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tôi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phân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phối</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gián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tiếp</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chẳng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hạn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như</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bằng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cách</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đặt</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chúng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trên</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bàn</w:t>
                  </w:r>
                  <w:proofErr w:type="spellEnd"/>
                  <w:r>
                    <w:rPr>
                      <w:rFonts w:ascii="Times New Roman" w:eastAsia="HG丸ｺﾞｼｯｸM-PRO" w:hAnsi="Times New Roman"/>
                      <w:color w:val="000000" w:themeColor="text1"/>
                      <w:sz w:val="24"/>
                      <w:szCs w:val="26"/>
                    </w:rPr>
                    <w:t>.</w:t>
                  </w:r>
                  <w:r>
                    <w:t xml:space="preserve"> </w:t>
                  </w:r>
                  <w:r>
                    <w:rPr>
                      <w:rFonts w:ascii="Times New Roman" w:eastAsia="HG丸ｺﾞｼｯｸM-PRO" w:hAnsi="Times New Roman"/>
                      <w:color w:val="000000" w:themeColor="text1"/>
                      <w:sz w:val="24"/>
                      <w:szCs w:val="26"/>
                    </w:rPr>
                    <w:t>(</w:t>
                  </w:r>
                  <w:proofErr w:type="spellStart"/>
                  <w:r>
                    <w:rPr>
                      <w:rFonts w:ascii="Times New Roman" w:eastAsia="HG丸ｺﾞｼｯｸM-PRO" w:hAnsi="Times New Roman"/>
                      <w:color w:val="000000" w:themeColor="text1"/>
                      <w:sz w:val="24"/>
                      <w:szCs w:val="26"/>
                    </w:rPr>
                    <w:t>Không</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giao</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trực</w:t>
                  </w:r>
                  <w:proofErr w:type="spellEnd"/>
                  <w:r>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tiếp</w:t>
                  </w:r>
                  <w:proofErr w:type="spellEnd"/>
                  <w:r>
                    <w:rPr>
                      <w:rFonts w:ascii="Times New Roman" w:eastAsia="HG丸ｺﾞｼｯｸM-PRO" w:hAnsi="Times New Roman"/>
                      <w:color w:val="000000" w:themeColor="text1"/>
                      <w:sz w:val="24"/>
                      <w:szCs w:val="26"/>
                    </w:rPr>
                    <w:t>).</w:t>
                  </w:r>
                </w:p>
              </w:txbxContent>
            </v:textbox>
          </v:rect>
        </w:pict>
      </w:r>
    </w:p>
    <w:p w14:paraId="73268105"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27308FC2"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0D07D188"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7FFE0FE4"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50B49497"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3AB53AF3"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Chúng tôi phân phối thức ăn, nước uống và các vật phẩm khác một cách công bằng.</w:t>
      </w:r>
    </w:p>
    <w:p w14:paraId="55A34ACD" w14:textId="77777777" w:rsidR="004F4C2C" w:rsidRDefault="00E00740">
      <w:pPr>
        <w:ind w:left="22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Tuy nhiên, nếu số lượng không đủ, người già, người khuyết tật, phụ nữ có thai, trẻ sơ sinh, trẻ em, v.v., được ưu tiên phân phối.</w:t>
      </w:r>
    </w:p>
    <w:p w14:paraId="74798218"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7480DAEF"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Thực phẩm, vật phẩm sẽ được trao cho từng nhóm người sơ tán, vì vậy các nhóm sẽ phân phát lại cho các người sơ tán trong nhóm.</w:t>
      </w:r>
    </w:p>
    <w:p w14:paraId="0E5C0BB9"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7C3A6649"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Những người sống tại nhà hoặc trong xe ô tô phải đăng ký tại quầy tiếp tân của Trung tâm trước khi nhận phân phối. Nếu không đăng ký, bạn sẽ không thể nhận được phân phối.</w:t>
      </w:r>
    </w:p>
    <w:p w14:paraId="6772F38E"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3FF6844C"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Theo nguyên tắc chung, thức phẩm và phẩn vật được phân phối mỗi ngày (    ) khoảng (   ) giờ bởi nhóm đảm trách phân phối thực phẩm/vật phẩm, hãy giữ trật tự khi nhận thực phẩm/vật phẩm.</w:t>
      </w:r>
    </w:p>
    <w:p w14:paraId="6F3E3F28"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4209E2C8" w14:textId="77777777" w:rsidR="004F4C2C" w:rsidRDefault="00E00740">
      <w:pPr>
        <w:ind w:left="240" w:hanging="240"/>
        <w:jc w:val="left"/>
        <w:rPr>
          <w:rFonts w:ascii="Times New Roman" w:eastAsia="HG丸ｺﾞｼｯｸM-PRO" w:hAnsi="Times New Roman"/>
          <w:kern w:val="0"/>
          <w:sz w:val="24"/>
          <w:lang w:val="vi-VN"/>
        </w:rPr>
      </w:pPr>
      <w:r>
        <w:rPr>
          <w:rFonts w:ascii="Times New Roman" w:eastAsia="HG丸ｺﾞｼｯｸM-PRO" w:hAnsi="Times New Roman"/>
          <w:kern w:val="0"/>
          <w:sz w:val="24"/>
          <w:lang w:val="vi-VN"/>
        </w:rPr>
        <w:t>* Hãy chắc chắn rửa tay hoặc sử dụng chất sát khuẩn khi phân phối hoặc nhận thực phẩm/vật phẩm.</w:t>
      </w:r>
    </w:p>
    <w:p w14:paraId="104DF93C"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1A5F3FD3"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Thực phẩm có thể chứa chất gây dị ứng.</w:t>
      </w:r>
      <w:r>
        <w:rPr>
          <w:rFonts w:ascii="Times New Roman" w:hAnsi="Times New Roman"/>
          <w:lang w:val="vi-VN"/>
        </w:rPr>
        <w:t xml:space="preserve"> </w:t>
      </w:r>
      <w:r>
        <w:rPr>
          <w:rFonts w:ascii="Times New Roman" w:eastAsia="HG丸ｺﾞｼｯｸM-PRO" w:hAnsi="Times New Roman"/>
          <w:kern w:val="0"/>
          <w:sz w:val="24"/>
          <w:lang w:val="vi-VN"/>
        </w:rPr>
        <w:t xml:space="preserve">Người muốn có thức ăn tránh chất gây dị ứng, hãy liên hệ trước với </w:t>
      </w:r>
      <w:r>
        <w:rPr>
          <w:rFonts w:ascii="Times New Roman" w:eastAsia="HG丸ｺﾞｼｯｸM-PRO" w:hAnsi="Times New Roman"/>
          <w:kern w:val="0"/>
          <w:sz w:val="24"/>
          <w:u w:val="single"/>
          <w:lang w:val="vi-VN"/>
        </w:rPr>
        <w:t>nhóm thực phẩm</w:t>
      </w:r>
      <w:r>
        <w:rPr>
          <w:rFonts w:ascii="Times New Roman" w:eastAsia="HG丸ｺﾞｼｯｸM-PRO" w:hAnsi="Times New Roman"/>
          <w:kern w:val="0"/>
          <w:sz w:val="24"/>
          <w:lang w:val="vi-VN"/>
        </w:rPr>
        <w:t>.</w:t>
      </w:r>
    </w:p>
    <w:p w14:paraId="53205100"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19D0548E" w14:textId="089D6254" w:rsidR="004F4C2C" w:rsidRDefault="00053CC0">
      <w:pPr>
        <w:widowControl/>
        <w:jc w:val="left"/>
        <w:rPr>
          <w:rFonts w:ascii="Times New Roman" w:eastAsia="ＭＳゴシック" w:hAnsi="Times New Roman"/>
          <w:kern w:val="0"/>
          <w:sz w:val="24"/>
          <w:szCs w:val="24"/>
          <w:lang w:val="vi-VN"/>
        </w:rPr>
      </w:pPr>
      <w:r>
        <w:rPr>
          <w:noProof/>
        </w:rPr>
        <w:pict w14:anchorId="1CEDFDCA">
          <v:rect id="テキスト ボックス 494" o:spid="_x0000_s1030" style="position:absolute;margin-left:228.75pt;margin-top:217.5pt;width:199.5pt;height:21.75pt;z-index:62;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" fillcolor="white [3201]" strokeweight=".5pt">
            <v:stroke joinstyle="round"/>
            <v:textbox>
              <w:txbxContent>
                <w:p w14:paraId="497C33D9" w14:textId="77777777" w:rsidR="004F4C2C" w:rsidRDefault="00E00740">
                  <w:pPr>
                    <w:pStyle w:val="afc"/>
                    <w:jc w:val="center"/>
                  </w:pPr>
                  <w:r>
                    <w:t>物資配給ルール（例）【ベトナム語】</w:t>
                  </w:r>
                </w:p>
              </w:txbxContent>
            </v:textbox>
          </v:rect>
        </w:pict>
      </w:r>
      <w:r w:rsidR="00E00740">
        <w:rPr>
          <w:rFonts w:ascii="Times New Roman" w:eastAsia="ＭＳゴシック" w:hAnsi="Times New Roman"/>
          <w:kern w:val="0"/>
          <w:sz w:val="24"/>
          <w:szCs w:val="24"/>
          <w:lang w:val="vi-VN"/>
        </w:rPr>
        <w:t>* Người cần có các vật phẩm cấp cần thiết, hãy liên hệ với</w:t>
      </w:r>
      <w:r w:rsidR="00E00740">
        <w:rPr>
          <w:rFonts w:ascii="Times New Roman" w:eastAsia="ＭＳゴシック" w:hAnsi="Times New Roman"/>
          <w:kern w:val="0"/>
          <w:sz w:val="24"/>
          <w:szCs w:val="24"/>
          <w:u w:val="single"/>
          <w:lang w:val="vi-VN"/>
        </w:rPr>
        <w:t xml:space="preserve"> nhóm vật phẩm</w:t>
      </w:r>
      <w:r w:rsidR="00E00740">
        <w:rPr>
          <w:rFonts w:ascii="Times New Roman" w:eastAsia="ＭＳゴシック" w:hAnsi="Times New Roman"/>
          <w:kern w:val="0"/>
          <w:sz w:val="24"/>
          <w:szCs w:val="24"/>
          <w:lang w:val="vi-VN"/>
        </w:rPr>
        <w:t>.</w:t>
      </w:r>
      <w:r w:rsidR="00E00740">
        <w:rPr>
          <w:rFonts w:ascii="ＭＳ Ｐゴシック" w:eastAsia="ＭＳ Ｐゴシック" w:hAnsi="ＭＳ Ｐゴシック" w:cs="ＭＳ Ｐゴシック"/>
          <w:kern w:val="0"/>
          <w:sz w:val="24"/>
          <w:szCs w:val="24"/>
          <w:lang w:val="vi-VN"/>
        </w:rPr>
        <w:t xml:space="preserve"> </w:t>
      </w:r>
      <w:r w:rsidR="00E00740" w:rsidRPr="007A4D48">
        <w:rPr>
          <w:lang w:val="vi-VN"/>
        </w:rPr>
        <w:br w:type="page"/>
      </w:r>
    </w:p>
    <w:p w14:paraId="6848801C" w14:textId="77777777" w:rsidR="004F4C2C" w:rsidRDefault="00E00740">
      <w:pPr>
        <w:rPr>
          <w:rFonts w:ascii="ＭＳゴシック" w:eastAsia="ＭＳゴシック" w:hAnsi="ＭＳゴシック" w:cs="ＭＳゴシック"/>
          <w:kern w:val="0"/>
          <w:sz w:val="28"/>
          <w:szCs w:val="28"/>
          <w:lang w:val="vi-VN"/>
        </w:rPr>
      </w:pPr>
      <w:r>
        <w:rPr>
          <w:rFonts w:ascii="Times New Roman" w:eastAsia="ＭＳゴシック" w:hAnsi="Times New Roman"/>
          <w:kern w:val="0"/>
          <w:sz w:val="32"/>
          <w:szCs w:val="32"/>
          <w:lang w:val="vi-VN"/>
        </w:rPr>
        <w:lastRenderedPageBreak/>
        <w:t>Quy tắc về việc cho con bú và thay tã (Ví dụ)</w:t>
      </w:r>
    </w:p>
    <w:p w14:paraId="406798AD" w14:textId="271B65B5" w:rsidR="004F4C2C" w:rsidRDefault="00053CC0">
      <w:pPr>
        <w:ind w:left="280" w:hanging="280"/>
        <w:jc w:val="left"/>
        <w:rPr>
          <w:rFonts w:ascii="HG丸ｺﾞｼｯｸM-PRO" w:eastAsia="HG丸ｺﾞｼｯｸM-PRO" w:hAnsi="HG丸ｺﾞｼｯｸM-PRO" w:cs="HG丸ｺﾞｼｯｸM-PRO"/>
          <w:kern w:val="0"/>
          <w:sz w:val="24"/>
          <w:lang w:val="vi-VN"/>
        </w:rPr>
      </w:pPr>
      <w:r>
        <w:rPr>
          <w:noProof/>
        </w:rPr>
        <w:pict w14:anchorId="20671810">
          <v:rect id="正方形/長方形 6" o:spid="_x0000_s1029" style="position:absolute;left:0;text-align:left;margin-left:-17.55pt;margin-top:2pt;width:474.75pt;height:492.75pt;z-index:16;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" filled="f" strokecolor="#3a5f8b" strokeweight="2pt">
            <v:stroke joinstyle="round"/>
          </v:rect>
        </w:pict>
      </w:r>
    </w:p>
    <w:p w14:paraId="6158EAE7"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Có nơi cho con bú và thay tã tại (    ), hãy sử dụng nơi đó khi cần thiết.</w:t>
      </w:r>
    </w:p>
    <w:p w14:paraId="2B3899C1"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356F41ED"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Khi sử dụng, hãy xác nhận xem có người bên trong hay không.</w:t>
      </w:r>
    </w:p>
    <w:p w14:paraId="0840FF83"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4096F2F9" w14:textId="77777777" w:rsidR="004F4C2C" w:rsidRDefault="00E00740">
      <w:pPr>
        <w:ind w:left="240" w:hanging="240"/>
        <w:jc w:val="left"/>
        <w:rPr>
          <w:rFonts w:ascii="HG丸ｺﾞｼｯｸM-PRO" w:eastAsia="HG丸ｺﾞｼｯｸM-PRO" w:hAnsi="HG丸ｺﾞｼｯｸM-PRO" w:cs="HG丸ｺﾞｼｯｸM-PRO"/>
          <w:kern w:val="0"/>
          <w:sz w:val="24"/>
          <w:lang w:val="vi-VN"/>
        </w:rPr>
      </w:pPr>
      <w:r>
        <w:rPr>
          <w:rFonts w:ascii="Times New Roman" w:eastAsia="HG丸ｺﾞｼｯｸM-PRO" w:hAnsi="Times New Roman"/>
          <w:kern w:val="0"/>
          <w:sz w:val="24"/>
          <w:lang w:val="vi-VN"/>
        </w:rPr>
        <w:t>* Nam giới không được phép vào nơi đó.</w:t>
      </w:r>
    </w:p>
    <w:p w14:paraId="79F3FEA3" w14:textId="77777777" w:rsidR="004F4C2C" w:rsidRDefault="004F4C2C">
      <w:pPr>
        <w:ind w:left="240" w:hanging="240"/>
        <w:jc w:val="left"/>
        <w:rPr>
          <w:rFonts w:ascii="HG丸ｺﾞｼｯｸM-PRO" w:eastAsia="HG丸ｺﾞｼｯｸM-PRO" w:hAnsi="HG丸ｺﾞｼｯｸM-PRO" w:cs="HG丸ｺﾞｼｯｸM-PRO"/>
          <w:kern w:val="0"/>
          <w:sz w:val="24"/>
          <w:lang w:val="vi-VN"/>
        </w:rPr>
      </w:pPr>
    </w:p>
    <w:p w14:paraId="207CBEA9" w14:textId="262567FC" w:rsidR="004F4C2C" w:rsidRDefault="00053CC0">
      <w:pPr>
        <w:widowControl/>
        <w:jc w:val="left"/>
        <w:rPr>
          <w:rFonts w:ascii="Times New Roman" w:eastAsia="HG丸ｺﾞｼｯｸM-PRO" w:hAnsi="Times New Roman"/>
          <w:kern w:val="0"/>
          <w:sz w:val="24"/>
          <w:lang w:val="vi-VN"/>
        </w:rPr>
      </w:pPr>
      <w:r>
        <w:rPr>
          <w:noProof/>
        </w:rPr>
        <w:pict w14:anchorId="669B9614">
          <v:rect id="テキスト ボックス 495" o:spid="_x0000_s1028" style="position:absolute;margin-left:194.25pt;margin-top:561.75pt;width:254.25pt;height:21.75pt;z-index:64;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" fillcolor="white [3201]" strokeweight=".5pt">
            <v:stroke joinstyle="round"/>
            <v:textbox>
              <w:txbxContent>
                <w:p w14:paraId="2A364CD6" w14:textId="77777777" w:rsidR="004F4C2C" w:rsidRDefault="00E00740">
                  <w:pPr>
                    <w:pStyle w:val="afc"/>
                    <w:jc w:val="center"/>
                  </w:pPr>
                  <w:r>
                    <w:t>授乳及びおむつ替えルール（例）【ベトナム語】</w:t>
                  </w:r>
                </w:p>
              </w:txbxContent>
            </v:textbox>
          </v:rect>
        </w:pict>
      </w:r>
      <w:r w:rsidR="00E00740">
        <w:rPr>
          <w:rFonts w:ascii="Times New Roman" w:eastAsia="HG丸ｺﾞｼｯｸM-PRO" w:hAnsi="Times New Roman"/>
          <w:kern w:val="0"/>
          <w:sz w:val="24"/>
          <w:lang w:val="vi-VN"/>
        </w:rPr>
        <w:t>* Đối với tã lót, cho vào túi ni lông nhỏ sau đó vứt vào khu vực thu gom rác quy định để tránh gây mùi hôi và nhiễm khuẩn.</w:t>
      </w:r>
      <w:r w:rsidR="00E00740" w:rsidRPr="007A4D48">
        <w:rPr>
          <w:lang w:val="vi-VN"/>
        </w:rPr>
        <w:br w:type="page"/>
      </w:r>
    </w:p>
    <w:p w14:paraId="6CAB0E37" w14:textId="77777777" w:rsidR="004F4C2C" w:rsidRDefault="00E00740">
      <w:pPr>
        <w:rPr>
          <w:rFonts w:ascii="ＭＳゴシック" w:eastAsia="ＭＳゴシック" w:hAnsi="ＭＳゴシック" w:cs="ＭＳゴシック"/>
          <w:color w:val="000000" w:themeColor="text1"/>
          <w:kern w:val="0"/>
          <w:sz w:val="28"/>
          <w:szCs w:val="28"/>
          <w:lang w:val="vi-VN"/>
        </w:rPr>
      </w:pPr>
      <w:r>
        <w:rPr>
          <w:rFonts w:ascii="Times New Roman" w:eastAsia="ＭＳゴシック" w:hAnsi="Times New Roman"/>
          <w:color w:val="000000" w:themeColor="text1"/>
          <w:kern w:val="0"/>
          <w:sz w:val="32"/>
          <w:szCs w:val="32"/>
          <w:lang w:val="vi-VN"/>
        </w:rPr>
        <w:lastRenderedPageBreak/>
        <w:t>Cho người sống trong khu vực sơ tán chuyên dụng (Ví dụ)</w:t>
      </w:r>
    </w:p>
    <w:p w14:paraId="794D565A" w14:textId="77777777" w:rsidR="004F4C2C" w:rsidRDefault="004F4C2C">
      <w:pPr>
        <w:spacing w:line="240" w:lineRule="exact"/>
        <w:rPr>
          <w:rFonts w:ascii="ＭＳゴシック" w:eastAsia="ＭＳゴシック" w:hAnsi="ＭＳゴシック" w:cs="ＭＳゴシック"/>
          <w:color w:val="000000" w:themeColor="text1"/>
          <w:kern w:val="0"/>
          <w:szCs w:val="28"/>
          <w:lang w:val="vi-VN"/>
        </w:rPr>
      </w:pPr>
    </w:p>
    <w:p w14:paraId="26F6BCFF" w14:textId="77777777" w:rsidR="004F4C2C" w:rsidRDefault="00E00740">
      <w:pPr>
        <w:spacing w:line="500" w:lineRule="exact"/>
        <w:rPr>
          <w:rFonts w:ascii="HG丸ｺﾞｼｯｸM-PRO" w:eastAsia="HG丸ｺﾞｼｯｸM-PRO" w:hAnsi="HG丸ｺﾞｼｯｸM-PRO"/>
          <w:color w:val="000000" w:themeColor="text1"/>
          <w:sz w:val="28"/>
          <w:szCs w:val="28"/>
          <w:lang w:val="vi-VN"/>
        </w:rPr>
      </w:pPr>
      <w:r>
        <w:rPr>
          <w:rFonts w:ascii="Times New Roman" w:eastAsia="HG丸ｺﾞｼｯｸM-PRO" w:hAnsi="Times New Roman"/>
          <w:color w:val="000000" w:themeColor="text1"/>
          <w:sz w:val="28"/>
          <w:szCs w:val="28"/>
          <w:lang w:val="vi-VN"/>
        </w:rPr>
        <w:t>Cảm ơn sự hợp tác của các bạn trong việc phòng chống lây lan bệnh truyền nhiễm tại Trung tâm sơ tán.</w:t>
      </w:r>
    </w:p>
    <w:p w14:paraId="62BD57AE" w14:textId="77777777" w:rsidR="004F4C2C" w:rsidRDefault="00E00740">
      <w:pPr>
        <w:spacing w:line="500" w:lineRule="exact"/>
        <w:rPr>
          <w:rFonts w:ascii="HG丸ｺﾞｼｯｸM-PRO" w:eastAsia="HG丸ｺﾞｼｯｸM-PRO" w:hAnsi="HG丸ｺﾞｼｯｸM-PRO"/>
          <w:color w:val="000000" w:themeColor="text1"/>
          <w:sz w:val="24"/>
          <w:szCs w:val="24"/>
          <w:lang w:val="vi-VN"/>
        </w:rPr>
      </w:pPr>
      <w:r>
        <w:rPr>
          <w:rFonts w:ascii="Times New Roman" w:eastAsia="HG丸ｺﾞｼｯｸM-PRO" w:hAnsi="Times New Roman"/>
          <w:color w:val="000000" w:themeColor="text1"/>
          <w:sz w:val="28"/>
          <w:szCs w:val="28"/>
          <w:lang w:val="vi-VN"/>
        </w:rPr>
        <w:t>Khi sống trong nơi sơ tán, vui lòng hợp tác trong những điều sau đây</w:t>
      </w:r>
      <w:r>
        <w:rPr>
          <w:rFonts w:ascii="HG丸ｺﾞｼｯｸM-PRO" w:eastAsia="HG丸ｺﾞｼｯｸM-PRO" w:hAnsi="HG丸ｺﾞｼｯｸM-PRO"/>
          <w:color w:val="000000" w:themeColor="text1"/>
          <w:sz w:val="24"/>
          <w:szCs w:val="24"/>
          <w:lang w:val="vi-VN"/>
        </w:rPr>
        <w:t>.</w:t>
      </w:r>
    </w:p>
    <w:p w14:paraId="14D98E46" w14:textId="77777777" w:rsidR="004F4C2C" w:rsidRDefault="004F4C2C">
      <w:pPr>
        <w:spacing w:line="300" w:lineRule="exact"/>
        <w:rPr>
          <w:rFonts w:ascii="HG丸ｺﾞｼｯｸM-PRO" w:eastAsia="HG丸ｺﾞｼｯｸM-PRO" w:hAnsi="HG丸ｺﾞｼｯｸM-PRO"/>
          <w:color w:val="FF0000"/>
          <w:sz w:val="28"/>
          <w:highlight w:val="yellow"/>
          <w:lang w:val="vi-VN"/>
        </w:rPr>
      </w:pPr>
    </w:p>
    <w:p w14:paraId="7933C1A8" w14:textId="517AE606" w:rsidR="004F4C2C" w:rsidRDefault="00053CC0">
      <w:pPr>
        <w:spacing w:line="300" w:lineRule="exact"/>
        <w:rPr>
          <w:rFonts w:ascii="HG丸ｺﾞｼｯｸM-PRO" w:eastAsia="HG丸ｺﾞｼｯｸM-PRO" w:hAnsi="HG丸ｺﾞｼｯｸM-PRO"/>
          <w:color w:val="FF0000"/>
          <w:sz w:val="28"/>
          <w:highlight w:val="yellow"/>
          <w:lang w:val="vi-VN"/>
        </w:rPr>
      </w:pPr>
      <w:r>
        <w:rPr>
          <w:noProof/>
        </w:rPr>
        <w:pict w14:anchorId="1DA9FDDC">
          <v:rect id="正方形/長方形 1" o:spid="_x0000_s1027" style="position:absolute;left:0;text-align:left;margin-left:-20.55pt;margin-top:7.7pt;width:474.75pt;height:547.2pt;z-index:20;visibility:visible;mso-wrap-style:square;mso-wrap-distance-left:0;mso-wrap-distance-top:0;mso-wrap-distance-right:2.25pt;mso-wrap-distance-bottom:1.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" filled="f" strokecolor="#3a5f8b" strokeweight="2pt">
            <v:stroke joinstyle="round"/>
          </v:rect>
        </w:pict>
      </w:r>
    </w:p>
    <w:p w14:paraId="51994D01" w14:textId="77777777" w:rsidR="004F4C2C" w:rsidRDefault="00E00740">
      <w:pPr>
        <w:pStyle w:val="afa"/>
        <w:numPr>
          <w:ilvl w:val="0"/>
          <w:numId w:val="2"/>
        </w:numPr>
        <w:rPr>
          <w:rFonts w:ascii="HG丸ｺﾞｼｯｸM-PRO" w:eastAsia="HG丸ｺﾞｼｯｸM-PRO" w:hAnsi="HG丸ｺﾞｼｯｸM-PRO"/>
          <w:color w:val="000000" w:themeColor="text1"/>
          <w:sz w:val="24"/>
          <w:szCs w:val="24"/>
          <w:lang w:val="vi-VN"/>
        </w:rPr>
      </w:pPr>
      <w:r>
        <w:rPr>
          <w:rFonts w:ascii="Times New Roman" w:eastAsia="HG丸ｺﾞｼｯｸM-PRO" w:hAnsi="Times New Roman"/>
          <w:color w:val="000000" w:themeColor="text1"/>
          <w:sz w:val="24"/>
          <w:szCs w:val="24"/>
          <w:lang w:val="vi-VN"/>
        </w:rPr>
        <w:t>Làm Thẻ người sơ tán.</w:t>
      </w:r>
    </w:p>
    <w:p w14:paraId="012C0CB0" w14:textId="77777777" w:rsidR="004F4C2C" w:rsidRDefault="004F4C2C">
      <w:pPr>
        <w:rPr>
          <w:rFonts w:ascii="HG丸ｺﾞｼｯｸM-PRO" w:eastAsia="HG丸ｺﾞｼｯｸM-PRO" w:hAnsi="HG丸ｺﾞｼｯｸM-PRO"/>
          <w:color w:val="000000" w:themeColor="text1"/>
          <w:sz w:val="24"/>
          <w:szCs w:val="24"/>
          <w:lang w:val="vi-VN"/>
        </w:rPr>
      </w:pPr>
    </w:p>
    <w:p w14:paraId="11EF6FF1"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Nếu bạn cảm thấy bị ốm đau bệnh tật, hãy liên hệ ngay với nhân viên của ban quản lý Trung tâm sơ tán</w:t>
      </w:r>
    </w:p>
    <w:p w14:paraId="29A62647" w14:textId="77777777" w:rsidR="004F4C2C" w:rsidRDefault="004F4C2C">
      <w:pPr>
        <w:rPr>
          <w:rFonts w:ascii="Times New Roman" w:eastAsia="HG丸ｺﾞｼｯｸM-PRO" w:hAnsi="Times New Roman"/>
          <w:color w:val="000000" w:themeColor="text1"/>
          <w:sz w:val="24"/>
          <w:szCs w:val="24"/>
          <w:lang w:val="vi-VN"/>
        </w:rPr>
      </w:pPr>
    </w:p>
    <w:p w14:paraId="661739D6"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Người sơ tán tự kiểm tra sức khỏe của mình vào mỗi buổi sáng.</w:t>
      </w:r>
    </w:p>
    <w:p w14:paraId="2412A63E" w14:textId="77777777" w:rsidR="004F4C2C" w:rsidRDefault="004F4C2C">
      <w:pPr>
        <w:rPr>
          <w:rFonts w:ascii="Times New Roman" w:eastAsia="HG丸ｺﾞｼｯｸM-PRO" w:hAnsi="Times New Roman"/>
          <w:color w:val="000000" w:themeColor="text1"/>
          <w:sz w:val="24"/>
          <w:szCs w:val="24"/>
          <w:lang w:val="vi-VN"/>
        </w:rPr>
      </w:pPr>
    </w:p>
    <w:p w14:paraId="7A804C12"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Thông gió thường xuyên. (Hai lần trở lên mỗi giờ, mỗi lần vài phút)</w:t>
      </w:r>
    </w:p>
    <w:p w14:paraId="26F34D8B" w14:textId="77777777" w:rsidR="004F4C2C" w:rsidRDefault="004F4C2C">
      <w:pPr>
        <w:pStyle w:val="afa"/>
        <w:ind w:left="880"/>
        <w:rPr>
          <w:rFonts w:ascii="Times New Roman" w:eastAsia="HG丸ｺﾞｼｯｸM-PRO" w:hAnsi="Times New Roman"/>
          <w:color w:val="000000" w:themeColor="text1"/>
          <w:sz w:val="24"/>
          <w:szCs w:val="24"/>
          <w:lang w:val="vi-VN"/>
        </w:rPr>
      </w:pPr>
    </w:p>
    <w:p w14:paraId="5EF2A2D6"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Về nguyên tắc, vui lòng ở trong khu vực sơ tán chuyên dụng. Trong trường hợp rời khỏi khu vực sơ tán chuyên dụng hãy nói với nhân viên của ban quản lý trung tâm sơ tán, đeo khẩu trang, giữ khoảng cách thích hợp (2 m trở lên) với những người sơ tán khác, tránh tiếp xúc với người khác càng nhiều càng tốt. Khi trở lại khu vực ban đầu, hãy nhớ rửa tay hoặc khử trùng tay bằng chất khử trùng.</w:t>
      </w:r>
    </w:p>
    <w:p w14:paraId="1D5DE7AD" w14:textId="77777777" w:rsidR="004F4C2C" w:rsidRDefault="004F4C2C">
      <w:pPr>
        <w:pStyle w:val="afa"/>
        <w:ind w:left="880"/>
        <w:rPr>
          <w:rFonts w:ascii="Times New Roman" w:eastAsia="HG丸ｺﾞｼｯｸM-PRO" w:hAnsi="Times New Roman"/>
          <w:color w:val="000000" w:themeColor="text1"/>
          <w:sz w:val="24"/>
          <w:szCs w:val="24"/>
          <w:lang w:val="vi-VN"/>
        </w:rPr>
      </w:pPr>
    </w:p>
    <w:p w14:paraId="368D9BF5"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Không sử dụng nhà vệ sinh khác với nhà vệ sinh riêng được chỉ định. Sau khi sử dụng, khử trùng bệ ngồi bồn cầu, v.v..</w:t>
      </w:r>
    </w:p>
    <w:p w14:paraId="71A4E41C" w14:textId="77777777" w:rsidR="004F4C2C" w:rsidRDefault="004F4C2C">
      <w:pPr>
        <w:pStyle w:val="afa"/>
        <w:ind w:left="880"/>
        <w:rPr>
          <w:rFonts w:ascii="Times New Roman" w:eastAsia="HG丸ｺﾞｼｯｸM-PRO" w:hAnsi="Times New Roman"/>
          <w:color w:val="000000" w:themeColor="text1"/>
          <w:sz w:val="24"/>
          <w:szCs w:val="24"/>
          <w:lang w:val="vi-VN"/>
        </w:rPr>
      </w:pPr>
    </w:p>
    <w:p w14:paraId="5DD00BC4"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Hãy tự làm sạch sẽ và gọn gàng nơi bạn sống trong trung tâm sơ tán.</w:t>
      </w:r>
    </w:p>
    <w:p w14:paraId="11605950" w14:textId="77777777" w:rsidR="004F4C2C" w:rsidRDefault="004F4C2C">
      <w:pPr>
        <w:pStyle w:val="afa"/>
        <w:ind w:left="880"/>
        <w:rPr>
          <w:rFonts w:ascii="Times New Roman" w:eastAsia="HG丸ｺﾞｼｯｸM-PRO" w:hAnsi="Times New Roman"/>
          <w:color w:val="000000" w:themeColor="text1"/>
          <w:sz w:val="24"/>
          <w:szCs w:val="24"/>
          <w:lang w:val="vi-VN"/>
        </w:rPr>
      </w:pPr>
    </w:p>
    <w:p w14:paraId="384F163F"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Vứt rác vào thùng rác chuyên dụng trong chỗ dành riêng.</w:t>
      </w:r>
    </w:p>
    <w:p w14:paraId="4D1553F7" w14:textId="77777777" w:rsidR="004F4C2C" w:rsidRDefault="004F4C2C">
      <w:pPr>
        <w:pStyle w:val="afa"/>
        <w:ind w:left="880"/>
        <w:rPr>
          <w:rFonts w:ascii="Times New Roman" w:eastAsia="HG丸ｺﾞｼｯｸM-PRO" w:hAnsi="Times New Roman"/>
          <w:color w:val="000000" w:themeColor="text1"/>
          <w:sz w:val="24"/>
          <w:szCs w:val="24"/>
          <w:lang w:val="vi-VN"/>
        </w:rPr>
      </w:pPr>
    </w:p>
    <w:p w14:paraId="464305D8"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Không gặp gỡ với khách đến trung tâm.</w:t>
      </w:r>
    </w:p>
    <w:p w14:paraId="14440484" w14:textId="77777777" w:rsidR="004F4C2C" w:rsidRDefault="004F4C2C">
      <w:pPr>
        <w:pStyle w:val="afa"/>
        <w:ind w:left="880"/>
        <w:rPr>
          <w:rFonts w:ascii="Times New Roman" w:eastAsia="HG丸ｺﾞｼｯｸM-PRO" w:hAnsi="Times New Roman"/>
          <w:color w:val="000000" w:themeColor="text1"/>
          <w:sz w:val="24"/>
          <w:szCs w:val="24"/>
          <w:lang w:val="vi-VN"/>
        </w:rPr>
      </w:pPr>
    </w:p>
    <w:p w14:paraId="106DF5A7"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Khi muốn rời khỏi trung tâm sơ tán, vui lòng tham khảo ý kiến ​​của nhân viên ban quản lý.</w:t>
      </w:r>
    </w:p>
    <w:p w14:paraId="6575B5E6" w14:textId="77777777" w:rsidR="004F4C2C" w:rsidRDefault="004F4C2C">
      <w:pPr>
        <w:pStyle w:val="afa"/>
        <w:ind w:left="880"/>
        <w:rPr>
          <w:rFonts w:ascii="Times New Roman" w:eastAsia="HG丸ｺﾞｼｯｸM-PRO" w:hAnsi="Times New Roman"/>
          <w:color w:val="000000" w:themeColor="text1"/>
          <w:sz w:val="24"/>
          <w:szCs w:val="24"/>
          <w:lang w:val="vi-VN"/>
        </w:rPr>
      </w:pPr>
    </w:p>
    <w:p w14:paraId="6FD0152A" w14:textId="77777777" w:rsidR="004F4C2C" w:rsidRDefault="00E00740">
      <w:pPr>
        <w:pStyle w:val="afa"/>
        <w:numPr>
          <w:ilvl w:val="0"/>
          <w:numId w:val="2"/>
        </w:numPr>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Khi sử dụng trung tâm sơ tán, vui lòng tuân theo sự hướng dẫn của nhân viên ban quản lý.</w:t>
      </w:r>
    </w:p>
    <w:p w14:paraId="1CC8D995" w14:textId="77777777" w:rsidR="004F4C2C" w:rsidRDefault="004F4C2C">
      <w:pPr>
        <w:ind w:left="240" w:hanging="240"/>
        <w:jc w:val="left"/>
        <w:rPr>
          <w:rFonts w:ascii="HG丸ｺﾞｼｯｸM-PRO" w:eastAsia="HG丸ｺﾞｼｯｸM-PRO" w:hAnsi="HG丸ｺﾞｼｯｸM-PRO" w:cs="HG丸ｺﾞｼｯｸM-PRO"/>
          <w:color w:val="FF0000"/>
          <w:kern w:val="0"/>
          <w:sz w:val="24"/>
          <w:szCs w:val="24"/>
          <w:lang w:val="vi-VN"/>
        </w:rPr>
      </w:pPr>
    </w:p>
    <w:p w14:paraId="604FDD34" w14:textId="672564A4" w:rsidR="004F4C2C" w:rsidRDefault="00053CC0">
      <w:pPr>
        <w:widowControl/>
        <w:snapToGrid w:val="0"/>
        <w:ind w:left="-425" w:right="-708"/>
        <w:rPr>
          <w:rFonts w:ascii="ＭＳ 明朝" w:hAnsi="ＭＳ 明朝"/>
          <w:sz w:val="24"/>
          <w:szCs w:val="24"/>
          <w:lang w:val="vi-VN"/>
        </w:rPr>
      </w:pPr>
      <w:r>
        <w:rPr>
          <w:noProof/>
        </w:rPr>
        <w:pict w14:anchorId="5A5AEAAE">
          <v:rect id="テキスト ボックス 496" o:spid="_x0000_s1026" style="position:absolute;left:0;text-align:left;margin-left:132.45pt;margin-top:51.15pt;width:318pt;height:21.75pt;z-index:66;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" fillcolor="white [3201]" strokeweight=".5pt">
            <v:stroke joinstyle="round"/>
            <v:textbox>
              <w:txbxContent>
                <w:p w14:paraId="10FDB45E" w14:textId="77777777" w:rsidR="004F4C2C" w:rsidRDefault="00E00740">
                  <w:pPr>
                    <w:pStyle w:val="afc"/>
                    <w:jc w:val="center"/>
                  </w:pPr>
                  <w:r>
                    <w:t>専用避難スペースで生活されている方へ（例）【ベトナム語】</w:t>
                  </w:r>
                </w:p>
              </w:txbxContent>
            </v:textbox>
          </v:rect>
        </w:pict>
      </w:r>
    </w:p>
    <w:sectPr w:rsidR="004F4C2C">
      <w:footerReference w:type="default" r:id="rId11"/>
      <w:footerReference w:type="first" r:id="rId12"/>
      <w:pgSz w:w="11906" w:h="16838"/>
      <w:pgMar w:top="567" w:right="1701" w:bottom="567" w:left="1701" w:header="0" w:footer="227"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F5264" w14:textId="77777777" w:rsidR="00E00740" w:rsidRDefault="00E00740">
      <w:r>
        <w:separator/>
      </w:r>
    </w:p>
  </w:endnote>
  <w:endnote w:type="continuationSeparator" w:id="0">
    <w:p w14:paraId="4CB004F9" w14:textId="77777777" w:rsidR="00E00740" w:rsidRDefault="00E00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Liberation Sans">
    <w:altName w:val="BIZ UDPゴシック"/>
    <w:charset w:val="80"/>
    <w:family w:val="swiss"/>
    <w:pitch w:val="variable"/>
  </w:font>
  <w:font w:name="游ゴシック">
    <w:altName w:val="Yu Gothic"/>
    <w:panose1 w:val="020B0400000000000000"/>
    <w:charset w:val="80"/>
    <w:family w:val="modern"/>
    <w:pitch w:val="variable"/>
    <w:sig w:usb0="E00002FF" w:usb1="2AC7FDFF" w:usb2="00000016" w:usb3="00000000" w:csb0="0002009F" w:csb1="00000000"/>
  </w:font>
  <w:font w:name="ＭＳゴシック">
    <w:altName w:val="游ゴシック"/>
    <w:charset w:val="80"/>
    <w:family w:val="roman"/>
    <w:pitch w:val="variable"/>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06B07" w14:textId="77777777" w:rsidR="004F4C2C" w:rsidRDefault="004F4C2C">
    <w:pPr>
      <w:pStyle w:val="a8"/>
      <w:jc w:val="center"/>
    </w:pPr>
  </w:p>
  <w:p w14:paraId="2676DA83" w14:textId="77777777" w:rsidR="004F4C2C" w:rsidRDefault="004F4C2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065DB" w14:textId="77777777" w:rsidR="004F4C2C" w:rsidRDefault="004F4C2C">
    <w:pPr>
      <w:pStyle w:val="a8"/>
      <w:jc w:val="center"/>
    </w:pPr>
  </w:p>
  <w:p w14:paraId="38D06996" w14:textId="77777777" w:rsidR="004F4C2C" w:rsidRDefault="004F4C2C">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596915"/>
      <w:docPartObj>
        <w:docPartGallery w:val="Page Numbers (Bottom of Page)"/>
        <w:docPartUnique/>
      </w:docPartObj>
    </w:sdtPr>
    <w:sdtEndPr/>
    <w:sdtContent>
      <w:p w14:paraId="042733B8" w14:textId="77777777" w:rsidR="004F4C2C" w:rsidRDefault="00E00740">
        <w:pPr>
          <w:pStyle w:val="a8"/>
          <w:jc w:val="center"/>
        </w:pPr>
        <w:r>
          <w:fldChar w:fldCharType="begin"/>
        </w:r>
        <w:r>
          <w:instrText xml:space="preserve"> PAGE </w:instrText>
        </w:r>
        <w:r>
          <w:fldChar w:fldCharType="separate"/>
        </w:r>
        <w:r>
          <w:t>1</w:t>
        </w:r>
        <w:r>
          <w:fldChar w:fldCharType="end"/>
        </w:r>
      </w:p>
    </w:sdtContent>
  </w:sdt>
  <w:p w14:paraId="6EF7DD47" w14:textId="77777777" w:rsidR="004F4C2C" w:rsidRDefault="004F4C2C">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287895"/>
      <w:docPartObj>
        <w:docPartGallery w:val="Page Numbers (Bottom of Page)"/>
        <w:docPartUnique/>
      </w:docPartObj>
    </w:sdtPr>
    <w:sdtEndPr/>
    <w:sdtContent>
      <w:p w14:paraId="73BE670A" w14:textId="77777777" w:rsidR="004F4C2C" w:rsidRDefault="00E00740">
        <w:pPr>
          <w:pStyle w:val="a8"/>
          <w:jc w:val="center"/>
        </w:pPr>
        <w:r>
          <w:fldChar w:fldCharType="begin"/>
        </w:r>
        <w:r>
          <w:instrText xml:space="preserve"> PAGE </w:instrText>
        </w:r>
        <w:r>
          <w:fldChar w:fldCharType="separate"/>
        </w:r>
        <w:r>
          <w:t>16</w:t>
        </w:r>
        <w:r>
          <w:fldChar w:fldCharType="end"/>
        </w:r>
      </w:p>
    </w:sdtContent>
  </w:sdt>
  <w:p w14:paraId="6A83E942" w14:textId="77777777" w:rsidR="004F4C2C" w:rsidRDefault="004F4C2C">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0FCF0" w14:textId="77777777" w:rsidR="004F4C2C" w:rsidRDefault="004F4C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30D328" w14:textId="77777777" w:rsidR="00E00740" w:rsidRDefault="00E00740">
      <w:r>
        <w:separator/>
      </w:r>
    </w:p>
  </w:footnote>
  <w:footnote w:type="continuationSeparator" w:id="0">
    <w:p w14:paraId="52CD82F9" w14:textId="77777777" w:rsidR="00E00740" w:rsidRDefault="00E00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A7306"/>
    <w:multiLevelType w:val="multilevel"/>
    <w:tmpl w:val="F9780356"/>
    <w:lvl w:ilvl="0">
      <w:start w:val="1"/>
      <w:numFmt w:val="decimalEnclosedCircle"/>
      <w:lvlText w:val="%1"/>
      <w:lvlJc w:val="left"/>
      <w:pPr>
        <w:tabs>
          <w:tab w:val="num" w:pos="0"/>
        </w:tabs>
        <w:ind w:left="580" w:hanging="360"/>
      </w:pPr>
    </w:lvl>
    <w:lvl w:ilvl="1">
      <w:start w:val="1"/>
      <w:numFmt w:val="aiueoFullWidth"/>
      <w:lvlText w:val="(%2)"/>
      <w:lvlJc w:val="left"/>
      <w:pPr>
        <w:tabs>
          <w:tab w:val="num" w:pos="0"/>
        </w:tabs>
        <w:ind w:left="1060" w:hanging="420"/>
      </w:pPr>
    </w:lvl>
    <w:lvl w:ilvl="2">
      <w:start w:val="1"/>
      <w:numFmt w:val="decimalEnclosedCircle"/>
      <w:lvlText w:val="%3"/>
      <w:lvlJc w:val="left"/>
      <w:pPr>
        <w:tabs>
          <w:tab w:val="num" w:pos="0"/>
        </w:tabs>
        <w:ind w:left="1480" w:hanging="420"/>
      </w:pPr>
    </w:lvl>
    <w:lvl w:ilvl="3">
      <w:start w:val="1"/>
      <w:numFmt w:val="decimal"/>
      <w:lvlText w:val="%4."/>
      <w:lvlJc w:val="left"/>
      <w:pPr>
        <w:tabs>
          <w:tab w:val="num" w:pos="0"/>
        </w:tabs>
        <w:ind w:left="1900" w:hanging="420"/>
      </w:pPr>
    </w:lvl>
    <w:lvl w:ilvl="4">
      <w:start w:val="1"/>
      <w:numFmt w:val="aiueoFullWidth"/>
      <w:lvlText w:val="(%5)"/>
      <w:lvlJc w:val="left"/>
      <w:pPr>
        <w:tabs>
          <w:tab w:val="num" w:pos="0"/>
        </w:tabs>
        <w:ind w:left="2320" w:hanging="420"/>
      </w:pPr>
    </w:lvl>
    <w:lvl w:ilvl="5">
      <w:start w:val="1"/>
      <w:numFmt w:val="decimalEnclosedCircle"/>
      <w:lvlText w:val="%6"/>
      <w:lvlJc w:val="left"/>
      <w:pPr>
        <w:tabs>
          <w:tab w:val="num" w:pos="0"/>
        </w:tabs>
        <w:ind w:left="2740" w:hanging="420"/>
      </w:pPr>
    </w:lvl>
    <w:lvl w:ilvl="6">
      <w:start w:val="1"/>
      <w:numFmt w:val="decimal"/>
      <w:lvlText w:val="%7."/>
      <w:lvlJc w:val="left"/>
      <w:pPr>
        <w:tabs>
          <w:tab w:val="num" w:pos="0"/>
        </w:tabs>
        <w:ind w:left="3160" w:hanging="420"/>
      </w:pPr>
    </w:lvl>
    <w:lvl w:ilvl="7">
      <w:start w:val="1"/>
      <w:numFmt w:val="aiueoFullWidth"/>
      <w:lvlText w:val="(%8)"/>
      <w:lvlJc w:val="left"/>
      <w:pPr>
        <w:tabs>
          <w:tab w:val="num" w:pos="0"/>
        </w:tabs>
        <w:ind w:left="3580" w:hanging="420"/>
      </w:pPr>
    </w:lvl>
    <w:lvl w:ilvl="8">
      <w:start w:val="1"/>
      <w:numFmt w:val="decimalEnclosedCircle"/>
      <w:lvlText w:val="%9"/>
      <w:lvlJc w:val="left"/>
      <w:pPr>
        <w:tabs>
          <w:tab w:val="num" w:pos="0"/>
        </w:tabs>
        <w:ind w:left="4000" w:hanging="420"/>
      </w:pPr>
    </w:lvl>
  </w:abstractNum>
  <w:abstractNum w:abstractNumId="1" w15:restartNumberingAfterBreak="0">
    <w:nsid w:val="1D352016"/>
    <w:multiLevelType w:val="multilevel"/>
    <w:tmpl w:val="6B50604E"/>
    <w:lvl w:ilvl="0">
      <w:start w:val="1"/>
      <w:numFmt w:val="decimal"/>
      <w:lvlText w:val="%1)"/>
      <w:lvlJc w:val="left"/>
      <w:pPr>
        <w:tabs>
          <w:tab w:val="num" w:pos="0"/>
        </w:tabs>
        <w:ind w:left="360" w:hanging="360"/>
      </w:pPr>
    </w:lvl>
    <w:lvl w:ilvl="1">
      <w:start w:val="1"/>
      <w:numFmt w:val="aiueoFullWidth"/>
      <w:lvlText w:val="(%2)"/>
      <w:lvlJc w:val="left"/>
      <w:pPr>
        <w:tabs>
          <w:tab w:val="num" w:pos="0"/>
        </w:tabs>
        <w:ind w:left="840" w:hanging="420"/>
      </w:pPr>
    </w:lvl>
    <w:lvl w:ilvl="2">
      <w:start w:val="1"/>
      <w:numFmt w:val="decimalEnclosedCircle"/>
      <w:lvlText w:val="%3"/>
      <w:lvlJc w:val="left"/>
      <w:pPr>
        <w:tabs>
          <w:tab w:val="num" w:pos="0"/>
        </w:tabs>
        <w:ind w:left="1260" w:hanging="420"/>
      </w:pPr>
    </w:lvl>
    <w:lvl w:ilvl="3">
      <w:start w:val="1"/>
      <w:numFmt w:val="decimal"/>
      <w:lvlText w:val="%4."/>
      <w:lvlJc w:val="left"/>
      <w:pPr>
        <w:tabs>
          <w:tab w:val="num" w:pos="0"/>
        </w:tabs>
        <w:ind w:left="1680" w:hanging="420"/>
      </w:pPr>
    </w:lvl>
    <w:lvl w:ilvl="4">
      <w:start w:val="1"/>
      <w:numFmt w:val="aiueoFullWidth"/>
      <w:lvlText w:val="(%5)"/>
      <w:lvlJc w:val="left"/>
      <w:pPr>
        <w:tabs>
          <w:tab w:val="num" w:pos="0"/>
        </w:tabs>
        <w:ind w:left="2100" w:hanging="420"/>
      </w:pPr>
    </w:lvl>
    <w:lvl w:ilvl="5">
      <w:start w:val="1"/>
      <w:numFmt w:val="decimalEnclosedCircle"/>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aiueoFullWidth"/>
      <w:lvlText w:val="(%8)"/>
      <w:lvlJc w:val="left"/>
      <w:pPr>
        <w:tabs>
          <w:tab w:val="num" w:pos="0"/>
        </w:tabs>
        <w:ind w:left="3360" w:hanging="420"/>
      </w:pPr>
    </w:lvl>
    <w:lvl w:ilvl="8">
      <w:start w:val="1"/>
      <w:numFmt w:val="decimalEnclosedCircle"/>
      <w:lvlText w:val="%9"/>
      <w:lvlJc w:val="left"/>
      <w:pPr>
        <w:tabs>
          <w:tab w:val="num" w:pos="0"/>
        </w:tabs>
        <w:ind w:left="3780" w:hanging="420"/>
      </w:pPr>
    </w:lvl>
  </w:abstractNum>
  <w:abstractNum w:abstractNumId="2" w15:restartNumberingAfterBreak="0">
    <w:nsid w:val="22BF2924"/>
    <w:multiLevelType w:val="multilevel"/>
    <w:tmpl w:val="F322289A"/>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 w15:restartNumberingAfterBreak="0">
    <w:nsid w:val="252420D6"/>
    <w:multiLevelType w:val="hybridMultilevel"/>
    <w:tmpl w:val="31BEA5FC"/>
    <w:lvl w:ilvl="0" w:tplc="C8EEDAC4">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4" w15:restartNumberingAfterBreak="0">
    <w:nsid w:val="2F06407A"/>
    <w:multiLevelType w:val="multilevel"/>
    <w:tmpl w:val="9FF28A48"/>
    <w:lvl w:ilvl="0">
      <w:start w:val="1"/>
      <w:numFmt w:val="decimal"/>
      <w:lvlText w:val="(%1)"/>
      <w:lvlJc w:val="left"/>
      <w:pPr>
        <w:tabs>
          <w:tab w:val="num" w:pos="0"/>
        </w:tabs>
        <w:ind w:left="720" w:hanging="360"/>
      </w:pPr>
    </w:lvl>
    <w:lvl w:ilvl="1">
      <w:start w:val="1"/>
      <w:numFmt w:val="aiueoFullWidth"/>
      <w:lvlText w:val="(%2)"/>
      <w:lvlJc w:val="left"/>
      <w:pPr>
        <w:tabs>
          <w:tab w:val="num" w:pos="0"/>
        </w:tabs>
        <w:ind w:left="1200" w:hanging="420"/>
      </w:pPr>
    </w:lvl>
    <w:lvl w:ilvl="2">
      <w:start w:val="1"/>
      <w:numFmt w:val="decimalEnclosedCircle"/>
      <w:lvlText w:val="%3"/>
      <w:lvlJc w:val="left"/>
      <w:pPr>
        <w:tabs>
          <w:tab w:val="num" w:pos="0"/>
        </w:tabs>
        <w:ind w:left="1620" w:hanging="420"/>
      </w:pPr>
    </w:lvl>
    <w:lvl w:ilvl="3">
      <w:start w:val="1"/>
      <w:numFmt w:val="decimal"/>
      <w:lvlText w:val="%4."/>
      <w:lvlJc w:val="left"/>
      <w:pPr>
        <w:tabs>
          <w:tab w:val="num" w:pos="0"/>
        </w:tabs>
        <w:ind w:left="2040" w:hanging="420"/>
      </w:pPr>
    </w:lvl>
    <w:lvl w:ilvl="4">
      <w:start w:val="1"/>
      <w:numFmt w:val="aiueoFullWidth"/>
      <w:lvlText w:val="(%5)"/>
      <w:lvlJc w:val="left"/>
      <w:pPr>
        <w:tabs>
          <w:tab w:val="num" w:pos="0"/>
        </w:tabs>
        <w:ind w:left="2460" w:hanging="420"/>
      </w:pPr>
    </w:lvl>
    <w:lvl w:ilvl="5">
      <w:start w:val="1"/>
      <w:numFmt w:val="decimalEnclosedCircle"/>
      <w:lvlText w:val="%6"/>
      <w:lvlJc w:val="left"/>
      <w:pPr>
        <w:tabs>
          <w:tab w:val="num" w:pos="0"/>
        </w:tabs>
        <w:ind w:left="2880" w:hanging="420"/>
      </w:pPr>
    </w:lvl>
    <w:lvl w:ilvl="6">
      <w:start w:val="1"/>
      <w:numFmt w:val="decimal"/>
      <w:lvlText w:val="%7."/>
      <w:lvlJc w:val="left"/>
      <w:pPr>
        <w:tabs>
          <w:tab w:val="num" w:pos="0"/>
        </w:tabs>
        <w:ind w:left="3300" w:hanging="420"/>
      </w:pPr>
    </w:lvl>
    <w:lvl w:ilvl="7">
      <w:start w:val="1"/>
      <w:numFmt w:val="aiueoFullWidth"/>
      <w:lvlText w:val="(%8)"/>
      <w:lvlJc w:val="left"/>
      <w:pPr>
        <w:tabs>
          <w:tab w:val="num" w:pos="0"/>
        </w:tabs>
        <w:ind w:left="3720" w:hanging="420"/>
      </w:pPr>
    </w:lvl>
    <w:lvl w:ilvl="8">
      <w:start w:val="1"/>
      <w:numFmt w:val="decimalEnclosedCircle"/>
      <w:lvlText w:val="%9"/>
      <w:lvlJc w:val="left"/>
      <w:pPr>
        <w:tabs>
          <w:tab w:val="num" w:pos="0"/>
        </w:tabs>
        <w:ind w:left="4140" w:hanging="420"/>
      </w:pPr>
    </w:lvl>
  </w:abstractNum>
  <w:abstractNum w:abstractNumId="5" w15:restartNumberingAfterBreak="0">
    <w:nsid w:val="38362105"/>
    <w:multiLevelType w:val="multilevel"/>
    <w:tmpl w:val="E74AC55A"/>
    <w:lvl w:ilvl="0">
      <w:start w:val="1"/>
      <w:numFmt w:val="bullet"/>
      <w:lvlText w:val=""/>
      <w:lvlJc w:val="left"/>
      <w:pPr>
        <w:tabs>
          <w:tab w:val="num" w:pos="0"/>
        </w:tabs>
        <w:ind w:left="840" w:hanging="360"/>
      </w:pPr>
      <w:rPr>
        <w:rFonts w:ascii="Wingdings" w:hAnsi="Wingdings" w:cs="Wingdings" w:hint="default"/>
      </w:rPr>
    </w:lvl>
    <w:lvl w:ilvl="1">
      <w:start w:val="1"/>
      <w:numFmt w:val="bullet"/>
      <w:lvlText w:val=""/>
      <w:lvlJc w:val="left"/>
      <w:pPr>
        <w:tabs>
          <w:tab w:val="num" w:pos="0"/>
        </w:tabs>
        <w:ind w:left="1320" w:hanging="420"/>
      </w:pPr>
      <w:rPr>
        <w:rFonts w:ascii="Wingdings" w:hAnsi="Wingdings" w:cs="Wingdings" w:hint="default"/>
      </w:rPr>
    </w:lvl>
    <w:lvl w:ilvl="2">
      <w:start w:val="1"/>
      <w:numFmt w:val="bullet"/>
      <w:lvlText w:val=""/>
      <w:lvlJc w:val="left"/>
      <w:pPr>
        <w:tabs>
          <w:tab w:val="num" w:pos="0"/>
        </w:tabs>
        <w:ind w:left="1740" w:hanging="420"/>
      </w:pPr>
      <w:rPr>
        <w:rFonts w:ascii="Wingdings" w:hAnsi="Wingdings" w:cs="Wingdings" w:hint="default"/>
      </w:rPr>
    </w:lvl>
    <w:lvl w:ilvl="3">
      <w:start w:val="1"/>
      <w:numFmt w:val="bullet"/>
      <w:lvlText w:val=""/>
      <w:lvlJc w:val="left"/>
      <w:pPr>
        <w:tabs>
          <w:tab w:val="num" w:pos="0"/>
        </w:tabs>
        <w:ind w:left="2160" w:hanging="420"/>
      </w:pPr>
      <w:rPr>
        <w:rFonts w:ascii="Wingdings" w:hAnsi="Wingdings" w:cs="Wingdings" w:hint="default"/>
      </w:rPr>
    </w:lvl>
    <w:lvl w:ilvl="4">
      <w:start w:val="1"/>
      <w:numFmt w:val="bullet"/>
      <w:lvlText w:val=""/>
      <w:lvlJc w:val="left"/>
      <w:pPr>
        <w:tabs>
          <w:tab w:val="num" w:pos="0"/>
        </w:tabs>
        <w:ind w:left="2580" w:hanging="420"/>
      </w:pPr>
      <w:rPr>
        <w:rFonts w:ascii="Wingdings" w:hAnsi="Wingdings" w:cs="Wingdings" w:hint="default"/>
      </w:rPr>
    </w:lvl>
    <w:lvl w:ilvl="5">
      <w:start w:val="1"/>
      <w:numFmt w:val="bullet"/>
      <w:lvlText w:val=""/>
      <w:lvlJc w:val="left"/>
      <w:pPr>
        <w:tabs>
          <w:tab w:val="num" w:pos="0"/>
        </w:tabs>
        <w:ind w:left="3000" w:hanging="420"/>
      </w:pPr>
      <w:rPr>
        <w:rFonts w:ascii="Wingdings" w:hAnsi="Wingdings" w:cs="Wingdings" w:hint="default"/>
      </w:rPr>
    </w:lvl>
    <w:lvl w:ilvl="6">
      <w:start w:val="1"/>
      <w:numFmt w:val="bullet"/>
      <w:lvlText w:val=""/>
      <w:lvlJc w:val="left"/>
      <w:pPr>
        <w:tabs>
          <w:tab w:val="num" w:pos="0"/>
        </w:tabs>
        <w:ind w:left="3420" w:hanging="420"/>
      </w:pPr>
      <w:rPr>
        <w:rFonts w:ascii="Wingdings" w:hAnsi="Wingdings" w:cs="Wingdings" w:hint="default"/>
      </w:rPr>
    </w:lvl>
    <w:lvl w:ilvl="7">
      <w:start w:val="1"/>
      <w:numFmt w:val="bullet"/>
      <w:lvlText w:val=""/>
      <w:lvlJc w:val="left"/>
      <w:pPr>
        <w:tabs>
          <w:tab w:val="num" w:pos="0"/>
        </w:tabs>
        <w:ind w:left="3840" w:hanging="420"/>
      </w:pPr>
      <w:rPr>
        <w:rFonts w:ascii="Wingdings" w:hAnsi="Wingdings" w:cs="Wingdings" w:hint="default"/>
      </w:rPr>
    </w:lvl>
    <w:lvl w:ilvl="8">
      <w:start w:val="1"/>
      <w:numFmt w:val="bullet"/>
      <w:lvlText w:val=""/>
      <w:lvlJc w:val="left"/>
      <w:pPr>
        <w:tabs>
          <w:tab w:val="num" w:pos="0"/>
        </w:tabs>
        <w:ind w:left="4260" w:hanging="420"/>
      </w:pPr>
      <w:rPr>
        <w:rFonts w:ascii="Wingdings" w:hAnsi="Wingdings" w:cs="Wingdings" w:hint="default"/>
      </w:rPr>
    </w:lvl>
  </w:abstractNum>
  <w:abstractNum w:abstractNumId="6" w15:restartNumberingAfterBreak="0">
    <w:nsid w:val="398030E8"/>
    <w:multiLevelType w:val="multilevel"/>
    <w:tmpl w:val="E1D08BB8"/>
    <w:lvl w:ilvl="0">
      <w:start w:val="1"/>
      <w:numFmt w:val="decimalEnclosedCircle"/>
      <w:lvlText w:val="%1"/>
      <w:lvlJc w:val="left"/>
      <w:pPr>
        <w:tabs>
          <w:tab w:val="num" w:pos="0"/>
        </w:tabs>
        <w:ind w:left="600" w:hanging="360"/>
      </w:pPr>
      <w:rPr>
        <w:rFonts w:ascii="ＭＳ 明朝" w:eastAsia="ＭＳ 明朝" w:hAnsi="ＭＳ 明朝" w:cs="ＭＳ 明朝"/>
      </w:rPr>
    </w:lvl>
    <w:lvl w:ilvl="1">
      <w:start w:val="1"/>
      <w:numFmt w:val="aiueoFullWidth"/>
      <w:lvlText w:val="(%2)"/>
      <w:lvlJc w:val="left"/>
      <w:pPr>
        <w:tabs>
          <w:tab w:val="num" w:pos="0"/>
        </w:tabs>
        <w:ind w:left="1080" w:hanging="420"/>
      </w:pPr>
    </w:lvl>
    <w:lvl w:ilvl="2">
      <w:start w:val="1"/>
      <w:numFmt w:val="decimalEnclosedCircle"/>
      <w:lvlText w:val="%3"/>
      <w:lvlJc w:val="left"/>
      <w:pPr>
        <w:tabs>
          <w:tab w:val="num" w:pos="0"/>
        </w:tabs>
        <w:ind w:left="1500" w:hanging="420"/>
      </w:pPr>
    </w:lvl>
    <w:lvl w:ilvl="3">
      <w:start w:val="1"/>
      <w:numFmt w:val="decimal"/>
      <w:lvlText w:val="%4."/>
      <w:lvlJc w:val="left"/>
      <w:pPr>
        <w:tabs>
          <w:tab w:val="num" w:pos="0"/>
        </w:tabs>
        <w:ind w:left="1920" w:hanging="420"/>
      </w:pPr>
    </w:lvl>
    <w:lvl w:ilvl="4">
      <w:start w:val="1"/>
      <w:numFmt w:val="aiueoFullWidth"/>
      <w:lvlText w:val="(%5)"/>
      <w:lvlJc w:val="left"/>
      <w:pPr>
        <w:tabs>
          <w:tab w:val="num" w:pos="0"/>
        </w:tabs>
        <w:ind w:left="2340" w:hanging="420"/>
      </w:pPr>
    </w:lvl>
    <w:lvl w:ilvl="5">
      <w:start w:val="1"/>
      <w:numFmt w:val="decimalEnclosedCircle"/>
      <w:lvlText w:val="%6"/>
      <w:lvlJc w:val="left"/>
      <w:pPr>
        <w:tabs>
          <w:tab w:val="num" w:pos="0"/>
        </w:tabs>
        <w:ind w:left="2760" w:hanging="420"/>
      </w:pPr>
    </w:lvl>
    <w:lvl w:ilvl="6">
      <w:start w:val="1"/>
      <w:numFmt w:val="decimal"/>
      <w:lvlText w:val="%7."/>
      <w:lvlJc w:val="left"/>
      <w:pPr>
        <w:tabs>
          <w:tab w:val="num" w:pos="0"/>
        </w:tabs>
        <w:ind w:left="3180" w:hanging="420"/>
      </w:pPr>
    </w:lvl>
    <w:lvl w:ilvl="7">
      <w:start w:val="1"/>
      <w:numFmt w:val="aiueoFullWidth"/>
      <w:lvlText w:val="(%8)"/>
      <w:lvlJc w:val="left"/>
      <w:pPr>
        <w:tabs>
          <w:tab w:val="num" w:pos="0"/>
        </w:tabs>
        <w:ind w:left="3600" w:hanging="420"/>
      </w:pPr>
    </w:lvl>
    <w:lvl w:ilvl="8">
      <w:start w:val="1"/>
      <w:numFmt w:val="decimalEnclosedCircle"/>
      <w:lvlText w:val="%9"/>
      <w:lvlJc w:val="left"/>
      <w:pPr>
        <w:tabs>
          <w:tab w:val="num" w:pos="0"/>
        </w:tabs>
        <w:ind w:left="4020" w:hanging="420"/>
      </w:pPr>
    </w:lvl>
  </w:abstractNum>
  <w:abstractNum w:abstractNumId="7" w15:restartNumberingAfterBreak="0">
    <w:nsid w:val="42056EB0"/>
    <w:multiLevelType w:val="multilevel"/>
    <w:tmpl w:val="4126DC92"/>
    <w:lvl w:ilvl="0">
      <w:start w:val="1"/>
      <w:numFmt w:val="decimal"/>
      <w:lvlText w:val="%1)"/>
      <w:lvlJc w:val="left"/>
      <w:pPr>
        <w:tabs>
          <w:tab w:val="num" w:pos="0"/>
        </w:tabs>
        <w:ind w:left="360" w:hanging="360"/>
      </w:pPr>
    </w:lvl>
    <w:lvl w:ilvl="1">
      <w:start w:val="1"/>
      <w:numFmt w:val="aiueoFullWidth"/>
      <w:lvlText w:val="(%2)"/>
      <w:lvlJc w:val="left"/>
      <w:pPr>
        <w:tabs>
          <w:tab w:val="num" w:pos="0"/>
        </w:tabs>
        <w:ind w:left="840" w:hanging="420"/>
      </w:pPr>
    </w:lvl>
    <w:lvl w:ilvl="2">
      <w:start w:val="1"/>
      <w:numFmt w:val="decimalEnclosedCircle"/>
      <w:lvlText w:val="%3"/>
      <w:lvlJc w:val="left"/>
      <w:pPr>
        <w:tabs>
          <w:tab w:val="num" w:pos="0"/>
        </w:tabs>
        <w:ind w:left="1260" w:hanging="420"/>
      </w:pPr>
    </w:lvl>
    <w:lvl w:ilvl="3">
      <w:start w:val="1"/>
      <w:numFmt w:val="decimal"/>
      <w:lvlText w:val="%4."/>
      <w:lvlJc w:val="left"/>
      <w:pPr>
        <w:tabs>
          <w:tab w:val="num" w:pos="0"/>
        </w:tabs>
        <w:ind w:left="1680" w:hanging="420"/>
      </w:pPr>
    </w:lvl>
    <w:lvl w:ilvl="4">
      <w:start w:val="1"/>
      <w:numFmt w:val="aiueoFullWidth"/>
      <w:lvlText w:val="(%5)"/>
      <w:lvlJc w:val="left"/>
      <w:pPr>
        <w:tabs>
          <w:tab w:val="num" w:pos="0"/>
        </w:tabs>
        <w:ind w:left="2100" w:hanging="420"/>
      </w:pPr>
    </w:lvl>
    <w:lvl w:ilvl="5">
      <w:start w:val="1"/>
      <w:numFmt w:val="decimalEnclosedCircle"/>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aiueoFullWidth"/>
      <w:lvlText w:val="(%8)"/>
      <w:lvlJc w:val="left"/>
      <w:pPr>
        <w:tabs>
          <w:tab w:val="num" w:pos="0"/>
        </w:tabs>
        <w:ind w:left="3360" w:hanging="420"/>
      </w:pPr>
    </w:lvl>
    <w:lvl w:ilvl="8">
      <w:start w:val="1"/>
      <w:numFmt w:val="decimalEnclosedCircle"/>
      <w:lvlText w:val="%9"/>
      <w:lvlJc w:val="left"/>
      <w:pPr>
        <w:tabs>
          <w:tab w:val="num" w:pos="0"/>
        </w:tabs>
        <w:ind w:left="3780" w:hanging="420"/>
      </w:pPr>
    </w:lvl>
  </w:abstractNum>
  <w:abstractNum w:abstractNumId="8" w15:restartNumberingAfterBreak="0">
    <w:nsid w:val="43211708"/>
    <w:multiLevelType w:val="multilevel"/>
    <w:tmpl w:val="831A118E"/>
    <w:lvl w:ilvl="0">
      <w:start w:val="1"/>
      <w:numFmt w:val="decimal"/>
      <w:lvlText w:val="%1."/>
      <w:lvlJc w:val="left"/>
      <w:pPr>
        <w:tabs>
          <w:tab w:val="num" w:pos="0"/>
        </w:tabs>
        <w:ind w:left="360" w:hanging="360"/>
      </w:pPr>
      <w:rPr>
        <w:rFonts w:ascii="Times New Roman" w:hAnsi="Times New Roman" w:cs="Times New Roman"/>
      </w:rPr>
    </w:lvl>
    <w:lvl w:ilvl="1">
      <w:start w:val="1"/>
      <w:numFmt w:val="aiueoFullWidth"/>
      <w:lvlText w:val="(%2)"/>
      <w:lvlJc w:val="left"/>
      <w:pPr>
        <w:tabs>
          <w:tab w:val="num" w:pos="0"/>
        </w:tabs>
        <w:ind w:left="840" w:hanging="420"/>
      </w:pPr>
    </w:lvl>
    <w:lvl w:ilvl="2">
      <w:start w:val="1"/>
      <w:numFmt w:val="decimalEnclosedCircle"/>
      <w:lvlText w:val="%3"/>
      <w:lvlJc w:val="left"/>
      <w:pPr>
        <w:tabs>
          <w:tab w:val="num" w:pos="0"/>
        </w:tabs>
        <w:ind w:left="1260" w:hanging="420"/>
      </w:pPr>
    </w:lvl>
    <w:lvl w:ilvl="3">
      <w:start w:val="1"/>
      <w:numFmt w:val="decimal"/>
      <w:lvlText w:val="%4."/>
      <w:lvlJc w:val="left"/>
      <w:pPr>
        <w:tabs>
          <w:tab w:val="num" w:pos="0"/>
        </w:tabs>
        <w:ind w:left="1680" w:hanging="420"/>
      </w:pPr>
    </w:lvl>
    <w:lvl w:ilvl="4">
      <w:start w:val="1"/>
      <w:numFmt w:val="aiueoFullWidth"/>
      <w:lvlText w:val="(%5)"/>
      <w:lvlJc w:val="left"/>
      <w:pPr>
        <w:tabs>
          <w:tab w:val="num" w:pos="0"/>
        </w:tabs>
        <w:ind w:left="2100" w:hanging="420"/>
      </w:pPr>
    </w:lvl>
    <w:lvl w:ilvl="5">
      <w:start w:val="1"/>
      <w:numFmt w:val="decimalEnclosedCircle"/>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aiueoFullWidth"/>
      <w:lvlText w:val="(%8)"/>
      <w:lvlJc w:val="left"/>
      <w:pPr>
        <w:tabs>
          <w:tab w:val="num" w:pos="0"/>
        </w:tabs>
        <w:ind w:left="3360" w:hanging="420"/>
      </w:pPr>
    </w:lvl>
    <w:lvl w:ilvl="8">
      <w:start w:val="1"/>
      <w:numFmt w:val="decimalEnclosedCircle"/>
      <w:lvlText w:val="%9"/>
      <w:lvlJc w:val="left"/>
      <w:pPr>
        <w:tabs>
          <w:tab w:val="num" w:pos="0"/>
        </w:tabs>
        <w:ind w:left="3780" w:hanging="420"/>
      </w:pPr>
    </w:lvl>
  </w:abstractNum>
  <w:abstractNum w:abstractNumId="9" w15:restartNumberingAfterBreak="0">
    <w:nsid w:val="45CB2F81"/>
    <w:multiLevelType w:val="multilevel"/>
    <w:tmpl w:val="66A2F40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 w15:restartNumberingAfterBreak="0">
    <w:nsid w:val="4EBF4819"/>
    <w:multiLevelType w:val="multilevel"/>
    <w:tmpl w:val="5AC0DABA"/>
    <w:lvl w:ilvl="0">
      <w:start w:val="1"/>
      <w:numFmt w:val="decimal"/>
      <w:lvlText w:val="%1."/>
      <w:lvlJc w:val="left"/>
      <w:pPr>
        <w:tabs>
          <w:tab w:val="num" w:pos="0"/>
        </w:tabs>
        <w:ind w:left="360" w:hanging="360"/>
      </w:pPr>
      <w:rPr>
        <w:rFonts w:ascii="Times New Roman" w:hAnsi="Times New Roman"/>
      </w:rPr>
    </w:lvl>
    <w:lvl w:ilvl="1">
      <w:start w:val="1"/>
      <w:numFmt w:val="aiueoFullWidth"/>
      <w:lvlText w:val="(%2)"/>
      <w:lvlJc w:val="left"/>
      <w:pPr>
        <w:tabs>
          <w:tab w:val="num" w:pos="0"/>
        </w:tabs>
        <w:ind w:left="840" w:hanging="420"/>
      </w:pPr>
    </w:lvl>
    <w:lvl w:ilvl="2">
      <w:start w:val="1"/>
      <w:numFmt w:val="decimalEnclosedCircle"/>
      <w:lvlText w:val="%3"/>
      <w:lvlJc w:val="left"/>
      <w:pPr>
        <w:tabs>
          <w:tab w:val="num" w:pos="0"/>
        </w:tabs>
        <w:ind w:left="1260" w:hanging="420"/>
      </w:pPr>
    </w:lvl>
    <w:lvl w:ilvl="3">
      <w:start w:val="1"/>
      <w:numFmt w:val="decimal"/>
      <w:lvlText w:val="%4."/>
      <w:lvlJc w:val="left"/>
      <w:pPr>
        <w:tabs>
          <w:tab w:val="num" w:pos="0"/>
        </w:tabs>
        <w:ind w:left="1680" w:hanging="420"/>
      </w:pPr>
    </w:lvl>
    <w:lvl w:ilvl="4">
      <w:start w:val="1"/>
      <w:numFmt w:val="aiueoFullWidth"/>
      <w:lvlText w:val="(%5)"/>
      <w:lvlJc w:val="left"/>
      <w:pPr>
        <w:tabs>
          <w:tab w:val="num" w:pos="0"/>
        </w:tabs>
        <w:ind w:left="2100" w:hanging="420"/>
      </w:pPr>
    </w:lvl>
    <w:lvl w:ilvl="5">
      <w:start w:val="1"/>
      <w:numFmt w:val="decimalEnclosedCircle"/>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aiueoFullWidth"/>
      <w:lvlText w:val="(%8)"/>
      <w:lvlJc w:val="left"/>
      <w:pPr>
        <w:tabs>
          <w:tab w:val="num" w:pos="0"/>
        </w:tabs>
        <w:ind w:left="3360" w:hanging="420"/>
      </w:pPr>
    </w:lvl>
    <w:lvl w:ilvl="8">
      <w:start w:val="1"/>
      <w:numFmt w:val="decimalEnclosedCircle"/>
      <w:lvlText w:val="%9"/>
      <w:lvlJc w:val="left"/>
      <w:pPr>
        <w:tabs>
          <w:tab w:val="num" w:pos="0"/>
        </w:tabs>
        <w:ind w:left="3780" w:hanging="420"/>
      </w:pPr>
    </w:lvl>
  </w:abstractNum>
  <w:abstractNum w:abstractNumId="11" w15:restartNumberingAfterBreak="0">
    <w:nsid w:val="62BA3E8F"/>
    <w:multiLevelType w:val="multilevel"/>
    <w:tmpl w:val="50F43156"/>
    <w:lvl w:ilvl="0">
      <w:start w:val="1"/>
      <w:numFmt w:val="decimal"/>
      <w:lvlText w:val="(%1)"/>
      <w:lvlJc w:val="left"/>
      <w:pPr>
        <w:tabs>
          <w:tab w:val="num" w:pos="0"/>
        </w:tabs>
        <w:ind w:left="720" w:hanging="360"/>
      </w:pPr>
    </w:lvl>
    <w:lvl w:ilvl="1">
      <w:start w:val="1"/>
      <w:numFmt w:val="aiueoFullWidth"/>
      <w:lvlText w:val="(%2)"/>
      <w:lvlJc w:val="left"/>
      <w:pPr>
        <w:tabs>
          <w:tab w:val="num" w:pos="0"/>
        </w:tabs>
        <w:ind w:left="1200" w:hanging="420"/>
      </w:pPr>
    </w:lvl>
    <w:lvl w:ilvl="2">
      <w:start w:val="1"/>
      <w:numFmt w:val="decimalEnclosedCircle"/>
      <w:lvlText w:val="%3"/>
      <w:lvlJc w:val="left"/>
      <w:pPr>
        <w:tabs>
          <w:tab w:val="num" w:pos="0"/>
        </w:tabs>
        <w:ind w:left="1620" w:hanging="420"/>
      </w:pPr>
    </w:lvl>
    <w:lvl w:ilvl="3">
      <w:start w:val="1"/>
      <w:numFmt w:val="decimal"/>
      <w:lvlText w:val="%4."/>
      <w:lvlJc w:val="left"/>
      <w:pPr>
        <w:tabs>
          <w:tab w:val="num" w:pos="0"/>
        </w:tabs>
        <w:ind w:left="2040" w:hanging="420"/>
      </w:pPr>
    </w:lvl>
    <w:lvl w:ilvl="4">
      <w:start w:val="1"/>
      <w:numFmt w:val="aiueoFullWidth"/>
      <w:lvlText w:val="(%5)"/>
      <w:lvlJc w:val="left"/>
      <w:pPr>
        <w:tabs>
          <w:tab w:val="num" w:pos="0"/>
        </w:tabs>
        <w:ind w:left="2460" w:hanging="420"/>
      </w:pPr>
    </w:lvl>
    <w:lvl w:ilvl="5">
      <w:start w:val="1"/>
      <w:numFmt w:val="decimalEnclosedCircle"/>
      <w:lvlText w:val="%6"/>
      <w:lvlJc w:val="left"/>
      <w:pPr>
        <w:tabs>
          <w:tab w:val="num" w:pos="0"/>
        </w:tabs>
        <w:ind w:left="2880" w:hanging="420"/>
      </w:pPr>
    </w:lvl>
    <w:lvl w:ilvl="6">
      <w:start w:val="1"/>
      <w:numFmt w:val="decimal"/>
      <w:lvlText w:val="%7."/>
      <w:lvlJc w:val="left"/>
      <w:pPr>
        <w:tabs>
          <w:tab w:val="num" w:pos="0"/>
        </w:tabs>
        <w:ind w:left="3300" w:hanging="420"/>
      </w:pPr>
    </w:lvl>
    <w:lvl w:ilvl="7">
      <w:start w:val="1"/>
      <w:numFmt w:val="aiueoFullWidth"/>
      <w:lvlText w:val="(%8)"/>
      <w:lvlJc w:val="left"/>
      <w:pPr>
        <w:tabs>
          <w:tab w:val="num" w:pos="0"/>
        </w:tabs>
        <w:ind w:left="3720" w:hanging="420"/>
      </w:pPr>
    </w:lvl>
    <w:lvl w:ilvl="8">
      <w:start w:val="1"/>
      <w:numFmt w:val="decimalEnclosedCircle"/>
      <w:lvlText w:val="%9"/>
      <w:lvlJc w:val="left"/>
      <w:pPr>
        <w:tabs>
          <w:tab w:val="num" w:pos="0"/>
        </w:tabs>
        <w:ind w:left="4140" w:hanging="420"/>
      </w:pPr>
    </w:lvl>
  </w:abstractNum>
  <w:abstractNum w:abstractNumId="12" w15:restartNumberingAfterBreak="0">
    <w:nsid w:val="6B8F1564"/>
    <w:multiLevelType w:val="multilevel"/>
    <w:tmpl w:val="B1F483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344290927">
    <w:abstractNumId w:val="9"/>
  </w:num>
  <w:num w:numId="2" w16cid:durableId="1170874507">
    <w:abstractNumId w:val="2"/>
  </w:num>
  <w:num w:numId="3" w16cid:durableId="1189174330">
    <w:abstractNumId w:val="10"/>
  </w:num>
  <w:num w:numId="4" w16cid:durableId="927619868">
    <w:abstractNumId w:val="4"/>
  </w:num>
  <w:num w:numId="5" w16cid:durableId="838733587">
    <w:abstractNumId w:val="11"/>
  </w:num>
  <w:num w:numId="6" w16cid:durableId="1598634085">
    <w:abstractNumId w:val="5"/>
  </w:num>
  <w:num w:numId="7" w16cid:durableId="1224365080">
    <w:abstractNumId w:val="0"/>
  </w:num>
  <w:num w:numId="8" w16cid:durableId="1150293674">
    <w:abstractNumId w:val="7"/>
  </w:num>
  <w:num w:numId="9" w16cid:durableId="128593662">
    <w:abstractNumId w:val="1"/>
  </w:num>
  <w:num w:numId="10" w16cid:durableId="139002000">
    <w:abstractNumId w:val="8"/>
  </w:num>
  <w:num w:numId="11" w16cid:durableId="1966815254">
    <w:abstractNumId w:val="6"/>
  </w:num>
  <w:num w:numId="12" w16cid:durableId="1767118271">
    <w:abstractNumId w:val="12"/>
  </w:num>
  <w:num w:numId="13" w16cid:durableId="17383609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autoHyphenation/>
  <w:hyphenationZone w:val="0"/>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F4C2C"/>
    <w:rsid w:val="00053CC0"/>
    <w:rsid w:val="00233FF1"/>
    <w:rsid w:val="004F4C2C"/>
    <w:rsid w:val="0055468D"/>
    <w:rsid w:val="007A4D48"/>
    <w:rsid w:val="00A734B9"/>
    <w:rsid w:val="00E00740"/>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71">
      <v:textbox inset="5.85pt,.7pt,5.85pt,.7pt"/>
    </o:shapedefaults>
    <o:shapelayout v:ext="edit">
      <o:idmap v:ext="edit" data="1"/>
    </o:shapelayout>
  </w:shapeDefaults>
  <w:decimalSymbol w:val="."/>
  <w:listSeparator w:val=","/>
  <w14:docId w14:val="03AB8F2E"/>
  <w15:docId w15:val="{8D1A20F5-B3D5-4899-B976-A3C3DF70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3DF6"/>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吹き出し (文字)"/>
    <w:link w:val="a4"/>
    <w:uiPriority w:val="99"/>
    <w:semiHidden/>
    <w:qFormat/>
    <w:rsid w:val="00CD32EB"/>
    <w:rPr>
      <w:rFonts w:ascii="Arial" w:eastAsia="ＭＳ ゴシック" w:hAnsi="Arial" w:cs="Times New Roman"/>
      <w:sz w:val="18"/>
      <w:szCs w:val="18"/>
    </w:rPr>
  </w:style>
  <w:style w:type="character" w:customStyle="1" w:styleId="a5">
    <w:name w:val="ヘッダー (文字)"/>
    <w:basedOn w:val="a0"/>
    <w:link w:val="a6"/>
    <w:uiPriority w:val="99"/>
    <w:qFormat/>
    <w:rsid w:val="001473F2"/>
  </w:style>
  <w:style w:type="character" w:customStyle="1" w:styleId="a7">
    <w:name w:val="フッター (文字)"/>
    <w:basedOn w:val="a0"/>
    <w:link w:val="a8"/>
    <w:uiPriority w:val="99"/>
    <w:qFormat/>
    <w:rsid w:val="001473F2"/>
  </w:style>
  <w:style w:type="character" w:styleId="a9">
    <w:name w:val="Hyperlink"/>
    <w:uiPriority w:val="99"/>
    <w:unhideWhenUsed/>
    <w:rsid w:val="003A104C"/>
    <w:rPr>
      <w:color w:val="0000FF"/>
      <w:u w:val="single"/>
    </w:rPr>
  </w:style>
  <w:style w:type="character" w:customStyle="1" w:styleId="z-">
    <w:name w:val="z-フォームの始まり (文字)"/>
    <w:link w:val="z-0"/>
    <w:uiPriority w:val="99"/>
    <w:semiHidden/>
    <w:qFormat/>
    <w:rsid w:val="002B62E6"/>
    <w:rPr>
      <w:rFonts w:ascii="Arial" w:eastAsia="ＭＳ Ｐゴシック" w:hAnsi="Arial" w:cs="Arial"/>
      <w:vanish/>
      <w:sz w:val="16"/>
      <w:szCs w:val="16"/>
    </w:rPr>
  </w:style>
  <w:style w:type="character" w:customStyle="1" w:styleId="z-1">
    <w:name w:val="z-フォームの終わり (文字)"/>
    <w:link w:val="z-2"/>
    <w:uiPriority w:val="99"/>
    <w:semiHidden/>
    <w:qFormat/>
    <w:rsid w:val="002B62E6"/>
    <w:rPr>
      <w:rFonts w:ascii="Arial" w:eastAsia="ＭＳ Ｐゴシック" w:hAnsi="Arial" w:cs="Arial"/>
      <w:vanish/>
      <w:sz w:val="16"/>
      <w:szCs w:val="16"/>
    </w:rPr>
  </w:style>
  <w:style w:type="character" w:customStyle="1" w:styleId="aa">
    <w:name w:val="見出しマップ (文字)"/>
    <w:link w:val="ab"/>
    <w:uiPriority w:val="99"/>
    <w:semiHidden/>
    <w:qFormat/>
    <w:rsid w:val="002B3ACD"/>
    <w:rPr>
      <w:rFonts w:ascii="MS UI Gothic" w:eastAsia="MS UI Gothic" w:hAnsi="MS UI Gothic"/>
      <w:kern w:val="2"/>
      <w:sz w:val="18"/>
      <w:szCs w:val="18"/>
    </w:rPr>
  </w:style>
  <w:style w:type="character" w:styleId="ac">
    <w:name w:val="Strong"/>
    <w:uiPriority w:val="22"/>
    <w:qFormat/>
    <w:rsid w:val="00F93C07"/>
    <w:rPr>
      <w:b/>
      <w:bCs/>
    </w:rPr>
  </w:style>
  <w:style w:type="character" w:customStyle="1" w:styleId="ad">
    <w:name w:val="日付 (文字)"/>
    <w:link w:val="ae"/>
    <w:uiPriority w:val="99"/>
    <w:semiHidden/>
    <w:qFormat/>
    <w:rsid w:val="00FA0938"/>
    <w:rPr>
      <w:kern w:val="2"/>
      <w:sz w:val="22"/>
      <w:szCs w:val="22"/>
    </w:rPr>
  </w:style>
  <w:style w:type="character" w:styleId="af">
    <w:name w:val="annotation reference"/>
    <w:basedOn w:val="a0"/>
    <w:uiPriority w:val="99"/>
    <w:semiHidden/>
    <w:unhideWhenUsed/>
    <w:qFormat/>
    <w:rsid w:val="006E5D18"/>
    <w:rPr>
      <w:sz w:val="18"/>
      <w:szCs w:val="18"/>
    </w:rPr>
  </w:style>
  <w:style w:type="character" w:customStyle="1" w:styleId="af0">
    <w:name w:val="コメント文字列 (文字)"/>
    <w:basedOn w:val="a0"/>
    <w:link w:val="af1"/>
    <w:uiPriority w:val="99"/>
    <w:semiHidden/>
    <w:qFormat/>
    <w:rsid w:val="006E5D18"/>
    <w:rPr>
      <w:kern w:val="2"/>
      <w:sz w:val="22"/>
      <w:szCs w:val="22"/>
    </w:rPr>
  </w:style>
  <w:style w:type="character" w:customStyle="1" w:styleId="af2">
    <w:name w:val="コメント内容 (文字)"/>
    <w:basedOn w:val="af0"/>
    <w:link w:val="af3"/>
    <w:uiPriority w:val="99"/>
    <w:semiHidden/>
    <w:qFormat/>
    <w:rsid w:val="006E5D18"/>
    <w:rPr>
      <w:b/>
      <w:bCs/>
      <w:kern w:val="2"/>
      <w:sz w:val="22"/>
      <w:szCs w:val="22"/>
    </w:rPr>
  </w:style>
  <w:style w:type="paragraph" w:customStyle="1" w:styleId="af4">
    <w:name w:val="見出し"/>
    <w:basedOn w:val="a"/>
    <w:next w:val="af5"/>
    <w:qFormat/>
    <w:pPr>
      <w:keepNext/>
      <w:spacing w:before="240" w:after="120"/>
    </w:pPr>
    <w:rPr>
      <w:rFonts w:ascii="Liberation Sans" w:eastAsia="游ゴシック" w:hAnsi="Liberation Sans" w:cs="Arial"/>
      <w:sz w:val="28"/>
      <w:szCs w:val="28"/>
    </w:rPr>
  </w:style>
  <w:style w:type="paragraph" w:styleId="af5">
    <w:name w:val="Body Text"/>
    <w:basedOn w:val="a"/>
    <w:pPr>
      <w:spacing w:after="140" w:line="276" w:lineRule="auto"/>
    </w:pPr>
  </w:style>
  <w:style w:type="paragraph" w:styleId="af6">
    <w:name w:val="List"/>
    <w:basedOn w:val="af5"/>
    <w:rPr>
      <w:rFonts w:cs="Arial"/>
    </w:rPr>
  </w:style>
  <w:style w:type="paragraph" w:styleId="af7">
    <w:name w:val="caption"/>
    <w:basedOn w:val="a"/>
    <w:qFormat/>
    <w:pPr>
      <w:suppressLineNumbers/>
      <w:spacing w:before="120" w:after="120"/>
    </w:pPr>
    <w:rPr>
      <w:rFonts w:cs="Arial"/>
      <w:i/>
      <w:iCs/>
      <w:sz w:val="24"/>
      <w:szCs w:val="24"/>
    </w:rPr>
  </w:style>
  <w:style w:type="paragraph" w:customStyle="1" w:styleId="af8">
    <w:name w:val="索引"/>
    <w:basedOn w:val="a"/>
    <w:qFormat/>
    <w:pPr>
      <w:suppressLineNumbers/>
    </w:pPr>
    <w:rPr>
      <w:rFonts w:cs="Arial"/>
    </w:rPr>
  </w:style>
  <w:style w:type="paragraph" w:styleId="a4">
    <w:name w:val="Balloon Text"/>
    <w:basedOn w:val="a"/>
    <w:link w:val="a3"/>
    <w:uiPriority w:val="99"/>
    <w:semiHidden/>
    <w:unhideWhenUsed/>
    <w:qFormat/>
    <w:rsid w:val="00CD32EB"/>
    <w:rPr>
      <w:rFonts w:ascii="Arial" w:eastAsia="ＭＳ ゴシック" w:hAnsi="Arial"/>
      <w:kern w:val="0"/>
      <w:sz w:val="18"/>
      <w:szCs w:val="18"/>
      <w:lang w:val="x-none" w:eastAsia="x-none"/>
    </w:rPr>
  </w:style>
  <w:style w:type="paragraph" w:customStyle="1" w:styleId="af9">
    <w:name w:val="ヘッダーとフッター"/>
    <w:basedOn w:val="a"/>
    <w:qFormat/>
  </w:style>
  <w:style w:type="paragraph" w:styleId="a6">
    <w:name w:val="header"/>
    <w:basedOn w:val="a"/>
    <w:link w:val="a5"/>
    <w:uiPriority w:val="99"/>
    <w:unhideWhenUsed/>
    <w:rsid w:val="001473F2"/>
    <w:pPr>
      <w:tabs>
        <w:tab w:val="center" w:pos="4252"/>
        <w:tab w:val="right" w:pos="8504"/>
      </w:tabs>
      <w:snapToGrid w:val="0"/>
    </w:pPr>
  </w:style>
  <w:style w:type="paragraph" w:styleId="a8">
    <w:name w:val="footer"/>
    <w:basedOn w:val="a"/>
    <w:link w:val="a7"/>
    <w:uiPriority w:val="99"/>
    <w:unhideWhenUsed/>
    <w:rsid w:val="001473F2"/>
    <w:pPr>
      <w:tabs>
        <w:tab w:val="center" w:pos="4252"/>
        <w:tab w:val="right" w:pos="8504"/>
      </w:tabs>
      <w:snapToGrid w:val="0"/>
    </w:pPr>
  </w:style>
  <w:style w:type="paragraph" w:styleId="Web">
    <w:name w:val="Normal (Web)"/>
    <w:basedOn w:val="a"/>
    <w:uiPriority w:val="99"/>
    <w:semiHidden/>
    <w:unhideWhenUsed/>
    <w:qFormat/>
    <w:rsid w:val="003A104C"/>
    <w:pPr>
      <w:widowControl/>
      <w:jc w:val="left"/>
    </w:pPr>
    <w:rPr>
      <w:rFonts w:ascii="ＭＳ Ｐゴシック" w:eastAsia="ＭＳ Ｐゴシック" w:hAnsi="ＭＳ Ｐゴシック" w:cs="ＭＳ Ｐゴシック"/>
      <w:kern w:val="0"/>
      <w:sz w:val="24"/>
      <w:szCs w:val="24"/>
    </w:rPr>
  </w:style>
  <w:style w:type="paragraph" w:styleId="afa">
    <w:name w:val="List Paragraph"/>
    <w:basedOn w:val="a"/>
    <w:uiPriority w:val="34"/>
    <w:qFormat/>
    <w:rsid w:val="00FE5A4B"/>
    <w:pPr>
      <w:ind w:left="840"/>
    </w:pPr>
  </w:style>
  <w:style w:type="paragraph" w:styleId="z-0">
    <w:name w:val="HTML Top of Form"/>
    <w:basedOn w:val="a"/>
    <w:next w:val="a"/>
    <w:link w:val="z-"/>
    <w:uiPriority w:val="99"/>
    <w:semiHidden/>
    <w:unhideWhenUsed/>
    <w:qFormat/>
    <w:rsid w:val="002B62E6"/>
    <w:pPr>
      <w:widowControl/>
      <w:pBdr>
        <w:bottom w:val="single" w:sz="6" w:space="1" w:color="000000"/>
      </w:pBdr>
      <w:jc w:val="center"/>
    </w:pPr>
    <w:rPr>
      <w:rFonts w:ascii="Arial" w:eastAsia="ＭＳ Ｐゴシック" w:hAnsi="Arial"/>
      <w:vanish/>
      <w:kern w:val="0"/>
      <w:sz w:val="16"/>
      <w:szCs w:val="16"/>
      <w:lang w:val="x-none" w:eastAsia="x-none"/>
    </w:rPr>
  </w:style>
  <w:style w:type="paragraph" w:styleId="z-2">
    <w:name w:val="HTML Bottom of Form"/>
    <w:basedOn w:val="a"/>
    <w:next w:val="a"/>
    <w:link w:val="z-1"/>
    <w:uiPriority w:val="99"/>
    <w:semiHidden/>
    <w:unhideWhenUsed/>
    <w:qFormat/>
    <w:rsid w:val="002B62E6"/>
    <w:pPr>
      <w:widowControl/>
      <w:pBdr>
        <w:top w:val="single" w:sz="6" w:space="1" w:color="000000"/>
      </w:pBdr>
      <w:jc w:val="center"/>
    </w:pPr>
    <w:rPr>
      <w:rFonts w:ascii="Arial" w:eastAsia="ＭＳ Ｐゴシック" w:hAnsi="Arial"/>
      <w:vanish/>
      <w:kern w:val="0"/>
      <w:sz w:val="16"/>
      <w:szCs w:val="16"/>
      <w:lang w:val="x-none" w:eastAsia="x-none"/>
    </w:rPr>
  </w:style>
  <w:style w:type="paragraph" w:styleId="ab">
    <w:name w:val="Document Map"/>
    <w:basedOn w:val="a"/>
    <w:link w:val="aa"/>
    <w:uiPriority w:val="99"/>
    <w:semiHidden/>
    <w:unhideWhenUsed/>
    <w:qFormat/>
    <w:rsid w:val="002B3ACD"/>
    <w:rPr>
      <w:rFonts w:ascii="MS UI Gothic" w:eastAsia="MS UI Gothic" w:hAnsi="MS UI Gothic"/>
      <w:sz w:val="18"/>
      <w:szCs w:val="18"/>
    </w:rPr>
  </w:style>
  <w:style w:type="paragraph" w:styleId="ae">
    <w:name w:val="Date"/>
    <w:basedOn w:val="a"/>
    <w:next w:val="a"/>
    <w:link w:val="ad"/>
    <w:uiPriority w:val="99"/>
    <w:semiHidden/>
    <w:unhideWhenUsed/>
    <w:qFormat/>
    <w:rsid w:val="00FA0938"/>
  </w:style>
  <w:style w:type="paragraph" w:styleId="af1">
    <w:name w:val="annotation text"/>
    <w:basedOn w:val="a"/>
    <w:link w:val="af0"/>
    <w:uiPriority w:val="99"/>
    <w:semiHidden/>
    <w:unhideWhenUsed/>
    <w:rsid w:val="006E5D18"/>
    <w:pPr>
      <w:jc w:val="left"/>
    </w:pPr>
  </w:style>
  <w:style w:type="paragraph" w:styleId="af3">
    <w:name w:val="annotation subject"/>
    <w:basedOn w:val="af1"/>
    <w:next w:val="af1"/>
    <w:link w:val="af2"/>
    <w:uiPriority w:val="99"/>
    <w:semiHidden/>
    <w:unhideWhenUsed/>
    <w:qFormat/>
    <w:rsid w:val="006E5D18"/>
    <w:rPr>
      <w:b/>
      <w:bCs/>
    </w:rPr>
  </w:style>
  <w:style w:type="paragraph" w:styleId="afb">
    <w:name w:val="Revision"/>
    <w:uiPriority w:val="99"/>
    <w:semiHidden/>
    <w:qFormat/>
    <w:rsid w:val="0048572D"/>
    <w:rPr>
      <w:kern w:val="2"/>
      <w:sz w:val="22"/>
      <w:szCs w:val="22"/>
    </w:rPr>
  </w:style>
  <w:style w:type="paragraph" w:customStyle="1" w:styleId="afc">
    <w:name w:val="枠の内容"/>
    <w:basedOn w:val="a"/>
    <w:qFormat/>
  </w:style>
  <w:style w:type="numbering" w:customStyle="1" w:styleId="afd">
    <w:name w:val="記号なし"/>
    <w:uiPriority w:val="99"/>
    <w:semiHidden/>
    <w:unhideWhenUsed/>
    <w:qFormat/>
  </w:style>
  <w:style w:type="table" w:styleId="afe">
    <w:name w:val="Table Grid"/>
    <w:basedOn w:val="a1"/>
    <w:rsid w:val="00F240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Century"/>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2882</Words>
  <Characters>16433</Characters>
  <Application>Microsoft Office Word</Application>
  <DocSecurity>0</DocSecurity>
  <Lines>136</Lines>
  <Paragraphs>38</Paragraphs>
  <ScaleCrop>false</ScaleCrop>
  <HeadingPairs>
    <vt:vector size="2" baseType="variant">
      <vt:variant>
        <vt:lpstr>タイトル</vt:lpstr>
      </vt:variant>
      <vt:variant>
        <vt:i4>1</vt:i4>
      </vt:variant>
    </vt:vector>
  </HeadingPairs>
  <TitlesOfParts>
    <vt:vector size="1" baseType="lpstr">
      <vt:lpstr>-</vt:lpstr>
    </vt:vector>
  </TitlesOfParts>
  <Company>CHAINS</Company>
  <LinksUpToDate>false</LinksUpToDate>
  <CharactersWithSpaces>19277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dc:description>-</dc:description>
  <cp:lastModifiedBy>藤原　宏太</cp:lastModifiedBy>
  <cp:revision>5</cp:revision>
  <dcterms:created xsi:type="dcterms:W3CDTF">2022-10-31T08:11:00Z</dcterms:created>
  <dcterms:modified xsi:type="dcterms:W3CDTF">2026-06-04T12:06:00Z</dcterms:modified>
  <dc:language>ja-JP</dc:language>
</cp:coreProperties>
</file>