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2A8A5" w14:textId="77777777" w:rsidR="00904FC5" w:rsidRPr="00A73144" w:rsidRDefault="00A73144" w:rsidP="00361068">
      <w:pPr>
        <w:pStyle w:val="ab"/>
        <w:jc w:val="center"/>
        <w:rPr>
          <w:b/>
          <w:sz w:val="24"/>
        </w:rPr>
      </w:pPr>
      <w:r w:rsidRPr="00A73144">
        <w:rPr>
          <w:rFonts w:hint="eastAsia"/>
          <w:b/>
          <w:sz w:val="24"/>
        </w:rPr>
        <w:t>千葉市</w:t>
      </w:r>
      <w:r w:rsidR="00A422E5" w:rsidRPr="00A422E5">
        <w:rPr>
          <w:rFonts w:hint="eastAsia"/>
          <w:b/>
          <w:sz w:val="24"/>
        </w:rPr>
        <w:t>特定小型原動機付自転車</w:t>
      </w:r>
      <w:r w:rsidRPr="00A73144">
        <w:rPr>
          <w:rFonts w:hint="eastAsia"/>
          <w:b/>
          <w:sz w:val="24"/>
        </w:rPr>
        <w:t>シェア</w:t>
      </w:r>
      <w:r w:rsidR="009340B9">
        <w:rPr>
          <w:rFonts w:hint="eastAsia"/>
          <w:b/>
          <w:sz w:val="24"/>
        </w:rPr>
        <w:t>サービス</w:t>
      </w:r>
      <w:r w:rsidRPr="00A73144">
        <w:rPr>
          <w:rFonts w:hint="eastAsia"/>
          <w:b/>
          <w:sz w:val="24"/>
        </w:rPr>
        <w:t>実証実験</w:t>
      </w:r>
      <w:r w:rsidR="00F357D9">
        <w:rPr>
          <w:rFonts w:hint="eastAsia"/>
          <w:b/>
          <w:sz w:val="24"/>
        </w:rPr>
        <w:t xml:space="preserve">　仕様</w:t>
      </w:r>
      <w:r w:rsidRPr="00A73144">
        <w:rPr>
          <w:rFonts w:hint="eastAsia"/>
          <w:b/>
          <w:sz w:val="24"/>
        </w:rPr>
        <w:t>書</w:t>
      </w:r>
    </w:p>
    <w:p w14:paraId="710C8753" w14:textId="77777777" w:rsidR="00A73144" w:rsidRDefault="00A73144" w:rsidP="001C57FC">
      <w:pPr>
        <w:ind w:left="220" w:hangingChars="100" w:hanging="220"/>
        <w:rPr>
          <w:rFonts w:ascii="ＭＳ ゴシック" w:eastAsia="ＭＳ ゴシック" w:hAnsi="ＭＳ ゴシック"/>
          <w:sz w:val="22"/>
        </w:rPr>
      </w:pPr>
    </w:p>
    <w:p w14:paraId="08B05CA3" w14:textId="77777777" w:rsidR="00A73144" w:rsidRPr="00486A8D" w:rsidRDefault="00A73144" w:rsidP="00A73144">
      <w:pPr>
        <w:rPr>
          <w:rFonts w:ascii="ＭＳ ゴシック" w:eastAsia="ＭＳ ゴシック" w:hAnsi="ＭＳ ゴシック"/>
          <w:b/>
          <w:sz w:val="22"/>
        </w:rPr>
      </w:pPr>
      <w:r w:rsidRPr="00486A8D">
        <w:rPr>
          <w:rFonts w:ascii="ＭＳ ゴシック" w:eastAsia="ＭＳ ゴシック" w:hAnsi="ＭＳ ゴシック" w:hint="eastAsia"/>
          <w:b/>
          <w:sz w:val="22"/>
        </w:rPr>
        <w:t>１　事業の目的</w:t>
      </w:r>
    </w:p>
    <w:p w14:paraId="70DE98D4" w14:textId="5C930402" w:rsidR="00A73144" w:rsidRDefault="00A422E5" w:rsidP="0068053E">
      <w:pPr>
        <w:ind w:firstLineChars="100" w:firstLine="220"/>
        <w:rPr>
          <w:rFonts w:ascii="ＭＳ ゴシック" w:eastAsia="ＭＳ ゴシック" w:hAnsi="ＭＳ ゴシック"/>
          <w:sz w:val="22"/>
        </w:rPr>
      </w:pPr>
      <w:r w:rsidRPr="00A422E5">
        <w:rPr>
          <w:rFonts w:ascii="ＭＳ ゴシック" w:eastAsia="ＭＳ ゴシック" w:hAnsi="ＭＳ ゴシック" w:hint="eastAsia"/>
          <w:sz w:val="22"/>
        </w:rPr>
        <w:t>道路交通法の一部を改正する法律（令和４年法律第32号）が令和</w:t>
      </w:r>
      <w:r w:rsidR="008F293F">
        <w:rPr>
          <w:rFonts w:ascii="ＭＳ ゴシック" w:eastAsia="ＭＳ ゴシック" w:hAnsi="ＭＳ ゴシック" w:hint="eastAsia"/>
          <w:sz w:val="22"/>
        </w:rPr>
        <w:t>５</w:t>
      </w:r>
      <w:r w:rsidRPr="00A422E5">
        <w:rPr>
          <w:rFonts w:ascii="ＭＳ ゴシック" w:eastAsia="ＭＳ ゴシック" w:hAnsi="ＭＳ ゴシック" w:hint="eastAsia"/>
          <w:sz w:val="22"/>
        </w:rPr>
        <w:t>年</w:t>
      </w:r>
      <w:r w:rsidR="008F293F">
        <w:rPr>
          <w:rFonts w:ascii="ＭＳ ゴシック" w:eastAsia="ＭＳ ゴシック" w:hAnsi="ＭＳ ゴシック" w:hint="eastAsia"/>
          <w:sz w:val="22"/>
        </w:rPr>
        <w:t>７</w:t>
      </w:r>
      <w:r w:rsidRPr="00A422E5">
        <w:rPr>
          <w:rFonts w:ascii="ＭＳ ゴシック" w:eastAsia="ＭＳ ゴシック" w:hAnsi="ＭＳ ゴシック" w:hint="eastAsia"/>
          <w:sz w:val="22"/>
        </w:rPr>
        <w:t>月</w:t>
      </w:r>
      <w:r w:rsidR="008F293F">
        <w:rPr>
          <w:rFonts w:ascii="ＭＳ ゴシック" w:eastAsia="ＭＳ ゴシック" w:hAnsi="ＭＳ ゴシック" w:hint="eastAsia"/>
          <w:sz w:val="22"/>
        </w:rPr>
        <w:t>１</w:t>
      </w:r>
      <w:r w:rsidRPr="00A422E5">
        <w:rPr>
          <w:rFonts w:ascii="ＭＳ ゴシック" w:eastAsia="ＭＳ ゴシック" w:hAnsi="ＭＳ ゴシック" w:hint="eastAsia"/>
          <w:sz w:val="22"/>
        </w:rPr>
        <w:t>日に施行され、</w:t>
      </w:r>
      <w:r w:rsidR="007D0A8A" w:rsidRPr="007D0A8A">
        <w:rPr>
          <w:rFonts w:ascii="ＭＳ ゴシック" w:eastAsia="ＭＳ ゴシック" w:hAnsi="ＭＳ ゴシック" w:hint="eastAsia"/>
          <w:sz w:val="22"/>
        </w:rPr>
        <w:t>電動キックボード等を取り巻く環境が変化したことに伴う</w:t>
      </w:r>
      <w:r>
        <w:rPr>
          <w:rFonts w:ascii="ＭＳ ゴシック" w:eastAsia="ＭＳ ゴシック" w:hAnsi="ＭＳ ゴシック" w:hint="eastAsia"/>
          <w:sz w:val="22"/>
        </w:rPr>
        <w:t>シェアリング方式での</w:t>
      </w:r>
      <w:r w:rsidR="0023614F" w:rsidRPr="0023614F">
        <w:rPr>
          <w:rFonts w:ascii="ＭＳ ゴシック" w:eastAsia="ＭＳ ゴシック" w:hAnsi="ＭＳ ゴシック" w:hint="eastAsia"/>
          <w:sz w:val="22"/>
        </w:rPr>
        <w:t>特定小型原動機付自転車</w:t>
      </w:r>
      <w:r w:rsidR="0023614F">
        <w:rPr>
          <w:rFonts w:ascii="ＭＳ ゴシック" w:eastAsia="ＭＳ ゴシック" w:hAnsi="ＭＳ ゴシック" w:hint="eastAsia"/>
          <w:sz w:val="22"/>
        </w:rPr>
        <w:t>の</w:t>
      </w:r>
      <w:r w:rsidR="007D0A8A" w:rsidRPr="007D0A8A">
        <w:rPr>
          <w:rFonts w:ascii="ＭＳ ゴシック" w:eastAsia="ＭＳ ゴシック" w:hAnsi="ＭＳ ゴシック" w:hint="eastAsia"/>
          <w:sz w:val="22"/>
        </w:rPr>
        <w:t>利用状況、回遊性の向上、交通行動の変化、</w:t>
      </w:r>
      <w:r w:rsidR="007D5C55">
        <w:rPr>
          <w:rFonts w:ascii="ＭＳ ゴシック" w:eastAsia="ＭＳ ゴシック" w:hAnsi="ＭＳ ゴシック" w:hint="eastAsia"/>
          <w:sz w:val="22"/>
        </w:rPr>
        <w:t>安全性、</w:t>
      </w:r>
      <w:r w:rsidR="007D0A8A" w:rsidRPr="007D0A8A">
        <w:rPr>
          <w:rFonts w:ascii="ＭＳ ゴシック" w:eastAsia="ＭＳ ゴシック" w:hAnsi="ＭＳ ゴシック" w:hint="eastAsia"/>
          <w:sz w:val="22"/>
        </w:rPr>
        <w:t>事業の採算性等について検証し、多様なモビリティ導入の有効性及び課題を明らかにする</w:t>
      </w:r>
      <w:r w:rsidR="0068053E" w:rsidRPr="009D6E7B">
        <w:rPr>
          <w:rFonts w:ascii="ＭＳ ゴシック" w:eastAsia="ＭＳ ゴシック" w:hAnsi="ＭＳ ゴシック" w:hint="eastAsia"/>
          <w:sz w:val="22"/>
        </w:rPr>
        <w:t>ことを目的と</w:t>
      </w:r>
      <w:r w:rsidR="00A47CAC">
        <w:rPr>
          <w:rFonts w:ascii="ＭＳ ゴシック" w:eastAsia="ＭＳ ゴシック" w:hAnsi="ＭＳ ゴシック" w:hint="eastAsia"/>
          <w:sz w:val="22"/>
        </w:rPr>
        <w:t>して、本事業を実施する</w:t>
      </w:r>
      <w:r w:rsidR="0068053E" w:rsidRPr="009D6E7B">
        <w:rPr>
          <w:rFonts w:ascii="ＭＳ ゴシック" w:eastAsia="ＭＳ ゴシック" w:hAnsi="ＭＳ ゴシック" w:hint="eastAsia"/>
          <w:sz w:val="22"/>
        </w:rPr>
        <w:t>。</w:t>
      </w:r>
    </w:p>
    <w:p w14:paraId="2699DF06" w14:textId="77777777" w:rsidR="0068053E" w:rsidRDefault="0068053E" w:rsidP="00A73144">
      <w:pPr>
        <w:ind w:left="220" w:hangingChars="100" w:hanging="220"/>
        <w:rPr>
          <w:rFonts w:ascii="ＭＳ ゴシック" w:eastAsia="ＭＳ ゴシック" w:hAnsi="ＭＳ ゴシック"/>
          <w:sz w:val="22"/>
        </w:rPr>
      </w:pPr>
    </w:p>
    <w:p w14:paraId="780DB321" w14:textId="77777777" w:rsidR="002D386E" w:rsidRDefault="00A73144" w:rsidP="00A73144">
      <w:pPr>
        <w:ind w:left="221" w:hangingChars="100" w:hanging="221"/>
        <w:rPr>
          <w:rFonts w:ascii="ＭＳ ゴシック" w:eastAsia="ＭＳ ゴシック" w:hAnsi="ＭＳ ゴシック"/>
          <w:b/>
          <w:sz w:val="22"/>
        </w:rPr>
      </w:pPr>
      <w:r w:rsidRPr="00A73144">
        <w:rPr>
          <w:rFonts w:ascii="ＭＳ ゴシック" w:eastAsia="ＭＳ ゴシック" w:hAnsi="ＭＳ ゴシック" w:hint="eastAsia"/>
          <w:b/>
          <w:sz w:val="22"/>
        </w:rPr>
        <w:t xml:space="preserve">２　</w:t>
      </w:r>
      <w:r w:rsidR="00624AA5">
        <w:rPr>
          <w:rFonts w:ascii="ＭＳ ゴシック" w:eastAsia="ＭＳ ゴシック" w:hAnsi="ＭＳ ゴシック" w:hint="eastAsia"/>
          <w:b/>
          <w:sz w:val="22"/>
        </w:rPr>
        <w:t>実施</w:t>
      </w:r>
      <w:r w:rsidRPr="00A73144">
        <w:rPr>
          <w:rFonts w:ascii="ＭＳ ゴシック" w:eastAsia="ＭＳ ゴシック" w:hAnsi="ＭＳ ゴシック" w:hint="eastAsia"/>
          <w:b/>
          <w:sz w:val="22"/>
        </w:rPr>
        <w:t>期間</w:t>
      </w:r>
    </w:p>
    <w:p w14:paraId="409E03E8" w14:textId="77777777" w:rsidR="00A73144" w:rsidRDefault="00A73144" w:rsidP="002D386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協定締結</w:t>
      </w:r>
      <w:r w:rsidR="002B5E9D">
        <w:rPr>
          <w:rFonts w:ascii="ＭＳ ゴシック" w:eastAsia="ＭＳ ゴシック" w:hAnsi="ＭＳ ゴシック" w:hint="eastAsia"/>
          <w:sz w:val="22"/>
        </w:rPr>
        <w:t>日</w:t>
      </w:r>
      <w:r>
        <w:rPr>
          <w:rFonts w:ascii="ＭＳ ゴシック" w:eastAsia="ＭＳ ゴシック" w:hAnsi="ＭＳ ゴシック" w:hint="eastAsia"/>
          <w:sz w:val="22"/>
        </w:rPr>
        <w:t>から</w:t>
      </w:r>
      <w:r w:rsidR="003739F3">
        <w:rPr>
          <w:rFonts w:ascii="ＭＳ ゴシック" w:eastAsia="ＭＳ ゴシック" w:hAnsi="ＭＳ ゴシック" w:hint="eastAsia"/>
          <w:sz w:val="22"/>
        </w:rPr>
        <w:t>令和７</w:t>
      </w:r>
      <w:r>
        <w:rPr>
          <w:rFonts w:ascii="ＭＳ ゴシック" w:eastAsia="ＭＳ ゴシック" w:hAnsi="ＭＳ ゴシック" w:hint="eastAsia"/>
          <w:sz w:val="22"/>
        </w:rPr>
        <w:t>年</w:t>
      </w:r>
      <w:r w:rsidR="003739F3">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6E5D98">
        <w:rPr>
          <w:rFonts w:ascii="ＭＳ ゴシック" w:eastAsia="ＭＳ ゴシック" w:hAnsi="ＭＳ ゴシック" w:hint="eastAsia"/>
          <w:sz w:val="22"/>
        </w:rPr>
        <w:t>３</w:t>
      </w:r>
      <w:r w:rsidR="003739F3">
        <w:rPr>
          <w:rFonts w:ascii="ＭＳ ゴシック" w:eastAsia="ＭＳ ゴシック" w:hAnsi="ＭＳ ゴシック" w:hint="eastAsia"/>
          <w:sz w:val="22"/>
        </w:rPr>
        <w:t>１</w:t>
      </w:r>
      <w:r>
        <w:rPr>
          <w:rFonts w:ascii="ＭＳ ゴシック" w:eastAsia="ＭＳ ゴシック" w:hAnsi="ＭＳ ゴシック" w:hint="eastAsia"/>
          <w:sz w:val="22"/>
        </w:rPr>
        <w:t>日まで</w:t>
      </w:r>
    </w:p>
    <w:p w14:paraId="0908AC22" w14:textId="77777777" w:rsidR="00F4629E" w:rsidRDefault="00F4629E" w:rsidP="002D386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F4629E">
        <w:rPr>
          <w:rFonts w:ascii="ＭＳ ゴシック" w:eastAsia="ＭＳ ゴシック" w:hAnsi="ＭＳ ゴシック" w:hint="eastAsia"/>
          <w:sz w:val="22"/>
        </w:rPr>
        <w:t>令和６年２月</w:t>
      </w:r>
      <w:r w:rsidR="00451730">
        <w:rPr>
          <w:rFonts w:ascii="ＭＳ ゴシック" w:eastAsia="ＭＳ ゴシック" w:hAnsi="ＭＳ ゴシック" w:hint="eastAsia"/>
          <w:sz w:val="22"/>
        </w:rPr>
        <w:t>末</w:t>
      </w:r>
      <w:r w:rsidR="00013C7D">
        <w:rPr>
          <w:rFonts w:ascii="ＭＳ ゴシック" w:eastAsia="ＭＳ ゴシック" w:hAnsi="ＭＳ ゴシック" w:hint="eastAsia"/>
          <w:sz w:val="22"/>
        </w:rPr>
        <w:t>まで</w:t>
      </w:r>
      <w:r w:rsidRPr="00F4629E">
        <w:rPr>
          <w:rFonts w:ascii="ＭＳ ゴシック" w:eastAsia="ＭＳ ゴシック" w:hAnsi="ＭＳ ゴシック" w:hint="eastAsia"/>
          <w:sz w:val="22"/>
        </w:rPr>
        <w:t>に</w:t>
      </w:r>
      <w:r w:rsidR="00013C7D">
        <w:rPr>
          <w:rFonts w:ascii="ＭＳ ゴシック" w:eastAsia="ＭＳ ゴシック" w:hAnsi="ＭＳ ゴシック" w:hint="eastAsia"/>
          <w:sz w:val="22"/>
        </w:rPr>
        <w:t>事業を</w:t>
      </w:r>
      <w:r w:rsidRPr="00F4629E">
        <w:rPr>
          <w:rFonts w:ascii="ＭＳ ゴシック" w:eastAsia="ＭＳ ゴシック" w:hAnsi="ＭＳ ゴシック" w:hint="eastAsia"/>
          <w:sz w:val="22"/>
        </w:rPr>
        <w:t>開始</w:t>
      </w:r>
      <w:r w:rsidR="00013C7D">
        <w:rPr>
          <w:rFonts w:ascii="ＭＳ ゴシック" w:eastAsia="ＭＳ ゴシック" w:hAnsi="ＭＳ ゴシック" w:hint="eastAsia"/>
          <w:sz w:val="22"/>
        </w:rPr>
        <w:t>すること</w:t>
      </w:r>
    </w:p>
    <w:p w14:paraId="2CC04774" w14:textId="77777777" w:rsidR="00451730" w:rsidRDefault="00451730" w:rsidP="00183614">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sidRPr="00451730">
        <w:rPr>
          <w:rFonts w:ascii="ＭＳ ゴシック" w:eastAsia="ＭＳ ゴシック" w:hAnsi="ＭＳ ゴシック" w:hint="eastAsia"/>
          <w:sz w:val="22"/>
        </w:rPr>
        <w:t>令和７年</w:t>
      </w:r>
      <w:r>
        <w:rPr>
          <w:rFonts w:ascii="ＭＳ ゴシック" w:eastAsia="ＭＳ ゴシック" w:hAnsi="ＭＳ ゴシック" w:hint="eastAsia"/>
          <w:sz w:val="22"/>
        </w:rPr>
        <w:t>２月末までに</w:t>
      </w:r>
      <w:r w:rsidRPr="00451730">
        <w:rPr>
          <w:rFonts w:ascii="ＭＳ ゴシック" w:eastAsia="ＭＳ ゴシック" w:hAnsi="ＭＳ ゴシック" w:hint="eastAsia"/>
          <w:sz w:val="22"/>
        </w:rPr>
        <w:t>実証実験の評価</w:t>
      </w:r>
      <w:r>
        <w:rPr>
          <w:rFonts w:ascii="ＭＳ ゴシック" w:eastAsia="ＭＳ ゴシック" w:hAnsi="ＭＳ ゴシック" w:hint="eastAsia"/>
          <w:sz w:val="22"/>
        </w:rPr>
        <w:t>を行うこと</w:t>
      </w:r>
    </w:p>
    <w:p w14:paraId="67820255" w14:textId="77777777" w:rsidR="00A73144" w:rsidRDefault="00A73144" w:rsidP="00A73144">
      <w:pPr>
        <w:ind w:left="220" w:hangingChars="100" w:hanging="220"/>
        <w:rPr>
          <w:rFonts w:ascii="ＭＳ ゴシック" w:eastAsia="ＭＳ ゴシック" w:hAnsi="ＭＳ ゴシック"/>
          <w:sz w:val="22"/>
        </w:rPr>
      </w:pPr>
    </w:p>
    <w:p w14:paraId="01A064E1" w14:textId="77777777" w:rsidR="00A73144" w:rsidRPr="00A73144" w:rsidRDefault="00A73144" w:rsidP="00A73144">
      <w:pPr>
        <w:ind w:left="221" w:hangingChars="100" w:hanging="221"/>
        <w:rPr>
          <w:rFonts w:ascii="ＭＳ ゴシック" w:eastAsia="ＭＳ ゴシック" w:hAnsi="ＭＳ ゴシック"/>
          <w:b/>
          <w:sz w:val="22"/>
        </w:rPr>
      </w:pPr>
      <w:r w:rsidRPr="00A73144">
        <w:rPr>
          <w:rFonts w:ascii="ＭＳ ゴシック" w:eastAsia="ＭＳ ゴシック" w:hAnsi="ＭＳ ゴシック" w:hint="eastAsia"/>
          <w:b/>
          <w:sz w:val="22"/>
        </w:rPr>
        <w:t>３　実施エリア</w:t>
      </w:r>
    </w:p>
    <w:p w14:paraId="014AB1BB" w14:textId="205E04D4" w:rsidR="00651CB3" w:rsidRDefault="006079A3" w:rsidP="009C45C3">
      <w:pPr>
        <w:ind w:leftChars="100" w:left="210"/>
        <w:rPr>
          <w:rFonts w:ascii="ＭＳ ゴシック" w:eastAsia="ＭＳ ゴシック" w:hAnsi="ＭＳ ゴシック"/>
          <w:sz w:val="22"/>
        </w:rPr>
      </w:pPr>
      <w:r>
        <w:rPr>
          <w:noProof/>
        </w:rPr>
        <mc:AlternateContent>
          <mc:Choice Requires="wps">
            <w:drawing>
              <wp:anchor distT="0" distB="0" distL="114300" distR="114300" simplePos="0" relativeHeight="251659776" behindDoc="1" locked="0" layoutInCell="1" allowOverlap="1" wp14:anchorId="063C995F" wp14:editId="459C6AF3">
                <wp:simplePos x="0" y="0"/>
                <wp:positionH relativeFrom="margin">
                  <wp:align>right</wp:align>
                </wp:positionH>
                <wp:positionV relativeFrom="paragraph">
                  <wp:posOffset>3403600</wp:posOffset>
                </wp:positionV>
                <wp:extent cx="3089910" cy="162560"/>
                <wp:effectExtent l="0" t="0" r="15240" b="27940"/>
                <wp:wrapTight wrapText="bothSides">
                  <wp:wrapPolygon edited="0">
                    <wp:start x="0" y="0"/>
                    <wp:lineTo x="0" y="22781"/>
                    <wp:lineTo x="21573" y="22781"/>
                    <wp:lineTo x="21573" y="0"/>
                    <wp:lineTo x="0" y="0"/>
                  </wp:wrapPolygon>
                </wp:wrapTight>
                <wp:docPr id="6" name="テキスト ボックス 6"/>
                <wp:cNvGraphicFramePr/>
                <a:graphic xmlns:a="http://schemas.openxmlformats.org/drawingml/2006/main">
                  <a:graphicData uri="http://schemas.microsoft.com/office/word/2010/wordprocessingShape">
                    <wps:wsp>
                      <wps:cNvSpPr txBox="1"/>
                      <wps:spPr>
                        <a:xfrm>
                          <a:off x="0" y="0"/>
                          <a:ext cx="3089910" cy="162560"/>
                        </a:xfrm>
                        <a:prstGeom prst="rect">
                          <a:avLst/>
                        </a:prstGeom>
                        <a:solidFill>
                          <a:schemeClr val="bg1"/>
                        </a:solidFill>
                        <a:ln>
                          <a:solidFill>
                            <a:schemeClr val="tx1"/>
                          </a:solidFill>
                        </a:ln>
                      </wps:spPr>
                      <wps:txbx>
                        <w:txbxContent>
                          <w:p w14:paraId="76296063" w14:textId="77777777" w:rsidR="006079A3" w:rsidRPr="00642732" w:rsidRDefault="006079A3" w:rsidP="006079A3">
                            <w:pPr>
                              <w:pStyle w:val="af2"/>
                              <w:jc w:val="center"/>
                              <w:rPr>
                                <w:rFonts w:ascii="ＭＳ Ｐゴシック" w:eastAsia="ＭＳ Ｐゴシック" w:hAnsi="ＭＳ Ｐゴシック" w:cs="Courier New"/>
                                <w:b w:val="0"/>
                                <w:noProof/>
                                <w:color w:val="000000" w:themeColor="text1"/>
                                <w:sz w:val="12"/>
                                <w:szCs w:val="18"/>
                              </w:rPr>
                            </w:pPr>
                            <w:r w:rsidRPr="00642732">
                              <w:rPr>
                                <w:rFonts w:ascii="ＭＳ Ｐゴシック" w:eastAsia="ＭＳ Ｐゴシック" w:hAnsi="ＭＳ Ｐゴシック" w:hint="eastAsia"/>
                                <w:b w:val="0"/>
                                <w:color w:val="000000" w:themeColor="text1"/>
                                <w:sz w:val="12"/>
                                <w:szCs w:val="18"/>
                              </w:rPr>
                              <w:t>出典：国土地理院ウェブサイト</w:t>
                            </w:r>
                            <w:r>
                              <w:rPr>
                                <w:rFonts w:ascii="ＭＳ Ｐゴシック" w:eastAsia="ＭＳ Ｐゴシック" w:hAnsi="ＭＳ Ｐゴシック" w:hint="eastAsia"/>
                                <w:b w:val="0"/>
                                <w:color w:val="000000" w:themeColor="text1"/>
                                <w:sz w:val="12"/>
                                <w:szCs w:val="18"/>
                              </w:rPr>
                              <w:t xml:space="preserve">　</w:t>
                            </w:r>
                            <w:r w:rsidRPr="00642732">
                              <w:rPr>
                                <w:rFonts w:ascii="ＭＳ Ｐゴシック" w:eastAsia="ＭＳ Ｐゴシック" w:hAnsi="ＭＳ Ｐゴシック" w:hint="eastAsia"/>
                                <w:b w:val="0"/>
                                <w:color w:val="000000" w:themeColor="text1"/>
                                <w:sz w:val="12"/>
                                <w:szCs w:val="18"/>
                              </w:rPr>
                              <w:t>「地理院地図」（国土地理院）をもとに千葉市作成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C995F" id="_x0000_t202" coordsize="21600,21600" o:spt="202" path="m,l,21600r21600,l21600,xe">
                <v:stroke joinstyle="miter"/>
                <v:path gradientshapeok="t" o:connecttype="rect"/>
              </v:shapetype>
              <v:shape id="テキスト ボックス 6" o:spid="_x0000_s1026" type="#_x0000_t202" style="position:absolute;left:0;text-align:left;margin-left:192.1pt;margin-top:268pt;width:243.3pt;height:12.8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" fillcolor="white [3212]" strokecolor="black [3213]">
                <v:textbox inset="0,0,0,0">
                  <w:txbxContent>
                    <w:p w14:paraId="76296063" w14:textId="77777777" w:rsidR="006079A3" w:rsidRPr="00642732" w:rsidRDefault="006079A3" w:rsidP="006079A3">
                      <w:pPr>
                        <w:pStyle w:val="af2"/>
                        <w:jc w:val="center"/>
                        <w:rPr>
                          <w:rFonts w:ascii="ＭＳ Ｐゴシック" w:eastAsia="ＭＳ Ｐゴシック" w:hAnsi="ＭＳ Ｐゴシック" w:cs="Courier New"/>
                          <w:b w:val="0"/>
                          <w:noProof/>
                          <w:color w:val="000000" w:themeColor="text1"/>
                          <w:sz w:val="12"/>
                          <w:szCs w:val="18"/>
                        </w:rPr>
                      </w:pPr>
                      <w:r w:rsidRPr="00642732">
                        <w:rPr>
                          <w:rFonts w:ascii="ＭＳ Ｐゴシック" w:eastAsia="ＭＳ Ｐゴシック" w:hAnsi="ＭＳ Ｐゴシック" w:hint="eastAsia"/>
                          <w:b w:val="0"/>
                          <w:color w:val="000000" w:themeColor="text1"/>
                          <w:sz w:val="12"/>
                          <w:szCs w:val="18"/>
                        </w:rPr>
                        <w:t>出典：国土地理院ウェブサイト</w:t>
                      </w:r>
                      <w:r>
                        <w:rPr>
                          <w:rFonts w:ascii="ＭＳ Ｐゴシック" w:eastAsia="ＭＳ Ｐゴシック" w:hAnsi="ＭＳ Ｐゴシック" w:hint="eastAsia"/>
                          <w:b w:val="0"/>
                          <w:color w:val="000000" w:themeColor="text1"/>
                          <w:sz w:val="12"/>
                          <w:szCs w:val="18"/>
                        </w:rPr>
                        <w:t xml:space="preserve">　</w:t>
                      </w:r>
                      <w:r w:rsidRPr="00642732">
                        <w:rPr>
                          <w:rFonts w:ascii="ＭＳ Ｐゴシック" w:eastAsia="ＭＳ Ｐゴシック" w:hAnsi="ＭＳ Ｐゴシック" w:hint="eastAsia"/>
                          <w:b w:val="0"/>
                          <w:color w:val="000000" w:themeColor="text1"/>
                          <w:sz w:val="12"/>
                          <w:szCs w:val="18"/>
                        </w:rPr>
                        <w:t>「地理院地図」（国土地理院）をもとに千葉市作成</w:t>
                      </w:r>
                    </w:p>
                  </w:txbxContent>
                </v:textbox>
                <w10:wrap type="tight" anchorx="margin"/>
              </v:shape>
            </w:pict>
          </mc:Fallback>
        </mc:AlternateContent>
      </w:r>
      <w:r w:rsidR="0068053E">
        <w:rPr>
          <w:rFonts w:ascii="ＭＳ ゴシック" w:eastAsia="ＭＳ ゴシック" w:hAnsi="ＭＳ ゴシック" w:hint="eastAsia"/>
          <w:sz w:val="22"/>
        </w:rPr>
        <w:t>幕張新都心</w:t>
      </w:r>
      <w:r w:rsidR="00F4629E">
        <w:rPr>
          <w:rFonts w:ascii="ＭＳ ゴシック" w:eastAsia="ＭＳ ゴシック" w:hAnsi="ＭＳ ゴシック" w:hint="eastAsia"/>
          <w:sz w:val="22"/>
        </w:rPr>
        <w:t>を</w:t>
      </w:r>
      <w:r w:rsidR="007069A7">
        <w:rPr>
          <w:rFonts w:ascii="ＭＳ ゴシック" w:eastAsia="ＭＳ ゴシック" w:hAnsi="ＭＳ ゴシック" w:hint="eastAsia"/>
          <w:sz w:val="22"/>
        </w:rPr>
        <w:t>含む</w:t>
      </w:r>
      <w:r w:rsidR="00A47CF8">
        <w:rPr>
          <w:rFonts w:ascii="ＭＳ ゴシック" w:eastAsia="ＭＳ ゴシック" w:hAnsi="ＭＳ ゴシック" w:hint="eastAsia"/>
          <w:sz w:val="22"/>
        </w:rPr>
        <w:t>下記</w:t>
      </w:r>
      <w:r w:rsidR="0068053E">
        <w:rPr>
          <w:rFonts w:ascii="ＭＳ ゴシック" w:eastAsia="ＭＳ ゴシック" w:hAnsi="ＭＳ ゴシック" w:hint="eastAsia"/>
          <w:sz w:val="22"/>
        </w:rPr>
        <w:t>エリア</w:t>
      </w:r>
      <w:r w:rsidR="008F293F">
        <w:rPr>
          <w:rFonts w:ascii="ＭＳ ゴシック" w:eastAsia="ＭＳ ゴシック" w:hAnsi="ＭＳ ゴシック" w:hint="eastAsia"/>
          <w:noProof/>
          <w:sz w:val="22"/>
        </w:rPr>
        <w:drawing>
          <wp:anchor distT="0" distB="0" distL="114300" distR="114300" simplePos="0" relativeHeight="251657728" behindDoc="1" locked="0" layoutInCell="1" allowOverlap="1" wp14:anchorId="45FB1778" wp14:editId="14ADF263">
            <wp:simplePos x="0" y="0"/>
            <wp:positionH relativeFrom="column">
              <wp:posOffset>1162050</wp:posOffset>
            </wp:positionH>
            <wp:positionV relativeFrom="paragraph">
              <wp:posOffset>238125</wp:posOffset>
            </wp:positionV>
            <wp:extent cx="3377565" cy="3239135"/>
            <wp:effectExtent l="0" t="0" r="0" b="0"/>
            <wp:wrapTight wrapText="bothSides">
              <wp:wrapPolygon edited="0">
                <wp:start x="3655" y="0"/>
                <wp:lineTo x="2924" y="508"/>
                <wp:lineTo x="1462" y="1906"/>
                <wp:lineTo x="0" y="4065"/>
                <wp:lineTo x="0" y="4319"/>
                <wp:lineTo x="853" y="6098"/>
                <wp:lineTo x="2437" y="8130"/>
                <wp:lineTo x="15472" y="21469"/>
                <wp:lineTo x="16569" y="21469"/>
                <wp:lineTo x="19858" y="18293"/>
                <wp:lineTo x="21442" y="16260"/>
                <wp:lineTo x="21442" y="15752"/>
                <wp:lineTo x="21076" y="15117"/>
                <wp:lineTo x="20345" y="14228"/>
                <wp:lineTo x="10964" y="4065"/>
                <wp:lineTo x="9746" y="1906"/>
                <wp:lineTo x="8162" y="508"/>
                <wp:lineTo x="7310" y="0"/>
                <wp:lineTo x="3655"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t="5292"/>
                    <a:stretch>
                      <a:fillRect/>
                    </a:stretch>
                  </pic:blipFill>
                  <pic:spPr bwMode="auto">
                    <a:xfrm>
                      <a:off x="0" y="0"/>
                      <a:ext cx="3377565" cy="3239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109EF" w14:textId="540008CA" w:rsidR="00447B31" w:rsidRDefault="008F293F" w:rsidP="007069A7">
      <w:pPr>
        <w:ind w:leftChars="100" w:left="210"/>
        <w:rPr>
          <w:rFonts w:ascii="ＭＳ ゴシック" w:eastAsia="ＭＳ ゴシック" w:hAnsi="ＭＳ ゴシック"/>
          <w:sz w:val="22"/>
        </w:rPr>
      </w:pPr>
      <w:r>
        <w:rPr>
          <w:noProof/>
        </w:rPr>
        <w:drawing>
          <wp:anchor distT="0" distB="0" distL="114300" distR="114300" simplePos="0" relativeHeight="251656704" behindDoc="1" locked="0" layoutInCell="1" allowOverlap="1" wp14:anchorId="0210AAEB" wp14:editId="0D7F9A9C">
            <wp:simplePos x="0" y="0"/>
            <wp:positionH relativeFrom="column">
              <wp:align>right</wp:align>
            </wp:positionH>
            <wp:positionV relativeFrom="paragraph">
              <wp:posOffset>20955</wp:posOffset>
            </wp:positionV>
            <wp:extent cx="5753100" cy="3343275"/>
            <wp:effectExtent l="0" t="0" r="0" b="0"/>
            <wp:wrapTight wrapText="bothSides">
              <wp:wrapPolygon edited="0">
                <wp:start x="0" y="0"/>
                <wp:lineTo x="0" y="21538"/>
                <wp:lineTo x="21528" y="21538"/>
                <wp:lineTo x="21528" y="0"/>
                <wp:lineTo x="0" y="0"/>
              </wp:wrapPolygon>
            </wp:wrapTight>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B31">
        <w:rPr>
          <w:rFonts w:ascii="ＭＳ ゴシック" w:eastAsia="ＭＳ ゴシック" w:hAnsi="ＭＳ ゴシック" w:hint="eastAsia"/>
          <w:sz w:val="22"/>
        </w:rPr>
        <w:t>※必須</w:t>
      </w:r>
      <w:r w:rsidR="00035405">
        <w:rPr>
          <w:rFonts w:ascii="ＭＳ ゴシック" w:eastAsia="ＭＳ ゴシック" w:hAnsi="ＭＳ ゴシック" w:hint="eastAsia"/>
          <w:sz w:val="22"/>
        </w:rPr>
        <w:t>エリア（赤枠）</w:t>
      </w:r>
      <w:r w:rsidR="00447B31">
        <w:rPr>
          <w:rFonts w:ascii="ＭＳ ゴシック" w:eastAsia="ＭＳ ゴシック" w:hAnsi="ＭＳ ゴシック" w:hint="eastAsia"/>
          <w:sz w:val="22"/>
        </w:rPr>
        <w:t>：このエリアを必ず含めること</w:t>
      </w:r>
    </w:p>
    <w:p w14:paraId="3C36E13D" w14:textId="46491795" w:rsidR="00451730" w:rsidRDefault="002106CE" w:rsidP="007069A7">
      <w:pPr>
        <w:ind w:leftChars="100" w:left="210"/>
        <w:rPr>
          <w:rFonts w:ascii="ＭＳ ゴシック" w:eastAsia="ＭＳ ゴシック" w:hAnsi="ＭＳ ゴシック"/>
          <w:sz w:val="22"/>
        </w:rPr>
      </w:pPr>
      <w:r>
        <w:rPr>
          <w:rFonts w:ascii="ＭＳ ゴシック" w:eastAsia="ＭＳ ゴシック" w:hAnsi="ＭＳ ゴシック" w:hint="eastAsia"/>
          <w:sz w:val="22"/>
        </w:rPr>
        <w:t>※</w:t>
      </w:r>
      <w:r w:rsidR="00447B31">
        <w:rPr>
          <w:rFonts w:ascii="ＭＳ ゴシック" w:eastAsia="ＭＳ ゴシック" w:hAnsi="ＭＳ ゴシック" w:hint="eastAsia"/>
          <w:sz w:val="22"/>
        </w:rPr>
        <w:t>推奨</w:t>
      </w:r>
      <w:r w:rsidR="00035405">
        <w:rPr>
          <w:rFonts w:ascii="ＭＳ ゴシック" w:eastAsia="ＭＳ ゴシック" w:hAnsi="ＭＳ ゴシック" w:hint="eastAsia"/>
          <w:sz w:val="22"/>
        </w:rPr>
        <w:t>エリア（青枠）</w:t>
      </w:r>
      <w:r w:rsidR="00447B31">
        <w:rPr>
          <w:rFonts w:ascii="ＭＳ ゴシック" w:eastAsia="ＭＳ ゴシック" w:hAnsi="ＭＳ ゴシック" w:hint="eastAsia"/>
          <w:sz w:val="22"/>
        </w:rPr>
        <w:t>：</w:t>
      </w:r>
      <w:r w:rsidR="007069A7">
        <w:rPr>
          <w:rFonts w:ascii="ＭＳ ゴシック" w:eastAsia="ＭＳ ゴシック" w:hAnsi="ＭＳ ゴシック" w:hint="eastAsia"/>
          <w:sz w:val="22"/>
        </w:rPr>
        <w:t>先行実証</w:t>
      </w:r>
      <w:r w:rsidR="00C90EEC">
        <w:rPr>
          <w:rFonts w:ascii="ＭＳ ゴシック" w:eastAsia="ＭＳ ゴシック" w:hAnsi="ＭＳ ゴシック" w:hint="eastAsia"/>
          <w:sz w:val="22"/>
        </w:rPr>
        <w:t>の</w:t>
      </w:r>
      <w:r w:rsidR="007069A7">
        <w:rPr>
          <w:rFonts w:ascii="ＭＳ ゴシック" w:eastAsia="ＭＳ ゴシック" w:hAnsi="ＭＳ ゴシック" w:hint="eastAsia"/>
          <w:sz w:val="22"/>
        </w:rPr>
        <w:t>範囲を参考に提案</w:t>
      </w:r>
      <w:r w:rsidR="00C90EEC">
        <w:rPr>
          <w:rFonts w:ascii="ＭＳ ゴシック" w:eastAsia="ＭＳ ゴシック" w:hAnsi="ＭＳ ゴシック" w:hint="eastAsia"/>
          <w:sz w:val="22"/>
        </w:rPr>
        <w:t>すること</w:t>
      </w:r>
    </w:p>
    <w:p w14:paraId="206BB053" w14:textId="01977C05" w:rsidR="00C30DEF" w:rsidRDefault="00AC2050" w:rsidP="00135EA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7D5C55">
        <w:rPr>
          <w:rFonts w:ascii="ＭＳ ゴシック" w:eastAsia="ＭＳ ゴシック" w:hAnsi="ＭＳ ゴシック" w:hint="eastAsia"/>
          <w:sz w:val="22"/>
        </w:rPr>
        <w:t>実施</w:t>
      </w:r>
      <w:r w:rsidR="00C30DEF" w:rsidRPr="0068053E">
        <w:rPr>
          <w:rFonts w:ascii="ＭＳ ゴシック" w:eastAsia="ＭＳ ゴシック" w:hAnsi="ＭＳ ゴシック" w:hint="eastAsia"/>
          <w:sz w:val="22"/>
        </w:rPr>
        <w:t>エリアは提案での評価項目となるが、詳細は千葉市と協議の上決定する</w:t>
      </w:r>
    </w:p>
    <w:p w14:paraId="5E582323" w14:textId="114E656D" w:rsidR="00DC02BB" w:rsidRPr="0068053E" w:rsidRDefault="00DC02BB" w:rsidP="00135EA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463328">
        <w:rPr>
          <w:rFonts w:ascii="ＭＳ ゴシック" w:eastAsia="ＭＳ ゴシック" w:hAnsi="ＭＳ ゴシック" w:hint="eastAsia"/>
          <w:sz w:val="22"/>
        </w:rPr>
        <w:t>実施</w:t>
      </w:r>
      <w:r>
        <w:rPr>
          <w:rFonts w:ascii="ＭＳ ゴシック" w:eastAsia="ＭＳ ゴシック" w:hAnsi="ＭＳ ゴシック" w:hint="eastAsia"/>
          <w:sz w:val="22"/>
        </w:rPr>
        <w:t>エリ</w:t>
      </w:r>
      <w:r w:rsidR="00F4629E">
        <w:rPr>
          <w:rFonts w:ascii="ＭＳ ゴシック" w:eastAsia="ＭＳ ゴシック" w:hAnsi="ＭＳ ゴシック" w:hint="eastAsia"/>
          <w:sz w:val="22"/>
        </w:rPr>
        <w:t>ア</w:t>
      </w:r>
      <w:r>
        <w:rPr>
          <w:rFonts w:ascii="ＭＳ ゴシック" w:eastAsia="ＭＳ ゴシック" w:hAnsi="ＭＳ ゴシック" w:hint="eastAsia"/>
          <w:sz w:val="22"/>
        </w:rPr>
        <w:t>は、募集時における</w:t>
      </w:r>
      <w:r w:rsidR="00F4629E">
        <w:rPr>
          <w:rFonts w:ascii="ＭＳ ゴシック" w:eastAsia="ＭＳ ゴシック" w:hAnsi="ＭＳ ゴシック" w:hint="eastAsia"/>
          <w:sz w:val="22"/>
        </w:rPr>
        <w:t>およ</w:t>
      </w:r>
      <w:r>
        <w:rPr>
          <w:rFonts w:ascii="ＭＳ ゴシック" w:eastAsia="ＭＳ ゴシック" w:hAnsi="ＭＳ ゴシック" w:hint="eastAsia"/>
          <w:sz w:val="22"/>
        </w:rPr>
        <w:t>その</w:t>
      </w:r>
      <w:r w:rsidR="00F4629E">
        <w:rPr>
          <w:rFonts w:ascii="ＭＳ ゴシック" w:eastAsia="ＭＳ ゴシック" w:hAnsi="ＭＳ ゴシック" w:hint="eastAsia"/>
          <w:sz w:val="22"/>
        </w:rPr>
        <w:t>地域</w:t>
      </w:r>
      <w:r>
        <w:rPr>
          <w:rFonts w:ascii="ＭＳ ゴシック" w:eastAsia="ＭＳ ゴシック" w:hAnsi="ＭＳ ゴシック" w:hint="eastAsia"/>
          <w:sz w:val="22"/>
        </w:rPr>
        <w:t>を示したものであり、実施エリアを拡大しても差し支えない</w:t>
      </w:r>
    </w:p>
    <w:p w14:paraId="7648DE63" w14:textId="4CBEF6B8" w:rsidR="00A73144" w:rsidRDefault="00A73144" w:rsidP="00A73144">
      <w:pPr>
        <w:ind w:left="220" w:hangingChars="100" w:hanging="220"/>
        <w:rPr>
          <w:rFonts w:ascii="ＭＳ ゴシック" w:eastAsia="ＭＳ ゴシック" w:hAnsi="ＭＳ ゴシック"/>
          <w:sz w:val="22"/>
        </w:rPr>
      </w:pPr>
    </w:p>
    <w:p w14:paraId="550BBD92" w14:textId="77777777" w:rsidR="006079A3" w:rsidRDefault="006079A3" w:rsidP="00A73144">
      <w:pPr>
        <w:ind w:left="220" w:hangingChars="100" w:hanging="220"/>
        <w:rPr>
          <w:rFonts w:ascii="ＭＳ ゴシック" w:eastAsia="ＭＳ ゴシック" w:hAnsi="ＭＳ ゴシック"/>
          <w:sz w:val="22"/>
        </w:rPr>
      </w:pPr>
    </w:p>
    <w:p w14:paraId="0794DCEA" w14:textId="77777777" w:rsidR="007D5C55" w:rsidRPr="00F4629E" w:rsidRDefault="007D5C55" w:rsidP="00A73144">
      <w:pPr>
        <w:ind w:left="220" w:hangingChars="100" w:hanging="220"/>
        <w:rPr>
          <w:rFonts w:ascii="ＭＳ ゴシック" w:eastAsia="ＭＳ ゴシック" w:hAnsi="ＭＳ ゴシック"/>
          <w:sz w:val="22"/>
        </w:rPr>
      </w:pPr>
    </w:p>
    <w:p w14:paraId="648872A6" w14:textId="77777777" w:rsidR="00A73144" w:rsidRPr="00486A8D" w:rsidRDefault="00A73144" w:rsidP="00A73144">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４</w:t>
      </w:r>
      <w:r w:rsidRPr="00486A8D">
        <w:rPr>
          <w:rFonts w:ascii="ＭＳ ゴシック" w:eastAsia="ＭＳ ゴシック" w:hAnsi="ＭＳ ゴシック" w:hint="eastAsia"/>
          <w:b/>
          <w:sz w:val="22"/>
        </w:rPr>
        <w:t xml:space="preserve">　役割分担</w:t>
      </w:r>
    </w:p>
    <w:p w14:paraId="61A33FB7" w14:textId="77777777" w:rsidR="00A73144" w:rsidRPr="009D6E7B" w:rsidRDefault="00A73144" w:rsidP="00A73144">
      <w:pPr>
        <w:rPr>
          <w:rFonts w:ascii="ＭＳ ゴシック" w:eastAsia="ＭＳ ゴシック" w:hAnsi="ＭＳ ゴシック"/>
          <w:sz w:val="22"/>
        </w:rPr>
      </w:pPr>
      <w:r w:rsidRPr="009D6E7B">
        <w:rPr>
          <w:rFonts w:ascii="ＭＳ ゴシック" w:eastAsia="ＭＳ ゴシック" w:hAnsi="ＭＳ ゴシック" w:hint="eastAsia"/>
          <w:sz w:val="22"/>
        </w:rPr>
        <w:t>（１）千葉市</w:t>
      </w:r>
    </w:p>
    <w:p w14:paraId="4ED04185" w14:textId="77777777" w:rsidR="00A73144" w:rsidRPr="009D6E7B" w:rsidRDefault="00A73144" w:rsidP="00135EA0">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実施主体</w:t>
      </w:r>
    </w:p>
    <w:p w14:paraId="266E76B1" w14:textId="77777777" w:rsidR="00A73144" w:rsidRPr="009D6E7B" w:rsidRDefault="00A73144" w:rsidP="00135EA0">
      <w:pPr>
        <w:ind w:leftChars="100" w:left="43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・実証実験全体の総括</w:t>
      </w:r>
    </w:p>
    <w:p w14:paraId="76CC22F0" w14:textId="77777777" w:rsidR="00DE6720" w:rsidRDefault="00A73144" w:rsidP="00135EA0">
      <w:pPr>
        <w:ind w:leftChars="100" w:left="43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w:t>
      </w:r>
      <w:r w:rsidR="00DE6720" w:rsidRPr="00DE6720">
        <w:rPr>
          <w:rFonts w:ascii="ＭＳ ゴシック" w:eastAsia="ＭＳ ゴシック" w:hAnsi="ＭＳ ゴシック" w:hint="eastAsia"/>
          <w:sz w:val="22"/>
        </w:rPr>
        <w:t>ポート用の公有地の確保（許可・承認等手続き含む）</w:t>
      </w:r>
    </w:p>
    <w:p w14:paraId="10654BB3" w14:textId="77777777" w:rsidR="0068053E" w:rsidRPr="009D6E7B" w:rsidRDefault="0068053E" w:rsidP="00135EA0">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・関係事業者（タクシー、バス事業者、地元自治会等）との調整</w:t>
      </w:r>
    </w:p>
    <w:p w14:paraId="1915C4E8" w14:textId="77777777" w:rsidR="00A73144" w:rsidRDefault="00A73144" w:rsidP="00F4629E">
      <w:pPr>
        <w:ind w:leftChars="100" w:left="43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w:t>
      </w:r>
      <w:r w:rsidR="006E5D98">
        <w:rPr>
          <w:rFonts w:ascii="ＭＳ ゴシック" w:eastAsia="ＭＳ ゴシック" w:hAnsi="ＭＳ ゴシック" w:hint="eastAsia"/>
          <w:sz w:val="22"/>
        </w:rPr>
        <w:t>市民への周知・広報（</w:t>
      </w:r>
      <w:r w:rsidR="000129AE">
        <w:rPr>
          <w:rFonts w:ascii="ＭＳ ゴシック" w:eastAsia="ＭＳ ゴシック" w:hAnsi="ＭＳ ゴシック" w:hint="eastAsia"/>
          <w:sz w:val="22"/>
        </w:rPr>
        <w:t>千葉</w:t>
      </w:r>
      <w:r w:rsidRPr="009D6E7B">
        <w:rPr>
          <w:rFonts w:ascii="ＭＳ ゴシック" w:eastAsia="ＭＳ ゴシック" w:hAnsi="ＭＳ ゴシック" w:hint="eastAsia"/>
          <w:sz w:val="22"/>
        </w:rPr>
        <w:t>市</w:t>
      </w:r>
      <w:r w:rsidR="000129AE">
        <w:rPr>
          <w:rFonts w:ascii="ＭＳ ゴシック" w:eastAsia="ＭＳ ゴシック" w:hAnsi="ＭＳ ゴシック" w:hint="eastAsia"/>
          <w:sz w:val="22"/>
        </w:rPr>
        <w:t>ホームページ</w:t>
      </w:r>
      <w:r w:rsidR="00AC2050">
        <w:rPr>
          <w:rFonts w:ascii="ＭＳ ゴシック" w:eastAsia="ＭＳ ゴシック" w:hAnsi="ＭＳ ゴシック" w:hint="eastAsia"/>
          <w:sz w:val="22"/>
        </w:rPr>
        <w:t>、</w:t>
      </w:r>
      <w:r w:rsidR="00AC2050" w:rsidRPr="009D6E7B">
        <w:rPr>
          <w:rFonts w:ascii="ＭＳ ゴシック" w:eastAsia="ＭＳ ゴシック" w:hAnsi="ＭＳ ゴシック" w:hint="eastAsia"/>
          <w:sz w:val="22"/>
        </w:rPr>
        <w:t>市政だより</w:t>
      </w:r>
      <w:r w:rsidR="00AC2050">
        <w:rPr>
          <w:rFonts w:ascii="ＭＳ ゴシック" w:eastAsia="ＭＳ ゴシック" w:hAnsi="ＭＳ ゴシック" w:hint="eastAsia"/>
          <w:sz w:val="22"/>
        </w:rPr>
        <w:t>、</w:t>
      </w:r>
      <w:r w:rsidR="00DE6720">
        <w:rPr>
          <w:rFonts w:ascii="ＭＳ ゴシック" w:eastAsia="ＭＳ ゴシック" w:hAnsi="ＭＳ ゴシック" w:hint="eastAsia"/>
          <w:sz w:val="22"/>
        </w:rPr>
        <w:t>SNS</w:t>
      </w:r>
      <w:r w:rsidRPr="009D6E7B">
        <w:rPr>
          <w:rFonts w:ascii="ＭＳ ゴシック" w:eastAsia="ＭＳ ゴシック" w:hAnsi="ＭＳ ゴシック" w:hint="eastAsia"/>
          <w:sz w:val="22"/>
        </w:rPr>
        <w:t>等</w:t>
      </w:r>
      <w:r w:rsidR="006E5D98">
        <w:rPr>
          <w:rFonts w:ascii="ＭＳ ゴシック" w:eastAsia="ＭＳ ゴシック" w:hAnsi="ＭＳ ゴシック" w:hint="eastAsia"/>
          <w:sz w:val="22"/>
        </w:rPr>
        <w:t>）</w:t>
      </w:r>
    </w:p>
    <w:p w14:paraId="732FB891" w14:textId="77777777" w:rsidR="00A73144" w:rsidRPr="009D6E7B" w:rsidRDefault="00A73144" w:rsidP="00A73144">
      <w:pPr>
        <w:rPr>
          <w:rFonts w:ascii="ＭＳ ゴシック" w:eastAsia="ＭＳ ゴシック" w:hAnsi="ＭＳ ゴシック"/>
          <w:sz w:val="22"/>
        </w:rPr>
      </w:pPr>
      <w:r w:rsidRPr="009D6E7B">
        <w:rPr>
          <w:rFonts w:ascii="ＭＳ ゴシック" w:eastAsia="ＭＳ ゴシック" w:hAnsi="ＭＳ ゴシック" w:hint="eastAsia"/>
          <w:sz w:val="22"/>
        </w:rPr>
        <w:t>（２）事業者</w:t>
      </w:r>
    </w:p>
    <w:p w14:paraId="08C88D0A" w14:textId="77777777" w:rsidR="00A73144" w:rsidRPr="009D6E7B" w:rsidRDefault="00A73144" w:rsidP="00135EA0">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運営主体</w:t>
      </w:r>
    </w:p>
    <w:p w14:paraId="10D75D93" w14:textId="77777777" w:rsidR="00A73144" w:rsidRPr="009D6E7B" w:rsidRDefault="00E03337" w:rsidP="00135EA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・施設及び器材(</w:t>
      </w:r>
      <w:r w:rsidR="00D55489">
        <w:rPr>
          <w:rFonts w:ascii="ＭＳ ゴシック" w:eastAsia="ＭＳ ゴシック" w:hAnsi="ＭＳ ゴシック" w:hint="eastAsia"/>
          <w:sz w:val="22"/>
        </w:rPr>
        <w:t>機体</w:t>
      </w:r>
      <w:r>
        <w:rPr>
          <w:rFonts w:ascii="ＭＳ ゴシック" w:eastAsia="ＭＳ ゴシック" w:hAnsi="ＭＳ ゴシック" w:hint="eastAsia"/>
          <w:sz w:val="22"/>
        </w:rPr>
        <w:t>､ポート等)</w:t>
      </w:r>
      <w:r w:rsidR="00A73144" w:rsidRPr="009D6E7B">
        <w:rPr>
          <w:rFonts w:ascii="ＭＳ ゴシック" w:eastAsia="ＭＳ ゴシック" w:hAnsi="ＭＳ ゴシック" w:hint="eastAsia"/>
          <w:sz w:val="22"/>
        </w:rPr>
        <w:t>の整備</w:t>
      </w:r>
      <w:r>
        <w:rPr>
          <w:rFonts w:ascii="ＭＳ ゴシック" w:eastAsia="ＭＳ ゴシック" w:hAnsi="ＭＳ ゴシック" w:hint="eastAsia"/>
          <w:sz w:val="22"/>
        </w:rPr>
        <w:t>･維持管理</w:t>
      </w:r>
      <w:r w:rsidR="00A73144" w:rsidRPr="009D6E7B">
        <w:rPr>
          <w:rFonts w:ascii="ＭＳ ゴシック" w:eastAsia="ＭＳ ゴシック" w:hAnsi="ＭＳ ゴシック" w:hint="eastAsia"/>
          <w:sz w:val="22"/>
        </w:rPr>
        <w:t>と実証実験終了後の</w:t>
      </w:r>
      <w:r w:rsidR="0024691C">
        <w:rPr>
          <w:rFonts w:ascii="ＭＳ ゴシック" w:eastAsia="ＭＳ ゴシック" w:hAnsi="ＭＳ ゴシック" w:hint="eastAsia"/>
          <w:sz w:val="22"/>
        </w:rPr>
        <w:t>原状回復</w:t>
      </w:r>
    </w:p>
    <w:p w14:paraId="312D98EF" w14:textId="77777777" w:rsidR="00A73144" w:rsidRDefault="00A73144" w:rsidP="00DE6720">
      <w:pPr>
        <w:ind w:leftChars="104" w:left="423" w:hangingChars="93" w:hanging="205"/>
        <w:rPr>
          <w:rFonts w:ascii="ＭＳ ゴシック" w:eastAsia="ＭＳ ゴシック" w:hAnsi="ＭＳ ゴシック"/>
          <w:sz w:val="22"/>
        </w:rPr>
      </w:pPr>
      <w:r w:rsidRPr="009D6E7B">
        <w:rPr>
          <w:rFonts w:ascii="ＭＳ ゴシック" w:eastAsia="ＭＳ ゴシック" w:hAnsi="ＭＳ ゴシック" w:hint="eastAsia"/>
          <w:sz w:val="22"/>
        </w:rPr>
        <w:t>・事業の運営（利用者の募集・登録、料金徴収、</w:t>
      </w:r>
      <w:r w:rsidR="00800005">
        <w:rPr>
          <w:rFonts w:ascii="ＭＳ ゴシック" w:eastAsia="ＭＳ ゴシック" w:hAnsi="ＭＳ ゴシック" w:hint="eastAsia"/>
          <w:sz w:val="22"/>
        </w:rPr>
        <w:t>機体</w:t>
      </w:r>
      <w:r w:rsidRPr="009D6E7B">
        <w:rPr>
          <w:rFonts w:ascii="ＭＳ ゴシック" w:eastAsia="ＭＳ ゴシック" w:hAnsi="ＭＳ ゴシック" w:hint="eastAsia"/>
          <w:sz w:val="22"/>
        </w:rPr>
        <w:t>の回収・再配置</w:t>
      </w:r>
      <w:r w:rsidR="00AC638D">
        <w:rPr>
          <w:rFonts w:ascii="ＭＳ ゴシック" w:eastAsia="ＭＳ ゴシック" w:hAnsi="ＭＳ ゴシック" w:hint="eastAsia"/>
          <w:sz w:val="22"/>
        </w:rPr>
        <w:t>、</w:t>
      </w:r>
      <w:r w:rsidR="00DE6720" w:rsidRPr="00DE6720">
        <w:rPr>
          <w:rFonts w:ascii="ＭＳ ゴシック" w:eastAsia="ＭＳ ゴシック" w:hAnsi="ＭＳ ゴシック" w:hint="eastAsia"/>
          <w:sz w:val="22"/>
        </w:rPr>
        <w:t>有人窓口での各種対応等</w:t>
      </w:r>
      <w:r w:rsidRPr="009D6E7B">
        <w:rPr>
          <w:rFonts w:ascii="ＭＳ ゴシック" w:eastAsia="ＭＳ ゴシック" w:hAnsi="ＭＳ ゴシック" w:hint="eastAsia"/>
          <w:sz w:val="22"/>
        </w:rPr>
        <w:t>）</w:t>
      </w:r>
    </w:p>
    <w:p w14:paraId="3D50DC12" w14:textId="77777777" w:rsidR="006E5D98" w:rsidRPr="009D6E7B" w:rsidRDefault="006E5D98" w:rsidP="00135EA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・違法駐</w:t>
      </w:r>
      <w:r w:rsidR="00F4629E">
        <w:rPr>
          <w:rFonts w:ascii="ＭＳ ゴシック" w:eastAsia="ＭＳ ゴシック" w:hAnsi="ＭＳ ゴシック" w:hint="eastAsia"/>
          <w:sz w:val="22"/>
        </w:rPr>
        <w:t>車</w:t>
      </w:r>
      <w:r>
        <w:rPr>
          <w:rFonts w:ascii="ＭＳ ゴシック" w:eastAsia="ＭＳ ゴシック" w:hAnsi="ＭＳ ゴシック" w:hint="eastAsia"/>
          <w:sz w:val="22"/>
        </w:rPr>
        <w:t>対策</w:t>
      </w:r>
    </w:p>
    <w:p w14:paraId="621770CF" w14:textId="77777777" w:rsidR="00A73144" w:rsidRPr="009D6E7B" w:rsidRDefault="00A73144" w:rsidP="00135EA0">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w:t>
      </w:r>
      <w:r w:rsidR="00624AA5">
        <w:rPr>
          <w:rFonts w:ascii="ＭＳ ゴシック" w:eastAsia="ＭＳ ゴシック" w:hAnsi="ＭＳ ゴシック" w:hint="eastAsia"/>
          <w:sz w:val="22"/>
        </w:rPr>
        <w:t>公有</w:t>
      </w:r>
      <w:r w:rsidR="00DE6720">
        <w:rPr>
          <w:rFonts w:ascii="ＭＳ ゴシック" w:eastAsia="ＭＳ ゴシック" w:hAnsi="ＭＳ ゴシック" w:hint="eastAsia"/>
          <w:sz w:val="22"/>
        </w:rPr>
        <w:t>地</w:t>
      </w:r>
      <w:r w:rsidRPr="009D6E7B">
        <w:rPr>
          <w:rFonts w:ascii="ＭＳ ゴシック" w:eastAsia="ＭＳ ゴシック" w:hAnsi="ＭＳ ゴシック" w:hint="eastAsia"/>
          <w:sz w:val="22"/>
        </w:rPr>
        <w:t>以外でのポートの確保</w:t>
      </w:r>
    </w:p>
    <w:p w14:paraId="384F9FF9" w14:textId="77777777" w:rsidR="00A73144" w:rsidRDefault="00A73144" w:rsidP="00135EA0">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w:t>
      </w:r>
      <w:r w:rsidR="0024691C">
        <w:rPr>
          <w:rFonts w:ascii="ＭＳ ゴシック" w:eastAsia="ＭＳ ゴシック" w:hAnsi="ＭＳ ゴシック" w:hint="eastAsia"/>
          <w:sz w:val="22"/>
        </w:rPr>
        <w:t>サービス</w:t>
      </w:r>
      <w:r w:rsidRPr="009D6E7B">
        <w:rPr>
          <w:rFonts w:ascii="ＭＳ ゴシック" w:eastAsia="ＭＳ ゴシック" w:hAnsi="ＭＳ ゴシック" w:hint="eastAsia"/>
          <w:sz w:val="22"/>
        </w:rPr>
        <w:t>の周知・広報</w:t>
      </w:r>
    </w:p>
    <w:p w14:paraId="61B8E713" w14:textId="77777777" w:rsidR="00624AA5" w:rsidRPr="009D6E7B" w:rsidRDefault="00624AA5" w:rsidP="00624AA5">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・各種データの収集</w:t>
      </w:r>
      <w:r w:rsidR="00DE6720">
        <w:rPr>
          <w:rFonts w:ascii="ＭＳ ゴシック" w:eastAsia="ＭＳ ゴシック" w:hAnsi="ＭＳ ゴシック" w:hint="eastAsia"/>
          <w:sz w:val="22"/>
        </w:rPr>
        <w:t>、</w:t>
      </w:r>
      <w:r w:rsidRPr="009D6E7B">
        <w:rPr>
          <w:rFonts w:ascii="ＭＳ ゴシック" w:eastAsia="ＭＳ ゴシック" w:hAnsi="ＭＳ ゴシック" w:hint="eastAsia"/>
          <w:sz w:val="22"/>
        </w:rPr>
        <w:t>整理</w:t>
      </w:r>
      <w:r w:rsidR="00DE6720">
        <w:rPr>
          <w:rFonts w:ascii="ＭＳ ゴシック" w:eastAsia="ＭＳ ゴシック" w:hAnsi="ＭＳ ゴシック" w:hint="eastAsia"/>
          <w:sz w:val="22"/>
        </w:rPr>
        <w:t>、分析</w:t>
      </w:r>
      <w:r w:rsidRPr="009D6E7B">
        <w:rPr>
          <w:rFonts w:ascii="ＭＳ ゴシック" w:eastAsia="ＭＳ ゴシック" w:hAnsi="ＭＳ ゴシック" w:hint="eastAsia"/>
          <w:sz w:val="22"/>
        </w:rPr>
        <w:t>と千葉市への提供</w:t>
      </w:r>
      <w:r w:rsidR="00DE6720">
        <w:rPr>
          <w:rFonts w:ascii="ＭＳ ゴシック" w:eastAsia="ＭＳ ゴシック" w:hAnsi="ＭＳ ゴシック" w:hint="eastAsia"/>
          <w:sz w:val="22"/>
        </w:rPr>
        <w:t>、事業提案</w:t>
      </w:r>
    </w:p>
    <w:p w14:paraId="0D85B905" w14:textId="77777777" w:rsidR="00B23078" w:rsidRPr="009D6E7B" w:rsidRDefault="00B23078" w:rsidP="00135EA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・利用者へのアンケート調査の実施</w:t>
      </w:r>
      <w:r w:rsidR="00DE6720">
        <w:rPr>
          <w:rFonts w:ascii="ＭＳ ゴシック" w:eastAsia="ＭＳ ゴシック" w:hAnsi="ＭＳ ゴシック" w:hint="eastAsia"/>
          <w:sz w:val="22"/>
        </w:rPr>
        <w:t>（満足度や交通行動の変化等）</w:t>
      </w:r>
    </w:p>
    <w:p w14:paraId="5E17A49F" w14:textId="77777777" w:rsidR="00A73144" w:rsidRDefault="00A73144" w:rsidP="00135EA0">
      <w:pPr>
        <w:ind w:firstLineChars="100" w:firstLine="220"/>
        <w:rPr>
          <w:rFonts w:ascii="ＭＳ ゴシック" w:eastAsia="ＭＳ ゴシック" w:hAnsi="ＭＳ ゴシック"/>
          <w:sz w:val="22"/>
        </w:rPr>
      </w:pPr>
      <w:r w:rsidRPr="009D6E7B">
        <w:rPr>
          <w:rFonts w:ascii="ＭＳ ゴシック" w:eastAsia="ＭＳ ゴシック" w:hAnsi="ＭＳ ゴシック" w:hint="eastAsia"/>
          <w:sz w:val="22"/>
        </w:rPr>
        <w:t>・</w:t>
      </w:r>
      <w:r w:rsidR="00624AA5">
        <w:rPr>
          <w:rFonts w:ascii="ＭＳ ゴシック" w:eastAsia="ＭＳ ゴシック" w:hAnsi="ＭＳ ゴシック" w:hint="eastAsia"/>
          <w:sz w:val="22"/>
        </w:rPr>
        <w:t>事業報告</w:t>
      </w:r>
    </w:p>
    <w:p w14:paraId="4C133D41" w14:textId="77777777" w:rsidR="00F4629E" w:rsidRDefault="00F4629E" w:rsidP="00135EA0">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523826">
        <w:rPr>
          <w:rFonts w:ascii="ＭＳ ゴシック" w:eastAsia="ＭＳ ゴシック" w:hAnsi="ＭＳ ゴシック" w:hint="eastAsia"/>
          <w:sz w:val="22"/>
        </w:rPr>
        <w:t>事業継続検討を目的とした</w:t>
      </w:r>
      <w:r w:rsidR="00523826" w:rsidRPr="00523826">
        <w:rPr>
          <w:rFonts w:ascii="ＭＳ ゴシック" w:eastAsia="ＭＳ ゴシック" w:hAnsi="ＭＳ ゴシック" w:hint="eastAsia"/>
          <w:sz w:val="22"/>
        </w:rPr>
        <w:t>実証実験</w:t>
      </w:r>
      <w:r w:rsidR="00523826">
        <w:rPr>
          <w:rFonts w:ascii="ＭＳ ゴシック" w:eastAsia="ＭＳ ゴシック" w:hAnsi="ＭＳ ゴシック" w:hint="eastAsia"/>
          <w:sz w:val="22"/>
        </w:rPr>
        <w:t>の分析・</w:t>
      </w:r>
      <w:r w:rsidR="00523826" w:rsidRPr="00523826">
        <w:rPr>
          <w:rFonts w:ascii="ＭＳ ゴシック" w:eastAsia="ＭＳ ゴシック" w:hAnsi="ＭＳ ゴシック" w:hint="eastAsia"/>
          <w:sz w:val="22"/>
        </w:rPr>
        <w:t>評価</w:t>
      </w:r>
    </w:p>
    <w:p w14:paraId="1921CA1F" w14:textId="77777777" w:rsidR="00DE6720" w:rsidRPr="00DE6720" w:rsidRDefault="00DE6720" w:rsidP="00DE6720">
      <w:pPr>
        <w:rPr>
          <w:rFonts w:ascii="ＭＳ ゴシック" w:eastAsia="ＭＳ ゴシック" w:hAnsi="ＭＳ ゴシック"/>
          <w:sz w:val="22"/>
        </w:rPr>
      </w:pPr>
      <w:r w:rsidRPr="00DE6720">
        <w:rPr>
          <w:rFonts w:ascii="ＭＳ ゴシック" w:eastAsia="ＭＳ ゴシック" w:hAnsi="ＭＳ ゴシック" w:hint="eastAsia"/>
          <w:sz w:val="22"/>
        </w:rPr>
        <w:t>（３）その他</w:t>
      </w:r>
    </w:p>
    <w:p w14:paraId="4053C321" w14:textId="77777777" w:rsidR="00DE6720" w:rsidRDefault="00DE6720" w:rsidP="00DE6720">
      <w:pPr>
        <w:ind w:leftChars="-67" w:hangingChars="64" w:hanging="141"/>
        <w:rPr>
          <w:rFonts w:ascii="ＭＳ ゴシック" w:eastAsia="ＭＳ ゴシック" w:hAnsi="ＭＳ ゴシック"/>
          <w:sz w:val="22"/>
        </w:rPr>
      </w:pPr>
      <w:r w:rsidRPr="00DE6720">
        <w:rPr>
          <w:rFonts w:ascii="ＭＳ ゴシック" w:eastAsia="ＭＳ ゴシック" w:hAnsi="ＭＳ ゴシック" w:hint="eastAsia"/>
          <w:sz w:val="22"/>
        </w:rPr>
        <w:t xml:space="preserve">　　上記以外は協議を行い、決定する。</w:t>
      </w:r>
    </w:p>
    <w:p w14:paraId="6871A7D8" w14:textId="77777777" w:rsidR="0023614F" w:rsidRPr="009D6E7B" w:rsidRDefault="0023614F" w:rsidP="00135EA0">
      <w:pPr>
        <w:ind w:firstLineChars="100" w:firstLine="220"/>
        <w:rPr>
          <w:rFonts w:ascii="ＭＳ ゴシック" w:eastAsia="ＭＳ ゴシック" w:hAnsi="ＭＳ ゴシック"/>
          <w:sz w:val="22"/>
        </w:rPr>
      </w:pPr>
    </w:p>
    <w:p w14:paraId="6B410805" w14:textId="77777777" w:rsidR="00A73144" w:rsidRPr="00C30DEF" w:rsidRDefault="00A73144" w:rsidP="00C30DEF">
      <w:pPr>
        <w:ind w:left="221" w:hangingChars="100" w:hanging="221"/>
        <w:rPr>
          <w:rFonts w:ascii="ＭＳ ゴシック" w:eastAsia="ＭＳ ゴシック" w:hAnsi="ＭＳ ゴシック"/>
          <w:b/>
          <w:sz w:val="22"/>
        </w:rPr>
      </w:pPr>
      <w:r w:rsidRPr="00C30DEF">
        <w:rPr>
          <w:rFonts w:ascii="ＭＳ ゴシック" w:eastAsia="ＭＳ ゴシック" w:hAnsi="ＭＳ ゴシック" w:hint="eastAsia"/>
          <w:b/>
          <w:sz w:val="22"/>
        </w:rPr>
        <w:t>５　補助金、費用</w:t>
      </w:r>
    </w:p>
    <w:p w14:paraId="38DDA001" w14:textId="77777777" w:rsidR="00C30DEF" w:rsidRDefault="00C30DEF" w:rsidP="00A7314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・本事業</w:t>
      </w:r>
      <w:r w:rsidR="00D82D90">
        <w:rPr>
          <w:rFonts w:ascii="ＭＳ ゴシック" w:eastAsia="ＭＳ ゴシック" w:hAnsi="ＭＳ ゴシック" w:hint="eastAsia"/>
          <w:sz w:val="22"/>
        </w:rPr>
        <w:t>の運営</w:t>
      </w:r>
      <w:r>
        <w:rPr>
          <w:rFonts w:ascii="ＭＳ ゴシック" w:eastAsia="ＭＳ ゴシック" w:hAnsi="ＭＳ ゴシック" w:hint="eastAsia"/>
          <w:sz w:val="22"/>
        </w:rPr>
        <w:t>に要する費用はすべて事業者の負担とし、千葉市は、補助金、委託料、その他一切の費用を</w:t>
      </w:r>
      <w:r w:rsidR="00AC2B1D">
        <w:rPr>
          <w:rFonts w:ascii="ＭＳ ゴシック" w:eastAsia="ＭＳ ゴシック" w:hAnsi="ＭＳ ゴシック" w:hint="eastAsia"/>
          <w:sz w:val="22"/>
        </w:rPr>
        <w:t>負担</w:t>
      </w:r>
      <w:r>
        <w:rPr>
          <w:rFonts w:ascii="ＭＳ ゴシック" w:eastAsia="ＭＳ ゴシック" w:hAnsi="ＭＳ ゴシック" w:hint="eastAsia"/>
          <w:sz w:val="22"/>
        </w:rPr>
        <w:t>しない</w:t>
      </w:r>
      <w:r w:rsidR="00624AA5">
        <w:rPr>
          <w:rFonts w:ascii="ＭＳ ゴシック" w:eastAsia="ＭＳ ゴシック" w:hAnsi="ＭＳ ゴシック" w:hint="eastAsia"/>
          <w:sz w:val="22"/>
        </w:rPr>
        <w:t>。</w:t>
      </w:r>
    </w:p>
    <w:p w14:paraId="29500754" w14:textId="77777777" w:rsidR="00C30DEF" w:rsidRDefault="00C30DEF" w:rsidP="00A73144">
      <w:pPr>
        <w:ind w:left="220" w:hangingChars="100" w:hanging="220"/>
        <w:rPr>
          <w:rFonts w:ascii="ＭＳ ゴシック" w:eastAsia="ＭＳ ゴシック" w:hAnsi="ＭＳ ゴシック"/>
          <w:sz w:val="22"/>
        </w:rPr>
      </w:pPr>
      <w:r w:rsidRPr="0068053E">
        <w:rPr>
          <w:rFonts w:ascii="ＭＳ ゴシック" w:eastAsia="ＭＳ ゴシック" w:hAnsi="ＭＳ ゴシック" w:hint="eastAsia"/>
          <w:sz w:val="22"/>
        </w:rPr>
        <w:t>・</w:t>
      </w:r>
      <w:r w:rsidR="00812774" w:rsidRPr="0068053E">
        <w:rPr>
          <w:rFonts w:ascii="ＭＳ ゴシック" w:eastAsia="ＭＳ ゴシック" w:hAnsi="ＭＳ ゴシック" w:hint="eastAsia"/>
          <w:sz w:val="22"/>
        </w:rPr>
        <w:t>千葉市所有の</w:t>
      </w:r>
      <w:r w:rsidR="00624AA5">
        <w:rPr>
          <w:rFonts w:ascii="ＭＳ ゴシック" w:eastAsia="ＭＳ ゴシック" w:hAnsi="ＭＳ ゴシック" w:hint="eastAsia"/>
          <w:sz w:val="22"/>
        </w:rPr>
        <w:t>公有財産</w:t>
      </w:r>
      <w:r w:rsidRPr="0068053E">
        <w:rPr>
          <w:rFonts w:ascii="ＭＳ ゴシック" w:eastAsia="ＭＳ ゴシック" w:hAnsi="ＭＳ ゴシック" w:hint="eastAsia"/>
          <w:sz w:val="22"/>
        </w:rPr>
        <w:t>の使用に係る使用料については、免除</w:t>
      </w:r>
      <w:r w:rsidR="00812774" w:rsidRPr="0068053E">
        <w:rPr>
          <w:rFonts w:ascii="ＭＳ ゴシック" w:eastAsia="ＭＳ ゴシック" w:hAnsi="ＭＳ ゴシック" w:hint="eastAsia"/>
          <w:sz w:val="22"/>
        </w:rPr>
        <w:t>する</w:t>
      </w:r>
      <w:r w:rsidR="00624AA5">
        <w:rPr>
          <w:rFonts w:ascii="ＭＳ ゴシック" w:eastAsia="ＭＳ ゴシック" w:hAnsi="ＭＳ ゴシック" w:hint="eastAsia"/>
          <w:sz w:val="22"/>
        </w:rPr>
        <w:t>。</w:t>
      </w:r>
    </w:p>
    <w:p w14:paraId="74FEE600" w14:textId="7C7DAC5C" w:rsidR="00A73144" w:rsidRPr="00827721" w:rsidRDefault="00E9596F" w:rsidP="00827721">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・千葉市自転車等の放置防止に関する条例（昭和58年条例第9号）第</w:t>
      </w:r>
      <w:r w:rsidR="00AF0842">
        <w:rPr>
          <w:rFonts w:ascii="ＭＳ ゴシック" w:eastAsia="ＭＳ ゴシック" w:hAnsi="ＭＳ ゴシック" w:hint="eastAsia"/>
          <w:sz w:val="22"/>
        </w:rPr>
        <w:t>11</w:t>
      </w:r>
      <w:r>
        <w:rPr>
          <w:rFonts w:ascii="ＭＳ ゴシック" w:eastAsia="ＭＳ ゴシック" w:hAnsi="ＭＳ ゴシック" w:hint="eastAsia"/>
          <w:sz w:val="22"/>
        </w:rPr>
        <w:t>条</w:t>
      </w:r>
      <w:r w:rsidR="00AF0842">
        <w:rPr>
          <w:rFonts w:ascii="ＭＳ ゴシック" w:eastAsia="ＭＳ ゴシック" w:hAnsi="ＭＳ ゴシック" w:hint="eastAsia"/>
          <w:sz w:val="22"/>
        </w:rPr>
        <w:t>及び第12条の規定により、事業に使用する</w:t>
      </w:r>
      <w:r w:rsidR="00523826">
        <w:rPr>
          <w:rFonts w:ascii="ＭＳ ゴシック" w:eastAsia="ＭＳ ゴシック" w:hAnsi="ＭＳ ゴシック" w:hint="eastAsia"/>
          <w:sz w:val="22"/>
        </w:rPr>
        <w:t>機体</w:t>
      </w:r>
      <w:r w:rsidR="00AF0842">
        <w:rPr>
          <w:rFonts w:ascii="ＭＳ ゴシック" w:eastAsia="ＭＳ ゴシック" w:hAnsi="ＭＳ ゴシック" w:hint="eastAsia"/>
          <w:sz w:val="22"/>
        </w:rPr>
        <w:t>が移動・保管された場合の費用は、事業者の負担とする（</w:t>
      </w:r>
      <w:r w:rsidR="00523826">
        <w:rPr>
          <w:rFonts w:ascii="ＭＳ ゴシック" w:eastAsia="ＭＳ ゴシック" w:hAnsi="ＭＳ ゴシック" w:hint="eastAsia"/>
          <w:sz w:val="22"/>
        </w:rPr>
        <w:t>3</w:t>
      </w:r>
      <w:r w:rsidR="00AF0842">
        <w:rPr>
          <w:rFonts w:ascii="ＭＳ ゴシック" w:eastAsia="ＭＳ ゴシック" w:hAnsi="ＭＳ ゴシック" w:hint="eastAsia"/>
          <w:sz w:val="22"/>
        </w:rPr>
        <w:t>,000円/台）</w:t>
      </w:r>
      <w:r w:rsidR="00624AA5">
        <w:rPr>
          <w:rFonts w:ascii="ＭＳ ゴシック" w:eastAsia="ＭＳ ゴシック" w:hAnsi="ＭＳ ゴシック" w:hint="eastAsia"/>
          <w:sz w:val="22"/>
        </w:rPr>
        <w:t>。</w:t>
      </w:r>
      <w:r w:rsidR="003148E9" w:rsidRPr="00E17765">
        <w:rPr>
          <w:rFonts w:ascii="ＭＳ ゴシック" w:eastAsia="ＭＳ ゴシック" w:hAnsi="ＭＳ ゴシック" w:hint="eastAsia"/>
          <w:color w:val="000000"/>
          <w:sz w:val="22"/>
        </w:rPr>
        <w:t>なお、当該負担を利用者に請求する場合に生じる紛争については、事業者が責任を持って対応処理すること</w:t>
      </w:r>
      <w:r w:rsidR="00624AA5">
        <w:rPr>
          <w:rFonts w:ascii="ＭＳ ゴシック" w:eastAsia="ＭＳ ゴシック" w:hAnsi="ＭＳ ゴシック" w:hint="eastAsia"/>
          <w:color w:val="000000"/>
          <w:sz w:val="22"/>
        </w:rPr>
        <w:t>。</w:t>
      </w:r>
    </w:p>
    <w:p w14:paraId="71CA795F" w14:textId="77777777" w:rsidR="0024691C" w:rsidRDefault="0024691C" w:rsidP="00A73144">
      <w:pPr>
        <w:ind w:left="220" w:hangingChars="100" w:hanging="220"/>
        <w:rPr>
          <w:rFonts w:ascii="ＭＳ ゴシック" w:eastAsia="ＭＳ ゴシック" w:hAnsi="ＭＳ ゴシック"/>
          <w:sz w:val="22"/>
        </w:rPr>
      </w:pPr>
    </w:p>
    <w:p w14:paraId="7F9F1696" w14:textId="77777777" w:rsidR="00A73144" w:rsidRPr="00C30DEF" w:rsidRDefault="00A73144" w:rsidP="00C30DEF">
      <w:pPr>
        <w:ind w:left="221" w:hangingChars="100" w:hanging="221"/>
        <w:rPr>
          <w:rFonts w:ascii="ＭＳ ゴシック" w:eastAsia="ＭＳ ゴシック" w:hAnsi="ＭＳ ゴシック"/>
          <w:b/>
          <w:sz w:val="22"/>
        </w:rPr>
      </w:pPr>
      <w:r w:rsidRPr="00C30DEF">
        <w:rPr>
          <w:rFonts w:ascii="ＭＳ ゴシック" w:eastAsia="ＭＳ ゴシック" w:hAnsi="ＭＳ ゴシック" w:hint="eastAsia"/>
          <w:b/>
          <w:sz w:val="22"/>
        </w:rPr>
        <w:t>６　料金、付帯事業、収支</w:t>
      </w:r>
    </w:p>
    <w:p w14:paraId="15327A0C" w14:textId="0D3AF333" w:rsidR="00DC02BB" w:rsidRDefault="00B452CF" w:rsidP="00D55489">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C30DEF">
        <w:rPr>
          <w:rFonts w:ascii="ＭＳ ゴシック" w:eastAsia="ＭＳ ゴシック" w:hAnsi="ＭＳ ゴシック" w:hint="eastAsia"/>
          <w:sz w:val="22"/>
        </w:rPr>
        <w:t>公共交通機関を補完する交通手段として多くの人に利用してもらえるよう</w:t>
      </w:r>
      <w:r w:rsidR="000129AE">
        <w:rPr>
          <w:rFonts w:ascii="ＭＳ ゴシック" w:eastAsia="ＭＳ ゴシック" w:hAnsi="ＭＳ ゴシック" w:hint="eastAsia"/>
          <w:sz w:val="22"/>
        </w:rPr>
        <w:t>適切な</w:t>
      </w:r>
      <w:r w:rsidR="00C30DEF">
        <w:rPr>
          <w:rFonts w:ascii="ＭＳ ゴシック" w:eastAsia="ＭＳ ゴシック" w:hAnsi="ＭＳ ゴシック" w:hint="eastAsia"/>
          <w:sz w:val="22"/>
        </w:rPr>
        <w:t>料金設定を</w:t>
      </w:r>
      <w:r w:rsidR="007B110E" w:rsidRPr="007B110E">
        <w:rPr>
          <w:rFonts w:ascii="ＭＳ ゴシック" w:eastAsia="ＭＳ ゴシック" w:hAnsi="ＭＳ ゴシック" w:hint="eastAsia"/>
          <w:sz w:val="22"/>
        </w:rPr>
        <w:t>提案すること。</w:t>
      </w:r>
    </w:p>
    <w:p w14:paraId="4C80D415" w14:textId="77777777" w:rsidR="00B452CF" w:rsidRDefault="00B452CF" w:rsidP="00A7314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・本事業に付帯</w:t>
      </w:r>
      <w:r w:rsidR="00AC2B1D">
        <w:rPr>
          <w:rFonts w:ascii="ＭＳ ゴシック" w:eastAsia="ＭＳ ゴシック" w:hAnsi="ＭＳ ゴシック" w:hint="eastAsia"/>
          <w:sz w:val="22"/>
        </w:rPr>
        <w:t>又は本事業から派生</w:t>
      </w:r>
      <w:r>
        <w:rPr>
          <w:rFonts w:ascii="ＭＳ ゴシック" w:eastAsia="ＭＳ ゴシック" w:hAnsi="ＭＳ ゴシック" w:hint="eastAsia"/>
          <w:sz w:val="22"/>
        </w:rPr>
        <w:t>する事業を実施する場合は、事前に千葉市と協議の上、承認を得ること</w:t>
      </w:r>
      <w:r w:rsidR="00624AA5">
        <w:rPr>
          <w:rFonts w:ascii="ＭＳ ゴシック" w:eastAsia="ＭＳ ゴシック" w:hAnsi="ＭＳ ゴシック" w:hint="eastAsia"/>
          <w:sz w:val="22"/>
        </w:rPr>
        <w:t>。</w:t>
      </w:r>
    </w:p>
    <w:p w14:paraId="05550C8A" w14:textId="77777777" w:rsidR="00B452CF" w:rsidRPr="00B452CF" w:rsidRDefault="00B452CF" w:rsidP="00A7314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w:t>
      </w:r>
      <w:r w:rsidR="0024691C">
        <w:rPr>
          <w:rFonts w:ascii="ＭＳ ゴシック" w:eastAsia="ＭＳ ゴシック" w:hAnsi="ＭＳ ゴシック" w:hint="eastAsia"/>
          <w:sz w:val="22"/>
        </w:rPr>
        <w:t>の</w:t>
      </w:r>
      <w:r>
        <w:rPr>
          <w:rFonts w:ascii="ＭＳ ゴシック" w:eastAsia="ＭＳ ゴシック" w:hAnsi="ＭＳ ゴシック" w:hint="eastAsia"/>
          <w:sz w:val="22"/>
        </w:rPr>
        <w:t>採算が取れるよう運営すること</w:t>
      </w:r>
      <w:r w:rsidR="00624AA5">
        <w:rPr>
          <w:rFonts w:ascii="ＭＳ ゴシック" w:eastAsia="ＭＳ ゴシック" w:hAnsi="ＭＳ ゴシック" w:hint="eastAsia"/>
          <w:sz w:val="22"/>
        </w:rPr>
        <w:t>。</w:t>
      </w:r>
    </w:p>
    <w:p w14:paraId="2ACEB49E" w14:textId="77777777" w:rsidR="00DE6720" w:rsidRPr="00DE6720" w:rsidRDefault="00DE6720" w:rsidP="00DE6720">
      <w:pPr>
        <w:ind w:left="220" w:hangingChars="100" w:hanging="220"/>
        <w:rPr>
          <w:rFonts w:ascii="ＭＳ ゴシック" w:eastAsia="ＭＳ ゴシック" w:hAnsi="ＭＳ ゴシック"/>
          <w:sz w:val="22"/>
        </w:rPr>
      </w:pPr>
      <w:r w:rsidRPr="00DE6720">
        <w:rPr>
          <w:rFonts w:ascii="ＭＳ ゴシック" w:eastAsia="ＭＳ ゴシック" w:hAnsi="ＭＳ ゴシック" w:hint="eastAsia"/>
          <w:sz w:val="22"/>
        </w:rPr>
        <w:t>・事業の利用促進に関する取組</w:t>
      </w:r>
      <w:r w:rsidR="00B03923">
        <w:rPr>
          <w:rFonts w:ascii="ＭＳ ゴシック" w:eastAsia="ＭＳ ゴシック" w:hAnsi="ＭＳ ゴシック" w:hint="eastAsia"/>
          <w:sz w:val="22"/>
        </w:rPr>
        <w:t>み</w:t>
      </w:r>
      <w:r w:rsidRPr="00DE6720">
        <w:rPr>
          <w:rFonts w:ascii="ＭＳ ゴシック" w:eastAsia="ＭＳ ゴシック" w:hAnsi="ＭＳ ゴシック" w:hint="eastAsia"/>
          <w:sz w:val="22"/>
        </w:rPr>
        <w:t>を行うこと。</w:t>
      </w:r>
    </w:p>
    <w:p w14:paraId="56F3EADD" w14:textId="77777777" w:rsidR="00A73144" w:rsidRDefault="00DE6720" w:rsidP="00DE6720">
      <w:pPr>
        <w:ind w:left="220" w:hangingChars="100" w:hanging="220"/>
        <w:rPr>
          <w:rFonts w:ascii="ＭＳ ゴシック" w:eastAsia="ＭＳ ゴシック" w:hAnsi="ＭＳ ゴシック"/>
          <w:sz w:val="22"/>
        </w:rPr>
      </w:pPr>
      <w:r w:rsidRPr="00DE6720">
        <w:rPr>
          <w:rFonts w:ascii="ＭＳ ゴシック" w:eastAsia="ＭＳ ゴシック" w:hAnsi="ＭＳ ゴシック" w:hint="eastAsia"/>
          <w:sz w:val="22"/>
        </w:rPr>
        <w:t>・本事業における利用料金収入は、すべて事業者に帰属する。</w:t>
      </w:r>
    </w:p>
    <w:p w14:paraId="3C273751" w14:textId="77777777" w:rsidR="00F14D20" w:rsidRPr="00F14D20" w:rsidRDefault="0068053E" w:rsidP="00F14D20">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2D386E">
        <w:rPr>
          <w:rFonts w:ascii="ＭＳ ゴシック" w:eastAsia="ＭＳ ゴシック" w:hAnsi="ＭＳ ゴシック" w:hint="eastAsia"/>
          <w:b/>
          <w:sz w:val="22"/>
        </w:rPr>
        <w:t xml:space="preserve">　利用方法</w:t>
      </w:r>
    </w:p>
    <w:p w14:paraId="4781EAC7" w14:textId="77777777" w:rsidR="0068053E" w:rsidRDefault="00F14D20"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8053E">
        <w:rPr>
          <w:rFonts w:ascii="ＭＳ ゴシック" w:eastAsia="ＭＳ ゴシック" w:hAnsi="ＭＳ ゴシック" w:hint="eastAsia"/>
          <w:sz w:val="22"/>
        </w:rPr>
        <w:t>利用者がどのポートでも</w:t>
      </w:r>
      <w:r w:rsidR="00523826">
        <w:rPr>
          <w:rFonts w:ascii="ＭＳ ゴシック" w:eastAsia="ＭＳ ゴシック" w:hAnsi="ＭＳ ゴシック" w:hint="eastAsia"/>
          <w:sz w:val="22"/>
        </w:rPr>
        <w:t>機体</w:t>
      </w:r>
      <w:r w:rsidR="0068053E">
        <w:rPr>
          <w:rFonts w:ascii="ＭＳ ゴシック" w:eastAsia="ＭＳ ゴシック" w:hAnsi="ＭＳ ゴシック" w:hint="eastAsia"/>
          <w:sz w:val="22"/>
        </w:rPr>
        <w:t>を借りることができ、また、借りたポートと別のポートに返却可能なシステムとすること</w:t>
      </w:r>
      <w:r w:rsidR="00624AA5">
        <w:rPr>
          <w:rFonts w:ascii="ＭＳ ゴシック" w:eastAsia="ＭＳ ゴシック" w:hAnsi="ＭＳ ゴシック" w:hint="eastAsia"/>
          <w:sz w:val="22"/>
        </w:rPr>
        <w:t>。</w:t>
      </w:r>
    </w:p>
    <w:p w14:paraId="5E18B1A7"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・利用者の</w:t>
      </w:r>
      <w:r w:rsidR="00F14D20">
        <w:rPr>
          <w:rFonts w:ascii="ＭＳ ゴシック" w:eastAsia="ＭＳ ゴシック" w:hAnsi="ＭＳ ゴシック" w:hint="eastAsia"/>
          <w:sz w:val="22"/>
        </w:rPr>
        <w:t>年齢確認・</w:t>
      </w:r>
      <w:r>
        <w:rPr>
          <w:rFonts w:ascii="ＭＳ ゴシック" w:eastAsia="ＭＳ ゴシック" w:hAnsi="ＭＳ ゴシック" w:hint="eastAsia"/>
          <w:sz w:val="22"/>
        </w:rPr>
        <w:t>個人認証を行うこと</w:t>
      </w:r>
      <w:r w:rsidR="00624AA5">
        <w:rPr>
          <w:rFonts w:ascii="ＭＳ ゴシック" w:eastAsia="ＭＳ ゴシック" w:hAnsi="ＭＳ ゴシック" w:hint="eastAsia"/>
          <w:sz w:val="22"/>
        </w:rPr>
        <w:t>。</w:t>
      </w:r>
    </w:p>
    <w:p w14:paraId="746439F1"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9229AC">
        <w:rPr>
          <w:rFonts w:ascii="ＭＳ ゴシック" w:eastAsia="ＭＳ ゴシック" w:hAnsi="ＭＳ ゴシック" w:hint="eastAsia"/>
          <w:sz w:val="22"/>
        </w:rPr>
        <w:t>市内在住者、通勤・通学者、来街者など、</w:t>
      </w:r>
      <w:r w:rsidR="00A63B35">
        <w:rPr>
          <w:rFonts w:ascii="ＭＳ ゴシック" w:eastAsia="ＭＳ ゴシック" w:hAnsi="ＭＳ ゴシック" w:hint="eastAsia"/>
          <w:sz w:val="22"/>
        </w:rPr>
        <w:t>多くの</w:t>
      </w:r>
      <w:r>
        <w:rPr>
          <w:rFonts w:ascii="ＭＳ ゴシック" w:eastAsia="ＭＳ ゴシック" w:hAnsi="ＭＳ ゴシック" w:hint="eastAsia"/>
          <w:sz w:val="22"/>
        </w:rPr>
        <w:t>利用者が簡易に利用登録でき、即日利用可能なシステムとすること</w:t>
      </w:r>
      <w:r w:rsidR="00624AA5">
        <w:rPr>
          <w:rFonts w:ascii="ＭＳ ゴシック" w:eastAsia="ＭＳ ゴシック" w:hAnsi="ＭＳ ゴシック" w:hint="eastAsia"/>
          <w:sz w:val="22"/>
        </w:rPr>
        <w:t>。</w:t>
      </w:r>
    </w:p>
    <w:p w14:paraId="440FD06E" w14:textId="77777777" w:rsidR="0068053E" w:rsidRPr="00B452CF" w:rsidRDefault="0068053E" w:rsidP="0068053E">
      <w:pPr>
        <w:ind w:left="220" w:hangingChars="100" w:hanging="220"/>
        <w:rPr>
          <w:rFonts w:ascii="ＭＳ ゴシック" w:eastAsia="ＭＳ ゴシック" w:hAnsi="ＭＳ ゴシック"/>
          <w:sz w:val="22"/>
        </w:rPr>
      </w:pPr>
    </w:p>
    <w:p w14:paraId="2DBBEBCC" w14:textId="77777777" w:rsidR="0068053E" w:rsidRPr="002D386E" w:rsidRDefault="0068053E" w:rsidP="0068053E">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８</w:t>
      </w:r>
      <w:r w:rsidRPr="002D386E">
        <w:rPr>
          <w:rFonts w:ascii="ＭＳ ゴシック" w:eastAsia="ＭＳ ゴシック" w:hAnsi="ＭＳ ゴシック" w:hint="eastAsia"/>
          <w:b/>
          <w:sz w:val="22"/>
        </w:rPr>
        <w:t xml:space="preserve">　</w:t>
      </w:r>
      <w:r w:rsidR="00523826">
        <w:rPr>
          <w:rFonts w:ascii="ＭＳ ゴシック" w:eastAsia="ＭＳ ゴシック" w:hAnsi="ＭＳ ゴシック" w:hint="eastAsia"/>
          <w:b/>
          <w:sz w:val="22"/>
        </w:rPr>
        <w:t>機体</w:t>
      </w:r>
      <w:r w:rsidRPr="002D386E">
        <w:rPr>
          <w:rFonts w:ascii="ＭＳ ゴシック" w:eastAsia="ＭＳ ゴシック" w:hAnsi="ＭＳ ゴシック" w:hint="eastAsia"/>
          <w:b/>
          <w:sz w:val="22"/>
        </w:rPr>
        <w:t>・ポート</w:t>
      </w:r>
      <w:r>
        <w:rPr>
          <w:rFonts w:ascii="ＭＳ ゴシック" w:eastAsia="ＭＳ ゴシック" w:hAnsi="ＭＳ ゴシック" w:hint="eastAsia"/>
          <w:b/>
          <w:sz w:val="22"/>
        </w:rPr>
        <w:t>の仕様</w:t>
      </w:r>
    </w:p>
    <w:p w14:paraId="1D51B0CD" w14:textId="76FBE5F2" w:rsidR="00592421" w:rsidRPr="0024691C" w:rsidRDefault="0068053E" w:rsidP="0068053E">
      <w:pPr>
        <w:ind w:left="220" w:hangingChars="100" w:hanging="220"/>
        <w:rPr>
          <w:rFonts w:ascii="ＭＳ ゴシック" w:eastAsia="ＭＳ ゴシック" w:hAnsi="ＭＳ ゴシック"/>
          <w:sz w:val="22"/>
        </w:rPr>
      </w:pPr>
      <w:r w:rsidRPr="0024691C">
        <w:rPr>
          <w:rFonts w:ascii="ＭＳ ゴシック" w:eastAsia="ＭＳ ゴシック" w:hAnsi="ＭＳ ゴシック" w:hint="eastAsia"/>
          <w:sz w:val="22"/>
        </w:rPr>
        <w:t>・</w:t>
      </w:r>
      <w:r w:rsidR="00592421" w:rsidRPr="0024691C">
        <w:rPr>
          <w:rFonts w:ascii="ＭＳ ゴシック" w:eastAsia="ＭＳ ゴシック" w:hAnsi="ＭＳ ゴシック" w:hint="eastAsia"/>
          <w:sz w:val="22"/>
        </w:rPr>
        <w:t>機体は</w:t>
      </w:r>
      <w:r w:rsidR="00F14D20" w:rsidRPr="0024691C">
        <w:rPr>
          <w:rFonts w:ascii="ＭＳ ゴシック" w:eastAsia="ＭＳ ゴシック" w:hAnsi="ＭＳ ゴシック" w:hint="eastAsia"/>
          <w:sz w:val="22"/>
        </w:rPr>
        <w:t>特例特定小型原動機付自転車</w:t>
      </w:r>
      <w:r w:rsidR="00EC1787">
        <w:rPr>
          <w:rFonts w:ascii="ＭＳ ゴシック" w:eastAsia="ＭＳ ゴシック" w:hAnsi="ＭＳ ゴシック" w:hint="eastAsia"/>
          <w:sz w:val="22"/>
        </w:rPr>
        <w:t>としての機能を有するもの</w:t>
      </w:r>
      <w:r w:rsidR="00F14D20" w:rsidRPr="0024691C">
        <w:rPr>
          <w:rFonts w:ascii="ＭＳ ゴシック" w:eastAsia="ＭＳ ゴシック" w:hAnsi="ＭＳ ゴシック" w:hint="eastAsia"/>
          <w:sz w:val="22"/>
        </w:rPr>
        <w:t>とし、</w:t>
      </w:r>
      <w:r w:rsidR="005B5635" w:rsidRPr="005B5635">
        <w:rPr>
          <w:rFonts w:ascii="ＭＳ ゴシック" w:eastAsia="ＭＳ ゴシック" w:hAnsi="ＭＳ ゴシック" w:hint="eastAsia"/>
          <w:sz w:val="22"/>
        </w:rPr>
        <w:t>関係法令で定める基準に該当するもの</w:t>
      </w:r>
      <w:r w:rsidR="00592421" w:rsidRPr="0024691C">
        <w:rPr>
          <w:rFonts w:ascii="ＭＳ ゴシック" w:eastAsia="ＭＳ ゴシック" w:hAnsi="ＭＳ ゴシック" w:hint="eastAsia"/>
          <w:sz w:val="22"/>
        </w:rPr>
        <w:t>とすること。</w:t>
      </w:r>
    </w:p>
    <w:p w14:paraId="61F86B15" w14:textId="77777777" w:rsidR="0068053E" w:rsidRPr="00592421" w:rsidRDefault="00592421"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23826" w:rsidRPr="00592421">
        <w:rPr>
          <w:rFonts w:ascii="ＭＳ ゴシック" w:eastAsia="ＭＳ ゴシック" w:hAnsi="ＭＳ ゴシック" w:hint="eastAsia"/>
          <w:sz w:val="22"/>
        </w:rPr>
        <w:t>機体</w:t>
      </w:r>
      <w:r w:rsidR="00166325" w:rsidRPr="00592421">
        <w:rPr>
          <w:rFonts w:ascii="ＭＳ ゴシック" w:eastAsia="ＭＳ ゴシック" w:hAnsi="ＭＳ ゴシック" w:hint="eastAsia"/>
          <w:sz w:val="22"/>
        </w:rPr>
        <w:t>や</w:t>
      </w:r>
      <w:r w:rsidR="0068053E" w:rsidRPr="00592421">
        <w:rPr>
          <w:rFonts w:ascii="ＭＳ ゴシック" w:eastAsia="ＭＳ ゴシック" w:hAnsi="ＭＳ ゴシック" w:hint="eastAsia"/>
          <w:sz w:val="22"/>
        </w:rPr>
        <w:t>ポートは、地域の景観との調和を考慮したデザインとすること</w:t>
      </w:r>
      <w:r w:rsidR="00624AA5" w:rsidRPr="00592421">
        <w:rPr>
          <w:rFonts w:ascii="ＭＳ ゴシック" w:eastAsia="ＭＳ ゴシック" w:hAnsi="ＭＳ ゴシック" w:hint="eastAsia"/>
          <w:sz w:val="22"/>
        </w:rPr>
        <w:t>。</w:t>
      </w:r>
    </w:p>
    <w:p w14:paraId="07E5B514" w14:textId="0D31B91B" w:rsidR="00EC1787" w:rsidRPr="00A87166" w:rsidRDefault="00C2182D" w:rsidP="0068053E">
      <w:pPr>
        <w:ind w:left="220" w:hangingChars="100" w:hanging="220"/>
        <w:rPr>
          <w:rFonts w:ascii="ＭＳ ゴシック" w:eastAsia="ＭＳ ゴシック" w:hAnsi="ＭＳ ゴシック"/>
          <w:sz w:val="22"/>
        </w:rPr>
      </w:pPr>
      <w:r w:rsidRPr="00A87166">
        <w:rPr>
          <w:rFonts w:ascii="ＭＳ ゴシック" w:eastAsia="ＭＳ ゴシック" w:hAnsi="ＭＳ ゴシック" w:hint="eastAsia"/>
          <w:sz w:val="22"/>
        </w:rPr>
        <w:t>・</w:t>
      </w:r>
      <w:r w:rsidR="00DE6720" w:rsidRPr="00A87166">
        <w:rPr>
          <w:rFonts w:ascii="ＭＳ ゴシック" w:eastAsia="ＭＳ ゴシック" w:hAnsi="ＭＳ ゴシック" w:hint="eastAsia"/>
          <w:sz w:val="22"/>
        </w:rPr>
        <w:t>ポート</w:t>
      </w:r>
      <w:r w:rsidR="00EC1787" w:rsidRPr="00A87166">
        <w:rPr>
          <w:rFonts w:ascii="ＭＳ ゴシック" w:eastAsia="ＭＳ ゴシック" w:hAnsi="ＭＳ ゴシック" w:hint="eastAsia"/>
          <w:sz w:val="22"/>
        </w:rPr>
        <w:t>には、駐車台数に対応したス</w:t>
      </w:r>
      <w:r w:rsidR="00A87166" w:rsidRPr="00A87166">
        <w:rPr>
          <w:rFonts w:ascii="ＭＳ ゴシック" w:eastAsia="ＭＳ ゴシック" w:hAnsi="ＭＳ ゴシック" w:hint="eastAsia"/>
          <w:sz w:val="22"/>
        </w:rPr>
        <w:t>ペ</w:t>
      </w:r>
      <w:r w:rsidR="00EC1787" w:rsidRPr="00A87166">
        <w:rPr>
          <w:rFonts w:ascii="ＭＳ ゴシック" w:eastAsia="ＭＳ ゴシック" w:hAnsi="ＭＳ ゴシック" w:hint="eastAsia"/>
          <w:sz w:val="22"/>
        </w:rPr>
        <w:t>ース</w:t>
      </w:r>
      <w:r w:rsidR="00A87166" w:rsidRPr="00A87166">
        <w:rPr>
          <w:rFonts w:ascii="ＭＳ ゴシック" w:eastAsia="ＭＳ ゴシック" w:hAnsi="ＭＳ ゴシック" w:hint="eastAsia"/>
          <w:sz w:val="22"/>
        </w:rPr>
        <w:t>を</w:t>
      </w:r>
      <w:r w:rsidR="00EC1787" w:rsidRPr="00A87166">
        <w:rPr>
          <w:rFonts w:ascii="ＭＳ ゴシック" w:eastAsia="ＭＳ ゴシック" w:hAnsi="ＭＳ ゴシック" w:hint="eastAsia"/>
          <w:sz w:val="22"/>
        </w:rPr>
        <w:t>確保すること。</w:t>
      </w:r>
    </w:p>
    <w:p w14:paraId="7A93B394" w14:textId="06D32F1E" w:rsidR="0068053E" w:rsidRDefault="0068053E" w:rsidP="0068053E">
      <w:pPr>
        <w:ind w:left="220" w:hangingChars="100" w:hanging="220"/>
        <w:rPr>
          <w:rFonts w:ascii="ＭＳ ゴシック" w:eastAsia="ＭＳ ゴシック" w:hAnsi="ＭＳ ゴシック"/>
          <w:sz w:val="22"/>
        </w:rPr>
      </w:pPr>
      <w:r w:rsidRPr="00592421">
        <w:rPr>
          <w:rFonts w:ascii="ＭＳ ゴシック" w:eastAsia="ＭＳ ゴシック" w:hAnsi="ＭＳ ゴシック" w:hint="eastAsia"/>
          <w:sz w:val="22"/>
        </w:rPr>
        <w:t>・</w:t>
      </w:r>
      <w:r w:rsidR="00A87166" w:rsidRPr="00592421">
        <w:rPr>
          <w:rFonts w:ascii="ＭＳ ゴシック" w:eastAsia="ＭＳ ゴシック" w:hAnsi="ＭＳ ゴシック" w:hint="eastAsia"/>
          <w:sz w:val="22"/>
        </w:rPr>
        <w:t>貸出・返却</w:t>
      </w:r>
      <w:r w:rsidR="00A87166">
        <w:rPr>
          <w:rFonts w:ascii="ＭＳ ゴシック" w:eastAsia="ＭＳ ゴシック" w:hAnsi="ＭＳ ゴシック" w:hint="eastAsia"/>
          <w:sz w:val="22"/>
        </w:rPr>
        <w:t>のシステムは</w:t>
      </w:r>
      <w:r w:rsidRPr="00592421">
        <w:rPr>
          <w:rFonts w:ascii="ＭＳ ゴシック" w:eastAsia="ＭＳ ゴシック" w:hAnsi="ＭＳ ゴシック" w:hint="eastAsia"/>
          <w:sz w:val="22"/>
        </w:rPr>
        <w:t>原則として無人で可能な</w:t>
      </w:r>
      <w:r w:rsidR="00A87166">
        <w:rPr>
          <w:rFonts w:ascii="ＭＳ ゴシック" w:eastAsia="ＭＳ ゴシック" w:hAnsi="ＭＳ ゴシック" w:hint="eastAsia"/>
          <w:sz w:val="22"/>
        </w:rPr>
        <w:t>ものと</w:t>
      </w:r>
      <w:r w:rsidRPr="00592421">
        <w:rPr>
          <w:rFonts w:ascii="ＭＳ ゴシック" w:eastAsia="ＭＳ ゴシック" w:hAnsi="ＭＳ ゴシック" w:hint="eastAsia"/>
          <w:sz w:val="22"/>
        </w:rPr>
        <w:t>すること</w:t>
      </w:r>
      <w:r w:rsidR="00624AA5" w:rsidRPr="00592421">
        <w:rPr>
          <w:rFonts w:ascii="ＭＳ ゴシック" w:eastAsia="ＭＳ ゴシック" w:hAnsi="ＭＳ ゴシック" w:hint="eastAsia"/>
          <w:sz w:val="22"/>
        </w:rPr>
        <w:t>。</w:t>
      </w:r>
    </w:p>
    <w:p w14:paraId="0F5D284F" w14:textId="77777777" w:rsidR="00DE6720" w:rsidRDefault="00DE6720"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DE6720">
        <w:rPr>
          <w:rFonts w:ascii="ＭＳ ゴシック" w:eastAsia="ＭＳ ゴシック" w:hAnsi="ＭＳ ゴシック" w:hint="eastAsia"/>
          <w:sz w:val="22"/>
        </w:rPr>
        <w:t>ポートのリアルタイムの満車・空き状況が容易に確認できること。</w:t>
      </w:r>
    </w:p>
    <w:p w14:paraId="03E015C7" w14:textId="77777777" w:rsidR="00DE6720" w:rsidRPr="00DE6720" w:rsidRDefault="00DE6720" w:rsidP="00DE6720">
      <w:pPr>
        <w:ind w:left="220" w:hangingChars="100" w:hanging="220"/>
        <w:rPr>
          <w:rFonts w:ascii="ＭＳ ゴシック" w:eastAsia="ＭＳ ゴシック" w:hAnsi="ＭＳ ゴシック"/>
          <w:sz w:val="22"/>
        </w:rPr>
      </w:pPr>
      <w:r w:rsidRPr="00DE6720">
        <w:rPr>
          <w:rFonts w:ascii="ＭＳ ゴシック" w:eastAsia="ＭＳ ゴシック" w:hAnsi="ＭＳ ゴシック" w:hint="eastAsia"/>
          <w:sz w:val="22"/>
        </w:rPr>
        <w:t>・ポートは、強風や大雨でポート自体が転倒・破損する恐れがないこと。</w:t>
      </w:r>
    </w:p>
    <w:p w14:paraId="6BF4E5F5" w14:textId="77777777" w:rsidR="0068053E" w:rsidRPr="00A87166" w:rsidRDefault="0068053E" w:rsidP="0068053E">
      <w:pPr>
        <w:ind w:left="220" w:hangingChars="100" w:hanging="220"/>
        <w:rPr>
          <w:rFonts w:ascii="ＭＳ ゴシック" w:eastAsia="ＭＳ ゴシック" w:hAnsi="ＭＳ ゴシック"/>
          <w:sz w:val="22"/>
        </w:rPr>
      </w:pPr>
      <w:r w:rsidRPr="00A87166">
        <w:rPr>
          <w:rFonts w:ascii="ＭＳ ゴシック" w:eastAsia="ＭＳ ゴシック" w:hAnsi="ＭＳ ゴシック" w:hint="eastAsia"/>
          <w:sz w:val="22"/>
        </w:rPr>
        <w:t>・ポートに電源が必要な場合は、事業者が電源を確保すること</w:t>
      </w:r>
      <w:r w:rsidR="00624AA5" w:rsidRPr="00A87166">
        <w:rPr>
          <w:rFonts w:ascii="ＭＳ ゴシック" w:eastAsia="ＭＳ ゴシック" w:hAnsi="ＭＳ ゴシック" w:hint="eastAsia"/>
          <w:sz w:val="22"/>
        </w:rPr>
        <w:t>。</w:t>
      </w:r>
    </w:p>
    <w:p w14:paraId="2D26C837" w14:textId="77777777" w:rsidR="0068053E" w:rsidRPr="00592421" w:rsidRDefault="0068053E" w:rsidP="0068053E">
      <w:pPr>
        <w:ind w:left="220" w:hangingChars="100" w:hanging="220"/>
        <w:rPr>
          <w:rFonts w:ascii="ＭＳ ゴシック" w:eastAsia="ＭＳ ゴシック" w:hAnsi="ＭＳ ゴシック"/>
          <w:sz w:val="22"/>
        </w:rPr>
      </w:pPr>
      <w:r w:rsidRPr="00592421">
        <w:rPr>
          <w:rFonts w:ascii="ＭＳ ゴシック" w:eastAsia="ＭＳ ゴシック" w:hAnsi="ＭＳ ゴシック" w:hint="eastAsia"/>
          <w:sz w:val="22"/>
        </w:rPr>
        <w:t>・</w:t>
      </w:r>
      <w:r w:rsidR="00A81183" w:rsidRPr="00592421">
        <w:rPr>
          <w:rFonts w:ascii="ＭＳ ゴシック" w:eastAsia="ＭＳ ゴシック" w:hAnsi="ＭＳ ゴシック" w:hint="eastAsia"/>
          <w:sz w:val="22"/>
        </w:rPr>
        <w:t>機体</w:t>
      </w:r>
      <w:r w:rsidRPr="00592421">
        <w:rPr>
          <w:rFonts w:ascii="ＭＳ ゴシック" w:eastAsia="ＭＳ ゴシック" w:hAnsi="ＭＳ ゴシック" w:hint="eastAsia"/>
          <w:sz w:val="22"/>
        </w:rPr>
        <w:t>及びポートは、技術力を持ったものが定期的にメンテナンスを行うこと</w:t>
      </w:r>
      <w:r w:rsidR="00624AA5" w:rsidRPr="00592421">
        <w:rPr>
          <w:rFonts w:ascii="ＭＳ ゴシック" w:eastAsia="ＭＳ ゴシック" w:hAnsi="ＭＳ ゴシック" w:hint="eastAsia"/>
          <w:sz w:val="22"/>
        </w:rPr>
        <w:t>。</w:t>
      </w:r>
    </w:p>
    <w:p w14:paraId="43DBA226" w14:textId="77777777" w:rsidR="00DE6720" w:rsidRPr="00DE6720" w:rsidRDefault="00DE6720" w:rsidP="00DE6720">
      <w:pPr>
        <w:ind w:left="220" w:hangingChars="100" w:hanging="220"/>
        <w:rPr>
          <w:rFonts w:ascii="ＭＳ ゴシック" w:eastAsia="ＭＳ ゴシック" w:hAnsi="ＭＳ ゴシック"/>
          <w:sz w:val="22"/>
        </w:rPr>
      </w:pPr>
      <w:r w:rsidRPr="00DE6720">
        <w:rPr>
          <w:rFonts w:ascii="ＭＳ ゴシック" w:eastAsia="ＭＳ ゴシック" w:hAnsi="ＭＳ ゴシック" w:hint="eastAsia"/>
          <w:sz w:val="22"/>
        </w:rPr>
        <w:t>・道路上へのポートの設置は、ポートを他の区画と明確に区分し、歩行者等の安全を確保すること。</w:t>
      </w:r>
    </w:p>
    <w:p w14:paraId="5BE8602C" w14:textId="77777777" w:rsidR="00DE6720" w:rsidRDefault="00DE6720" w:rsidP="00DE6720">
      <w:pPr>
        <w:ind w:left="220" w:hangingChars="100" w:hanging="220"/>
        <w:rPr>
          <w:rFonts w:ascii="ＭＳ ゴシック" w:eastAsia="ＭＳ ゴシック" w:hAnsi="ＭＳ ゴシック"/>
          <w:sz w:val="22"/>
        </w:rPr>
      </w:pPr>
      <w:r w:rsidRPr="00DE6720">
        <w:rPr>
          <w:rFonts w:ascii="ＭＳ ゴシック" w:eastAsia="ＭＳ ゴシック" w:hAnsi="ＭＳ ゴシック" w:hint="eastAsia"/>
          <w:sz w:val="22"/>
        </w:rPr>
        <w:t>・緑地等へのポートの設置は、芝生地等の維持管理を適切に行うこと。</w:t>
      </w:r>
    </w:p>
    <w:p w14:paraId="7CBE660D" w14:textId="77777777" w:rsidR="0068053E" w:rsidRPr="00592421" w:rsidRDefault="0068053E" w:rsidP="0068053E">
      <w:pPr>
        <w:ind w:left="220" w:hangingChars="100" w:hanging="220"/>
        <w:rPr>
          <w:rFonts w:ascii="ＭＳ ゴシック" w:eastAsia="ＭＳ ゴシック" w:hAnsi="ＭＳ ゴシック"/>
          <w:sz w:val="22"/>
        </w:rPr>
      </w:pPr>
      <w:r w:rsidRPr="00592421">
        <w:rPr>
          <w:rFonts w:ascii="ＭＳ ゴシック" w:eastAsia="ＭＳ ゴシック" w:hAnsi="ＭＳ ゴシック" w:hint="eastAsia"/>
          <w:sz w:val="22"/>
        </w:rPr>
        <w:t>・実証実験終了後は、事業運営のために設置したポート、その他の設備を撤去し、</w:t>
      </w:r>
      <w:r w:rsidR="00DE6720" w:rsidRPr="00DE6720">
        <w:rPr>
          <w:rFonts w:ascii="ＭＳ ゴシック" w:eastAsia="ＭＳ ゴシック" w:hAnsi="ＭＳ ゴシック" w:hint="eastAsia"/>
          <w:sz w:val="22"/>
        </w:rPr>
        <w:t>市の定める基準により</w:t>
      </w:r>
      <w:r w:rsidR="0024691C" w:rsidRPr="00592421">
        <w:rPr>
          <w:rFonts w:ascii="ＭＳ ゴシック" w:eastAsia="ＭＳ ゴシック" w:hAnsi="ＭＳ ゴシック" w:hint="eastAsia"/>
          <w:sz w:val="22"/>
        </w:rPr>
        <w:t>原状回復</w:t>
      </w:r>
      <w:r w:rsidRPr="00592421">
        <w:rPr>
          <w:rFonts w:ascii="ＭＳ ゴシック" w:eastAsia="ＭＳ ゴシック" w:hAnsi="ＭＳ ゴシック" w:hint="eastAsia"/>
          <w:sz w:val="22"/>
        </w:rPr>
        <w:t>を行えること</w:t>
      </w:r>
      <w:r w:rsidR="00624AA5" w:rsidRPr="00592421">
        <w:rPr>
          <w:rFonts w:ascii="ＭＳ ゴシック" w:eastAsia="ＭＳ ゴシック" w:hAnsi="ＭＳ ゴシック" w:hint="eastAsia"/>
          <w:sz w:val="22"/>
        </w:rPr>
        <w:t>。</w:t>
      </w:r>
    </w:p>
    <w:p w14:paraId="2F5DFA68" w14:textId="77777777" w:rsidR="0024691C" w:rsidRDefault="0024691C" w:rsidP="00C4651F">
      <w:pPr>
        <w:rPr>
          <w:rFonts w:ascii="ＭＳ ゴシック" w:eastAsia="ＭＳ ゴシック" w:hAnsi="ＭＳ ゴシック"/>
          <w:sz w:val="22"/>
        </w:rPr>
      </w:pPr>
    </w:p>
    <w:p w14:paraId="435C4105" w14:textId="77777777" w:rsidR="0068053E" w:rsidRPr="0068053E" w:rsidRDefault="0068053E" w:rsidP="0068053E">
      <w:pPr>
        <w:ind w:left="221" w:hangingChars="100" w:hanging="221"/>
        <w:rPr>
          <w:rFonts w:ascii="ＭＳ ゴシック" w:eastAsia="ＭＳ ゴシック" w:hAnsi="ＭＳ ゴシック"/>
          <w:b/>
          <w:sz w:val="22"/>
        </w:rPr>
      </w:pPr>
      <w:r w:rsidRPr="0068053E">
        <w:rPr>
          <w:rFonts w:ascii="ＭＳ ゴシック" w:eastAsia="ＭＳ ゴシック" w:hAnsi="ＭＳ ゴシック" w:hint="eastAsia"/>
          <w:b/>
          <w:sz w:val="22"/>
        </w:rPr>
        <w:t>９　ポート候補地</w:t>
      </w:r>
    </w:p>
    <w:p w14:paraId="45374378" w14:textId="5B05795E" w:rsidR="0068053E" w:rsidRDefault="0068053E" w:rsidP="0068053E">
      <w:pPr>
        <w:ind w:left="220" w:hangingChars="100" w:hanging="220"/>
        <w:rPr>
          <w:rFonts w:ascii="ＭＳ ゴシック" w:eastAsia="ＭＳ ゴシック" w:hAnsi="ＭＳ ゴシック"/>
          <w:sz w:val="22"/>
        </w:rPr>
      </w:pPr>
      <w:r w:rsidRPr="00EF190A">
        <w:rPr>
          <w:rFonts w:ascii="ＭＳ ゴシック" w:eastAsia="ＭＳ ゴシック" w:hAnsi="ＭＳ ゴシック" w:hint="eastAsia"/>
          <w:sz w:val="22"/>
        </w:rPr>
        <w:t>・事業開始時点で、千葉市が提供するポート候補地は</w:t>
      </w:r>
      <w:r w:rsidR="00276243">
        <w:rPr>
          <w:rFonts w:ascii="ＭＳ ゴシック" w:eastAsia="ＭＳ ゴシック" w:hAnsi="ＭＳ ゴシック" w:hint="eastAsia"/>
          <w:sz w:val="22"/>
        </w:rPr>
        <w:t>３</w:t>
      </w:r>
      <w:bookmarkStart w:id="0" w:name="_GoBack"/>
      <w:bookmarkEnd w:id="0"/>
      <w:r w:rsidRPr="00EF190A">
        <w:rPr>
          <w:rFonts w:ascii="ＭＳ ゴシック" w:eastAsia="ＭＳ ゴシック" w:hAnsi="ＭＳ ゴシック" w:hint="eastAsia"/>
          <w:sz w:val="22"/>
        </w:rPr>
        <w:t>か所とする</w:t>
      </w:r>
      <w:r w:rsidR="00624AA5" w:rsidRPr="00EF190A">
        <w:rPr>
          <w:rFonts w:ascii="ＭＳ ゴシック" w:eastAsia="ＭＳ ゴシック" w:hAnsi="ＭＳ ゴシック" w:hint="eastAsia"/>
          <w:sz w:val="22"/>
        </w:rPr>
        <w:t>（詳細は</w:t>
      </w:r>
      <w:r w:rsidR="005A143D">
        <w:rPr>
          <w:rFonts w:ascii="ＭＳ ゴシック" w:eastAsia="ＭＳ ゴシック" w:hAnsi="ＭＳ ゴシック" w:hint="eastAsia"/>
          <w:sz w:val="22"/>
        </w:rPr>
        <w:t>別紙</w:t>
      </w:r>
      <w:r w:rsidR="00624AA5" w:rsidRPr="00EF190A">
        <w:rPr>
          <w:rFonts w:ascii="ＭＳ ゴシック" w:eastAsia="ＭＳ ゴシック" w:hAnsi="ＭＳ ゴシック" w:hint="eastAsia"/>
          <w:sz w:val="22"/>
        </w:rPr>
        <w:t>「千葉市</w:t>
      </w:r>
      <w:r w:rsidR="00137613">
        <w:rPr>
          <w:rFonts w:ascii="ＭＳ ゴシック" w:eastAsia="ＭＳ ゴシック" w:hAnsi="ＭＳ ゴシック" w:hint="eastAsia"/>
          <w:sz w:val="22"/>
        </w:rPr>
        <w:t>特定小型原動機付自転車</w:t>
      </w:r>
      <w:r w:rsidR="00624AA5" w:rsidRPr="00EF190A">
        <w:rPr>
          <w:rFonts w:ascii="ＭＳ ゴシック" w:eastAsia="ＭＳ ゴシック" w:hAnsi="ＭＳ ゴシック" w:hint="eastAsia"/>
          <w:sz w:val="22"/>
        </w:rPr>
        <w:t>シェア</w:t>
      </w:r>
      <w:r w:rsidR="00A81183" w:rsidRPr="00EF190A">
        <w:rPr>
          <w:rFonts w:ascii="ＭＳ ゴシック" w:eastAsia="ＭＳ ゴシック" w:hAnsi="ＭＳ ゴシック" w:hint="eastAsia"/>
          <w:sz w:val="22"/>
        </w:rPr>
        <w:t>サービス</w:t>
      </w:r>
      <w:r w:rsidR="00624AA5" w:rsidRPr="00EF190A">
        <w:rPr>
          <w:rFonts w:ascii="ＭＳ ゴシック" w:eastAsia="ＭＳ ゴシック" w:hAnsi="ＭＳ ゴシック" w:hint="eastAsia"/>
          <w:sz w:val="22"/>
        </w:rPr>
        <w:t>実証実験</w:t>
      </w:r>
      <w:r w:rsidR="00D82D90" w:rsidRPr="00EF190A">
        <w:rPr>
          <w:rFonts w:ascii="ＭＳ ゴシック" w:eastAsia="ＭＳ ゴシック" w:hAnsi="ＭＳ ゴシック" w:hint="eastAsia"/>
          <w:sz w:val="22"/>
        </w:rPr>
        <w:t>公共用地</w:t>
      </w:r>
      <w:r w:rsidR="00624AA5" w:rsidRPr="00EF190A">
        <w:rPr>
          <w:rFonts w:ascii="ＭＳ ゴシック" w:eastAsia="ＭＳ ゴシック" w:hAnsi="ＭＳ ゴシック" w:hint="eastAsia"/>
          <w:sz w:val="22"/>
        </w:rPr>
        <w:t>ポート候補</w:t>
      </w:r>
      <w:r w:rsidR="00D82D90" w:rsidRPr="00EF190A">
        <w:rPr>
          <w:rFonts w:ascii="ＭＳ ゴシック" w:eastAsia="ＭＳ ゴシック" w:hAnsi="ＭＳ ゴシック" w:hint="eastAsia"/>
          <w:sz w:val="22"/>
        </w:rPr>
        <w:t>地</w:t>
      </w:r>
      <w:r w:rsidR="00624AA5" w:rsidRPr="00EF190A">
        <w:rPr>
          <w:rFonts w:ascii="ＭＳ ゴシック" w:eastAsia="ＭＳ ゴシック" w:hAnsi="ＭＳ ゴシック" w:hint="eastAsia"/>
          <w:sz w:val="22"/>
        </w:rPr>
        <w:t>一覧」参照）。</w:t>
      </w:r>
      <w:r w:rsidR="00624AA5" w:rsidRPr="00592421">
        <w:rPr>
          <w:rFonts w:ascii="ＭＳ ゴシック" w:eastAsia="ＭＳ ゴシック" w:hAnsi="ＭＳ ゴシック" w:hint="eastAsia"/>
          <w:sz w:val="22"/>
        </w:rPr>
        <w:t>但し、この</w:t>
      </w:r>
      <w:r w:rsidRPr="00592421">
        <w:rPr>
          <w:rFonts w:ascii="ＭＳ ゴシック" w:eastAsia="ＭＳ ゴシック" w:hAnsi="ＭＳ ゴシック" w:hint="eastAsia"/>
          <w:sz w:val="22"/>
        </w:rPr>
        <w:t>ポート候補地は、設置を確約するものではなく、土地所有者・所管部署と詳細な調整が必要となる</w:t>
      </w:r>
      <w:r w:rsidR="00624AA5">
        <w:rPr>
          <w:rFonts w:ascii="ＭＳ ゴシック" w:eastAsia="ＭＳ ゴシック" w:hAnsi="ＭＳ ゴシック" w:hint="eastAsia"/>
          <w:sz w:val="22"/>
        </w:rPr>
        <w:t>。</w:t>
      </w:r>
    </w:p>
    <w:p w14:paraId="74242696" w14:textId="7AE59F39" w:rsidR="004C31D0" w:rsidRDefault="00AC638D" w:rsidP="00A7314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4C31D0">
        <w:rPr>
          <w:rFonts w:ascii="ＭＳ ゴシック" w:eastAsia="ＭＳ ゴシック" w:hAnsi="ＭＳ ゴシック" w:hint="eastAsia"/>
          <w:sz w:val="22"/>
        </w:rPr>
        <w:t>実証実験</w:t>
      </w:r>
      <w:r>
        <w:rPr>
          <w:rFonts w:ascii="ＭＳ ゴシック" w:eastAsia="ＭＳ ゴシック" w:hAnsi="ＭＳ ゴシック" w:hint="eastAsia"/>
          <w:sz w:val="22"/>
        </w:rPr>
        <w:t>実施期間中</w:t>
      </w:r>
      <w:r w:rsidR="004C31D0">
        <w:rPr>
          <w:rFonts w:ascii="ＭＳ ゴシック" w:eastAsia="ＭＳ ゴシック" w:hAnsi="ＭＳ ゴシック" w:hint="eastAsia"/>
          <w:sz w:val="22"/>
        </w:rPr>
        <w:t>に</w:t>
      </w:r>
      <w:r>
        <w:rPr>
          <w:rFonts w:ascii="ＭＳ ゴシック" w:eastAsia="ＭＳ ゴシック" w:hAnsi="ＭＳ ゴシック" w:hint="eastAsia"/>
          <w:sz w:val="22"/>
        </w:rPr>
        <w:t>、千葉市に対し、</w:t>
      </w:r>
      <w:r w:rsidR="004C31D0" w:rsidRPr="004C31D0">
        <w:rPr>
          <w:rFonts w:ascii="ＭＳ ゴシック" w:eastAsia="ＭＳ ゴシック" w:hAnsi="ＭＳ ゴシック" w:hint="eastAsia"/>
          <w:sz w:val="22"/>
        </w:rPr>
        <w:t>別途ポート用公有地の提案を行うことも可能とする。</w:t>
      </w:r>
    </w:p>
    <w:p w14:paraId="29E93A16" w14:textId="77777777" w:rsidR="002D386E" w:rsidRPr="00A87166" w:rsidRDefault="002D386E" w:rsidP="00A73144">
      <w:pPr>
        <w:ind w:left="220" w:hangingChars="100" w:hanging="220"/>
        <w:rPr>
          <w:rFonts w:ascii="ＭＳ ゴシック" w:eastAsia="ＭＳ ゴシック" w:hAnsi="ＭＳ ゴシック"/>
          <w:sz w:val="22"/>
        </w:rPr>
      </w:pPr>
      <w:r w:rsidRPr="00A87166">
        <w:rPr>
          <w:rFonts w:ascii="ＭＳ ゴシック" w:eastAsia="ＭＳ ゴシック" w:hAnsi="ＭＳ ゴシック" w:hint="eastAsia"/>
          <w:sz w:val="22"/>
        </w:rPr>
        <w:t>・ポート候補地には基本的に電源がないため、電気使用にあたっては電力会社</w:t>
      </w:r>
      <w:r w:rsidR="00DD46F6" w:rsidRPr="00A87166">
        <w:rPr>
          <w:rFonts w:ascii="ＭＳ ゴシック" w:eastAsia="ＭＳ ゴシック" w:hAnsi="ＭＳ ゴシック" w:hint="eastAsia"/>
          <w:sz w:val="22"/>
        </w:rPr>
        <w:t>及び道路管理者等</w:t>
      </w:r>
      <w:r w:rsidRPr="00A87166">
        <w:rPr>
          <w:rFonts w:ascii="ＭＳ ゴシック" w:eastAsia="ＭＳ ゴシック" w:hAnsi="ＭＳ ゴシック" w:hint="eastAsia"/>
          <w:sz w:val="22"/>
        </w:rPr>
        <w:t>との協議が必要となる</w:t>
      </w:r>
      <w:r w:rsidR="00624AA5" w:rsidRPr="00A87166">
        <w:rPr>
          <w:rFonts w:ascii="ＭＳ ゴシック" w:eastAsia="ＭＳ ゴシック" w:hAnsi="ＭＳ ゴシック" w:hint="eastAsia"/>
          <w:sz w:val="22"/>
        </w:rPr>
        <w:t>。</w:t>
      </w:r>
    </w:p>
    <w:p w14:paraId="73661F8D" w14:textId="77777777" w:rsidR="002D386E" w:rsidRDefault="002D386E" w:rsidP="00A7314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・実証実験</w:t>
      </w:r>
      <w:r w:rsidR="004C31D0">
        <w:rPr>
          <w:rFonts w:ascii="ＭＳ ゴシック" w:eastAsia="ＭＳ ゴシック" w:hAnsi="ＭＳ ゴシック" w:hint="eastAsia"/>
          <w:sz w:val="22"/>
        </w:rPr>
        <w:t>期間中</w:t>
      </w:r>
      <w:r>
        <w:rPr>
          <w:rFonts w:ascii="ＭＳ ゴシック" w:eastAsia="ＭＳ ゴシック" w:hAnsi="ＭＳ ゴシック" w:hint="eastAsia"/>
          <w:sz w:val="22"/>
        </w:rPr>
        <w:t>に、イベント、違法駐</w:t>
      </w:r>
      <w:r w:rsidR="00C4651F">
        <w:rPr>
          <w:rFonts w:ascii="ＭＳ ゴシック" w:eastAsia="ＭＳ ゴシック" w:hAnsi="ＭＳ ゴシック" w:hint="eastAsia"/>
          <w:sz w:val="22"/>
        </w:rPr>
        <w:t>車</w:t>
      </w:r>
      <w:r>
        <w:rPr>
          <w:rFonts w:ascii="ＭＳ ゴシック" w:eastAsia="ＭＳ ゴシック" w:hAnsi="ＭＳ ゴシック" w:hint="eastAsia"/>
          <w:sz w:val="22"/>
        </w:rPr>
        <w:t>、安全性等の理由により、設置したポートを</w:t>
      </w:r>
      <w:r w:rsidR="004C31D0">
        <w:rPr>
          <w:rFonts w:ascii="ＭＳ ゴシック" w:eastAsia="ＭＳ ゴシック" w:hAnsi="ＭＳ ゴシック" w:hint="eastAsia"/>
          <w:sz w:val="22"/>
        </w:rPr>
        <w:t>休止または</w:t>
      </w:r>
      <w:r>
        <w:rPr>
          <w:rFonts w:ascii="ＭＳ ゴシック" w:eastAsia="ＭＳ ゴシック" w:hAnsi="ＭＳ ゴシック" w:hint="eastAsia"/>
          <w:sz w:val="22"/>
        </w:rPr>
        <w:t>撤去する必要が生じた場合は</w:t>
      </w:r>
      <w:r w:rsidR="004C31D0">
        <w:rPr>
          <w:rFonts w:ascii="ＭＳ ゴシック" w:eastAsia="ＭＳ ゴシック" w:hAnsi="ＭＳ ゴシック" w:hint="eastAsia"/>
          <w:sz w:val="22"/>
        </w:rPr>
        <w:t>協力すること</w:t>
      </w:r>
      <w:r w:rsidR="00624AA5">
        <w:rPr>
          <w:rFonts w:ascii="ＭＳ ゴシック" w:eastAsia="ＭＳ ゴシック" w:hAnsi="ＭＳ ゴシック" w:hint="eastAsia"/>
          <w:sz w:val="22"/>
        </w:rPr>
        <w:t>。</w:t>
      </w:r>
    </w:p>
    <w:p w14:paraId="2FD561F4" w14:textId="77777777" w:rsidR="003148E9" w:rsidRPr="00E17765" w:rsidRDefault="003148E9" w:rsidP="003148E9">
      <w:pPr>
        <w:ind w:left="220" w:hangingChars="100" w:hanging="220"/>
        <w:rPr>
          <w:rFonts w:ascii="ＭＳ ゴシック" w:eastAsia="ＭＳ ゴシック" w:hAnsi="ＭＳ ゴシック"/>
          <w:color w:val="000000"/>
          <w:sz w:val="22"/>
        </w:rPr>
      </w:pPr>
      <w:r w:rsidRPr="00E17765">
        <w:rPr>
          <w:rFonts w:ascii="ＭＳ ゴシック" w:eastAsia="ＭＳ ゴシック" w:hAnsi="ＭＳ ゴシック" w:hint="eastAsia"/>
          <w:color w:val="000000"/>
          <w:sz w:val="22"/>
        </w:rPr>
        <w:t>・事業者が千葉市の公有財産を使用して、ポートを設置した場合において、公共施設の利用者への支障が生じた時は、当該公有財産の使用の中止を命ずることがある。</w:t>
      </w:r>
    </w:p>
    <w:p w14:paraId="281B9FB0" w14:textId="77777777" w:rsidR="002D386E" w:rsidRDefault="002D386E" w:rsidP="00A73144">
      <w:pPr>
        <w:ind w:left="220" w:hangingChars="100" w:hanging="220"/>
        <w:rPr>
          <w:rFonts w:ascii="ＭＳ ゴシック" w:eastAsia="ＭＳ ゴシック" w:hAnsi="ＭＳ ゴシック"/>
          <w:sz w:val="22"/>
        </w:rPr>
      </w:pPr>
    </w:p>
    <w:p w14:paraId="46C9F8CE" w14:textId="77777777" w:rsidR="0068053E" w:rsidRPr="002D386E" w:rsidRDefault="0068053E" w:rsidP="0068053E">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10</w:t>
      </w:r>
      <w:r w:rsidRPr="002D386E">
        <w:rPr>
          <w:rFonts w:ascii="ＭＳ ゴシック" w:eastAsia="ＭＳ ゴシック" w:hAnsi="ＭＳ ゴシック" w:hint="eastAsia"/>
          <w:b/>
          <w:sz w:val="22"/>
        </w:rPr>
        <w:t xml:space="preserve">　運営</w:t>
      </w:r>
    </w:p>
    <w:p w14:paraId="4D5AD6D2"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・事業の運営にあたっては、運営組織を設置し、円滑な運営を心がけること</w:t>
      </w:r>
      <w:r w:rsidR="00BE4850">
        <w:rPr>
          <w:rFonts w:ascii="ＭＳ ゴシック" w:eastAsia="ＭＳ ゴシック" w:hAnsi="ＭＳ ゴシック" w:hint="eastAsia"/>
          <w:sz w:val="22"/>
        </w:rPr>
        <w:t>。</w:t>
      </w:r>
    </w:p>
    <w:p w14:paraId="30F003EB"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・利用者からの問い合わせに対応できるよう、コールセンター等を設置すること。また、営業時間外についても、事故等緊急時の対応のため、常時連絡・対応可能な体制とすること</w:t>
      </w:r>
      <w:r w:rsidR="00BE4850">
        <w:rPr>
          <w:rFonts w:ascii="ＭＳ ゴシック" w:eastAsia="ＭＳ ゴシック" w:hAnsi="ＭＳ ゴシック" w:hint="eastAsia"/>
          <w:sz w:val="22"/>
        </w:rPr>
        <w:t>。</w:t>
      </w:r>
    </w:p>
    <w:p w14:paraId="02D308BF" w14:textId="77777777" w:rsidR="004C31D0" w:rsidRDefault="0068053E" w:rsidP="004C31D0">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4C31D0" w:rsidRPr="004C31D0">
        <w:rPr>
          <w:rFonts w:ascii="ＭＳ ゴシック" w:eastAsia="ＭＳ ゴシック" w:hAnsi="ＭＳ ゴシック" w:hint="eastAsia"/>
          <w:sz w:val="22"/>
        </w:rPr>
        <w:t>配置している</w:t>
      </w:r>
      <w:r w:rsidR="00592267">
        <w:rPr>
          <w:rFonts w:ascii="ＭＳ ゴシック" w:eastAsia="ＭＳ ゴシック" w:hAnsi="ＭＳ ゴシック" w:hint="eastAsia"/>
          <w:sz w:val="22"/>
        </w:rPr>
        <w:t>機体</w:t>
      </w:r>
      <w:r w:rsidR="004C31D0" w:rsidRPr="004C31D0">
        <w:rPr>
          <w:rFonts w:ascii="ＭＳ ゴシック" w:eastAsia="ＭＳ ゴシック" w:hAnsi="ＭＳ ゴシック" w:hint="eastAsia"/>
          <w:sz w:val="22"/>
        </w:rPr>
        <w:t>に著しい偏りが発生し利用者の利用に支障が生じた場合</w:t>
      </w:r>
      <w:r>
        <w:rPr>
          <w:rFonts w:ascii="ＭＳ ゴシック" w:eastAsia="ＭＳ ゴシック" w:hAnsi="ＭＳ ゴシック" w:hint="eastAsia"/>
          <w:sz w:val="22"/>
        </w:rPr>
        <w:t>は、台数を平準化するために、ポート間で</w:t>
      </w:r>
      <w:r w:rsidR="00A81183">
        <w:rPr>
          <w:rFonts w:ascii="ＭＳ ゴシック" w:eastAsia="ＭＳ ゴシック" w:hAnsi="ＭＳ ゴシック" w:hint="eastAsia"/>
          <w:sz w:val="22"/>
        </w:rPr>
        <w:t>機体</w:t>
      </w:r>
      <w:r>
        <w:rPr>
          <w:rFonts w:ascii="ＭＳ ゴシック" w:eastAsia="ＭＳ ゴシック" w:hAnsi="ＭＳ ゴシック" w:hint="eastAsia"/>
          <w:sz w:val="22"/>
        </w:rPr>
        <w:t>の再配置を行うこと。また、</w:t>
      </w:r>
      <w:r w:rsidR="004C31D0">
        <w:rPr>
          <w:rFonts w:ascii="ＭＳ ゴシック" w:eastAsia="ＭＳ ゴシック" w:hAnsi="ＭＳ ゴシック" w:hint="eastAsia"/>
          <w:sz w:val="22"/>
        </w:rPr>
        <w:t>機体</w:t>
      </w:r>
      <w:r w:rsidR="004C31D0" w:rsidRPr="004C31D0">
        <w:rPr>
          <w:rFonts w:ascii="ＭＳ ゴシック" w:eastAsia="ＭＳ ゴシック" w:hAnsi="ＭＳ ゴシック" w:hint="eastAsia"/>
          <w:sz w:val="22"/>
        </w:rPr>
        <w:t>がポート外に放置された場合は、速やかに回収すること。</w:t>
      </w:r>
    </w:p>
    <w:p w14:paraId="15134333" w14:textId="572F6861" w:rsidR="00E76462" w:rsidRDefault="0068053E" w:rsidP="001F6490">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E03337">
        <w:rPr>
          <w:rFonts w:ascii="ＭＳ ゴシック" w:eastAsia="ＭＳ ゴシック" w:hAnsi="ＭＳ ゴシック" w:hint="eastAsia"/>
          <w:sz w:val="22"/>
        </w:rPr>
        <w:t>ポートに</w:t>
      </w:r>
      <w:r w:rsidR="00E76462">
        <w:rPr>
          <w:rFonts w:ascii="ＭＳ ゴシック" w:eastAsia="ＭＳ ゴシック" w:hAnsi="ＭＳ ゴシック" w:hint="eastAsia"/>
          <w:sz w:val="22"/>
        </w:rPr>
        <w:t>一般の</w:t>
      </w:r>
      <w:r w:rsidR="00E03337">
        <w:rPr>
          <w:rFonts w:ascii="ＭＳ ゴシック" w:eastAsia="ＭＳ ゴシック" w:hAnsi="ＭＳ ゴシック" w:hint="eastAsia"/>
          <w:sz w:val="22"/>
        </w:rPr>
        <w:t>自転車</w:t>
      </w:r>
      <w:r w:rsidR="00E76462">
        <w:rPr>
          <w:rFonts w:ascii="ＭＳ ゴシック" w:eastAsia="ＭＳ ゴシック" w:hAnsi="ＭＳ ゴシック" w:hint="eastAsia"/>
          <w:sz w:val="22"/>
        </w:rPr>
        <w:t>や電動キックボード</w:t>
      </w:r>
      <w:r w:rsidR="00523826">
        <w:rPr>
          <w:rFonts w:ascii="ＭＳ ゴシック" w:eastAsia="ＭＳ ゴシック" w:hAnsi="ＭＳ ゴシック" w:hint="eastAsia"/>
          <w:sz w:val="22"/>
        </w:rPr>
        <w:t>等</w:t>
      </w:r>
      <w:r w:rsidR="00E03337">
        <w:rPr>
          <w:rFonts w:ascii="ＭＳ ゴシック" w:eastAsia="ＭＳ ゴシック" w:hAnsi="ＭＳ ゴシック" w:hint="eastAsia"/>
          <w:sz w:val="22"/>
        </w:rPr>
        <w:t>が停められないよう配慮するとともに、停められていた場合は早期に適切な対応を行うこと。</w:t>
      </w:r>
    </w:p>
    <w:p w14:paraId="1F05B680" w14:textId="77777777" w:rsidR="00E76462" w:rsidRDefault="00E76462" w:rsidP="004C31D0">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C2114D">
        <w:rPr>
          <w:rFonts w:ascii="ＭＳ ゴシック" w:eastAsia="ＭＳ ゴシック" w:hAnsi="ＭＳ ゴシック" w:hint="eastAsia"/>
          <w:sz w:val="22"/>
        </w:rPr>
        <w:t>本</w:t>
      </w:r>
      <w:r>
        <w:rPr>
          <w:rFonts w:ascii="ＭＳ ゴシック" w:eastAsia="ＭＳ ゴシック" w:hAnsi="ＭＳ ゴシック" w:hint="eastAsia"/>
          <w:sz w:val="22"/>
        </w:rPr>
        <w:t>市</w:t>
      </w:r>
      <w:r w:rsidR="00C2114D">
        <w:rPr>
          <w:rFonts w:ascii="ＭＳ ゴシック" w:eastAsia="ＭＳ ゴシック" w:hAnsi="ＭＳ ゴシック" w:hint="eastAsia"/>
          <w:sz w:val="22"/>
        </w:rPr>
        <w:t>や警察等が主催する安全講習会等の企画には積極的に協力すること。</w:t>
      </w:r>
    </w:p>
    <w:p w14:paraId="3936FE1A" w14:textId="77777777" w:rsidR="0068053E" w:rsidRDefault="00E03337"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68053E">
        <w:rPr>
          <w:rFonts w:ascii="ＭＳ ゴシック" w:eastAsia="ＭＳ ゴシック" w:hAnsi="ＭＳ ゴシック" w:hint="eastAsia"/>
          <w:sz w:val="22"/>
        </w:rPr>
        <w:t>事故・トラブル等が生じた場合は、速やかに対応すること</w:t>
      </w:r>
      <w:r w:rsidR="00BE4850">
        <w:rPr>
          <w:rFonts w:ascii="ＭＳ ゴシック" w:eastAsia="ＭＳ ゴシック" w:hAnsi="ＭＳ ゴシック" w:hint="eastAsia"/>
          <w:sz w:val="22"/>
        </w:rPr>
        <w:t>。</w:t>
      </w:r>
    </w:p>
    <w:p w14:paraId="0DBF0EBB"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・利用者のケガや損害賠償事故（対物・対人）に対応するため、保険に加入すること</w:t>
      </w:r>
      <w:r w:rsidR="00BE4850">
        <w:rPr>
          <w:rFonts w:ascii="ＭＳ ゴシック" w:eastAsia="ＭＳ ゴシック" w:hAnsi="ＭＳ ゴシック" w:hint="eastAsia"/>
          <w:sz w:val="22"/>
        </w:rPr>
        <w:t>。</w:t>
      </w:r>
    </w:p>
    <w:p w14:paraId="75A4C2E5" w14:textId="77777777" w:rsidR="00F14D20" w:rsidRDefault="00AF0842"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・利用者の個人情報は、法令に基づき適正に管理すること</w:t>
      </w:r>
      <w:r w:rsidR="00BE4850">
        <w:rPr>
          <w:rFonts w:ascii="ＭＳ ゴシック" w:eastAsia="ＭＳ ゴシック" w:hAnsi="ＭＳ ゴシック" w:hint="eastAsia"/>
          <w:sz w:val="22"/>
        </w:rPr>
        <w:t>。</w:t>
      </w:r>
    </w:p>
    <w:p w14:paraId="3DC3D7A6" w14:textId="01B57B55" w:rsidR="004C31D0" w:rsidRPr="001F6490" w:rsidRDefault="0068053E" w:rsidP="001F6490">
      <w:pPr>
        <w:ind w:left="220" w:hangingChars="100" w:hanging="220"/>
        <w:rPr>
          <w:rFonts w:ascii="ＭＳ ゴシック" w:eastAsia="ＭＳ ゴシック" w:hAnsi="ＭＳ ゴシック"/>
          <w:sz w:val="22"/>
        </w:rPr>
      </w:pPr>
      <w:r w:rsidRPr="001F6490">
        <w:rPr>
          <w:rFonts w:ascii="ＭＳ ゴシック" w:eastAsia="ＭＳ ゴシック" w:hAnsi="ＭＳ ゴシック" w:hint="eastAsia"/>
          <w:sz w:val="22"/>
        </w:rPr>
        <w:t>・利用者に</w:t>
      </w:r>
      <w:r w:rsidR="00F14D20" w:rsidRPr="001F6490">
        <w:rPr>
          <w:rFonts w:ascii="ＭＳ ゴシック" w:eastAsia="ＭＳ ゴシック" w:hAnsi="ＭＳ ゴシック" w:hint="eastAsia"/>
          <w:sz w:val="22"/>
        </w:rPr>
        <w:t>、通行する場所や飲酒運転の禁止</w:t>
      </w:r>
      <w:r w:rsidR="001F6490" w:rsidRPr="001F6490">
        <w:rPr>
          <w:rFonts w:ascii="ＭＳ ゴシック" w:eastAsia="ＭＳ ゴシック" w:hAnsi="ＭＳ ゴシック" w:hint="eastAsia"/>
          <w:sz w:val="22"/>
        </w:rPr>
        <w:t>、ヘルメット着用</w:t>
      </w:r>
      <w:r w:rsidR="00F14D20" w:rsidRPr="001F6490">
        <w:rPr>
          <w:rFonts w:ascii="ＭＳ ゴシック" w:eastAsia="ＭＳ ゴシック" w:hAnsi="ＭＳ ゴシック" w:hint="eastAsia"/>
          <w:sz w:val="22"/>
        </w:rPr>
        <w:t>等</w:t>
      </w:r>
      <w:r w:rsidR="001F6490" w:rsidRPr="001F6490">
        <w:rPr>
          <w:rFonts w:ascii="ＭＳ ゴシック" w:eastAsia="ＭＳ ゴシック" w:hAnsi="ＭＳ ゴシック" w:hint="eastAsia"/>
          <w:sz w:val="22"/>
        </w:rPr>
        <w:t>の安全な交通を周知する取組みや</w:t>
      </w:r>
      <w:r w:rsidRPr="001F6490">
        <w:rPr>
          <w:rFonts w:ascii="ＭＳ ゴシック" w:eastAsia="ＭＳ ゴシック" w:hAnsi="ＭＳ ゴシック" w:hint="eastAsia"/>
          <w:sz w:val="22"/>
        </w:rPr>
        <w:t>マナー啓発を行うこと</w:t>
      </w:r>
      <w:r w:rsidR="00BE4850" w:rsidRPr="001F6490">
        <w:rPr>
          <w:rFonts w:ascii="ＭＳ ゴシック" w:eastAsia="ＭＳ ゴシック" w:hAnsi="ＭＳ ゴシック" w:hint="eastAsia"/>
          <w:sz w:val="22"/>
        </w:rPr>
        <w:t>。</w:t>
      </w:r>
    </w:p>
    <w:p w14:paraId="1D34DEA9" w14:textId="77777777" w:rsidR="0068053E" w:rsidRDefault="0068053E" w:rsidP="0068053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9B5812">
        <w:rPr>
          <w:rFonts w:ascii="ＭＳ ゴシック" w:eastAsia="ＭＳ ゴシック" w:hAnsi="ＭＳ ゴシック" w:hint="eastAsia"/>
          <w:sz w:val="22"/>
        </w:rPr>
        <w:t>機体</w:t>
      </w:r>
      <w:r>
        <w:rPr>
          <w:rFonts w:ascii="ＭＳ ゴシック" w:eastAsia="ＭＳ ゴシック" w:hAnsi="ＭＳ ゴシック" w:hint="eastAsia"/>
          <w:sz w:val="22"/>
        </w:rPr>
        <w:t>の防犯・盗難対策を行うこと</w:t>
      </w:r>
      <w:r w:rsidR="00BE4850">
        <w:rPr>
          <w:rFonts w:ascii="ＭＳ ゴシック" w:eastAsia="ＭＳ ゴシック" w:hAnsi="ＭＳ ゴシック" w:hint="eastAsia"/>
          <w:sz w:val="22"/>
        </w:rPr>
        <w:t>。</w:t>
      </w:r>
    </w:p>
    <w:p w14:paraId="104ECDB1" w14:textId="77777777" w:rsidR="003148E9" w:rsidRPr="00E17765" w:rsidRDefault="00D82D90" w:rsidP="003148E9">
      <w:pPr>
        <w:ind w:left="220" w:hangingChars="100" w:hanging="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3148E9" w:rsidRPr="00E17765">
        <w:rPr>
          <w:rFonts w:ascii="ＭＳ ゴシック" w:eastAsia="ＭＳ ゴシック" w:hAnsi="ＭＳ ゴシック" w:hint="eastAsia"/>
          <w:color w:val="000000"/>
          <w:sz w:val="22"/>
        </w:rPr>
        <w:t>千葉市の公有財産を使用して、ポートを設置した場合において、第三者から本事業に関連する苦情等が発生した場合は、責任を持って対応処理すること</w:t>
      </w:r>
      <w:r w:rsidR="00BE4850">
        <w:rPr>
          <w:rFonts w:ascii="ＭＳ ゴシック" w:eastAsia="ＭＳ ゴシック" w:hAnsi="ＭＳ ゴシック" w:hint="eastAsia"/>
          <w:color w:val="000000"/>
          <w:sz w:val="22"/>
        </w:rPr>
        <w:t>。</w:t>
      </w:r>
    </w:p>
    <w:p w14:paraId="3A35C00A" w14:textId="77777777" w:rsidR="003148E9" w:rsidRPr="00D82D90" w:rsidRDefault="003148E9" w:rsidP="0068053E">
      <w:pPr>
        <w:ind w:left="220" w:hangingChars="100" w:hanging="220"/>
        <w:rPr>
          <w:rFonts w:ascii="ＭＳ ゴシック" w:eastAsia="ＭＳ ゴシック" w:hAnsi="ＭＳ ゴシック"/>
          <w:sz w:val="22"/>
        </w:rPr>
      </w:pPr>
    </w:p>
    <w:p w14:paraId="3B151713" w14:textId="77777777" w:rsidR="00B23078" w:rsidRPr="00135EA0" w:rsidRDefault="00B23078" w:rsidP="00135EA0">
      <w:pPr>
        <w:ind w:left="221" w:hangingChars="100" w:hanging="221"/>
        <w:rPr>
          <w:rFonts w:ascii="ＭＳ ゴシック" w:eastAsia="ＭＳ ゴシック" w:hAnsi="ＭＳ ゴシック"/>
          <w:b/>
          <w:sz w:val="22"/>
        </w:rPr>
      </w:pPr>
      <w:r w:rsidRPr="00135EA0">
        <w:rPr>
          <w:rFonts w:ascii="ＭＳ ゴシック" w:eastAsia="ＭＳ ゴシック" w:hAnsi="ＭＳ ゴシック" w:hint="eastAsia"/>
          <w:b/>
          <w:sz w:val="22"/>
        </w:rPr>
        <w:t>1</w:t>
      </w:r>
      <w:r>
        <w:rPr>
          <w:rFonts w:ascii="ＭＳ ゴシック" w:eastAsia="ＭＳ ゴシック" w:hAnsi="ＭＳ ゴシック" w:hint="eastAsia"/>
          <w:b/>
          <w:sz w:val="22"/>
        </w:rPr>
        <w:t>1</w:t>
      </w:r>
      <w:r w:rsidRPr="00135EA0">
        <w:rPr>
          <w:rFonts w:ascii="ＭＳ ゴシック" w:eastAsia="ＭＳ ゴシック" w:hAnsi="ＭＳ ゴシック" w:hint="eastAsia"/>
          <w:b/>
          <w:sz w:val="22"/>
        </w:rPr>
        <w:t xml:space="preserve">　結果報告</w:t>
      </w:r>
    </w:p>
    <w:p w14:paraId="33230CC5" w14:textId="77777777" w:rsidR="00847877" w:rsidRDefault="00847877" w:rsidP="00847877">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・事業者は、</w:t>
      </w:r>
      <w:r w:rsidR="00554604">
        <w:rPr>
          <w:rFonts w:ascii="ＭＳ ゴシック" w:eastAsia="ＭＳ ゴシック" w:hAnsi="ＭＳ ゴシック" w:hint="eastAsia"/>
          <w:sz w:val="22"/>
        </w:rPr>
        <w:t>実施・利用状況、交通データ、その他の事業運営に係るデータを収集し、千葉市に提供すること</w:t>
      </w:r>
      <w:r w:rsidR="00BE4850">
        <w:rPr>
          <w:rFonts w:ascii="ＭＳ ゴシック" w:eastAsia="ＭＳ ゴシック" w:hAnsi="ＭＳ ゴシック" w:hint="eastAsia"/>
          <w:sz w:val="22"/>
        </w:rPr>
        <w:t>。</w:t>
      </w:r>
      <w:r w:rsidR="004C31D0" w:rsidRPr="004C31D0">
        <w:rPr>
          <w:rFonts w:ascii="ＭＳ ゴシック" w:eastAsia="ＭＳ ゴシック" w:hAnsi="ＭＳ ゴシック" w:hint="eastAsia"/>
          <w:sz w:val="22"/>
        </w:rPr>
        <w:t>（実施・利用状況のデータについては、月毎に千葉市へ提供すること。）</w:t>
      </w:r>
    </w:p>
    <w:p w14:paraId="62ADA560" w14:textId="77777777" w:rsidR="00554604" w:rsidRDefault="00554604" w:rsidP="00847877">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・事業者は、利用者に</w:t>
      </w:r>
      <w:r w:rsidR="00A63B35">
        <w:rPr>
          <w:rFonts w:ascii="ＭＳ ゴシック" w:eastAsia="ＭＳ ゴシック" w:hAnsi="ＭＳ ゴシック" w:hint="eastAsia"/>
          <w:sz w:val="22"/>
        </w:rPr>
        <w:t>満足度や交通行動の変化等に関する</w:t>
      </w:r>
      <w:r>
        <w:rPr>
          <w:rFonts w:ascii="ＭＳ ゴシック" w:eastAsia="ＭＳ ゴシック" w:hAnsi="ＭＳ ゴシック" w:hint="eastAsia"/>
          <w:sz w:val="22"/>
        </w:rPr>
        <w:t>アンケート調査を実施し、調査結果を千葉市に報告すること</w:t>
      </w:r>
      <w:r w:rsidR="00BE4850">
        <w:rPr>
          <w:rFonts w:ascii="ＭＳ ゴシック" w:eastAsia="ＭＳ ゴシック" w:hAnsi="ＭＳ ゴシック" w:hint="eastAsia"/>
          <w:sz w:val="22"/>
        </w:rPr>
        <w:t>。</w:t>
      </w:r>
    </w:p>
    <w:p w14:paraId="3AAE3C7A" w14:textId="77777777" w:rsidR="004C31D0" w:rsidRDefault="004C31D0" w:rsidP="00847877">
      <w:pPr>
        <w:ind w:left="220" w:hangingChars="100" w:hanging="220"/>
        <w:rPr>
          <w:rFonts w:ascii="ＭＳ ゴシック" w:eastAsia="ＭＳ ゴシック" w:hAnsi="ＭＳ ゴシック"/>
          <w:sz w:val="22"/>
        </w:rPr>
      </w:pPr>
      <w:r w:rsidRPr="004C31D0">
        <w:rPr>
          <w:rFonts w:ascii="ＭＳ ゴシック" w:eastAsia="ＭＳ ゴシック" w:hAnsi="ＭＳ ゴシック" w:hint="eastAsia"/>
          <w:sz w:val="22"/>
        </w:rPr>
        <w:t>・事業者は、個人情報に配慮した範囲での利用状況等のオープンデータ化に協力すること。</w:t>
      </w:r>
    </w:p>
    <w:p w14:paraId="4952DDAD" w14:textId="77777777" w:rsidR="00847877" w:rsidRDefault="00847877" w:rsidP="00847877">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・事業者は、下記報告書を千葉市に提出すること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1843"/>
        <w:gridCol w:w="5237"/>
      </w:tblGrid>
      <w:tr w:rsidR="00847877" w:rsidRPr="00EF13D9" w14:paraId="5A4227FD" w14:textId="77777777" w:rsidTr="00BF34F8">
        <w:tc>
          <w:tcPr>
            <w:tcW w:w="1588" w:type="dxa"/>
            <w:shd w:val="clear" w:color="auto" w:fill="auto"/>
          </w:tcPr>
          <w:p w14:paraId="0B0F0906" w14:textId="77777777" w:rsidR="00847877" w:rsidRPr="00EF13D9" w:rsidRDefault="00847877" w:rsidP="00EF13D9">
            <w:pPr>
              <w:jc w:val="center"/>
              <w:rPr>
                <w:rFonts w:ascii="ＭＳ ゴシック" w:eastAsia="ＭＳ ゴシック" w:hAnsi="ＭＳ ゴシック"/>
                <w:sz w:val="22"/>
              </w:rPr>
            </w:pPr>
            <w:r w:rsidRPr="00EF13D9">
              <w:rPr>
                <w:rFonts w:ascii="ＭＳ ゴシック" w:eastAsia="ＭＳ ゴシック" w:hAnsi="ＭＳ ゴシック" w:hint="eastAsia"/>
                <w:sz w:val="22"/>
              </w:rPr>
              <w:t>報告書</w:t>
            </w:r>
          </w:p>
        </w:tc>
        <w:tc>
          <w:tcPr>
            <w:tcW w:w="1843" w:type="dxa"/>
            <w:shd w:val="clear" w:color="auto" w:fill="auto"/>
          </w:tcPr>
          <w:p w14:paraId="5AD9D01E" w14:textId="77777777" w:rsidR="00847877" w:rsidRPr="00EF13D9" w:rsidRDefault="00847877" w:rsidP="00EF13D9">
            <w:pPr>
              <w:jc w:val="center"/>
              <w:rPr>
                <w:rFonts w:ascii="ＭＳ ゴシック" w:eastAsia="ＭＳ ゴシック" w:hAnsi="ＭＳ ゴシック"/>
                <w:sz w:val="22"/>
              </w:rPr>
            </w:pPr>
            <w:r w:rsidRPr="00EF13D9">
              <w:rPr>
                <w:rFonts w:ascii="ＭＳ ゴシック" w:eastAsia="ＭＳ ゴシック" w:hAnsi="ＭＳ ゴシック" w:hint="eastAsia"/>
                <w:sz w:val="22"/>
              </w:rPr>
              <w:t>提出時期</w:t>
            </w:r>
          </w:p>
        </w:tc>
        <w:tc>
          <w:tcPr>
            <w:tcW w:w="5237" w:type="dxa"/>
            <w:shd w:val="clear" w:color="auto" w:fill="auto"/>
          </w:tcPr>
          <w:p w14:paraId="7111FDCA" w14:textId="77777777" w:rsidR="00847877" w:rsidRPr="00EF13D9" w:rsidRDefault="00847877" w:rsidP="00EF13D9">
            <w:pPr>
              <w:jc w:val="center"/>
              <w:rPr>
                <w:rFonts w:ascii="ＭＳ ゴシック" w:eastAsia="ＭＳ ゴシック" w:hAnsi="ＭＳ ゴシック"/>
                <w:sz w:val="22"/>
              </w:rPr>
            </w:pPr>
            <w:r w:rsidRPr="00EF13D9">
              <w:rPr>
                <w:rFonts w:ascii="ＭＳ ゴシック" w:eastAsia="ＭＳ ゴシック" w:hAnsi="ＭＳ ゴシック" w:hint="eastAsia"/>
                <w:sz w:val="22"/>
              </w:rPr>
              <w:t>内容</w:t>
            </w:r>
          </w:p>
        </w:tc>
      </w:tr>
      <w:tr w:rsidR="00847877" w:rsidRPr="00EF13D9" w14:paraId="5ADCF8E3" w14:textId="77777777" w:rsidTr="00BF34F8">
        <w:tc>
          <w:tcPr>
            <w:tcW w:w="1588" w:type="dxa"/>
            <w:shd w:val="clear" w:color="auto" w:fill="auto"/>
          </w:tcPr>
          <w:p w14:paraId="37050D9F"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定期報告書</w:t>
            </w:r>
          </w:p>
        </w:tc>
        <w:tc>
          <w:tcPr>
            <w:tcW w:w="1843" w:type="dxa"/>
            <w:shd w:val="clear" w:color="auto" w:fill="auto"/>
          </w:tcPr>
          <w:p w14:paraId="57E85823"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4半期ごと</w:t>
            </w:r>
          </w:p>
        </w:tc>
        <w:tc>
          <w:tcPr>
            <w:tcW w:w="5237" w:type="dxa"/>
            <w:shd w:val="clear" w:color="auto" w:fill="auto"/>
          </w:tcPr>
          <w:p w14:paraId="078A2C95"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実施・利用状況</w:t>
            </w:r>
          </w:p>
        </w:tc>
      </w:tr>
      <w:tr w:rsidR="00847877" w:rsidRPr="00EF13D9" w14:paraId="503F4F8C" w14:textId="77777777" w:rsidTr="00BF34F8">
        <w:tc>
          <w:tcPr>
            <w:tcW w:w="1588" w:type="dxa"/>
            <w:shd w:val="clear" w:color="auto" w:fill="auto"/>
          </w:tcPr>
          <w:p w14:paraId="6A451579"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中間報告書</w:t>
            </w:r>
          </w:p>
        </w:tc>
        <w:tc>
          <w:tcPr>
            <w:tcW w:w="1843" w:type="dxa"/>
            <w:shd w:val="clear" w:color="auto" w:fill="auto"/>
          </w:tcPr>
          <w:p w14:paraId="7755AA35" w14:textId="77777777" w:rsidR="00847877" w:rsidRPr="00EF13D9" w:rsidRDefault="00592421" w:rsidP="00847877">
            <w:pPr>
              <w:rPr>
                <w:rFonts w:ascii="ＭＳ ゴシック" w:eastAsia="ＭＳ ゴシック" w:hAnsi="ＭＳ ゴシック"/>
                <w:sz w:val="22"/>
              </w:rPr>
            </w:pPr>
            <w:r>
              <w:rPr>
                <w:rFonts w:ascii="ＭＳ ゴシック" w:eastAsia="ＭＳ ゴシック" w:hAnsi="ＭＳ ゴシック" w:hint="eastAsia"/>
                <w:sz w:val="22"/>
              </w:rPr>
              <w:t>R6</w:t>
            </w:r>
            <w:r w:rsidR="00847877" w:rsidRPr="00EF13D9">
              <w:rPr>
                <w:rFonts w:ascii="ＭＳ ゴシック" w:eastAsia="ＭＳ ゴシック" w:hAnsi="ＭＳ ゴシック" w:hint="eastAsia"/>
                <w:sz w:val="22"/>
              </w:rPr>
              <w:t>.</w:t>
            </w:r>
            <w:r>
              <w:rPr>
                <w:rFonts w:ascii="ＭＳ ゴシック" w:eastAsia="ＭＳ ゴシック" w:hAnsi="ＭＳ ゴシック" w:hint="eastAsia"/>
                <w:sz w:val="22"/>
              </w:rPr>
              <w:t>12</w:t>
            </w:r>
            <w:r w:rsidR="00847877" w:rsidRPr="00EF13D9">
              <w:rPr>
                <w:rFonts w:ascii="ＭＳ ゴシック" w:eastAsia="ＭＳ ゴシック" w:hAnsi="ＭＳ ゴシック" w:hint="eastAsia"/>
                <w:sz w:val="22"/>
              </w:rPr>
              <w:t>末</w:t>
            </w:r>
          </w:p>
        </w:tc>
        <w:tc>
          <w:tcPr>
            <w:tcW w:w="5237" w:type="dxa"/>
            <w:shd w:val="clear" w:color="auto" w:fill="auto"/>
          </w:tcPr>
          <w:p w14:paraId="2C6F98A2"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実施・利用状況、収支、各種データ、課題・問題点</w:t>
            </w:r>
          </w:p>
        </w:tc>
      </w:tr>
      <w:tr w:rsidR="00847877" w:rsidRPr="00EF13D9" w14:paraId="7EB44B2E" w14:textId="77777777" w:rsidTr="00BF34F8">
        <w:tc>
          <w:tcPr>
            <w:tcW w:w="1588" w:type="dxa"/>
            <w:shd w:val="clear" w:color="auto" w:fill="auto"/>
          </w:tcPr>
          <w:p w14:paraId="27DB9FC1"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最終報告書</w:t>
            </w:r>
          </w:p>
        </w:tc>
        <w:tc>
          <w:tcPr>
            <w:tcW w:w="1843" w:type="dxa"/>
            <w:shd w:val="clear" w:color="auto" w:fill="auto"/>
          </w:tcPr>
          <w:p w14:paraId="2F8C6630"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終了後30日以内</w:t>
            </w:r>
          </w:p>
        </w:tc>
        <w:tc>
          <w:tcPr>
            <w:tcW w:w="5237" w:type="dxa"/>
            <w:shd w:val="clear" w:color="auto" w:fill="auto"/>
          </w:tcPr>
          <w:p w14:paraId="38390652" w14:textId="77777777" w:rsidR="00847877" w:rsidRPr="00EF13D9" w:rsidRDefault="00847877" w:rsidP="00847877">
            <w:pPr>
              <w:rPr>
                <w:rFonts w:ascii="ＭＳ ゴシック" w:eastAsia="ＭＳ ゴシック" w:hAnsi="ＭＳ ゴシック"/>
                <w:sz w:val="22"/>
              </w:rPr>
            </w:pPr>
            <w:r w:rsidRPr="00EF13D9">
              <w:rPr>
                <w:rFonts w:ascii="ＭＳ ゴシック" w:eastAsia="ＭＳ ゴシック" w:hAnsi="ＭＳ ゴシック" w:hint="eastAsia"/>
                <w:sz w:val="22"/>
              </w:rPr>
              <w:t>実施・利用状況、収支、各種データ、課題・問題点</w:t>
            </w:r>
          </w:p>
        </w:tc>
      </w:tr>
    </w:tbl>
    <w:p w14:paraId="65B52A48" w14:textId="77777777" w:rsidR="00592421" w:rsidRDefault="00592421" w:rsidP="00C4651F">
      <w:pPr>
        <w:rPr>
          <w:rFonts w:ascii="ＭＳ ゴシック" w:eastAsia="ＭＳ ゴシック" w:hAnsi="ＭＳ ゴシック"/>
          <w:b/>
          <w:sz w:val="22"/>
        </w:rPr>
      </w:pPr>
    </w:p>
    <w:p w14:paraId="7223EEAF" w14:textId="77777777" w:rsidR="004C31D0" w:rsidRPr="004C31D0" w:rsidRDefault="004C31D0" w:rsidP="004C31D0">
      <w:pPr>
        <w:ind w:left="221" w:hangingChars="100" w:hanging="221"/>
        <w:rPr>
          <w:rFonts w:ascii="ＭＳ ゴシック" w:eastAsia="ＭＳ ゴシック" w:hAnsi="ＭＳ ゴシック"/>
          <w:b/>
          <w:sz w:val="22"/>
        </w:rPr>
      </w:pPr>
      <w:bookmarkStart w:id="1" w:name="_Hlk138172629"/>
      <w:r w:rsidRPr="004C31D0">
        <w:rPr>
          <w:rFonts w:ascii="ＭＳ ゴシック" w:eastAsia="ＭＳ ゴシック" w:hAnsi="ＭＳ ゴシック" w:hint="eastAsia"/>
          <w:b/>
          <w:sz w:val="22"/>
        </w:rPr>
        <w:t>1</w:t>
      </w:r>
      <w:r w:rsidR="00592267">
        <w:rPr>
          <w:rFonts w:ascii="ＭＳ ゴシック" w:eastAsia="ＭＳ ゴシック" w:hAnsi="ＭＳ ゴシック" w:hint="eastAsia"/>
          <w:b/>
          <w:sz w:val="22"/>
        </w:rPr>
        <w:t>2</w:t>
      </w:r>
      <w:r w:rsidRPr="004C31D0">
        <w:rPr>
          <w:rFonts w:ascii="ＭＳ ゴシック" w:eastAsia="ＭＳ ゴシック" w:hAnsi="ＭＳ ゴシック" w:hint="eastAsia"/>
          <w:b/>
          <w:sz w:val="22"/>
        </w:rPr>
        <w:t xml:space="preserve">　その他</w:t>
      </w:r>
    </w:p>
    <w:p w14:paraId="6788AA4E" w14:textId="47E0CB72" w:rsidR="004C31D0" w:rsidRDefault="004C31D0" w:rsidP="004C31D0">
      <w:pPr>
        <w:ind w:left="2" w:firstLineChars="100" w:firstLine="220"/>
        <w:rPr>
          <w:rFonts w:ascii="ＭＳ ゴシック" w:eastAsia="ＭＳ ゴシック" w:hAnsi="ＭＳ ゴシック"/>
          <w:sz w:val="22"/>
        </w:rPr>
      </w:pPr>
      <w:r w:rsidRPr="004C31D0">
        <w:rPr>
          <w:rFonts w:ascii="ＭＳ ゴシック" w:eastAsia="ＭＳ ゴシック" w:hAnsi="ＭＳ ゴシック" w:hint="eastAsia"/>
          <w:sz w:val="22"/>
        </w:rPr>
        <w:t>千葉市特定小型原動機付自転車シェアサービス</w:t>
      </w:r>
      <w:r>
        <w:rPr>
          <w:rFonts w:ascii="ＭＳ ゴシック" w:eastAsia="ＭＳ ゴシック" w:hAnsi="ＭＳ ゴシック" w:hint="eastAsia"/>
          <w:sz w:val="22"/>
        </w:rPr>
        <w:t>実証実験</w:t>
      </w:r>
      <w:r w:rsidRPr="004C31D0">
        <w:rPr>
          <w:rFonts w:ascii="ＭＳ ゴシック" w:eastAsia="ＭＳ ゴシック" w:hAnsi="ＭＳ ゴシック" w:hint="eastAsia"/>
          <w:sz w:val="22"/>
        </w:rPr>
        <w:t>専用の広報媒体（データ可）を作成し、広報に努めること。（公共施設への配架や市民等への配布</w:t>
      </w:r>
      <w:r w:rsidR="00A87166">
        <w:rPr>
          <w:rFonts w:ascii="ＭＳ ゴシック" w:eastAsia="ＭＳ ゴシック" w:hAnsi="ＭＳ ゴシック" w:hint="eastAsia"/>
          <w:sz w:val="22"/>
        </w:rPr>
        <w:t>等</w:t>
      </w:r>
      <w:r w:rsidRPr="004C31D0">
        <w:rPr>
          <w:rFonts w:ascii="ＭＳ ゴシック" w:eastAsia="ＭＳ ゴシック" w:hAnsi="ＭＳ ゴシック" w:hint="eastAsia"/>
          <w:sz w:val="22"/>
        </w:rPr>
        <w:t>については、本市も協力する。）</w:t>
      </w:r>
    </w:p>
    <w:p w14:paraId="00FA608F" w14:textId="77777777" w:rsidR="004C31D0" w:rsidRPr="004C31D0" w:rsidRDefault="004C31D0" w:rsidP="004C31D0">
      <w:pPr>
        <w:ind w:left="220" w:hangingChars="100" w:hanging="220"/>
        <w:rPr>
          <w:rFonts w:ascii="ＭＳ ゴシック" w:eastAsia="ＭＳ ゴシック" w:hAnsi="ＭＳ ゴシック"/>
          <w:sz w:val="22"/>
        </w:rPr>
      </w:pPr>
    </w:p>
    <w:bookmarkEnd w:id="1"/>
    <w:p w14:paraId="205708D8" w14:textId="77777777" w:rsidR="002D386E" w:rsidRPr="002D386E" w:rsidRDefault="002D386E" w:rsidP="0068053E">
      <w:pPr>
        <w:pStyle w:val="ab"/>
      </w:pPr>
      <w:r>
        <w:rPr>
          <w:rFonts w:hint="eastAsia"/>
        </w:rPr>
        <w:t>以上</w:t>
      </w:r>
    </w:p>
    <w:sectPr w:rsidR="002D386E" w:rsidRPr="002D386E" w:rsidSect="00C2562D">
      <w:footerReference w:type="default" r:id="rId10"/>
      <w:pgSz w:w="11906" w:h="16838" w:code="9"/>
      <w:pgMar w:top="1418" w:right="1418" w:bottom="1418" w:left="1418" w:header="510" w:footer="39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2B0F" w14:textId="77777777" w:rsidR="00DC2941" w:rsidRDefault="00DC2941" w:rsidP="00B27301">
      <w:r>
        <w:separator/>
      </w:r>
    </w:p>
  </w:endnote>
  <w:endnote w:type="continuationSeparator" w:id="0">
    <w:p w14:paraId="70FD4777" w14:textId="77777777" w:rsidR="00DC2941" w:rsidRDefault="00DC2941" w:rsidP="00B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6881" w14:textId="77777777" w:rsidR="0011126B" w:rsidRDefault="0011126B">
    <w:pPr>
      <w:pStyle w:val="a6"/>
      <w:jc w:val="center"/>
    </w:pPr>
    <w:r>
      <w:fldChar w:fldCharType="begin"/>
    </w:r>
    <w:r>
      <w:instrText>PAGE   \* MERGEFORMAT</w:instrText>
    </w:r>
    <w:r>
      <w:fldChar w:fldCharType="separate"/>
    </w:r>
    <w:r w:rsidR="00E03337" w:rsidRPr="00E03337">
      <w:rPr>
        <w:noProof/>
        <w:lang w:val="ja-JP"/>
      </w:rPr>
      <w:t>4</w:t>
    </w:r>
    <w:r>
      <w:fldChar w:fldCharType="end"/>
    </w:r>
  </w:p>
  <w:p w14:paraId="5765FC2C" w14:textId="77777777" w:rsidR="0011126B" w:rsidRDefault="001112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4C13" w14:textId="77777777" w:rsidR="00DC2941" w:rsidRDefault="00DC2941" w:rsidP="00B27301">
      <w:r>
        <w:separator/>
      </w:r>
    </w:p>
  </w:footnote>
  <w:footnote w:type="continuationSeparator" w:id="0">
    <w:p w14:paraId="1D7BFCF3" w14:textId="77777777" w:rsidR="00DC2941" w:rsidRDefault="00DC2941" w:rsidP="00B2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8F4"/>
    <w:multiLevelType w:val="hybridMultilevel"/>
    <w:tmpl w:val="274CED12"/>
    <w:lvl w:ilvl="0" w:tplc="EF787CD0">
      <w:start w:val="1"/>
      <w:numFmt w:val="decimalFullWidth"/>
      <w:lvlText w:val="（%1）"/>
      <w:lvlJc w:val="left"/>
      <w:pPr>
        <w:ind w:left="375" w:hanging="375"/>
      </w:pPr>
      <w:rPr>
        <w:rFonts w:hint="default"/>
      </w:rPr>
    </w:lvl>
    <w:lvl w:ilvl="1" w:tplc="62A24BD2">
      <w:start w:val="5"/>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511089"/>
    <w:multiLevelType w:val="hybridMultilevel"/>
    <w:tmpl w:val="60506F8C"/>
    <w:lvl w:ilvl="0" w:tplc="C4A204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1505">
      <v:textbox inset="5.85pt,.7pt,5.85pt,.7pt"/>
      <o:colormenu v:ext="edit" fillcolor="none [32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14"/>
    <w:rsid w:val="0000008F"/>
    <w:rsid w:val="0000024B"/>
    <w:rsid w:val="00001600"/>
    <w:rsid w:val="00001A41"/>
    <w:rsid w:val="00001D9F"/>
    <w:rsid w:val="00002577"/>
    <w:rsid w:val="0000387A"/>
    <w:rsid w:val="00003E2B"/>
    <w:rsid w:val="00004B89"/>
    <w:rsid w:val="00004C8E"/>
    <w:rsid w:val="00005326"/>
    <w:rsid w:val="00006101"/>
    <w:rsid w:val="0000683C"/>
    <w:rsid w:val="00006954"/>
    <w:rsid w:val="00006F10"/>
    <w:rsid w:val="000079DA"/>
    <w:rsid w:val="000079ED"/>
    <w:rsid w:val="00010597"/>
    <w:rsid w:val="0001095C"/>
    <w:rsid w:val="000114C0"/>
    <w:rsid w:val="000116F5"/>
    <w:rsid w:val="000129AE"/>
    <w:rsid w:val="00012A6F"/>
    <w:rsid w:val="00013B02"/>
    <w:rsid w:val="00013C7D"/>
    <w:rsid w:val="00013EB6"/>
    <w:rsid w:val="000140B1"/>
    <w:rsid w:val="000143FF"/>
    <w:rsid w:val="000147C5"/>
    <w:rsid w:val="00014A77"/>
    <w:rsid w:val="00014E75"/>
    <w:rsid w:val="00014F4A"/>
    <w:rsid w:val="000155B6"/>
    <w:rsid w:val="00015C36"/>
    <w:rsid w:val="00016036"/>
    <w:rsid w:val="00017116"/>
    <w:rsid w:val="000176F5"/>
    <w:rsid w:val="00017904"/>
    <w:rsid w:val="00017B97"/>
    <w:rsid w:val="00021186"/>
    <w:rsid w:val="00021C9B"/>
    <w:rsid w:val="00021F26"/>
    <w:rsid w:val="0002218B"/>
    <w:rsid w:val="0002224F"/>
    <w:rsid w:val="00022A73"/>
    <w:rsid w:val="0002342D"/>
    <w:rsid w:val="000238F5"/>
    <w:rsid w:val="00023C0E"/>
    <w:rsid w:val="00024594"/>
    <w:rsid w:val="000246B8"/>
    <w:rsid w:val="0002483A"/>
    <w:rsid w:val="0002553C"/>
    <w:rsid w:val="000262D2"/>
    <w:rsid w:val="00027038"/>
    <w:rsid w:val="00027456"/>
    <w:rsid w:val="00027724"/>
    <w:rsid w:val="00027CB1"/>
    <w:rsid w:val="00027F8A"/>
    <w:rsid w:val="0003007D"/>
    <w:rsid w:val="0003158D"/>
    <w:rsid w:val="00031A4C"/>
    <w:rsid w:val="00031BEB"/>
    <w:rsid w:val="0003201C"/>
    <w:rsid w:val="00032452"/>
    <w:rsid w:val="0003249D"/>
    <w:rsid w:val="000327E2"/>
    <w:rsid w:val="00033531"/>
    <w:rsid w:val="00034193"/>
    <w:rsid w:val="0003440E"/>
    <w:rsid w:val="000344DA"/>
    <w:rsid w:val="000347DC"/>
    <w:rsid w:val="00034889"/>
    <w:rsid w:val="00035100"/>
    <w:rsid w:val="0003512A"/>
    <w:rsid w:val="00035405"/>
    <w:rsid w:val="000357C2"/>
    <w:rsid w:val="00035BAD"/>
    <w:rsid w:val="00035BDC"/>
    <w:rsid w:val="0003648E"/>
    <w:rsid w:val="00036961"/>
    <w:rsid w:val="00037423"/>
    <w:rsid w:val="00037533"/>
    <w:rsid w:val="000379E7"/>
    <w:rsid w:val="00037F20"/>
    <w:rsid w:val="00040F82"/>
    <w:rsid w:val="00040F83"/>
    <w:rsid w:val="0004184B"/>
    <w:rsid w:val="00041940"/>
    <w:rsid w:val="000426B3"/>
    <w:rsid w:val="000436C9"/>
    <w:rsid w:val="00043A1C"/>
    <w:rsid w:val="00043CC9"/>
    <w:rsid w:val="00044CA6"/>
    <w:rsid w:val="00044FD8"/>
    <w:rsid w:val="000452F5"/>
    <w:rsid w:val="000453C4"/>
    <w:rsid w:val="00045D8D"/>
    <w:rsid w:val="00045F71"/>
    <w:rsid w:val="0004637F"/>
    <w:rsid w:val="0004639C"/>
    <w:rsid w:val="00046AC8"/>
    <w:rsid w:val="000474B4"/>
    <w:rsid w:val="000476FB"/>
    <w:rsid w:val="00047802"/>
    <w:rsid w:val="0005052F"/>
    <w:rsid w:val="00050591"/>
    <w:rsid w:val="000505A5"/>
    <w:rsid w:val="00050819"/>
    <w:rsid w:val="00050C89"/>
    <w:rsid w:val="00051040"/>
    <w:rsid w:val="00051A88"/>
    <w:rsid w:val="000520FC"/>
    <w:rsid w:val="00052202"/>
    <w:rsid w:val="000524B9"/>
    <w:rsid w:val="00052540"/>
    <w:rsid w:val="00052A75"/>
    <w:rsid w:val="00052D06"/>
    <w:rsid w:val="00053B73"/>
    <w:rsid w:val="000541ED"/>
    <w:rsid w:val="000543C2"/>
    <w:rsid w:val="00054470"/>
    <w:rsid w:val="00054485"/>
    <w:rsid w:val="000549B4"/>
    <w:rsid w:val="000549C7"/>
    <w:rsid w:val="00054D86"/>
    <w:rsid w:val="00055F41"/>
    <w:rsid w:val="00056140"/>
    <w:rsid w:val="000567F4"/>
    <w:rsid w:val="0005743D"/>
    <w:rsid w:val="000600DE"/>
    <w:rsid w:val="00060DA1"/>
    <w:rsid w:val="00060F00"/>
    <w:rsid w:val="0006129F"/>
    <w:rsid w:val="0006133B"/>
    <w:rsid w:val="00061635"/>
    <w:rsid w:val="00061CCD"/>
    <w:rsid w:val="00061E36"/>
    <w:rsid w:val="0006236D"/>
    <w:rsid w:val="000624B5"/>
    <w:rsid w:val="00062616"/>
    <w:rsid w:val="0006266A"/>
    <w:rsid w:val="000628A5"/>
    <w:rsid w:val="00062DF1"/>
    <w:rsid w:val="00063261"/>
    <w:rsid w:val="00063602"/>
    <w:rsid w:val="00063676"/>
    <w:rsid w:val="00063A71"/>
    <w:rsid w:val="00063E83"/>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4288"/>
    <w:rsid w:val="00074484"/>
    <w:rsid w:val="00074519"/>
    <w:rsid w:val="000746DF"/>
    <w:rsid w:val="00076302"/>
    <w:rsid w:val="00076A96"/>
    <w:rsid w:val="00076B9A"/>
    <w:rsid w:val="000770BB"/>
    <w:rsid w:val="000776EE"/>
    <w:rsid w:val="000779CF"/>
    <w:rsid w:val="00077B2F"/>
    <w:rsid w:val="00077CA2"/>
    <w:rsid w:val="000809D0"/>
    <w:rsid w:val="00080C13"/>
    <w:rsid w:val="00080D7D"/>
    <w:rsid w:val="0008157B"/>
    <w:rsid w:val="000819E2"/>
    <w:rsid w:val="000820A1"/>
    <w:rsid w:val="00082269"/>
    <w:rsid w:val="00082C86"/>
    <w:rsid w:val="00083115"/>
    <w:rsid w:val="00083329"/>
    <w:rsid w:val="000834B2"/>
    <w:rsid w:val="0008360F"/>
    <w:rsid w:val="000840B2"/>
    <w:rsid w:val="0008431F"/>
    <w:rsid w:val="00084855"/>
    <w:rsid w:val="00084BC0"/>
    <w:rsid w:val="00085DB1"/>
    <w:rsid w:val="00085F27"/>
    <w:rsid w:val="00086AC2"/>
    <w:rsid w:val="00086BE0"/>
    <w:rsid w:val="0008721C"/>
    <w:rsid w:val="00087397"/>
    <w:rsid w:val="00087B34"/>
    <w:rsid w:val="00087B54"/>
    <w:rsid w:val="0009168A"/>
    <w:rsid w:val="0009184B"/>
    <w:rsid w:val="0009185E"/>
    <w:rsid w:val="00091B58"/>
    <w:rsid w:val="000929CD"/>
    <w:rsid w:val="00092D2B"/>
    <w:rsid w:val="000936A1"/>
    <w:rsid w:val="00093B82"/>
    <w:rsid w:val="00093FFB"/>
    <w:rsid w:val="00094030"/>
    <w:rsid w:val="00094812"/>
    <w:rsid w:val="00094A21"/>
    <w:rsid w:val="00094FBC"/>
    <w:rsid w:val="00095C8B"/>
    <w:rsid w:val="00095CC2"/>
    <w:rsid w:val="000968DF"/>
    <w:rsid w:val="00096B6B"/>
    <w:rsid w:val="00097748"/>
    <w:rsid w:val="00097A92"/>
    <w:rsid w:val="000A0345"/>
    <w:rsid w:val="000A0C82"/>
    <w:rsid w:val="000A0F54"/>
    <w:rsid w:val="000A272F"/>
    <w:rsid w:val="000A2ABE"/>
    <w:rsid w:val="000A3BBD"/>
    <w:rsid w:val="000A3EF9"/>
    <w:rsid w:val="000A40A2"/>
    <w:rsid w:val="000A4649"/>
    <w:rsid w:val="000A4A5B"/>
    <w:rsid w:val="000A4DA9"/>
    <w:rsid w:val="000A50F4"/>
    <w:rsid w:val="000A613B"/>
    <w:rsid w:val="000A62C7"/>
    <w:rsid w:val="000A64A3"/>
    <w:rsid w:val="000A666B"/>
    <w:rsid w:val="000A6846"/>
    <w:rsid w:val="000A6941"/>
    <w:rsid w:val="000A7DCB"/>
    <w:rsid w:val="000B0220"/>
    <w:rsid w:val="000B0BF3"/>
    <w:rsid w:val="000B10D4"/>
    <w:rsid w:val="000B1418"/>
    <w:rsid w:val="000B160A"/>
    <w:rsid w:val="000B1F45"/>
    <w:rsid w:val="000B2473"/>
    <w:rsid w:val="000B29D8"/>
    <w:rsid w:val="000B2B60"/>
    <w:rsid w:val="000B348A"/>
    <w:rsid w:val="000B46C4"/>
    <w:rsid w:val="000B4D30"/>
    <w:rsid w:val="000B587D"/>
    <w:rsid w:val="000B5F63"/>
    <w:rsid w:val="000B6061"/>
    <w:rsid w:val="000B6AD4"/>
    <w:rsid w:val="000B7EDB"/>
    <w:rsid w:val="000C0478"/>
    <w:rsid w:val="000C12F1"/>
    <w:rsid w:val="000C1E4B"/>
    <w:rsid w:val="000C1EA8"/>
    <w:rsid w:val="000C3784"/>
    <w:rsid w:val="000C3F51"/>
    <w:rsid w:val="000C40EF"/>
    <w:rsid w:val="000C4123"/>
    <w:rsid w:val="000C42BC"/>
    <w:rsid w:val="000C47C0"/>
    <w:rsid w:val="000C490F"/>
    <w:rsid w:val="000C4E33"/>
    <w:rsid w:val="000C5127"/>
    <w:rsid w:val="000C5782"/>
    <w:rsid w:val="000C5A70"/>
    <w:rsid w:val="000C5EC7"/>
    <w:rsid w:val="000C5FD5"/>
    <w:rsid w:val="000C6048"/>
    <w:rsid w:val="000C606E"/>
    <w:rsid w:val="000C622D"/>
    <w:rsid w:val="000C628B"/>
    <w:rsid w:val="000C67B7"/>
    <w:rsid w:val="000C6B0A"/>
    <w:rsid w:val="000C6E44"/>
    <w:rsid w:val="000C701E"/>
    <w:rsid w:val="000C7511"/>
    <w:rsid w:val="000C756F"/>
    <w:rsid w:val="000C763B"/>
    <w:rsid w:val="000C7F41"/>
    <w:rsid w:val="000D03F0"/>
    <w:rsid w:val="000D0540"/>
    <w:rsid w:val="000D05BF"/>
    <w:rsid w:val="000D07B4"/>
    <w:rsid w:val="000D0AAD"/>
    <w:rsid w:val="000D0B51"/>
    <w:rsid w:val="000D0BEC"/>
    <w:rsid w:val="000D1420"/>
    <w:rsid w:val="000D1EA9"/>
    <w:rsid w:val="000D1FE5"/>
    <w:rsid w:val="000D26F7"/>
    <w:rsid w:val="000D39A8"/>
    <w:rsid w:val="000D41E0"/>
    <w:rsid w:val="000D4289"/>
    <w:rsid w:val="000D4602"/>
    <w:rsid w:val="000D618B"/>
    <w:rsid w:val="000D63BD"/>
    <w:rsid w:val="000D63BE"/>
    <w:rsid w:val="000D6E98"/>
    <w:rsid w:val="000D6FC6"/>
    <w:rsid w:val="000D7081"/>
    <w:rsid w:val="000D735F"/>
    <w:rsid w:val="000D7732"/>
    <w:rsid w:val="000E02BD"/>
    <w:rsid w:val="000E0489"/>
    <w:rsid w:val="000E05AC"/>
    <w:rsid w:val="000E0B4C"/>
    <w:rsid w:val="000E12AF"/>
    <w:rsid w:val="000E19C7"/>
    <w:rsid w:val="000E1C5D"/>
    <w:rsid w:val="000E1FC1"/>
    <w:rsid w:val="000E25AD"/>
    <w:rsid w:val="000E309E"/>
    <w:rsid w:val="000E3595"/>
    <w:rsid w:val="000E3903"/>
    <w:rsid w:val="000E4675"/>
    <w:rsid w:val="000E4DDF"/>
    <w:rsid w:val="000E4E99"/>
    <w:rsid w:val="000E54A3"/>
    <w:rsid w:val="000E65C6"/>
    <w:rsid w:val="000E71AE"/>
    <w:rsid w:val="000E7A18"/>
    <w:rsid w:val="000E7CA9"/>
    <w:rsid w:val="000F01C6"/>
    <w:rsid w:val="000F07FC"/>
    <w:rsid w:val="000F0C3D"/>
    <w:rsid w:val="000F0D39"/>
    <w:rsid w:val="000F1471"/>
    <w:rsid w:val="000F14B4"/>
    <w:rsid w:val="000F1833"/>
    <w:rsid w:val="000F18CE"/>
    <w:rsid w:val="000F1FB0"/>
    <w:rsid w:val="000F20D2"/>
    <w:rsid w:val="000F23B9"/>
    <w:rsid w:val="000F25A2"/>
    <w:rsid w:val="000F26CD"/>
    <w:rsid w:val="000F36A5"/>
    <w:rsid w:val="000F39C0"/>
    <w:rsid w:val="000F3A09"/>
    <w:rsid w:val="000F3D06"/>
    <w:rsid w:val="000F40FF"/>
    <w:rsid w:val="000F418B"/>
    <w:rsid w:val="000F43AB"/>
    <w:rsid w:val="000F43AF"/>
    <w:rsid w:val="000F49B1"/>
    <w:rsid w:val="000F4BB0"/>
    <w:rsid w:val="000F5294"/>
    <w:rsid w:val="000F5A96"/>
    <w:rsid w:val="000F610E"/>
    <w:rsid w:val="000F635C"/>
    <w:rsid w:val="000F6692"/>
    <w:rsid w:val="000F66D0"/>
    <w:rsid w:val="000F6BC1"/>
    <w:rsid w:val="000F7136"/>
    <w:rsid w:val="000F7D39"/>
    <w:rsid w:val="001000B9"/>
    <w:rsid w:val="0010098F"/>
    <w:rsid w:val="00102429"/>
    <w:rsid w:val="0010333F"/>
    <w:rsid w:val="00103A06"/>
    <w:rsid w:val="00103F29"/>
    <w:rsid w:val="00104945"/>
    <w:rsid w:val="00104DAE"/>
    <w:rsid w:val="00104ED6"/>
    <w:rsid w:val="00104ED8"/>
    <w:rsid w:val="001051FC"/>
    <w:rsid w:val="0010525D"/>
    <w:rsid w:val="0010620A"/>
    <w:rsid w:val="00106401"/>
    <w:rsid w:val="00106A04"/>
    <w:rsid w:val="00106A9F"/>
    <w:rsid w:val="0010719F"/>
    <w:rsid w:val="001076C9"/>
    <w:rsid w:val="001077C8"/>
    <w:rsid w:val="00107DE7"/>
    <w:rsid w:val="00107FBE"/>
    <w:rsid w:val="001101B7"/>
    <w:rsid w:val="00110218"/>
    <w:rsid w:val="0011126B"/>
    <w:rsid w:val="001116D0"/>
    <w:rsid w:val="00111982"/>
    <w:rsid w:val="00111E64"/>
    <w:rsid w:val="00112391"/>
    <w:rsid w:val="001135F8"/>
    <w:rsid w:val="00113A0E"/>
    <w:rsid w:val="00114643"/>
    <w:rsid w:val="00114C23"/>
    <w:rsid w:val="00114DE5"/>
    <w:rsid w:val="001157B1"/>
    <w:rsid w:val="00115DBF"/>
    <w:rsid w:val="00116241"/>
    <w:rsid w:val="00117788"/>
    <w:rsid w:val="001209B7"/>
    <w:rsid w:val="00120B03"/>
    <w:rsid w:val="00121F81"/>
    <w:rsid w:val="00122084"/>
    <w:rsid w:val="00122225"/>
    <w:rsid w:val="0012259B"/>
    <w:rsid w:val="00123273"/>
    <w:rsid w:val="00123568"/>
    <w:rsid w:val="00124045"/>
    <w:rsid w:val="001244AF"/>
    <w:rsid w:val="00124C96"/>
    <w:rsid w:val="00124FE5"/>
    <w:rsid w:val="0012508D"/>
    <w:rsid w:val="00125A04"/>
    <w:rsid w:val="00126181"/>
    <w:rsid w:val="001262F3"/>
    <w:rsid w:val="001265AA"/>
    <w:rsid w:val="00126C93"/>
    <w:rsid w:val="00126EF9"/>
    <w:rsid w:val="0012704C"/>
    <w:rsid w:val="0012704F"/>
    <w:rsid w:val="00127504"/>
    <w:rsid w:val="00127BAF"/>
    <w:rsid w:val="001302CB"/>
    <w:rsid w:val="00130502"/>
    <w:rsid w:val="00130F6B"/>
    <w:rsid w:val="00131579"/>
    <w:rsid w:val="0013166F"/>
    <w:rsid w:val="00131A00"/>
    <w:rsid w:val="00132105"/>
    <w:rsid w:val="00132531"/>
    <w:rsid w:val="00132CDA"/>
    <w:rsid w:val="001330A2"/>
    <w:rsid w:val="00133195"/>
    <w:rsid w:val="0013319D"/>
    <w:rsid w:val="0013377C"/>
    <w:rsid w:val="00133A99"/>
    <w:rsid w:val="001342A2"/>
    <w:rsid w:val="00134A91"/>
    <w:rsid w:val="00134B1B"/>
    <w:rsid w:val="00134DA8"/>
    <w:rsid w:val="00134E70"/>
    <w:rsid w:val="001351AC"/>
    <w:rsid w:val="001356B5"/>
    <w:rsid w:val="00135BC6"/>
    <w:rsid w:val="00135EA0"/>
    <w:rsid w:val="001360B3"/>
    <w:rsid w:val="0013690D"/>
    <w:rsid w:val="00136E7A"/>
    <w:rsid w:val="001371FB"/>
    <w:rsid w:val="00137410"/>
    <w:rsid w:val="00137613"/>
    <w:rsid w:val="0013766F"/>
    <w:rsid w:val="001401C7"/>
    <w:rsid w:val="00140CC0"/>
    <w:rsid w:val="00141088"/>
    <w:rsid w:val="0014115E"/>
    <w:rsid w:val="0014152C"/>
    <w:rsid w:val="0014159E"/>
    <w:rsid w:val="001417F6"/>
    <w:rsid w:val="001419B6"/>
    <w:rsid w:val="001431FD"/>
    <w:rsid w:val="0014337C"/>
    <w:rsid w:val="00143556"/>
    <w:rsid w:val="00143967"/>
    <w:rsid w:val="00143A56"/>
    <w:rsid w:val="00144708"/>
    <w:rsid w:val="001448C8"/>
    <w:rsid w:val="00144B6D"/>
    <w:rsid w:val="00144DF0"/>
    <w:rsid w:val="001453A5"/>
    <w:rsid w:val="00145E2B"/>
    <w:rsid w:val="001466BF"/>
    <w:rsid w:val="001467F7"/>
    <w:rsid w:val="0014681A"/>
    <w:rsid w:val="001469AC"/>
    <w:rsid w:val="001473ED"/>
    <w:rsid w:val="00147B79"/>
    <w:rsid w:val="0015001C"/>
    <w:rsid w:val="001504A6"/>
    <w:rsid w:val="0015093D"/>
    <w:rsid w:val="00150D45"/>
    <w:rsid w:val="00150FAC"/>
    <w:rsid w:val="0015121D"/>
    <w:rsid w:val="00151515"/>
    <w:rsid w:val="00151655"/>
    <w:rsid w:val="00151E9B"/>
    <w:rsid w:val="0015259D"/>
    <w:rsid w:val="00152AD4"/>
    <w:rsid w:val="00153267"/>
    <w:rsid w:val="001536C4"/>
    <w:rsid w:val="00153980"/>
    <w:rsid w:val="0015465E"/>
    <w:rsid w:val="001557C9"/>
    <w:rsid w:val="00155A52"/>
    <w:rsid w:val="00155CA5"/>
    <w:rsid w:val="0015643E"/>
    <w:rsid w:val="00156993"/>
    <w:rsid w:val="00156A3F"/>
    <w:rsid w:val="00156BC8"/>
    <w:rsid w:val="00156F33"/>
    <w:rsid w:val="00160283"/>
    <w:rsid w:val="00160293"/>
    <w:rsid w:val="001609C4"/>
    <w:rsid w:val="001614AA"/>
    <w:rsid w:val="00161AA5"/>
    <w:rsid w:val="00161BB1"/>
    <w:rsid w:val="00161D37"/>
    <w:rsid w:val="00161FCC"/>
    <w:rsid w:val="00161FF7"/>
    <w:rsid w:val="001637AC"/>
    <w:rsid w:val="00163FB4"/>
    <w:rsid w:val="0016497B"/>
    <w:rsid w:val="00164CE3"/>
    <w:rsid w:val="00166325"/>
    <w:rsid w:val="00166334"/>
    <w:rsid w:val="00166687"/>
    <w:rsid w:val="001669AE"/>
    <w:rsid w:val="00166A01"/>
    <w:rsid w:val="001670DA"/>
    <w:rsid w:val="00167625"/>
    <w:rsid w:val="00167EF6"/>
    <w:rsid w:val="00170088"/>
    <w:rsid w:val="00170C80"/>
    <w:rsid w:val="00170D24"/>
    <w:rsid w:val="00170EA9"/>
    <w:rsid w:val="00170F08"/>
    <w:rsid w:val="00171D44"/>
    <w:rsid w:val="0017238C"/>
    <w:rsid w:val="00172912"/>
    <w:rsid w:val="00172D60"/>
    <w:rsid w:val="00173213"/>
    <w:rsid w:val="001747AC"/>
    <w:rsid w:val="0017628F"/>
    <w:rsid w:val="0017638E"/>
    <w:rsid w:val="001765D0"/>
    <w:rsid w:val="00176819"/>
    <w:rsid w:val="00176A72"/>
    <w:rsid w:val="00176FCF"/>
    <w:rsid w:val="00177002"/>
    <w:rsid w:val="001777D0"/>
    <w:rsid w:val="00177AE7"/>
    <w:rsid w:val="00177C27"/>
    <w:rsid w:val="00180294"/>
    <w:rsid w:val="00180831"/>
    <w:rsid w:val="001820CF"/>
    <w:rsid w:val="001821E5"/>
    <w:rsid w:val="00182A39"/>
    <w:rsid w:val="00182B5F"/>
    <w:rsid w:val="00183614"/>
    <w:rsid w:val="001836B7"/>
    <w:rsid w:val="00183B8D"/>
    <w:rsid w:val="001843C9"/>
    <w:rsid w:val="001847CD"/>
    <w:rsid w:val="001848AB"/>
    <w:rsid w:val="00184B08"/>
    <w:rsid w:val="00184B4F"/>
    <w:rsid w:val="00185380"/>
    <w:rsid w:val="00185750"/>
    <w:rsid w:val="0018588A"/>
    <w:rsid w:val="00185C6C"/>
    <w:rsid w:val="0018644D"/>
    <w:rsid w:val="001864C6"/>
    <w:rsid w:val="00187401"/>
    <w:rsid w:val="001875E1"/>
    <w:rsid w:val="00190468"/>
    <w:rsid w:val="00190954"/>
    <w:rsid w:val="00190C82"/>
    <w:rsid w:val="00190EAA"/>
    <w:rsid w:val="001914EE"/>
    <w:rsid w:val="00191861"/>
    <w:rsid w:val="00191A5A"/>
    <w:rsid w:val="00191F3E"/>
    <w:rsid w:val="00191FFC"/>
    <w:rsid w:val="001925F7"/>
    <w:rsid w:val="00192B92"/>
    <w:rsid w:val="00192C4B"/>
    <w:rsid w:val="001931ED"/>
    <w:rsid w:val="001937EA"/>
    <w:rsid w:val="0019384B"/>
    <w:rsid w:val="00193FC8"/>
    <w:rsid w:val="00194583"/>
    <w:rsid w:val="00194EFC"/>
    <w:rsid w:val="00195061"/>
    <w:rsid w:val="001950E6"/>
    <w:rsid w:val="00195602"/>
    <w:rsid w:val="00195E65"/>
    <w:rsid w:val="001961E0"/>
    <w:rsid w:val="001976CA"/>
    <w:rsid w:val="00197737"/>
    <w:rsid w:val="00197DC3"/>
    <w:rsid w:val="001A22DB"/>
    <w:rsid w:val="001A283D"/>
    <w:rsid w:val="001A294D"/>
    <w:rsid w:val="001A29A4"/>
    <w:rsid w:val="001A327B"/>
    <w:rsid w:val="001A37D6"/>
    <w:rsid w:val="001A3A37"/>
    <w:rsid w:val="001A3C58"/>
    <w:rsid w:val="001A490C"/>
    <w:rsid w:val="001A529E"/>
    <w:rsid w:val="001A546C"/>
    <w:rsid w:val="001A6512"/>
    <w:rsid w:val="001A69A2"/>
    <w:rsid w:val="001A6D2A"/>
    <w:rsid w:val="001A742C"/>
    <w:rsid w:val="001A7570"/>
    <w:rsid w:val="001A79AA"/>
    <w:rsid w:val="001B0AA0"/>
    <w:rsid w:val="001B0B90"/>
    <w:rsid w:val="001B0C1F"/>
    <w:rsid w:val="001B0EFC"/>
    <w:rsid w:val="001B1077"/>
    <w:rsid w:val="001B1763"/>
    <w:rsid w:val="001B1BDD"/>
    <w:rsid w:val="001B21E0"/>
    <w:rsid w:val="001B26E3"/>
    <w:rsid w:val="001B271E"/>
    <w:rsid w:val="001B2A8A"/>
    <w:rsid w:val="001B2E1A"/>
    <w:rsid w:val="001B37FA"/>
    <w:rsid w:val="001B3ED0"/>
    <w:rsid w:val="001B3FA7"/>
    <w:rsid w:val="001B4002"/>
    <w:rsid w:val="001B4E2D"/>
    <w:rsid w:val="001B68AE"/>
    <w:rsid w:val="001B6DDB"/>
    <w:rsid w:val="001B7413"/>
    <w:rsid w:val="001B771F"/>
    <w:rsid w:val="001B788D"/>
    <w:rsid w:val="001B7962"/>
    <w:rsid w:val="001B7FDE"/>
    <w:rsid w:val="001C0315"/>
    <w:rsid w:val="001C09EA"/>
    <w:rsid w:val="001C0FF9"/>
    <w:rsid w:val="001C1015"/>
    <w:rsid w:val="001C1147"/>
    <w:rsid w:val="001C1260"/>
    <w:rsid w:val="001C1D67"/>
    <w:rsid w:val="001C269F"/>
    <w:rsid w:val="001C2EF6"/>
    <w:rsid w:val="001C4708"/>
    <w:rsid w:val="001C4839"/>
    <w:rsid w:val="001C57FC"/>
    <w:rsid w:val="001C5AEB"/>
    <w:rsid w:val="001C6814"/>
    <w:rsid w:val="001C6B00"/>
    <w:rsid w:val="001C6DB1"/>
    <w:rsid w:val="001C70AA"/>
    <w:rsid w:val="001C78DA"/>
    <w:rsid w:val="001C790D"/>
    <w:rsid w:val="001C7CCF"/>
    <w:rsid w:val="001D03B7"/>
    <w:rsid w:val="001D0DBF"/>
    <w:rsid w:val="001D14A5"/>
    <w:rsid w:val="001D177E"/>
    <w:rsid w:val="001D1D9A"/>
    <w:rsid w:val="001D215B"/>
    <w:rsid w:val="001D2711"/>
    <w:rsid w:val="001D3209"/>
    <w:rsid w:val="001D37DF"/>
    <w:rsid w:val="001D3C7C"/>
    <w:rsid w:val="001D40D9"/>
    <w:rsid w:val="001D41D3"/>
    <w:rsid w:val="001D49F1"/>
    <w:rsid w:val="001D5135"/>
    <w:rsid w:val="001D6224"/>
    <w:rsid w:val="001D6BC8"/>
    <w:rsid w:val="001D7143"/>
    <w:rsid w:val="001E0105"/>
    <w:rsid w:val="001E04B8"/>
    <w:rsid w:val="001E08DD"/>
    <w:rsid w:val="001E091D"/>
    <w:rsid w:val="001E0A11"/>
    <w:rsid w:val="001E0AB5"/>
    <w:rsid w:val="001E0D5E"/>
    <w:rsid w:val="001E11E1"/>
    <w:rsid w:val="001E12FF"/>
    <w:rsid w:val="001E26D2"/>
    <w:rsid w:val="001E2D9E"/>
    <w:rsid w:val="001E413B"/>
    <w:rsid w:val="001E48C7"/>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5050"/>
    <w:rsid w:val="001F5CFB"/>
    <w:rsid w:val="001F6490"/>
    <w:rsid w:val="001F6B8A"/>
    <w:rsid w:val="001F6D34"/>
    <w:rsid w:val="001F7226"/>
    <w:rsid w:val="001F76CD"/>
    <w:rsid w:val="001F7E05"/>
    <w:rsid w:val="0020047B"/>
    <w:rsid w:val="00200A91"/>
    <w:rsid w:val="0020121B"/>
    <w:rsid w:val="002014EC"/>
    <w:rsid w:val="00201850"/>
    <w:rsid w:val="00202718"/>
    <w:rsid w:val="00202B0C"/>
    <w:rsid w:val="002053AE"/>
    <w:rsid w:val="00205768"/>
    <w:rsid w:val="00206428"/>
    <w:rsid w:val="00206BB3"/>
    <w:rsid w:val="002072EF"/>
    <w:rsid w:val="00207370"/>
    <w:rsid w:val="002101CA"/>
    <w:rsid w:val="002101D1"/>
    <w:rsid w:val="002106CE"/>
    <w:rsid w:val="00210A7B"/>
    <w:rsid w:val="00210D4D"/>
    <w:rsid w:val="002114FF"/>
    <w:rsid w:val="00211E13"/>
    <w:rsid w:val="00211F66"/>
    <w:rsid w:val="00211F9A"/>
    <w:rsid w:val="0021283C"/>
    <w:rsid w:val="00212B0E"/>
    <w:rsid w:val="00212FFB"/>
    <w:rsid w:val="00213335"/>
    <w:rsid w:val="002135E5"/>
    <w:rsid w:val="00214D2F"/>
    <w:rsid w:val="002162F3"/>
    <w:rsid w:val="00216B59"/>
    <w:rsid w:val="00216F33"/>
    <w:rsid w:val="002171A6"/>
    <w:rsid w:val="0022082A"/>
    <w:rsid w:val="00220C5E"/>
    <w:rsid w:val="00221683"/>
    <w:rsid w:val="002227CF"/>
    <w:rsid w:val="00223373"/>
    <w:rsid w:val="00224105"/>
    <w:rsid w:val="00224943"/>
    <w:rsid w:val="002257A0"/>
    <w:rsid w:val="00225C03"/>
    <w:rsid w:val="00226939"/>
    <w:rsid w:val="00230832"/>
    <w:rsid w:val="002309DF"/>
    <w:rsid w:val="0023133E"/>
    <w:rsid w:val="00231412"/>
    <w:rsid w:val="0023172C"/>
    <w:rsid w:val="002324B5"/>
    <w:rsid w:val="0023250F"/>
    <w:rsid w:val="002328A1"/>
    <w:rsid w:val="00232EEF"/>
    <w:rsid w:val="00233132"/>
    <w:rsid w:val="0023515B"/>
    <w:rsid w:val="0023550D"/>
    <w:rsid w:val="002357CF"/>
    <w:rsid w:val="0023614F"/>
    <w:rsid w:val="002368AD"/>
    <w:rsid w:val="002376CE"/>
    <w:rsid w:val="00237702"/>
    <w:rsid w:val="002377D6"/>
    <w:rsid w:val="00237B3F"/>
    <w:rsid w:val="00240237"/>
    <w:rsid w:val="002406CF"/>
    <w:rsid w:val="002408A9"/>
    <w:rsid w:val="0024095B"/>
    <w:rsid w:val="00240EC7"/>
    <w:rsid w:val="0024100C"/>
    <w:rsid w:val="00241B4A"/>
    <w:rsid w:val="00241C65"/>
    <w:rsid w:val="002420D2"/>
    <w:rsid w:val="0024249A"/>
    <w:rsid w:val="002424A9"/>
    <w:rsid w:val="00242561"/>
    <w:rsid w:val="00242A8E"/>
    <w:rsid w:val="00242C32"/>
    <w:rsid w:val="00242F7F"/>
    <w:rsid w:val="00242FD7"/>
    <w:rsid w:val="002434B9"/>
    <w:rsid w:val="00244132"/>
    <w:rsid w:val="00245551"/>
    <w:rsid w:val="0024691C"/>
    <w:rsid w:val="00247A1B"/>
    <w:rsid w:val="002500AA"/>
    <w:rsid w:val="002501D2"/>
    <w:rsid w:val="002506EE"/>
    <w:rsid w:val="00250713"/>
    <w:rsid w:val="00251049"/>
    <w:rsid w:val="0025125A"/>
    <w:rsid w:val="00251299"/>
    <w:rsid w:val="002512D5"/>
    <w:rsid w:val="00251404"/>
    <w:rsid w:val="00251789"/>
    <w:rsid w:val="00251AA7"/>
    <w:rsid w:val="00251B81"/>
    <w:rsid w:val="00251C58"/>
    <w:rsid w:val="00251DB8"/>
    <w:rsid w:val="00251F08"/>
    <w:rsid w:val="00251F1A"/>
    <w:rsid w:val="002537BA"/>
    <w:rsid w:val="00253A8E"/>
    <w:rsid w:val="00254BB4"/>
    <w:rsid w:val="00254DD0"/>
    <w:rsid w:val="00255962"/>
    <w:rsid w:val="00255AB4"/>
    <w:rsid w:val="00255B00"/>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3B62"/>
    <w:rsid w:val="00264A91"/>
    <w:rsid w:val="0026569C"/>
    <w:rsid w:val="00266BD7"/>
    <w:rsid w:val="00267AC8"/>
    <w:rsid w:val="00267B37"/>
    <w:rsid w:val="00267B3E"/>
    <w:rsid w:val="00267BA7"/>
    <w:rsid w:val="00270207"/>
    <w:rsid w:val="0027053F"/>
    <w:rsid w:val="0027079F"/>
    <w:rsid w:val="00271362"/>
    <w:rsid w:val="00271549"/>
    <w:rsid w:val="002715B6"/>
    <w:rsid w:val="0027311C"/>
    <w:rsid w:val="002737EA"/>
    <w:rsid w:val="00273E07"/>
    <w:rsid w:val="00274678"/>
    <w:rsid w:val="00274700"/>
    <w:rsid w:val="00274D52"/>
    <w:rsid w:val="00275EC6"/>
    <w:rsid w:val="00276243"/>
    <w:rsid w:val="00276F07"/>
    <w:rsid w:val="00276FA8"/>
    <w:rsid w:val="002771F1"/>
    <w:rsid w:val="00277D0E"/>
    <w:rsid w:val="00277D97"/>
    <w:rsid w:val="00277E6C"/>
    <w:rsid w:val="00281353"/>
    <w:rsid w:val="0028141F"/>
    <w:rsid w:val="002817DA"/>
    <w:rsid w:val="00282867"/>
    <w:rsid w:val="00282E59"/>
    <w:rsid w:val="00282EED"/>
    <w:rsid w:val="002834D9"/>
    <w:rsid w:val="00283AC9"/>
    <w:rsid w:val="00283C04"/>
    <w:rsid w:val="00284050"/>
    <w:rsid w:val="00284189"/>
    <w:rsid w:val="00284F95"/>
    <w:rsid w:val="002851CA"/>
    <w:rsid w:val="002858C1"/>
    <w:rsid w:val="00285E86"/>
    <w:rsid w:val="002864C1"/>
    <w:rsid w:val="00286688"/>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62C0"/>
    <w:rsid w:val="00296384"/>
    <w:rsid w:val="0029762E"/>
    <w:rsid w:val="00297F13"/>
    <w:rsid w:val="002A05D4"/>
    <w:rsid w:val="002A0D50"/>
    <w:rsid w:val="002A0D72"/>
    <w:rsid w:val="002A0E24"/>
    <w:rsid w:val="002A1A89"/>
    <w:rsid w:val="002A24DA"/>
    <w:rsid w:val="002A29BE"/>
    <w:rsid w:val="002A2E54"/>
    <w:rsid w:val="002A33F1"/>
    <w:rsid w:val="002A3459"/>
    <w:rsid w:val="002A3A75"/>
    <w:rsid w:val="002A4A93"/>
    <w:rsid w:val="002A5041"/>
    <w:rsid w:val="002A545C"/>
    <w:rsid w:val="002A550E"/>
    <w:rsid w:val="002A5E7A"/>
    <w:rsid w:val="002A6128"/>
    <w:rsid w:val="002A64F0"/>
    <w:rsid w:val="002A6B0B"/>
    <w:rsid w:val="002A7018"/>
    <w:rsid w:val="002A78FB"/>
    <w:rsid w:val="002B0974"/>
    <w:rsid w:val="002B0B64"/>
    <w:rsid w:val="002B0EA4"/>
    <w:rsid w:val="002B0ED8"/>
    <w:rsid w:val="002B11F0"/>
    <w:rsid w:val="002B23BE"/>
    <w:rsid w:val="002B250B"/>
    <w:rsid w:val="002B2E07"/>
    <w:rsid w:val="002B2EC9"/>
    <w:rsid w:val="002B31DB"/>
    <w:rsid w:val="002B3A5F"/>
    <w:rsid w:val="002B3C2C"/>
    <w:rsid w:val="002B4112"/>
    <w:rsid w:val="002B4262"/>
    <w:rsid w:val="002B459C"/>
    <w:rsid w:val="002B4611"/>
    <w:rsid w:val="002B55BA"/>
    <w:rsid w:val="002B5E9D"/>
    <w:rsid w:val="002B600C"/>
    <w:rsid w:val="002B6709"/>
    <w:rsid w:val="002B6978"/>
    <w:rsid w:val="002C00FF"/>
    <w:rsid w:val="002C11EB"/>
    <w:rsid w:val="002C1501"/>
    <w:rsid w:val="002C1784"/>
    <w:rsid w:val="002C1F1D"/>
    <w:rsid w:val="002C1F2A"/>
    <w:rsid w:val="002C28E7"/>
    <w:rsid w:val="002C38F3"/>
    <w:rsid w:val="002C3A76"/>
    <w:rsid w:val="002C47BE"/>
    <w:rsid w:val="002C4CA0"/>
    <w:rsid w:val="002C4D4E"/>
    <w:rsid w:val="002C4D90"/>
    <w:rsid w:val="002C4DE4"/>
    <w:rsid w:val="002C4E1E"/>
    <w:rsid w:val="002C5A7E"/>
    <w:rsid w:val="002C6EDF"/>
    <w:rsid w:val="002C7230"/>
    <w:rsid w:val="002C7760"/>
    <w:rsid w:val="002C7EF6"/>
    <w:rsid w:val="002D0235"/>
    <w:rsid w:val="002D0541"/>
    <w:rsid w:val="002D0747"/>
    <w:rsid w:val="002D0817"/>
    <w:rsid w:val="002D0DAD"/>
    <w:rsid w:val="002D1074"/>
    <w:rsid w:val="002D1C73"/>
    <w:rsid w:val="002D1E8F"/>
    <w:rsid w:val="002D2824"/>
    <w:rsid w:val="002D2868"/>
    <w:rsid w:val="002D386E"/>
    <w:rsid w:val="002D479B"/>
    <w:rsid w:val="002D4864"/>
    <w:rsid w:val="002D4B32"/>
    <w:rsid w:val="002D4F79"/>
    <w:rsid w:val="002D5175"/>
    <w:rsid w:val="002D52E0"/>
    <w:rsid w:val="002D5335"/>
    <w:rsid w:val="002D59D0"/>
    <w:rsid w:val="002D5A8F"/>
    <w:rsid w:val="002D6415"/>
    <w:rsid w:val="002D782E"/>
    <w:rsid w:val="002E1033"/>
    <w:rsid w:val="002E11C2"/>
    <w:rsid w:val="002E2C39"/>
    <w:rsid w:val="002E2FD0"/>
    <w:rsid w:val="002E3E88"/>
    <w:rsid w:val="002E4EE8"/>
    <w:rsid w:val="002E5078"/>
    <w:rsid w:val="002E5872"/>
    <w:rsid w:val="002E58A9"/>
    <w:rsid w:val="002E5A31"/>
    <w:rsid w:val="002E6F07"/>
    <w:rsid w:val="002F06AE"/>
    <w:rsid w:val="002F10D9"/>
    <w:rsid w:val="002F11B4"/>
    <w:rsid w:val="002F12BF"/>
    <w:rsid w:val="002F1BE7"/>
    <w:rsid w:val="002F2020"/>
    <w:rsid w:val="002F2091"/>
    <w:rsid w:val="002F2A2E"/>
    <w:rsid w:val="002F2A92"/>
    <w:rsid w:val="002F37BD"/>
    <w:rsid w:val="002F3D8A"/>
    <w:rsid w:val="002F4149"/>
    <w:rsid w:val="002F41E1"/>
    <w:rsid w:val="002F42A3"/>
    <w:rsid w:val="002F45F9"/>
    <w:rsid w:val="002F4836"/>
    <w:rsid w:val="002F687A"/>
    <w:rsid w:val="002F725E"/>
    <w:rsid w:val="002F7562"/>
    <w:rsid w:val="002F7910"/>
    <w:rsid w:val="002F7B21"/>
    <w:rsid w:val="002F7F5C"/>
    <w:rsid w:val="003000BB"/>
    <w:rsid w:val="003001AA"/>
    <w:rsid w:val="00301471"/>
    <w:rsid w:val="00301644"/>
    <w:rsid w:val="00301CC1"/>
    <w:rsid w:val="00302EA7"/>
    <w:rsid w:val="0030362B"/>
    <w:rsid w:val="003036C5"/>
    <w:rsid w:val="003037C0"/>
    <w:rsid w:val="0030419D"/>
    <w:rsid w:val="0030486F"/>
    <w:rsid w:val="00304985"/>
    <w:rsid w:val="00304C4E"/>
    <w:rsid w:val="00304F2B"/>
    <w:rsid w:val="00306846"/>
    <w:rsid w:val="00306F9A"/>
    <w:rsid w:val="00307104"/>
    <w:rsid w:val="003075F7"/>
    <w:rsid w:val="00307C7C"/>
    <w:rsid w:val="00307CEB"/>
    <w:rsid w:val="0031005A"/>
    <w:rsid w:val="003103FF"/>
    <w:rsid w:val="00310A14"/>
    <w:rsid w:val="00310FBC"/>
    <w:rsid w:val="00311034"/>
    <w:rsid w:val="00311205"/>
    <w:rsid w:val="00311C3F"/>
    <w:rsid w:val="00311D44"/>
    <w:rsid w:val="00312069"/>
    <w:rsid w:val="003121D6"/>
    <w:rsid w:val="0031229F"/>
    <w:rsid w:val="00313296"/>
    <w:rsid w:val="0031364E"/>
    <w:rsid w:val="0031382B"/>
    <w:rsid w:val="00313B16"/>
    <w:rsid w:val="003148E9"/>
    <w:rsid w:val="0031514B"/>
    <w:rsid w:val="003151E9"/>
    <w:rsid w:val="00315525"/>
    <w:rsid w:val="00315A09"/>
    <w:rsid w:val="00315FC2"/>
    <w:rsid w:val="00316220"/>
    <w:rsid w:val="003162A5"/>
    <w:rsid w:val="0031633F"/>
    <w:rsid w:val="00316B58"/>
    <w:rsid w:val="00317EAC"/>
    <w:rsid w:val="00320093"/>
    <w:rsid w:val="00320526"/>
    <w:rsid w:val="00320693"/>
    <w:rsid w:val="00320964"/>
    <w:rsid w:val="00320AB0"/>
    <w:rsid w:val="00321CD9"/>
    <w:rsid w:val="003220B9"/>
    <w:rsid w:val="003234FE"/>
    <w:rsid w:val="003235A3"/>
    <w:rsid w:val="0032407F"/>
    <w:rsid w:val="00324406"/>
    <w:rsid w:val="00324508"/>
    <w:rsid w:val="00324CA8"/>
    <w:rsid w:val="003251E0"/>
    <w:rsid w:val="003261C1"/>
    <w:rsid w:val="003268E4"/>
    <w:rsid w:val="00326D62"/>
    <w:rsid w:val="00326D93"/>
    <w:rsid w:val="00326F5E"/>
    <w:rsid w:val="003277CE"/>
    <w:rsid w:val="003306E5"/>
    <w:rsid w:val="0033102C"/>
    <w:rsid w:val="00331554"/>
    <w:rsid w:val="003316C0"/>
    <w:rsid w:val="00331765"/>
    <w:rsid w:val="003319D5"/>
    <w:rsid w:val="00331AF1"/>
    <w:rsid w:val="00331E90"/>
    <w:rsid w:val="00331F64"/>
    <w:rsid w:val="00332D06"/>
    <w:rsid w:val="00333315"/>
    <w:rsid w:val="00333CF5"/>
    <w:rsid w:val="00333F13"/>
    <w:rsid w:val="003345A1"/>
    <w:rsid w:val="0033597C"/>
    <w:rsid w:val="00336178"/>
    <w:rsid w:val="003361B1"/>
    <w:rsid w:val="0033687D"/>
    <w:rsid w:val="00336982"/>
    <w:rsid w:val="00336ABB"/>
    <w:rsid w:val="00336DB2"/>
    <w:rsid w:val="00340030"/>
    <w:rsid w:val="00340048"/>
    <w:rsid w:val="00340898"/>
    <w:rsid w:val="00340CEC"/>
    <w:rsid w:val="00340ECA"/>
    <w:rsid w:val="00341985"/>
    <w:rsid w:val="00341D84"/>
    <w:rsid w:val="00342EF8"/>
    <w:rsid w:val="00343588"/>
    <w:rsid w:val="00343D76"/>
    <w:rsid w:val="00343F54"/>
    <w:rsid w:val="00344953"/>
    <w:rsid w:val="00344FFD"/>
    <w:rsid w:val="00345C98"/>
    <w:rsid w:val="003464EB"/>
    <w:rsid w:val="003466BD"/>
    <w:rsid w:val="00346D09"/>
    <w:rsid w:val="00347173"/>
    <w:rsid w:val="00347BDA"/>
    <w:rsid w:val="00350FE7"/>
    <w:rsid w:val="00351383"/>
    <w:rsid w:val="0035188A"/>
    <w:rsid w:val="003518B2"/>
    <w:rsid w:val="003518D8"/>
    <w:rsid w:val="00351BFB"/>
    <w:rsid w:val="00352627"/>
    <w:rsid w:val="00352645"/>
    <w:rsid w:val="00353252"/>
    <w:rsid w:val="003546E4"/>
    <w:rsid w:val="003549B8"/>
    <w:rsid w:val="00354AF8"/>
    <w:rsid w:val="00354EAD"/>
    <w:rsid w:val="00356576"/>
    <w:rsid w:val="00356AAB"/>
    <w:rsid w:val="00356CD4"/>
    <w:rsid w:val="00356D16"/>
    <w:rsid w:val="00357680"/>
    <w:rsid w:val="00357996"/>
    <w:rsid w:val="003579C3"/>
    <w:rsid w:val="0036008B"/>
    <w:rsid w:val="0036039B"/>
    <w:rsid w:val="00361068"/>
    <w:rsid w:val="0036151B"/>
    <w:rsid w:val="00361678"/>
    <w:rsid w:val="00361837"/>
    <w:rsid w:val="003619A1"/>
    <w:rsid w:val="00361D91"/>
    <w:rsid w:val="00362437"/>
    <w:rsid w:val="003624BC"/>
    <w:rsid w:val="00362639"/>
    <w:rsid w:val="0036314C"/>
    <w:rsid w:val="00363269"/>
    <w:rsid w:val="00363590"/>
    <w:rsid w:val="00363E6D"/>
    <w:rsid w:val="00363EF9"/>
    <w:rsid w:val="0036403A"/>
    <w:rsid w:val="003646DA"/>
    <w:rsid w:val="00364EE9"/>
    <w:rsid w:val="00365408"/>
    <w:rsid w:val="003664DA"/>
    <w:rsid w:val="00366CA6"/>
    <w:rsid w:val="003671B4"/>
    <w:rsid w:val="00367290"/>
    <w:rsid w:val="003676CE"/>
    <w:rsid w:val="00370057"/>
    <w:rsid w:val="00370462"/>
    <w:rsid w:val="00370D98"/>
    <w:rsid w:val="003710BC"/>
    <w:rsid w:val="00372F30"/>
    <w:rsid w:val="00373207"/>
    <w:rsid w:val="00373296"/>
    <w:rsid w:val="003739F3"/>
    <w:rsid w:val="00374C82"/>
    <w:rsid w:val="00375197"/>
    <w:rsid w:val="003751E6"/>
    <w:rsid w:val="00375281"/>
    <w:rsid w:val="0037571A"/>
    <w:rsid w:val="00375B9E"/>
    <w:rsid w:val="00375FF7"/>
    <w:rsid w:val="003760D3"/>
    <w:rsid w:val="00376128"/>
    <w:rsid w:val="0037626B"/>
    <w:rsid w:val="00376A98"/>
    <w:rsid w:val="00377CF2"/>
    <w:rsid w:val="00377ED5"/>
    <w:rsid w:val="00380579"/>
    <w:rsid w:val="00380609"/>
    <w:rsid w:val="00380F7D"/>
    <w:rsid w:val="003811BD"/>
    <w:rsid w:val="00381A37"/>
    <w:rsid w:val="00381C5D"/>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55E"/>
    <w:rsid w:val="003868DC"/>
    <w:rsid w:val="00386CB2"/>
    <w:rsid w:val="00387207"/>
    <w:rsid w:val="003873C3"/>
    <w:rsid w:val="00387AD7"/>
    <w:rsid w:val="0039017A"/>
    <w:rsid w:val="003913F2"/>
    <w:rsid w:val="00392B6C"/>
    <w:rsid w:val="003930AB"/>
    <w:rsid w:val="0039353E"/>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D9F"/>
    <w:rsid w:val="003A4078"/>
    <w:rsid w:val="003A407F"/>
    <w:rsid w:val="003A4494"/>
    <w:rsid w:val="003A50E2"/>
    <w:rsid w:val="003A514D"/>
    <w:rsid w:val="003A529B"/>
    <w:rsid w:val="003A6752"/>
    <w:rsid w:val="003A6BC7"/>
    <w:rsid w:val="003A7D60"/>
    <w:rsid w:val="003A7D93"/>
    <w:rsid w:val="003A7FE9"/>
    <w:rsid w:val="003B0A7C"/>
    <w:rsid w:val="003B0ECF"/>
    <w:rsid w:val="003B1773"/>
    <w:rsid w:val="003B19CE"/>
    <w:rsid w:val="003B1E24"/>
    <w:rsid w:val="003B28CE"/>
    <w:rsid w:val="003B299C"/>
    <w:rsid w:val="003B2AC6"/>
    <w:rsid w:val="003B2B38"/>
    <w:rsid w:val="003B2E84"/>
    <w:rsid w:val="003B32A0"/>
    <w:rsid w:val="003B354C"/>
    <w:rsid w:val="003B3668"/>
    <w:rsid w:val="003B3787"/>
    <w:rsid w:val="003B3CC7"/>
    <w:rsid w:val="003B3D50"/>
    <w:rsid w:val="003B3D5C"/>
    <w:rsid w:val="003B3FCC"/>
    <w:rsid w:val="003B4156"/>
    <w:rsid w:val="003B4758"/>
    <w:rsid w:val="003B4AED"/>
    <w:rsid w:val="003B51EA"/>
    <w:rsid w:val="003B5E8C"/>
    <w:rsid w:val="003B7392"/>
    <w:rsid w:val="003B7522"/>
    <w:rsid w:val="003C0023"/>
    <w:rsid w:val="003C01E5"/>
    <w:rsid w:val="003C04F6"/>
    <w:rsid w:val="003C05B0"/>
    <w:rsid w:val="003C09E7"/>
    <w:rsid w:val="003C1466"/>
    <w:rsid w:val="003C27FC"/>
    <w:rsid w:val="003C29A3"/>
    <w:rsid w:val="003C2BBC"/>
    <w:rsid w:val="003C31F8"/>
    <w:rsid w:val="003C3776"/>
    <w:rsid w:val="003C3D50"/>
    <w:rsid w:val="003C4CFA"/>
    <w:rsid w:val="003C608D"/>
    <w:rsid w:val="003C6841"/>
    <w:rsid w:val="003C6E60"/>
    <w:rsid w:val="003C6F94"/>
    <w:rsid w:val="003C73C1"/>
    <w:rsid w:val="003C792F"/>
    <w:rsid w:val="003C7DDF"/>
    <w:rsid w:val="003D132B"/>
    <w:rsid w:val="003D13A3"/>
    <w:rsid w:val="003D1431"/>
    <w:rsid w:val="003D213C"/>
    <w:rsid w:val="003D2E07"/>
    <w:rsid w:val="003D2EFC"/>
    <w:rsid w:val="003D2FCD"/>
    <w:rsid w:val="003D3227"/>
    <w:rsid w:val="003D3D7A"/>
    <w:rsid w:val="003D4136"/>
    <w:rsid w:val="003D4BF3"/>
    <w:rsid w:val="003D50D5"/>
    <w:rsid w:val="003D63F5"/>
    <w:rsid w:val="003D7697"/>
    <w:rsid w:val="003D77BD"/>
    <w:rsid w:val="003D7D15"/>
    <w:rsid w:val="003D7DCD"/>
    <w:rsid w:val="003D7FE7"/>
    <w:rsid w:val="003E0ABD"/>
    <w:rsid w:val="003E12F1"/>
    <w:rsid w:val="003E2D60"/>
    <w:rsid w:val="003E2F2A"/>
    <w:rsid w:val="003E351C"/>
    <w:rsid w:val="003E35DF"/>
    <w:rsid w:val="003E3EED"/>
    <w:rsid w:val="003E40AD"/>
    <w:rsid w:val="003E4565"/>
    <w:rsid w:val="003E4887"/>
    <w:rsid w:val="003E52BC"/>
    <w:rsid w:val="003E5E60"/>
    <w:rsid w:val="003E634B"/>
    <w:rsid w:val="003E7195"/>
    <w:rsid w:val="003E7393"/>
    <w:rsid w:val="003E7702"/>
    <w:rsid w:val="003E77DE"/>
    <w:rsid w:val="003E7998"/>
    <w:rsid w:val="003E79BF"/>
    <w:rsid w:val="003E7CBA"/>
    <w:rsid w:val="003F041A"/>
    <w:rsid w:val="003F06CB"/>
    <w:rsid w:val="003F0852"/>
    <w:rsid w:val="003F0A9B"/>
    <w:rsid w:val="003F0EB2"/>
    <w:rsid w:val="003F13E3"/>
    <w:rsid w:val="003F3121"/>
    <w:rsid w:val="003F4158"/>
    <w:rsid w:val="003F4DE5"/>
    <w:rsid w:val="003F4ED0"/>
    <w:rsid w:val="003F4F44"/>
    <w:rsid w:val="003F5EBE"/>
    <w:rsid w:val="003F61C0"/>
    <w:rsid w:val="003F6252"/>
    <w:rsid w:val="003F76A1"/>
    <w:rsid w:val="003F78D9"/>
    <w:rsid w:val="003F791C"/>
    <w:rsid w:val="003F7E7A"/>
    <w:rsid w:val="00400618"/>
    <w:rsid w:val="00400B5B"/>
    <w:rsid w:val="00400D2C"/>
    <w:rsid w:val="0040115C"/>
    <w:rsid w:val="00401182"/>
    <w:rsid w:val="0040123C"/>
    <w:rsid w:val="004013A1"/>
    <w:rsid w:val="004013F1"/>
    <w:rsid w:val="00401BC2"/>
    <w:rsid w:val="00401DB6"/>
    <w:rsid w:val="00402029"/>
    <w:rsid w:val="00402629"/>
    <w:rsid w:val="004026B1"/>
    <w:rsid w:val="00402CF6"/>
    <w:rsid w:val="0040301D"/>
    <w:rsid w:val="004030D5"/>
    <w:rsid w:val="00403204"/>
    <w:rsid w:val="00403620"/>
    <w:rsid w:val="00403BEF"/>
    <w:rsid w:val="00403C2F"/>
    <w:rsid w:val="004042E7"/>
    <w:rsid w:val="004047BD"/>
    <w:rsid w:val="00404B49"/>
    <w:rsid w:val="00404CEA"/>
    <w:rsid w:val="004059AE"/>
    <w:rsid w:val="00406687"/>
    <w:rsid w:val="00406D50"/>
    <w:rsid w:val="00407F95"/>
    <w:rsid w:val="004101B4"/>
    <w:rsid w:val="00410634"/>
    <w:rsid w:val="0041085D"/>
    <w:rsid w:val="00410E24"/>
    <w:rsid w:val="004116FA"/>
    <w:rsid w:val="00413635"/>
    <w:rsid w:val="00413B1B"/>
    <w:rsid w:val="00414162"/>
    <w:rsid w:val="004148FC"/>
    <w:rsid w:val="00414F82"/>
    <w:rsid w:val="0041501F"/>
    <w:rsid w:val="0041538B"/>
    <w:rsid w:val="00415B22"/>
    <w:rsid w:val="00415D6A"/>
    <w:rsid w:val="00415D80"/>
    <w:rsid w:val="00415D8A"/>
    <w:rsid w:val="004169D7"/>
    <w:rsid w:val="00416A2D"/>
    <w:rsid w:val="00416E00"/>
    <w:rsid w:val="004172D4"/>
    <w:rsid w:val="00420088"/>
    <w:rsid w:val="0042092D"/>
    <w:rsid w:val="00420B98"/>
    <w:rsid w:val="0042147E"/>
    <w:rsid w:val="00421692"/>
    <w:rsid w:val="004216C4"/>
    <w:rsid w:val="00421DD1"/>
    <w:rsid w:val="004225BB"/>
    <w:rsid w:val="0042299B"/>
    <w:rsid w:val="00422E50"/>
    <w:rsid w:val="00423384"/>
    <w:rsid w:val="00423EB0"/>
    <w:rsid w:val="0042428C"/>
    <w:rsid w:val="0042442F"/>
    <w:rsid w:val="00424746"/>
    <w:rsid w:val="004248F1"/>
    <w:rsid w:val="00425693"/>
    <w:rsid w:val="004261D9"/>
    <w:rsid w:val="0042660D"/>
    <w:rsid w:val="00426E78"/>
    <w:rsid w:val="00427166"/>
    <w:rsid w:val="00427593"/>
    <w:rsid w:val="00427708"/>
    <w:rsid w:val="00427EB8"/>
    <w:rsid w:val="004302B5"/>
    <w:rsid w:val="00430901"/>
    <w:rsid w:val="00430AF4"/>
    <w:rsid w:val="00431160"/>
    <w:rsid w:val="00431214"/>
    <w:rsid w:val="00432213"/>
    <w:rsid w:val="0043285A"/>
    <w:rsid w:val="00432AB2"/>
    <w:rsid w:val="00432C30"/>
    <w:rsid w:val="0043327E"/>
    <w:rsid w:val="00433A23"/>
    <w:rsid w:val="00433CAD"/>
    <w:rsid w:val="004340C6"/>
    <w:rsid w:val="004340FE"/>
    <w:rsid w:val="004344A0"/>
    <w:rsid w:val="00434730"/>
    <w:rsid w:val="00435055"/>
    <w:rsid w:val="004352C7"/>
    <w:rsid w:val="00435583"/>
    <w:rsid w:val="00435A38"/>
    <w:rsid w:val="004364CF"/>
    <w:rsid w:val="0043682D"/>
    <w:rsid w:val="00436BBE"/>
    <w:rsid w:val="004372F1"/>
    <w:rsid w:val="00437743"/>
    <w:rsid w:val="0043774A"/>
    <w:rsid w:val="0043779D"/>
    <w:rsid w:val="004400FC"/>
    <w:rsid w:val="00440520"/>
    <w:rsid w:val="004414B9"/>
    <w:rsid w:val="00441DED"/>
    <w:rsid w:val="00443376"/>
    <w:rsid w:val="004435CD"/>
    <w:rsid w:val="0044389D"/>
    <w:rsid w:val="00443CA8"/>
    <w:rsid w:val="00444B0A"/>
    <w:rsid w:val="00445943"/>
    <w:rsid w:val="004459EC"/>
    <w:rsid w:val="00445A37"/>
    <w:rsid w:val="00445B0A"/>
    <w:rsid w:val="00446176"/>
    <w:rsid w:val="004462DA"/>
    <w:rsid w:val="00447678"/>
    <w:rsid w:val="00447B31"/>
    <w:rsid w:val="00447E48"/>
    <w:rsid w:val="00447F31"/>
    <w:rsid w:val="00450835"/>
    <w:rsid w:val="00450A52"/>
    <w:rsid w:val="00451730"/>
    <w:rsid w:val="00451ACD"/>
    <w:rsid w:val="004528D0"/>
    <w:rsid w:val="00452BD5"/>
    <w:rsid w:val="00453653"/>
    <w:rsid w:val="004549BF"/>
    <w:rsid w:val="00454ED8"/>
    <w:rsid w:val="0045536B"/>
    <w:rsid w:val="00455A18"/>
    <w:rsid w:val="00455BA8"/>
    <w:rsid w:val="004562AE"/>
    <w:rsid w:val="00456684"/>
    <w:rsid w:val="00456716"/>
    <w:rsid w:val="00456B06"/>
    <w:rsid w:val="0045781D"/>
    <w:rsid w:val="00457853"/>
    <w:rsid w:val="004578A1"/>
    <w:rsid w:val="00460B64"/>
    <w:rsid w:val="004618BA"/>
    <w:rsid w:val="00461B34"/>
    <w:rsid w:val="00461DD7"/>
    <w:rsid w:val="00461E6F"/>
    <w:rsid w:val="00462D65"/>
    <w:rsid w:val="00462F1F"/>
    <w:rsid w:val="00463328"/>
    <w:rsid w:val="00463943"/>
    <w:rsid w:val="004640CD"/>
    <w:rsid w:val="0046473D"/>
    <w:rsid w:val="00465588"/>
    <w:rsid w:val="004660FD"/>
    <w:rsid w:val="0046626E"/>
    <w:rsid w:val="00466BD3"/>
    <w:rsid w:val="00466CDE"/>
    <w:rsid w:val="00467615"/>
    <w:rsid w:val="00467852"/>
    <w:rsid w:val="00467C03"/>
    <w:rsid w:val="00467E7D"/>
    <w:rsid w:val="004713C7"/>
    <w:rsid w:val="004719C6"/>
    <w:rsid w:val="004720F1"/>
    <w:rsid w:val="00474A65"/>
    <w:rsid w:val="004754AF"/>
    <w:rsid w:val="0047598E"/>
    <w:rsid w:val="00475CF1"/>
    <w:rsid w:val="004768B3"/>
    <w:rsid w:val="00476C4B"/>
    <w:rsid w:val="00476D5E"/>
    <w:rsid w:val="004777DC"/>
    <w:rsid w:val="00477894"/>
    <w:rsid w:val="00480488"/>
    <w:rsid w:val="00480F89"/>
    <w:rsid w:val="0048108F"/>
    <w:rsid w:val="0048138F"/>
    <w:rsid w:val="004823FF"/>
    <w:rsid w:val="00482817"/>
    <w:rsid w:val="00482ACF"/>
    <w:rsid w:val="00482C72"/>
    <w:rsid w:val="00482EF3"/>
    <w:rsid w:val="00482F1C"/>
    <w:rsid w:val="00482F73"/>
    <w:rsid w:val="004833F0"/>
    <w:rsid w:val="004839F3"/>
    <w:rsid w:val="00483A41"/>
    <w:rsid w:val="00483AF3"/>
    <w:rsid w:val="00483D78"/>
    <w:rsid w:val="00483FC3"/>
    <w:rsid w:val="00484055"/>
    <w:rsid w:val="00484A78"/>
    <w:rsid w:val="00484CAE"/>
    <w:rsid w:val="00484DF2"/>
    <w:rsid w:val="00485073"/>
    <w:rsid w:val="00485102"/>
    <w:rsid w:val="00485B84"/>
    <w:rsid w:val="00486093"/>
    <w:rsid w:val="0048635C"/>
    <w:rsid w:val="00486A8D"/>
    <w:rsid w:val="00486F5D"/>
    <w:rsid w:val="004878C0"/>
    <w:rsid w:val="00487A46"/>
    <w:rsid w:val="00487ECE"/>
    <w:rsid w:val="0049074E"/>
    <w:rsid w:val="00490CFE"/>
    <w:rsid w:val="00490F13"/>
    <w:rsid w:val="00491363"/>
    <w:rsid w:val="00491692"/>
    <w:rsid w:val="004920E8"/>
    <w:rsid w:val="00492691"/>
    <w:rsid w:val="00492C72"/>
    <w:rsid w:val="00493028"/>
    <w:rsid w:val="0049327D"/>
    <w:rsid w:val="0049329D"/>
    <w:rsid w:val="00493536"/>
    <w:rsid w:val="00493D4F"/>
    <w:rsid w:val="004947FE"/>
    <w:rsid w:val="004951D4"/>
    <w:rsid w:val="00495CA7"/>
    <w:rsid w:val="004966E3"/>
    <w:rsid w:val="00497373"/>
    <w:rsid w:val="00497C9E"/>
    <w:rsid w:val="00497F00"/>
    <w:rsid w:val="00497F51"/>
    <w:rsid w:val="004A0380"/>
    <w:rsid w:val="004A1108"/>
    <w:rsid w:val="004A1359"/>
    <w:rsid w:val="004A19B7"/>
    <w:rsid w:val="004A2E53"/>
    <w:rsid w:val="004A3FF7"/>
    <w:rsid w:val="004A4391"/>
    <w:rsid w:val="004A4766"/>
    <w:rsid w:val="004A4892"/>
    <w:rsid w:val="004A4B7F"/>
    <w:rsid w:val="004A4F83"/>
    <w:rsid w:val="004A53BE"/>
    <w:rsid w:val="004A59D3"/>
    <w:rsid w:val="004A6107"/>
    <w:rsid w:val="004A6243"/>
    <w:rsid w:val="004A62BC"/>
    <w:rsid w:val="004A6627"/>
    <w:rsid w:val="004A6AE6"/>
    <w:rsid w:val="004A6F60"/>
    <w:rsid w:val="004B00F7"/>
    <w:rsid w:val="004B0358"/>
    <w:rsid w:val="004B17BF"/>
    <w:rsid w:val="004B2835"/>
    <w:rsid w:val="004B29DD"/>
    <w:rsid w:val="004B30A9"/>
    <w:rsid w:val="004B353E"/>
    <w:rsid w:val="004B3918"/>
    <w:rsid w:val="004B397A"/>
    <w:rsid w:val="004B3C99"/>
    <w:rsid w:val="004B3DD3"/>
    <w:rsid w:val="004B431F"/>
    <w:rsid w:val="004B4988"/>
    <w:rsid w:val="004B4E36"/>
    <w:rsid w:val="004B671F"/>
    <w:rsid w:val="004C05C3"/>
    <w:rsid w:val="004C0D6E"/>
    <w:rsid w:val="004C1906"/>
    <w:rsid w:val="004C1D1E"/>
    <w:rsid w:val="004C1F37"/>
    <w:rsid w:val="004C31D0"/>
    <w:rsid w:val="004C3320"/>
    <w:rsid w:val="004C3745"/>
    <w:rsid w:val="004C4131"/>
    <w:rsid w:val="004C46CC"/>
    <w:rsid w:val="004C50F5"/>
    <w:rsid w:val="004C546C"/>
    <w:rsid w:val="004C59EC"/>
    <w:rsid w:val="004C5D9A"/>
    <w:rsid w:val="004C6414"/>
    <w:rsid w:val="004C64A2"/>
    <w:rsid w:val="004C6A58"/>
    <w:rsid w:val="004C6ED1"/>
    <w:rsid w:val="004C6F33"/>
    <w:rsid w:val="004C7135"/>
    <w:rsid w:val="004C74DC"/>
    <w:rsid w:val="004C7A63"/>
    <w:rsid w:val="004C7C84"/>
    <w:rsid w:val="004C7E09"/>
    <w:rsid w:val="004D01FA"/>
    <w:rsid w:val="004D0626"/>
    <w:rsid w:val="004D0E7A"/>
    <w:rsid w:val="004D133C"/>
    <w:rsid w:val="004D1C5D"/>
    <w:rsid w:val="004D1E3F"/>
    <w:rsid w:val="004D2481"/>
    <w:rsid w:val="004D27A0"/>
    <w:rsid w:val="004D292F"/>
    <w:rsid w:val="004D2947"/>
    <w:rsid w:val="004D2E86"/>
    <w:rsid w:val="004D3095"/>
    <w:rsid w:val="004D4AA8"/>
    <w:rsid w:val="004D4BF0"/>
    <w:rsid w:val="004D52EC"/>
    <w:rsid w:val="004D5381"/>
    <w:rsid w:val="004D53BA"/>
    <w:rsid w:val="004D57AA"/>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E48"/>
    <w:rsid w:val="004E7166"/>
    <w:rsid w:val="004F0504"/>
    <w:rsid w:val="004F0B43"/>
    <w:rsid w:val="004F1013"/>
    <w:rsid w:val="004F1702"/>
    <w:rsid w:val="004F2337"/>
    <w:rsid w:val="004F290C"/>
    <w:rsid w:val="004F29E4"/>
    <w:rsid w:val="004F2C63"/>
    <w:rsid w:val="004F2C68"/>
    <w:rsid w:val="004F2EBE"/>
    <w:rsid w:val="004F31C4"/>
    <w:rsid w:val="004F31D8"/>
    <w:rsid w:val="004F31EF"/>
    <w:rsid w:val="004F35DB"/>
    <w:rsid w:val="004F3904"/>
    <w:rsid w:val="004F42AA"/>
    <w:rsid w:val="004F431E"/>
    <w:rsid w:val="004F47C8"/>
    <w:rsid w:val="004F4932"/>
    <w:rsid w:val="004F4FB2"/>
    <w:rsid w:val="004F5F3A"/>
    <w:rsid w:val="004F6871"/>
    <w:rsid w:val="004F77B2"/>
    <w:rsid w:val="004F78B1"/>
    <w:rsid w:val="004F7D00"/>
    <w:rsid w:val="0050013D"/>
    <w:rsid w:val="00500180"/>
    <w:rsid w:val="005009BF"/>
    <w:rsid w:val="0050155B"/>
    <w:rsid w:val="005023CF"/>
    <w:rsid w:val="005026C1"/>
    <w:rsid w:val="0050355F"/>
    <w:rsid w:val="00503895"/>
    <w:rsid w:val="00503B79"/>
    <w:rsid w:val="0050498E"/>
    <w:rsid w:val="00504E12"/>
    <w:rsid w:val="005054FC"/>
    <w:rsid w:val="005059C9"/>
    <w:rsid w:val="00506101"/>
    <w:rsid w:val="00506296"/>
    <w:rsid w:val="005068ED"/>
    <w:rsid w:val="005072D4"/>
    <w:rsid w:val="0050790B"/>
    <w:rsid w:val="00507952"/>
    <w:rsid w:val="00507E8F"/>
    <w:rsid w:val="00507FDE"/>
    <w:rsid w:val="00510B47"/>
    <w:rsid w:val="00510BE9"/>
    <w:rsid w:val="00510D4B"/>
    <w:rsid w:val="00510D64"/>
    <w:rsid w:val="00510DBA"/>
    <w:rsid w:val="005124DD"/>
    <w:rsid w:val="00513233"/>
    <w:rsid w:val="0051391A"/>
    <w:rsid w:val="00514730"/>
    <w:rsid w:val="005151CC"/>
    <w:rsid w:val="005151D0"/>
    <w:rsid w:val="00516006"/>
    <w:rsid w:val="0051637B"/>
    <w:rsid w:val="005167C9"/>
    <w:rsid w:val="00516A95"/>
    <w:rsid w:val="00516AB2"/>
    <w:rsid w:val="005174BF"/>
    <w:rsid w:val="005174FD"/>
    <w:rsid w:val="0051754B"/>
    <w:rsid w:val="005179DB"/>
    <w:rsid w:val="00517A45"/>
    <w:rsid w:val="00517C90"/>
    <w:rsid w:val="00517C9D"/>
    <w:rsid w:val="00521607"/>
    <w:rsid w:val="0052179C"/>
    <w:rsid w:val="005219EC"/>
    <w:rsid w:val="005222FD"/>
    <w:rsid w:val="00522BEC"/>
    <w:rsid w:val="005236CD"/>
    <w:rsid w:val="00523826"/>
    <w:rsid w:val="005238AB"/>
    <w:rsid w:val="00523A54"/>
    <w:rsid w:val="00524156"/>
    <w:rsid w:val="0052417C"/>
    <w:rsid w:val="0052421F"/>
    <w:rsid w:val="00524913"/>
    <w:rsid w:val="00524F4E"/>
    <w:rsid w:val="00525123"/>
    <w:rsid w:val="00525525"/>
    <w:rsid w:val="00527091"/>
    <w:rsid w:val="005277CF"/>
    <w:rsid w:val="00527FB3"/>
    <w:rsid w:val="0053001F"/>
    <w:rsid w:val="00530A0F"/>
    <w:rsid w:val="00530A79"/>
    <w:rsid w:val="00530B10"/>
    <w:rsid w:val="005319BD"/>
    <w:rsid w:val="00531E39"/>
    <w:rsid w:val="0053232D"/>
    <w:rsid w:val="0053288A"/>
    <w:rsid w:val="00532901"/>
    <w:rsid w:val="00532B2F"/>
    <w:rsid w:val="00534F07"/>
    <w:rsid w:val="00535155"/>
    <w:rsid w:val="00535248"/>
    <w:rsid w:val="0053554D"/>
    <w:rsid w:val="00535754"/>
    <w:rsid w:val="00536635"/>
    <w:rsid w:val="005376D0"/>
    <w:rsid w:val="00537750"/>
    <w:rsid w:val="0054049E"/>
    <w:rsid w:val="0054062F"/>
    <w:rsid w:val="005407E5"/>
    <w:rsid w:val="00540964"/>
    <w:rsid w:val="00540E9A"/>
    <w:rsid w:val="005412F7"/>
    <w:rsid w:val="00541994"/>
    <w:rsid w:val="00541C39"/>
    <w:rsid w:val="00542024"/>
    <w:rsid w:val="00542BBB"/>
    <w:rsid w:val="005436AE"/>
    <w:rsid w:val="00543ADA"/>
    <w:rsid w:val="0054407C"/>
    <w:rsid w:val="0054413F"/>
    <w:rsid w:val="00544524"/>
    <w:rsid w:val="0054468E"/>
    <w:rsid w:val="005447DB"/>
    <w:rsid w:val="00545369"/>
    <w:rsid w:val="00546263"/>
    <w:rsid w:val="005468A8"/>
    <w:rsid w:val="0054795E"/>
    <w:rsid w:val="0055095A"/>
    <w:rsid w:val="00550CCA"/>
    <w:rsid w:val="00551AB5"/>
    <w:rsid w:val="00551B1C"/>
    <w:rsid w:val="00551CEB"/>
    <w:rsid w:val="005521E4"/>
    <w:rsid w:val="00552678"/>
    <w:rsid w:val="005528B4"/>
    <w:rsid w:val="005529DA"/>
    <w:rsid w:val="00552AD7"/>
    <w:rsid w:val="00552BBC"/>
    <w:rsid w:val="00554604"/>
    <w:rsid w:val="005546B3"/>
    <w:rsid w:val="005548FE"/>
    <w:rsid w:val="00554F67"/>
    <w:rsid w:val="005554D3"/>
    <w:rsid w:val="00555D77"/>
    <w:rsid w:val="00556805"/>
    <w:rsid w:val="00556C17"/>
    <w:rsid w:val="00557378"/>
    <w:rsid w:val="00557BE7"/>
    <w:rsid w:val="00557CF1"/>
    <w:rsid w:val="00557DB3"/>
    <w:rsid w:val="005624A7"/>
    <w:rsid w:val="0056386A"/>
    <w:rsid w:val="0056400A"/>
    <w:rsid w:val="005644C8"/>
    <w:rsid w:val="00564B98"/>
    <w:rsid w:val="0056502F"/>
    <w:rsid w:val="005657AE"/>
    <w:rsid w:val="0056583B"/>
    <w:rsid w:val="005658BD"/>
    <w:rsid w:val="00565A5F"/>
    <w:rsid w:val="00565C54"/>
    <w:rsid w:val="00565D2B"/>
    <w:rsid w:val="00566379"/>
    <w:rsid w:val="00566B30"/>
    <w:rsid w:val="005670CB"/>
    <w:rsid w:val="00567577"/>
    <w:rsid w:val="00570400"/>
    <w:rsid w:val="0057057D"/>
    <w:rsid w:val="0057087A"/>
    <w:rsid w:val="00570B10"/>
    <w:rsid w:val="00570D7A"/>
    <w:rsid w:val="00570E36"/>
    <w:rsid w:val="005714CC"/>
    <w:rsid w:val="00571505"/>
    <w:rsid w:val="005715EC"/>
    <w:rsid w:val="00571C7B"/>
    <w:rsid w:val="00572011"/>
    <w:rsid w:val="00572335"/>
    <w:rsid w:val="00573513"/>
    <w:rsid w:val="00573581"/>
    <w:rsid w:val="005736A5"/>
    <w:rsid w:val="0057388C"/>
    <w:rsid w:val="00573CB4"/>
    <w:rsid w:val="005747D7"/>
    <w:rsid w:val="00574B56"/>
    <w:rsid w:val="005751AD"/>
    <w:rsid w:val="0057551F"/>
    <w:rsid w:val="0057591D"/>
    <w:rsid w:val="00575AB1"/>
    <w:rsid w:val="00575D16"/>
    <w:rsid w:val="00575D79"/>
    <w:rsid w:val="00575FF3"/>
    <w:rsid w:val="00576262"/>
    <w:rsid w:val="005764BF"/>
    <w:rsid w:val="00577271"/>
    <w:rsid w:val="00577B19"/>
    <w:rsid w:val="00580050"/>
    <w:rsid w:val="005808A8"/>
    <w:rsid w:val="0058124E"/>
    <w:rsid w:val="0058153C"/>
    <w:rsid w:val="00581785"/>
    <w:rsid w:val="00582006"/>
    <w:rsid w:val="00582956"/>
    <w:rsid w:val="0058327D"/>
    <w:rsid w:val="00583473"/>
    <w:rsid w:val="00583D3B"/>
    <w:rsid w:val="0058421F"/>
    <w:rsid w:val="005842CD"/>
    <w:rsid w:val="00584845"/>
    <w:rsid w:val="00584937"/>
    <w:rsid w:val="00584A8D"/>
    <w:rsid w:val="00584BA1"/>
    <w:rsid w:val="005852C3"/>
    <w:rsid w:val="00585AD0"/>
    <w:rsid w:val="00585B7D"/>
    <w:rsid w:val="00585E5E"/>
    <w:rsid w:val="0058636B"/>
    <w:rsid w:val="0058727D"/>
    <w:rsid w:val="00590405"/>
    <w:rsid w:val="005906EF"/>
    <w:rsid w:val="005914A1"/>
    <w:rsid w:val="005915AC"/>
    <w:rsid w:val="00591BA2"/>
    <w:rsid w:val="00592267"/>
    <w:rsid w:val="00592403"/>
    <w:rsid w:val="00592421"/>
    <w:rsid w:val="00592621"/>
    <w:rsid w:val="005929EF"/>
    <w:rsid w:val="00592CE1"/>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740A"/>
    <w:rsid w:val="00597662"/>
    <w:rsid w:val="00597B65"/>
    <w:rsid w:val="00597E46"/>
    <w:rsid w:val="005A06A9"/>
    <w:rsid w:val="005A12BE"/>
    <w:rsid w:val="005A143D"/>
    <w:rsid w:val="005A14F7"/>
    <w:rsid w:val="005A16B1"/>
    <w:rsid w:val="005A2246"/>
    <w:rsid w:val="005A262F"/>
    <w:rsid w:val="005A336C"/>
    <w:rsid w:val="005A44A7"/>
    <w:rsid w:val="005A4D74"/>
    <w:rsid w:val="005A53ED"/>
    <w:rsid w:val="005A570F"/>
    <w:rsid w:val="005A58B0"/>
    <w:rsid w:val="005A5F48"/>
    <w:rsid w:val="005A6497"/>
    <w:rsid w:val="005A67FF"/>
    <w:rsid w:val="005A6EE8"/>
    <w:rsid w:val="005A7D81"/>
    <w:rsid w:val="005A7F10"/>
    <w:rsid w:val="005B0DF7"/>
    <w:rsid w:val="005B0FC8"/>
    <w:rsid w:val="005B11B6"/>
    <w:rsid w:val="005B130D"/>
    <w:rsid w:val="005B2776"/>
    <w:rsid w:val="005B2C84"/>
    <w:rsid w:val="005B3927"/>
    <w:rsid w:val="005B3C54"/>
    <w:rsid w:val="005B40D1"/>
    <w:rsid w:val="005B45B9"/>
    <w:rsid w:val="005B47DF"/>
    <w:rsid w:val="005B49DC"/>
    <w:rsid w:val="005B5635"/>
    <w:rsid w:val="005B5C08"/>
    <w:rsid w:val="005B5F35"/>
    <w:rsid w:val="005B702C"/>
    <w:rsid w:val="005B743A"/>
    <w:rsid w:val="005B7E7C"/>
    <w:rsid w:val="005C0195"/>
    <w:rsid w:val="005C0207"/>
    <w:rsid w:val="005C0DED"/>
    <w:rsid w:val="005C1856"/>
    <w:rsid w:val="005C1C57"/>
    <w:rsid w:val="005C2088"/>
    <w:rsid w:val="005C2A76"/>
    <w:rsid w:val="005C2B4C"/>
    <w:rsid w:val="005C323A"/>
    <w:rsid w:val="005C38C6"/>
    <w:rsid w:val="005C3AD2"/>
    <w:rsid w:val="005C3E42"/>
    <w:rsid w:val="005C4675"/>
    <w:rsid w:val="005C47C7"/>
    <w:rsid w:val="005C5065"/>
    <w:rsid w:val="005C63F0"/>
    <w:rsid w:val="005C6BE1"/>
    <w:rsid w:val="005C79DF"/>
    <w:rsid w:val="005D1EAE"/>
    <w:rsid w:val="005D27A5"/>
    <w:rsid w:val="005D2B50"/>
    <w:rsid w:val="005D3867"/>
    <w:rsid w:val="005D3A76"/>
    <w:rsid w:val="005D3C75"/>
    <w:rsid w:val="005D3D18"/>
    <w:rsid w:val="005D4116"/>
    <w:rsid w:val="005D428A"/>
    <w:rsid w:val="005D4F97"/>
    <w:rsid w:val="005D599B"/>
    <w:rsid w:val="005D59A3"/>
    <w:rsid w:val="005D7A9E"/>
    <w:rsid w:val="005D7DAB"/>
    <w:rsid w:val="005E02E3"/>
    <w:rsid w:val="005E03C4"/>
    <w:rsid w:val="005E07A1"/>
    <w:rsid w:val="005E08DA"/>
    <w:rsid w:val="005E0A92"/>
    <w:rsid w:val="005E0D86"/>
    <w:rsid w:val="005E0F3A"/>
    <w:rsid w:val="005E0FDD"/>
    <w:rsid w:val="005E15F3"/>
    <w:rsid w:val="005E1740"/>
    <w:rsid w:val="005E1A1D"/>
    <w:rsid w:val="005E1CFB"/>
    <w:rsid w:val="005E1EC9"/>
    <w:rsid w:val="005E271F"/>
    <w:rsid w:val="005E29CA"/>
    <w:rsid w:val="005E2DA8"/>
    <w:rsid w:val="005E3A0F"/>
    <w:rsid w:val="005E3EDD"/>
    <w:rsid w:val="005E3EFB"/>
    <w:rsid w:val="005E3FF5"/>
    <w:rsid w:val="005E4221"/>
    <w:rsid w:val="005E44BF"/>
    <w:rsid w:val="005E474F"/>
    <w:rsid w:val="005E4EEE"/>
    <w:rsid w:val="005E504D"/>
    <w:rsid w:val="005E6364"/>
    <w:rsid w:val="005E7064"/>
    <w:rsid w:val="005E7464"/>
    <w:rsid w:val="005E74AD"/>
    <w:rsid w:val="005E74C5"/>
    <w:rsid w:val="005E7BCB"/>
    <w:rsid w:val="005F07F7"/>
    <w:rsid w:val="005F0E65"/>
    <w:rsid w:val="005F13F5"/>
    <w:rsid w:val="005F1586"/>
    <w:rsid w:val="005F17AF"/>
    <w:rsid w:val="005F1E99"/>
    <w:rsid w:val="005F2FAD"/>
    <w:rsid w:val="005F3E17"/>
    <w:rsid w:val="005F4021"/>
    <w:rsid w:val="005F4399"/>
    <w:rsid w:val="005F4A6F"/>
    <w:rsid w:val="005F4D99"/>
    <w:rsid w:val="005F547C"/>
    <w:rsid w:val="005F5550"/>
    <w:rsid w:val="005F614E"/>
    <w:rsid w:val="005F6244"/>
    <w:rsid w:val="005F6273"/>
    <w:rsid w:val="005F62F8"/>
    <w:rsid w:val="006013A5"/>
    <w:rsid w:val="006017EC"/>
    <w:rsid w:val="006022D3"/>
    <w:rsid w:val="00603F69"/>
    <w:rsid w:val="00604085"/>
    <w:rsid w:val="0060487A"/>
    <w:rsid w:val="00604ED7"/>
    <w:rsid w:val="006053F2"/>
    <w:rsid w:val="0060554D"/>
    <w:rsid w:val="00605865"/>
    <w:rsid w:val="006058C6"/>
    <w:rsid w:val="006063C8"/>
    <w:rsid w:val="00606EE9"/>
    <w:rsid w:val="006071E8"/>
    <w:rsid w:val="006079A3"/>
    <w:rsid w:val="00607FAB"/>
    <w:rsid w:val="0061072B"/>
    <w:rsid w:val="00610D6B"/>
    <w:rsid w:val="00610F19"/>
    <w:rsid w:val="00611221"/>
    <w:rsid w:val="00611345"/>
    <w:rsid w:val="00611365"/>
    <w:rsid w:val="006116B5"/>
    <w:rsid w:val="00611A0E"/>
    <w:rsid w:val="00613055"/>
    <w:rsid w:val="00613990"/>
    <w:rsid w:val="00613A9B"/>
    <w:rsid w:val="0061430B"/>
    <w:rsid w:val="00614869"/>
    <w:rsid w:val="00614C49"/>
    <w:rsid w:val="00614C73"/>
    <w:rsid w:val="00614D56"/>
    <w:rsid w:val="00615B78"/>
    <w:rsid w:val="00616484"/>
    <w:rsid w:val="00616AC2"/>
    <w:rsid w:val="00616BA2"/>
    <w:rsid w:val="00616DDA"/>
    <w:rsid w:val="00616F4F"/>
    <w:rsid w:val="006176ED"/>
    <w:rsid w:val="0062007C"/>
    <w:rsid w:val="006211E0"/>
    <w:rsid w:val="006216B3"/>
    <w:rsid w:val="006222FF"/>
    <w:rsid w:val="00622503"/>
    <w:rsid w:val="00622574"/>
    <w:rsid w:val="00622675"/>
    <w:rsid w:val="00622CF3"/>
    <w:rsid w:val="00623B26"/>
    <w:rsid w:val="00623DB2"/>
    <w:rsid w:val="00623EB0"/>
    <w:rsid w:val="00624AA5"/>
    <w:rsid w:val="00625A9F"/>
    <w:rsid w:val="00625FCA"/>
    <w:rsid w:val="006267B3"/>
    <w:rsid w:val="00626C21"/>
    <w:rsid w:val="00626D94"/>
    <w:rsid w:val="00627440"/>
    <w:rsid w:val="00627F3B"/>
    <w:rsid w:val="00630084"/>
    <w:rsid w:val="006300F5"/>
    <w:rsid w:val="006308B0"/>
    <w:rsid w:val="006318E8"/>
    <w:rsid w:val="00631C2A"/>
    <w:rsid w:val="0063222D"/>
    <w:rsid w:val="006324F3"/>
    <w:rsid w:val="00632C52"/>
    <w:rsid w:val="0063304C"/>
    <w:rsid w:val="006332E5"/>
    <w:rsid w:val="00633BA2"/>
    <w:rsid w:val="00633F76"/>
    <w:rsid w:val="0063423C"/>
    <w:rsid w:val="006343AC"/>
    <w:rsid w:val="00634931"/>
    <w:rsid w:val="00634BD7"/>
    <w:rsid w:val="00634CD1"/>
    <w:rsid w:val="00635333"/>
    <w:rsid w:val="0063539B"/>
    <w:rsid w:val="006353FB"/>
    <w:rsid w:val="00635708"/>
    <w:rsid w:val="00635E3F"/>
    <w:rsid w:val="006361C9"/>
    <w:rsid w:val="0063637D"/>
    <w:rsid w:val="00636619"/>
    <w:rsid w:val="006367C0"/>
    <w:rsid w:val="006372B4"/>
    <w:rsid w:val="006378EB"/>
    <w:rsid w:val="00637923"/>
    <w:rsid w:val="006404CE"/>
    <w:rsid w:val="0064147F"/>
    <w:rsid w:val="00641644"/>
    <w:rsid w:val="00641BE7"/>
    <w:rsid w:val="00641F9E"/>
    <w:rsid w:val="006423BD"/>
    <w:rsid w:val="00642CE5"/>
    <w:rsid w:val="006430DE"/>
    <w:rsid w:val="00644491"/>
    <w:rsid w:val="0064453F"/>
    <w:rsid w:val="006449BD"/>
    <w:rsid w:val="00644AA5"/>
    <w:rsid w:val="00644CA1"/>
    <w:rsid w:val="00644EC7"/>
    <w:rsid w:val="00645169"/>
    <w:rsid w:val="006452FF"/>
    <w:rsid w:val="00645567"/>
    <w:rsid w:val="00645827"/>
    <w:rsid w:val="00645C0D"/>
    <w:rsid w:val="00645D57"/>
    <w:rsid w:val="00645EA5"/>
    <w:rsid w:val="006462AA"/>
    <w:rsid w:val="006467CE"/>
    <w:rsid w:val="00646DFE"/>
    <w:rsid w:val="00647047"/>
    <w:rsid w:val="00647E1D"/>
    <w:rsid w:val="00647E6C"/>
    <w:rsid w:val="006506A3"/>
    <w:rsid w:val="00651653"/>
    <w:rsid w:val="006516E4"/>
    <w:rsid w:val="00651CB3"/>
    <w:rsid w:val="0065204F"/>
    <w:rsid w:val="00652308"/>
    <w:rsid w:val="00652321"/>
    <w:rsid w:val="00652AC9"/>
    <w:rsid w:val="006536E4"/>
    <w:rsid w:val="00653E77"/>
    <w:rsid w:val="00653ECC"/>
    <w:rsid w:val="006546BE"/>
    <w:rsid w:val="0065472A"/>
    <w:rsid w:val="00654767"/>
    <w:rsid w:val="006547EB"/>
    <w:rsid w:val="00654C0C"/>
    <w:rsid w:val="00654C31"/>
    <w:rsid w:val="006554F0"/>
    <w:rsid w:val="00656291"/>
    <w:rsid w:val="006563DA"/>
    <w:rsid w:val="00656EB8"/>
    <w:rsid w:val="00657C4D"/>
    <w:rsid w:val="00657CD7"/>
    <w:rsid w:val="0066149F"/>
    <w:rsid w:val="0066177D"/>
    <w:rsid w:val="00661C2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7036F"/>
    <w:rsid w:val="006705D8"/>
    <w:rsid w:val="00670A95"/>
    <w:rsid w:val="00670F49"/>
    <w:rsid w:val="006712CA"/>
    <w:rsid w:val="0067188B"/>
    <w:rsid w:val="00671CE3"/>
    <w:rsid w:val="006720EF"/>
    <w:rsid w:val="006729AF"/>
    <w:rsid w:val="00673904"/>
    <w:rsid w:val="00673BF5"/>
    <w:rsid w:val="00673E30"/>
    <w:rsid w:val="0067436D"/>
    <w:rsid w:val="0067575A"/>
    <w:rsid w:val="006763C9"/>
    <w:rsid w:val="006774E9"/>
    <w:rsid w:val="0068028C"/>
    <w:rsid w:val="00680401"/>
    <w:rsid w:val="006804A3"/>
    <w:rsid w:val="0068053E"/>
    <w:rsid w:val="00680612"/>
    <w:rsid w:val="00680818"/>
    <w:rsid w:val="00680A05"/>
    <w:rsid w:val="00680B59"/>
    <w:rsid w:val="00681309"/>
    <w:rsid w:val="0068174C"/>
    <w:rsid w:val="00681B5E"/>
    <w:rsid w:val="00682A41"/>
    <w:rsid w:val="006837EF"/>
    <w:rsid w:val="00683E50"/>
    <w:rsid w:val="00684134"/>
    <w:rsid w:val="006842D0"/>
    <w:rsid w:val="00684B2C"/>
    <w:rsid w:val="00684D02"/>
    <w:rsid w:val="0068510C"/>
    <w:rsid w:val="00685D9B"/>
    <w:rsid w:val="0068624C"/>
    <w:rsid w:val="00686498"/>
    <w:rsid w:val="00686A89"/>
    <w:rsid w:val="006872D9"/>
    <w:rsid w:val="0068793F"/>
    <w:rsid w:val="00687EE8"/>
    <w:rsid w:val="00691B93"/>
    <w:rsid w:val="00692114"/>
    <w:rsid w:val="00692219"/>
    <w:rsid w:val="0069326C"/>
    <w:rsid w:val="0069343F"/>
    <w:rsid w:val="0069392A"/>
    <w:rsid w:val="00694A9A"/>
    <w:rsid w:val="006958F6"/>
    <w:rsid w:val="00695A2A"/>
    <w:rsid w:val="0069679C"/>
    <w:rsid w:val="0069728E"/>
    <w:rsid w:val="006974CF"/>
    <w:rsid w:val="00697AFB"/>
    <w:rsid w:val="00697B23"/>
    <w:rsid w:val="00697B50"/>
    <w:rsid w:val="00697C47"/>
    <w:rsid w:val="006A085C"/>
    <w:rsid w:val="006A0921"/>
    <w:rsid w:val="006A09D3"/>
    <w:rsid w:val="006A0A5F"/>
    <w:rsid w:val="006A11D4"/>
    <w:rsid w:val="006A1CF9"/>
    <w:rsid w:val="006A235C"/>
    <w:rsid w:val="006A2417"/>
    <w:rsid w:val="006A2D5D"/>
    <w:rsid w:val="006A3290"/>
    <w:rsid w:val="006A46DC"/>
    <w:rsid w:val="006A4891"/>
    <w:rsid w:val="006A55DD"/>
    <w:rsid w:val="006A6757"/>
    <w:rsid w:val="006A69CA"/>
    <w:rsid w:val="006A6C2B"/>
    <w:rsid w:val="006A7584"/>
    <w:rsid w:val="006A7972"/>
    <w:rsid w:val="006A7DCF"/>
    <w:rsid w:val="006B0122"/>
    <w:rsid w:val="006B01D8"/>
    <w:rsid w:val="006B0762"/>
    <w:rsid w:val="006B16CB"/>
    <w:rsid w:val="006B1ADD"/>
    <w:rsid w:val="006B2CFA"/>
    <w:rsid w:val="006B2D4E"/>
    <w:rsid w:val="006B344F"/>
    <w:rsid w:val="006B346D"/>
    <w:rsid w:val="006B34FC"/>
    <w:rsid w:val="006B3605"/>
    <w:rsid w:val="006B36B2"/>
    <w:rsid w:val="006B3A2E"/>
    <w:rsid w:val="006B4C63"/>
    <w:rsid w:val="006B6E2F"/>
    <w:rsid w:val="006B7117"/>
    <w:rsid w:val="006B7291"/>
    <w:rsid w:val="006B7B0C"/>
    <w:rsid w:val="006C049B"/>
    <w:rsid w:val="006C05E2"/>
    <w:rsid w:val="006C082F"/>
    <w:rsid w:val="006C0994"/>
    <w:rsid w:val="006C0A30"/>
    <w:rsid w:val="006C0EA9"/>
    <w:rsid w:val="006C1649"/>
    <w:rsid w:val="006C1ED3"/>
    <w:rsid w:val="006C2F7D"/>
    <w:rsid w:val="006C34B9"/>
    <w:rsid w:val="006C3CDA"/>
    <w:rsid w:val="006C6BBB"/>
    <w:rsid w:val="006C6DB3"/>
    <w:rsid w:val="006C6DDC"/>
    <w:rsid w:val="006C6FCE"/>
    <w:rsid w:val="006D0056"/>
    <w:rsid w:val="006D07CC"/>
    <w:rsid w:val="006D0E28"/>
    <w:rsid w:val="006D1FDD"/>
    <w:rsid w:val="006D249F"/>
    <w:rsid w:val="006D310C"/>
    <w:rsid w:val="006D33BF"/>
    <w:rsid w:val="006D3521"/>
    <w:rsid w:val="006D3808"/>
    <w:rsid w:val="006D3A36"/>
    <w:rsid w:val="006D3F6D"/>
    <w:rsid w:val="006D4646"/>
    <w:rsid w:val="006D51EA"/>
    <w:rsid w:val="006D5265"/>
    <w:rsid w:val="006D5D22"/>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319B"/>
    <w:rsid w:val="006E4757"/>
    <w:rsid w:val="006E4B9A"/>
    <w:rsid w:val="006E5ABF"/>
    <w:rsid w:val="006E5D98"/>
    <w:rsid w:val="006E5E51"/>
    <w:rsid w:val="006E6024"/>
    <w:rsid w:val="006E6F86"/>
    <w:rsid w:val="006E729E"/>
    <w:rsid w:val="006E7357"/>
    <w:rsid w:val="006E7B3C"/>
    <w:rsid w:val="006F020C"/>
    <w:rsid w:val="006F03F8"/>
    <w:rsid w:val="006F0610"/>
    <w:rsid w:val="006F0C52"/>
    <w:rsid w:val="006F1214"/>
    <w:rsid w:val="006F134E"/>
    <w:rsid w:val="006F14D0"/>
    <w:rsid w:val="006F2CB3"/>
    <w:rsid w:val="006F2D0D"/>
    <w:rsid w:val="006F2F44"/>
    <w:rsid w:val="006F306B"/>
    <w:rsid w:val="006F333A"/>
    <w:rsid w:val="006F3B77"/>
    <w:rsid w:val="006F3BDC"/>
    <w:rsid w:val="006F46BE"/>
    <w:rsid w:val="006F4D2D"/>
    <w:rsid w:val="006F4F3D"/>
    <w:rsid w:val="006F50E3"/>
    <w:rsid w:val="006F516B"/>
    <w:rsid w:val="006F5338"/>
    <w:rsid w:val="006F57E8"/>
    <w:rsid w:val="006F5AF1"/>
    <w:rsid w:val="006F5D3B"/>
    <w:rsid w:val="006F6376"/>
    <w:rsid w:val="006F64E3"/>
    <w:rsid w:val="006F674B"/>
    <w:rsid w:val="006F7ACD"/>
    <w:rsid w:val="006F7F0B"/>
    <w:rsid w:val="00700236"/>
    <w:rsid w:val="00700322"/>
    <w:rsid w:val="00700632"/>
    <w:rsid w:val="00700990"/>
    <w:rsid w:val="00701009"/>
    <w:rsid w:val="00702EC3"/>
    <w:rsid w:val="00703185"/>
    <w:rsid w:val="00704647"/>
    <w:rsid w:val="00704CE5"/>
    <w:rsid w:val="007051BB"/>
    <w:rsid w:val="0070528F"/>
    <w:rsid w:val="007052D8"/>
    <w:rsid w:val="007054B8"/>
    <w:rsid w:val="0070561D"/>
    <w:rsid w:val="007058BB"/>
    <w:rsid w:val="00705C32"/>
    <w:rsid w:val="007068B2"/>
    <w:rsid w:val="007069A7"/>
    <w:rsid w:val="00706CBB"/>
    <w:rsid w:val="00706D05"/>
    <w:rsid w:val="007073C6"/>
    <w:rsid w:val="00707E49"/>
    <w:rsid w:val="00707F0E"/>
    <w:rsid w:val="007103B7"/>
    <w:rsid w:val="007113EC"/>
    <w:rsid w:val="00711A00"/>
    <w:rsid w:val="00711BEB"/>
    <w:rsid w:val="00711D9A"/>
    <w:rsid w:val="0071244E"/>
    <w:rsid w:val="00712CA8"/>
    <w:rsid w:val="00712F9A"/>
    <w:rsid w:val="007135CD"/>
    <w:rsid w:val="00713D57"/>
    <w:rsid w:val="007145E6"/>
    <w:rsid w:val="0071493D"/>
    <w:rsid w:val="007149C7"/>
    <w:rsid w:val="00714C3F"/>
    <w:rsid w:val="007150AC"/>
    <w:rsid w:val="0071520E"/>
    <w:rsid w:val="00715958"/>
    <w:rsid w:val="00716211"/>
    <w:rsid w:val="007163E8"/>
    <w:rsid w:val="0071649A"/>
    <w:rsid w:val="00716AFC"/>
    <w:rsid w:val="00716C19"/>
    <w:rsid w:val="007174D2"/>
    <w:rsid w:val="00717C6D"/>
    <w:rsid w:val="00717E49"/>
    <w:rsid w:val="0072004E"/>
    <w:rsid w:val="00720544"/>
    <w:rsid w:val="007210D5"/>
    <w:rsid w:val="00721368"/>
    <w:rsid w:val="00722123"/>
    <w:rsid w:val="00722C48"/>
    <w:rsid w:val="00722C72"/>
    <w:rsid w:val="00723D62"/>
    <w:rsid w:val="0072436B"/>
    <w:rsid w:val="007247BE"/>
    <w:rsid w:val="00724916"/>
    <w:rsid w:val="00725520"/>
    <w:rsid w:val="007255D0"/>
    <w:rsid w:val="00725886"/>
    <w:rsid w:val="00725B0B"/>
    <w:rsid w:val="00725EFC"/>
    <w:rsid w:val="00725F7B"/>
    <w:rsid w:val="00726D61"/>
    <w:rsid w:val="00727307"/>
    <w:rsid w:val="0072739C"/>
    <w:rsid w:val="007278C2"/>
    <w:rsid w:val="007301AD"/>
    <w:rsid w:val="0073032F"/>
    <w:rsid w:val="007308BE"/>
    <w:rsid w:val="0073167B"/>
    <w:rsid w:val="0073191E"/>
    <w:rsid w:val="00731DA2"/>
    <w:rsid w:val="00732037"/>
    <w:rsid w:val="007321D2"/>
    <w:rsid w:val="00732304"/>
    <w:rsid w:val="00733B26"/>
    <w:rsid w:val="0073502F"/>
    <w:rsid w:val="00735587"/>
    <w:rsid w:val="00735B4E"/>
    <w:rsid w:val="00736467"/>
    <w:rsid w:val="007365C1"/>
    <w:rsid w:val="00736AA6"/>
    <w:rsid w:val="0074063F"/>
    <w:rsid w:val="00740790"/>
    <w:rsid w:val="00741007"/>
    <w:rsid w:val="007411A5"/>
    <w:rsid w:val="007413CD"/>
    <w:rsid w:val="00741506"/>
    <w:rsid w:val="00741754"/>
    <w:rsid w:val="007418B3"/>
    <w:rsid w:val="007418D3"/>
    <w:rsid w:val="007422E7"/>
    <w:rsid w:val="00742AAA"/>
    <w:rsid w:val="00743E30"/>
    <w:rsid w:val="00744DE2"/>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1CA0"/>
    <w:rsid w:val="00752BB5"/>
    <w:rsid w:val="0075308B"/>
    <w:rsid w:val="00754094"/>
    <w:rsid w:val="007540A4"/>
    <w:rsid w:val="00754C1A"/>
    <w:rsid w:val="00755705"/>
    <w:rsid w:val="00755978"/>
    <w:rsid w:val="007559E2"/>
    <w:rsid w:val="00755A83"/>
    <w:rsid w:val="007560DE"/>
    <w:rsid w:val="00756BE1"/>
    <w:rsid w:val="00756C56"/>
    <w:rsid w:val="00756E8D"/>
    <w:rsid w:val="007604BB"/>
    <w:rsid w:val="00760D72"/>
    <w:rsid w:val="00760F18"/>
    <w:rsid w:val="00761EAE"/>
    <w:rsid w:val="00762225"/>
    <w:rsid w:val="007624F7"/>
    <w:rsid w:val="007629FF"/>
    <w:rsid w:val="00762B96"/>
    <w:rsid w:val="00763344"/>
    <w:rsid w:val="00763AFD"/>
    <w:rsid w:val="00763E1E"/>
    <w:rsid w:val="00763EC3"/>
    <w:rsid w:val="00763F2B"/>
    <w:rsid w:val="00764149"/>
    <w:rsid w:val="007641A6"/>
    <w:rsid w:val="00765F9F"/>
    <w:rsid w:val="00766D47"/>
    <w:rsid w:val="0076718B"/>
    <w:rsid w:val="007672A1"/>
    <w:rsid w:val="007676B8"/>
    <w:rsid w:val="00767C15"/>
    <w:rsid w:val="00770024"/>
    <w:rsid w:val="00770984"/>
    <w:rsid w:val="00771A91"/>
    <w:rsid w:val="00771BD1"/>
    <w:rsid w:val="007726CC"/>
    <w:rsid w:val="007728E5"/>
    <w:rsid w:val="0077308F"/>
    <w:rsid w:val="00773897"/>
    <w:rsid w:val="007738E5"/>
    <w:rsid w:val="007739DC"/>
    <w:rsid w:val="00774E04"/>
    <w:rsid w:val="00774FEB"/>
    <w:rsid w:val="007751D6"/>
    <w:rsid w:val="00775793"/>
    <w:rsid w:val="00775BE0"/>
    <w:rsid w:val="007763A9"/>
    <w:rsid w:val="00776DB5"/>
    <w:rsid w:val="00776FC0"/>
    <w:rsid w:val="00777034"/>
    <w:rsid w:val="007771F7"/>
    <w:rsid w:val="007804EA"/>
    <w:rsid w:val="007805C0"/>
    <w:rsid w:val="00780D5E"/>
    <w:rsid w:val="00781861"/>
    <w:rsid w:val="00781B82"/>
    <w:rsid w:val="00781D20"/>
    <w:rsid w:val="00782044"/>
    <w:rsid w:val="007822C0"/>
    <w:rsid w:val="00782BC6"/>
    <w:rsid w:val="00782C84"/>
    <w:rsid w:val="0078387A"/>
    <w:rsid w:val="00783B13"/>
    <w:rsid w:val="00784975"/>
    <w:rsid w:val="0078497C"/>
    <w:rsid w:val="00784E54"/>
    <w:rsid w:val="00785174"/>
    <w:rsid w:val="00785567"/>
    <w:rsid w:val="0078558D"/>
    <w:rsid w:val="00785A60"/>
    <w:rsid w:val="007861D5"/>
    <w:rsid w:val="00786879"/>
    <w:rsid w:val="00786AF2"/>
    <w:rsid w:val="00786C74"/>
    <w:rsid w:val="00790100"/>
    <w:rsid w:val="00790384"/>
    <w:rsid w:val="00791B4C"/>
    <w:rsid w:val="00791E8C"/>
    <w:rsid w:val="007921C3"/>
    <w:rsid w:val="0079249C"/>
    <w:rsid w:val="00792588"/>
    <w:rsid w:val="0079389F"/>
    <w:rsid w:val="00793DB4"/>
    <w:rsid w:val="007943D4"/>
    <w:rsid w:val="00795012"/>
    <w:rsid w:val="00795B3C"/>
    <w:rsid w:val="00795C4F"/>
    <w:rsid w:val="00796302"/>
    <w:rsid w:val="0079728B"/>
    <w:rsid w:val="007974FD"/>
    <w:rsid w:val="0079752F"/>
    <w:rsid w:val="00797A67"/>
    <w:rsid w:val="007A159E"/>
    <w:rsid w:val="007A22F0"/>
    <w:rsid w:val="007A31CC"/>
    <w:rsid w:val="007A37DE"/>
    <w:rsid w:val="007A387A"/>
    <w:rsid w:val="007A3DD2"/>
    <w:rsid w:val="007A49D4"/>
    <w:rsid w:val="007A4C51"/>
    <w:rsid w:val="007A57FD"/>
    <w:rsid w:val="007A5B76"/>
    <w:rsid w:val="007A5BC5"/>
    <w:rsid w:val="007A5F74"/>
    <w:rsid w:val="007A6120"/>
    <w:rsid w:val="007A632F"/>
    <w:rsid w:val="007A6E1A"/>
    <w:rsid w:val="007A7D25"/>
    <w:rsid w:val="007B0208"/>
    <w:rsid w:val="007B0BF4"/>
    <w:rsid w:val="007B110E"/>
    <w:rsid w:val="007B1BBE"/>
    <w:rsid w:val="007B1E7A"/>
    <w:rsid w:val="007B223E"/>
    <w:rsid w:val="007B2377"/>
    <w:rsid w:val="007B27F9"/>
    <w:rsid w:val="007B2AC6"/>
    <w:rsid w:val="007B3543"/>
    <w:rsid w:val="007B36E1"/>
    <w:rsid w:val="007B392A"/>
    <w:rsid w:val="007B4534"/>
    <w:rsid w:val="007B454A"/>
    <w:rsid w:val="007B4ECD"/>
    <w:rsid w:val="007B678D"/>
    <w:rsid w:val="007B785D"/>
    <w:rsid w:val="007C01AB"/>
    <w:rsid w:val="007C03AD"/>
    <w:rsid w:val="007C07E7"/>
    <w:rsid w:val="007C1143"/>
    <w:rsid w:val="007C14B4"/>
    <w:rsid w:val="007C162E"/>
    <w:rsid w:val="007C1F90"/>
    <w:rsid w:val="007C35D4"/>
    <w:rsid w:val="007C36BA"/>
    <w:rsid w:val="007C429D"/>
    <w:rsid w:val="007C440C"/>
    <w:rsid w:val="007C477A"/>
    <w:rsid w:val="007C47EC"/>
    <w:rsid w:val="007C576F"/>
    <w:rsid w:val="007C5AC0"/>
    <w:rsid w:val="007C6514"/>
    <w:rsid w:val="007C665A"/>
    <w:rsid w:val="007C7591"/>
    <w:rsid w:val="007C7C6D"/>
    <w:rsid w:val="007D0672"/>
    <w:rsid w:val="007D0A8A"/>
    <w:rsid w:val="007D1419"/>
    <w:rsid w:val="007D1867"/>
    <w:rsid w:val="007D2546"/>
    <w:rsid w:val="007D4193"/>
    <w:rsid w:val="007D46D7"/>
    <w:rsid w:val="007D46DF"/>
    <w:rsid w:val="007D4A73"/>
    <w:rsid w:val="007D54C5"/>
    <w:rsid w:val="007D59FC"/>
    <w:rsid w:val="007D5C55"/>
    <w:rsid w:val="007D648A"/>
    <w:rsid w:val="007D682B"/>
    <w:rsid w:val="007D6933"/>
    <w:rsid w:val="007D6BD6"/>
    <w:rsid w:val="007D6CB6"/>
    <w:rsid w:val="007D6FB5"/>
    <w:rsid w:val="007D7AB9"/>
    <w:rsid w:val="007D7B10"/>
    <w:rsid w:val="007D7BAA"/>
    <w:rsid w:val="007D7F01"/>
    <w:rsid w:val="007E0033"/>
    <w:rsid w:val="007E064B"/>
    <w:rsid w:val="007E07A2"/>
    <w:rsid w:val="007E0866"/>
    <w:rsid w:val="007E0874"/>
    <w:rsid w:val="007E0DEA"/>
    <w:rsid w:val="007E1259"/>
    <w:rsid w:val="007E1810"/>
    <w:rsid w:val="007E18A9"/>
    <w:rsid w:val="007E1AE9"/>
    <w:rsid w:val="007E219E"/>
    <w:rsid w:val="007E24FF"/>
    <w:rsid w:val="007E2A84"/>
    <w:rsid w:val="007E2EF3"/>
    <w:rsid w:val="007E39CB"/>
    <w:rsid w:val="007E3E35"/>
    <w:rsid w:val="007E5131"/>
    <w:rsid w:val="007E55BD"/>
    <w:rsid w:val="007E55DF"/>
    <w:rsid w:val="007E6409"/>
    <w:rsid w:val="007E6941"/>
    <w:rsid w:val="007E6F8F"/>
    <w:rsid w:val="007E74BA"/>
    <w:rsid w:val="007E7E0D"/>
    <w:rsid w:val="007E7E68"/>
    <w:rsid w:val="007F0015"/>
    <w:rsid w:val="007F00B8"/>
    <w:rsid w:val="007F0166"/>
    <w:rsid w:val="007F025C"/>
    <w:rsid w:val="007F142A"/>
    <w:rsid w:val="007F1FA3"/>
    <w:rsid w:val="007F25F1"/>
    <w:rsid w:val="007F2791"/>
    <w:rsid w:val="007F2850"/>
    <w:rsid w:val="007F2C9D"/>
    <w:rsid w:val="007F2E36"/>
    <w:rsid w:val="007F2E39"/>
    <w:rsid w:val="007F361E"/>
    <w:rsid w:val="007F4492"/>
    <w:rsid w:val="007F44A2"/>
    <w:rsid w:val="007F4DD0"/>
    <w:rsid w:val="007F4EF8"/>
    <w:rsid w:val="007F5027"/>
    <w:rsid w:val="007F5AEB"/>
    <w:rsid w:val="007F6035"/>
    <w:rsid w:val="007F6036"/>
    <w:rsid w:val="007F651A"/>
    <w:rsid w:val="007F7006"/>
    <w:rsid w:val="007F7419"/>
    <w:rsid w:val="007F7EB2"/>
    <w:rsid w:val="00800005"/>
    <w:rsid w:val="008009D3"/>
    <w:rsid w:val="008010EB"/>
    <w:rsid w:val="00801488"/>
    <w:rsid w:val="008017D4"/>
    <w:rsid w:val="00801DB4"/>
    <w:rsid w:val="00801F69"/>
    <w:rsid w:val="00802524"/>
    <w:rsid w:val="00803745"/>
    <w:rsid w:val="008038CF"/>
    <w:rsid w:val="00803AEE"/>
    <w:rsid w:val="00803B3C"/>
    <w:rsid w:val="00803F7F"/>
    <w:rsid w:val="00804D14"/>
    <w:rsid w:val="0080574D"/>
    <w:rsid w:val="00805E8B"/>
    <w:rsid w:val="0080635A"/>
    <w:rsid w:val="00806700"/>
    <w:rsid w:val="008070CA"/>
    <w:rsid w:val="00807878"/>
    <w:rsid w:val="00807E3F"/>
    <w:rsid w:val="00807EFA"/>
    <w:rsid w:val="0081063E"/>
    <w:rsid w:val="0081078A"/>
    <w:rsid w:val="00810D8D"/>
    <w:rsid w:val="008112E1"/>
    <w:rsid w:val="008123F0"/>
    <w:rsid w:val="0081269D"/>
    <w:rsid w:val="00812774"/>
    <w:rsid w:val="00813B71"/>
    <w:rsid w:val="0081405A"/>
    <w:rsid w:val="00814306"/>
    <w:rsid w:val="0081451E"/>
    <w:rsid w:val="00814743"/>
    <w:rsid w:val="0081474B"/>
    <w:rsid w:val="0081544F"/>
    <w:rsid w:val="00816219"/>
    <w:rsid w:val="00817EC9"/>
    <w:rsid w:val="00820EF1"/>
    <w:rsid w:val="008216DB"/>
    <w:rsid w:val="00821891"/>
    <w:rsid w:val="00823385"/>
    <w:rsid w:val="008234BC"/>
    <w:rsid w:val="00823753"/>
    <w:rsid w:val="00823A30"/>
    <w:rsid w:val="00823D4D"/>
    <w:rsid w:val="00823E65"/>
    <w:rsid w:val="00825341"/>
    <w:rsid w:val="0082615C"/>
    <w:rsid w:val="00826206"/>
    <w:rsid w:val="008268CD"/>
    <w:rsid w:val="00826FC3"/>
    <w:rsid w:val="00827357"/>
    <w:rsid w:val="00827721"/>
    <w:rsid w:val="00827CF9"/>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9CE"/>
    <w:rsid w:val="00836B25"/>
    <w:rsid w:val="00837089"/>
    <w:rsid w:val="00837829"/>
    <w:rsid w:val="0084042B"/>
    <w:rsid w:val="00840719"/>
    <w:rsid w:val="0084103B"/>
    <w:rsid w:val="00841118"/>
    <w:rsid w:val="0084167B"/>
    <w:rsid w:val="008419AE"/>
    <w:rsid w:val="00841BAB"/>
    <w:rsid w:val="00842403"/>
    <w:rsid w:val="00843CA0"/>
    <w:rsid w:val="00843F22"/>
    <w:rsid w:val="00844079"/>
    <w:rsid w:val="0084433D"/>
    <w:rsid w:val="00846D8D"/>
    <w:rsid w:val="00847877"/>
    <w:rsid w:val="008478E9"/>
    <w:rsid w:val="0084799E"/>
    <w:rsid w:val="00847AE0"/>
    <w:rsid w:val="00847BFA"/>
    <w:rsid w:val="0085046C"/>
    <w:rsid w:val="00850AE2"/>
    <w:rsid w:val="00850FE3"/>
    <w:rsid w:val="00851568"/>
    <w:rsid w:val="0085165E"/>
    <w:rsid w:val="0085192C"/>
    <w:rsid w:val="00852F30"/>
    <w:rsid w:val="00853034"/>
    <w:rsid w:val="008535C4"/>
    <w:rsid w:val="00853975"/>
    <w:rsid w:val="00853FF2"/>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6066A"/>
    <w:rsid w:val="008606E9"/>
    <w:rsid w:val="00861042"/>
    <w:rsid w:val="00861926"/>
    <w:rsid w:val="00861FBA"/>
    <w:rsid w:val="008624D8"/>
    <w:rsid w:val="008626E1"/>
    <w:rsid w:val="008628C9"/>
    <w:rsid w:val="00862CFA"/>
    <w:rsid w:val="00862FA4"/>
    <w:rsid w:val="00863824"/>
    <w:rsid w:val="00863E1B"/>
    <w:rsid w:val="0086444D"/>
    <w:rsid w:val="00864638"/>
    <w:rsid w:val="00864921"/>
    <w:rsid w:val="008650BE"/>
    <w:rsid w:val="0086523A"/>
    <w:rsid w:val="00865463"/>
    <w:rsid w:val="00865716"/>
    <w:rsid w:val="00865BAD"/>
    <w:rsid w:val="0086601A"/>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FFA"/>
    <w:rsid w:val="008724FC"/>
    <w:rsid w:val="00872550"/>
    <w:rsid w:val="00872630"/>
    <w:rsid w:val="00872CF1"/>
    <w:rsid w:val="00872E33"/>
    <w:rsid w:val="00872F08"/>
    <w:rsid w:val="0087392B"/>
    <w:rsid w:val="00873AF7"/>
    <w:rsid w:val="00874098"/>
    <w:rsid w:val="00874139"/>
    <w:rsid w:val="008741CC"/>
    <w:rsid w:val="00874511"/>
    <w:rsid w:val="008746AD"/>
    <w:rsid w:val="00874F60"/>
    <w:rsid w:val="00875D06"/>
    <w:rsid w:val="00875D41"/>
    <w:rsid w:val="008760AC"/>
    <w:rsid w:val="00876A4C"/>
    <w:rsid w:val="0087707B"/>
    <w:rsid w:val="00877EA5"/>
    <w:rsid w:val="00877FA1"/>
    <w:rsid w:val="00880027"/>
    <w:rsid w:val="0088015F"/>
    <w:rsid w:val="0088043D"/>
    <w:rsid w:val="00880D97"/>
    <w:rsid w:val="00880F65"/>
    <w:rsid w:val="008817F9"/>
    <w:rsid w:val="00881CFC"/>
    <w:rsid w:val="008825E2"/>
    <w:rsid w:val="008825FB"/>
    <w:rsid w:val="00882905"/>
    <w:rsid w:val="00882C58"/>
    <w:rsid w:val="00882FE2"/>
    <w:rsid w:val="00883800"/>
    <w:rsid w:val="00883B0F"/>
    <w:rsid w:val="00883BE4"/>
    <w:rsid w:val="00883FE5"/>
    <w:rsid w:val="0088404F"/>
    <w:rsid w:val="00884360"/>
    <w:rsid w:val="00885001"/>
    <w:rsid w:val="008854A4"/>
    <w:rsid w:val="00885B3C"/>
    <w:rsid w:val="00885C34"/>
    <w:rsid w:val="008862B0"/>
    <w:rsid w:val="00886343"/>
    <w:rsid w:val="00887A10"/>
    <w:rsid w:val="008901E5"/>
    <w:rsid w:val="0089073A"/>
    <w:rsid w:val="00891795"/>
    <w:rsid w:val="008920ED"/>
    <w:rsid w:val="00892115"/>
    <w:rsid w:val="00892167"/>
    <w:rsid w:val="00892992"/>
    <w:rsid w:val="00892D77"/>
    <w:rsid w:val="00892E06"/>
    <w:rsid w:val="00893956"/>
    <w:rsid w:val="00893C6F"/>
    <w:rsid w:val="00893C88"/>
    <w:rsid w:val="0089414A"/>
    <w:rsid w:val="00894717"/>
    <w:rsid w:val="00895598"/>
    <w:rsid w:val="0089567D"/>
    <w:rsid w:val="00896125"/>
    <w:rsid w:val="00896DBF"/>
    <w:rsid w:val="008A05C0"/>
    <w:rsid w:val="008A17FE"/>
    <w:rsid w:val="008A1D97"/>
    <w:rsid w:val="008A2504"/>
    <w:rsid w:val="008A395A"/>
    <w:rsid w:val="008A4930"/>
    <w:rsid w:val="008A4E71"/>
    <w:rsid w:val="008A4F7F"/>
    <w:rsid w:val="008A5B23"/>
    <w:rsid w:val="008A6DD6"/>
    <w:rsid w:val="008A7143"/>
    <w:rsid w:val="008B00EE"/>
    <w:rsid w:val="008B0180"/>
    <w:rsid w:val="008B057A"/>
    <w:rsid w:val="008B0BA3"/>
    <w:rsid w:val="008B1EFB"/>
    <w:rsid w:val="008B275D"/>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2DD4"/>
    <w:rsid w:val="008C3ADE"/>
    <w:rsid w:val="008C4856"/>
    <w:rsid w:val="008C4B3A"/>
    <w:rsid w:val="008C5579"/>
    <w:rsid w:val="008C574E"/>
    <w:rsid w:val="008C5A60"/>
    <w:rsid w:val="008C61CB"/>
    <w:rsid w:val="008C628B"/>
    <w:rsid w:val="008C770B"/>
    <w:rsid w:val="008C77DE"/>
    <w:rsid w:val="008C7A81"/>
    <w:rsid w:val="008D0B71"/>
    <w:rsid w:val="008D0EC3"/>
    <w:rsid w:val="008D0F8F"/>
    <w:rsid w:val="008D1CA7"/>
    <w:rsid w:val="008D276F"/>
    <w:rsid w:val="008D27D3"/>
    <w:rsid w:val="008D293D"/>
    <w:rsid w:val="008D3CEA"/>
    <w:rsid w:val="008D4563"/>
    <w:rsid w:val="008D50EA"/>
    <w:rsid w:val="008D52EB"/>
    <w:rsid w:val="008D5372"/>
    <w:rsid w:val="008D6293"/>
    <w:rsid w:val="008D62B7"/>
    <w:rsid w:val="008D6634"/>
    <w:rsid w:val="008D66DC"/>
    <w:rsid w:val="008D6EDA"/>
    <w:rsid w:val="008D727A"/>
    <w:rsid w:val="008D72A7"/>
    <w:rsid w:val="008D73E0"/>
    <w:rsid w:val="008D7550"/>
    <w:rsid w:val="008D77B9"/>
    <w:rsid w:val="008D79E1"/>
    <w:rsid w:val="008D7E82"/>
    <w:rsid w:val="008E044F"/>
    <w:rsid w:val="008E113B"/>
    <w:rsid w:val="008E281D"/>
    <w:rsid w:val="008E3501"/>
    <w:rsid w:val="008E36D9"/>
    <w:rsid w:val="008E4E61"/>
    <w:rsid w:val="008E547A"/>
    <w:rsid w:val="008E54D2"/>
    <w:rsid w:val="008E5F57"/>
    <w:rsid w:val="008E7211"/>
    <w:rsid w:val="008E77FA"/>
    <w:rsid w:val="008E79B3"/>
    <w:rsid w:val="008E7E03"/>
    <w:rsid w:val="008E7E0E"/>
    <w:rsid w:val="008E7FAA"/>
    <w:rsid w:val="008F056F"/>
    <w:rsid w:val="008F0B9F"/>
    <w:rsid w:val="008F11FB"/>
    <w:rsid w:val="008F125E"/>
    <w:rsid w:val="008F163C"/>
    <w:rsid w:val="008F1CB7"/>
    <w:rsid w:val="008F1F00"/>
    <w:rsid w:val="008F2252"/>
    <w:rsid w:val="008F22EB"/>
    <w:rsid w:val="008F26D0"/>
    <w:rsid w:val="008F27EA"/>
    <w:rsid w:val="008F28D2"/>
    <w:rsid w:val="008F293F"/>
    <w:rsid w:val="008F2EC2"/>
    <w:rsid w:val="008F3143"/>
    <w:rsid w:val="008F37A0"/>
    <w:rsid w:val="008F448A"/>
    <w:rsid w:val="008F496C"/>
    <w:rsid w:val="008F4D87"/>
    <w:rsid w:val="008F526C"/>
    <w:rsid w:val="008F5294"/>
    <w:rsid w:val="008F667F"/>
    <w:rsid w:val="008F7487"/>
    <w:rsid w:val="00900496"/>
    <w:rsid w:val="0090072F"/>
    <w:rsid w:val="0090080A"/>
    <w:rsid w:val="009008CA"/>
    <w:rsid w:val="00900ABA"/>
    <w:rsid w:val="00900B15"/>
    <w:rsid w:val="00901A01"/>
    <w:rsid w:val="00901D58"/>
    <w:rsid w:val="00902D43"/>
    <w:rsid w:val="00902F45"/>
    <w:rsid w:val="00903039"/>
    <w:rsid w:val="0090310A"/>
    <w:rsid w:val="0090334A"/>
    <w:rsid w:val="00903ED1"/>
    <w:rsid w:val="00903F59"/>
    <w:rsid w:val="009041B3"/>
    <w:rsid w:val="00904A8D"/>
    <w:rsid w:val="00904FC5"/>
    <w:rsid w:val="00905322"/>
    <w:rsid w:val="0090566E"/>
    <w:rsid w:val="009057D9"/>
    <w:rsid w:val="00906080"/>
    <w:rsid w:val="00910251"/>
    <w:rsid w:val="0091043C"/>
    <w:rsid w:val="00910662"/>
    <w:rsid w:val="00910ADD"/>
    <w:rsid w:val="009110F6"/>
    <w:rsid w:val="00911410"/>
    <w:rsid w:val="009131AC"/>
    <w:rsid w:val="00913347"/>
    <w:rsid w:val="00913A95"/>
    <w:rsid w:val="009141FE"/>
    <w:rsid w:val="009147D2"/>
    <w:rsid w:val="00914893"/>
    <w:rsid w:val="0091535D"/>
    <w:rsid w:val="00915529"/>
    <w:rsid w:val="00915670"/>
    <w:rsid w:val="009170CF"/>
    <w:rsid w:val="00917121"/>
    <w:rsid w:val="00920304"/>
    <w:rsid w:val="0092058A"/>
    <w:rsid w:val="0092098D"/>
    <w:rsid w:val="00921600"/>
    <w:rsid w:val="00921796"/>
    <w:rsid w:val="009217EB"/>
    <w:rsid w:val="00921975"/>
    <w:rsid w:val="00921AAC"/>
    <w:rsid w:val="009229AC"/>
    <w:rsid w:val="00922AF9"/>
    <w:rsid w:val="009233A9"/>
    <w:rsid w:val="009234D0"/>
    <w:rsid w:val="00923DEC"/>
    <w:rsid w:val="0092417F"/>
    <w:rsid w:val="00924846"/>
    <w:rsid w:val="00924B85"/>
    <w:rsid w:val="00924C3C"/>
    <w:rsid w:val="009254AA"/>
    <w:rsid w:val="00925B6E"/>
    <w:rsid w:val="00925E19"/>
    <w:rsid w:val="009265DC"/>
    <w:rsid w:val="00926F62"/>
    <w:rsid w:val="00927525"/>
    <w:rsid w:val="00927E88"/>
    <w:rsid w:val="00930F12"/>
    <w:rsid w:val="0093196C"/>
    <w:rsid w:val="00931E91"/>
    <w:rsid w:val="009320E9"/>
    <w:rsid w:val="00932451"/>
    <w:rsid w:val="00932B76"/>
    <w:rsid w:val="00932E94"/>
    <w:rsid w:val="00932F11"/>
    <w:rsid w:val="00933828"/>
    <w:rsid w:val="009340B9"/>
    <w:rsid w:val="009342A6"/>
    <w:rsid w:val="009343F8"/>
    <w:rsid w:val="00934A41"/>
    <w:rsid w:val="00935362"/>
    <w:rsid w:val="00935ADC"/>
    <w:rsid w:val="009360B3"/>
    <w:rsid w:val="00937AEB"/>
    <w:rsid w:val="00937D01"/>
    <w:rsid w:val="00940492"/>
    <w:rsid w:val="00940BED"/>
    <w:rsid w:val="00940C07"/>
    <w:rsid w:val="00940DC8"/>
    <w:rsid w:val="009413EE"/>
    <w:rsid w:val="009414FA"/>
    <w:rsid w:val="009416F3"/>
    <w:rsid w:val="00942C68"/>
    <w:rsid w:val="009435F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315"/>
    <w:rsid w:val="00947581"/>
    <w:rsid w:val="00947BD1"/>
    <w:rsid w:val="00947CE2"/>
    <w:rsid w:val="00950165"/>
    <w:rsid w:val="00950481"/>
    <w:rsid w:val="00951219"/>
    <w:rsid w:val="0095129C"/>
    <w:rsid w:val="009522C7"/>
    <w:rsid w:val="009528F6"/>
    <w:rsid w:val="00952CAB"/>
    <w:rsid w:val="00952CE0"/>
    <w:rsid w:val="0095316A"/>
    <w:rsid w:val="00953879"/>
    <w:rsid w:val="009540B5"/>
    <w:rsid w:val="009556A3"/>
    <w:rsid w:val="00955E9A"/>
    <w:rsid w:val="009570AA"/>
    <w:rsid w:val="00957DCE"/>
    <w:rsid w:val="00957F2B"/>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4E3A"/>
    <w:rsid w:val="0096505B"/>
    <w:rsid w:val="00965845"/>
    <w:rsid w:val="00965D23"/>
    <w:rsid w:val="00966022"/>
    <w:rsid w:val="0096618E"/>
    <w:rsid w:val="009662D0"/>
    <w:rsid w:val="0096726B"/>
    <w:rsid w:val="009675D9"/>
    <w:rsid w:val="00967C4C"/>
    <w:rsid w:val="00967D3B"/>
    <w:rsid w:val="00970DA9"/>
    <w:rsid w:val="00972028"/>
    <w:rsid w:val="00972132"/>
    <w:rsid w:val="009721DD"/>
    <w:rsid w:val="009730E0"/>
    <w:rsid w:val="00973813"/>
    <w:rsid w:val="009744D0"/>
    <w:rsid w:val="00974529"/>
    <w:rsid w:val="00975E5A"/>
    <w:rsid w:val="00976DCC"/>
    <w:rsid w:val="00976E50"/>
    <w:rsid w:val="0097755A"/>
    <w:rsid w:val="00977A64"/>
    <w:rsid w:val="0098022B"/>
    <w:rsid w:val="00980F96"/>
    <w:rsid w:val="00981562"/>
    <w:rsid w:val="00981864"/>
    <w:rsid w:val="00982502"/>
    <w:rsid w:val="00982C39"/>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7350"/>
    <w:rsid w:val="009977B3"/>
    <w:rsid w:val="00997F7A"/>
    <w:rsid w:val="009A134A"/>
    <w:rsid w:val="009A1809"/>
    <w:rsid w:val="009A1EA1"/>
    <w:rsid w:val="009A29F1"/>
    <w:rsid w:val="009A2A74"/>
    <w:rsid w:val="009A2BA0"/>
    <w:rsid w:val="009A2DB1"/>
    <w:rsid w:val="009A387A"/>
    <w:rsid w:val="009A417C"/>
    <w:rsid w:val="009A4517"/>
    <w:rsid w:val="009A4564"/>
    <w:rsid w:val="009A459F"/>
    <w:rsid w:val="009A45DD"/>
    <w:rsid w:val="009A4E21"/>
    <w:rsid w:val="009A5390"/>
    <w:rsid w:val="009A5625"/>
    <w:rsid w:val="009A5A5A"/>
    <w:rsid w:val="009B0408"/>
    <w:rsid w:val="009B0C19"/>
    <w:rsid w:val="009B188F"/>
    <w:rsid w:val="009B1FE8"/>
    <w:rsid w:val="009B2587"/>
    <w:rsid w:val="009B2D15"/>
    <w:rsid w:val="009B2E0C"/>
    <w:rsid w:val="009B31B8"/>
    <w:rsid w:val="009B32E5"/>
    <w:rsid w:val="009B36A7"/>
    <w:rsid w:val="009B392E"/>
    <w:rsid w:val="009B39E2"/>
    <w:rsid w:val="009B3C71"/>
    <w:rsid w:val="009B3D95"/>
    <w:rsid w:val="009B3DFD"/>
    <w:rsid w:val="009B41A1"/>
    <w:rsid w:val="009B4325"/>
    <w:rsid w:val="009B47D9"/>
    <w:rsid w:val="009B4A21"/>
    <w:rsid w:val="009B5396"/>
    <w:rsid w:val="009B57B3"/>
    <w:rsid w:val="009B5812"/>
    <w:rsid w:val="009B5A2F"/>
    <w:rsid w:val="009B6308"/>
    <w:rsid w:val="009B6C86"/>
    <w:rsid w:val="009B736A"/>
    <w:rsid w:val="009C0287"/>
    <w:rsid w:val="009C07E9"/>
    <w:rsid w:val="009C0835"/>
    <w:rsid w:val="009C128A"/>
    <w:rsid w:val="009C1F32"/>
    <w:rsid w:val="009C24D4"/>
    <w:rsid w:val="009C25DD"/>
    <w:rsid w:val="009C2B23"/>
    <w:rsid w:val="009C360D"/>
    <w:rsid w:val="009C39DE"/>
    <w:rsid w:val="009C45C3"/>
    <w:rsid w:val="009C4E43"/>
    <w:rsid w:val="009C523E"/>
    <w:rsid w:val="009C57F0"/>
    <w:rsid w:val="009C580B"/>
    <w:rsid w:val="009C5B1D"/>
    <w:rsid w:val="009C6520"/>
    <w:rsid w:val="009C7145"/>
    <w:rsid w:val="009C7451"/>
    <w:rsid w:val="009C7561"/>
    <w:rsid w:val="009D0219"/>
    <w:rsid w:val="009D0913"/>
    <w:rsid w:val="009D0E2A"/>
    <w:rsid w:val="009D1577"/>
    <w:rsid w:val="009D16BB"/>
    <w:rsid w:val="009D1BD2"/>
    <w:rsid w:val="009D1C59"/>
    <w:rsid w:val="009D21D2"/>
    <w:rsid w:val="009D229F"/>
    <w:rsid w:val="009D26FA"/>
    <w:rsid w:val="009D3B57"/>
    <w:rsid w:val="009D3DF0"/>
    <w:rsid w:val="009D601D"/>
    <w:rsid w:val="009D6336"/>
    <w:rsid w:val="009D6502"/>
    <w:rsid w:val="009D6966"/>
    <w:rsid w:val="009D6E7B"/>
    <w:rsid w:val="009D70CE"/>
    <w:rsid w:val="009E0501"/>
    <w:rsid w:val="009E0A91"/>
    <w:rsid w:val="009E0C3B"/>
    <w:rsid w:val="009E1D95"/>
    <w:rsid w:val="009E1F70"/>
    <w:rsid w:val="009E2622"/>
    <w:rsid w:val="009E27E7"/>
    <w:rsid w:val="009E2BA6"/>
    <w:rsid w:val="009E2C05"/>
    <w:rsid w:val="009E2E7E"/>
    <w:rsid w:val="009E3DF0"/>
    <w:rsid w:val="009E3E7F"/>
    <w:rsid w:val="009E406B"/>
    <w:rsid w:val="009E412F"/>
    <w:rsid w:val="009E55A9"/>
    <w:rsid w:val="009E60E2"/>
    <w:rsid w:val="009E6228"/>
    <w:rsid w:val="009E6857"/>
    <w:rsid w:val="009E6A0C"/>
    <w:rsid w:val="009F0010"/>
    <w:rsid w:val="009F0601"/>
    <w:rsid w:val="009F0D90"/>
    <w:rsid w:val="009F1711"/>
    <w:rsid w:val="009F17D5"/>
    <w:rsid w:val="009F1BF1"/>
    <w:rsid w:val="009F20B5"/>
    <w:rsid w:val="009F243E"/>
    <w:rsid w:val="009F28CB"/>
    <w:rsid w:val="009F2B6D"/>
    <w:rsid w:val="009F33A1"/>
    <w:rsid w:val="009F3779"/>
    <w:rsid w:val="009F3BCF"/>
    <w:rsid w:val="009F3D27"/>
    <w:rsid w:val="009F4807"/>
    <w:rsid w:val="009F5017"/>
    <w:rsid w:val="009F541C"/>
    <w:rsid w:val="009F54FF"/>
    <w:rsid w:val="009F5AEA"/>
    <w:rsid w:val="009F6970"/>
    <w:rsid w:val="009F6B3D"/>
    <w:rsid w:val="009F7484"/>
    <w:rsid w:val="009F7628"/>
    <w:rsid w:val="009F7ED0"/>
    <w:rsid w:val="009F7F58"/>
    <w:rsid w:val="009F7FBB"/>
    <w:rsid w:val="00A00053"/>
    <w:rsid w:val="00A0026D"/>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6808"/>
    <w:rsid w:val="00A0693F"/>
    <w:rsid w:val="00A06E53"/>
    <w:rsid w:val="00A06F59"/>
    <w:rsid w:val="00A0736B"/>
    <w:rsid w:val="00A07475"/>
    <w:rsid w:val="00A07516"/>
    <w:rsid w:val="00A07B07"/>
    <w:rsid w:val="00A07E81"/>
    <w:rsid w:val="00A1002E"/>
    <w:rsid w:val="00A103A0"/>
    <w:rsid w:val="00A10403"/>
    <w:rsid w:val="00A108FD"/>
    <w:rsid w:val="00A10D1B"/>
    <w:rsid w:val="00A10E66"/>
    <w:rsid w:val="00A1127A"/>
    <w:rsid w:val="00A1163C"/>
    <w:rsid w:val="00A1168B"/>
    <w:rsid w:val="00A12F80"/>
    <w:rsid w:val="00A12FA2"/>
    <w:rsid w:val="00A13553"/>
    <w:rsid w:val="00A1393B"/>
    <w:rsid w:val="00A13D40"/>
    <w:rsid w:val="00A14307"/>
    <w:rsid w:val="00A1518A"/>
    <w:rsid w:val="00A154D2"/>
    <w:rsid w:val="00A1558B"/>
    <w:rsid w:val="00A1562E"/>
    <w:rsid w:val="00A15707"/>
    <w:rsid w:val="00A15734"/>
    <w:rsid w:val="00A15C30"/>
    <w:rsid w:val="00A15D3D"/>
    <w:rsid w:val="00A205A1"/>
    <w:rsid w:val="00A20C10"/>
    <w:rsid w:val="00A211AD"/>
    <w:rsid w:val="00A21A44"/>
    <w:rsid w:val="00A21C3A"/>
    <w:rsid w:val="00A2215F"/>
    <w:rsid w:val="00A22898"/>
    <w:rsid w:val="00A23075"/>
    <w:rsid w:val="00A23524"/>
    <w:rsid w:val="00A2431C"/>
    <w:rsid w:val="00A2454C"/>
    <w:rsid w:val="00A2483A"/>
    <w:rsid w:val="00A24A81"/>
    <w:rsid w:val="00A24AD2"/>
    <w:rsid w:val="00A24E0F"/>
    <w:rsid w:val="00A25378"/>
    <w:rsid w:val="00A25A89"/>
    <w:rsid w:val="00A25B29"/>
    <w:rsid w:val="00A2634A"/>
    <w:rsid w:val="00A269F3"/>
    <w:rsid w:val="00A271EA"/>
    <w:rsid w:val="00A279D0"/>
    <w:rsid w:val="00A27C47"/>
    <w:rsid w:val="00A3014D"/>
    <w:rsid w:val="00A30247"/>
    <w:rsid w:val="00A31C84"/>
    <w:rsid w:val="00A324AE"/>
    <w:rsid w:val="00A335CE"/>
    <w:rsid w:val="00A3372A"/>
    <w:rsid w:val="00A33865"/>
    <w:rsid w:val="00A33B41"/>
    <w:rsid w:val="00A36BA9"/>
    <w:rsid w:val="00A375A7"/>
    <w:rsid w:val="00A3764D"/>
    <w:rsid w:val="00A37EC3"/>
    <w:rsid w:val="00A40164"/>
    <w:rsid w:val="00A40CF8"/>
    <w:rsid w:val="00A4120C"/>
    <w:rsid w:val="00A415E4"/>
    <w:rsid w:val="00A418FD"/>
    <w:rsid w:val="00A41D81"/>
    <w:rsid w:val="00A41F2D"/>
    <w:rsid w:val="00A422E5"/>
    <w:rsid w:val="00A424B0"/>
    <w:rsid w:val="00A425C0"/>
    <w:rsid w:val="00A439F7"/>
    <w:rsid w:val="00A43B21"/>
    <w:rsid w:val="00A43DFD"/>
    <w:rsid w:val="00A43FC9"/>
    <w:rsid w:val="00A44279"/>
    <w:rsid w:val="00A4513E"/>
    <w:rsid w:val="00A458D4"/>
    <w:rsid w:val="00A45BA7"/>
    <w:rsid w:val="00A4614D"/>
    <w:rsid w:val="00A46459"/>
    <w:rsid w:val="00A46583"/>
    <w:rsid w:val="00A46D47"/>
    <w:rsid w:val="00A46F5B"/>
    <w:rsid w:val="00A47CAC"/>
    <w:rsid w:val="00A47CF8"/>
    <w:rsid w:val="00A47FEA"/>
    <w:rsid w:val="00A50900"/>
    <w:rsid w:val="00A50EAB"/>
    <w:rsid w:val="00A51932"/>
    <w:rsid w:val="00A519BD"/>
    <w:rsid w:val="00A51C12"/>
    <w:rsid w:val="00A52B38"/>
    <w:rsid w:val="00A52EE2"/>
    <w:rsid w:val="00A5344B"/>
    <w:rsid w:val="00A53488"/>
    <w:rsid w:val="00A54A3B"/>
    <w:rsid w:val="00A554F6"/>
    <w:rsid w:val="00A55B0E"/>
    <w:rsid w:val="00A56228"/>
    <w:rsid w:val="00A56B4B"/>
    <w:rsid w:val="00A57611"/>
    <w:rsid w:val="00A577DB"/>
    <w:rsid w:val="00A6067A"/>
    <w:rsid w:val="00A608E4"/>
    <w:rsid w:val="00A61631"/>
    <w:rsid w:val="00A61673"/>
    <w:rsid w:val="00A61790"/>
    <w:rsid w:val="00A620D0"/>
    <w:rsid w:val="00A62651"/>
    <w:rsid w:val="00A62DBF"/>
    <w:rsid w:val="00A62E24"/>
    <w:rsid w:val="00A63306"/>
    <w:rsid w:val="00A63557"/>
    <w:rsid w:val="00A63B35"/>
    <w:rsid w:val="00A64B23"/>
    <w:rsid w:val="00A64B69"/>
    <w:rsid w:val="00A64E9C"/>
    <w:rsid w:val="00A65E83"/>
    <w:rsid w:val="00A666EC"/>
    <w:rsid w:val="00A66AAC"/>
    <w:rsid w:val="00A67666"/>
    <w:rsid w:val="00A6779A"/>
    <w:rsid w:val="00A67C0F"/>
    <w:rsid w:val="00A67FCF"/>
    <w:rsid w:val="00A7002F"/>
    <w:rsid w:val="00A701B3"/>
    <w:rsid w:val="00A705BC"/>
    <w:rsid w:val="00A709F1"/>
    <w:rsid w:val="00A716F3"/>
    <w:rsid w:val="00A71837"/>
    <w:rsid w:val="00A718BC"/>
    <w:rsid w:val="00A71AB1"/>
    <w:rsid w:val="00A71BC9"/>
    <w:rsid w:val="00A71D0A"/>
    <w:rsid w:val="00A71F07"/>
    <w:rsid w:val="00A72242"/>
    <w:rsid w:val="00A728C0"/>
    <w:rsid w:val="00A72C6D"/>
    <w:rsid w:val="00A73144"/>
    <w:rsid w:val="00A73A92"/>
    <w:rsid w:val="00A74306"/>
    <w:rsid w:val="00A7478F"/>
    <w:rsid w:val="00A7488D"/>
    <w:rsid w:val="00A75200"/>
    <w:rsid w:val="00A75960"/>
    <w:rsid w:val="00A765C7"/>
    <w:rsid w:val="00A76F46"/>
    <w:rsid w:val="00A772A8"/>
    <w:rsid w:val="00A77512"/>
    <w:rsid w:val="00A779DE"/>
    <w:rsid w:val="00A77D74"/>
    <w:rsid w:val="00A801F8"/>
    <w:rsid w:val="00A80538"/>
    <w:rsid w:val="00A81183"/>
    <w:rsid w:val="00A812E4"/>
    <w:rsid w:val="00A817DF"/>
    <w:rsid w:val="00A8188D"/>
    <w:rsid w:val="00A81C26"/>
    <w:rsid w:val="00A81C37"/>
    <w:rsid w:val="00A82247"/>
    <w:rsid w:val="00A82448"/>
    <w:rsid w:val="00A833A8"/>
    <w:rsid w:val="00A833EF"/>
    <w:rsid w:val="00A83BB6"/>
    <w:rsid w:val="00A83C03"/>
    <w:rsid w:val="00A83DFD"/>
    <w:rsid w:val="00A83FA8"/>
    <w:rsid w:val="00A848CB"/>
    <w:rsid w:val="00A85654"/>
    <w:rsid w:val="00A85E4E"/>
    <w:rsid w:val="00A85EBC"/>
    <w:rsid w:val="00A862D6"/>
    <w:rsid w:val="00A8631B"/>
    <w:rsid w:val="00A8656D"/>
    <w:rsid w:val="00A86678"/>
    <w:rsid w:val="00A86761"/>
    <w:rsid w:val="00A8681F"/>
    <w:rsid w:val="00A86A05"/>
    <w:rsid w:val="00A87166"/>
    <w:rsid w:val="00A87FA1"/>
    <w:rsid w:val="00A90257"/>
    <w:rsid w:val="00A9053C"/>
    <w:rsid w:val="00A906F9"/>
    <w:rsid w:val="00A90811"/>
    <w:rsid w:val="00A90F69"/>
    <w:rsid w:val="00A91118"/>
    <w:rsid w:val="00A91474"/>
    <w:rsid w:val="00A918A0"/>
    <w:rsid w:val="00A91A0B"/>
    <w:rsid w:val="00A91D7E"/>
    <w:rsid w:val="00A928CF"/>
    <w:rsid w:val="00A9291D"/>
    <w:rsid w:val="00A9344E"/>
    <w:rsid w:val="00A93A3D"/>
    <w:rsid w:val="00A94F23"/>
    <w:rsid w:val="00A950F3"/>
    <w:rsid w:val="00A95313"/>
    <w:rsid w:val="00A95E45"/>
    <w:rsid w:val="00A9625E"/>
    <w:rsid w:val="00A9689B"/>
    <w:rsid w:val="00A97433"/>
    <w:rsid w:val="00A97CA8"/>
    <w:rsid w:val="00AA0344"/>
    <w:rsid w:val="00AA0909"/>
    <w:rsid w:val="00AA1124"/>
    <w:rsid w:val="00AA1B05"/>
    <w:rsid w:val="00AA27CE"/>
    <w:rsid w:val="00AA285F"/>
    <w:rsid w:val="00AA2A2E"/>
    <w:rsid w:val="00AA2A5B"/>
    <w:rsid w:val="00AA2C7E"/>
    <w:rsid w:val="00AA3168"/>
    <w:rsid w:val="00AA3817"/>
    <w:rsid w:val="00AA3A3D"/>
    <w:rsid w:val="00AA4779"/>
    <w:rsid w:val="00AA51B6"/>
    <w:rsid w:val="00AA5EED"/>
    <w:rsid w:val="00AA71AD"/>
    <w:rsid w:val="00AA7A4A"/>
    <w:rsid w:val="00AB02FB"/>
    <w:rsid w:val="00AB08FF"/>
    <w:rsid w:val="00AB0DAC"/>
    <w:rsid w:val="00AB112F"/>
    <w:rsid w:val="00AB17DE"/>
    <w:rsid w:val="00AB18CC"/>
    <w:rsid w:val="00AB1A76"/>
    <w:rsid w:val="00AB1A94"/>
    <w:rsid w:val="00AB2252"/>
    <w:rsid w:val="00AB2377"/>
    <w:rsid w:val="00AB25DE"/>
    <w:rsid w:val="00AB2734"/>
    <w:rsid w:val="00AB2CE8"/>
    <w:rsid w:val="00AB353F"/>
    <w:rsid w:val="00AB3ED0"/>
    <w:rsid w:val="00AB4077"/>
    <w:rsid w:val="00AB4E01"/>
    <w:rsid w:val="00AB517F"/>
    <w:rsid w:val="00AB51D2"/>
    <w:rsid w:val="00AB5246"/>
    <w:rsid w:val="00AB5556"/>
    <w:rsid w:val="00AB6600"/>
    <w:rsid w:val="00AB665E"/>
    <w:rsid w:val="00AB6F6A"/>
    <w:rsid w:val="00AB7809"/>
    <w:rsid w:val="00AB7B19"/>
    <w:rsid w:val="00AB7EBF"/>
    <w:rsid w:val="00AB7F5D"/>
    <w:rsid w:val="00AB7F62"/>
    <w:rsid w:val="00AC2050"/>
    <w:rsid w:val="00AC2B1D"/>
    <w:rsid w:val="00AC30BA"/>
    <w:rsid w:val="00AC31BA"/>
    <w:rsid w:val="00AC390C"/>
    <w:rsid w:val="00AC44ED"/>
    <w:rsid w:val="00AC4E88"/>
    <w:rsid w:val="00AC53D3"/>
    <w:rsid w:val="00AC5C1E"/>
    <w:rsid w:val="00AC6127"/>
    <w:rsid w:val="00AC638D"/>
    <w:rsid w:val="00AC777E"/>
    <w:rsid w:val="00AD0A1D"/>
    <w:rsid w:val="00AD0DF4"/>
    <w:rsid w:val="00AD0F0F"/>
    <w:rsid w:val="00AD1439"/>
    <w:rsid w:val="00AD1627"/>
    <w:rsid w:val="00AD1715"/>
    <w:rsid w:val="00AD2035"/>
    <w:rsid w:val="00AD24DA"/>
    <w:rsid w:val="00AD2DC6"/>
    <w:rsid w:val="00AD38AF"/>
    <w:rsid w:val="00AD3C19"/>
    <w:rsid w:val="00AD5822"/>
    <w:rsid w:val="00AD5985"/>
    <w:rsid w:val="00AD5EA5"/>
    <w:rsid w:val="00AD726A"/>
    <w:rsid w:val="00AD7526"/>
    <w:rsid w:val="00AD7C1C"/>
    <w:rsid w:val="00AE0319"/>
    <w:rsid w:val="00AE06E5"/>
    <w:rsid w:val="00AE0712"/>
    <w:rsid w:val="00AE2185"/>
    <w:rsid w:val="00AE21F1"/>
    <w:rsid w:val="00AE25AD"/>
    <w:rsid w:val="00AE2867"/>
    <w:rsid w:val="00AE28F3"/>
    <w:rsid w:val="00AE2943"/>
    <w:rsid w:val="00AE2FD7"/>
    <w:rsid w:val="00AE4317"/>
    <w:rsid w:val="00AE4DA8"/>
    <w:rsid w:val="00AE5B23"/>
    <w:rsid w:val="00AE5D4B"/>
    <w:rsid w:val="00AE5FE9"/>
    <w:rsid w:val="00AE6842"/>
    <w:rsid w:val="00AE74E0"/>
    <w:rsid w:val="00AE77D8"/>
    <w:rsid w:val="00AE7B6C"/>
    <w:rsid w:val="00AE7C28"/>
    <w:rsid w:val="00AF061A"/>
    <w:rsid w:val="00AF0842"/>
    <w:rsid w:val="00AF0E8E"/>
    <w:rsid w:val="00AF16A0"/>
    <w:rsid w:val="00AF17EE"/>
    <w:rsid w:val="00AF2E3B"/>
    <w:rsid w:val="00AF3350"/>
    <w:rsid w:val="00AF3396"/>
    <w:rsid w:val="00AF3AB5"/>
    <w:rsid w:val="00AF6176"/>
    <w:rsid w:val="00AF623F"/>
    <w:rsid w:val="00AF79DF"/>
    <w:rsid w:val="00AF7D50"/>
    <w:rsid w:val="00AF7DA8"/>
    <w:rsid w:val="00B00619"/>
    <w:rsid w:val="00B00727"/>
    <w:rsid w:val="00B00E5E"/>
    <w:rsid w:val="00B0113D"/>
    <w:rsid w:val="00B01388"/>
    <w:rsid w:val="00B01417"/>
    <w:rsid w:val="00B01BD6"/>
    <w:rsid w:val="00B020DA"/>
    <w:rsid w:val="00B0240A"/>
    <w:rsid w:val="00B02480"/>
    <w:rsid w:val="00B03226"/>
    <w:rsid w:val="00B0334B"/>
    <w:rsid w:val="00B03923"/>
    <w:rsid w:val="00B0464B"/>
    <w:rsid w:val="00B04C65"/>
    <w:rsid w:val="00B054DD"/>
    <w:rsid w:val="00B0580F"/>
    <w:rsid w:val="00B065D0"/>
    <w:rsid w:val="00B07137"/>
    <w:rsid w:val="00B07445"/>
    <w:rsid w:val="00B07EB5"/>
    <w:rsid w:val="00B103A2"/>
    <w:rsid w:val="00B117E4"/>
    <w:rsid w:val="00B11A89"/>
    <w:rsid w:val="00B11C82"/>
    <w:rsid w:val="00B12E3E"/>
    <w:rsid w:val="00B130BD"/>
    <w:rsid w:val="00B13A90"/>
    <w:rsid w:val="00B1422E"/>
    <w:rsid w:val="00B1434A"/>
    <w:rsid w:val="00B147A7"/>
    <w:rsid w:val="00B147BA"/>
    <w:rsid w:val="00B14943"/>
    <w:rsid w:val="00B15746"/>
    <w:rsid w:val="00B16B18"/>
    <w:rsid w:val="00B1708A"/>
    <w:rsid w:val="00B17623"/>
    <w:rsid w:val="00B17BCA"/>
    <w:rsid w:val="00B205D2"/>
    <w:rsid w:val="00B205F9"/>
    <w:rsid w:val="00B21240"/>
    <w:rsid w:val="00B2157C"/>
    <w:rsid w:val="00B215EF"/>
    <w:rsid w:val="00B2168A"/>
    <w:rsid w:val="00B216EF"/>
    <w:rsid w:val="00B21ABD"/>
    <w:rsid w:val="00B21EED"/>
    <w:rsid w:val="00B22B29"/>
    <w:rsid w:val="00B23078"/>
    <w:rsid w:val="00B231F0"/>
    <w:rsid w:val="00B2345E"/>
    <w:rsid w:val="00B23AD2"/>
    <w:rsid w:val="00B2428C"/>
    <w:rsid w:val="00B243BE"/>
    <w:rsid w:val="00B2447F"/>
    <w:rsid w:val="00B246C2"/>
    <w:rsid w:val="00B24977"/>
    <w:rsid w:val="00B25BE9"/>
    <w:rsid w:val="00B25C11"/>
    <w:rsid w:val="00B25E0D"/>
    <w:rsid w:val="00B26042"/>
    <w:rsid w:val="00B26572"/>
    <w:rsid w:val="00B27217"/>
    <w:rsid w:val="00B27301"/>
    <w:rsid w:val="00B27878"/>
    <w:rsid w:val="00B27CDA"/>
    <w:rsid w:val="00B300FB"/>
    <w:rsid w:val="00B313AE"/>
    <w:rsid w:val="00B330F6"/>
    <w:rsid w:val="00B332E2"/>
    <w:rsid w:val="00B3365B"/>
    <w:rsid w:val="00B339C3"/>
    <w:rsid w:val="00B33D19"/>
    <w:rsid w:val="00B33FD3"/>
    <w:rsid w:val="00B349BE"/>
    <w:rsid w:val="00B34A06"/>
    <w:rsid w:val="00B35483"/>
    <w:rsid w:val="00B359F5"/>
    <w:rsid w:val="00B35E6B"/>
    <w:rsid w:val="00B368FA"/>
    <w:rsid w:val="00B36D07"/>
    <w:rsid w:val="00B36DEF"/>
    <w:rsid w:val="00B36EC3"/>
    <w:rsid w:val="00B36EE4"/>
    <w:rsid w:val="00B36F92"/>
    <w:rsid w:val="00B372C5"/>
    <w:rsid w:val="00B37CB3"/>
    <w:rsid w:val="00B40CF4"/>
    <w:rsid w:val="00B41F01"/>
    <w:rsid w:val="00B41FDC"/>
    <w:rsid w:val="00B42376"/>
    <w:rsid w:val="00B42CE8"/>
    <w:rsid w:val="00B441C8"/>
    <w:rsid w:val="00B44B59"/>
    <w:rsid w:val="00B44E14"/>
    <w:rsid w:val="00B452CF"/>
    <w:rsid w:val="00B45670"/>
    <w:rsid w:val="00B4571C"/>
    <w:rsid w:val="00B45A2C"/>
    <w:rsid w:val="00B46796"/>
    <w:rsid w:val="00B46C5C"/>
    <w:rsid w:val="00B478B2"/>
    <w:rsid w:val="00B47BA9"/>
    <w:rsid w:val="00B47D33"/>
    <w:rsid w:val="00B50159"/>
    <w:rsid w:val="00B50210"/>
    <w:rsid w:val="00B504E3"/>
    <w:rsid w:val="00B50A78"/>
    <w:rsid w:val="00B50F42"/>
    <w:rsid w:val="00B51339"/>
    <w:rsid w:val="00B5138A"/>
    <w:rsid w:val="00B5154E"/>
    <w:rsid w:val="00B52A54"/>
    <w:rsid w:val="00B53034"/>
    <w:rsid w:val="00B53127"/>
    <w:rsid w:val="00B53580"/>
    <w:rsid w:val="00B53D98"/>
    <w:rsid w:val="00B5433E"/>
    <w:rsid w:val="00B55918"/>
    <w:rsid w:val="00B55A46"/>
    <w:rsid w:val="00B55A87"/>
    <w:rsid w:val="00B55D85"/>
    <w:rsid w:val="00B56B5D"/>
    <w:rsid w:val="00B56EF5"/>
    <w:rsid w:val="00B575BB"/>
    <w:rsid w:val="00B57727"/>
    <w:rsid w:val="00B6083B"/>
    <w:rsid w:val="00B61223"/>
    <w:rsid w:val="00B6123D"/>
    <w:rsid w:val="00B6138F"/>
    <w:rsid w:val="00B61426"/>
    <w:rsid w:val="00B61DFF"/>
    <w:rsid w:val="00B62172"/>
    <w:rsid w:val="00B62290"/>
    <w:rsid w:val="00B6242E"/>
    <w:rsid w:val="00B62882"/>
    <w:rsid w:val="00B62A65"/>
    <w:rsid w:val="00B64A9A"/>
    <w:rsid w:val="00B652B6"/>
    <w:rsid w:val="00B65CD3"/>
    <w:rsid w:val="00B66193"/>
    <w:rsid w:val="00B663C6"/>
    <w:rsid w:val="00B66AA7"/>
    <w:rsid w:val="00B66ADE"/>
    <w:rsid w:val="00B674E2"/>
    <w:rsid w:val="00B676C2"/>
    <w:rsid w:val="00B701B6"/>
    <w:rsid w:val="00B70343"/>
    <w:rsid w:val="00B708FE"/>
    <w:rsid w:val="00B70A23"/>
    <w:rsid w:val="00B70ED9"/>
    <w:rsid w:val="00B713B6"/>
    <w:rsid w:val="00B718FC"/>
    <w:rsid w:val="00B7199E"/>
    <w:rsid w:val="00B71E42"/>
    <w:rsid w:val="00B72207"/>
    <w:rsid w:val="00B73FE0"/>
    <w:rsid w:val="00B74A4A"/>
    <w:rsid w:val="00B74F91"/>
    <w:rsid w:val="00B75CA2"/>
    <w:rsid w:val="00B75E7A"/>
    <w:rsid w:val="00B76F84"/>
    <w:rsid w:val="00B7742F"/>
    <w:rsid w:val="00B776D0"/>
    <w:rsid w:val="00B807A3"/>
    <w:rsid w:val="00B815DF"/>
    <w:rsid w:val="00B8293F"/>
    <w:rsid w:val="00B832B1"/>
    <w:rsid w:val="00B832E3"/>
    <w:rsid w:val="00B84BAE"/>
    <w:rsid w:val="00B84C42"/>
    <w:rsid w:val="00B84CEB"/>
    <w:rsid w:val="00B84ECF"/>
    <w:rsid w:val="00B85772"/>
    <w:rsid w:val="00B85B05"/>
    <w:rsid w:val="00B86518"/>
    <w:rsid w:val="00B86692"/>
    <w:rsid w:val="00B8790A"/>
    <w:rsid w:val="00B87DF1"/>
    <w:rsid w:val="00B90891"/>
    <w:rsid w:val="00B90DC4"/>
    <w:rsid w:val="00B910BF"/>
    <w:rsid w:val="00B91D30"/>
    <w:rsid w:val="00B922DD"/>
    <w:rsid w:val="00B929BC"/>
    <w:rsid w:val="00B92B6E"/>
    <w:rsid w:val="00B92D89"/>
    <w:rsid w:val="00B92FF4"/>
    <w:rsid w:val="00B9337B"/>
    <w:rsid w:val="00B933FB"/>
    <w:rsid w:val="00B93A01"/>
    <w:rsid w:val="00B94125"/>
    <w:rsid w:val="00B9436E"/>
    <w:rsid w:val="00B9455A"/>
    <w:rsid w:val="00B95111"/>
    <w:rsid w:val="00B954E1"/>
    <w:rsid w:val="00B95540"/>
    <w:rsid w:val="00B95EF0"/>
    <w:rsid w:val="00B95FCA"/>
    <w:rsid w:val="00B9648F"/>
    <w:rsid w:val="00B96F95"/>
    <w:rsid w:val="00B978CD"/>
    <w:rsid w:val="00B97BAA"/>
    <w:rsid w:val="00BA13AB"/>
    <w:rsid w:val="00BA15E2"/>
    <w:rsid w:val="00BA1EA2"/>
    <w:rsid w:val="00BA1FBF"/>
    <w:rsid w:val="00BA2376"/>
    <w:rsid w:val="00BA3284"/>
    <w:rsid w:val="00BA3308"/>
    <w:rsid w:val="00BA3D8F"/>
    <w:rsid w:val="00BA4354"/>
    <w:rsid w:val="00BA4524"/>
    <w:rsid w:val="00BA4717"/>
    <w:rsid w:val="00BA484F"/>
    <w:rsid w:val="00BA534D"/>
    <w:rsid w:val="00BA5A7A"/>
    <w:rsid w:val="00BA6286"/>
    <w:rsid w:val="00BA6460"/>
    <w:rsid w:val="00BA70AA"/>
    <w:rsid w:val="00BA727D"/>
    <w:rsid w:val="00BA77B2"/>
    <w:rsid w:val="00BA7DB6"/>
    <w:rsid w:val="00BB0240"/>
    <w:rsid w:val="00BB02E1"/>
    <w:rsid w:val="00BB0719"/>
    <w:rsid w:val="00BB076A"/>
    <w:rsid w:val="00BB0A5D"/>
    <w:rsid w:val="00BB0DF8"/>
    <w:rsid w:val="00BB0EDB"/>
    <w:rsid w:val="00BB2DA9"/>
    <w:rsid w:val="00BB3542"/>
    <w:rsid w:val="00BB367B"/>
    <w:rsid w:val="00BB3843"/>
    <w:rsid w:val="00BB45AA"/>
    <w:rsid w:val="00BB45DE"/>
    <w:rsid w:val="00BB4634"/>
    <w:rsid w:val="00BB4AAB"/>
    <w:rsid w:val="00BB551C"/>
    <w:rsid w:val="00BB6086"/>
    <w:rsid w:val="00BB660A"/>
    <w:rsid w:val="00BB6E08"/>
    <w:rsid w:val="00BB72A0"/>
    <w:rsid w:val="00BB734E"/>
    <w:rsid w:val="00BB73C4"/>
    <w:rsid w:val="00BB7DB7"/>
    <w:rsid w:val="00BC0809"/>
    <w:rsid w:val="00BC0F7E"/>
    <w:rsid w:val="00BC11D4"/>
    <w:rsid w:val="00BC13A9"/>
    <w:rsid w:val="00BC14E8"/>
    <w:rsid w:val="00BC1845"/>
    <w:rsid w:val="00BC1E93"/>
    <w:rsid w:val="00BC26E8"/>
    <w:rsid w:val="00BC319B"/>
    <w:rsid w:val="00BC355D"/>
    <w:rsid w:val="00BC368C"/>
    <w:rsid w:val="00BC3A74"/>
    <w:rsid w:val="00BC3B65"/>
    <w:rsid w:val="00BC4A34"/>
    <w:rsid w:val="00BC5CC9"/>
    <w:rsid w:val="00BC68D4"/>
    <w:rsid w:val="00BC6A7C"/>
    <w:rsid w:val="00BC7411"/>
    <w:rsid w:val="00BC7A9A"/>
    <w:rsid w:val="00BD09B0"/>
    <w:rsid w:val="00BD2159"/>
    <w:rsid w:val="00BD223A"/>
    <w:rsid w:val="00BD24AD"/>
    <w:rsid w:val="00BD2CC1"/>
    <w:rsid w:val="00BD3134"/>
    <w:rsid w:val="00BD3677"/>
    <w:rsid w:val="00BD3B33"/>
    <w:rsid w:val="00BD3EBE"/>
    <w:rsid w:val="00BD3F02"/>
    <w:rsid w:val="00BD43C2"/>
    <w:rsid w:val="00BD4FD5"/>
    <w:rsid w:val="00BD515C"/>
    <w:rsid w:val="00BD63AD"/>
    <w:rsid w:val="00BD7D2F"/>
    <w:rsid w:val="00BD7E11"/>
    <w:rsid w:val="00BE0A44"/>
    <w:rsid w:val="00BE0C3B"/>
    <w:rsid w:val="00BE0D40"/>
    <w:rsid w:val="00BE0F16"/>
    <w:rsid w:val="00BE0F9C"/>
    <w:rsid w:val="00BE12D2"/>
    <w:rsid w:val="00BE196F"/>
    <w:rsid w:val="00BE1AE4"/>
    <w:rsid w:val="00BE1B55"/>
    <w:rsid w:val="00BE3E4B"/>
    <w:rsid w:val="00BE4850"/>
    <w:rsid w:val="00BE50C1"/>
    <w:rsid w:val="00BE67B0"/>
    <w:rsid w:val="00BE6CA4"/>
    <w:rsid w:val="00BE6D52"/>
    <w:rsid w:val="00BE6F24"/>
    <w:rsid w:val="00BE7942"/>
    <w:rsid w:val="00BE7CE1"/>
    <w:rsid w:val="00BE7F61"/>
    <w:rsid w:val="00BF02F7"/>
    <w:rsid w:val="00BF039D"/>
    <w:rsid w:val="00BF0488"/>
    <w:rsid w:val="00BF0531"/>
    <w:rsid w:val="00BF122F"/>
    <w:rsid w:val="00BF1949"/>
    <w:rsid w:val="00BF19C8"/>
    <w:rsid w:val="00BF1DC7"/>
    <w:rsid w:val="00BF1FD8"/>
    <w:rsid w:val="00BF20A1"/>
    <w:rsid w:val="00BF2BBF"/>
    <w:rsid w:val="00BF3042"/>
    <w:rsid w:val="00BF32D0"/>
    <w:rsid w:val="00BF34F8"/>
    <w:rsid w:val="00BF37A5"/>
    <w:rsid w:val="00BF3A40"/>
    <w:rsid w:val="00BF44FC"/>
    <w:rsid w:val="00BF4560"/>
    <w:rsid w:val="00BF4888"/>
    <w:rsid w:val="00BF5E0C"/>
    <w:rsid w:val="00BF60D9"/>
    <w:rsid w:val="00BF62E3"/>
    <w:rsid w:val="00BF6DC3"/>
    <w:rsid w:val="00BF6E60"/>
    <w:rsid w:val="00BF71A9"/>
    <w:rsid w:val="00BF7201"/>
    <w:rsid w:val="00C01256"/>
    <w:rsid w:val="00C01373"/>
    <w:rsid w:val="00C02758"/>
    <w:rsid w:val="00C02DCC"/>
    <w:rsid w:val="00C0351F"/>
    <w:rsid w:val="00C03A89"/>
    <w:rsid w:val="00C03DAC"/>
    <w:rsid w:val="00C040E5"/>
    <w:rsid w:val="00C04BAF"/>
    <w:rsid w:val="00C04E84"/>
    <w:rsid w:val="00C05975"/>
    <w:rsid w:val="00C07B30"/>
    <w:rsid w:val="00C07C13"/>
    <w:rsid w:val="00C10BB0"/>
    <w:rsid w:val="00C12A6C"/>
    <w:rsid w:val="00C13368"/>
    <w:rsid w:val="00C13646"/>
    <w:rsid w:val="00C1395D"/>
    <w:rsid w:val="00C13DF8"/>
    <w:rsid w:val="00C13EBC"/>
    <w:rsid w:val="00C13F1A"/>
    <w:rsid w:val="00C1411E"/>
    <w:rsid w:val="00C15A05"/>
    <w:rsid w:val="00C160A8"/>
    <w:rsid w:val="00C1672A"/>
    <w:rsid w:val="00C16A7D"/>
    <w:rsid w:val="00C16AF6"/>
    <w:rsid w:val="00C174FB"/>
    <w:rsid w:val="00C176F0"/>
    <w:rsid w:val="00C20A3F"/>
    <w:rsid w:val="00C20F97"/>
    <w:rsid w:val="00C2114D"/>
    <w:rsid w:val="00C211A1"/>
    <w:rsid w:val="00C21461"/>
    <w:rsid w:val="00C214E8"/>
    <w:rsid w:val="00C2178B"/>
    <w:rsid w:val="00C2182D"/>
    <w:rsid w:val="00C21B4B"/>
    <w:rsid w:val="00C23FBD"/>
    <w:rsid w:val="00C2433C"/>
    <w:rsid w:val="00C2458A"/>
    <w:rsid w:val="00C2502A"/>
    <w:rsid w:val="00C250E6"/>
    <w:rsid w:val="00C2562D"/>
    <w:rsid w:val="00C25971"/>
    <w:rsid w:val="00C276A8"/>
    <w:rsid w:val="00C27B55"/>
    <w:rsid w:val="00C30DEF"/>
    <w:rsid w:val="00C30E42"/>
    <w:rsid w:val="00C30EA2"/>
    <w:rsid w:val="00C3105C"/>
    <w:rsid w:val="00C32A06"/>
    <w:rsid w:val="00C32A42"/>
    <w:rsid w:val="00C32E0C"/>
    <w:rsid w:val="00C3310E"/>
    <w:rsid w:val="00C33447"/>
    <w:rsid w:val="00C33B69"/>
    <w:rsid w:val="00C35393"/>
    <w:rsid w:val="00C35A70"/>
    <w:rsid w:val="00C35D96"/>
    <w:rsid w:val="00C35EF6"/>
    <w:rsid w:val="00C3615D"/>
    <w:rsid w:val="00C36C3E"/>
    <w:rsid w:val="00C3765E"/>
    <w:rsid w:val="00C40201"/>
    <w:rsid w:val="00C402FF"/>
    <w:rsid w:val="00C403F8"/>
    <w:rsid w:val="00C410E9"/>
    <w:rsid w:val="00C415B8"/>
    <w:rsid w:val="00C41A19"/>
    <w:rsid w:val="00C43C1C"/>
    <w:rsid w:val="00C43D95"/>
    <w:rsid w:val="00C43E48"/>
    <w:rsid w:val="00C44725"/>
    <w:rsid w:val="00C44946"/>
    <w:rsid w:val="00C44AE8"/>
    <w:rsid w:val="00C44C4E"/>
    <w:rsid w:val="00C44CDF"/>
    <w:rsid w:val="00C44CF1"/>
    <w:rsid w:val="00C44D66"/>
    <w:rsid w:val="00C45101"/>
    <w:rsid w:val="00C45242"/>
    <w:rsid w:val="00C45A7F"/>
    <w:rsid w:val="00C45C7A"/>
    <w:rsid w:val="00C461F9"/>
    <w:rsid w:val="00C4651F"/>
    <w:rsid w:val="00C4678C"/>
    <w:rsid w:val="00C5050D"/>
    <w:rsid w:val="00C505F0"/>
    <w:rsid w:val="00C51823"/>
    <w:rsid w:val="00C51C21"/>
    <w:rsid w:val="00C51FE6"/>
    <w:rsid w:val="00C5211B"/>
    <w:rsid w:val="00C53051"/>
    <w:rsid w:val="00C53359"/>
    <w:rsid w:val="00C53AB6"/>
    <w:rsid w:val="00C53C9D"/>
    <w:rsid w:val="00C53FDF"/>
    <w:rsid w:val="00C5405B"/>
    <w:rsid w:val="00C5464F"/>
    <w:rsid w:val="00C5481E"/>
    <w:rsid w:val="00C55004"/>
    <w:rsid w:val="00C55154"/>
    <w:rsid w:val="00C558A8"/>
    <w:rsid w:val="00C5591A"/>
    <w:rsid w:val="00C55DA7"/>
    <w:rsid w:val="00C5660D"/>
    <w:rsid w:val="00C57338"/>
    <w:rsid w:val="00C57E00"/>
    <w:rsid w:val="00C57E12"/>
    <w:rsid w:val="00C57FE7"/>
    <w:rsid w:val="00C601E3"/>
    <w:rsid w:val="00C606BE"/>
    <w:rsid w:val="00C60744"/>
    <w:rsid w:val="00C60879"/>
    <w:rsid w:val="00C60F1A"/>
    <w:rsid w:val="00C612E1"/>
    <w:rsid w:val="00C61508"/>
    <w:rsid w:val="00C618A9"/>
    <w:rsid w:val="00C62331"/>
    <w:rsid w:val="00C62526"/>
    <w:rsid w:val="00C628F4"/>
    <w:rsid w:val="00C6363C"/>
    <w:rsid w:val="00C63A74"/>
    <w:rsid w:val="00C63AE4"/>
    <w:rsid w:val="00C63D0A"/>
    <w:rsid w:val="00C63E34"/>
    <w:rsid w:val="00C6434A"/>
    <w:rsid w:val="00C64628"/>
    <w:rsid w:val="00C647B3"/>
    <w:rsid w:val="00C64852"/>
    <w:rsid w:val="00C65322"/>
    <w:rsid w:val="00C65EB1"/>
    <w:rsid w:val="00C66E21"/>
    <w:rsid w:val="00C6745A"/>
    <w:rsid w:val="00C67565"/>
    <w:rsid w:val="00C678AB"/>
    <w:rsid w:val="00C6798C"/>
    <w:rsid w:val="00C70284"/>
    <w:rsid w:val="00C70332"/>
    <w:rsid w:val="00C7084C"/>
    <w:rsid w:val="00C72005"/>
    <w:rsid w:val="00C72675"/>
    <w:rsid w:val="00C727EC"/>
    <w:rsid w:val="00C72998"/>
    <w:rsid w:val="00C72B38"/>
    <w:rsid w:val="00C72DCB"/>
    <w:rsid w:val="00C72ED2"/>
    <w:rsid w:val="00C7325A"/>
    <w:rsid w:val="00C73318"/>
    <w:rsid w:val="00C7374A"/>
    <w:rsid w:val="00C73A8D"/>
    <w:rsid w:val="00C73BC4"/>
    <w:rsid w:val="00C73D29"/>
    <w:rsid w:val="00C73FB7"/>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1FDE"/>
    <w:rsid w:val="00C825A3"/>
    <w:rsid w:val="00C826F6"/>
    <w:rsid w:val="00C82D52"/>
    <w:rsid w:val="00C83043"/>
    <w:rsid w:val="00C834E5"/>
    <w:rsid w:val="00C83648"/>
    <w:rsid w:val="00C83729"/>
    <w:rsid w:val="00C8412D"/>
    <w:rsid w:val="00C84709"/>
    <w:rsid w:val="00C847AF"/>
    <w:rsid w:val="00C8521A"/>
    <w:rsid w:val="00C85745"/>
    <w:rsid w:val="00C85C87"/>
    <w:rsid w:val="00C86CE2"/>
    <w:rsid w:val="00C8705F"/>
    <w:rsid w:val="00C87124"/>
    <w:rsid w:val="00C8729F"/>
    <w:rsid w:val="00C87F0E"/>
    <w:rsid w:val="00C87FDF"/>
    <w:rsid w:val="00C90499"/>
    <w:rsid w:val="00C9055C"/>
    <w:rsid w:val="00C90C33"/>
    <w:rsid w:val="00C90EEC"/>
    <w:rsid w:val="00C91122"/>
    <w:rsid w:val="00C9161A"/>
    <w:rsid w:val="00C91696"/>
    <w:rsid w:val="00C91772"/>
    <w:rsid w:val="00C91B76"/>
    <w:rsid w:val="00C91C21"/>
    <w:rsid w:val="00C91D8F"/>
    <w:rsid w:val="00C921FA"/>
    <w:rsid w:val="00C92E94"/>
    <w:rsid w:val="00C932F9"/>
    <w:rsid w:val="00C933D7"/>
    <w:rsid w:val="00C93459"/>
    <w:rsid w:val="00C93A0B"/>
    <w:rsid w:val="00C93ACE"/>
    <w:rsid w:val="00C947B9"/>
    <w:rsid w:val="00C95208"/>
    <w:rsid w:val="00C9529B"/>
    <w:rsid w:val="00C95B0B"/>
    <w:rsid w:val="00CA0556"/>
    <w:rsid w:val="00CA0684"/>
    <w:rsid w:val="00CA08D5"/>
    <w:rsid w:val="00CA0E87"/>
    <w:rsid w:val="00CA11C9"/>
    <w:rsid w:val="00CA122C"/>
    <w:rsid w:val="00CA16AF"/>
    <w:rsid w:val="00CA1A77"/>
    <w:rsid w:val="00CA1E67"/>
    <w:rsid w:val="00CA22B1"/>
    <w:rsid w:val="00CA2E1F"/>
    <w:rsid w:val="00CA387D"/>
    <w:rsid w:val="00CA5A96"/>
    <w:rsid w:val="00CA609F"/>
    <w:rsid w:val="00CA62EE"/>
    <w:rsid w:val="00CA6DE4"/>
    <w:rsid w:val="00CA7262"/>
    <w:rsid w:val="00CA79A4"/>
    <w:rsid w:val="00CA7F30"/>
    <w:rsid w:val="00CB061A"/>
    <w:rsid w:val="00CB1091"/>
    <w:rsid w:val="00CB1870"/>
    <w:rsid w:val="00CB1DFF"/>
    <w:rsid w:val="00CB2022"/>
    <w:rsid w:val="00CB245E"/>
    <w:rsid w:val="00CB288F"/>
    <w:rsid w:val="00CB2C29"/>
    <w:rsid w:val="00CB3095"/>
    <w:rsid w:val="00CB30AF"/>
    <w:rsid w:val="00CB3240"/>
    <w:rsid w:val="00CB3720"/>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0AF"/>
    <w:rsid w:val="00CC1C65"/>
    <w:rsid w:val="00CC1EB1"/>
    <w:rsid w:val="00CC20BB"/>
    <w:rsid w:val="00CC2244"/>
    <w:rsid w:val="00CC28BD"/>
    <w:rsid w:val="00CC2B24"/>
    <w:rsid w:val="00CC326B"/>
    <w:rsid w:val="00CC3C63"/>
    <w:rsid w:val="00CC3C6F"/>
    <w:rsid w:val="00CC438A"/>
    <w:rsid w:val="00CC4659"/>
    <w:rsid w:val="00CC4B1A"/>
    <w:rsid w:val="00CC51D0"/>
    <w:rsid w:val="00CC6296"/>
    <w:rsid w:val="00CC6FE0"/>
    <w:rsid w:val="00CC7346"/>
    <w:rsid w:val="00CC75E1"/>
    <w:rsid w:val="00CC7F95"/>
    <w:rsid w:val="00CD00A0"/>
    <w:rsid w:val="00CD0342"/>
    <w:rsid w:val="00CD05DC"/>
    <w:rsid w:val="00CD0BC0"/>
    <w:rsid w:val="00CD1B12"/>
    <w:rsid w:val="00CD251D"/>
    <w:rsid w:val="00CD2F94"/>
    <w:rsid w:val="00CD340C"/>
    <w:rsid w:val="00CD37E1"/>
    <w:rsid w:val="00CD3BB4"/>
    <w:rsid w:val="00CD3DD2"/>
    <w:rsid w:val="00CD44A0"/>
    <w:rsid w:val="00CD4753"/>
    <w:rsid w:val="00CD4F0C"/>
    <w:rsid w:val="00CD575C"/>
    <w:rsid w:val="00CD68DF"/>
    <w:rsid w:val="00CD6FA3"/>
    <w:rsid w:val="00CE04DA"/>
    <w:rsid w:val="00CE1C35"/>
    <w:rsid w:val="00CE1DBA"/>
    <w:rsid w:val="00CE2896"/>
    <w:rsid w:val="00CE3679"/>
    <w:rsid w:val="00CE39B2"/>
    <w:rsid w:val="00CE4198"/>
    <w:rsid w:val="00CE426D"/>
    <w:rsid w:val="00CE49DC"/>
    <w:rsid w:val="00CE60AB"/>
    <w:rsid w:val="00CE68CE"/>
    <w:rsid w:val="00CE6B2E"/>
    <w:rsid w:val="00CE7597"/>
    <w:rsid w:val="00CE794F"/>
    <w:rsid w:val="00CF0525"/>
    <w:rsid w:val="00CF09AA"/>
    <w:rsid w:val="00CF0E0E"/>
    <w:rsid w:val="00CF1037"/>
    <w:rsid w:val="00CF1293"/>
    <w:rsid w:val="00CF14B7"/>
    <w:rsid w:val="00CF1DF2"/>
    <w:rsid w:val="00CF20DB"/>
    <w:rsid w:val="00CF2AB6"/>
    <w:rsid w:val="00CF2BDA"/>
    <w:rsid w:val="00CF301A"/>
    <w:rsid w:val="00CF352A"/>
    <w:rsid w:val="00CF363F"/>
    <w:rsid w:val="00CF3653"/>
    <w:rsid w:val="00CF39F8"/>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C39"/>
    <w:rsid w:val="00D01DA9"/>
    <w:rsid w:val="00D02200"/>
    <w:rsid w:val="00D02ED7"/>
    <w:rsid w:val="00D03311"/>
    <w:rsid w:val="00D03659"/>
    <w:rsid w:val="00D043CA"/>
    <w:rsid w:val="00D043F8"/>
    <w:rsid w:val="00D04DA1"/>
    <w:rsid w:val="00D05E76"/>
    <w:rsid w:val="00D06794"/>
    <w:rsid w:val="00D069CC"/>
    <w:rsid w:val="00D06FED"/>
    <w:rsid w:val="00D074AA"/>
    <w:rsid w:val="00D07C2C"/>
    <w:rsid w:val="00D10126"/>
    <w:rsid w:val="00D102E4"/>
    <w:rsid w:val="00D104A1"/>
    <w:rsid w:val="00D105F0"/>
    <w:rsid w:val="00D1103E"/>
    <w:rsid w:val="00D112A6"/>
    <w:rsid w:val="00D11C74"/>
    <w:rsid w:val="00D12EB4"/>
    <w:rsid w:val="00D12ED4"/>
    <w:rsid w:val="00D137CE"/>
    <w:rsid w:val="00D13B80"/>
    <w:rsid w:val="00D140A9"/>
    <w:rsid w:val="00D14472"/>
    <w:rsid w:val="00D14736"/>
    <w:rsid w:val="00D14BDF"/>
    <w:rsid w:val="00D15A7D"/>
    <w:rsid w:val="00D15CAF"/>
    <w:rsid w:val="00D169CF"/>
    <w:rsid w:val="00D16A5B"/>
    <w:rsid w:val="00D1723D"/>
    <w:rsid w:val="00D1746B"/>
    <w:rsid w:val="00D17489"/>
    <w:rsid w:val="00D174D2"/>
    <w:rsid w:val="00D175BF"/>
    <w:rsid w:val="00D17F2A"/>
    <w:rsid w:val="00D20050"/>
    <w:rsid w:val="00D200EC"/>
    <w:rsid w:val="00D20448"/>
    <w:rsid w:val="00D20C08"/>
    <w:rsid w:val="00D21BB8"/>
    <w:rsid w:val="00D21FAB"/>
    <w:rsid w:val="00D225B8"/>
    <w:rsid w:val="00D22681"/>
    <w:rsid w:val="00D23203"/>
    <w:rsid w:val="00D23225"/>
    <w:rsid w:val="00D2351F"/>
    <w:rsid w:val="00D239DD"/>
    <w:rsid w:val="00D23DAD"/>
    <w:rsid w:val="00D245B4"/>
    <w:rsid w:val="00D2471B"/>
    <w:rsid w:val="00D258F5"/>
    <w:rsid w:val="00D26079"/>
    <w:rsid w:val="00D260C9"/>
    <w:rsid w:val="00D27489"/>
    <w:rsid w:val="00D278EE"/>
    <w:rsid w:val="00D27AA2"/>
    <w:rsid w:val="00D30949"/>
    <w:rsid w:val="00D318E1"/>
    <w:rsid w:val="00D31AED"/>
    <w:rsid w:val="00D324D4"/>
    <w:rsid w:val="00D33372"/>
    <w:rsid w:val="00D3358F"/>
    <w:rsid w:val="00D341E2"/>
    <w:rsid w:val="00D34A7D"/>
    <w:rsid w:val="00D35908"/>
    <w:rsid w:val="00D35B53"/>
    <w:rsid w:val="00D36003"/>
    <w:rsid w:val="00D3647C"/>
    <w:rsid w:val="00D37A08"/>
    <w:rsid w:val="00D37E23"/>
    <w:rsid w:val="00D40222"/>
    <w:rsid w:val="00D40D7F"/>
    <w:rsid w:val="00D40DA3"/>
    <w:rsid w:val="00D40EAB"/>
    <w:rsid w:val="00D41478"/>
    <w:rsid w:val="00D416FF"/>
    <w:rsid w:val="00D41884"/>
    <w:rsid w:val="00D43E21"/>
    <w:rsid w:val="00D44222"/>
    <w:rsid w:val="00D450AF"/>
    <w:rsid w:val="00D45B5D"/>
    <w:rsid w:val="00D45C6A"/>
    <w:rsid w:val="00D45E2B"/>
    <w:rsid w:val="00D4620D"/>
    <w:rsid w:val="00D46B5B"/>
    <w:rsid w:val="00D4736C"/>
    <w:rsid w:val="00D476A7"/>
    <w:rsid w:val="00D47964"/>
    <w:rsid w:val="00D47A38"/>
    <w:rsid w:val="00D47D7B"/>
    <w:rsid w:val="00D47FC3"/>
    <w:rsid w:val="00D52433"/>
    <w:rsid w:val="00D529F0"/>
    <w:rsid w:val="00D533A9"/>
    <w:rsid w:val="00D53C3A"/>
    <w:rsid w:val="00D53F08"/>
    <w:rsid w:val="00D54CBD"/>
    <w:rsid w:val="00D54CE1"/>
    <w:rsid w:val="00D552D9"/>
    <w:rsid w:val="00D5535C"/>
    <w:rsid w:val="00D55489"/>
    <w:rsid w:val="00D558A5"/>
    <w:rsid w:val="00D55BA4"/>
    <w:rsid w:val="00D56A06"/>
    <w:rsid w:val="00D6039C"/>
    <w:rsid w:val="00D6087C"/>
    <w:rsid w:val="00D60CBD"/>
    <w:rsid w:val="00D60D82"/>
    <w:rsid w:val="00D60D99"/>
    <w:rsid w:val="00D615B8"/>
    <w:rsid w:val="00D6172B"/>
    <w:rsid w:val="00D628BE"/>
    <w:rsid w:val="00D6292C"/>
    <w:rsid w:val="00D63BFB"/>
    <w:rsid w:val="00D63D34"/>
    <w:rsid w:val="00D641C0"/>
    <w:rsid w:val="00D6464B"/>
    <w:rsid w:val="00D64680"/>
    <w:rsid w:val="00D65698"/>
    <w:rsid w:val="00D6641F"/>
    <w:rsid w:val="00D66EC7"/>
    <w:rsid w:val="00D6713D"/>
    <w:rsid w:val="00D67A68"/>
    <w:rsid w:val="00D67F8D"/>
    <w:rsid w:val="00D70976"/>
    <w:rsid w:val="00D70EED"/>
    <w:rsid w:val="00D70F20"/>
    <w:rsid w:val="00D71118"/>
    <w:rsid w:val="00D714C8"/>
    <w:rsid w:val="00D71697"/>
    <w:rsid w:val="00D71D94"/>
    <w:rsid w:val="00D71F2B"/>
    <w:rsid w:val="00D7220E"/>
    <w:rsid w:val="00D727B6"/>
    <w:rsid w:val="00D72BF8"/>
    <w:rsid w:val="00D731D5"/>
    <w:rsid w:val="00D73CA1"/>
    <w:rsid w:val="00D74154"/>
    <w:rsid w:val="00D74B15"/>
    <w:rsid w:val="00D75321"/>
    <w:rsid w:val="00D75A01"/>
    <w:rsid w:val="00D76C93"/>
    <w:rsid w:val="00D76D1A"/>
    <w:rsid w:val="00D774B2"/>
    <w:rsid w:val="00D7775F"/>
    <w:rsid w:val="00D77FC4"/>
    <w:rsid w:val="00D80959"/>
    <w:rsid w:val="00D80A99"/>
    <w:rsid w:val="00D81114"/>
    <w:rsid w:val="00D81D45"/>
    <w:rsid w:val="00D8201E"/>
    <w:rsid w:val="00D8280B"/>
    <w:rsid w:val="00D82D90"/>
    <w:rsid w:val="00D84237"/>
    <w:rsid w:val="00D84BFA"/>
    <w:rsid w:val="00D8522C"/>
    <w:rsid w:val="00D8551E"/>
    <w:rsid w:val="00D85E54"/>
    <w:rsid w:val="00D86D98"/>
    <w:rsid w:val="00D87373"/>
    <w:rsid w:val="00D87419"/>
    <w:rsid w:val="00D87663"/>
    <w:rsid w:val="00D901EC"/>
    <w:rsid w:val="00D9195C"/>
    <w:rsid w:val="00D91C5D"/>
    <w:rsid w:val="00D92391"/>
    <w:rsid w:val="00D92589"/>
    <w:rsid w:val="00D93BBB"/>
    <w:rsid w:val="00D93F55"/>
    <w:rsid w:val="00D9404D"/>
    <w:rsid w:val="00D943C5"/>
    <w:rsid w:val="00D94E9A"/>
    <w:rsid w:val="00D94F4E"/>
    <w:rsid w:val="00D95341"/>
    <w:rsid w:val="00D956D4"/>
    <w:rsid w:val="00D95BF9"/>
    <w:rsid w:val="00D95D10"/>
    <w:rsid w:val="00D96174"/>
    <w:rsid w:val="00D962E5"/>
    <w:rsid w:val="00D96498"/>
    <w:rsid w:val="00D9669C"/>
    <w:rsid w:val="00D97E54"/>
    <w:rsid w:val="00D97E67"/>
    <w:rsid w:val="00DA0310"/>
    <w:rsid w:val="00DA13AC"/>
    <w:rsid w:val="00DA18E4"/>
    <w:rsid w:val="00DA1CD7"/>
    <w:rsid w:val="00DA1DD1"/>
    <w:rsid w:val="00DA1E2A"/>
    <w:rsid w:val="00DA208B"/>
    <w:rsid w:val="00DA29F3"/>
    <w:rsid w:val="00DA34A5"/>
    <w:rsid w:val="00DA3654"/>
    <w:rsid w:val="00DA426C"/>
    <w:rsid w:val="00DA42C2"/>
    <w:rsid w:val="00DA465B"/>
    <w:rsid w:val="00DA46FE"/>
    <w:rsid w:val="00DA47AA"/>
    <w:rsid w:val="00DA4B28"/>
    <w:rsid w:val="00DA55FE"/>
    <w:rsid w:val="00DA5F62"/>
    <w:rsid w:val="00DA6F91"/>
    <w:rsid w:val="00DA735F"/>
    <w:rsid w:val="00DA744C"/>
    <w:rsid w:val="00DA7FF1"/>
    <w:rsid w:val="00DB1022"/>
    <w:rsid w:val="00DB19B6"/>
    <w:rsid w:val="00DB2460"/>
    <w:rsid w:val="00DB297D"/>
    <w:rsid w:val="00DB3098"/>
    <w:rsid w:val="00DB3D97"/>
    <w:rsid w:val="00DB47D7"/>
    <w:rsid w:val="00DB50FF"/>
    <w:rsid w:val="00DB5523"/>
    <w:rsid w:val="00DB6211"/>
    <w:rsid w:val="00DB675D"/>
    <w:rsid w:val="00DB6EBE"/>
    <w:rsid w:val="00DB70D4"/>
    <w:rsid w:val="00DB7113"/>
    <w:rsid w:val="00DB7887"/>
    <w:rsid w:val="00DB7CF9"/>
    <w:rsid w:val="00DC02BB"/>
    <w:rsid w:val="00DC0EE5"/>
    <w:rsid w:val="00DC114F"/>
    <w:rsid w:val="00DC1745"/>
    <w:rsid w:val="00DC1F78"/>
    <w:rsid w:val="00DC27B9"/>
    <w:rsid w:val="00DC27C1"/>
    <w:rsid w:val="00DC2941"/>
    <w:rsid w:val="00DC3255"/>
    <w:rsid w:val="00DC34A1"/>
    <w:rsid w:val="00DC474D"/>
    <w:rsid w:val="00DC526F"/>
    <w:rsid w:val="00DC5978"/>
    <w:rsid w:val="00DC5EA4"/>
    <w:rsid w:val="00DC6D37"/>
    <w:rsid w:val="00DC7502"/>
    <w:rsid w:val="00DD0222"/>
    <w:rsid w:val="00DD0479"/>
    <w:rsid w:val="00DD06C6"/>
    <w:rsid w:val="00DD16FE"/>
    <w:rsid w:val="00DD20F6"/>
    <w:rsid w:val="00DD21B1"/>
    <w:rsid w:val="00DD2441"/>
    <w:rsid w:val="00DD2502"/>
    <w:rsid w:val="00DD342F"/>
    <w:rsid w:val="00DD4512"/>
    <w:rsid w:val="00DD46F6"/>
    <w:rsid w:val="00DD47C9"/>
    <w:rsid w:val="00DD496A"/>
    <w:rsid w:val="00DD523C"/>
    <w:rsid w:val="00DD65FE"/>
    <w:rsid w:val="00DD6766"/>
    <w:rsid w:val="00DD7ABE"/>
    <w:rsid w:val="00DD7B50"/>
    <w:rsid w:val="00DD7B72"/>
    <w:rsid w:val="00DD7FDE"/>
    <w:rsid w:val="00DE0285"/>
    <w:rsid w:val="00DE1862"/>
    <w:rsid w:val="00DE18A9"/>
    <w:rsid w:val="00DE256D"/>
    <w:rsid w:val="00DE25FC"/>
    <w:rsid w:val="00DE2850"/>
    <w:rsid w:val="00DE2A1B"/>
    <w:rsid w:val="00DE2AF5"/>
    <w:rsid w:val="00DE3075"/>
    <w:rsid w:val="00DE319A"/>
    <w:rsid w:val="00DE3375"/>
    <w:rsid w:val="00DE354E"/>
    <w:rsid w:val="00DE4029"/>
    <w:rsid w:val="00DE4B9C"/>
    <w:rsid w:val="00DE5272"/>
    <w:rsid w:val="00DE5276"/>
    <w:rsid w:val="00DE548A"/>
    <w:rsid w:val="00DE5CE6"/>
    <w:rsid w:val="00DE5EB3"/>
    <w:rsid w:val="00DE6720"/>
    <w:rsid w:val="00DE6975"/>
    <w:rsid w:val="00DE6E2C"/>
    <w:rsid w:val="00DE7C5E"/>
    <w:rsid w:val="00DE7FF3"/>
    <w:rsid w:val="00DF0954"/>
    <w:rsid w:val="00DF0963"/>
    <w:rsid w:val="00DF180B"/>
    <w:rsid w:val="00DF1B39"/>
    <w:rsid w:val="00DF2ED1"/>
    <w:rsid w:val="00DF3654"/>
    <w:rsid w:val="00DF38BD"/>
    <w:rsid w:val="00DF3C02"/>
    <w:rsid w:val="00DF3CBC"/>
    <w:rsid w:val="00DF4C87"/>
    <w:rsid w:val="00DF4E35"/>
    <w:rsid w:val="00DF6176"/>
    <w:rsid w:val="00DF67D2"/>
    <w:rsid w:val="00DF6A3C"/>
    <w:rsid w:val="00DF6B2B"/>
    <w:rsid w:val="00DF6E0D"/>
    <w:rsid w:val="00DF7626"/>
    <w:rsid w:val="00DF770E"/>
    <w:rsid w:val="00DF7778"/>
    <w:rsid w:val="00E00236"/>
    <w:rsid w:val="00E00356"/>
    <w:rsid w:val="00E00531"/>
    <w:rsid w:val="00E00FEB"/>
    <w:rsid w:val="00E00FF6"/>
    <w:rsid w:val="00E0106D"/>
    <w:rsid w:val="00E010B0"/>
    <w:rsid w:val="00E01ABA"/>
    <w:rsid w:val="00E02377"/>
    <w:rsid w:val="00E0273D"/>
    <w:rsid w:val="00E03337"/>
    <w:rsid w:val="00E03542"/>
    <w:rsid w:val="00E039CE"/>
    <w:rsid w:val="00E041AB"/>
    <w:rsid w:val="00E044FE"/>
    <w:rsid w:val="00E060A2"/>
    <w:rsid w:val="00E06BCE"/>
    <w:rsid w:val="00E06C9E"/>
    <w:rsid w:val="00E070BC"/>
    <w:rsid w:val="00E074FA"/>
    <w:rsid w:val="00E07600"/>
    <w:rsid w:val="00E07846"/>
    <w:rsid w:val="00E07F23"/>
    <w:rsid w:val="00E10D5E"/>
    <w:rsid w:val="00E1172D"/>
    <w:rsid w:val="00E12D81"/>
    <w:rsid w:val="00E12E4C"/>
    <w:rsid w:val="00E132F7"/>
    <w:rsid w:val="00E1347E"/>
    <w:rsid w:val="00E138FA"/>
    <w:rsid w:val="00E13CE6"/>
    <w:rsid w:val="00E1559B"/>
    <w:rsid w:val="00E15F11"/>
    <w:rsid w:val="00E16895"/>
    <w:rsid w:val="00E16B63"/>
    <w:rsid w:val="00E17765"/>
    <w:rsid w:val="00E20328"/>
    <w:rsid w:val="00E203F8"/>
    <w:rsid w:val="00E2089B"/>
    <w:rsid w:val="00E208B6"/>
    <w:rsid w:val="00E20EAB"/>
    <w:rsid w:val="00E20EBA"/>
    <w:rsid w:val="00E21936"/>
    <w:rsid w:val="00E21B9D"/>
    <w:rsid w:val="00E22017"/>
    <w:rsid w:val="00E2219C"/>
    <w:rsid w:val="00E22886"/>
    <w:rsid w:val="00E2359B"/>
    <w:rsid w:val="00E23A29"/>
    <w:rsid w:val="00E23FA4"/>
    <w:rsid w:val="00E24028"/>
    <w:rsid w:val="00E244FC"/>
    <w:rsid w:val="00E24667"/>
    <w:rsid w:val="00E24829"/>
    <w:rsid w:val="00E25CF8"/>
    <w:rsid w:val="00E26836"/>
    <w:rsid w:val="00E2687F"/>
    <w:rsid w:val="00E26B7C"/>
    <w:rsid w:val="00E27E2E"/>
    <w:rsid w:val="00E302C9"/>
    <w:rsid w:val="00E3147E"/>
    <w:rsid w:val="00E315EF"/>
    <w:rsid w:val="00E31C27"/>
    <w:rsid w:val="00E31DB1"/>
    <w:rsid w:val="00E31FDC"/>
    <w:rsid w:val="00E32008"/>
    <w:rsid w:val="00E32306"/>
    <w:rsid w:val="00E32FB3"/>
    <w:rsid w:val="00E33136"/>
    <w:rsid w:val="00E331FC"/>
    <w:rsid w:val="00E33333"/>
    <w:rsid w:val="00E33759"/>
    <w:rsid w:val="00E34024"/>
    <w:rsid w:val="00E344FE"/>
    <w:rsid w:val="00E34DA6"/>
    <w:rsid w:val="00E3541A"/>
    <w:rsid w:val="00E35963"/>
    <w:rsid w:val="00E36CA5"/>
    <w:rsid w:val="00E374A8"/>
    <w:rsid w:val="00E40186"/>
    <w:rsid w:val="00E40378"/>
    <w:rsid w:val="00E40525"/>
    <w:rsid w:val="00E407FF"/>
    <w:rsid w:val="00E40D7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50169"/>
    <w:rsid w:val="00E50887"/>
    <w:rsid w:val="00E510E2"/>
    <w:rsid w:val="00E51861"/>
    <w:rsid w:val="00E51C62"/>
    <w:rsid w:val="00E52319"/>
    <w:rsid w:val="00E52F21"/>
    <w:rsid w:val="00E52FC8"/>
    <w:rsid w:val="00E555F8"/>
    <w:rsid w:val="00E55A32"/>
    <w:rsid w:val="00E560E9"/>
    <w:rsid w:val="00E563F4"/>
    <w:rsid w:val="00E56415"/>
    <w:rsid w:val="00E5763B"/>
    <w:rsid w:val="00E577FE"/>
    <w:rsid w:val="00E57E32"/>
    <w:rsid w:val="00E6044D"/>
    <w:rsid w:val="00E6093F"/>
    <w:rsid w:val="00E60C4A"/>
    <w:rsid w:val="00E61610"/>
    <w:rsid w:val="00E61A93"/>
    <w:rsid w:val="00E6200F"/>
    <w:rsid w:val="00E62018"/>
    <w:rsid w:val="00E627A6"/>
    <w:rsid w:val="00E628C9"/>
    <w:rsid w:val="00E629B6"/>
    <w:rsid w:val="00E62FD9"/>
    <w:rsid w:val="00E62FEB"/>
    <w:rsid w:val="00E6533E"/>
    <w:rsid w:val="00E65EC0"/>
    <w:rsid w:val="00E6665A"/>
    <w:rsid w:val="00E66AD2"/>
    <w:rsid w:val="00E66C76"/>
    <w:rsid w:val="00E67827"/>
    <w:rsid w:val="00E6798F"/>
    <w:rsid w:val="00E67BA8"/>
    <w:rsid w:val="00E67C04"/>
    <w:rsid w:val="00E701B1"/>
    <w:rsid w:val="00E70778"/>
    <w:rsid w:val="00E7124B"/>
    <w:rsid w:val="00E71835"/>
    <w:rsid w:val="00E71A3B"/>
    <w:rsid w:val="00E72E82"/>
    <w:rsid w:val="00E73036"/>
    <w:rsid w:val="00E735E7"/>
    <w:rsid w:val="00E73B03"/>
    <w:rsid w:val="00E73B16"/>
    <w:rsid w:val="00E74DD8"/>
    <w:rsid w:val="00E7506C"/>
    <w:rsid w:val="00E75119"/>
    <w:rsid w:val="00E751BF"/>
    <w:rsid w:val="00E754B8"/>
    <w:rsid w:val="00E75B07"/>
    <w:rsid w:val="00E76423"/>
    <w:rsid w:val="00E76462"/>
    <w:rsid w:val="00E7654C"/>
    <w:rsid w:val="00E76C1B"/>
    <w:rsid w:val="00E77BF5"/>
    <w:rsid w:val="00E80785"/>
    <w:rsid w:val="00E818A8"/>
    <w:rsid w:val="00E819E0"/>
    <w:rsid w:val="00E81A1E"/>
    <w:rsid w:val="00E82349"/>
    <w:rsid w:val="00E82B2A"/>
    <w:rsid w:val="00E82B58"/>
    <w:rsid w:val="00E82B96"/>
    <w:rsid w:val="00E83301"/>
    <w:rsid w:val="00E834B2"/>
    <w:rsid w:val="00E83EFD"/>
    <w:rsid w:val="00E840FF"/>
    <w:rsid w:val="00E84AFE"/>
    <w:rsid w:val="00E854F5"/>
    <w:rsid w:val="00E85F58"/>
    <w:rsid w:val="00E865A8"/>
    <w:rsid w:val="00E8671B"/>
    <w:rsid w:val="00E86D4E"/>
    <w:rsid w:val="00E87602"/>
    <w:rsid w:val="00E8788C"/>
    <w:rsid w:val="00E878A0"/>
    <w:rsid w:val="00E902CB"/>
    <w:rsid w:val="00E9084E"/>
    <w:rsid w:val="00E91023"/>
    <w:rsid w:val="00E9239B"/>
    <w:rsid w:val="00E92781"/>
    <w:rsid w:val="00E92B20"/>
    <w:rsid w:val="00E9367D"/>
    <w:rsid w:val="00E93EB2"/>
    <w:rsid w:val="00E948B6"/>
    <w:rsid w:val="00E94D01"/>
    <w:rsid w:val="00E95417"/>
    <w:rsid w:val="00E95860"/>
    <w:rsid w:val="00E95867"/>
    <w:rsid w:val="00E9596F"/>
    <w:rsid w:val="00E95EAD"/>
    <w:rsid w:val="00E96300"/>
    <w:rsid w:val="00E963A0"/>
    <w:rsid w:val="00E964F0"/>
    <w:rsid w:val="00E96ADC"/>
    <w:rsid w:val="00E96BBC"/>
    <w:rsid w:val="00E9744C"/>
    <w:rsid w:val="00E97BB0"/>
    <w:rsid w:val="00E97D4C"/>
    <w:rsid w:val="00EA0300"/>
    <w:rsid w:val="00EA0338"/>
    <w:rsid w:val="00EA11B4"/>
    <w:rsid w:val="00EA1533"/>
    <w:rsid w:val="00EA1916"/>
    <w:rsid w:val="00EA1DA2"/>
    <w:rsid w:val="00EA1F55"/>
    <w:rsid w:val="00EA2049"/>
    <w:rsid w:val="00EA367D"/>
    <w:rsid w:val="00EA3736"/>
    <w:rsid w:val="00EA3CDC"/>
    <w:rsid w:val="00EA4C63"/>
    <w:rsid w:val="00EA7879"/>
    <w:rsid w:val="00EA7C0A"/>
    <w:rsid w:val="00EA7C6F"/>
    <w:rsid w:val="00EB04C7"/>
    <w:rsid w:val="00EB0FD1"/>
    <w:rsid w:val="00EB0FEB"/>
    <w:rsid w:val="00EB14BE"/>
    <w:rsid w:val="00EB1738"/>
    <w:rsid w:val="00EB21F8"/>
    <w:rsid w:val="00EB22C4"/>
    <w:rsid w:val="00EB241D"/>
    <w:rsid w:val="00EB33E1"/>
    <w:rsid w:val="00EB3AA9"/>
    <w:rsid w:val="00EB3D97"/>
    <w:rsid w:val="00EB40E4"/>
    <w:rsid w:val="00EB5365"/>
    <w:rsid w:val="00EB5745"/>
    <w:rsid w:val="00EB59D2"/>
    <w:rsid w:val="00EB61D6"/>
    <w:rsid w:val="00EB64DC"/>
    <w:rsid w:val="00EB6604"/>
    <w:rsid w:val="00EB6F0B"/>
    <w:rsid w:val="00EB7133"/>
    <w:rsid w:val="00EB7645"/>
    <w:rsid w:val="00EC0698"/>
    <w:rsid w:val="00EC0797"/>
    <w:rsid w:val="00EC123F"/>
    <w:rsid w:val="00EC1787"/>
    <w:rsid w:val="00EC1CF8"/>
    <w:rsid w:val="00EC28D5"/>
    <w:rsid w:val="00EC3116"/>
    <w:rsid w:val="00EC3210"/>
    <w:rsid w:val="00EC3A3B"/>
    <w:rsid w:val="00EC3CC2"/>
    <w:rsid w:val="00EC49CC"/>
    <w:rsid w:val="00EC4E35"/>
    <w:rsid w:val="00EC587E"/>
    <w:rsid w:val="00EC5A5D"/>
    <w:rsid w:val="00EC5A64"/>
    <w:rsid w:val="00EC5B8F"/>
    <w:rsid w:val="00EC6EB7"/>
    <w:rsid w:val="00EC7085"/>
    <w:rsid w:val="00EC713F"/>
    <w:rsid w:val="00EC7953"/>
    <w:rsid w:val="00ED000E"/>
    <w:rsid w:val="00ED070B"/>
    <w:rsid w:val="00ED0BBF"/>
    <w:rsid w:val="00ED1CF4"/>
    <w:rsid w:val="00ED28B0"/>
    <w:rsid w:val="00ED2C65"/>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51E4"/>
    <w:rsid w:val="00EE60F2"/>
    <w:rsid w:val="00EE61A3"/>
    <w:rsid w:val="00EF00CE"/>
    <w:rsid w:val="00EF0183"/>
    <w:rsid w:val="00EF0B3E"/>
    <w:rsid w:val="00EF0B44"/>
    <w:rsid w:val="00EF0B92"/>
    <w:rsid w:val="00EF12C7"/>
    <w:rsid w:val="00EF13D9"/>
    <w:rsid w:val="00EF1848"/>
    <w:rsid w:val="00EF190A"/>
    <w:rsid w:val="00EF1C11"/>
    <w:rsid w:val="00EF21B7"/>
    <w:rsid w:val="00EF231C"/>
    <w:rsid w:val="00EF2CF6"/>
    <w:rsid w:val="00EF37F7"/>
    <w:rsid w:val="00EF3C09"/>
    <w:rsid w:val="00EF3DB4"/>
    <w:rsid w:val="00EF42DE"/>
    <w:rsid w:val="00EF4315"/>
    <w:rsid w:val="00EF4B26"/>
    <w:rsid w:val="00EF4B9D"/>
    <w:rsid w:val="00EF4BC9"/>
    <w:rsid w:val="00EF51A1"/>
    <w:rsid w:val="00EF5CBB"/>
    <w:rsid w:val="00EF5E93"/>
    <w:rsid w:val="00EF6335"/>
    <w:rsid w:val="00EF680A"/>
    <w:rsid w:val="00EF6D1D"/>
    <w:rsid w:val="00EF6E60"/>
    <w:rsid w:val="00EF7ABF"/>
    <w:rsid w:val="00EF7E2A"/>
    <w:rsid w:val="00EF7E2B"/>
    <w:rsid w:val="00F00142"/>
    <w:rsid w:val="00F01201"/>
    <w:rsid w:val="00F01708"/>
    <w:rsid w:val="00F01CBE"/>
    <w:rsid w:val="00F01ED3"/>
    <w:rsid w:val="00F026BE"/>
    <w:rsid w:val="00F02D4E"/>
    <w:rsid w:val="00F02FC3"/>
    <w:rsid w:val="00F03420"/>
    <w:rsid w:val="00F03DD4"/>
    <w:rsid w:val="00F040D9"/>
    <w:rsid w:val="00F042FD"/>
    <w:rsid w:val="00F04B1E"/>
    <w:rsid w:val="00F04F50"/>
    <w:rsid w:val="00F0556D"/>
    <w:rsid w:val="00F05D87"/>
    <w:rsid w:val="00F06A27"/>
    <w:rsid w:val="00F06A4B"/>
    <w:rsid w:val="00F0712C"/>
    <w:rsid w:val="00F077E9"/>
    <w:rsid w:val="00F101F8"/>
    <w:rsid w:val="00F10982"/>
    <w:rsid w:val="00F10BDF"/>
    <w:rsid w:val="00F11000"/>
    <w:rsid w:val="00F11557"/>
    <w:rsid w:val="00F119B5"/>
    <w:rsid w:val="00F12E8C"/>
    <w:rsid w:val="00F135DC"/>
    <w:rsid w:val="00F13E97"/>
    <w:rsid w:val="00F146EA"/>
    <w:rsid w:val="00F14D20"/>
    <w:rsid w:val="00F1580B"/>
    <w:rsid w:val="00F16700"/>
    <w:rsid w:val="00F17A33"/>
    <w:rsid w:val="00F17BD1"/>
    <w:rsid w:val="00F17D65"/>
    <w:rsid w:val="00F201C1"/>
    <w:rsid w:val="00F2028E"/>
    <w:rsid w:val="00F20613"/>
    <w:rsid w:val="00F20ACE"/>
    <w:rsid w:val="00F21ECE"/>
    <w:rsid w:val="00F22176"/>
    <w:rsid w:val="00F224B0"/>
    <w:rsid w:val="00F2322A"/>
    <w:rsid w:val="00F23F21"/>
    <w:rsid w:val="00F24133"/>
    <w:rsid w:val="00F24C4B"/>
    <w:rsid w:val="00F251A0"/>
    <w:rsid w:val="00F263FB"/>
    <w:rsid w:val="00F271AF"/>
    <w:rsid w:val="00F27B01"/>
    <w:rsid w:val="00F30665"/>
    <w:rsid w:val="00F31E00"/>
    <w:rsid w:val="00F32241"/>
    <w:rsid w:val="00F326C6"/>
    <w:rsid w:val="00F328A4"/>
    <w:rsid w:val="00F33A4D"/>
    <w:rsid w:val="00F33DFF"/>
    <w:rsid w:val="00F342DA"/>
    <w:rsid w:val="00F34393"/>
    <w:rsid w:val="00F34A78"/>
    <w:rsid w:val="00F34E68"/>
    <w:rsid w:val="00F34E97"/>
    <w:rsid w:val="00F357D9"/>
    <w:rsid w:val="00F35A5D"/>
    <w:rsid w:val="00F35AFA"/>
    <w:rsid w:val="00F3631E"/>
    <w:rsid w:val="00F377EA"/>
    <w:rsid w:val="00F37E39"/>
    <w:rsid w:val="00F40118"/>
    <w:rsid w:val="00F403D5"/>
    <w:rsid w:val="00F4143D"/>
    <w:rsid w:val="00F41B1B"/>
    <w:rsid w:val="00F42EC7"/>
    <w:rsid w:val="00F42F22"/>
    <w:rsid w:val="00F435D7"/>
    <w:rsid w:val="00F43A22"/>
    <w:rsid w:val="00F43F08"/>
    <w:rsid w:val="00F4459A"/>
    <w:rsid w:val="00F4496F"/>
    <w:rsid w:val="00F450C0"/>
    <w:rsid w:val="00F4514E"/>
    <w:rsid w:val="00F452E0"/>
    <w:rsid w:val="00F4534B"/>
    <w:rsid w:val="00F4557C"/>
    <w:rsid w:val="00F45907"/>
    <w:rsid w:val="00F45DFA"/>
    <w:rsid w:val="00F45EBC"/>
    <w:rsid w:val="00F4629E"/>
    <w:rsid w:val="00F46377"/>
    <w:rsid w:val="00F4667E"/>
    <w:rsid w:val="00F47688"/>
    <w:rsid w:val="00F476DC"/>
    <w:rsid w:val="00F47BBB"/>
    <w:rsid w:val="00F5026A"/>
    <w:rsid w:val="00F5109B"/>
    <w:rsid w:val="00F51329"/>
    <w:rsid w:val="00F51CD0"/>
    <w:rsid w:val="00F52076"/>
    <w:rsid w:val="00F52983"/>
    <w:rsid w:val="00F533F2"/>
    <w:rsid w:val="00F538BA"/>
    <w:rsid w:val="00F5486A"/>
    <w:rsid w:val="00F54D87"/>
    <w:rsid w:val="00F55058"/>
    <w:rsid w:val="00F552C2"/>
    <w:rsid w:val="00F55579"/>
    <w:rsid w:val="00F558BD"/>
    <w:rsid w:val="00F55951"/>
    <w:rsid w:val="00F55E9C"/>
    <w:rsid w:val="00F5640E"/>
    <w:rsid w:val="00F56653"/>
    <w:rsid w:val="00F56807"/>
    <w:rsid w:val="00F5692F"/>
    <w:rsid w:val="00F56ED8"/>
    <w:rsid w:val="00F57178"/>
    <w:rsid w:val="00F574A6"/>
    <w:rsid w:val="00F57F73"/>
    <w:rsid w:val="00F6023D"/>
    <w:rsid w:val="00F60266"/>
    <w:rsid w:val="00F607CD"/>
    <w:rsid w:val="00F608ED"/>
    <w:rsid w:val="00F6091A"/>
    <w:rsid w:val="00F609B7"/>
    <w:rsid w:val="00F60C12"/>
    <w:rsid w:val="00F615EF"/>
    <w:rsid w:val="00F6200C"/>
    <w:rsid w:val="00F62C1A"/>
    <w:rsid w:val="00F630F3"/>
    <w:rsid w:val="00F631B9"/>
    <w:rsid w:val="00F63772"/>
    <w:rsid w:val="00F638B1"/>
    <w:rsid w:val="00F643E4"/>
    <w:rsid w:val="00F64458"/>
    <w:rsid w:val="00F65039"/>
    <w:rsid w:val="00F6545B"/>
    <w:rsid w:val="00F65655"/>
    <w:rsid w:val="00F658F3"/>
    <w:rsid w:val="00F65BD4"/>
    <w:rsid w:val="00F66714"/>
    <w:rsid w:val="00F667AA"/>
    <w:rsid w:val="00F66D02"/>
    <w:rsid w:val="00F66FCE"/>
    <w:rsid w:val="00F67283"/>
    <w:rsid w:val="00F67DE7"/>
    <w:rsid w:val="00F717F1"/>
    <w:rsid w:val="00F71B42"/>
    <w:rsid w:val="00F720CA"/>
    <w:rsid w:val="00F728A5"/>
    <w:rsid w:val="00F72967"/>
    <w:rsid w:val="00F73C55"/>
    <w:rsid w:val="00F740CC"/>
    <w:rsid w:val="00F74BCC"/>
    <w:rsid w:val="00F74E47"/>
    <w:rsid w:val="00F75082"/>
    <w:rsid w:val="00F7523C"/>
    <w:rsid w:val="00F76078"/>
    <w:rsid w:val="00F76275"/>
    <w:rsid w:val="00F76367"/>
    <w:rsid w:val="00F76530"/>
    <w:rsid w:val="00F766EB"/>
    <w:rsid w:val="00F7692E"/>
    <w:rsid w:val="00F8005F"/>
    <w:rsid w:val="00F81362"/>
    <w:rsid w:val="00F81CC6"/>
    <w:rsid w:val="00F821EC"/>
    <w:rsid w:val="00F82290"/>
    <w:rsid w:val="00F8242C"/>
    <w:rsid w:val="00F83597"/>
    <w:rsid w:val="00F83BEA"/>
    <w:rsid w:val="00F84FFE"/>
    <w:rsid w:val="00F856D6"/>
    <w:rsid w:val="00F8581C"/>
    <w:rsid w:val="00F85AB4"/>
    <w:rsid w:val="00F85FE3"/>
    <w:rsid w:val="00F86692"/>
    <w:rsid w:val="00F87518"/>
    <w:rsid w:val="00F87854"/>
    <w:rsid w:val="00F90122"/>
    <w:rsid w:val="00F903AB"/>
    <w:rsid w:val="00F91864"/>
    <w:rsid w:val="00F91D61"/>
    <w:rsid w:val="00F926B4"/>
    <w:rsid w:val="00F92783"/>
    <w:rsid w:val="00F92A6A"/>
    <w:rsid w:val="00F93118"/>
    <w:rsid w:val="00F93399"/>
    <w:rsid w:val="00F94E98"/>
    <w:rsid w:val="00F956F5"/>
    <w:rsid w:val="00F9589F"/>
    <w:rsid w:val="00F96362"/>
    <w:rsid w:val="00F968FA"/>
    <w:rsid w:val="00F96A50"/>
    <w:rsid w:val="00F97531"/>
    <w:rsid w:val="00F97759"/>
    <w:rsid w:val="00F97942"/>
    <w:rsid w:val="00F97B5C"/>
    <w:rsid w:val="00FA0BC0"/>
    <w:rsid w:val="00FA1407"/>
    <w:rsid w:val="00FA17C1"/>
    <w:rsid w:val="00FA1E35"/>
    <w:rsid w:val="00FA2B55"/>
    <w:rsid w:val="00FA2B9E"/>
    <w:rsid w:val="00FA2EED"/>
    <w:rsid w:val="00FA304F"/>
    <w:rsid w:val="00FA30AE"/>
    <w:rsid w:val="00FA3557"/>
    <w:rsid w:val="00FA38F0"/>
    <w:rsid w:val="00FA414B"/>
    <w:rsid w:val="00FA52E0"/>
    <w:rsid w:val="00FA5466"/>
    <w:rsid w:val="00FA5A2D"/>
    <w:rsid w:val="00FA5A58"/>
    <w:rsid w:val="00FA6745"/>
    <w:rsid w:val="00FA6C87"/>
    <w:rsid w:val="00FA6F19"/>
    <w:rsid w:val="00FA7D4F"/>
    <w:rsid w:val="00FB0466"/>
    <w:rsid w:val="00FB0F8A"/>
    <w:rsid w:val="00FB1418"/>
    <w:rsid w:val="00FB2223"/>
    <w:rsid w:val="00FB231C"/>
    <w:rsid w:val="00FB23DB"/>
    <w:rsid w:val="00FB25D5"/>
    <w:rsid w:val="00FB2622"/>
    <w:rsid w:val="00FB2632"/>
    <w:rsid w:val="00FB2A9D"/>
    <w:rsid w:val="00FB30EF"/>
    <w:rsid w:val="00FB475E"/>
    <w:rsid w:val="00FB48D6"/>
    <w:rsid w:val="00FB48F1"/>
    <w:rsid w:val="00FB4B44"/>
    <w:rsid w:val="00FB4BB1"/>
    <w:rsid w:val="00FB5479"/>
    <w:rsid w:val="00FB558B"/>
    <w:rsid w:val="00FB61E4"/>
    <w:rsid w:val="00FB67EE"/>
    <w:rsid w:val="00FB6A6B"/>
    <w:rsid w:val="00FB782B"/>
    <w:rsid w:val="00FB790B"/>
    <w:rsid w:val="00FC0A46"/>
    <w:rsid w:val="00FC0E00"/>
    <w:rsid w:val="00FC109C"/>
    <w:rsid w:val="00FC210C"/>
    <w:rsid w:val="00FC24DF"/>
    <w:rsid w:val="00FC3AA9"/>
    <w:rsid w:val="00FC3C22"/>
    <w:rsid w:val="00FC450D"/>
    <w:rsid w:val="00FC46B5"/>
    <w:rsid w:val="00FC499C"/>
    <w:rsid w:val="00FC51B9"/>
    <w:rsid w:val="00FC580C"/>
    <w:rsid w:val="00FC5EBE"/>
    <w:rsid w:val="00FC64C7"/>
    <w:rsid w:val="00FC718A"/>
    <w:rsid w:val="00FC7763"/>
    <w:rsid w:val="00FC796B"/>
    <w:rsid w:val="00FD04D1"/>
    <w:rsid w:val="00FD0589"/>
    <w:rsid w:val="00FD0B07"/>
    <w:rsid w:val="00FD0C7F"/>
    <w:rsid w:val="00FD1CCC"/>
    <w:rsid w:val="00FD2312"/>
    <w:rsid w:val="00FD23F3"/>
    <w:rsid w:val="00FD28BC"/>
    <w:rsid w:val="00FD3070"/>
    <w:rsid w:val="00FD35A5"/>
    <w:rsid w:val="00FD3B00"/>
    <w:rsid w:val="00FD3BE1"/>
    <w:rsid w:val="00FD4195"/>
    <w:rsid w:val="00FD42AC"/>
    <w:rsid w:val="00FD4568"/>
    <w:rsid w:val="00FD46E5"/>
    <w:rsid w:val="00FD48F7"/>
    <w:rsid w:val="00FD539D"/>
    <w:rsid w:val="00FD61AF"/>
    <w:rsid w:val="00FD693B"/>
    <w:rsid w:val="00FD7754"/>
    <w:rsid w:val="00FD7777"/>
    <w:rsid w:val="00FD77E9"/>
    <w:rsid w:val="00FE0E40"/>
    <w:rsid w:val="00FE1E3F"/>
    <w:rsid w:val="00FE1E89"/>
    <w:rsid w:val="00FE21C0"/>
    <w:rsid w:val="00FE2246"/>
    <w:rsid w:val="00FE2DEE"/>
    <w:rsid w:val="00FE306F"/>
    <w:rsid w:val="00FE3B71"/>
    <w:rsid w:val="00FE47D8"/>
    <w:rsid w:val="00FE56D7"/>
    <w:rsid w:val="00FE610E"/>
    <w:rsid w:val="00FE6B43"/>
    <w:rsid w:val="00FE6B89"/>
    <w:rsid w:val="00FE7437"/>
    <w:rsid w:val="00FE76BA"/>
    <w:rsid w:val="00FF06BF"/>
    <w:rsid w:val="00FF1017"/>
    <w:rsid w:val="00FF2BF8"/>
    <w:rsid w:val="00FF2C78"/>
    <w:rsid w:val="00FF2F77"/>
    <w:rsid w:val="00FF32CC"/>
    <w:rsid w:val="00FF4AB6"/>
    <w:rsid w:val="00FF4FE2"/>
    <w:rsid w:val="00FF614B"/>
    <w:rsid w:val="00FF65E3"/>
    <w:rsid w:val="00FF6F80"/>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colormenu v:ext="edit" fillcolor="none [3204]"/>
    </o:shapedefaults>
    <o:shapelayout v:ext="edit">
      <o:idmap v:ext="edit" data="1"/>
    </o:shapelayout>
  </w:shapeDefaults>
  <w:decimalSymbol w:val="."/>
  <w:listSeparator w:val=","/>
  <w14:docId w14:val="7BB8A7F2"/>
  <w15:chartTrackingRefBased/>
  <w15:docId w15:val="{6E169B2A-ABF5-40C8-AEE4-4D152321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121"/>
    <w:pPr>
      <w:widowControl w:val="0"/>
      <w:jc w:val="both"/>
    </w:pPr>
    <w:rPr>
      <w:kern w:val="2"/>
      <w:sz w:val="21"/>
      <w:szCs w:val="22"/>
    </w:rPr>
  </w:style>
  <w:style w:type="paragraph" w:styleId="2">
    <w:name w:val="heading 2"/>
    <w:basedOn w:val="a"/>
    <w:link w:val="20"/>
    <w:uiPriority w:val="9"/>
    <w:qFormat/>
    <w:rsid w:val="00E9596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6467"/>
    <w:rPr>
      <w:color w:val="0000FF"/>
      <w:u w:val="single"/>
    </w:rPr>
  </w:style>
  <w:style w:type="paragraph" w:styleId="a4">
    <w:name w:val="header"/>
    <w:basedOn w:val="a"/>
    <w:link w:val="a5"/>
    <w:uiPriority w:val="99"/>
    <w:unhideWhenUsed/>
    <w:rsid w:val="00B27301"/>
    <w:pPr>
      <w:tabs>
        <w:tab w:val="center" w:pos="4252"/>
        <w:tab w:val="right" w:pos="8504"/>
      </w:tabs>
      <w:snapToGrid w:val="0"/>
    </w:pPr>
  </w:style>
  <w:style w:type="character" w:customStyle="1" w:styleId="a5">
    <w:name w:val="ヘッダー (文字)"/>
    <w:link w:val="a4"/>
    <w:uiPriority w:val="99"/>
    <w:rsid w:val="00B27301"/>
    <w:rPr>
      <w:kern w:val="2"/>
      <w:sz w:val="21"/>
      <w:szCs w:val="22"/>
    </w:rPr>
  </w:style>
  <w:style w:type="paragraph" w:styleId="a6">
    <w:name w:val="footer"/>
    <w:basedOn w:val="a"/>
    <w:link w:val="a7"/>
    <w:uiPriority w:val="99"/>
    <w:unhideWhenUsed/>
    <w:rsid w:val="00B27301"/>
    <w:pPr>
      <w:tabs>
        <w:tab w:val="center" w:pos="4252"/>
        <w:tab w:val="right" w:pos="8504"/>
      </w:tabs>
      <w:snapToGrid w:val="0"/>
    </w:pPr>
  </w:style>
  <w:style w:type="character" w:customStyle="1" w:styleId="a7">
    <w:name w:val="フッター (文字)"/>
    <w:link w:val="a6"/>
    <w:uiPriority w:val="99"/>
    <w:rsid w:val="00B27301"/>
    <w:rPr>
      <w:kern w:val="2"/>
      <w:sz w:val="21"/>
      <w:szCs w:val="22"/>
    </w:rPr>
  </w:style>
  <w:style w:type="table" w:styleId="a8">
    <w:name w:val="Table Grid"/>
    <w:basedOn w:val="a1"/>
    <w:uiPriority w:val="59"/>
    <w:rsid w:val="00F529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B243BE"/>
    <w:rPr>
      <w:rFonts w:ascii="Arial" w:eastAsia="ＭＳ ゴシック" w:hAnsi="Arial"/>
      <w:sz w:val="18"/>
      <w:szCs w:val="18"/>
    </w:rPr>
  </w:style>
  <w:style w:type="character" w:customStyle="1" w:styleId="aa">
    <w:name w:val="吹き出し (文字)"/>
    <w:link w:val="a9"/>
    <w:uiPriority w:val="99"/>
    <w:semiHidden/>
    <w:rsid w:val="00B243BE"/>
    <w:rPr>
      <w:rFonts w:ascii="Arial" w:eastAsia="ＭＳ ゴシック" w:hAnsi="Arial" w:cs="Times New Roman"/>
      <w:kern w:val="2"/>
      <w:sz w:val="18"/>
      <w:szCs w:val="18"/>
    </w:rPr>
  </w:style>
  <w:style w:type="paragraph" w:customStyle="1" w:styleId="Default">
    <w:name w:val="Default"/>
    <w:rsid w:val="003E7702"/>
    <w:pPr>
      <w:widowControl w:val="0"/>
      <w:autoSpaceDE w:val="0"/>
      <w:autoSpaceDN w:val="0"/>
      <w:adjustRightInd w:val="0"/>
    </w:pPr>
    <w:rPr>
      <w:rFonts w:ascii="ＭＳ 明朝" w:hAnsi="ＭＳ 明朝" w:cs="ＭＳ 明朝"/>
      <w:color w:val="000000"/>
      <w:sz w:val="24"/>
      <w:szCs w:val="24"/>
    </w:rPr>
  </w:style>
  <w:style w:type="paragraph" w:styleId="ab">
    <w:name w:val="Closing"/>
    <w:basedOn w:val="a"/>
    <w:link w:val="ac"/>
    <w:uiPriority w:val="99"/>
    <w:unhideWhenUsed/>
    <w:rsid w:val="00904FC5"/>
    <w:pPr>
      <w:jc w:val="right"/>
    </w:pPr>
    <w:rPr>
      <w:rFonts w:ascii="ＭＳ ゴシック" w:eastAsia="ＭＳ ゴシック" w:hAnsi="ＭＳ ゴシック"/>
      <w:sz w:val="22"/>
    </w:rPr>
  </w:style>
  <w:style w:type="character" w:customStyle="1" w:styleId="ac">
    <w:name w:val="結語 (文字)"/>
    <w:link w:val="ab"/>
    <w:uiPriority w:val="99"/>
    <w:rsid w:val="00904FC5"/>
    <w:rPr>
      <w:rFonts w:ascii="ＭＳ ゴシック" w:eastAsia="ＭＳ ゴシック" w:hAnsi="ＭＳ ゴシック"/>
      <w:kern w:val="2"/>
      <w:sz w:val="22"/>
      <w:szCs w:val="22"/>
    </w:rPr>
  </w:style>
  <w:style w:type="character" w:styleId="ad">
    <w:name w:val="annotation reference"/>
    <w:uiPriority w:val="99"/>
    <w:semiHidden/>
    <w:unhideWhenUsed/>
    <w:rsid w:val="00C20F97"/>
    <w:rPr>
      <w:sz w:val="18"/>
      <w:szCs w:val="18"/>
    </w:rPr>
  </w:style>
  <w:style w:type="paragraph" w:styleId="ae">
    <w:name w:val="annotation text"/>
    <w:basedOn w:val="a"/>
    <w:link w:val="af"/>
    <w:uiPriority w:val="99"/>
    <w:semiHidden/>
    <w:unhideWhenUsed/>
    <w:rsid w:val="00C20F97"/>
    <w:pPr>
      <w:jc w:val="left"/>
    </w:pPr>
  </w:style>
  <w:style w:type="character" w:customStyle="1" w:styleId="af">
    <w:name w:val="コメント文字列 (文字)"/>
    <w:link w:val="ae"/>
    <w:uiPriority w:val="99"/>
    <w:semiHidden/>
    <w:rsid w:val="00C20F97"/>
    <w:rPr>
      <w:kern w:val="2"/>
      <w:sz w:val="21"/>
      <w:szCs w:val="22"/>
    </w:rPr>
  </w:style>
  <w:style w:type="paragraph" w:styleId="af0">
    <w:name w:val="annotation subject"/>
    <w:basedOn w:val="ae"/>
    <w:next w:val="ae"/>
    <w:link w:val="af1"/>
    <w:uiPriority w:val="99"/>
    <w:semiHidden/>
    <w:unhideWhenUsed/>
    <w:rsid w:val="00C20F97"/>
    <w:rPr>
      <w:b/>
      <w:bCs/>
    </w:rPr>
  </w:style>
  <w:style w:type="character" w:customStyle="1" w:styleId="af1">
    <w:name w:val="コメント内容 (文字)"/>
    <w:link w:val="af0"/>
    <w:uiPriority w:val="99"/>
    <w:semiHidden/>
    <w:rsid w:val="00C20F97"/>
    <w:rPr>
      <w:b/>
      <w:bCs/>
      <w:kern w:val="2"/>
      <w:sz w:val="21"/>
      <w:szCs w:val="22"/>
    </w:rPr>
  </w:style>
  <w:style w:type="character" w:customStyle="1" w:styleId="20">
    <w:name w:val="見出し 2 (文字)"/>
    <w:link w:val="2"/>
    <w:uiPriority w:val="9"/>
    <w:rsid w:val="00E9596F"/>
    <w:rPr>
      <w:rFonts w:ascii="ＭＳ Ｐゴシック" w:eastAsia="ＭＳ Ｐゴシック" w:hAnsi="ＭＳ Ｐゴシック" w:cs="ＭＳ Ｐゴシック"/>
      <w:b/>
      <w:bCs/>
      <w:sz w:val="36"/>
      <w:szCs w:val="36"/>
    </w:rPr>
  </w:style>
  <w:style w:type="paragraph" w:styleId="af2">
    <w:name w:val="caption"/>
    <w:basedOn w:val="a"/>
    <w:next w:val="a"/>
    <w:uiPriority w:val="35"/>
    <w:unhideWhenUsed/>
    <w:qFormat/>
    <w:rsid w:val="00D22681"/>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92121">
      <w:bodyDiv w:val="1"/>
      <w:marLeft w:val="0"/>
      <w:marRight w:val="0"/>
      <w:marTop w:val="0"/>
      <w:marBottom w:val="0"/>
      <w:divBdr>
        <w:top w:val="none" w:sz="0" w:space="0" w:color="auto"/>
        <w:left w:val="none" w:sz="0" w:space="0" w:color="auto"/>
        <w:bottom w:val="none" w:sz="0" w:space="0" w:color="auto"/>
        <w:right w:val="none" w:sz="0" w:space="0" w:color="auto"/>
      </w:divBdr>
    </w:div>
    <w:div w:id="880943942">
      <w:bodyDiv w:val="1"/>
      <w:marLeft w:val="0"/>
      <w:marRight w:val="0"/>
      <w:marTop w:val="0"/>
      <w:marBottom w:val="0"/>
      <w:divBdr>
        <w:top w:val="none" w:sz="0" w:space="0" w:color="auto"/>
        <w:left w:val="none" w:sz="0" w:space="0" w:color="auto"/>
        <w:bottom w:val="none" w:sz="0" w:space="0" w:color="auto"/>
        <w:right w:val="none" w:sz="0" w:space="0" w:color="auto"/>
      </w:divBdr>
    </w:div>
    <w:div w:id="905728767">
      <w:bodyDiv w:val="1"/>
      <w:marLeft w:val="0"/>
      <w:marRight w:val="0"/>
      <w:marTop w:val="0"/>
      <w:marBottom w:val="0"/>
      <w:divBdr>
        <w:top w:val="none" w:sz="0" w:space="0" w:color="auto"/>
        <w:left w:val="none" w:sz="0" w:space="0" w:color="auto"/>
        <w:bottom w:val="none" w:sz="0" w:space="0" w:color="auto"/>
        <w:right w:val="none" w:sz="0" w:space="0" w:color="auto"/>
      </w:divBdr>
    </w:div>
    <w:div w:id="998924613">
      <w:bodyDiv w:val="1"/>
      <w:marLeft w:val="0"/>
      <w:marRight w:val="0"/>
      <w:marTop w:val="0"/>
      <w:marBottom w:val="0"/>
      <w:divBdr>
        <w:top w:val="none" w:sz="0" w:space="0" w:color="auto"/>
        <w:left w:val="none" w:sz="0" w:space="0" w:color="auto"/>
        <w:bottom w:val="none" w:sz="0" w:space="0" w:color="auto"/>
        <w:right w:val="none" w:sz="0" w:space="0" w:color="auto"/>
      </w:divBdr>
    </w:div>
    <w:div w:id="1075010984">
      <w:bodyDiv w:val="1"/>
      <w:marLeft w:val="0"/>
      <w:marRight w:val="0"/>
      <w:marTop w:val="0"/>
      <w:marBottom w:val="0"/>
      <w:divBdr>
        <w:top w:val="none" w:sz="0" w:space="0" w:color="auto"/>
        <w:left w:val="none" w:sz="0" w:space="0" w:color="auto"/>
        <w:bottom w:val="none" w:sz="0" w:space="0" w:color="auto"/>
        <w:right w:val="none" w:sz="0" w:space="0" w:color="auto"/>
      </w:divBdr>
    </w:div>
    <w:div w:id="1243683961">
      <w:bodyDiv w:val="1"/>
      <w:marLeft w:val="0"/>
      <w:marRight w:val="0"/>
      <w:marTop w:val="0"/>
      <w:marBottom w:val="0"/>
      <w:divBdr>
        <w:top w:val="none" w:sz="0" w:space="0" w:color="auto"/>
        <w:left w:val="none" w:sz="0" w:space="0" w:color="auto"/>
        <w:bottom w:val="none" w:sz="0" w:space="0" w:color="auto"/>
        <w:right w:val="none" w:sz="0" w:space="0" w:color="auto"/>
      </w:divBdr>
      <w:divsChild>
        <w:div w:id="1547529225">
          <w:marLeft w:val="0"/>
          <w:marRight w:val="0"/>
          <w:marTop w:val="0"/>
          <w:marBottom w:val="0"/>
          <w:divBdr>
            <w:top w:val="none" w:sz="0" w:space="0" w:color="auto"/>
            <w:left w:val="none" w:sz="0" w:space="0" w:color="auto"/>
            <w:bottom w:val="none" w:sz="0" w:space="0" w:color="auto"/>
            <w:right w:val="none" w:sz="0" w:space="0" w:color="auto"/>
          </w:divBdr>
          <w:divsChild>
            <w:div w:id="1664553741">
              <w:marLeft w:val="0"/>
              <w:marRight w:val="0"/>
              <w:marTop w:val="0"/>
              <w:marBottom w:val="0"/>
              <w:divBdr>
                <w:top w:val="none" w:sz="0" w:space="0" w:color="auto"/>
                <w:left w:val="none" w:sz="0" w:space="0" w:color="auto"/>
                <w:bottom w:val="none" w:sz="0" w:space="0" w:color="auto"/>
                <w:right w:val="none" w:sz="0" w:space="0" w:color="auto"/>
              </w:divBdr>
              <w:divsChild>
                <w:div w:id="1855537556">
                  <w:marLeft w:val="0"/>
                  <w:marRight w:val="0"/>
                  <w:marTop w:val="0"/>
                  <w:marBottom w:val="0"/>
                  <w:divBdr>
                    <w:top w:val="none" w:sz="0" w:space="0" w:color="auto"/>
                    <w:left w:val="none" w:sz="0" w:space="0" w:color="auto"/>
                    <w:bottom w:val="none" w:sz="0" w:space="0" w:color="auto"/>
                    <w:right w:val="none" w:sz="0" w:space="0" w:color="auto"/>
                  </w:divBdr>
                  <w:divsChild>
                    <w:div w:id="1331519267">
                      <w:marLeft w:val="0"/>
                      <w:marRight w:val="0"/>
                      <w:marTop w:val="0"/>
                      <w:marBottom w:val="0"/>
                      <w:divBdr>
                        <w:top w:val="none" w:sz="0" w:space="0" w:color="auto"/>
                        <w:left w:val="none" w:sz="0" w:space="0" w:color="auto"/>
                        <w:bottom w:val="none" w:sz="0" w:space="0" w:color="auto"/>
                        <w:right w:val="none" w:sz="0" w:space="0" w:color="auto"/>
                      </w:divBdr>
                      <w:divsChild>
                        <w:div w:id="843907211">
                          <w:marLeft w:val="0"/>
                          <w:marRight w:val="0"/>
                          <w:marTop w:val="0"/>
                          <w:marBottom w:val="0"/>
                          <w:divBdr>
                            <w:top w:val="none" w:sz="0" w:space="0" w:color="auto"/>
                            <w:left w:val="none" w:sz="0" w:space="0" w:color="auto"/>
                            <w:bottom w:val="none" w:sz="0" w:space="0" w:color="auto"/>
                            <w:right w:val="none" w:sz="0" w:space="0" w:color="auto"/>
                          </w:divBdr>
                          <w:divsChild>
                            <w:div w:id="15358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7055">
      <w:bodyDiv w:val="1"/>
      <w:marLeft w:val="0"/>
      <w:marRight w:val="0"/>
      <w:marTop w:val="0"/>
      <w:marBottom w:val="0"/>
      <w:divBdr>
        <w:top w:val="none" w:sz="0" w:space="0" w:color="auto"/>
        <w:left w:val="none" w:sz="0" w:space="0" w:color="auto"/>
        <w:bottom w:val="none" w:sz="0" w:space="0" w:color="auto"/>
        <w:right w:val="none" w:sz="0" w:space="0" w:color="auto"/>
      </w:divBdr>
    </w:div>
    <w:div w:id="21278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4E5D-8DDC-4A0D-940A-22C42D69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俊一</dc:creator>
  <cp:keywords/>
  <cp:lastModifiedBy>榎本　安奈</cp:lastModifiedBy>
  <cp:revision>6</cp:revision>
  <cp:lastPrinted>2017-11-14T12:33:00Z</cp:lastPrinted>
  <dcterms:created xsi:type="dcterms:W3CDTF">2023-07-13T05:59:00Z</dcterms:created>
  <dcterms:modified xsi:type="dcterms:W3CDTF">2023-07-13T11:13:00Z</dcterms:modified>
</cp:coreProperties>
</file>