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6D" w:rsidRPr="00A40ED9" w:rsidRDefault="00FD466A">
      <w:pPr>
        <w:pStyle w:val="a3"/>
        <w:overflowPunct w:val="0"/>
        <w:autoSpaceDE w:val="0"/>
        <w:autoSpaceDN w:val="0"/>
        <w:jc w:val="center"/>
        <w:rPr>
          <w:rFonts w:ascii="?l?r ??fc"/>
          <w:sz w:val="26"/>
          <w:szCs w:val="26"/>
        </w:rPr>
      </w:pPr>
      <w:r>
        <w:rPr>
          <w:rFonts w:hint="eastAsia"/>
          <w:sz w:val="26"/>
          <w:szCs w:val="26"/>
        </w:rPr>
        <w:t>処分等</w:t>
      </w:r>
      <w:r w:rsidR="00A40ED9" w:rsidRPr="00A40ED9">
        <w:rPr>
          <w:rFonts w:hint="eastAsia"/>
          <w:sz w:val="26"/>
          <w:szCs w:val="26"/>
        </w:rPr>
        <w:t>の求め申出書</w:t>
      </w:r>
    </w:p>
    <w:p w:rsidR="001D526D" w:rsidRDefault="001D526D">
      <w:pPr>
        <w:pStyle w:val="a3"/>
        <w:overflowPunct w:val="0"/>
        <w:autoSpaceDE w:val="0"/>
        <w:autoSpaceDN w:val="0"/>
        <w:jc w:val="center"/>
        <w:rPr>
          <w:rFonts w:ascii="?l?r ??fc"/>
        </w:rPr>
      </w:pPr>
    </w:p>
    <w:p w:rsidR="001D526D" w:rsidRDefault="001D526D">
      <w:pPr>
        <w:pStyle w:val="a3"/>
        <w:overflowPunct w:val="0"/>
        <w:autoSpaceDE w:val="0"/>
        <w:autoSpaceDN w:val="0"/>
        <w:ind w:right="420"/>
        <w:jc w:val="right"/>
        <w:rPr>
          <w:rFonts w:ascii="?l?r ??fc"/>
        </w:rPr>
      </w:pPr>
      <w:r>
        <w:rPr>
          <w:rFonts w:hint="eastAsia"/>
        </w:rPr>
        <w:t>年　　月　　日</w:t>
      </w:r>
    </w:p>
    <w:p w:rsidR="001D526D" w:rsidRDefault="001D526D">
      <w:pPr>
        <w:pStyle w:val="a3"/>
        <w:overflowPunct w:val="0"/>
        <w:autoSpaceDE w:val="0"/>
        <w:autoSpaceDN w:val="0"/>
        <w:ind w:right="420"/>
        <w:jc w:val="right"/>
        <w:rPr>
          <w:rFonts w:ascii="?l?r ??fc"/>
        </w:rPr>
      </w:pPr>
    </w:p>
    <w:p w:rsidR="001D526D" w:rsidRDefault="00A40ED9">
      <w:pPr>
        <w:pStyle w:val="a3"/>
        <w:overflowPunct w:val="0"/>
        <w:autoSpaceDE w:val="0"/>
        <w:autoSpaceDN w:val="0"/>
        <w:rPr>
          <w:rFonts w:ascii="?l?r ??fc"/>
        </w:rPr>
      </w:pPr>
      <w:r>
        <w:rPr>
          <w:rFonts w:hint="eastAsia"/>
        </w:rPr>
        <w:t>（あて先）</w:t>
      </w:r>
    </w:p>
    <w:p w:rsidR="001D526D" w:rsidRDefault="001D526D">
      <w:pPr>
        <w:pStyle w:val="a3"/>
        <w:overflowPunct w:val="0"/>
        <w:autoSpaceDE w:val="0"/>
        <w:autoSpaceDN w:val="0"/>
        <w:rPr>
          <w:rFonts w:ascii="?l?r ??fc"/>
        </w:rPr>
      </w:pPr>
    </w:p>
    <w:p w:rsidR="001D526D" w:rsidRDefault="001D526D">
      <w:pPr>
        <w:pStyle w:val="a3"/>
        <w:overflowPunct w:val="0"/>
        <w:autoSpaceDE w:val="0"/>
        <w:autoSpaceDN w:val="0"/>
        <w:ind w:right="-1"/>
        <w:jc w:val="right"/>
        <w:rPr>
          <w:rFonts w:ascii="?l?r ??fc"/>
        </w:rPr>
      </w:pPr>
      <w:r>
        <w:rPr>
          <w:rFonts w:hint="eastAsia"/>
        </w:rPr>
        <w:t xml:space="preserve">住所　　　　　　　　　　　　　　　</w:t>
      </w:r>
    </w:p>
    <w:p w:rsidR="001D526D" w:rsidRDefault="00A40ED9">
      <w:pPr>
        <w:pStyle w:val="a3"/>
        <w:overflowPunct w:val="0"/>
        <w:autoSpaceDE w:val="0"/>
        <w:autoSpaceDN w:val="0"/>
        <w:ind w:right="-1"/>
        <w:jc w:val="right"/>
        <w:rPr>
          <w:rFonts w:ascii="?l?r ??fc"/>
        </w:rPr>
      </w:pPr>
      <w:r>
        <w:rPr>
          <w:rFonts w:hint="eastAsia"/>
        </w:rPr>
        <w:t>申出人</w:t>
      </w:r>
      <w:r w:rsidR="001D526D">
        <w:rPr>
          <w:rFonts w:hint="eastAsia"/>
        </w:rPr>
        <w:t xml:space="preserve">　　　　　　　　　　　　　　　　　　</w:t>
      </w:r>
    </w:p>
    <w:p w:rsidR="001D526D" w:rsidRDefault="001D526D">
      <w:pPr>
        <w:pStyle w:val="a3"/>
        <w:overflowPunct w:val="0"/>
        <w:autoSpaceDE w:val="0"/>
        <w:autoSpaceDN w:val="0"/>
        <w:ind w:right="-1"/>
        <w:jc w:val="right"/>
        <w:rPr>
          <w:rFonts w:ascii="?l?r ??fc"/>
        </w:rPr>
      </w:pPr>
      <w:r>
        <w:rPr>
          <w:rFonts w:hint="eastAsia"/>
        </w:rPr>
        <w:t xml:space="preserve">氏名　　　　　　　　　　　　　</w:t>
      </w:r>
      <w:r>
        <w:rPr>
          <w:rFonts w:ascii="?l?r ??fc"/>
        </w:rPr>
        <w:t>(</w:t>
      </w:r>
      <w:r>
        <w:rPr>
          <w:rFonts w:hint="eastAsia"/>
        </w:rPr>
        <w:t>※</w:t>
      </w:r>
      <w:r>
        <w:rPr>
          <w:rFonts w:ascii="?l?r ??fc"/>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gridCol w:w="3990"/>
      </w:tblGrid>
      <w:tr w:rsidR="001D526D" w:rsidTr="00A40ED9">
        <w:tc>
          <w:tcPr>
            <w:tcW w:w="5775" w:type="dxa"/>
            <w:tcBorders>
              <w:top w:val="nil"/>
              <w:left w:val="nil"/>
              <w:bottom w:val="nil"/>
              <w:right w:val="nil"/>
            </w:tcBorders>
          </w:tcPr>
          <w:p w:rsidR="001D526D" w:rsidRDefault="001D526D">
            <w:pPr>
              <w:pStyle w:val="a3"/>
              <w:overflowPunct w:val="0"/>
              <w:autoSpaceDE w:val="0"/>
              <w:autoSpaceDN w:val="0"/>
              <w:jc w:val="right"/>
              <w:rPr>
                <w:rFonts w:ascii="?l?r ??fc"/>
              </w:rPr>
            </w:pPr>
            <w:r>
              <w:rPr>
                <w:rFonts w:ascii="?l?r ??fc" w:hint="eastAsia"/>
              </w:rPr>
              <w:t xml:space="preserve">　</w:t>
            </w:r>
          </w:p>
        </w:tc>
        <w:tc>
          <w:tcPr>
            <w:tcW w:w="3990" w:type="dxa"/>
            <w:tcBorders>
              <w:top w:val="nil"/>
              <w:left w:val="nil"/>
              <w:bottom w:val="nil"/>
              <w:right w:val="nil"/>
            </w:tcBorders>
          </w:tcPr>
          <w:p w:rsidR="001D526D" w:rsidRDefault="001D526D" w:rsidP="0056324E">
            <w:pPr>
              <w:pStyle w:val="a3"/>
              <w:overflowPunct w:val="0"/>
              <w:autoSpaceDE w:val="0"/>
              <w:autoSpaceDN w:val="0"/>
              <w:ind w:left="105" w:hangingChars="50" w:hanging="105"/>
              <w:jc w:val="left"/>
              <w:rPr>
                <w:rFonts w:ascii="?l?r ??fc"/>
              </w:rPr>
            </w:pPr>
            <w:r>
              <w:rPr>
                <w:rFonts w:ascii="?l?r ??fc"/>
              </w:rPr>
              <w:t>(</w:t>
            </w:r>
            <w:r>
              <w:rPr>
                <w:rFonts w:ascii="?l?r ??fc" w:hint="eastAsia"/>
              </w:rPr>
              <w:t>法人の場合にあっては、主たる事務所の所在地及び名称並びに代表者の氏名</w:t>
            </w:r>
            <w:r>
              <w:rPr>
                <w:rFonts w:ascii="?l?r ??fc"/>
              </w:rPr>
              <w:t>)</w:t>
            </w:r>
          </w:p>
        </w:tc>
      </w:tr>
    </w:tbl>
    <w:p w:rsidR="001D526D" w:rsidRDefault="001D526D">
      <w:pPr>
        <w:pStyle w:val="a3"/>
        <w:overflowPunct w:val="0"/>
        <w:autoSpaceDE w:val="0"/>
        <w:autoSpaceDN w:val="0"/>
        <w:jc w:val="right"/>
        <w:rPr>
          <w:rFonts w:ascii="?l?r ??fc"/>
        </w:rPr>
      </w:pPr>
      <w:r>
        <w:rPr>
          <w:rFonts w:ascii="?l?r ??fc" w:hint="eastAsia"/>
        </w:rPr>
        <w:t xml:space="preserve">連絡先電話番号　　　　　　　　　　</w:t>
      </w:r>
    </w:p>
    <w:p w:rsidR="001D526D" w:rsidRDefault="001D526D">
      <w:pPr>
        <w:pStyle w:val="a3"/>
        <w:tabs>
          <w:tab w:val="left" w:pos="8497"/>
        </w:tabs>
        <w:overflowPunct w:val="0"/>
        <w:autoSpaceDE w:val="0"/>
        <w:autoSpaceDN w:val="0"/>
        <w:ind w:right="104"/>
        <w:jc w:val="right"/>
        <w:rPr>
          <w:rFonts w:ascii="?l?r ??fc"/>
        </w:rPr>
      </w:pPr>
      <w:r>
        <w:rPr>
          <w:rFonts w:ascii="?l?r ??fc" w:hint="eastAsia"/>
        </w:rPr>
        <w:t xml:space="preserve">連絡先電子メールアドレス　　　</w:t>
      </w:r>
      <w:r>
        <w:rPr>
          <w:rFonts w:ascii="?l?r ??fc" w:hint="eastAsia"/>
          <w:spacing w:val="55"/>
        </w:rPr>
        <w:t xml:space="preserve">　</w:t>
      </w:r>
    </w:p>
    <w:p w:rsidR="001D526D" w:rsidRDefault="001D526D">
      <w:pPr>
        <w:pStyle w:val="a3"/>
        <w:tabs>
          <w:tab w:val="left" w:pos="8497"/>
        </w:tabs>
        <w:overflowPunct w:val="0"/>
        <w:autoSpaceDE w:val="0"/>
        <w:autoSpaceDN w:val="0"/>
        <w:ind w:right="104"/>
        <w:jc w:val="right"/>
        <w:rPr>
          <w:rFonts w:ascii="?l?r ??fc"/>
        </w:rPr>
      </w:pPr>
      <w:r>
        <w:rPr>
          <w:rFonts w:ascii="?l?r ??fc" w:hint="eastAsia"/>
        </w:rPr>
        <w:t xml:space="preserve">＠　　　　　　　　　　</w:t>
      </w:r>
    </w:p>
    <w:p w:rsidR="00FD466A" w:rsidRDefault="001D526D">
      <w:pPr>
        <w:pStyle w:val="a3"/>
        <w:overflowPunct w:val="0"/>
        <w:autoSpaceDE w:val="0"/>
        <w:autoSpaceDN w:val="0"/>
      </w:pPr>
      <w:r>
        <w:rPr>
          <w:rFonts w:hint="eastAsia"/>
        </w:rPr>
        <w:t xml:space="preserve">　</w:t>
      </w:r>
    </w:p>
    <w:tbl>
      <w:tblPr>
        <w:tblStyle w:val="a9"/>
        <w:tblW w:w="99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25"/>
      </w:tblGrid>
      <w:tr w:rsidR="00FD466A" w:rsidRPr="00FD466A" w:rsidTr="00FD466A">
        <w:tc>
          <w:tcPr>
            <w:tcW w:w="3150" w:type="dxa"/>
          </w:tcPr>
          <w:p w:rsidR="00FD466A" w:rsidRDefault="00FD466A" w:rsidP="00FD466A">
            <w:pPr>
              <w:pStyle w:val="a3"/>
              <w:overflowPunct w:val="0"/>
              <w:autoSpaceDE w:val="0"/>
              <w:autoSpaceDN w:val="0"/>
              <w:jc w:val="center"/>
            </w:pPr>
            <w:r>
              <w:rPr>
                <w:rFonts w:hint="eastAsia"/>
              </w:rPr>
              <w:t>行政手続法第36条の3</w:t>
            </w:r>
          </w:p>
        </w:tc>
        <w:tc>
          <w:tcPr>
            <w:tcW w:w="6825" w:type="dxa"/>
            <w:vMerge w:val="restart"/>
            <w:vAlign w:val="center"/>
          </w:tcPr>
          <w:p w:rsidR="00FD466A" w:rsidRDefault="00FD466A" w:rsidP="00FD466A">
            <w:pPr>
              <w:pStyle w:val="a3"/>
              <w:overflowPunct w:val="0"/>
              <w:autoSpaceDE w:val="0"/>
              <w:autoSpaceDN w:val="0"/>
              <w:jc w:val="left"/>
            </w:pPr>
            <w:r>
              <w:rPr>
                <w:rFonts w:hint="eastAsia"/>
                <w:spacing w:val="15"/>
                <w:kern w:val="0"/>
                <w:szCs w:val="21"/>
              </w:rPr>
              <w:t>の規定により次</w:t>
            </w:r>
            <w:r w:rsidRPr="00A40ED9">
              <w:rPr>
                <w:rFonts w:hint="eastAsia"/>
                <w:spacing w:val="15"/>
                <w:kern w:val="0"/>
                <w:szCs w:val="21"/>
              </w:rPr>
              <w:t>のとおり</w:t>
            </w:r>
            <w:r>
              <w:rPr>
                <w:rFonts w:hint="eastAsia"/>
                <w:spacing w:val="15"/>
                <w:kern w:val="0"/>
                <w:szCs w:val="21"/>
              </w:rPr>
              <w:t>処分又は行政指導をすること</w:t>
            </w:r>
            <w:r>
              <w:rPr>
                <w:rFonts w:hint="eastAsia"/>
                <w:spacing w:val="15"/>
                <w:kern w:val="0"/>
                <w:szCs w:val="21"/>
              </w:rPr>
              <w:t>を求め</w:t>
            </w:r>
          </w:p>
        </w:tc>
      </w:tr>
      <w:tr w:rsidR="00FD466A" w:rsidTr="00FD466A">
        <w:tc>
          <w:tcPr>
            <w:tcW w:w="3150" w:type="dxa"/>
          </w:tcPr>
          <w:p w:rsidR="00FD466A" w:rsidRDefault="00FD466A" w:rsidP="00FD466A">
            <w:pPr>
              <w:pStyle w:val="a3"/>
              <w:overflowPunct w:val="0"/>
              <w:autoSpaceDE w:val="0"/>
              <w:autoSpaceDN w:val="0"/>
              <w:jc w:val="center"/>
            </w:pPr>
            <w:r>
              <w:rPr>
                <w:rFonts w:hint="eastAsia"/>
                <w:spacing w:val="15"/>
                <w:kern w:val="0"/>
                <w:szCs w:val="21"/>
              </w:rPr>
              <w:t>千葉</w:t>
            </w:r>
            <w:r w:rsidRPr="00A40ED9">
              <w:rPr>
                <w:rFonts w:hint="eastAsia"/>
                <w:spacing w:val="15"/>
                <w:kern w:val="0"/>
                <w:szCs w:val="21"/>
                <w:lang w:eastAsia="zh-CN"/>
              </w:rPr>
              <w:t>市行政手続条例第</w:t>
            </w:r>
            <w:r>
              <w:rPr>
                <w:rFonts w:hint="eastAsia"/>
                <w:spacing w:val="15"/>
                <w:kern w:val="0"/>
                <w:szCs w:val="21"/>
              </w:rPr>
              <w:t>36</w:t>
            </w:r>
            <w:r w:rsidRPr="00A40ED9">
              <w:rPr>
                <w:rFonts w:hint="eastAsia"/>
                <w:spacing w:val="15"/>
                <w:kern w:val="0"/>
                <w:szCs w:val="21"/>
                <w:lang w:eastAsia="zh-CN"/>
              </w:rPr>
              <w:t>条</w:t>
            </w:r>
          </w:p>
        </w:tc>
        <w:tc>
          <w:tcPr>
            <w:tcW w:w="6825" w:type="dxa"/>
            <w:vMerge/>
          </w:tcPr>
          <w:p w:rsidR="00FD466A" w:rsidRDefault="00FD466A">
            <w:pPr>
              <w:pStyle w:val="a3"/>
              <w:overflowPunct w:val="0"/>
              <w:autoSpaceDE w:val="0"/>
              <w:autoSpaceDN w:val="0"/>
            </w:pPr>
          </w:p>
        </w:tc>
      </w:tr>
    </w:tbl>
    <w:p w:rsidR="00A40ED9" w:rsidRDefault="00FD466A" w:rsidP="00FD466A">
      <w:pPr>
        <w:pStyle w:val="a3"/>
        <w:overflowPunct w:val="0"/>
        <w:autoSpaceDE w:val="0"/>
        <w:autoSpaceDN w:val="0"/>
        <w:rPr>
          <w:spacing w:val="15"/>
          <w:kern w:val="0"/>
          <w:szCs w:val="21"/>
        </w:rPr>
      </w:pPr>
      <w:r>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30"/>
      </w:tblGrid>
      <w:tr w:rsidR="00A40ED9" w:rsidRPr="00F95C44" w:rsidTr="00A40ED9">
        <w:trPr>
          <w:trHeight w:val="880"/>
        </w:trPr>
        <w:tc>
          <w:tcPr>
            <w:tcW w:w="2835" w:type="dxa"/>
            <w:tcBorders>
              <w:top w:val="single" w:sz="12" w:space="0" w:color="auto"/>
              <w:left w:val="single" w:sz="12" w:space="0" w:color="auto"/>
              <w:right w:val="single" w:sz="4" w:space="0" w:color="auto"/>
            </w:tcBorders>
            <w:vAlign w:val="center"/>
          </w:tcPr>
          <w:p w:rsidR="00A40ED9" w:rsidRPr="00F95C44" w:rsidRDefault="00A40ED9" w:rsidP="00FD466A">
            <w:pPr>
              <w:ind w:left="240" w:hangingChars="100" w:hanging="240"/>
              <w:rPr>
                <w:szCs w:val="21"/>
              </w:rPr>
            </w:pPr>
            <w:r>
              <w:rPr>
                <w:rFonts w:hint="eastAsia"/>
                <w:spacing w:val="15"/>
                <w:kern w:val="0"/>
                <w:szCs w:val="21"/>
              </w:rPr>
              <w:t>１</w:t>
            </w:r>
            <w:r w:rsidRPr="00A40ED9">
              <w:rPr>
                <w:rFonts w:hint="eastAsia"/>
                <w:spacing w:val="15"/>
                <w:kern w:val="0"/>
                <w:szCs w:val="21"/>
              </w:rPr>
              <w:t xml:space="preserve">　</w:t>
            </w:r>
            <w:r w:rsidR="00FD466A" w:rsidRPr="00FD466A">
              <w:rPr>
                <w:rFonts w:hint="eastAsia"/>
                <w:spacing w:val="15"/>
                <w:kern w:val="0"/>
                <w:szCs w:val="21"/>
              </w:rPr>
              <w:t>法令</w:t>
            </w:r>
            <w:r w:rsidR="00FD466A">
              <w:rPr>
                <w:rFonts w:hint="eastAsia"/>
                <w:spacing w:val="15"/>
                <w:kern w:val="0"/>
                <w:szCs w:val="21"/>
              </w:rPr>
              <w:t>又は条例等に</w:t>
            </w:r>
            <w:r w:rsidR="00FD466A" w:rsidRPr="00FD466A">
              <w:rPr>
                <w:rFonts w:hint="eastAsia"/>
                <w:spacing w:val="15"/>
                <w:kern w:val="0"/>
                <w:szCs w:val="21"/>
              </w:rPr>
              <w:t>違反する事実の内容</w:t>
            </w:r>
          </w:p>
        </w:tc>
        <w:tc>
          <w:tcPr>
            <w:tcW w:w="6930" w:type="dxa"/>
            <w:tcBorders>
              <w:top w:val="single" w:sz="12" w:space="0" w:color="auto"/>
              <w:left w:val="single" w:sz="4" w:space="0" w:color="auto"/>
              <w:right w:val="single" w:sz="12" w:space="0" w:color="auto"/>
            </w:tcBorders>
            <w:vAlign w:val="center"/>
          </w:tcPr>
          <w:p w:rsidR="00A40ED9" w:rsidRPr="00F95C44" w:rsidRDefault="00A40ED9" w:rsidP="001E36A3">
            <w:pPr>
              <w:rPr>
                <w:szCs w:val="21"/>
              </w:rPr>
            </w:pPr>
          </w:p>
        </w:tc>
      </w:tr>
      <w:tr w:rsidR="00A40ED9" w:rsidRPr="00F95C44" w:rsidTr="00A40ED9">
        <w:trPr>
          <w:trHeight w:val="1579"/>
        </w:trPr>
        <w:tc>
          <w:tcPr>
            <w:tcW w:w="2835" w:type="dxa"/>
            <w:tcBorders>
              <w:left w:val="single" w:sz="12" w:space="0" w:color="auto"/>
              <w:right w:val="single" w:sz="4" w:space="0" w:color="auto"/>
            </w:tcBorders>
            <w:vAlign w:val="center"/>
          </w:tcPr>
          <w:p w:rsidR="00A40ED9" w:rsidRPr="00F95C44" w:rsidRDefault="00A40ED9" w:rsidP="00A40ED9">
            <w:pPr>
              <w:spacing w:before="120"/>
              <w:ind w:left="240" w:hangingChars="100" w:hanging="240"/>
              <w:rPr>
                <w:szCs w:val="21"/>
              </w:rPr>
            </w:pPr>
            <w:r>
              <w:rPr>
                <w:rFonts w:hint="eastAsia"/>
                <w:spacing w:val="15"/>
                <w:kern w:val="0"/>
                <w:szCs w:val="21"/>
              </w:rPr>
              <w:t xml:space="preserve">２　</w:t>
            </w:r>
            <w:r w:rsidR="00FD466A" w:rsidRPr="00FD466A">
              <w:rPr>
                <w:rFonts w:hint="eastAsia"/>
                <w:spacing w:val="15"/>
                <w:kern w:val="0"/>
                <w:szCs w:val="21"/>
              </w:rPr>
              <w:t>求める処分又は行政指導の内容</w:t>
            </w:r>
          </w:p>
        </w:tc>
        <w:tc>
          <w:tcPr>
            <w:tcW w:w="6930" w:type="dxa"/>
            <w:tcBorders>
              <w:left w:val="single" w:sz="4" w:space="0" w:color="auto"/>
              <w:right w:val="single" w:sz="12" w:space="0" w:color="auto"/>
            </w:tcBorders>
          </w:tcPr>
          <w:p w:rsidR="00A40ED9" w:rsidRPr="002C6B17" w:rsidRDefault="00A40ED9" w:rsidP="001E36A3">
            <w:pPr>
              <w:rPr>
                <w:szCs w:val="21"/>
              </w:rPr>
            </w:pPr>
          </w:p>
        </w:tc>
      </w:tr>
      <w:tr w:rsidR="00A40ED9" w:rsidRPr="00F95C44" w:rsidTr="00A40ED9">
        <w:trPr>
          <w:trHeight w:val="1624"/>
        </w:trPr>
        <w:tc>
          <w:tcPr>
            <w:tcW w:w="2835" w:type="dxa"/>
            <w:tcBorders>
              <w:left w:val="single" w:sz="12" w:space="0" w:color="auto"/>
              <w:right w:val="single" w:sz="4" w:space="0" w:color="auto"/>
            </w:tcBorders>
            <w:vAlign w:val="center"/>
          </w:tcPr>
          <w:p w:rsidR="00A40ED9" w:rsidRPr="00A40ED9" w:rsidRDefault="00A40ED9" w:rsidP="00A40ED9">
            <w:pPr>
              <w:wordWrap/>
              <w:autoSpaceDE w:val="0"/>
              <w:autoSpaceDN w:val="0"/>
              <w:adjustRightInd w:val="0"/>
              <w:ind w:left="240" w:hangingChars="100" w:hanging="240"/>
              <w:rPr>
                <w:spacing w:val="15"/>
                <w:kern w:val="0"/>
                <w:szCs w:val="21"/>
              </w:rPr>
            </w:pPr>
            <w:r>
              <w:rPr>
                <w:rFonts w:hint="eastAsia"/>
                <w:spacing w:val="15"/>
                <w:kern w:val="0"/>
                <w:szCs w:val="21"/>
              </w:rPr>
              <w:t>３</w:t>
            </w:r>
            <w:r w:rsidRPr="00A40ED9">
              <w:rPr>
                <w:rFonts w:hint="eastAsia"/>
                <w:spacing w:val="15"/>
                <w:kern w:val="0"/>
                <w:szCs w:val="21"/>
              </w:rPr>
              <w:t xml:space="preserve">　</w:t>
            </w:r>
            <w:r w:rsidR="00FD466A" w:rsidRPr="00FD466A">
              <w:rPr>
                <w:rFonts w:hint="eastAsia"/>
                <w:spacing w:val="15"/>
                <w:kern w:val="0"/>
                <w:szCs w:val="21"/>
              </w:rPr>
              <w:t>当該処分の根拠となる条例等又は当該行政指導の根拠となる法律若しくは条例の条項</w:t>
            </w:r>
          </w:p>
        </w:tc>
        <w:tc>
          <w:tcPr>
            <w:tcW w:w="6930" w:type="dxa"/>
            <w:tcBorders>
              <w:left w:val="single" w:sz="4" w:space="0" w:color="auto"/>
              <w:right w:val="single" w:sz="12" w:space="0" w:color="auto"/>
            </w:tcBorders>
          </w:tcPr>
          <w:p w:rsidR="00A40ED9" w:rsidRPr="00A40ED9" w:rsidRDefault="00A40ED9" w:rsidP="001E36A3">
            <w:pPr>
              <w:spacing w:before="40"/>
              <w:rPr>
                <w:szCs w:val="21"/>
              </w:rPr>
            </w:pPr>
            <w:bookmarkStart w:id="0" w:name="_GoBack"/>
            <w:bookmarkEnd w:id="0"/>
          </w:p>
        </w:tc>
      </w:tr>
      <w:tr w:rsidR="00A40ED9" w:rsidRPr="00F95C44" w:rsidTr="00A40ED9">
        <w:trPr>
          <w:trHeight w:val="1760"/>
        </w:trPr>
        <w:tc>
          <w:tcPr>
            <w:tcW w:w="2835" w:type="dxa"/>
            <w:tcBorders>
              <w:left w:val="single" w:sz="12" w:space="0" w:color="auto"/>
              <w:right w:val="single" w:sz="4" w:space="0" w:color="auto"/>
            </w:tcBorders>
            <w:vAlign w:val="center"/>
          </w:tcPr>
          <w:p w:rsidR="00A40ED9" w:rsidRPr="00F95C44" w:rsidRDefault="00A40ED9" w:rsidP="00A40ED9">
            <w:pPr>
              <w:ind w:left="240" w:hangingChars="100" w:hanging="240"/>
              <w:rPr>
                <w:szCs w:val="21"/>
              </w:rPr>
            </w:pPr>
            <w:r>
              <w:rPr>
                <w:rFonts w:hint="eastAsia"/>
                <w:spacing w:val="15"/>
                <w:kern w:val="0"/>
                <w:szCs w:val="21"/>
              </w:rPr>
              <w:t>４</w:t>
            </w:r>
            <w:r w:rsidRPr="00A40ED9">
              <w:rPr>
                <w:rFonts w:hint="eastAsia"/>
                <w:spacing w:val="15"/>
                <w:kern w:val="0"/>
                <w:szCs w:val="21"/>
              </w:rPr>
              <w:t xml:space="preserve">　</w:t>
            </w:r>
            <w:r w:rsidR="00FD466A" w:rsidRPr="00FD466A">
              <w:rPr>
                <w:rFonts w:hint="eastAsia"/>
                <w:spacing w:val="15"/>
                <w:kern w:val="0"/>
                <w:szCs w:val="21"/>
              </w:rPr>
              <w:t>当該処分又は行政指導がされるべきであると思料する理由</w:t>
            </w:r>
          </w:p>
        </w:tc>
        <w:tc>
          <w:tcPr>
            <w:tcW w:w="6930" w:type="dxa"/>
            <w:tcBorders>
              <w:left w:val="single" w:sz="4" w:space="0" w:color="auto"/>
              <w:right w:val="single" w:sz="12" w:space="0" w:color="auto"/>
            </w:tcBorders>
          </w:tcPr>
          <w:p w:rsidR="00A40ED9" w:rsidRPr="00F95C44" w:rsidRDefault="00A40ED9" w:rsidP="001E36A3">
            <w:pPr>
              <w:spacing w:before="40"/>
              <w:rPr>
                <w:szCs w:val="21"/>
              </w:rPr>
            </w:pPr>
          </w:p>
        </w:tc>
      </w:tr>
      <w:tr w:rsidR="00A40ED9" w:rsidRPr="00F95C44" w:rsidTr="00A40ED9">
        <w:trPr>
          <w:trHeight w:val="913"/>
        </w:trPr>
        <w:tc>
          <w:tcPr>
            <w:tcW w:w="2835" w:type="dxa"/>
            <w:tcBorders>
              <w:left w:val="single" w:sz="12" w:space="0" w:color="auto"/>
              <w:bottom w:val="single" w:sz="12" w:space="0" w:color="auto"/>
              <w:right w:val="single" w:sz="4" w:space="0" w:color="auto"/>
            </w:tcBorders>
            <w:vAlign w:val="center"/>
          </w:tcPr>
          <w:p w:rsidR="00A40ED9" w:rsidRPr="00F95C44" w:rsidRDefault="00A40ED9" w:rsidP="00A40ED9">
            <w:pPr>
              <w:rPr>
                <w:szCs w:val="21"/>
              </w:rPr>
            </w:pPr>
            <w:r>
              <w:rPr>
                <w:rFonts w:hint="eastAsia"/>
                <w:szCs w:val="21"/>
              </w:rPr>
              <w:t xml:space="preserve">５　</w:t>
            </w:r>
            <w:r w:rsidRPr="00F95C44">
              <w:rPr>
                <w:rFonts w:hint="eastAsia"/>
                <w:szCs w:val="21"/>
              </w:rPr>
              <w:t>その他参考となる事項</w:t>
            </w:r>
          </w:p>
        </w:tc>
        <w:tc>
          <w:tcPr>
            <w:tcW w:w="6930" w:type="dxa"/>
            <w:tcBorders>
              <w:left w:val="single" w:sz="4" w:space="0" w:color="auto"/>
              <w:bottom w:val="single" w:sz="12" w:space="0" w:color="auto"/>
              <w:right w:val="single" w:sz="12" w:space="0" w:color="auto"/>
            </w:tcBorders>
          </w:tcPr>
          <w:p w:rsidR="00A40ED9" w:rsidRPr="00A40ED9" w:rsidRDefault="00A40ED9" w:rsidP="001E36A3">
            <w:pPr>
              <w:spacing w:before="40"/>
              <w:rPr>
                <w:szCs w:val="21"/>
              </w:rPr>
            </w:pPr>
          </w:p>
        </w:tc>
      </w:tr>
    </w:tbl>
    <w:p w:rsidR="00A40ED9" w:rsidRPr="00A40ED9" w:rsidRDefault="00A40ED9" w:rsidP="00A40ED9">
      <w:pPr>
        <w:wordWrap/>
        <w:autoSpaceDE w:val="0"/>
        <w:autoSpaceDN w:val="0"/>
        <w:adjustRightInd w:val="0"/>
        <w:jc w:val="left"/>
        <w:rPr>
          <w:spacing w:val="15"/>
          <w:kern w:val="0"/>
          <w:szCs w:val="21"/>
        </w:rPr>
      </w:pPr>
    </w:p>
    <w:p w:rsidR="001D526D" w:rsidRDefault="00A40ED9" w:rsidP="00A40ED9">
      <w:pPr>
        <w:ind w:left="420" w:hanging="420"/>
        <w:jc w:val="left"/>
        <w:rPr>
          <w:rFonts w:ascii="?l?r ??fc"/>
        </w:rPr>
      </w:pPr>
      <w:r>
        <w:rPr>
          <w:rFonts w:ascii="?l?r ??fc"/>
        </w:rPr>
        <w:t xml:space="preserve"> </w:t>
      </w:r>
      <w:r w:rsidR="001D526D">
        <w:rPr>
          <w:rFonts w:ascii="?l?r ??fc"/>
        </w:rPr>
        <w:t>(</w:t>
      </w:r>
      <w:r w:rsidR="001D526D">
        <w:rPr>
          <w:rFonts w:ascii="?l?r ??fc" w:hint="eastAsia"/>
        </w:rPr>
        <w:t>※</w:t>
      </w:r>
      <w:r w:rsidR="001D526D">
        <w:rPr>
          <w:rFonts w:ascii="?l?r ??fc"/>
        </w:rPr>
        <w:t>)</w:t>
      </w:r>
      <w:r w:rsidRPr="00A40ED9">
        <w:rPr>
          <w:rFonts w:hint="eastAsia"/>
        </w:rPr>
        <w:t xml:space="preserve"> </w:t>
      </w:r>
      <w:r w:rsidRPr="00A40ED9">
        <w:rPr>
          <w:rFonts w:ascii="?l?r ??fc" w:hint="eastAsia"/>
        </w:rPr>
        <w:t>法人の場合は、記名押印してください。法人以外でも、本人</w:t>
      </w:r>
      <w:r w:rsidRPr="00A40ED9">
        <w:rPr>
          <w:rFonts w:ascii="?l?r ??fc" w:hint="eastAsia"/>
        </w:rPr>
        <w:t>(</w:t>
      </w:r>
      <w:r w:rsidRPr="00A40ED9">
        <w:rPr>
          <w:rFonts w:ascii="?l?r ??fc" w:hint="eastAsia"/>
        </w:rPr>
        <w:t>代表者</w:t>
      </w:r>
      <w:r w:rsidRPr="00A40ED9">
        <w:rPr>
          <w:rFonts w:ascii="?l?r ??fc" w:hint="eastAsia"/>
        </w:rPr>
        <w:t>)</w:t>
      </w:r>
      <w:r w:rsidRPr="00A40ED9">
        <w:rPr>
          <w:rFonts w:ascii="?l?r ??fc" w:hint="eastAsia"/>
        </w:rPr>
        <w:t>が手書きしない場合は、記名押印してください。</w:t>
      </w:r>
    </w:p>
    <w:sectPr w:rsidR="001D526D" w:rsidSect="00A40ED9">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8C" w:rsidRDefault="0073188C">
      <w:pPr>
        <w:rPr>
          <w:rFonts w:ascii="?l?r ??fc"/>
        </w:rPr>
      </w:pPr>
      <w:r>
        <w:rPr>
          <w:rFonts w:ascii="?l?r ??fc"/>
        </w:rPr>
        <w:separator/>
      </w:r>
    </w:p>
  </w:endnote>
  <w:endnote w:type="continuationSeparator" w:id="0">
    <w:p w:rsidR="0073188C" w:rsidRDefault="0073188C">
      <w:pPr>
        <w:rPr>
          <w:rFonts w:ascii="?l?r ??fc"/>
        </w:rPr>
      </w:pPr>
      <w:r>
        <w:rPr>
          <w:rFonts w:ascii="?l?r ??fc"/>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8C" w:rsidRDefault="0073188C">
      <w:pPr>
        <w:rPr>
          <w:rFonts w:ascii="?l?r ??fc"/>
        </w:rPr>
      </w:pPr>
      <w:r>
        <w:rPr>
          <w:rFonts w:ascii="?l?r ??fc"/>
        </w:rPr>
        <w:separator/>
      </w:r>
    </w:p>
  </w:footnote>
  <w:footnote w:type="continuationSeparator" w:id="0">
    <w:p w:rsidR="0073188C" w:rsidRDefault="0073188C">
      <w:pPr>
        <w:rPr>
          <w:rFonts w:ascii="?l?r ??fc"/>
        </w:rPr>
      </w:pPr>
      <w:r>
        <w:rPr>
          <w:rFonts w:ascii="?l?r ??fc"/>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6D"/>
    <w:rsid w:val="00025DDA"/>
    <w:rsid w:val="001D526D"/>
    <w:rsid w:val="0056324E"/>
    <w:rsid w:val="0073188C"/>
    <w:rsid w:val="00886C81"/>
    <w:rsid w:val="00A40ED9"/>
    <w:rsid w:val="00FD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table" w:styleId="a9">
    <w:name w:val="Table Grid"/>
    <w:basedOn w:val="a1"/>
    <w:uiPriority w:val="59"/>
    <w:rsid w:val="00A4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40ED9"/>
    <w:pPr>
      <w:jc w:val="center"/>
    </w:pPr>
    <w:rPr>
      <w:spacing w:val="15"/>
      <w:kern w:val="0"/>
      <w:szCs w:val="21"/>
    </w:rPr>
  </w:style>
  <w:style w:type="character" w:customStyle="1" w:styleId="ab">
    <w:name w:val="記 (文字)"/>
    <w:basedOn w:val="a0"/>
    <w:link w:val="aa"/>
    <w:uiPriority w:val="99"/>
    <w:rsid w:val="00A40ED9"/>
    <w:rPr>
      <w:rFonts w:ascii="ＭＳ 明朝"/>
      <w:spacing w:val="15"/>
      <w:sz w:val="21"/>
      <w:szCs w:val="21"/>
    </w:rPr>
  </w:style>
  <w:style w:type="paragraph" w:styleId="ac">
    <w:name w:val="Closing"/>
    <w:basedOn w:val="a"/>
    <w:link w:val="ad"/>
    <w:uiPriority w:val="99"/>
    <w:unhideWhenUsed/>
    <w:rsid w:val="00A40ED9"/>
    <w:pPr>
      <w:jc w:val="right"/>
    </w:pPr>
    <w:rPr>
      <w:spacing w:val="15"/>
      <w:kern w:val="0"/>
      <w:szCs w:val="21"/>
    </w:rPr>
  </w:style>
  <w:style w:type="character" w:customStyle="1" w:styleId="ad">
    <w:name w:val="結語 (文字)"/>
    <w:basedOn w:val="a0"/>
    <w:link w:val="ac"/>
    <w:uiPriority w:val="99"/>
    <w:rsid w:val="00A40ED9"/>
    <w:rPr>
      <w:rFonts w:ascii="ＭＳ 明朝"/>
      <w:spacing w:val="1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table" w:styleId="a9">
    <w:name w:val="Table Grid"/>
    <w:basedOn w:val="a1"/>
    <w:uiPriority w:val="59"/>
    <w:rsid w:val="00A4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40ED9"/>
    <w:pPr>
      <w:jc w:val="center"/>
    </w:pPr>
    <w:rPr>
      <w:spacing w:val="15"/>
      <w:kern w:val="0"/>
      <w:szCs w:val="21"/>
    </w:rPr>
  </w:style>
  <w:style w:type="character" w:customStyle="1" w:styleId="ab">
    <w:name w:val="記 (文字)"/>
    <w:basedOn w:val="a0"/>
    <w:link w:val="aa"/>
    <w:uiPriority w:val="99"/>
    <w:rsid w:val="00A40ED9"/>
    <w:rPr>
      <w:rFonts w:ascii="ＭＳ 明朝"/>
      <w:spacing w:val="15"/>
      <w:sz w:val="21"/>
      <w:szCs w:val="21"/>
    </w:rPr>
  </w:style>
  <w:style w:type="paragraph" w:styleId="ac">
    <w:name w:val="Closing"/>
    <w:basedOn w:val="a"/>
    <w:link w:val="ad"/>
    <w:uiPriority w:val="99"/>
    <w:unhideWhenUsed/>
    <w:rsid w:val="00A40ED9"/>
    <w:pPr>
      <w:jc w:val="right"/>
    </w:pPr>
    <w:rPr>
      <w:spacing w:val="15"/>
      <w:kern w:val="0"/>
      <w:szCs w:val="21"/>
    </w:rPr>
  </w:style>
  <w:style w:type="character" w:customStyle="1" w:styleId="ad">
    <w:name w:val="結語 (文字)"/>
    <w:basedOn w:val="a0"/>
    <w:link w:val="ac"/>
    <w:uiPriority w:val="99"/>
    <w:rsid w:val="00A40ED9"/>
    <w:rPr>
      <w:rFonts w:ascii="ＭＳ 明朝"/>
      <w:spacing w:val="1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0D6F-0324-4DDE-A8AA-DD1C3000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裕士</dc:creator>
  <cp:lastModifiedBy>金澤　裕士</cp:lastModifiedBy>
  <cp:revision>2</cp:revision>
  <cp:lastPrinted>2016-08-28T08:48:00Z</cp:lastPrinted>
  <dcterms:created xsi:type="dcterms:W3CDTF">2016-08-28T08:49:00Z</dcterms:created>
  <dcterms:modified xsi:type="dcterms:W3CDTF">2016-08-28T08:49:00Z</dcterms:modified>
</cp:coreProperties>
</file>