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35B" w:rsidRPr="00E62134" w:rsidRDefault="003A635B" w:rsidP="003A635B">
      <w:pPr>
        <w:ind w:leftChars="16" w:left="294" w:hangingChars="100" w:hanging="260"/>
        <w:rPr>
          <w:sz w:val="26"/>
          <w:szCs w:val="26"/>
        </w:rPr>
      </w:pPr>
      <w:r>
        <w:rPr>
          <w:rFonts w:hint="eastAsia"/>
          <w:sz w:val="26"/>
          <w:szCs w:val="26"/>
        </w:rPr>
        <w:t>様式第１５号</w:t>
      </w:r>
    </w:p>
    <w:p w:rsidR="003A635B" w:rsidRPr="00E62134" w:rsidRDefault="003A635B" w:rsidP="003A635B">
      <w:pPr>
        <w:ind w:leftChars="16" w:left="294" w:hangingChars="100" w:hanging="260"/>
        <w:rPr>
          <w:sz w:val="26"/>
          <w:szCs w:val="26"/>
        </w:rPr>
      </w:pPr>
    </w:p>
    <w:p w:rsidR="003A635B" w:rsidRPr="00E62134" w:rsidRDefault="003A635B" w:rsidP="003A635B">
      <w:pPr>
        <w:ind w:leftChars="16" w:left="386" w:hangingChars="100" w:hanging="352"/>
        <w:jc w:val="center"/>
        <w:rPr>
          <w:sz w:val="26"/>
          <w:szCs w:val="26"/>
        </w:rPr>
      </w:pPr>
      <w:r w:rsidRPr="006B7487">
        <w:rPr>
          <w:rFonts w:hint="eastAsia"/>
          <w:spacing w:val="46"/>
          <w:kern w:val="0"/>
          <w:sz w:val="26"/>
          <w:szCs w:val="26"/>
          <w:fitText w:val="5200" w:id="-1552221696"/>
        </w:rPr>
        <w:t>省エネ基準に係る現況確認報告</w:t>
      </w:r>
      <w:r w:rsidRPr="006B7487">
        <w:rPr>
          <w:rFonts w:hint="eastAsia"/>
          <w:spacing w:val="6"/>
          <w:kern w:val="0"/>
          <w:sz w:val="26"/>
          <w:szCs w:val="26"/>
          <w:fitText w:val="5200" w:id="-1552221696"/>
        </w:rPr>
        <w:t>書</w:t>
      </w:r>
    </w:p>
    <w:p w:rsidR="003A635B" w:rsidRPr="00E62134" w:rsidRDefault="003A635B" w:rsidP="003A635B">
      <w:pPr>
        <w:ind w:leftChars="16" w:left="294" w:hangingChars="100" w:hanging="260"/>
        <w:jc w:val="center"/>
        <w:rPr>
          <w:sz w:val="26"/>
          <w:szCs w:val="26"/>
        </w:rPr>
      </w:pPr>
      <w:r>
        <w:rPr>
          <w:rFonts w:hint="eastAsia"/>
          <w:sz w:val="26"/>
          <w:szCs w:val="26"/>
        </w:rPr>
        <w:t>（第一面）</w:t>
      </w:r>
    </w:p>
    <w:p w:rsidR="003A635B" w:rsidRPr="00E41637" w:rsidRDefault="003A635B" w:rsidP="003A635B">
      <w:pPr>
        <w:ind w:rightChars="500" w:right="1050"/>
        <w:jc w:val="right"/>
        <w:rPr>
          <w:sz w:val="24"/>
          <w:szCs w:val="24"/>
        </w:rPr>
      </w:pPr>
      <w:r w:rsidRPr="00E41637">
        <w:rPr>
          <w:rFonts w:hint="eastAsia"/>
          <w:sz w:val="24"/>
          <w:szCs w:val="24"/>
        </w:rPr>
        <w:t>年　　月　　日</w:t>
      </w:r>
    </w:p>
    <w:p w:rsidR="003A635B" w:rsidRPr="00E41637" w:rsidRDefault="003A635B" w:rsidP="003A635B">
      <w:pPr>
        <w:ind w:leftChars="16" w:left="274" w:hangingChars="100" w:hanging="240"/>
        <w:rPr>
          <w:sz w:val="24"/>
          <w:szCs w:val="24"/>
        </w:rPr>
      </w:pPr>
    </w:p>
    <w:p w:rsidR="003A635B" w:rsidRPr="00E41637" w:rsidRDefault="003A635B" w:rsidP="003A635B">
      <w:pPr>
        <w:ind w:leftChars="16" w:left="274" w:hangingChars="100" w:hanging="240"/>
        <w:rPr>
          <w:sz w:val="24"/>
          <w:szCs w:val="24"/>
        </w:rPr>
      </w:pPr>
      <w:r w:rsidRPr="00E41637">
        <w:rPr>
          <w:rFonts w:hint="eastAsia"/>
          <w:sz w:val="24"/>
          <w:szCs w:val="24"/>
        </w:rPr>
        <w:t>（あて先）千葉市長</w:t>
      </w:r>
    </w:p>
    <w:p w:rsidR="003A635B" w:rsidRPr="00E41637" w:rsidRDefault="003A635B" w:rsidP="003A635B">
      <w:pPr>
        <w:rPr>
          <w:sz w:val="24"/>
          <w:szCs w:val="24"/>
        </w:rPr>
      </w:pPr>
    </w:p>
    <w:p w:rsidR="003A635B" w:rsidRDefault="003A635B" w:rsidP="003A635B">
      <w:pPr>
        <w:rPr>
          <w:sz w:val="24"/>
          <w:szCs w:val="24"/>
        </w:rPr>
      </w:pPr>
    </w:p>
    <w:p w:rsidR="003A635B" w:rsidRDefault="003A635B" w:rsidP="003A635B">
      <w:pPr>
        <w:ind w:left="2520" w:firstLineChars="550" w:firstLine="1320"/>
        <w:jc w:val="left"/>
        <w:rPr>
          <w:sz w:val="24"/>
          <w:szCs w:val="24"/>
        </w:rPr>
      </w:pPr>
      <w:r>
        <w:rPr>
          <w:rFonts w:hint="eastAsia"/>
          <w:sz w:val="24"/>
          <w:szCs w:val="24"/>
        </w:rPr>
        <w:t>申請者　住　所</w:t>
      </w:r>
    </w:p>
    <w:p w:rsidR="003A635B" w:rsidRDefault="003A635B" w:rsidP="003A635B">
      <w:pPr>
        <w:ind w:leftChars="1400" w:left="2940"/>
        <w:jc w:val="left"/>
        <w:rPr>
          <w:sz w:val="24"/>
          <w:szCs w:val="24"/>
        </w:rPr>
      </w:pPr>
    </w:p>
    <w:p w:rsidR="003A635B" w:rsidRDefault="003A635B" w:rsidP="003A635B">
      <w:pPr>
        <w:spacing w:line="240" w:lineRule="exact"/>
        <w:ind w:left="4200" w:rightChars="-100" w:right="-210" w:firstLineChars="250" w:firstLine="600"/>
        <w:jc w:val="left"/>
        <w:rPr>
          <w:color w:val="FFFFFF" w:themeColor="background1"/>
          <w:kern w:val="0"/>
          <w:sz w:val="24"/>
          <w:szCs w:val="24"/>
          <w:u w:val="single"/>
        </w:rPr>
      </w:pPr>
      <w:r>
        <w:rPr>
          <w:rFonts w:hint="eastAsia"/>
          <w:kern w:val="0"/>
          <w:sz w:val="24"/>
          <w:szCs w:val="24"/>
        </w:rPr>
        <w:t xml:space="preserve">氏　名　　　　　　　　　　　</w:t>
      </w:r>
      <w:r>
        <w:rPr>
          <w:rFonts w:hint="eastAsia"/>
          <w:color w:val="FFFFFF" w:themeColor="background1"/>
          <w:kern w:val="0"/>
          <w:sz w:val="24"/>
          <w:szCs w:val="24"/>
          <w:u w:val="single"/>
        </w:rPr>
        <w:t>（＊）</w:t>
      </w:r>
    </w:p>
    <w:p w:rsidR="003A635B" w:rsidRDefault="003A635B" w:rsidP="003A635B">
      <w:pPr>
        <w:spacing w:line="240" w:lineRule="exact"/>
        <w:ind w:left="4200" w:rightChars="-100" w:right="-210" w:firstLineChars="250" w:firstLine="600"/>
        <w:jc w:val="left"/>
        <w:rPr>
          <w:color w:val="FFFFFF" w:themeColor="background1"/>
          <w:kern w:val="0"/>
          <w:sz w:val="24"/>
          <w:szCs w:val="24"/>
          <w:u w:val="single"/>
        </w:rPr>
      </w:pPr>
    </w:p>
    <w:p w:rsidR="003A635B" w:rsidRPr="00E41637" w:rsidRDefault="003A635B" w:rsidP="003A635B">
      <w:pPr>
        <w:spacing w:line="240" w:lineRule="exact"/>
        <w:ind w:leftChars="2000" w:left="4200" w:rightChars="-100" w:right="-210" w:firstLineChars="250" w:firstLine="525"/>
        <w:jc w:val="left"/>
        <w:rPr>
          <w:szCs w:val="21"/>
        </w:rPr>
      </w:pPr>
      <w:r>
        <w:rPr>
          <w:rFonts w:hint="eastAsia"/>
          <w:kern w:val="0"/>
        </w:rPr>
        <w:t>（法人にあっては、名称及び代表者の氏名）</w:t>
      </w:r>
    </w:p>
    <w:p w:rsidR="003A635B" w:rsidRPr="00E62134" w:rsidRDefault="003A635B" w:rsidP="003A635B">
      <w:pPr>
        <w:jc w:val="left"/>
        <w:rPr>
          <w:sz w:val="26"/>
          <w:szCs w:val="26"/>
        </w:rPr>
      </w:pPr>
    </w:p>
    <w:p w:rsidR="003A635B" w:rsidRPr="00E41637" w:rsidRDefault="003A635B" w:rsidP="003A635B">
      <w:pPr>
        <w:ind w:firstLineChars="100" w:firstLine="240"/>
        <w:rPr>
          <w:sz w:val="24"/>
          <w:szCs w:val="24"/>
        </w:rPr>
      </w:pPr>
      <w:r>
        <w:rPr>
          <w:rFonts w:hint="eastAsia"/>
          <w:sz w:val="24"/>
          <w:szCs w:val="24"/>
        </w:rPr>
        <w:t>建築物のエネルギー消費性能の向上</w:t>
      </w:r>
      <w:r w:rsidR="00CB7AC9">
        <w:rPr>
          <w:rFonts w:hint="eastAsia"/>
          <w:sz w:val="24"/>
          <w:szCs w:val="24"/>
        </w:rPr>
        <w:t>等</w:t>
      </w:r>
      <w:r>
        <w:rPr>
          <w:rFonts w:hint="eastAsia"/>
          <w:sz w:val="24"/>
          <w:szCs w:val="24"/>
        </w:rPr>
        <w:t>に関する法律第４１条第１項の規定により認定申請する建築物の構造や設備の現況が、申請書や添付図書に記載の事項と相違ないものであることを確認しました。また、認定申請に係る建築物が、建築基準法に適合していることを確認しました。以上について、</w:t>
      </w:r>
      <w:r w:rsidRPr="008E1D06">
        <w:rPr>
          <w:rFonts w:hint="eastAsia"/>
          <w:sz w:val="26"/>
          <w:szCs w:val="26"/>
        </w:rPr>
        <w:t>千葉市建</w:t>
      </w:r>
      <w:r w:rsidRPr="004417C1">
        <w:rPr>
          <w:rFonts w:hint="eastAsia"/>
          <w:kern w:val="0"/>
          <w:sz w:val="26"/>
          <w:szCs w:val="26"/>
        </w:rPr>
        <w:t>築物エネルギー消費性能向上計画の</w:t>
      </w:r>
      <w:r>
        <w:rPr>
          <w:rFonts w:hint="eastAsia"/>
          <w:kern w:val="0"/>
          <w:sz w:val="26"/>
          <w:szCs w:val="26"/>
        </w:rPr>
        <w:t>認定等実施要綱第１６</w:t>
      </w:r>
      <w:r w:rsidRPr="004417C1">
        <w:rPr>
          <w:rFonts w:hint="eastAsia"/>
          <w:kern w:val="0"/>
          <w:sz w:val="26"/>
          <w:szCs w:val="26"/>
        </w:rPr>
        <w:t>条第１項及び第</w:t>
      </w:r>
      <w:r>
        <w:rPr>
          <w:rFonts w:hint="eastAsia"/>
          <w:sz w:val="26"/>
          <w:szCs w:val="26"/>
        </w:rPr>
        <w:t>２１条第１項の規定により、</w:t>
      </w:r>
      <w:r>
        <w:rPr>
          <w:rFonts w:hint="eastAsia"/>
          <w:sz w:val="24"/>
          <w:szCs w:val="24"/>
        </w:rPr>
        <w:t>下記のとおり</w:t>
      </w:r>
      <w:r>
        <w:rPr>
          <w:rFonts w:hint="eastAsia"/>
          <w:sz w:val="26"/>
          <w:szCs w:val="26"/>
        </w:rPr>
        <w:t>報告します。</w:t>
      </w:r>
    </w:p>
    <w:p w:rsidR="003A635B" w:rsidRPr="00E62134" w:rsidRDefault="003A635B" w:rsidP="003A635B">
      <w:pPr>
        <w:jc w:val="center"/>
        <w:rPr>
          <w:sz w:val="26"/>
          <w:szCs w:val="26"/>
        </w:rPr>
      </w:pPr>
      <w:r>
        <w:rPr>
          <w:rFonts w:hint="eastAsia"/>
          <w:sz w:val="26"/>
          <w:szCs w:val="26"/>
        </w:rPr>
        <w:t>記</w:t>
      </w:r>
    </w:p>
    <w:p w:rsidR="003A635B" w:rsidRPr="00E41637" w:rsidRDefault="003A635B" w:rsidP="003A635B">
      <w:pPr>
        <w:widowControl/>
        <w:spacing w:line="360" w:lineRule="auto"/>
        <w:jc w:val="left"/>
        <w:rPr>
          <w:sz w:val="24"/>
          <w:szCs w:val="24"/>
        </w:rPr>
      </w:pPr>
      <w:r>
        <w:rPr>
          <w:rFonts w:hint="eastAsia"/>
          <w:sz w:val="24"/>
          <w:szCs w:val="24"/>
        </w:rPr>
        <w:t>１</w:t>
      </w:r>
      <w:r w:rsidRPr="00E41637">
        <w:rPr>
          <w:rFonts w:hint="eastAsia"/>
          <w:sz w:val="24"/>
          <w:szCs w:val="24"/>
        </w:rPr>
        <w:t xml:space="preserve">　</w:t>
      </w:r>
      <w:r>
        <w:rPr>
          <w:rFonts w:hint="eastAsia"/>
          <w:sz w:val="24"/>
          <w:szCs w:val="24"/>
        </w:rPr>
        <w:t>認定申請</w:t>
      </w:r>
      <w:r w:rsidRPr="00E41637">
        <w:rPr>
          <w:rFonts w:hint="eastAsia"/>
          <w:sz w:val="24"/>
          <w:szCs w:val="24"/>
        </w:rPr>
        <w:t>年月日</w:t>
      </w:r>
    </w:p>
    <w:p w:rsidR="003A635B" w:rsidRPr="00E41637" w:rsidRDefault="003A635B" w:rsidP="003A635B">
      <w:pPr>
        <w:widowControl/>
        <w:spacing w:line="360" w:lineRule="auto"/>
        <w:jc w:val="left"/>
        <w:rPr>
          <w:sz w:val="24"/>
          <w:szCs w:val="24"/>
        </w:rPr>
      </w:pPr>
      <w:r w:rsidRPr="00E41637">
        <w:rPr>
          <w:rFonts w:hint="eastAsia"/>
          <w:sz w:val="24"/>
          <w:szCs w:val="24"/>
        </w:rPr>
        <w:t xml:space="preserve">　　　　</w:t>
      </w:r>
      <w:r>
        <w:rPr>
          <w:rFonts w:hint="eastAsia"/>
          <w:sz w:val="24"/>
          <w:szCs w:val="24"/>
        </w:rPr>
        <w:t xml:space="preserve">　　　　</w:t>
      </w:r>
      <w:r w:rsidRPr="00E41637">
        <w:rPr>
          <w:rFonts w:hint="eastAsia"/>
          <w:sz w:val="24"/>
          <w:szCs w:val="24"/>
        </w:rPr>
        <w:t>年　　月　　日</w:t>
      </w:r>
    </w:p>
    <w:p w:rsidR="003A635B" w:rsidRDefault="003A635B" w:rsidP="003A635B">
      <w:pPr>
        <w:widowControl/>
        <w:spacing w:line="360" w:lineRule="auto"/>
        <w:ind w:left="240" w:hangingChars="100" w:hanging="240"/>
        <w:jc w:val="left"/>
        <w:rPr>
          <w:sz w:val="24"/>
          <w:szCs w:val="24"/>
        </w:rPr>
      </w:pPr>
      <w:r>
        <w:rPr>
          <w:rFonts w:hint="eastAsia"/>
          <w:sz w:val="24"/>
          <w:szCs w:val="24"/>
        </w:rPr>
        <w:t>２　省エネ基準に係る現況と相違ないこと及び適法な状態であることを確認した建</w:t>
      </w:r>
    </w:p>
    <w:p w:rsidR="003A635B" w:rsidRPr="00E41637" w:rsidRDefault="003A635B" w:rsidP="003A635B">
      <w:pPr>
        <w:widowControl/>
        <w:ind w:leftChars="100" w:left="450" w:hangingChars="100" w:hanging="240"/>
        <w:jc w:val="left"/>
        <w:rPr>
          <w:sz w:val="24"/>
          <w:szCs w:val="24"/>
        </w:rPr>
      </w:pPr>
      <w:r>
        <w:rPr>
          <w:rFonts w:hint="eastAsia"/>
          <w:sz w:val="24"/>
          <w:szCs w:val="24"/>
        </w:rPr>
        <w:t>築士等</w:t>
      </w:r>
    </w:p>
    <w:p w:rsidR="003A635B" w:rsidRPr="00147EAB" w:rsidRDefault="003A635B" w:rsidP="003A635B">
      <w:pPr>
        <w:widowControl/>
        <w:ind w:leftChars="100" w:left="210"/>
        <w:jc w:val="left"/>
        <w:rPr>
          <w:sz w:val="24"/>
          <w:szCs w:val="24"/>
        </w:rPr>
      </w:pPr>
      <w:r>
        <w:rPr>
          <w:rFonts w:hint="eastAsia"/>
          <w:sz w:val="24"/>
          <w:szCs w:val="24"/>
        </w:rPr>
        <w:t>【資　格】（　　級）建築士（　　　　　　）登録第　　　　　　　　号</w:t>
      </w:r>
    </w:p>
    <w:p w:rsidR="003A635B" w:rsidRPr="00E41637" w:rsidRDefault="003A635B" w:rsidP="003A635B">
      <w:pPr>
        <w:widowControl/>
        <w:ind w:leftChars="100" w:left="210"/>
        <w:jc w:val="left"/>
        <w:rPr>
          <w:sz w:val="24"/>
          <w:szCs w:val="24"/>
        </w:rPr>
      </w:pPr>
      <w:r>
        <w:rPr>
          <w:rFonts w:hint="eastAsia"/>
          <w:sz w:val="24"/>
          <w:szCs w:val="24"/>
        </w:rPr>
        <w:t>【氏　名】</w:t>
      </w:r>
    </w:p>
    <w:p w:rsidR="003A635B" w:rsidRDefault="003A635B" w:rsidP="003A635B">
      <w:pPr>
        <w:widowControl/>
        <w:ind w:leftChars="100" w:left="210"/>
        <w:jc w:val="left"/>
        <w:rPr>
          <w:sz w:val="24"/>
          <w:szCs w:val="24"/>
        </w:rPr>
      </w:pPr>
      <w:r>
        <w:rPr>
          <w:rFonts w:hint="eastAsia"/>
          <w:sz w:val="24"/>
          <w:szCs w:val="24"/>
        </w:rPr>
        <w:t>【建築士事務所名】（　　級）建築士事務所（　　　）知事登録第　　　　号</w:t>
      </w:r>
    </w:p>
    <w:p w:rsidR="003A635B" w:rsidRDefault="003A635B" w:rsidP="003A635B">
      <w:pPr>
        <w:widowControl/>
        <w:ind w:leftChars="100" w:left="210"/>
        <w:jc w:val="left"/>
        <w:rPr>
          <w:sz w:val="24"/>
          <w:szCs w:val="24"/>
        </w:rPr>
      </w:pPr>
      <w:r>
        <w:rPr>
          <w:rFonts w:hint="eastAsia"/>
          <w:sz w:val="24"/>
          <w:szCs w:val="24"/>
        </w:rPr>
        <w:t>【名　称】</w:t>
      </w:r>
    </w:p>
    <w:p w:rsidR="003A635B" w:rsidRDefault="003A635B" w:rsidP="003A635B">
      <w:pPr>
        <w:widowControl/>
        <w:ind w:leftChars="100" w:left="210"/>
        <w:jc w:val="left"/>
        <w:rPr>
          <w:sz w:val="24"/>
          <w:szCs w:val="24"/>
        </w:rPr>
      </w:pPr>
      <w:r>
        <w:rPr>
          <w:rFonts w:hint="eastAsia"/>
          <w:sz w:val="24"/>
          <w:szCs w:val="24"/>
        </w:rPr>
        <w:t>【所在地】</w:t>
      </w:r>
    </w:p>
    <w:tbl>
      <w:tblPr>
        <w:tblStyle w:val="af0"/>
        <w:tblpPr w:leftFromText="142" w:rightFromText="142" w:vertAnchor="page" w:horzAnchor="page" w:tblpX="1531" w:tblpY="12933"/>
        <w:tblW w:w="9350" w:type="dxa"/>
        <w:tblLook w:val="04A0" w:firstRow="1" w:lastRow="0" w:firstColumn="1" w:lastColumn="0" w:noHBand="0" w:noVBand="1"/>
      </w:tblPr>
      <w:tblGrid>
        <w:gridCol w:w="2376"/>
        <w:gridCol w:w="6974"/>
      </w:tblGrid>
      <w:tr w:rsidR="003A635B" w:rsidTr="00CB7AC9">
        <w:trPr>
          <w:trHeight w:val="416"/>
        </w:trPr>
        <w:tc>
          <w:tcPr>
            <w:tcW w:w="2376" w:type="dxa"/>
            <w:vAlign w:val="center"/>
          </w:tcPr>
          <w:p w:rsidR="003A635B" w:rsidRPr="002D42C9" w:rsidRDefault="003A635B" w:rsidP="00CB7AC9">
            <w:pPr>
              <w:widowControl/>
              <w:spacing w:line="320" w:lineRule="exact"/>
              <w:jc w:val="center"/>
              <w:rPr>
                <w:sz w:val="22"/>
              </w:rPr>
            </w:pPr>
            <w:r w:rsidRPr="002D42C9">
              <w:rPr>
                <w:rFonts w:hint="eastAsia"/>
                <w:sz w:val="22"/>
              </w:rPr>
              <w:t>※　受　付　欄</w:t>
            </w:r>
          </w:p>
        </w:tc>
        <w:tc>
          <w:tcPr>
            <w:tcW w:w="6974" w:type="dxa"/>
            <w:vAlign w:val="center"/>
          </w:tcPr>
          <w:p w:rsidR="003A635B" w:rsidRPr="002D42C9" w:rsidRDefault="003A635B" w:rsidP="00CB7AC9">
            <w:pPr>
              <w:widowControl/>
              <w:spacing w:line="320" w:lineRule="exact"/>
              <w:jc w:val="center"/>
              <w:rPr>
                <w:sz w:val="22"/>
              </w:rPr>
            </w:pPr>
            <w:r w:rsidRPr="002D42C9">
              <w:rPr>
                <w:rFonts w:hint="eastAsia"/>
                <w:sz w:val="22"/>
              </w:rPr>
              <w:t>※　備　考　欄</w:t>
            </w:r>
          </w:p>
        </w:tc>
      </w:tr>
      <w:tr w:rsidR="003A635B" w:rsidTr="00CB7AC9">
        <w:trPr>
          <w:trHeight w:val="2257"/>
        </w:trPr>
        <w:tc>
          <w:tcPr>
            <w:tcW w:w="2376" w:type="dxa"/>
          </w:tcPr>
          <w:p w:rsidR="003A635B" w:rsidRPr="00E41637" w:rsidRDefault="003A635B" w:rsidP="00CB7AC9">
            <w:pPr>
              <w:widowControl/>
              <w:spacing w:line="320" w:lineRule="exact"/>
              <w:jc w:val="left"/>
              <w:rPr>
                <w:szCs w:val="21"/>
              </w:rPr>
            </w:pPr>
          </w:p>
        </w:tc>
        <w:tc>
          <w:tcPr>
            <w:tcW w:w="6974" w:type="dxa"/>
          </w:tcPr>
          <w:p w:rsidR="003A635B" w:rsidRPr="00E41637" w:rsidRDefault="003A635B" w:rsidP="00CB7AC9">
            <w:pPr>
              <w:widowControl/>
              <w:spacing w:line="320" w:lineRule="exact"/>
              <w:jc w:val="left"/>
              <w:rPr>
                <w:szCs w:val="21"/>
              </w:rPr>
            </w:pPr>
          </w:p>
        </w:tc>
      </w:tr>
    </w:tbl>
    <w:p w:rsidR="00F05E08" w:rsidRDefault="003A635B" w:rsidP="003A635B">
      <w:pPr>
        <w:ind w:leftChars="16" w:left="244" w:hangingChars="100" w:hanging="210"/>
        <w:jc w:val="left"/>
        <w:rPr>
          <w:szCs w:val="21"/>
        </w:rPr>
      </w:pPr>
      <w:r w:rsidRPr="002D42C9">
        <w:rPr>
          <w:rFonts w:hint="eastAsia"/>
          <w:szCs w:val="21"/>
        </w:rPr>
        <w:t>注　※印のある欄は記入しないでください。</w:t>
      </w:r>
    </w:p>
    <w:p w:rsidR="003D5D7E" w:rsidRPr="00E517EF" w:rsidRDefault="003D5D7E" w:rsidP="003D5D7E">
      <w:pPr>
        <w:ind w:leftChars="16" w:left="294" w:hangingChars="100" w:hanging="260"/>
        <w:jc w:val="center"/>
        <w:rPr>
          <w:sz w:val="26"/>
          <w:szCs w:val="26"/>
        </w:rPr>
      </w:pPr>
      <w:r w:rsidRPr="00E517EF">
        <w:rPr>
          <w:rFonts w:hint="eastAsia"/>
          <w:sz w:val="26"/>
          <w:szCs w:val="26"/>
        </w:rPr>
        <w:t>（第二面）</w:t>
      </w:r>
    </w:p>
    <w:p w:rsidR="003D5D7E" w:rsidRDefault="003D5D7E" w:rsidP="003D5D7E">
      <w:pPr>
        <w:ind w:leftChars="16" w:left="274" w:hangingChars="100" w:hanging="240"/>
        <w:jc w:val="left"/>
        <w:rPr>
          <w:sz w:val="24"/>
          <w:szCs w:val="24"/>
        </w:rPr>
      </w:pPr>
    </w:p>
    <w:tbl>
      <w:tblPr>
        <w:tblStyle w:val="af0"/>
        <w:tblW w:w="0" w:type="auto"/>
        <w:tblInd w:w="274" w:type="dxa"/>
        <w:tblLayout w:type="fixed"/>
        <w:tblLook w:val="04A0" w:firstRow="1" w:lastRow="0" w:firstColumn="1" w:lastColumn="0" w:noHBand="0" w:noVBand="1"/>
      </w:tblPr>
      <w:tblGrid>
        <w:gridCol w:w="582"/>
        <w:gridCol w:w="1977"/>
        <w:gridCol w:w="2804"/>
        <w:gridCol w:w="1984"/>
        <w:gridCol w:w="851"/>
        <w:gridCol w:w="814"/>
      </w:tblGrid>
      <w:tr w:rsidR="003D5D7E" w:rsidTr="00310303">
        <w:trPr>
          <w:trHeight w:val="1119"/>
        </w:trPr>
        <w:tc>
          <w:tcPr>
            <w:tcW w:w="582" w:type="dxa"/>
            <w:vMerge w:val="restart"/>
            <w:textDirection w:val="tbRlV"/>
            <w:vAlign w:val="center"/>
          </w:tcPr>
          <w:p w:rsidR="003D5D7E" w:rsidRDefault="003D5D7E" w:rsidP="00310303">
            <w:pPr>
              <w:ind w:left="113" w:right="113"/>
              <w:jc w:val="center"/>
              <w:rPr>
                <w:sz w:val="24"/>
                <w:szCs w:val="24"/>
              </w:rPr>
            </w:pPr>
            <w:r>
              <w:rPr>
                <w:rFonts w:hint="eastAsia"/>
                <w:sz w:val="24"/>
                <w:szCs w:val="24"/>
              </w:rPr>
              <w:t>確認した建築物の概要</w:t>
            </w:r>
          </w:p>
        </w:tc>
        <w:tc>
          <w:tcPr>
            <w:tcW w:w="1977" w:type="dxa"/>
            <w:vAlign w:val="center"/>
          </w:tcPr>
          <w:p w:rsidR="003D5D7E" w:rsidRDefault="003D5D7E" w:rsidP="00310303">
            <w:pPr>
              <w:jc w:val="distribute"/>
              <w:rPr>
                <w:sz w:val="24"/>
                <w:szCs w:val="24"/>
              </w:rPr>
            </w:pPr>
            <w:r>
              <w:rPr>
                <w:rFonts w:hint="eastAsia"/>
                <w:sz w:val="24"/>
                <w:szCs w:val="24"/>
              </w:rPr>
              <w:t>確認済証</w:t>
            </w:r>
          </w:p>
        </w:tc>
        <w:tc>
          <w:tcPr>
            <w:tcW w:w="6453" w:type="dxa"/>
            <w:gridSpan w:val="4"/>
            <w:vAlign w:val="center"/>
          </w:tcPr>
          <w:p w:rsidR="003D5D7E" w:rsidRDefault="003D5D7E" w:rsidP="00310303">
            <w:pPr>
              <w:rPr>
                <w:sz w:val="24"/>
                <w:szCs w:val="24"/>
              </w:rPr>
            </w:pPr>
            <w:r>
              <w:rPr>
                <w:rFonts w:hint="eastAsia"/>
                <w:sz w:val="24"/>
                <w:szCs w:val="24"/>
              </w:rPr>
              <w:t xml:space="preserve">　　　　年　　月　　日</w:t>
            </w:r>
          </w:p>
          <w:p w:rsidR="003D5D7E" w:rsidRDefault="003D5D7E" w:rsidP="00310303">
            <w:pPr>
              <w:rPr>
                <w:sz w:val="24"/>
                <w:szCs w:val="24"/>
              </w:rPr>
            </w:pPr>
            <w:r>
              <w:rPr>
                <w:rFonts w:hint="eastAsia"/>
                <w:sz w:val="24"/>
                <w:szCs w:val="24"/>
              </w:rPr>
              <w:t>第　　　　　　　　　　　　　　　　号</w:t>
            </w:r>
          </w:p>
        </w:tc>
      </w:tr>
      <w:tr w:rsidR="003D5D7E" w:rsidTr="00310303">
        <w:trPr>
          <w:trHeight w:val="1119"/>
        </w:trPr>
        <w:tc>
          <w:tcPr>
            <w:tcW w:w="582" w:type="dxa"/>
            <w:vMerge/>
            <w:textDirection w:val="tbRlV"/>
            <w:vAlign w:val="center"/>
          </w:tcPr>
          <w:p w:rsidR="003D5D7E" w:rsidRDefault="003D5D7E" w:rsidP="00310303">
            <w:pPr>
              <w:ind w:left="113" w:right="113"/>
              <w:jc w:val="center"/>
              <w:rPr>
                <w:sz w:val="24"/>
                <w:szCs w:val="24"/>
              </w:rPr>
            </w:pPr>
          </w:p>
        </w:tc>
        <w:tc>
          <w:tcPr>
            <w:tcW w:w="1977" w:type="dxa"/>
            <w:vAlign w:val="center"/>
          </w:tcPr>
          <w:p w:rsidR="003D5D7E" w:rsidRDefault="003D5D7E" w:rsidP="00310303">
            <w:pPr>
              <w:jc w:val="distribute"/>
              <w:rPr>
                <w:sz w:val="24"/>
                <w:szCs w:val="24"/>
              </w:rPr>
            </w:pPr>
            <w:r>
              <w:rPr>
                <w:rFonts w:hint="eastAsia"/>
                <w:sz w:val="24"/>
                <w:szCs w:val="24"/>
              </w:rPr>
              <w:t>検査済証</w:t>
            </w:r>
          </w:p>
        </w:tc>
        <w:tc>
          <w:tcPr>
            <w:tcW w:w="6453" w:type="dxa"/>
            <w:gridSpan w:val="4"/>
            <w:vAlign w:val="center"/>
          </w:tcPr>
          <w:p w:rsidR="003D5D7E" w:rsidRDefault="003D5D7E" w:rsidP="00310303">
            <w:pPr>
              <w:rPr>
                <w:sz w:val="24"/>
                <w:szCs w:val="24"/>
              </w:rPr>
            </w:pPr>
            <w:r>
              <w:rPr>
                <w:rFonts w:hint="eastAsia"/>
                <w:sz w:val="24"/>
                <w:szCs w:val="24"/>
              </w:rPr>
              <w:t xml:space="preserve">　　　　年　　月　　日</w:t>
            </w:r>
          </w:p>
          <w:p w:rsidR="003D5D7E" w:rsidRDefault="003D5D7E" w:rsidP="00310303">
            <w:pPr>
              <w:rPr>
                <w:sz w:val="24"/>
                <w:szCs w:val="24"/>
              </w:rPr>
            </w:pPr>
            <w:r>
              <w:rPr>
                <w:rFonts w:hint="eastAsia"/>
                <w:sz w:val="24"/>
                <w:szCs w:val="24"/>
              </w:rPr>
              <w:t>第　　　　　　　　　　　　　　　　号</w:t>
            </w:r>
          </w:p>
        </w:tc>
      </w:tr>
      <w:tr w:rsidR="003D5D7E" w:rsidTr="00310303">
        <w:trPr>
          <w:trHeight w:val="1119"/>
        </w:trPr>
        <w:tc>
          <w:tcPr>
            <w:tcW w:w="582" w:type="dxa"/>
            <w:vMerge/>
            <w:textDirection w:val="tbRlV"/>
            <w:vAlign w:val="center"/>
          </w:tcPr>
          <w:p w:rsidR="003D5D7E" w:rsidRDefault="003D5D7E" w:rsidP="00310303">
            <w:pPr>
              <w:ind w:left="113" w:right="113"/>
              <w:jc w:val="center"/>
              <w:rPr>
                <w:sz w:val="24"/>
                <w:szCs w:val="24"/>
              </w:rPr>
            </w:pPr>
          </w:p>
        </w:tc>
        <w:tc>
          <w:tcPr>
            <w:tcW w:w="1977" w:type="dxa"/>
            <w:vAlign w:val="center"/>
          </w:tcPr>
          <w:p w:rsidR="003D5D7E" w:rsidRDefault="003D5D7E" w:rsidP="00310303">
            <w:pPr>
              <w:jc w:val="distribute"/>
              <w:rPr>
                <w:sz w:val="24"/>
                <w:szCs w:val="24"/>
              </w:rPr>
            </w:pPr>
            <w:r>
              <w:rPr>
                <w:rFonts w:hint="eastAsia"/>
                <w:sz w:val="24"/>
                <w:szCs w:val="24"/>
              </w:rPr>
              <w:t>建築物の</w:t>
            </w:r>
          </w:p>
          <w:p w:rsidR="003D5D7E" w:rsidRDefault="003D5D7E" w:rsidP="00310303">
            <w:pPr>
              <w:jc w:val="distribute"/>
              <w:rPr>
                <w:sz w:val="24"/>
                <w:szCs w:val="24"/>
              </w:rPr>
            </w:pPr>
            <w:r>
              <w:rPr>
                <w:rFonts w:hint="eastAsia"/>
                <w:sz w:val="24"/>
                <w:szCs w:val="24"/>
              </w:rPr>
              <w:t>地名地番</w:t>
            </w:r>
          </w:p>
        </w:tc>
        <w:tc>
          <w:tcPr>
            <w:tcW w:w="6453" w:type="dxa"/>
            <w:gridSpan w:val="4"/>
            <w:vAlign w:val="center"/>
          </w:tcPr>
          <w:p w:rsidR="003D5D7E" w:rsidRDefault="003D5D7E" w:rsidP="00310303">
            <w:pPr>
              <w:rPr>
                <w:sz w:val="24"/>
                <w:szCs w:val="24"/>
              </w:rPr>
            </w:pPr>
            <w:r>
              <w:rPr>
                <w:rFonts w:hint="eastAsia"/>
                <w:sz w:val="24"/>
                <w:szCs w:val="24"/>
              </w:rPr>
              <w:t>千葉市　　　　区</w:t>
            </w:r>
          </w:p>
        </w:tc>
      </w:tr>
      <w:tr w:rsidR="003D5D7E" w:rsidTr="00310303">
        <w:trPr>
          <w:trHeight w:val="1119"/>
        </w:trPr>
        <w:tc>
          <w:tcPr>
            <w:tcW w:w="582" w:type="dxa"/>
            <w:vMerge/>
            <w:textDirection w:val="tbRlV"/>
            <w:vAlign w:val="center"/>
          </w:tcPr>
          <w:p w:rsidR="003D5D7E" w:rsidRDefault="003D5D7E" w:rsidP="00310303">
            <w:pPr>
              <w:ind w:left="113" w:right="113"/>
              <w:jc w:val="center"/>
              <w:rPr>
                <w:sz w:val="24"/>
                <w:szCs w:val="24"/>
              </w:rPr>
            </w:pPr>
          </w:p>
        </w:tc>
        <w:tc>
          <w:tcPr>
            <w:tcW w:w="1977" w:type="dxa"/>
            <w:vAlign w:val="center"/>
          </w:tcPr>
          <w:p w:rsidR="003D5D7E" w:rsidRDefault="003D5D7E" w:rsidP="00310303">
            <w:pPr>
              <w:jc w:val="distribute"/>
              <w:rPr>
                <w:sz w:val="24"/>
                <w:szCs w:val="24"/>
              </w:rPr>
            </w:pPr>
            <w:r>
              <w:rPr>
                <w:rFonts w:hint="eastAsia"/>
                <w:sz w:val="24"/>
                <w:szCs w:val="24"/>
              </w:rPr>
              <w:t>その他必要な</w:t>
            </w:r>
          </w:p>
          <w:p w:rsidR="003D5D7E" w:rsidRDefault="003D5D7E" w:rsidP="00310303">
            <w:pPr>
              <w:jc w:val="distribute"/>
              <w:rPr>
                <w:sz w:val="24"/>
                <w:szCs w:val="24"/>
              </w:rPr>
            </w:pPr>
            <w:r>
              <w:rPr>
                <w:rFonts w:hint="eastAsia"/>
                <w:sz w:val="24"/>
                <w:szCs w:val="24"/>
              </w:rPr>
              <w:t>事項</w:t>
            </w:r>
          </w:p>
        </w:tc>
        <w:tc>
          <w:tcPr>
            <w:tcW w:w="6453" w:type="dxa"/>
            <w:gridSpan w:val="4"/>
            <w:vAlign w:val="center"/>
          </w:tcPr>
          <w:p w:rsidR="003D5D7E" w:rsidRDefault="003D5D7E" w:rsidP="00310303">
            <w:pPr>
              <w:rPr>
                <w:sz w:val="24"/>
                <w:szCs w:val="24"/>
              </w:rPr>
            </w:pPr>
          </w:p>
        </w:tc>
      </w:tr>
      <w:tr w:rsidR="003D5D7E" w:rsidTr="00310303">
        <w:trPr>
          <w:cantSplit/>
          <w:trHeight w:val="568"/>
        </w:trPr>
        <w:tc>
          <w:tcPr>
            <w:tcW w:w="582" w:type="dxa"/>
            <w:textDirection w:val="tbRlV"/>
            <w:vAlign w:val="center"/>
          </w:tcPr>
          <w:p w:rsidR="003D5D7E" w:rsidRDefault="003D5D7E" w:rsidP="00310303">
            <w:pPr>
              <w:ind w:left="113" w:right="113"/>
              <w:jc w:val="center"/>
              <w:rPr>
                <w:sz w:val="24"/>
                <w:szCs w:val="24"/>
              </w:rPr>
            </w:pPr>
          </w:p>
        </w:tc>
        <w:tc>
          <w:tcPr>
            <w:tcW w:w="4781" w:type="dxa"/>
            <w:gridSpan w:val="2"/>
            <w:vAlign w:val="center"/>
          </w:tcPr>
          <w:p w:rsidR="003D5D7E" w:rsidRDefault="003D5D7E" w:rsidP="00310303">
            <w:pPr>
              <w:jc w:val="center"/>
              <w:rPr>
                <w:sz w:val="24"/>
                <w:szCs w:val="24"/>
              </w:rPr>
            </w:pPr>
            <w:r>
              <w:rPr>
                <w:rFonts w:hint="eastAsia"/>
                <w:sz w:val="24"/>
                <w:szCs w:val="24"/>
              </w:rPr>
              <w:t>確認項目</w:t>
            </w:r>
          </w:p>
        </w:tc>
        <w:tc>
          <w:tcPr>
            <w:tcW w:w="1984" w:type="dxa"/>
            <w:vAlign w:val="center"/>
          </w:tcPr>
          <w:p w:rsidR="003D5D7E" w:rsidRDefault="003D5D7E" w:rsidP="00310303">
            <w:pPr>
              <w:jc w:val="distribute"/>
              <w:rPr>
                <w:sz w:val="24"/>
                <w:szCs w:val="24"/>
              </w:rPr>
            </w:pPr>
            <w:r>
              <w:rPr>
                <w:rFonts w:hint="eastAsia"/>
                <w:kern w:val="0"/>
                <w:sz w:val="24"/>
                <w:szCs w:val="24"/>
              </w:rPr>
              <w:t>確認</w:t>
            </w:r>
            <w:r w:rsidRPr="00396BF1">
              <w:rPr>
                <w:rFonts w:hint="eastAsia"/>
                <w:sz w:val="24"/>
                <w:szCs w:val="24"/>
              </w:rPr>
              <w:t>方法</w:t>
            </w:r>
          </w:p>
        </w:tc>
        <w:tc>
          <w:tcPr>
            <w:tcW w:w="851" w:type="dxa"/>
            <w:vAlign w:val="center"/>
          </w:tcPr>
          <w:p w:rsidR="003D5D7E" w:rsidRPr="000C5A39" w:rsidRDefault="003D5D7E" w:rsidP="00310303">
            <w:pPr>
              <w:spacing w:line="240" w:lineRule="exact"/>
              <w:jc w:val="center"/>
              <w:rPr>
                <w:szCs w:val="21"/>
              </w:rPr>
            </w:pPr>
            <w:r w:rsidRPr="000C5A39">
              <w:rPr>
                <w:rFonts w:hint="eastAsia"/>
                <w:szCs w:val="21"/>
              </w:rPr>
              <w:t>※</w:t>
            </w:r>
          </w:p>
        </w:tc>
        <w:tc>
          <w:tcPr>
            <w:tcW w:w="814" w:type="dxa"/>
            <w:vAlign w:val="center"/>
          </w:tcPr>
          <w:p w:rsidR="003D5D7E" w:rsidRPr="00BF4588" w:rsidRDefault="003D5D7E" w:rsidP="00310303">
            <w:pPr>
              <w:spacing w:line="240" w:lineRule="exact"/>
              <w:jc w:val="center"/>
              <w:rPr>
                <w:sz w:val="18"/>
                <w:szCs w:val="18"/>
              </w:rPr>
            </w:pPr>
            <w:r w:rsidRPr="00BF4588">
              <w:rPr>
                <w:rFonts w:hint="eastAsia"/>
                <w:w w:val="80"/>
                <w:sz w:val="18"/>
                <w:szCs w:val="18"/>
              </w:rPr>
              <w:t>チェック</w:t>
            </w:r>
            <w:r w:rsidRPr="00BF4588">
              <w:rPr>
                <w:rFonts w:hint="eastAsia"/>
                <w:sz w:val="18"/>
                <w:szCs w:val="18"/>
              </w:rPr>
              <w:t>欄</w:t>
            </w:r>
          </w:p>
        </w:tc>
      </w:tr>
      <w:tr w:rsidR="003D5D7E" w:rsidTr="00310303">
        <w:trPr>
          <w:cantSplit/>
          <w:trHeight w:val="706"/>
        </w:trPr>
        <w:tc>
          <w:tcPr>
            <w:tcW w:w="582" w:type="dxa"/>
            <w:vMerge w:val="restart"/>
            <w:textDirection w:val="tbRlV"/>
            <w:vAlign w:val="center"/>
          </w:tcPr>
          <w:p w:rsidR="003D5D7E" w:rsidRDefault="003D5D7E" w:rsidP="00310303">
            <w:pPr>
              <w:ind w:left="113" w:right="113"/>
              <w:jc w:val="center"/>
              <w:rPr>
                <w:sz w:val="24"/>
                <w:szCs w:val="24"/>
              </w:rPr>
            </w:pPr>
            <w:r>
              <w:rPr>
                <w:rFonts w:hint="eastAsia"/>
                <w:sz w:val="24"/>
                <w:szCs w:val="24"/>
              </w:rPr>
              <w:t>建築物の構造の現況を確認した方法</w:t>
            </w:r>
          </w:p>
        </w:tc>
        <w:tc>
          <w:tcPr>
            <w:tcW w:w="4781" w:type="dxa"/>
            <w:gridSpan w:val="2"/>
            <w:vAlign w:val="center"/>
          </w:tcPr>
          <w:p w:rsidR="003D5D7E" w:rsidRPr="00BF4588" w:rsidRDefault="003D5D7E" w:rsidP="00310303">
            <w:pPr>
              <w:jc w:val="left"/>
              <w:rPr>
                <w:szCs w:val="21"/>
              </w:rPr>
            </w:pPr>
            <w:r>
              <w:rPr>
                <w:rFonts w:hint="eastAsia"/>
                <w:szCs w:val="21"/>
              </w:rPr>
              <w:t>方位、敷地境界線、敷地内における建築物の位置</w:t>
            </w:r>
          </w:p>
        </w:tc>
        <w:tc>
          <w:tcPr>
            <w:tcW w:w="1984" w:type="dxa"/>
            <w:vAlign w:val="center"/>
          </w:tcPr>
          <w:p w:rsidR="003D5D7E" w:rsidRPr="00BF4588" w:rsidRDefault="003D5D7E" w:rsidP="00310303">
            <w:pPr>
              <w:spacing w:line="240" w:lineRule="exact"/>
              <w:jc w:val="left"/>
              <w:rPr>
                <w:szCs w:val="21"/>
              </w:rPr>
            </w:pPr>
            <w:r>
              <w:rPr>
                <w:rFonts w:hint="eastAsia"/>
                <w:szCs w:val="21"/>
              </w:rPr>
              <w:t>現地調査により、認定申請図書どおりであることを確認した。</w:t>
            </w:r>
          </w:p>
        </w:tc>
        <w:tc>
          <w:tcPr>
            <w:tcW w:w="851" w:type="dxa"/>
            <w:vAlign w:val="center"/>
          </w:tcPr>
          <w:p w:rsidR="003D5D7E" w:rsidRPr="00BF4588" w:rsidRDefault="003D5D7E" w:rsidP="00310303">
            <w:pPr>
              <w:jc w:val="center"/>
              <w:rPr>
                <w:szCs w:val="21"/>
              </w:rPr>
            </w:pPr>
          </w:p>
        </w:tc>
        <w:tc>
          <w:tcPr>
            <w:tcW w:w="814" w:type="dxa"/>
            <w:vAlign w:val="center"/>
          </w:tcPr>
          <w:p w:rsidR="003D5D7E" w:rsidRDefault="003D5D7E" w:rsidP="00310303">
            <w:pPr>
              <w:jc w:val="center"/>
            </w:pPr>
            <w:r w:rsidRPr="005027E2">
              <w:rPr>
                <w:rFonts w:hint="eastAsia"/>
                <w:sz w:val="24"/>
                <w:szCs w:val="24"/>
              </w:rPr>
              <w:t>□</w:t>
            </w:r>
          </w:p>
        </w:tc>
      </w:tr>
      <w:tr w:rsidR="003D5D7E" w:rsidTr="00310303">
        <w:trPr>
          <w:cantSplit/>
          <w:trHeight w:val="577"/>
        </w:trPr>
        <w:tc>
          <w:tcPr>
            <w:tcW w:w="582" w:type="dxa"/>
            <w:vMerge/>
            <w:textDirection w:val="tbRlV"/>
            <w:vAlign w:val="center"/>
          </w:tcPr>
          <w:p w:rsidR="003D5D7E" w:rsidRDefault="003D5D7E" w:rsidP="00310303">
            <w:pPr>
              <w:ind w:left="113" w:right="113"/>
              <w:jc w:val="center"/>
              <w:rPr>
                <w:sz w:val="24"/>
                <w:szCs w:val="24"/>
              </w:rPr>
            </w:pPr>
          </w:p>
        </w:tc>
        <w:tc>
          <w:tcPr>
            <w:tcW w:w="4781" w:type="dxa"/>
            <w:gridSpan w:val="2"/>
            <w:vAlign w:val="center"/>
          </w:tcPr>
          <w:p w:rsidR="003D5D7E" w:rsidRDefault="003D5D7E" w:rsidP="00310303">
            <w:pPr>
              <w:jc w:val="left"/>
              <w:rPr>
                <w:szCs w:val="21"/>
              </w:rPr>
            </w:pPr>
            <w:r>
              <w:rPr>
                <w:rFonts w:hint="eastAsia"/>
                <w:szCs w:val="21"/>
              </w:rPr>
              <w:t>エネルギー消費性能向上設備の位置及び種別</w:t>
            </w:r>
          </w:p>
        </w:tc>
        <w:tc>
          <w:tcPr>
            <w:tcW w:w="1984" w:type="dxa"/>
            <w:vAlign w:val="center"/>
          </w:tcPr>
          <w:p w:rsidR="003D5D7E" w:rsidRDefault="003D5D7E" w:rsidP="00310303">
            <w:pPr>
              <w:jc w:val="center"/>
              <w:rPr>
                <w:szCs w:val="21"/>
              </w:rPr>
            </w:pPr>
            <w:r>
              <w:rPr>
                <w:rFonts w:hint="eastAsia"/>
                <w:szCs w:val="21"/>
              </w:rPr>
              <w:t>同上</w:t>
            </w:r>
          </w:p>
        </w:tc>
        <w:tc>
          <w:tcPr>
            <w:tcW w:w="851" w:type="dxa"/>
            <w:vAlign w:val="center"/>
          </w:tcPr>
          <w:p w:rsidR="003D5D7E" w:rsidRPr="00BF4588" w:rsidRDefault="003D5D7E" w:rsidP="00310303">
            <w:pPr>
              <w:jc w:val="center"/>
              <w:rPr>
                <w:szCs w:val="21"/>
              </w:rPr>
            </w:pPr>
          </w:p>
        </w:tc>
        <w:tc>
          <w:tcPr>
            <w:tcW w:w="814" w:type="dxa"/>
            <w:vAlign w:val="center"/>
          </w:tcPr>
          <w:p w:rsidR="003D5D7E" w:rsidRDefault="003D5D7E" w:rsidP="00310303">
            <w:pPr>
              <w:jc w:val="center"/>
            </w:pPr>
            <w:r w:rsidRPr="00910833">
              <w:rPr>
                <w:rFonts w:hint="eastAsia"/>
                <w:sz w:val="24"/>
                <w:szCs w:val="24"/>
              </w:rPr>
              <w:t>□</w:t>
            </w:r>
          </w:p>
        </w:tc>
      </w:tr>
      <w:tr w:rsidR="003D5D7E" w:rsidTr="00310303">
        <w:trPr>
          <w:cantSplit/>
          <w:trHeight w:val="557"/>
        </w:trPr>
        <w:tc>
          <w:tcPr>
            <w:tcW w:w="582" w:type="dxa"/>
            <w:vMerge/>
            <w:textDirection w:val="tbRlV"/>
            <w:vAlign w:val="center"/>
          </w:tcPr>
          <w:p w:rsidR="003D5D7E" w:rsidRDefault="003D5D7E" w:rsidP="00310303">
            <w:pPr>
              <w:ind w:left="113" w:right="113"/>
              <w:jc w:val="center"/>
              <w:rPr>
                <w:sz w:val="24"/>
                <w:szCs w:val="24"/>
              </w:rPr>
            </w:pPr>
          </w:p>
        </w:tc>
        <w:tc>
          <w:tcPr>
            <w:tcW w:w="4781" w:type="dxa"/>
            <w:gridSpan w:val="2"/>
            <w:vAlign w:val="center"/>
          </w:tcPr>
          <w:p w:rsidR="003D5D7E" w:rsidRDefault="003D5D7E" w:rsidP="00310303">
            <w:pPr>
              <w:jc w:val="left"/>
              <w:rPr>
                <w:szCs w:val="21"/>
              </w:rPr>
            </w:pPr>
            <w:r>
              <w:rPr>
                <w:rFonts w:hint="eastAsia"/>
                <w:szCs w:val="21"/>
              </w:rPr>
              <w:t>部材の種別及び寸法</w:t>
            </w:r>
          </w:p>
        </w:tc>
        <w:tc>
          <w:tcPr>
            <w:tcW w:w="1984" w:type="dxa"/>
          </w:tcPr>
          <w:p w:rsidR="003D5D7E" w:rsidRDefault="003D5D7E" w:rsidP="00310303">
            <w:pPr>
              <w:jc w:val="center"/>
            </w:pPr>
            <w:r w:rsidRPr="00C43E6D">
              <w:rPr>
                <w:rFonts w:hint="eastAsia"/>
                <w:szCs w:val="21"/>
              </w:rPr>
              <w:t>同上</w:t>
            </w:r>
          </w:p>
        </w:tc>
        <w:tc>
          <w:tcPr>
            <w:tcW w:w="851" w:type="dxa"/>
            <w:vAlign w:val="center"/>
          </w:tcPr>
          <w:p w:rsidR="003D5D7E" w:rsidRPr="00BF4588" w:rsidRDefault="003D5D7E" w:rsidP="00310303">
            <w:pPr>
              <w:jc w:val="center"/>
              <w:rPr>
                <w:szCs w:val="21"/>
              </w:rPr>
            </w:pPr>
          </w:p>
        </w:tc>
        <w:tc>
          <w:tcPr>
            <w:tcW w:w="814" w:type="dxa"/>
            <w:vAlign w:val="center"/>
          </w:tcPr>
          <w:p w:rsidR="003D5D7E" w:rsidRDefault="003D5D7E" w:rsidP="00310303">
            <w:pPr>
              <w:jc w:val="center"/>
            </w:pPr>
            <w:r w:rsidRPr="00910833">
              <w:rPr>
                <w:rFonts w:hint="eastAsia"/>
                <w:sz w:val="24"/>
                <w:szCs w:val="24"/>
              </w:rPr>
              <w:t>□</w:t>
            </w:r>
          </w:p>
        </w:tc>
      </w:tr>
      <w:tr w:rsidR="003D5D7E" w:rsidTr="00310303">
        <w:trPr>
          <w:cantSplit/>
          <w:trHeight w:val="551"/>
        </w:trPr>
        <w:tc>
          <w:tcPr>
            <w:tcW w:w="582" w:type="dxa"/>
            <w:vMerge/>
            <w:textDirection w:val="tbRlV"/>
            <w:vAlign w:val="center"/>
          </w:tcPr>
          <w:p w:rsidR="003D5D7E" w:rsidRDefault="003D5D7E" w:rsidP="00310303">
            <w:pPr>
              <w:ind w:left="113" w:right="113"/>
              <w:jc w:val="center"/>
              <w:rPr>
                <w:sz w:val="24"/>
                <w:szCs w:val="24"/>
              </w:rPr>
            </w:pPr>
          </w:p>
        </w:tc>
        <w:tc>
          <w:tcPr>
            <w:tcW w:w="4781" w:type="dxa"/>
            <w:gridSpan w:val="2"/>
            <w:vAlign w:val="center"/>
          </w:tcPr>
          <w:p w:rsidR="003D5D7E" w:rsidRDefault="003D5D7E" w:rsidP="00310303">
            <w:pPr>
              <w:jc w:val="left"/>
              <w:rPr>
                <w:szCs w:val="21"/>
              </w:rPr>
            </w:pPr>
            <w:r>
              <w:rPr>
                <w:rFonts w:hint="eastAsia"/>
                <w:szCs w:val="21"/>
              </w:rPr>
              <w:t>間取り、各室の用途、寸法及び天井の高さ</w:t>
            </w:r>
          </w:p>
        </w:tc>
        <w:tc>
          <w:tcPr>
            <w:tcW w:w="1984" w:type="dxa"/>
          </w:tcPr>
          <w:p w:rsidR="003D5D7E" w:rsidRDefault="003D5D7E" w:rsidP="00310303">
            <w:pPr>
              <w:jc w:val="center"/>
            </w:pPr>
            <w:r w:rsidRPr="00C43E6D">
              <w:rPr>
                <w:rFonts w:hint="eastAsia"/>
                <w:szCs w:val="21"/>
              </w:rPr>
              <w:t>同上</w:t>
            </w:r>
          </w:p>
        </w:tc>
        <w:tc>
          <w:tcPr>
            <w:tcW w:w="851" w:type="dxa"/>
            <w:vAlign w:val="center"/>
          </w:tcPr>
          <w:p w:rsidR="003D5D7E" w:rsidRPr="00BF4588" w:rsidRDefault="003D5D7E" w:rsidP="00310303">
            <w:pPr>
              <w:jc w:val="center"/>
              <w:rPr>
                <w:szCs w:val="21"/>
              </w:rPr>
            </w:pPr>
          </w:p>
        </w:tc>
        <w:tc>
          <w:tcPr>
            <w:tcW w:w="814" w:type="dxa"/>
            <w:vAlign w:val="center"/>
          </w:tcPr>
          <w:p w:rsidR="003D5D7E" w:rsidRDefault="003D5D7E" w:rsidP="00310303">
            <w:pPr>
              <w:jc w:val="center"/>
            </w:pPr>
            <w:r w:rsidRPr="00910833">
              <w:rPr>
                <w:rFonts w:hint="eastAsia"/>
                <w:sz w:val="24"/>
                <w:szCs w:val="24"/>
              </w:rPr>
              <w:t>□</w:t>
            </w:r>
          </w:p>
        </w:tc>
      </w:tr>
      <w:tr w:rsidR="003D5D7E" w:rsidTr="00310303">
        <w:trPr>
          <w:cantSplit/>
          <w:trHeight w:val="559"/>
        </w:trPr>
        <w:tc>
          <w:tcPr>
            <w:tcW w:w="582" w:type="dxa"/>
            <w:vMerge/>
            <w:textDirection w:val="tbRlV"/>
            <w:vAlign w:val="center"/>
          </w:tcPr>
          <w:p w:rsidR="003D5D7E" w:rsidRDefault="003D5D7E" w:rsidP="00310303">
            <w:pPr>
              <w:ind w:left="113" w:right="113"/>
              <w:jc w:val="center"/>
              <w:rPr>
                <w:sz w:val="24"/>
                <w:szCs w:val="24"/>
              </w:rPr>
            </w:pPr>
          </w:p>
        </w:tc>
        <w:tc>
          <w:tcPr>
            <w:tcW w:w="4781" w:type="dxa"/>
            <w:gridSpan w:val="2"/>
            <w:vAlign w:val="center"/>
          </w:tcPr>
          <w:p w:rsidR="003D5D7E" w:rsidRDefault="003D5D7E" w:rsidP="00310303">
            <w:pPr>
              <w:jc w:val="left"/>
              <w:rPr>
                <w:szCs w:val="21"/>
              </w:rPr>
            </w:pPr>
            <w:r>
              <w:rPr>
                <w:rFonts w:hint="eastAsia"/>
                <w:szCs w:val="21"/>
              </w:rPr>
              <w:t>間仕切り壁の位置及び種類</w:t>
            </w:r>
          </w:p>
        </w:tc>
        <w:tc>
          <w:tcPr>
            <w:tcW w:w="1984" w:type="dxa"/>
          </w:tcPr>
          <w:p w:rsidR="003D5D7E" w:rsidRDefault="003D5D7E" w:rsidP="00310303">
            <w:pPr>
              <w:jc w:val="center"/>
            </w:pPr>
            <w:r w:rsidRPr="00C43E6D">
              <w:rPr>
                <w:rFonts w:hint="eastAsia"/>
                <w:szCs w:val="21"/>
              </w:rPr>
              <w:t>同上</w:t>
            </w:r>
          </w:p>
        </w:tc>
        <w:tc>
          <w:tcPr>
            <w:tcW w:w="851" w:type="dxa"/>
            <w:vAlign w:val="center"/>
          </w:tcPr>
          <w:p w:rsidR="003D5D7E" w:rsidRPr="00BF4588" w:rsidRDefault="003D5D7E" w:rsidP="00310303">
            <w:pPr>
              <w:jc w:val="center"/>
              <w:rPr>
                <w:szCs w:val="21"/>
              </w:rPr>
            </w:pPr>
          </w:p>
        </w:tc>
        <w:tc>
          <w:tcPr>
            <w:tcW w:w="814" w:type="dxa"/>
            <w:vAlign w:val="center"/>
          </w:tcPr>
          <w:p w:rsidR="003D5D7E" w:rsidRDefault="003D5D7E" w:rsidP="00310303">
            <w:pPr>
              <w:jc w:val="center"/>
            </w:pPr>
            <w:r w:rsidRPr="00910833">
              <w:rPr>
                <w:rFonts w:hint="eastAsia"/>
                <w:sz w:val="24"/>
                <w:szCs w:val="24"/>
              </w:rPr>
              <w:t>□</w:t>
            </w:r>
          </w:p>
        </w:tc>
      </w:tr>
      <w:tr w:rsidR="003D5D7E" w:rsidTr="00310303">
        <w:trPr>
          <w:cantSplit/>
          <w:trHeight w:val="553"/>
        </w:trPr>
        <w:tc>
          <w:tcPr>
            <w:tcW w:w="582" w:type="dxa"/>
            <w:vMerge/>
            <w:textDirection w:val="tbRlV"/>
            <w:vAlign w:val="center"/>
          </w:tcPr>
          <w:p w:rsidR="003D5D7E" w:rsidRDefault="003D5D7E" w:rsidP="00310303">
            <w:pPr>
              <w:ind w:left="113" w:right="113"/>
              <w:jc w:val="center"/>
              <w:rPr>
                <w:sz w:val="24"/>
                <w:szCs w:val="24"/>
              </w:rPr>
            </w:pPr>
          </w:p>
        </w:tc>
        <w:tc>
          <w:tcPr>
            <w:tcW w:w="4781" w:type="dxa"/>
            <w:gridSpan w:val="2"/>
            <w:vAlign w:val="center"/>
          </w:tcPr>
          <w:p w:rsidR="003D5D7E" w:rsidRDefault="003D5D7E" w:rsidP="00310303">
            <w:pPr>
              <w:jc w:val="left"/>
              <w:rPr>
                <w:szCs w:val="21"/>
              </w:rPr>
            </w:pPr>
            <w:r>
              <w:rPr>
                <w:rFonts w:hint="eastAsia"/>
                <w:szCs w:val="21"/>
              </w:rPr>
              <w:t>外壁の位置及び種類</w:t>
            </w:r>
          </w:p>
        </w:tc>
        <w:tc>
          <w:tcPr>
            <w:tcW w:w="1984" w:type="dxa"/>
          </w:tcPr>
          <w:p w:rsidR="003D5D7E" w:rsidRDefault="003D5D7E" w:rsidP="00310303">
            <w:pPr>
              <w:jc w:val="center"/>
            </w:pPr>
            <w:r w:rsidRPr="00C43E6D">
              <w:rPr>
                <w:rFonts w:hint="eastAsia"/>
                <w:szCs w:val="21"/>
              </w:rPr>
              <w:t>同上</w:t>
            </w:r>
          </w:p>
        </w:tc>
        <w:tc>
          <w:tcPr>
            <w:tcW w:w="851" w:type="dxa"/>
            <w:vAlign w:val="center"/>
          </w:tcPr>
          <w:p w:rsidR="003D5D7E" w:rsidRPr="00BF4588" w:rsidRDefault="003D5D7E" w:rsidP="00310303">
            <w:pPr>
              <w:jc w:val="center"/>
              <w:rPr>
                <w:szCs w:val="21"/>
              </w:rPr>
            </w:pPr>
          </w:p>
        </w:tc>
        <w:tc>
          <w:tcPr>
            <w:tcW w:w="814" w:type="dxa"/>
            <w:vAlign w:val="center"/>
          </w:tcPr>
          <w:p w:rsidR="003D5D7E" w:rsidRDefault="003D5D7E" w:rsidP="00310303">
            <w:pPr>
              <w:jc w:val="center"/>
            </w:pPr>
            <w:r w:rsidRPr="00910833">
              <w:rPr>
                <w:rFonts w:hint="eastAsia"/>
                <w:sz w:val="24"/>
                <w:szCs w:val="24"/>
              </w:rPr>
              <w:t>□</w:t>
            </w:r>
          </w:p>
        </w:tc>
      </w:tr>
      <w:tr w:rsidR="003D5D7E" w:rsidTr="00310303">
        <w:trPr>
          <w:cantSplit/>
          <w:trHeight w:val="575"/>
        </w:trPr>
        <w:tc>
          <w:tcPr>
            <w:tcW w:w="582" w:type="dxa"/>
            <w:vMerge/>
            <w:textDirection w:val="tbRlV"/>
            <w:vAlign w:val="center"/>
          </w:tcPr>
          <w:p w:rsidR="003D5D7E" w:rsidRDefault="003D5D7E" w:rsidP="00310303">
            <w:pPr>
              <w:ind w:left="113" w:right="113"/>
              <w:jc w:val="center"/>
              <w:rPr>
                <w:sz w:val="24"/>
                <w:szCs w:val="24"/>
              </w:rPr>
            </w:pPr>
          </w:p>
        </w:tc>
        <w:tc>
          <w:tcPr>
            <w:tcW w:w="4781" w:type="dxa"/>
            <w:gridSpan w:val="2"/>
            <w:vAlign w:val="center"/>
          </w:tcPr>
          <w:p w:rsidR="003D5D7E" w:rsidRDefault="003D5D7E" w:rsidP="00310303">
            <w:pPr>
              <w:jc w:val="left"/>
              <w:rPr>
                <w:szCs w:val="21"/>
              </w:rPr>
            </w:pPr>
            <w:r>
              <w:rPr>
                <w:rFonts w:hint="eastAsia"/>
                <w:szCs w:val="21"/>
              </w:rPr>
              <w:t>開口部の位置及び構造</w:t>
            </w:r>
          </w:p>
        </w:tc>
        <w:tc>
          <w:tcPr>
            <w:tcW w:w="1984" w:type="dxa"/>
          </w:tcPr>
          <w:p w:rsidR="003D5D7E" w:rsidRDefault="003D5D7E" w:rsidP="00310303">
            <w:pPr>
              <w:jc w:val="center"/>
            </w:pPr>
            <w:r w:rsidRPr="00C43E6D">
              <w:rPr>
                <w:rFonts w:hint="eastAsia"/>
                <w:szCs w:val="21"/>
              </w:rPr>
              <w:t>同上</w:t>
            </w:r>
          </w:p>
        </w:tc>
        <w:tc>
          <w:tcPr>
            <w:tcW w:w="851" w:type="dxa"/>
            <w:vAlign w:val="center"/>
          </w:tcPr>
          <w:p w:rsidR="003D5D7E" w:rsidRPr="00BF4588" w:rsidRDefault="003D5D7E" w:rsidP="00310303">
            <w:pPr>
              <w:jc w:val="center"/>
              <w:rPr>
                <w:szCs w:val="21"/>
              </w:rPr>
            </w:pPr>
          </w:p>
        </w:tc>
        <w:tc>
          <w:tcPr>
            <w:tcW w:w="814" w:type="dxa"/>
            <w:vAlign w:val="center"/>
          </w:tcPr>
          <w:p w:rsidR="003D5D7E" w:rsidRDefault="003D5D7E" w:rsidP="00310303">
            <w:pPr>
              <w:jc w:val="center"/>
            </w:pPr>
            <w:r w:rsidRPr="00910833">
              <w:rPr>
                <w:rFonts w:hint="eastAsia"/>
                <w:sz w:val="24"/>
                <w:szCs w:val="24"/>
              </w:rPr>
              <w:t>□</w:t>
            </w:r>
          </w:p>
        </w:tc>
      </w:tr>
      <w:tr w:rsidR="003D5D7E" w:rsidTr="00310303">
        <w:trPr>
          <w:cantSplit/>
          <w:trHeight w:val="428"/>
        </w:trPr>
        <w:tc>
          <w:tcPr>
            <w:tcW w:w="582" w:type="dxa"/>
            <w:vMerge/>
            <w:textDirection w:val="tbRlV"/>
            <w:vAlign w:val="center"/>
          </w:tcPr>
          <w:p w:rsidR="003D5D7E" w:rsidRDefault="003D5D7E" w:rsidP="00310303">
            <w:pPr>
              <w:ind w:left="113" w:right="113"/>
              <w:jc w:val="center"/>
              <w:rPr>
                <w:sz w:val="24"/>
                <w:szCs w:val="24"/>
              </w:rPr>
            </w:pPr>
          </w:p>
        </w:tc>
        <w:tc>
          <w:tcPr>
            <w:tcW w:w="4781" w:type="dxa"/>
            <w:gridSpan w:val="2"/>
            <w:vAlign w:val="center"/>
          </w:tcPr>
          <w:p w:rsidR="003D5D7E" w:rsidRDefault="003D5D7E" w:rsidP="00310303">
            <w:pPr>
              <w:jc w:val="left"/>
              <w:rPr>
                <w:szCs w:val="21"/>
              </w:rPr>
            </w:pPr>
            <w:r>
              <w:rPr>
                <w:rFonts w:hint="eastAsia"/>
                <w:szCs w:val="21"/>
              </w:rPr>
              <w:t>建築物の高さ</w:t>
            </w:r>
          </w:p>
        </w:tc>
        <w:tc>
          <w:tcPr>
            <w:tcW w:w="1984" w:type="dxa"/>
          </w:tcPr>
          <w:p w:rsidR="003D5D7E" w:rsidRDefault="003D5D7E" w:rsidP="00310303">
            <w:pPr>
              <w:jc w:val="center"/>
            </w:pPr>
            <w:r w:rsidRPr="00C43E6D">
              <w:rPr>
                <w:rFonts w:hint="eastAsia"/>
                <w:szCs w:val="21"/>
              </w:rPr>
              <w:t>同上</w:t>
            </w:r>
          </w:p>
        </w:tc>
        <w:tc>
          <w:tcPr>
            <w:tcW w:w="851" w:type="dxa"/>
            <w:vAlign w:val="center"/>
          </w:tcPr>
          <w:p w:rsidR="003D5D7E" w:rsidRPr="00BF4588" w:rsidRDefault="003D5D7E" w:rsidP="00310303">
            <w:pPr>
              <w:jc w:val="center"/>
              <w:rPr>
                <w:szCs w:val="21"/>
              </w:rPr>
            </w:pPr>
          </w:p>
        </w:tc>
        <w:tc>
          <w:tcPr>
            <w:tcW w:w="814" w:type="dxa"/>
            <w:vAlign w:val="center"/>
          </w:tcPr>
          <w:p w:rsidR="003D5D7E" w:rsidRDefault="003D5D7E" w:rsidP="00310303">
            <w:pPr>
              <w:jc w:val="center"/>
            </w:pPr>
            <w:r w:rsidRPr="00910833">
              <w:rPr>
                <w:rFonts w:hint="eastAsia"/>
                <w:sz w:val="24"/>
                <w:szCs w:val="24"/>
              </w:rPr>
              <w:t>□</w:t>
            </w:r>
          </w:p>
        </w:tc>
      </w:tr>
      <w:tr w:rsidR="003D5D7E" w:rsidTr="00310303">
        <w:trPr>
          <w:cantSplit/>
          <w:trHeight w:val="533"/>
        </w:trPr>
        <w:tc>
          <w:tcPr>
            <w:tcW w:w="582" w:type="dxa"/>
            <w:vMerge/>
            <w:textDirection w:val="tbRlV"/>
            <w:vAlign w:val="center"/>
          </w:tcPr>
          <w:p w:rsidR="003D5D7E" w:rsidRDefault="003D5D7E" w:rsidP="00310303">
            <w:pPr>
              <w:ind w:left="113" w:right="113"/>
              <w:jc w:val="center"/>
              <w:rPr>
                <w:sz w:val="24"/>
                <w:szCs w:val="24"/>
              </w:rPr>
            </w:pPr>
          </w:p>
        </w:tc>
        <w:tc>
          <w:tcPr>
            <w:tcW w:w="4781" w:type="dxa"/>
            <w:gridSpan w:val="2"/>
            <w:vAlign w:val="center"/>
          </w:tcPr>
          <w:p w:rsidR="003D5D7E" w:rsidRDefault="003D5D7E" w:rsidP="00310303">
            <w:pPr>
              <w:jc w:val="left"/>
              <w:rPr>
                <w:szCs w:val="21"/>
              </w:rPr>
            </w:pPr>
            <w:r>
              <w:rPr>
                <w:rFonts w:hint="eastAsia"/>
                <w:szCs w:val="21"/>
              </w:rPr>
              <w:t>外壁及び屋根の構造</w:t>
            </w:r>
          </w:p>
        </w:tc>
        <w:tc>
          <w:tcPr>
            <w:tcW w:w="1984" w:type="dxa"/>
          </w:tcPr>
          <w:p w:rsidR="003D5D7E" w:rsidRDefault="003D5D7E" w:rsidP="00310303">
            <w:pPr>
              <w:jc w:val="center"/>
            </w:pPr>
            <w:r w:rsidRPr="00C43E6D">
              <w:rPr>
                <w:rFonts w:hint="eastAsia"/>
                <w:szCs w:val="21"/>
              </w:rPr>
              <w:t>同上</w:t>
            </w:r>
          </w:p>
        </w:tc>
        <w:tc>
          <w:tcPr>
            <w:tcW w:w="851" w:type="dxa"/>
            <w:vAlign w:val="center"/>
          </w:tcPr>
          <w:p w:rsidR="003D5D7E" w:rsidRPr="00BF4588" w:rsidRDefault="003D5D7E" w:rsidP="00310303">
            <w:pPr>
              <w:jc w:val="center"/>
              <w:rPr>
                <w:szCs w:val="21"/>
              </w:rPr>
            </w:pPr>
          </w:p>
        </w:tc>
        <w:tc>
          <w:tcPr>
            <w:tcW w:w="814" w:type="dxa"/>
            <w:vAlign w:val="center"/>
          </w:tcPr>
          <w:p w:rsidR="003D5D7E" w:rsidRDefault="003D5D7E" w:rsidP="00310303">
            <w:pPr>
              <w:jc w:val="center"/>
            </w:pPr>
            <w:r w:rsidRPr="00910833">
              <w:rPr>
                <w:rFonts w:hint="eastAsia"/>
                <w:sz w:val="24"/>
                <w:szCs w:val="24"/>
              </w:rPr>
              <w:t>□</w:t>
            </w:r>
          </w:p>
        </w:tc>
      </w:tr>
      <w:tr w:rsidR="003D5D7E" w:rsidTr="00310303">
        <w:trPr>
          <w:cantSplit/>
          <w:trHeight w:val="555"/>
        </w:trPr>
        <w:tc>
          <w:tcPr>
            <w:tcW w:w="582" w:type="dxa"/>
            <w:vMerge/>
            <w:textDirection w:val="tbRlV"/>
            <w:vAlign w:val="center"/>
          </w:tcPr>
          <w:p w:rsidR="003D5D7E" w:rsidRDefault="003D5D7E" w:rsidP="00310303">
            <w:pPr>
              <w:ind w:left="113" w:right="113"/>
              <w:jc w:val="center"/>
              <w:rPr>
                <w:sz w:val="24"/>
                <w:szCs w:val="24"/>
              </w:rPr>
            </w:pPr>
          </w:p>
        </w:tc>
        <w:tc>
          <w:tcPr>
            <w:tcW w:w="4781" w:type="dxa"/>
            <w:gridSpan w:val="2"/>
            <w:vAlign w:val="center"/>
          </w:tcPr>
          <w:p w:rsidR="003D5D7E" w:rsidRDefault="003D5D7E" w:rsidP="00310303">
            <w:pPr>
              <w:jc w:val="left"/>
              <w:rPr>
                <w:szCs w:val="21"/>
              </w:rPr>
            </w:pPr>
            <w:r>
              <w:rPr>
                <w:rFonts w:hint="eastAsia"/>
                <w:szCs w:val="21"/>
              </w:rPr>
              <w:t>軒の高さ並びに軒及びひさしの出</w:t>
            </w:r>
          </w:p>
        </w:tc>
        <w:tc>
          <w:tcPr>
            <w:tcW w:w="1984" w:type="dxa"/>
          </w:tcPr>
          <w:p w:rsidR="003D5D7E" w:rsidRDefault="003D5D7E" w:rsidP="00310303">
            <w:pPr>
              <w:jc w:val="center"/>
            </w:pPr>
            <w:r w:rsidRPr="00C43E6D">
              <w:rPr>
                <w:rFonts w:hint="eastAsia"/>
                <w:szCs w:val="21"/>
              </w:rPr>
              <w:t>同上</w:t>
            </w:r>
          </w:p>
        </w:tc>
        <w:tc>
          <w:tcPr>
            <w:tcW w:w="851" w:type="dxa"/>
            <w:vAlign w:val="center"/>
          </w:tcPr>
          <w:p w:rsidR="003D5D7E" w:rsidRPr="00BF4588" w:rsidRDefault="003D5D7E" w:rsidP="00310303">
            <w:pPr>
              <w:jc w:val="center"/>
              <w:rPr>
                <w:szCs w:val="21"/>
              </w:rPr>
            </w:pPr>
          </w:p>
        </w:tc>
        <w:tc>
          <w:tcPr>
            <w:tcW w:w="814" w:type="dxa"/>
            <w:vAlign w:val="center"/>
          </w:tcPr>
          <w:p w:rsidR="003D5D7E" w:rsidRDefault="003D5D7E" w:rsidP="00310303">
            <w:pPr>
              <w:jc w:val="center"/>
            </w:pPr>
            <w:r w:rsidRPr="00910833">
              <w:rPr>
                <w:rFonts w:hint="eastAsia"/>
                <w:sz w:val="24"/>
                <w:szCs w:val="24"/>
              </w:rPr>
              <w:t>□</w:t>
            </w:r>
          </w:p>
        </w:tc>
      </w:tr>
      <w:tr w:rsidR="003D5D7E" w:rsidTr="00310303">
        <w:trPr>
          <w:cantSplit/>
          <w:trHeight w:val="563"/>
        </w:trPr>
        <w:tc>
          <w:tcPr>
            <w:tcW w:w="582" w:type="dxa"/>
            <w:vMerge/>
            <w:textDirection w:val="tbRlV"/>
            <w:vAlign w:val="center"/>
          </w:tcPr>
          <w:p w:rsidR="003D5D7E" w:rsidRDefault="003D5D7E" w:rsidP="00310303">
            <w:pPr>
              <w:ind w:left="113" w:right="113"/>
              <w:jc w:val="center"/>
              <w:rPr>
                <w:sz w:val="24"/>
                <w:szCs w:val="24"/>
              </w:rPr>
            </w:pPr>
          </w:p>
        </w:tc>
        <w:tc>
          <w:tcPr>
            <w:tcW w:w="4781" w:type="dxa"/>
            <w:gridSpan w:val="2"/>
            <w:vAlign w:val="center"/>
          </w:tcPr>
          <w:p w:rsidR="003D5D7E" w:rsidRDefault="003D5D7E" w:rsidP="00310303">
            <w:pPr>
              <w:jc w:val="left"/>
              <w:rPr>
                <w:szCs w:val="21"/>
              </w:rPr>
            </w:pPr>
            <w:r>
              <w:rPr>
                <w:rFonts w:hint="eastAsia"/>
                <w:szCs w:val="21"/>
              </w:rPr>
              <w:t>小屋裏の構造</w:t>
            </w:r>
          </w:p>
        </w:tc>
        <w:tc>
          <w:tcPr>
            <w:tcW w:w="1984" w:type="dxa"/>
          </w:tcPr>
          <w:p w:rsidR="003D5D7E" w:rsidRDefault="003D5D7E" w:rsidP="00310303">
            <w:pPr>
              <w:jc w:val="center"/>
            </w:pPr>
            <w:r w:rsidRPr="00C43E6D">
              <w:rPr>
                <w:rFonts w:hint="eastAsia"/>
                <w:szCs w:val="21"/>
              </w:rPr>
              <w:t>同上</w:t>
            </w:r>
          </w:p>
        </w:tc>
        <w:tc>
          <w:tcPr>
            <w:tcW w:w="851" w:type="dxa"/>
            <w:vAlign w:val="center"/>
          </w:tcPr>
          <w:p w:rsidR="003D5D7E" w:rsidRPr="00BF4588" w:rsidRDefault="003D5D7E" w:rsidP="00310303">
            <w:pPr>
              <w:jc w:val="center"/>
              <w:rPr>
                <w:szCs w:val="21"/>
              </w:rPr>
            </w:pPr>
          </w:p>
        </w:tc>
        <w:tc>
          <w:tcPr>
            <w:tcW w:w="814" w:type="dxa"/>
            <w:vAlign w:val="center"/>
          </w:tcPr>
          <w:p w:rsidR="003D5D7E" w:rsidRDefault="003D5D7E" w:rsidP="00310303">
            <w:pPr>
              <w:jc w:val="center"/>
            </w:pPr>
            <w:r w:rsidRPr="00910833">
              <w:rPr>
                <w:rFonts w:hint="eastAsia"/>
                <w:sz w:val="24"/>
                <w:szCs w:val="24"/>
              </w:rPr>
              <w:t>□</w:t>
            </w:r>
          </w:p>
        </w:tc>
      </w:tr>
      <w:tr w:rsidR="003D5D7E" w:rsidTr="00310303">
        <w:trPr>
          <w:cantSplit/>
          <w:trHeight w:val="557"/>
        </w:trPr>
        <w:tc>
          <w:tcPr>
            <w:tcW w:w="582" w:type="dxa"/>
            <w:vMerge/>
            <w:textDirection w:val="tbRlV"/>
            <w:vAlign w:val="center"/>
          </w:tcPr>
          <w:p w:rsidR="003D5D7E" w:rsidRDefault="003D5D7E" w:rsidP="00310303">
            <w:pPr>
              <w:ind w:left="113" w:right="113"/>
              <w:jc w:val="center"/>
              <w:rPr>
                <w:sz w:val="24"/>
                <w:szCs w:val="24"/>
              </w:rPr>
            </w:pPr>
          </w:p>
        </w:tc>
        <w:tc>
          <w:tcPr>
            <w:tcW w:w="4781" w:type="dxa"/>
            <w:gridSpan w:val="2"/>
            <w:vAlign w:val="center"/>
          </w:tcPr>
          <w:p w:rsidR="003D5D7E" w:rsidRDefault="003D5D7E" w:rsidP="00310303">
            <w:pPr>
              <w:jc w:val="left"/>
              <w:rPr>
                <w:szCs w:val="21"/>
              </w:rPr>
            </w:pPr>
            <w:r>
              <w:rPr>
                <w:rFonts w:hint="eastAsia"/>
                <w:szCs w:val="21"/>
              </w:rPr>
              <w:t>各階の天井高さ及び構造</w:t>
            </w:r>
          </w:p>
        </w:tc>
        <w:tc>
          <w:tcPr>
            <w:tcW w:w="1984" w:type="dxa"/>
          </w:tcPr>
          <w:p w:rsidR="003D5D7E" w:rsidRDefault="003D5D7E" w:rsidP="00310303">
            <w:pPr>
              <w:jc w:val="center"/>
            </w:pPr>
            <w:r w:rsidRPr="00C43E6D">
              <w:rPr>
                <w:rFonts w:hint="eastAsia"/>
                <w:szCs w:val="21"/>
              </w:rPr>
              <w:t>同上</w:t>
            </w:r>
          </w:p>
        </w:tc>
        <w:tc>
          <w:tcPr>
            <w:tcW w:w="851" w:type="dxa"/>
            <w:vAlign w:val="center"/>
          </w:tcPr>
          <w:p w:rsidR="003D5D7E" w:rsidRPr="00BF4588" w:rsidRDefault="003D5D7E" w:rsidP="00310303">
            <w:pPr>
              <w:jc w:val="center"/>
              <w:rPr>
                <w:szCs w:val="21"/>
              </w:rPr>
            </w:pPr>
          </w:p>
        </w:tc>
        <w:tc>
          <w:tcPr>
            <w:tcW w:w="814" w:type="dxa"/>
            <w:vAlign w:val="center"/>
          </w:tcPr>
          <w:p w:rsidR="003D5D7E" w:rsidRDefault="003D5D7E" w:rsidP="00310303">
            <w:pPr>
              <w:jc w:val="center"/>
            </w:pPr>
            <w:r w:rsidRPr="00910833">
              <w:rPr>
                <w:rFonts w:hint="eastAsia"/>
                <w:sz w:val="24"/>
                <w:szCs w:val="24"/>
              </w:rPr>
              <w:t>□</w:t>
            </w:r>
          </w:p>
        </w:tc>
      </w:tr>
      <w:tr w:rsidR="003D5D7E" w:rsidTr="00310303">
        <w:trPr>
          <w:cantSplit/>
          <w:trHeight w:val="551"/>
        </w:trPr>
        <w:tc>
          <w:tcPr>
            <w:tcW w:w="582" w:type="dxa"/>
            <w:vMerge/>
            <w:textDirection w:val="tbRlV"/>
            <w:vAlign w:val="center"/>
          </w:tcPr>
          <w:p w:rsidR="003D5D7E" w:rsidRDefault="003D5D7E" w:rsidP="00310303">
            <w:pPr>
              <w:ind w:left="113" w:right="113"/>
              <w:jc w:val="center"/>
              <w:rPr>
                <w:sz w:val="24"/>
                <w:szCs w:val="24"/>
              </w:rPr>
            </w:pPr>
          </w:p>
        </w:tc>
        <w:tc>
          <w:tcPr>
            <w:tcW w:w="4781" w:type="dxa"/>
            <w:gridSpan w:val="2"/>
            <w:vAlign w:val="center"/>
          </w:tcPr>
          <w:p w:rsidR="003D5D7E" w:rsidRDefault="003D5D7E" w:rsidP="00310303">
            <w:pPr>
              <w:jc w:val="left"/>
              <w:rPr>
                <w:szCs w:val="21"/>
              </w:rPr>
            </w:pPr>
            <w:r>
              <w:rPr>
                <w:rFonts w:hint="eastAsia"/>
                <w:szCs w:val="21"/>
              </w:rPr>
              <w:t>床の高さ及び構造並びに床下及び基礎の構造</w:t>
            </w:r>
          </w:p>
        </w:tc>
        <w:tc>
          <w:tcPr>
            <w:tcW w:w="1984" w:type="dxa"/>
          </w:tcPr>
          <w:p w:rsidR="003D5D7E" w:rsidRDefault="003D5D7E" w:rsidP="00310303">
            <w:pPr>
              <w:jc w:val="center"/>
            </w:pPr>
            <w:r w:rsidRPr="00C43E6D">
              <w:rPr>
                <w:rFonts w:hint="eastAsia"/>
                <w:szCs w:val="21"/>
              </w:rPr>
              <w:t>同上</w:t>
            </w:r>
          </w:p>
        </w:tc>
        <w:tc>
          <w:tcPr>
            <w:tcW w:w="851" w:type="dxa"/>
            <w:vAlign w:val="center"/>
          </w:tcPr>
          <w:p w:rsidR="003D5D7E" w:rsidRPr="00BF4588" w:rsidRDefault="003D5D7E" w:rsidP="00310303">
            <w:pPr>
              <w:jc w:val="center"/>
              <w:rPr>
                <w:szCs w:val="21"/>
              </w:rPr>
            </w:pPr>
          </w:p>
        </w:tc>
        <w:tc>
          <w:tcPr>
            <w:tcW w:w="814" w:type="dxa"/>
            <w:vAlign w:val="center"/>
          </w:tcPr>
          <w:p w:rsidR="003D5D7E" w:rsidRDefault="003D5D7E" w:rsidP="00310303">
            <w:pPr>
              <w:jc w:val="center"/>
            </w:pPr>
            <w:r w:rsidRPr="00910833">
              <w:rPr>
                <w:rFonts w:hint="eastAsia"/>
                <w:sz w:val="24"/>
                <w:szCs w:val="24"/>
              </w:rPr>
              <w:t>□</w:t>
            </w:r>
          </w:p>
        </w:tc>
      </w:tr>
      <w:tr w:rsidR="003D5D7E" w:rsidTr="00310303">
        <w:trPr>
          <w:cantSplit/>
          <w:trHeight w:val="367"/>
        </w:trPr>
        <w:tc>
          <w:tcPr>
            <w:tcW w:w="582" w:type="dxa"/>
            <w:vMerge/>
            <w:textDirection w:val="tbRlV"/>
            <w:vAlign w:val="center"/>
          </w:tcPr>
          <w:p w:rsidR="003D5D7E" w:rsidRDefault="003D5D7E" w:rsidP="00310303">
            <w:pPr>
              <w:ind w:left="113" w:right="113"/>
              <w:jc w:val="center"/>
              <w:rPr>
                <w:sz w:val="24"/>
                <w:szCs w:val="24"/>
              </w:rPr>
            </w:pPr>
          </w:p>
        </w:tc>
        <w:tc>
          <w:tcPr>
            <w:tcW w:w="4781" w:type="dxa"/>
            <w:gridSpan w:val="2"/>
            <w:vAlign w:val="center"/>
          </w:tcPr>
          <w:p w:rsidR="003D5D7E" w:rsidRDefault="003D5D7E" w:rsidP="00310303">
            <w:pPr>
              <w:jc w:val="left"/>
              <w:rPr>
                <w:szCs w:val="21"/>
              </w:rPr>
            </w:pPr>
            <w:r>
              <w:rPr>
                <w:rFonts w:hint="eastAsia"/>
                <w:szCs w:val="21"/>
              </w:rPr>
              <w:t>外壁、開口部、床、屋根その他断熱性を有する部分の材料の種別及び寸法</w:t>
            </w:r>
          </w:p>
        </w:tc>
        <w:tc>
          <w:tcPr>
            <w:tcW w:w="1984" w:type="dxa"/>
          </w:tcPr>
          <w:p w:rsidR="003D5D7E" w:rsidRDefault="003D5D7E" w:rsidP="00310303">
            <w:pPr>
              <w:jc w:val="center"/>
            </w:pPr>
            <w:r w:rsidRPr="00C43E6D">
              <w:rPr>
                <w:rFonts w:hint="eastAsia"/>
                <w:szCs w:val="21"/>
              </w:rPr>
              <w:t>同上</w:t>
            </w:r>
          </w:p>
        </w:tc>
        <w:tc>
          <w:tcPr>
            <w:tcW w:w="851" w:type="dxa"/>
            <w:vAlign w:val="center"/>
          </w:tcPr>
          <w:p w:rsidR="003D5D7E" w:rsidRPr="00BF4588" w:rsidRDefault="003D5D7E" w:rsidP="00310303">
            <w:pPr>
              <w:jc w:val="center"/>
              <w:rPr>
                <w:szCs w:val="21"/>
              </w:rPr>
            </w:pPr>
          </w:p>
        </w:tc>
        <w:tc>
          <w:tcPr>
            <w:tcW w:w="814" w:type="dxa"/>
            <w:vAlign w:val="center"/>
          </w:tcPr>
          <w:p w:rsidR="003D5D7E" w:rsidRDefault="003D5D7E" w:rsidP="00310303">
            <w:pPr>
              <w:jc w:val="center"/>
            </w:pPr>
            <w:r w:rsidRPr="00910833">
              <w:rPr>
                <w:rFonts w:hint="eastAsia"/>
                <w:sz w:val="24"/>
                <w:szCs w:val="24"/>
              </w:rPr>
              <w:t>□</w:t>
            </w:r>
          </w:p>
        </w:tc>
      </w:tr>
    </w:tbl>
    <w:p w:rsidR="003D5D7E" w:rsidRDefault="003D5D7E" w:rsidP="003D5D7E">
      <w:pPr>
        <w:ind w:leftChars="116" w:left="454" w:hangingChars="100" w:hanging="210"/>
        <w:jc w:val="left"/>
        <w:rPr>
          <w:szCs w:val="21"/>
        </w:rPr>
      </w:pPr>
      <w:r w:rsidRPr="000C5A39">
        <w:rPr>
          <w:rFonts w:hint="eastAsia"/>
          <w:szCs w:val="21"/>
        </w:rPr>
        <w:t>該当</w:t>
      </w:r>
      <w:r>
        <w:rPr>
          <w:rFonts w:hint="eastAsia"/>
          <w:szCs w:val="21"/>
        </w:rPr>
        <w:t>し</w:t>
      </w:r>
      <w:r w:rsidRPr="000C5A39">
        <w:rPr>
          <w:rFonts w:hint="eastAsia"/>
          <w:szCs w:val="21"/>
        </w:rPr>
        <w:t>ない</w:t>
      </w:r>
      <w:r>
        <w:rPr>
          <w:rFonts w:hint="eastAsia"/>
          <w:szCs w:val="21"/>
        </w:rPr>
        <w:t>とき</w:t>
      </w:r>
      <w:r w:rsidRPr="000C5A39">
        <w:rPr>
          <w:rFonts w:hint="eastAsia"/>
          <w:szCs w:val="21"/>
        </w:rPr>
        <w:t>は</w:t>
      </w:r>
      <w:r>
        <w:rPr>
          <w:rFonts w:hint="eastAsia"/>
          <w:szCs w:val="21"/>
        </w:rPr>
        <w:t>、</w:t>
      </w:r>
      <w:r w:rsidRPr="000C5A39">
        <w:rPr>
          <w:rFonts w:hint="eastAsia"/>
          <w:szCs w:val="21"/>
        </w:rPr>
        <w:t>※欄</w:t>
      </w:r>
      <w:r>
        <w:rPr>
          <w:rFonts w:hint="eastAsia"/>
          <w:szCs w:val="21"/>
        </w:rPr>
        <w:t>に</w:t>
      </w:r>
      <w:r w:rsidRPr="000C5A39">
        <w:rPr>
          <w:rFonts w:hint="eastAsia"/>
          <w:szCs w:val="21"/>
        </w:rPr>
        <w:t>斜線を入れて</w:t>
      </w:r>
      <w:r>
        <w:rPr>
          <w:rFonts w:hint="eastAsia"/>
          <w:szCs w:val="21"/>
        </w:rPr>
        <w:t>くだ</w:t>
      </w:r>
      <w:r w:rsidRPr="000C5A39">
        <w:rPr>
          <w:rFonts w:hint="eastAsia"/>
          <w:szCs w:val="21"/>
        </w:rPr>
        <w:t>さい。</w:t>
      </w:r>
      <w:r>
        <w:rPr>
          <w:szCs w:val="21"/>
        </w:rPr>
        <w:br w:type="page"/>
      </w:r>
    </w:p>
    <w:p w:rsidR="003D5D7E" w:rsidRPr="00E517EF" w:rsidRDefault="003D5D7E" w:rsidP="003D5D7E">
      <w:pPr>
        <w:ind w:leftChars="16" w:left="294" w:hangingChars="100" w:hanging="260"/>
        <w:jc w:val="center"/>
        <w:rPr>
          <w:sz w:val="26"/>
          <w:szCs w:val="26"/>
        </w:rPr>
      </w:pPr>
      <w:r w:rsidRPr="00E517EF">
        <w:rPr>
          <w:rFonts w:hint="eastAsia"/>
          <w:sz w:val="26"/>
          <w:szCs w:val="26"/>
        </w:rPr>
        <w:t>（第</w:t>
      </w:r>
      <w:r>
        <w:rPr>
          <w:rFonts w:hint="eastAsia"/>
          <w:sz w:val="26"/>
          <w:szCs w:val="26"/>
        </w:rPr>
        <w:t>三</w:t>
      </w:r>
      <w:r w:rsidRPr="00E517EF">
        <w:rPr>
          <w:rFonts w:hint="eastAsia"/>
          <w:sz w:val="26"/>
          <w:szCs w:val="26"/>
        </w:rPr>
        <w:t>面）</w:t>
      </w:r>
    </w:p>
    <w:p w:rsidR="003D5D7E" w:rsidRDefault="003D5D7E" w:rsidP="003D5D7E">
      <w:pPr>
        <w:ind w:leftChars="116" w:left="454" w:hangingChars="100" w:hanging="210"/>
        <w:jc w:val="left"/>
        <w:rPr>
          <w:szCs w:val="21"/>
        </w:rPr>
      </w:pPr>
    </w:p>
    <w:tbl>
      <w:tblPr>
        <w:tblStyle w:val="af0"/>
        <w:tblW w:w="0" w:type="auto"/>
        <w:tblInd w:w="274" w:type="dxa"/>
        <w:tblLook w:val="04A0" w:firstRow="1" w:lastRow="0" w:firstColumn="1" w:lastColumn="0" w:noHBand="0" w:noVBand="1"/>
      </w:tblPr>
      <w:tblGrid>
        <w:gridCol w:w="582"/>
        <w:gridCol w:w="1907"/>
        <w:gridCol w:w="4667"/>
        <w:gridCol w:w="832"/>
        <w:gridCol w:w="798"/>
      </w:tblGrid>
      <w:tr w:rsidR="003D5D7E" w:rsidRPr="00BF4588" w:rsidTr="00310303">
        <w:trPr>
          <w:cantSplit/>
          <w:trHeight w:val="568"/>
        </w:trPr>
        <w:tc>
          <w:tcPr>
            <w:tcW w:w="582" w:type="dxa"/>
            <w:textDirection w:val="tbRlV"/>
            <w:vAlign w:val="center"/>
          </w:tcPr>
          <w:p w:rsidR="003D5D7E" w:rsidRDefault="003D5D7E" w:rsidP="00310303">
            <w:pPr>
              <w:ind w:left="113" w:right="113"/>
              <w:jc w:val="center"/>
              <w:rPr>
                <w:sz w:val="24"/>
                <w:szCs w:val="24"/>
              </w:rPr>
            </w:pPr>
          </w:p>
        </w:tc>
        <w:tc>
          <w:tcPr>
            <w:tcW w:w="1977" w:type="dxa"/>
            <w:vAlign w:val="center"/>
          </w:tcPr>
          <w:p w:rsidR="003D5D7E" w:rsidRDefault="003D5D7E" w:rsidP="00310303">
            <w:pPr>
              <w:jc w:val="center"/>
              <w:rPr>
                <w:sz w:val="24"/>
                <w:szCs w:val="24"/>
              </w:rPr>
            </w:pPr>
            <w:r>
              <w:rPr>
                <w:rFonts w:hint="eastAsia"/>
                <w:sz w:val="24"/>
                <w:szCs w:val="24"/>
              </w:rPr>
              <w:t>確認項目</w:t>
            </w:r>
          </w:p>
        </w:tc>
        <w:tc>
          <w:tcPr>
            <w:tcW w:w="4788" w:type="dxa"/>
            <w:vAlign w:val="center"/>
          </w:tcPr>
          <w:p w:rsidR="003D5D7E" w:rsidRDefault="003D5D7E" w:rsidP="00310303">
            <w:pPr>
              <w:jc w:val="center"/>
              <w:rPr>
                <w:sz w:val="24"/>
                <w:szCs w:val="24"/>
              </w:rPr>
            </w:pPr>
            <w:r w:rsidRPr="003D5D7E">
              <w:rPr>
                <w:rFonts w:hint="eastAsia"/>
                <w:spacing w:val="150"/>
                <w:kern w:val="0"/>
                <w:sz w:val="24"/>
                <w:szCs w:val="24"/>
                <w:fitText w:val="1920" w:id="1127444737"/>
              </w:rPr>
              <w:t>確認方</w:t>
            </w:r>
            <w:r w:rsidRPr="003D5D7E">
              <w:rPr>
                <w:rFonts w:hint="eastAsia"/>
                <w:spacing w:val="30"/>
                <w:kern w:val="0"/>
                <w:sz w:val="24"/>
                <w:szCs w:val="24"/>
                <w:fitText w:val="1920" w:id="1127444737"/>
              </w:rPr>
              <w:t>法</w:t>
            </w:r>
          </w:p>
        </w:tc>
        <w:tc>
          <w:tcPr>
            <w:tcW w:w="851" w:type="dxa"/>
            <w:vAlign w:val="center"/>
          </w:tcPr>
          <w:p w:rsidR="003D5D7E" w:rsidRPr="000C5A39" w:rsidRDefault="003D5D7E" w:rsidP="00310303">
            <w:pPr>
              <w:spacing w:line="240" w:lineRule="exact"/>
              <w:jc w:val="center"/>
              <w:rPr>
                <w:szCs w:val="21"/>
              </w:rPr>
            </w:pPr>
            <w:r w:rsidRPr="000C5A39">
              <w:rPr>
                <w:rFonts w:hint="eastAsia"/>
                <w:szCs w:val="21"/>
              </w:rPr>
              <w:t>※</w:t>
            </w:r>
          </w:p>
        </w:tc>
        <w:tc>
          <w:tcPr>
            <w:tcW w:w="814" w:type="dxa"/>
            <w:vAlign w:val="center"/>
          </w:tcPr>
          <w:p w:rsidR="003D5D7E" w:rsidRPr="00BF4588" w:rsidRDefault="003D5D7E" w:rsidP="00310303">
            <w:pPr>
              <w:spacing w:line="240" w:lineRule="exact"/>
              <w:jc w:val="center"/>
              <w:rPr>
                <w:sz w:val="18"/>
                <w:szCs w:val="18"/>
              </w:rPr>
            </w:pPr>
            <w:r w:rsidRPr="00BF4588">
              <w:rPr>
                <w:rFonts w:hint="eastAsia"/>
                <w:w w:val="80"/>
                <w:sz w:val="18"/>
                <w:szCs w:val="18"/>
              </w:rPr>
              <w:t>チェック</w:t>
            </w:r>
            <w:r w:rsidRPr="00BF4588">
              <w:rPr>
                <w:rFonts w:hint="eastAsia"/>
                <w:sz w:val="18"/>
                <w:szCs w:val="18"/>
              </w:rPr>
              <w:t>欄</w:t>
            </w:r>
          </w:p>
        </w:tc>
      </w:tr>
      <w:tr w:rsidR="003D5D7E" w:rsidTr="00310303">
        <w:trPr>
          <w:cantSplit/>
          <w:trHeight w:val="1123"/>
        </w:trPr>
        <w:tc>
          <w:tcPr>
            <w:tcW w:w="582" w:type="dxa"/>
            <w:vMerge w:val="restart"/>
            <w:textDirection w:val="tbRlV"/>
            <w:vAlign w:val="center"/>
          </w:tcPr>
          <w:p w:rsidR="003D5D7E" w:rsidRDefault="003D5D7E" w:rsidP="00310303">
            <w:pPr>
              <w:ind w:left="113" w:right="113"/>
              <w:jc w:val="center"/>
              <w:rPr>
                <w:sz w:val="24"/>
                <w:szCs w:val="24"/>
              </w:rPr>
            </w:pPr>
            <w:r>
              <w:rPr>
                <w:rFonts w:hint="eastAsia"/>
                <w:sz w:val="24"/>
                <w:szCs w:val="24"/>
              </w:rPr>
              <w:t>建築物の設備の現況を確認した方法</w:t>
            </w:r>
          </w:p>
        </w:tc>
        <w:tc>
          <w:tcPr>
            <w:tcW w:w="1977" w:type="dxa"/>
            <w:vAlign w:val="center"/>
          </w:tcPr>
          <w:p w:rsidR="003D5D7E" w:rsidRPr="00BF4588" w:rsidRDefault="003D5D7E" w:rsidP="00310303">
            <w:pPr>
              <w:spacing w:line="320" w:lineRule="exact"/>
              <w:jc w:val="distribute"/>
              <w:rPr>
                <w:szCs w:val="21"/>
              </w:rPr>
            </w:pPr>
            <w:r>
              <w:rPr>
                <w:rFonts w:hint="eastAsia"/>
                <w:szCs w:val="21"/>
              </w:rPr>
              <w:t>空気調和設備</w:t>
            </w:r>
          </w:p>
        </w:tc>
        <w:tc>
          <w:tcPr>
            <w:tcW w:w="4788" w:type="dxa"/>
            <w:vAlign w:val="center"/>
          </w:tcPr>
          <w:p w:rsidR="003D5D7E" w:rsidRPr="00BF4588" w:rsidRDefault="003D5D7E" w:rsidP="00310303">
            <w:pPr>
              <w:jc w:val="left"/>
              <w:rPr>
                <w:szCs w:val="21"/>
              </w:rPr>
            </w:pPr>
            <w:r>
              <w:rPr>
                <w:rFonts w:hint="eastAsia"/>
                <w:szCs w:val="21"/>
              </w:rPr>
              <w:t>現地調査により、認定申請図書どおりであることを確認した。</w:t>
            </w:r>
          </w:p>
        </w:tc>
        <w:tc>
          <w:tcPr>
            <w:tcW w:w="851" w:type="dxa"/>
            <w:vAlign w:val="center"/>
          </w:tcPr>
          <w:p w:rsidR="003D5D7E" w:rsidRPr="00BF4588" w:rsidRDefault="003D5D7E" w:rsidP="00310303">
            <w:pPr>
              <w:jc w:val="center"/>
              <w:rPr>
                <w:szCs w:val="21"/>
              </w:rPr>
            </w:pPr>
          </w:p>
        </w:tc>
        <w:tc>
          <w:tcPr>
            <w:tcW w:w="814" w:type="dxa"/>
            <w:vAlign w:val="center"/>
          </w:tcPr>
          <w:p w:rsidR="003D5D7E" w:rsidRDefault="003D5D7E" w:rsidP="00310303">
            <w:pPr>
              <w:jc w:val="center"/>
            </w:pPr>
            <w:r w:rsidRPr="005027E2">
              <w:rPr>
                <w:rFonts w:hint="eastAsia"/>
                <w:sz w:val="24"/>
                <w:szCs w:val="24"/>
              </w:rPr>
              <w:t>□</w:t>
            </w:r>
          </w:p>
        </w:tc>
      </w:tr>
      <w:tr w:rsidR="003D5D7E" w:rsidTr="00310303">
        <w:trPr>
          <w:cantSplit/>
          <w:trHeight w:val="1131"/>
        </w:trPr>
        <w:tc>
          <w:tcPr>
            <w:tcW w:w="582" w:type="dxa"/>
            <w:vMerge/>
            <w:textDirection w:val="tbRlV"/>
            <w:vAlign w:val="center"/>
          </w:tcPr>
          <w:p w:rsidR="003D5D7E" w:rsidRDefault="003D5D7E" w:rsidP="00310303">
            <w:pPr>
              <w:ind w:left="113" w:right="113"/>
              <w:jc w:val="center"/>
              <w:rPr>
                <w:sz w:val="24"/>
                <w:szCs w:val="24"/>
              </w:rPr>
            </w:pPr>
          </w:p>
        </w:tc>
        <w:tc>
          <w:tcPr>
            <w:tcW w:w="1977" w:type="dxa"/>
            <w:vAlign w:val="center"/>
          </w:tcPr>
          <w:p w:rsidR="003D5D7E" w:rsidRPr="00BF4588" w:rsidRDefault="003D5D7E" w:rsidP="00310303">
            <w:pPr>
              <w:spacing w:line="320" w:lineRule="exact"/>
              <w:jc w:val="distribute"/>
              <w:rPr>
                <w:szCs w:val="21"/>
              </w:rPr>
            </w:pPr>
            <w:r>
              <w:rPr>
                <w:rFonts w:hint="eastAsia"/>
                <w:szCs w:val="21"/>
              </w:rPr>
              <w:t>空気調和設備以外の機械換気設備</w:t>
            </w:r>
          </w:p>
        </w:tc>
        <w:tc>
          <w:tcPr>
            <w:tcW w:w="4788" w:type="dxa"/>
            <w:vAlign w:val="center"/>
          </w:tcPr>
          <w:p w:rsidR="003D5D7E" w:rsidRDefault="003D5D7E" w:rsidP="00310303">
            <w:r>
              <w:rPr>
                <w:rFonts w:hint="eastAsia"/>
                <w:szCs w:val="21"/>
              </w:rPr>
              <w:t>現地調査により、認定申請図書どおりであることを確認した。</w:t>
            </w:r>
          </w:p>
        </w:tc>
        <w:tc>
          <w:tcPr>
            <w:tcW w:w="851" w:type="dxa"/>
            <w:vAlign w:val="center"/>
          </w:tcPr>
          <w:p w:rsidR="003D5D7E" w:rsidRDefault="003D5D7E" w:rsidP="00310303">
            <w:pPr>
              <w:jc w:val="center"/>
            </w:pPr>
          </w:p>
        </w:tc>
        <w:tc>
          <w:tcPr>
            <w:tcW w:w="814" w:type="dxa"/>
            <w:vAlign w:val="center"/>
          </w:tcPr>
          <w:p w:rsidR="003D5D7E" w:rsidRDefault="003D5D7E" w:rsidP="00310303">
            <w:pPr>
              <w:jc w:val="center"/>
            </w:pPr>
            <w:r w:rsidRPr="005027E2">
              <w:rPr>
                <w:rFonts w:hint="eastAsia"/>
                <w:sz w:val="24"/>
                <w:szCs w:val="24"/>
              </w:rPr>
              <w:t>□</w:t>
            </w:r>
          </w:p>
        </w:tc>
      </w:tr>
      <w:tr w:rsidR="003D5D7E" w:rsidTr="00310303">
        <w:trPr>
          <w:cantSplit/>
          <w:trHeight w:val="1135"/>
        </w:trPr>
        <w:tc>
          <w:tcPr>
            <w:tcW w:w="582" w:type="dxa"/>
            <w:vMerge/>
            <w:textDirection w:val="tbRlV"/>
            <w:vAlign w:val="center"/>
          </w:tcPr>
          <w:p w:rsidR="003D5D7E" w:rsidRDefault="003D5D7E" w:rsidP="00310303">
            <w:pPr>
              <w:ind w:left="113" w:right="113"/>
              <w:jc w:val="center"/>
              <w:rPr>
                <w:sz w:val="24"/>
                <w:szCs w:val="24"/>
              </w:rPr>
            </w:pPr>
          </w:p>
        </w:tc>
        <w:tc>
          <w:tcPr>
            <w:tcW w:w="1977" w:type="dxa"/>
            <w:vAlign w:val="center"/>
          </w:tcPr>
          <w:p w:rsidR="003D5D7E" w:rsidRPr="00BF4588" w:rsidRDefault="003D5D7E" w:rsidP="00310303">
            <w:pPr>
              <w:spacing w:line="320" w:lineRule="exact"/>
              <w:jc w:val="distribute"/>
              <w:rPr>
                <w:szCs w:val="21"/>
              </w:rPr>
            </w:pPr>
            <w:r>
              <w:rPr>
                <w:rFonts w:hint="eastAsia"/>
                <w:szCs w:val="21"/>
              </w:rPr>
              <w:t>照明設備</w:t>
            </w:r>
          </w:p>
        </w:tc>
        <w:tc>
          <w:tcPr>
            <w:tcW w:w="4788" w:type="dxa"/>
            <w:vAlign w:val="center"/>
          </w:tcPr>
          <w:p w:rsidR="003D5D7E" w:rsidRDefault="003D5D7E" w:rsidP="00310303">
            <w:r>
              <w:rPr>
                <w:rFonts w:hint="eastAsia"/>
                <w:szCs w:val="21"/>
              </w:rPr>
              <w:t>現地調査により、</w:t>
            </w:r>
            <w:r w:rsidRPr="00093034">
              <w:rPr>
                <w:rFonts w:hint="eastAsia"/>
                <w:szCs w:val="21"/>
              </w:rPr>
              <w:t>認定申請図書どおりであることを確認した。</w:t>
            </w:r>
          </w:p>
        </w:tc>
        <w:tc>
          <w:tcPr>
            <w:tcW w:w="851" w:type="dxa"/>
            <w:vAlign w:val="center"/>
          </w:tcPr>
          <w:p w:rsidR="003D5D7E" w:rsidRDefault="003D5D7E" w:rsidP="00310303">
            <w:pPr>
              <w:jc w:val="center"/>
            </w:pPr>
          </w:p>
        </w:tc>
        <w:tc>
          <w:tcPr>
            <w:tcW w:w="814" w:type="dxa"/>
            <w:vAlign w:val="center"/>
          </w:tcPr>
          <w:p w:rsidR="003D5D7E" w:rsidRDefault="003D5D7E" w:rsidP="00310303">
            <w:pPr>
              <w:jc w:val="center"/>
            </w:pPr>
            <w:r w:rsidRPr="005027E2">
              <w:rPr>
                <w:rFonts w:hint="eastAsia"/>
                <w:sz w:val="24"/>
                <w:szCs w:val="24"/>
              </w:rPr>
              <w:t>□</w:t>
            </w:r>
          </w:p>
        </w:tc>
      </w:tr>
      <w:tr w:rsidR="003D5D7E" w:rsidTr="00310303">
        <w:trPr>
          <w:cantSplit/>
          <w:trHeight w:val="1126"/>
        </w:trPr>
        <w:tc>
          <w:tcPr>
            <w:tcW w:w="582" w:type="dxa"/>
            <w:vMerge/>
            <w:textDirection w:val="tbRlV"/>
            <w:vAlign w:val="center"/>
          </w:tcPr>
          <w:p w:rsidR="003D5D7E" w:rsidRDefault="003D5D7E" w:rsidP="00310303">
            <w:pPr>
              <w:ind w:left="113" w:right="113"/>
              <w:jc w:val="center"/>
              <w:rPr>
                <w:sz w:val="24"/>
                <w:szCs w:val="24"/>
              </w:rPr>
            </w:pPr>
          </w:p>
        </w:tc>
        <w:tc>
          <w:tcPr>
            <w:tcW w:w="1977" w:type="dxa"/>
            <w:vAlign w:val="center"/>
          </w:tcPr>
          <w:p w:rsidR="003D5D7E" w:rsidRPr="00BF4588" w:rsidRDefault="003D5D7E" w:rsidP="00310303">
            <w:pPr>
              <w:spacing w:line="320" w:lineRule="exact"/>
              <w:jc w:val="distribute"/>
              <w:rPr>
                <w:szCs w:val="21"/>
              </w:rPr>
            </w:pPr>
            <w:r>
              <w:rPr>
                <w:rFonts w:hint="eastAsia"/>
                <w:szCs w:val="21"/>
              </w:rPr>
              <w:t>給湯設備</w:t>
            </w:r>
          </w:p>
        </w:tc>
        <w:tc>
          <w:tcPr>
            <w:tcW w:w="4788" w:type="dxa"/>
            <w:vAlign w:val="center"/>
          </w:tcPr>
          <w:p w:rsidR="003D5D7E" w:rsidRDefault="003D5D7E" w:rsidP="00310303">
            <w:r>
              <w:rPr>
                <w:rFonts w:hint="eastAsia"/>
                <w:szCs w:val="21"/>
              </w:rPr>
              <w:t>現地調査により、</w:t>
            </w:r>
            <w:r w:rsidRPr="00093034">
              <w:rPr>
                <w:rFonts w:hint="eastAsia"/>
                <w:szCs w:val="21"/>
              </w:rPr>
              <w:t>認定申請図書どおりであることを確認した。</w:t>
            </w:r>
          </w:p>
        </w:tc>
        <w:tc>
          <w:tcPr>
            <w:tcW w:w="851" w:type="dxa"/>
            <w:vAlign w:val="center"/>
          </w:tcPr>
          <w:p w:rsidR="003D5D7E" w:rsidRDefault="003D5D7E" w:rsidP="00310303">
            <w:pPr>
              <w:jc w:val="center"/>
            </w:pPr>
          </w:p>
        </w:tc>
        <w:tc>
          <w:tcPr>
            <w:tcW w:w="814" w:type="dxa"/>
            <w:vAlign w:val="center"/>
          </w:tcPr>
          <w:p w:rsidR="003D5D7E" w:rsidRDefault="003D5D7E" w:rsidP="00310303">
            <w:pPr>
              <w:jc w:val="center"/>
            </w:pPr>
            <w:r w:rsidRPr="005027E2">
              <w:rPr>
                <w:rFonts w:hint="eastAsia"/>
                <w:sz w:val="24"/>
                <w:szCs w:val="24"/>
              </w:rPr>
              <w:t>□</w:t>
            </w:r>
          </w:p>
        </w:tc>
      </w:tr>
      <w:tr w:rsidR="003D5D7E" w:rsidTr="00310303">
        <w:trPr>
          <w:cantSplit/>
          <w:trHeight w:val="768"/>
        </w:trPr>
        <w:tc>
          <w:tcPr>
            <w:tcW w:w="582" w:type="dxa"/>
            <w:vMerge/>
            <w:textDirection w:val="tbRlV"/>
            <w:vAlign w:val="center"/>
          </w:tcPr>
          <w:p w:rsidR="003D5D7E" w:rsidRDefault="003D5D7E" w:rsidP="00310303">
            <w:pPr>
              <w:ind w:left="113" w:right="113"/>
              <w:jc w:val="center"/>
              <w:rPr>
                <w:sz w:val="24"/>
                <w:szCs w:val="24"/>
              </w:rPr>
            </w:pPr>
          </w:p>
        </w:tc>
        <w:tc>
          <w:tcPr>
            <w:tcW w:w="1977" w:type="dxa"/>
            <w:vAlign w:val="center"/>
          </w:tcPr>
          <w:p w:rsidR="003D5D7E" w:rsidRPr="00BF4588" w:rsidRDefault="003D5D7E" w:rsidP="00310303">
            <w:pPr>
              <w:spacing w:line="280" w:lineRule="exact"/>
              <w:jc w:val="distribute"/>
              <w:rPr>
                <w:szCs w:val="21"/>
              </w:rPr>
            </w:pPr>
            <w:r>
              <w:rPr>
                <w:rFonts w:hint="eastAsia"/>
                <w:szCs w:val="21"/>
              </w:rPr>
              <w:t>空気調和設備等以外のエネルギー消費性能の向上に資する建築設備</w:t>
            </w:r>
          </w:p>
        </w:tc>
        <w:tc>
          <w:tcPr>
            <w:tcW w:w="4788" w:type="dxa"/>
            <w:vAlign w:val="center"/>
          </w:tcPr>
          <w:p w:rsidR="003D5D7E" w:rsidRDefault="003D5D7E" w:rsidP="00310303">
            <w:r>
              <w:rPr>
                <w:rFonts w:hint="eastAsia"/>
                <w:szCs w:val="21"/>
              </w:rPr>
              <w:t>現地調査により、</w:t>
            </w:r>
            <w:r w:rsidRPr="00093034">
              <w:rPr>
                <w:rFonts w:hint="eastAsia"/>
                <w:szCs w:val="21"/>
              </w:rPr>
              <w:t>認定申請図書どおりであることを確認した。</w:t>
            </w:r>
          </w:p>
        </w:tc>
        <w:tc>
          <w:tcPr>
            <w:tcW w:w="851" w:type="dxa"/>
            <w:vAlign w:val="center"/>
          </w:tcPr>
          <w:p w:rsidR="003D5D7E" w:rsidRDefault="003D5D7E" w:rsidP="00310303">
            <w:pPr>
              <w:jc w:val="center"/>
            </w:pPr>
          </w:p>
        </w:tc>
        <w:tc>
          <w:tcPr>
            <w:tcW w:w="814" w:type="dxa"/>
            <w:vAlign w:val="center"/>
          </w:tcPr>
          <w:p w:rsidR="003D5D7E" w:rsidRDefault="003D5D7E" w:rsidP="00310303">
            <w:pPr>
              <w:jc w:val="center"/>
            </w:pPr>
            <w:r w:rsidRPr="005027E2">
              <w:rPr>
                <w:rFonts w:hint="eastAsia"/>
                <w:sz w:val="24"/>
                <w:szCs w:val="24"/>
              </w:rPr>
              <w:t>□</w:t>
            </w:r>
          </w:p>
        </w:tc>
      </w:tr>
      <w:tr w:rsidR="003D5D7E" w:rsidTr="00310303">
        <w:trPr>
          <w:cantSplit/>
          <w:trHeight w:val="1141"/>
        </w:trPr>
        <w:tc>
          <w:tcPr>
            <w:tcW w:w="582" w:type="dxa"/>
            <w:vMerge/>
            <w:textDirection w:val="tbRlV"/>
            <w:vAlign w:val="center"/>
          </w:tcPr>
          <w:p w:rsidR="003D5D7E" w:rsidRDefault="003D5D7E" w:rsidP="00310303">
            <w:pPr>
              <w:ind w:left="113" w:right="113"/>
              <w:jc w:val="center"/>
              <w:rPr>
                <w:sz w:val="24"/>
                <w:szCs w:val="24"/>
              </w:rPr>
            </w:pPr>
          </w:p>
        </w:tc>
        <w:tc>
          <w:tcPr>
            <w:tcW w:w="1977" w:type="dxa"/>
            <w:vAlign w:val="center"/>
          </w:tcPr>
          <w:p w:rsidR="003D5D7E" w:rsidRDefault="003D5D7E" w:rsidP="00310303">
            <w:pPr>
              <w:spacing w:line="320" w:lineRule="exact"/>
              <w:jc w:val="distribute"/>
              <w:rPr>
                <w:szCs w:val="21"/>
              </w:rPr>
            </w:pPr>
            <w:r>
              <w:rPr>
                <w:rFonts w:hint="eastAsia"/>
                <w:szCs w:val="21"/>
              </w:rPr>
              <w:t>昇降機</w:t>
            </w:r>
          </w:p>
        </w:tc>
        <w:tc>
          <w:tcPr>
            <w:tcW w:w="4788" w:type="dxa"/>
            <w:vAlign w:val="center"/>
          </w:tcPr>
          <w:p w:rsidR="003D5D7E" w:rsidRDefault="003D5D7E" w:rsidP="00310303">
            <w:r>
              <w:rPr>
                <w:rFonts w:hint="eastAsia"/>
                <w:szCs w:val="21"/>
              </w:rPr>
              <w:t>現地調査により、</w:t>
            </w:r>
            <w:r w:rsidRPr="00093034">
              <w:rPr>
                <w:rFonts w:hint="eastAsia"/>
                <w:szCs w:val="21"/>
              </w:rPr>
              <w:t>認定申請図書どおりであることを確認した。</w:t>
            </w:r>
          </w:p>
        </w:tc>
        <w:tc>
          <w:tcPr>
            <w:tcW w:w="851" w:type="dxa"/>
            <w:vAlign w:val="center"/>
          </w:tcPr>
          <w:p w:rsidR="003D5D7E" w:rsidRDefault="003D5D7E" w:rsidP="00310303">
            <w:pPr>
              <w:jc w:val="center"/>
            </w:pPr>
          </w:p>
        </w:tc>
        <w:tc>
          <w:tcPr>
            <w:tcW w:w="814" w:type="dxa"/>
            <w:vAlign w:val="center"/>
          </w:tcPr>
          <w:p w:rsidR="003D5D7E" w:rsidRDefault="003D5D7E" w:rsidP="00310303">
            <w:pPr>
              <w:jc w:val="center"/>
            </w:pPr>
            <w:r w:rsidRPr="005027E2">
              <w:rPr>
                <w:rFonts w:hint="eastAsia"/>
                <w:sz w:val="24"/>
                <w:szCs w:val="24"/>
              </w:rPr>
              <w:t>□</w:t>
            </w:r>
          </w:p>
        </w:tc>
      </w:tr>
    </w:tbl>
    <w:p w:rsidR="003D5D7E" w:rsidRPr="000C5A39" w:rsidRDefault="003D5D7E" w:rsidP="003D5D7E">
      <w:pPr>
        <w:ind w:leftChars="116" w:left="454" w:hangingChars="100" w:hanging="210"/>
        <w:jc w:val="left"/>
        <w:rPr>
          <w:szCs w:val="21"/>
        </w:rPr>
      </w:pPr>
      <w:r w:rsidRPr="000C5A39">
        <w:rPr>
          <w:rFonts w:hint="eastAsia"/>
          <w:szCs w:val="21"/>
        </w:rPr>
        <w:t>該当設備がない</w:t>
      </w:r>
      <w:r>
        <w:rPr>
          <w:rFonts w:hint="eastAsia"/>
          <w:szCs w:val="21"/>
        </w:rPr>
        <w:t>とき</w:t>
      </w:r>
      <w:r w:rsidRPr="000C5A39">
        <w:rPr>
          <w:rFonts w:hint="eastAsia"/>
          <w:szCs w:val="21"/>
        </w:rPr>
        <w:t>は</w:t>
      </w:r>
      <w:r>
        <w:rPr>
          <w:rFonts w:hint="eastAsia"/>
          <w:szCs w:val="21"/>
        </w:rPr>
        <w:t>、</w:t>
      </w:r>
      <w:r w:rsidRPr="000C5A39">
        <w:rPr>
          <w:rFonts w:hint="eastAsia"/>
          <w:szCs w:val="21"/>
        </w:rPr>
        <w:t>※欄</w:t>
      </w:r>
      <w:r>
        <w:rPr>
          <w:rFonts w:hint="eastAsia"/>
          <w:szCs w:val="21"/>
        </w:rPr>
        <w:t>に</w:t>
      </w:r>
      <w:r w:rsidRPr="000C5A39">
        <w:rPr>
          <w:rFonts w:hint="eastAsia"/>
          <w:szCs w:val="21"/>
        </w:rPr>
        <w:t>斜線を入れて</w:t>
      </w:r>
      <w:r>
        <w:rPr>
          <w:rFonts w:hint="eastAsia"/>
          <w:szCs w:val="21"/>
        </w:rPr>
        <w:t>くだ</w:t>
      </w:r>
      <w:r w:rsidRPr="000C5A39">
        <w:rPr>
          <w:rFonts w:hint="eastAsia"/>
          <w:szCs w:val="21"/>
        </w:rPr>
        <w:t>さい。</w:t>
      </w:r>
    </w:p>
    <w:p w:rsidR="003D5D7E" w:rsidRDefault="003D5D7E" w:rsidP="006B7487">
      <w:pPr>
        <w:rPr>
          <w:sz w:val="20"/>
          <w:szCs w:val="20"/>
        </w:rPr>
      </w:pPr>
      <w:bookmarkStart w:id="0" w:name="_GoBack"/>
      <w:bookmarkEnd w:id="0"/>
    </w:p>
    <w:sectPr w:rsidR="003D5D7E" w:rsidSect="00A422F1">
      <w:headerReference w:type="default" r:id="rId7"/>
      <w:pgSz w:w="11906" w:h="16838" w:code="9"/>
      <w:pgMar w:top="1418" w:right="1418" w:bottom="567"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DCE" w:rsidRDefault="00D91DCE" w:rsidP="003A1560">
      <w:r>
        <w:separator/>
      </w:r>
    </w:p>
  </w:endnote>
  <w:endnote w:type="continuationSeparator" w:id="0">
    <w:p w:rsidR="00D91DCE" w:rsidRDefault="00D91DCE" w:rsidP="003A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DCE" w:rsidRDefault="00D91DCE" w:rsidP="003A1560">
      <w:r>
        <w:separator/>
      </w:r>
    </w:p>
  </w:footnote>
  <w:footnote w:type="continuationSeparator" w:id="0">
    <w:p w:rsidR="00D91DCE" w:rsidRDefault="00D91DCE" w:rsidP="003A1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DCE" w:rsidRPr="00A422F1" w:rsidRDefault="00D91DCE" w:rsidP="00A422F1">
    <w:pPr>
      <w:pStyle w:val="a5"/>
      <w:jc w:val="right"/>
      <w:rPr>
        <w:sz w:val="26"/>
        <w:szCs w:val="26"/>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840"/>
  <w:drawingGridHorizontalSpacing w:val="233"/>
  <w:drawingGridVerticalSpacing w:val="22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B54"/>
    <w:rsid w:val="00003C61"/>
    <w:rsid w:val="00015E49"/>
    <w:rsid w:val="0002349A"/>
    <w:rsid w:val="00061C1D"/>
    <w:rsid w:val="00065C78"/>
    <w:rsid w:val="000922C7"/>
    <w:rsid w:val="00093669"/>
    <w:rsid w:val="000A3856"/>
    <w:rsid w:val="000C2E01"/>
    <w:rsid w:val="000C5A39"/>
    <w:rsid w:val="000E08EA"/>
    <w:rsid w:val="000E2862"/>
    <w:rsid w:val="000E695D"/>
    <w:rsid w:val="0012428A"/>
    <w:rsid w:val="001464A7"/>
    <w:rsid w:val="00147EAB"/>
    <w:rsid w:val="00150C83"/>
    <w:rsid w:val="001604B7"/>
    <w:rsid w:val="00170319"/>
    <w:rsid w:val="00174550"/>
    <w:rsid w:val="00180DD3"/>
    <w:rsid w:val="00181456"/>
    <w:rsid w:val="00192C10"/>
    <w:rsid w:val="00196602"/>
    <w:rsid w:val="001B0557"/>
    <w:rsid w:val="001B256A"/>
    <w:rsid w:val="001D0175"/>
    <w:rsid w:val="001F75CE"/>
    <w:rsid w:val="0020164C"/>
    <w:rsid w:val="00211F3B"/>
    <w:rsid w:val="0021382E"/>
    <w:rsid w:val="00220EA6"/>
    <w:rsid w:val="002272BC"/>
    <w:rsid w:val="0022790C"/>
    <w:rsid w:val="002370DA"/>
    <w:rsid w:val="002513E4"/>
    <w:rsid w:val="00276548"/>
    <w:rsid w:val="00277A67"/>
    <w:rsid w:val="0029615B"/>
    <w:rsid w:val="002A0A4E"/>
    <w:rsid w:val="002A7879"/>
    <w:rsid w:val="002A7A38"/>
    <w:rsid w:val="002B3E79"/>
    <w:rsid w:val="002C0415"/>
    <w:rsid w:val="002C676B"/>
    <w:rsid w:val="002D42C9"/>
    <w:rsid w:val="002E191F"/>
    <w:rsid w:val="002E2318"/>
    <w:rsid w:val="002E5935"/>
    <w:rsid w:val="00310303"/>
    <w:rsid w:val="00321335"/>
    <w:rsid w:val="00323BF1"/>
    <w:rsid w:val="00336A30"/>
    <w:rsid w:val="003453A6"/>
    <w:rsid w:val="0035634E"/>
    <w:rsid w:val="00362C88"/>
    <w:rsid w:val="003701D3"/>
    <w:rsid w:val="00373486"/>
    <w:rsid w:val="00373696"/>
    <w:rsid w:val="00387CB4"/>
    <w:rsid w:val="00396BF1"/>
    <w:rsid w:val="003A1560"/>
    <w:rsid w:val="003A635B"/>
    <w:rsid w:val="003D2DD3"/>
    <w:rsid w:val="003D5D7E"/>
    <w:rsid w:val="003D7D4D"/>
    <w:rsid w:val="003E510D"/>
    <w:rsid w:val="003E677A"/>
    <w:rsid w:val="003E7933"/>
    <w:rsid w:val="00410F4A"/>
    <w:rsid w:val="00412133"/>
    <w:rsid w:val="004155EE"/>
    <w:rsid w:val="00435652"/>
    <w:rsid w:val="004417C1"/>
    <w:rsid w:val="00447892"/>
    <w:rsid w:val="00463E54"/>
    <w:rsid w:val="0046607D"/>
    <w:rsid w:val="00474420"/>
    <w:rsid w:val="004976E3"/>
    <w:rsid w:val="004B051B"/>
    <w:rsid w:val="005029EC"/>
    <w:rsid w:val="0050414D"/>
    <w:rsid w:val="00506884"/>
    <w:rsid w:val="00510D98"/>
    <w:rsid w:val="00521BDB"/>
    <w:rsid w:val="00523D08"/>
    <w:rsid w:val="00544FFE"/>
    <w:rsid w:val="00545990"/>
    <w:rsid w:val="005548DA"/>
    <w:rsid w:val="00563CFE"/>
    <w:rsid w:val="0056784E"/>
    <w:rsid w:val="005961DA"/>
    <w:rsid w:val="005A0B5E"/>
    <w:rsid w:val="005A2B7C"/>
    <w:rsid w:val="005A4863"/>
    <w:rsid w:val="005C1005"/>
    <w:rsid w:val="005D1C6E"/>
    <w:rsid w:val="005D22B1"/>
    <w:rsid w:val="005D4D9C"/>
    <w:rsid w:val="005E4B11"/>
    <w:rsid w:val="005F59BC"/>
    <w:rsid w:val="00602D7A"/>
    <w:rsid w:val="00614E3D"/>
    <w:rsid w:val="0063232C"/>
    <w:rsid w:val="00640164"/>
    <w:rsid w:val="00640E20"/>
    <w:rsid w:val="00686134"/>
    <w:rsid w:val="0068784B"/>
    <w:rsid w:val="0069007B"/>
    <w:rsid w:val="006A062A"/>
    <w:rsid w:val="006B1334"/>
    <w:rsid w:val="006B34E2"/>
    <w:rsid w:val="006B4312"/>
    <w:rsid w:val="006B7487"/>
    <w:rsid w:val="006E5662"/>
    <w:rsid w:val="006E7F60"/>
    <w:rsid w:val="006F0289"/>
    <w:rsid w:val="00703EA5"/>
    <w:rsid w:val="00711230"/>
    <w:rsid w:val="00715C69"/>
    <w:rsid w:val="00741530"/>
    <w:rsid w:val="00747226"/>
    <w:rsid w:val="0076235E"/>
    <w:rsid w:val="0077360B"/>
    <w:rsid w:val="00773CDA"/>
    <w:rsid w:val="007B3117"/>
    <w:rsid w:val="007B395E"/>
    <w:rsid w:val="007B3A04"/>
    <w:rsid w:val="007C0453"/>
    <w:rsid w:val="007C4EB6"/>
    <w:rsid w:val="007F5185"/>
    <w:rsid w:val="00802F78"/>
    <w:rsid w:val="00826590"/>
    <w:rsid w:val="008331CD"/>
    <w:rsid w:val="00840EC7"/>
    <w:rsid w:val="00844688"/>
    <w:rsid w:val="00850A21"/>
    <w:rsid w:val="0085526D"/>
    <w:rsid w:val="00861745"/>
    <w:rsid w:val="008650D9"/>
    <w:rsid w:val="0087537B"/>
    <w:rsid w:val="008936CA"/>
    <w:rsid w:val="008A759F"/>
    <w:rsid w:val="008B2977"/>
    <w:rsid w:val="008E1D06"/>
    <w:rsid w:val="008E568F"/>
    <w:rsid w:val="008E5A3A"/>
    <w:rsid w:val="00906758"/>
    <w:rsid w:val="00923AB9"/>
    <w:rsid w:val="009344BF"/>
    <w:rsid w:val="009655BF"/>
    <w:rsid w:val="009B0FA9"/>
    <w:rsid w:val="009B22D5"/>
    <w:rsid w:val="009B25A9"/>
    <w:rsid w:val="009E527F"/>
    <w:rsid w:val="009F5301"/>
    <w:rsid w:val="00A049B4"/>
    <w:rsid w:val="00A11DE7"/>
    <w:rsid w:val="00A23A9F"/>
    <w:rsid w:val="00A379FD"/>
    <w:rsid w:val="00A422F1"/>
    <w:rsid w:val="00A51CE7"/>
    <w:rsid w:val="00A83A3C"/>
    <w:rsid w:val="00A9506E"/>
    <w:rsid w:val="00AA0FC5"/>
    <w:rsid w:val="00AA3474"/>
    <w:rsid w:val="00AB08E1"/>
    <w:rsid w:val="00AC7BAD"/>
    <w:rsid w:val="00AD530C"/>
    <w:rsid w:val="00AE1162"/>
    <w:rsid w:val="00AE7156"/>
    <w:rsid w:val="00AF0EDE"/>
    <w:rsid w:val="00AF152C"/>
    <w:rsid w:val="00B010D6"/>
    <w:rsid w:val="00B051EE"/>
    <w:rsid w:val="00B10678"/>
    <w:rsid w:val="00B23724"/>
    <w:rsid w:val="00B61543"/>
    <w:rsid w:val="00B8071A"/>
    <w:rsid w:val="00B855AB"/>
    <w:rsid w:val="00B92893"/>
    <w:rsid w:val="00B978C7"/>
    <w:rsid w:val="00BA2985"/>
    <w:rsid w:val="00BA7C06"/>
    <w:rsid w:val="00BB0815"/>
    <w:rsid w:val="00BB2B3C"/>
    <w:rsid w:val="00BB349F"/>
    <w:rsid w:val="00BC7AD6"/>
    <w:rsid w:val="00BE039A"/>
    <w:rsid w:val="00BF0AEE"/>
    <w:rsid w:val="00BF224A"/>
    <w:rsid w:val="00BF4588"/>
    <w:rsid w:val="00BF7AEC"/>
    <w:rsid w:val="00C23978"/>
    <w:rsid w:val="00C25287"/>
    <w:rsid w:val="00C3313E"/>
    <w:rsid w:val="00C36465"/>
    <w:rsid w:val="00C402C9"/>
    <w:rsid w:val="00C411AD"/>
    <w:rsid w:val="00C42D83"/>
    <w:rsid w:val="00C55C8E"/>
    <w:rsid w:val="00C71062"/>
    <w:rsid w:val="00C8431E"/>
    <w:rsid w:val="00C8571A"/>
    <w:rsid w:val="00C95D62"/>
    <w:rsid w:val="00CA5F43"/>
    <w:rsid w:val="00CB30F2"/>
    <w:rsid w:val="00CB6666"/>
    <w:rsid w:val="00CB78BC"/>
    <w:rsid w:val="00CB7AC9"/>
    <w:rsid w:val="00CD2519"/>
    <w:rsid w:val="00CD2790"/>
    <w:rsid w:val="00CE2FA0"/>
    <w:rsid w:val="00CE6397"/>
    <w:rsid w:val="00CF14AA"/>
    <w:rsid w:val="00D0182A"/>
    <w:rsid w:val="00D031D3"/>
    <w:rsid w:val="00D11E87"/>
    <w:rsid w:val="00D327E1"/>
    <w:rsid w:val="00D35E8A"/>
    <w:rsid w:val="00D53809"/>
    <w:rsid w:val="00D55280"/>
    <w:rsid w:val="00D7070B"/>
    <w:rsid w:val="00D710A8"/>
    <w:rsid w:val="00D73863"/>
    <w:rsid w:val="00D7541B"/>
    <w:rsid w:val="00D91DCE"/>
    <w:rsid w:val="00D92457"/>
    <w:rsid w:val="00DA0014"/>
    <w:rsid w:val="00DC6D53"/>
    <w:rsid w:val="00DD5619"/>
    <w:rsid w:val="00E051C0"/>
    <w:rsid w:val="00E147CF"/>
    <w:rsid w:val="00E37D4A"/>
    <w:rsid w:val="00E41637"/>
    <w:rsid w:val="00E46B54"/>
    <w:rsid w:val="00E517EF"/>
    <w:rsid w:val="00E61F4A"/>
    <w:rsid w:val="00E62134"/>
    <w:rsid w:val="00E66663"/>
    <w:rsid w:val="00E748D0"/>
    <w:rsid w:val="00E86DC1"/>
    <w:rsid w:val="00E8717A"/>
    <w:rsid w:val="00E90327"/>
    <w:rsid w:val="00EA72CE"/>
    <w:rsid w:val="00EA7CB6"/>
    <w:rsid w:val="00EB0DD1"/>
    <w:rsid w:val="00EF1B48"/>
    <w:rsid w:val="00F0093F"/>
    <w:rsid w:val="00F05E08"/>
    <w:rsid w:val="00F21FC8"/>
    <w:rsid w:val="00F3020C"/>
    <w:rsid w:val="00F43ACD"/>
    <w:rsid w:val="00F474D1"/>
    <w:rsid w:val="00F52B49"/>
    <w:rsid w:val="00F62865"/>
    <w:rsid w:val="00F81DC7"/>
    <w:rsid w:val="00F90179"/>
    <w:rsid w:val="00F92958"/>
    <w:rsid w:val="00FB289D"/>
    <w:rsid w:val="00FC0C06"/>
    <w:rsid w:val="00FC3B8C"/>
    <w:rsid w:val="00FD1713"/>
    <w:rsid w:val="00FE0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83B637"/>
  <w15:docId w15:val="{7A7760EC-4A78-4E03-81FC-6B164AE7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61543"/>
  </w:style>
  <w:style w:type="character" w:customStyle="1" w:styleId="a4">
    <w:name w:val="日付 (文字)"/>
    <w:basedOn w:val="a0"/>
    <w:link w:val="a3"/>
    <w:uiPriority w:val="99"/>
    <w:semiHidden/>
    <w:rsid w:val="00B61543"/>
  </w:style>
  <w:style w:type="paragraph" w:styleId="a5">
    <w:name w:val="header"/>
    <w:basedOn w:val="a"/>
    <w:link w:val="a6"/>
    <w:uiPriority w:val="99"/>
    <w:unhideWhenUsed/>
    <w:rsid w:val="003A1560"/>
    <w:pPr>
      <w:tabs>
        <w:tab w:val="center" w:pos="4252"/>
        <w:tab w:val="right" w:pos="8504"/>
      </w:tabs>
      <w:snapToGrid w:val="0"/>
    </w:pPr>
  </w:style>
  <w:style w:type="character" w:customStyle="1" w:styleId="a6">
    <w:name w:val="ヘッダー (文字)"/>
    <w:basedOn w:val="a0"/>
    <w:link w:val="a5"/>
    <w:uiPriority w:val="99"/>
    <w:rsid w:val="003A1560"/>
  </w:style>
  <w:style w:type="paragraph" w:styleId="a7">
    <w:name w:val="footer"/>
    <w:basedOn w:val="a"/>
    <w:link w:val="a8"/>
    <w:uiPriority w:val="99"/>
    <w:unhideWhenUsed/>
    <w:rsid w:val="003A1560"/>
    <w:pPr>
      <w:tabs>
        <w:tab w:val="center" w:pos="4252"/>
        <w:tab w:val="right" w:pos="8504"/>
      </w:tabs>
      <w:snapToGrid w:val="0"/>
    </w:pPr>
  </w:style>
  <w:style w:type="character" w:customStyle="1" w:styleId="a8">
    <w:name w:val="フッター (文字)"/>
    <w:basedOn w:val="a0"/>
    <w:link w:val="a7"/>
    <w:uiPriority w:val="99"/>
    <w:rsid w:val="003A1560"/>
  </w:style>
  <w:style w:type="character" w:styleId="a9">
    <w:name w:val="annotation reference"/>
    <w:basedOn w:val="a0"/>
    <w:uiPriority w:val="99"/>
    <w:semiHidden/>
    <w:unhideWhenUsed/>
    <w:rsid w:val="009F5301"/>
    <w:rPr>
      <w:sz w:val="18"/>
      <w:szCs w:val="18"/>
    </w:rPr>
  </w:style>
  <w:style w:type="paragraph" w:styleId="aa">
    <w:name w:val="annotation text"/>
    <w:basedOn w:val="a"/>
    <w:link w:val="ab"/>
    <w:uiPriority w:val="99"/>
    <w:semiHidden/>
    <w:unhideWhenUsed/>
    <w:rsid w:val="009F5301"/>
    <w:pPr>
      <w:jc w:val="left"/>
    </w:pPr>
  </w:style>
  <w:style w:type="character" w:customStyle="1" w:styleId="ab">
    <w:name w:val="コメント文字列 (文字)"/>
    <w:basedOn w:val="a0"/>
    <w:link w:val="aa"/>
    <w:uiPriority w:val="99"/>
    <w:semiHidden/>
    <w:rsid w:val="009F5301"/>
  </w:style>
  <w:style w:type="paragraph" w:styleId="ac">
    <w:name w:val="annotation subject"/>
    <w:basedOn w:val="aa"/>
    <w:next w:val="aa"/>
    <w:link w:val="ad"/>
    <w:uiPriority w:val="99"/>
    <w:semiHidden/>
    <w:unhideWhenUsed/>
    <w:rsid w:val="009F5301"/>
    <w:rPr>
      <w:b/>
      <w:bCs/>
    </w:rPr>
  </w:style>
  <w:style w:type="character" w:customStyle="1" w:styleId="ad">
    <w:name w:val="コメント内容 (文字)"/>
    <w:basedOn w:val="ab"/>
    <w:link w:val="ac"/>
    <w:uiPriority w:val="99"/>
    <w:semiHidden/>
    <w:rsid w:val="009F5301"/>
    <w:rPr>
      <w:b/>
      <w:bCs/>
    </w:rPr>
  </w:style>
  <w:style w:type="paragraph" w:styleId="ae">
    <w:name w:val="Balloon Text"/>
    <w:basedOn w:val="a"/>
    <w:link w:val="af"/>
    <w:uiPriority w:val="99"/>
    <w:semiHidden/>
    <w:unhideWhenUsed/>
    <w:rsid w:val="009F530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F5301"/>
    <w:rPr>
      <w:rFonts w:asciiTheme="majorHAnsi" w:eastAsiaTheme="majorEastAsia" w:hAnsiTheme="majorHAnsi" w:cstheme="majorBidi"/>
      <w:sz w:val="18"/>
      <w:szCs w:val="18"/>
    </w:rPr>
  </w:style>
  <w:style w:type="table" w:styleId="af0">
    <w:name w:val="Table Grid"/>
    <w:basedOn w:val="a1"/>
    <w:uiPriority w:val="59"/>
    <w:rsid w:val="00E41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semiHidden/>
    <w:unhideWhenUsed/>
    <w:rsid w:val="00015E49"/>
    <w:pPr>
      <w:jc w:val="center"/>
    </w:pPr>
  </w:style>
  <w:style w:type="character" w:customStyle="1" w:styleId="af2">
    <w:name w:val="記 (文字)"/>
    <w:basedOn w:val="a0"/>
    <w:link w:val="af1"/>
    <w:uiPriority w:val="99"/>
    <w:semiHidden/>
    <w:rsid w:val="00015E49"/>
  </w:style>
  <w:style w:type="paragraph" w:styleId="af3">
    <w:name w:val="Closing"/>
    <w:basedOn w:val="a"/>
    <w:link w:val="af4"/>
    <w:uiPriority w:val="99"/>
    <w:semiHidden/>
    <w:unhideWhenUsed/>
    <w:rsid w:val="00015E49"/>
    <w:pPr>
      <w:jc w:val="right"/>
    </w:pPr>
  </w:style>
  <w:style w:type="character" w:customStyle="1" w:styleId="af4">
    <w:name w:val="結語 (文字)"/>
    <w:basedOn w:val="a0"/>
    <w:link w:val="af3"/>
    <w:uiPriority w:val="99"/>
    <w:semiHidden/>
    <w:rsid w:val="00015E49"/>
  </w:style>
  <w:style w:type="paragraph" w:customStyle="1" w:styleId="af5">
    <w:name w:val="一太郎８/９"/>
    <w:rsid w:val="005D1C6E"/>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99465-AF4A-4E2C-A987-24172FE2E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久保田　宗穂</dc:creator>
  <cp:lastModifiedBy>佐久間  政尚</cp:lastModifiedBy>
  <cp:revision>2</cp:revision>
  <cp:lastPrinted>2024-03-08T05:33:00Z</cp:lastPrinted>
  <dcterms:created xsi:type="dcterms:W3CDTF">2024-04-11T06:34:00Z</dcterms:created>
  <dcterms:modified xsi:type="dcterms:W3CDTF">2024-04-11T06:34:00Z</dcterms:modified>
</cp:coreProperties>
</file>