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4B" w:rsidRDefault="0029214B">
      <w:pPr>
        <w:rPr>
          <w:rFonts w:ascii="ＭＳ Ｐゴシック" w:eastAsia="ＭＳ Ｐゴシック" w:hAnsi="ＭＳ Ｐゴシック"/>
          <w:b/>
          <w:sz w:val="22"/>
        </w:rPr>
      </w:pPr>
      <w:bookmarkStart w:id="0" w:name="_GoBack"/>
      <w:bookmarkEnd w:id="0"/>
      <w:r w:rsidRPr="00221499">
        <w:rPr>
          <w:rFonts w:ascii="ＭＳ Ｐゴシック" w:eastAsia="ＭＳ Ｐゴシック" w:hAnsi="ＭＳ Ｐゴシック" w:hint="eastAsia"/>
          <w:b/>
          <w:sz w:val="22"/>
        </w:rPr>
        <w:t>遠隔臨場</w:t>
      </w:r>
      <w:r w:rsidR="00221499" w:rsidRPr="00221499">
        <w:rPr>
          <w:rFonts w:ascii="ＭＳ Ｐゴシック" w:eastAsia="ＭＳ Ｐゴシック" w:hAnsi="ＭＳ Ｐゴシック" w:hint="eastAsia"/>
          <w:b/>
          <w:sz w:val="22"/>
        </w:rPr>
        <w:t>を適用する「工種・確認</w:t>
      </w:r>
      <w:r w:rsidRPr="00221499">
        <w:rPr>
          <w:rFonts w:ascii="ＭＳ Ｐゴシック" w:eastAsia="ＭＳ Ｐゴシック" w:hAnsi="ＭＳ Ｐゴシック" w:hint="eastAsia"/>
          <w:b/>
          <w:sz w:val="22"/>
        </w:rPr>
        <w:t>項目</w:t>
      </w:r>
      <w:r w:rsidR="00221499" w:rsidRPr="00221499">
        <w:rPr>
          <w:rFonts w:ascii="ＭＳ Ｐゴシック" w:eastAsia="ＭＳ Ｐゴシック" w:hAnsi="ＭＳ Ｐゴシック" w:hint="eastAsia"/>
          <w:b/>
          <w:sz w:val="22"/>
        </w:rPr>
        <w:t>」</w:t>
      </w:r>
      <w:r w:rsidR="00101E5C" w:rsidRPr="00221499">
        <w:rPr>
          <w:rFonts w:ascii="ＭＳ Ｐゴシック" w:eastAsia="ＭＳ Ｐゴシック" w:hAnsi="ＭＳ Ｐゴシック" w:hint="eastAsia"/>
          <w:b/>
          <w:sz w:val="22"/>
        </w:rPr>
        <w:t>1</w:t>
      </w:r>
      <w:r w:rsidRPr="00221499">
        <w:rPr>
          <w:rFonts w:ascii="ＭＳ Ｐゴシック" w:eastAsia="ＭＳ Ｐゴシック" w:hAnsi="ＭＳ Ｐゴシック" w:hint="eastAsia"/>
          <w:b/>
          <w:sz w:val="22"/>
        </w:rPr>
        <w:t>（現場名：●●●工事）</w:t>
      </w:r>
    </w:p>
    <w:p w:rsidR="0083136D" w:rsidRPr="00221499" w:rsidRDefault="0083136D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pPr w:leftFromText="142" w:rightFromText="142" w:vertAnchor="page" w:horzAnchor="margin" w:tblpY="1946"/>
        <w:tblW w:w="222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3111"/>
        <w:gridCol w:w="5954"/>
        <w:gridCol w:w="2409"/>
        <w:gridCol w:w="851"/>
        <w:gridCol w:w="850"/>
        <w:gridCol w:w="993"/>
        <w:gridCol w:w="992"/>
        <w:gridCol w:w="4394"/>
        <w:gridCol w:w="851"/>
        <w:gridCol w:w="860"/>
      </w:tblGrid>
      <w:tr w:rsidR="00111AB1" w:rsidRPr="0049091B" w:rsidTr="0083136D">
        <w:trPr>
          <w:trHeight w:val="267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bookmarkStart w:id="1" w:name="_Hlk156989696"/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1AB1" w:rsidRPr="0029214B" w:rsidRDefault="00063E08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="00111AB1"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 w:rsidR="00111AB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  <w:p w:rsidR="00111AB1" w:rsidRPr="00D26145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1AB1" w:rsidRPr="00D26145" w:rsidRDefault="00063E08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="00111AB1"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 w:rsidR="00111AB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確認（印かサイン）</w:t>
            </w:r>
          </w:p>
        </w:tc>
      </w:tr>
      <w:tr w:rsidR="00111AB1" w:rsidRPr="0049091B" w:rsidTr="0083136D">
        <w:trPr>
          <w:trHeight w:val="328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29214B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111AB1" w:rsidRPr="0029214B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111AB1" w:rsidRPr="0029214B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29214B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適合の</w:t>
            </w:r>
          </w:p>
          <w:p w:rsidR="00111AB1" w:rsidRPr="0029214B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29214B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11AB1" w:rsidRPr="0029214B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111AB1" w:rsidRPr="0029214B" w:rsidRDefault="00111AB1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111AB1" w:rsidRPr="0049091B" w:rsidTr="0083136D">
        <w:trPr>
          <w:trHeight w:val="163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配管・配線工事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施工：ケーブルラックの敷設（その他）</w:t>
            </w:r>
            <w:r w:rsidR="00111AB1"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防火区画貫通部の処理、エキスパンション部の処理、耐震支持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11AB1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11AB1" w:rsidRPr="00D26145" w:rsidRDefault="00111AB1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施工：バスダクトの配線（敷設）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支持間隔、エキスパンションダクト、耐震支持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施工：バスダクトの配線（接続）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防火区画貫通部の処理、ボンディング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施工：電線の接続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接続方法及び状態、絶縁処理方法及び状態、機器端子との接続、締付け、ケーブルの分岐接続、接続箇所の点検方法、ボックス内収容心線数、配管等の耐震支持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施工（電力・通信）：照明器具の取付及び配線（配線・接続）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器具内配線処理、外部配線との接続、接地線との接続、連結器具の接続部、送り端子の接続部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施工（電力・通信）：分電盤、実験盤、</w:t>
            </w:r>
            <w:r w:rsidRPr="003330D7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OA盤、制御盤、端子盤の取付及び配線（位置・納まり）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取付位置・高さ、埋込盤における壁との納まり、操作・保守点検スペース、非常照明用分電盤の配線用遮断器の高さ（</w:t>
            </w:r>
            <w:r w:rsidRPr="003330D7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1.2m以下）キャビネットの傾き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施工（電力・通信）：分電盤、実験盤、</w:t>
            </w:r>
            <w:r w:rsidRPr="003330D7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OA盤、制御盤、端子盤の取付及び配線（支持・固定）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支持固定方法、部位の取付方法、耐震処置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472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施工：調整・その他（総合調整）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60"/>
        </w:trPr>
        <w:tc>
          <w:tcPr>
            <w:tcW w:w="985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電灯設備工事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施工：照明器具の取付及び配線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支持方法・支持本数、振止め、脱落防水・耐震処置、ダウンライト器具の質量による支持方法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139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架空配線工事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 xml:space="preserve"> 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施工：架空配線（建柱）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建柱位置、根入れ深さ、根かせ位置・取付け方向、支線・支柱の取付状態（根開き、根かせ）、支線ガードの要否、接地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330D7" w:rsidRPr="0049091B" w:rsidTr="0083136D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施工：架空配線（架線）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架空配線高さ、相互の離隔、工作物等との距離、電線接続及び接続位置、ちょう架の方式、ケーブル支持間隔、接地、端末処理、引込口の防水処理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30D7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Default="003330D7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0D7" w:rsidRPr="00D26145" w:rsidRDefault="003330D7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0E5529" w:rsidRPr="0049091B" w:rsidTr="0083136D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地中配線工事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施工：地中配線（管路の敷設）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位置・深さ、他の接地極との離隔、接地線との接続、ガス配管等との離隔、抵抗値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0E5529" w:rsidRPr="0049091B" w:rsidTr="0083136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施工：地中配線（ケーブルの敷設）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種別・サイズ、通線方法、マンホール・ﾊﾝﾄﾞﾎｰﾙ内でのケーブル支持・余長、管路口の防水処置、水抜穴、ケーブルの用途及び行先表示、マンホール・ﾊﾝﾄﾞﾎｰﾙ内でのモールド接続、高圧ケーブル端末処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0E5529" w:rsidRPr="0049091B" w:rsidTr="0083136D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接地工事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施工：接地線の敷設（接地極の敷設）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層の確認、掘削径、掘削深さ、施工時間、根固め液の調合の確認、根固め液及び杭周固定液の注入量、建込み中の鉛直度並びに杭頭の高さの確認、アースオーガに付着している土砂の確認／掘削深さ、杭の支持層への根入れ深さ、杭の水平方向の位置ずれ寸法、杭の建込みの状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0E5529" w:rsidRPr="0049091B" w:rsidTr="0083136D">
        <w:trPr>
          <w:trHeight w:val="6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施工：接地線の敷設（接続）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接地線相互、接地線と接地極との接続、異種金属間の接続、突針と導線との接続、導線と鉄骨・鉄筋等との接続、棟上導体と周辺の金属製工作物の接続、水切金物の水切状態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0E5529" w:rsidRPr="0049091B" w:rsidTr="0083136D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0E5529" w:rsidRDefault="000E5529" w:rsidP="0083136D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雷保護設備工事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施工：受雷部の敷設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取付位置・高さ、保護角・保護範囲、支持管と取付状態、導体の太さ・幅・厚さ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0E5529" w:rsidRPr="0049091B" w:rsidTr="0083136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施工：引下げ導体の敷設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支持方法・支持間隔、電力・通信線、ガス管との離隔、棟上げ導体の種別・位置・保護範囲、伸縮継手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Default="000E5529" w:rsidP="0083136D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5529" w:rsidRPr="00D26145" w:rsidRDefault="000E552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90959" w:rsidRPr="0049091B" w:rsidTr="0083136D">
        <w:trPr>
          <w:trHeight w:val="60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機器取付工事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機材（受変電）：機材の検査（受変電設備機器）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盤形式、構造（充電部との離隔寸法、ドア開閉器具、接地端子の取付、屋外形の扉の上下の押え金具）、表面の色彩、導線部（導体の配置、色別、離隔、電流密度、モールド形変圧器の表面の保護、並列接続）、盤内器具の形式・種類・定格・容量、高圧機器の形式・種類・定格・容量、表示事項、予備品、リフタ（多段積高圧スイッチギアのみ）、付属品、高圧充電部の保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Default="00F90959" w:rsidP="0083136D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Default="00F90959" w:rsidP="0083136D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90959" w:rsidRPr="0049091B" w:rsidTr="0083136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0959" w:rsidRPr="00D26145" w:rsidRDefault="00F90959" w:rsidP="0083136D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施工（受変電）：受変電機器の裾付け及び配線（位置・納まり）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設置位置、配列状態、操作・点検スペース、水平調整（ライナー、チャンネルペース等）、通気・換気状態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Default="00F90959" w:rsidP="0083136D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Default="00F90959" w:rsidP="0083136D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90959" w:rsidRPr="0049091B" w:rsidTr="0083136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施工（受変電）：受変電機器の裾付け及び配線（支持・固定）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支持・固定方法、状態、耐震処置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Default="00F90959" w:rsidP="0083136D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Default="00F90959" w:rsidP="0083136D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F90959" w:rsidRPr="0049091B" w:rsidTr="0083136D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1C375C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施工（受変電）：調整・その他（測定及び試験・総合調整）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1C375C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絶縁抵抗試験、耐電圧試験、変圧器漏れ電流、動作試験、騒音、機能試験、継電器特性（標仕　「機材の試験」による）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A03A6B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A03A6B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Default="00A03A6B" w:rsidP="0083136D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Default="00A03A6B" w:rsidP="0083136D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959" w:rsidRPr="00D26145" w:rsidRDefault="00F90959" w:rsidP="0083136D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bookmarkEnd w:id="1"/>
    </w:tbl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111AB1" w:rsidRDefault="00111AB1">
      <w:pPr>
        <w:rPr>
          <w:rFonts w:ascii="ＭＳ Ｐゴシック" w:eastAsia="ＭＳ Ｐゴシック" w:hAnsi="ＭＳ Ｐゴシック"/>
          <w:sz w:val="22"/>
        </w:rPr>
      </w:pPr>
    </w:p>
    <w:p w:rsidR="00221499" w:rsidRDefault="00221499">
      <w:pPr>
        <w:rPr>
          <w:rFonts w:ascii="ＭＳ Ｐゴシック" w:eastAsia="ＭＳ Ｐゴシック" w:hAnsi="ＭＳ Ｐゴシック"/>
          <w:sz w:val="22"/>
        </w:rPr>
      </w:pPr>
    </w:p>
    <w:p w:rsidR="00221499" w:rsidRDefault="00221499">
      <w:pPr>
        <w:rPr>
          <w:rFonts w:ascii="ＭＳ Ｐゴシック" w:eastAsia="ＭＳ Ｐゴシック" w:hAnsi="ＭＳ Ｐゴシック"/>
          <w:sz w:val="22"/>
        </w:rPr>
      </w:pPr>
    </w:p>
    <w:p w:rsidR="00221499" w:rsidRDefault="00221499">
      <w:pPr>
        <w:rPr>
          <w:rFonts w:ascii="ＭＳ Ｐゴシック" w:eastAsia="ＭＳ Ｐゴシック" w:hAnsi="ＭＳ Ｐゴシック"/>
          <w:sz w:val="22"/>
        </w:rPr>
      </w:pPr>
    </w:p>
    <w:tbl>
      <w:tblPr>
        <w:tblpPr w:leftFromText="142" w:rightFromText="142" w:vertAnchor="page" w:horzAnchor="margin" w:tblpY="1572"/>
        <w:tblW w:w="222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3111"/>
        <w:gridCol w:w="5954"/>
        <w:gridCol w:w="2409"/>
        <w:gridCol w:w="851"/>
        <w:gridCol w:w="850"/>
        <w:gridCol w:w="993"/>
        <w:gridCol w:w="992"/>
        <w:gridCol w:w="4394"/>
        <w:gridCol w:w="851"/>
        <w:gridCol w:w="860"/>
      </w:tblGrid>
      <w:tr w:rsidR="005A78B5" w:rsidRPr="0049091B" w:rsidTr="00221499">
        <w:trPr>
          <w:trHeight w:val="267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A78B5" w:rsidRPr="00D26145" w:rsidRDefault="005A78B5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8B5" w:rsidRPr="0029214B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  <w:p w:rsidR="005A78B5" w:rsidRPr="00D26145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8B5" w:rsidRPr="00D26145" w:rsidRDefault="005A78B5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A78B5" w:rsidRPr="00D26145" w:rsidRDefault="005A78B5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確認（印かサイン）</w:t>
            </w:r>
          </w:p>
        </w:tc>
      </w:tr>
      <w:tr w:rsidR="005A78B5" w:rsidRPr="0049091B" w:rsidTr="00221499">
        <w:trPr>
          <w:trHeight w:val="328"/>
        </w:trPr>
        <w:tc>
          <w:tcPr>
            <w:tcW w:w="4096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5A78B5" w:rsidRPr="0029214B" w:rsidRDefault="005A78B5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5A78B5" w:rsidRPr="00D26145" w:rsidRDefault="005A78B5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:rsidR="005A78B5" w:rsidRPr="00D26145" w:rsidRDefault="005A78B5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78B5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5A78B5" w:rsidRPr="0029214B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78B5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5A78B5" w:rsidRPr="0029214B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78B5" w:rsidRPr="0029214B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78B5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適合の</w:t>
            </w:r>
          </w:p>
          <w:p w:rsidR="005A78B5" w:rsidRPr="0029214B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78B5" w:rsidRPr="0029214B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78B5" w:rsidRPr="0029214B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A78B5" w:rsidRPr="0029214B" w:rsidRDefault="005A78B5" w:rsidP="0022149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9B040F" w:rsidRPr="0049091B" w:rsidTr="00221499">
        <w:trPr>
          <w:trHeight w:val="163"/>
        </w:trPr>
        <w:tc>
          <w:tcPr>
            <w:tcW w:w="98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  <w:r w:rsidRPr="00F9095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6"/>
              </w:rPr>
              <w:t>機器取付工事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機材（特別高圧受変電）：機材の検査（特別高圧受変電機器）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盤形式、構造（充電部との離隔寸法、ドア開閉器具、接地端子の取付、屋外形の扉の上下の押え金具）、表面の色彩、導電部（導体の配置、色別、離隔、電流密度、モールド形変圧器の表面の保護、並列接続）、盤内器具の形式・種類・定格・容量、高圧機器の形式・種類・定格・容量、表示事項、予備品、付属工具、高圧充電部の保護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施工（特別高圧受変電）：受変電機器の据付及び配線（位置・納まり）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施工計画、設置位置、配列状態、操作・点検スペース、水平調整（ライナー、チャンネルスペース等）、通気・換気状態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施工（特別高圧受変電）：受変電機器の据付及び配線（支持・固定）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支持・固定方法、状態、耐震処置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施工（特別高圧受変電）：調整・その他（測定及び試験・総合調整）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絶縁抵抗試験、耐電圧試験、変圧器漏れ電流、動作試験、騒音、機能試験、継電器特性（標仕　「機材の試験」による）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施工（電力貯蔵装置）：直流電源機器・静止形電流機器の据付（支持・固定）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設置位置、支持・固定方法、状態、耐振・防振装置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施工（電力貯蔵装置）：調整・その他（測定及び試験・総合調整）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標仕　「施工の試験」による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施工（静止形電源設備）：太陽光発電装置・据付及び配線（支持・固定）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支持・固定方法・耐震処置の確認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330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472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施工（静止形電流設備）：調整・その他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共仕「施工の標準試験」による確認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機材（発電装置）：機材の検査（ディーゼル、ガスエンジン、ガスタービン、熱供給発電装置）（発電設備機器）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電機・原動機の形式・構造・定格・性能・外観・表示、始動措置・停止措置の方式・構造・性能、共通台板の形式・構造・耐震処置、配電盤の形式・構造・規格・計測器具、保安装置の項目、燃料小出槽・主燃料槽の形式・構造容量、消音器の形式・性能・外観、予備品等（排熱回収装置は、機械設備標仕による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139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機材（発電装置）：機材の検査（太陽光発電装置）（太陽電池モジュール）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形式・性能・ＪＩＳ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機材（発電装置）：機材の検査（太陽光発電装置）（アレイ）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形式・性能・ＪＩＳ・製造者標準規格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機材（発電装置）：機材の検査（太陽光発電装置）（接続箱）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形式・性能・製造者標準規格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機材（発電装置）：機材の検査（風力発電装置）（発電設備機器）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風力発電装置、風車・発電機の形式・構造・定格・性能・外観・表示、監視制御装置・計測装置・保護装置は製造者標準、系統連系の有無、諸装置は製造者標準、設置条件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施工（発電装置）：据付け（ディーゼル、ガスエンジン、ガスタービン、燃料電池、熱併給発電設備）（位置・納まり））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設置位置、配列状態、耐振処置、操作点検スペース、水平調整、保有距離、通気・換気状態、騒音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施工（発電装置）：据付け（ディーゼル、ガスエンジン、ガスタービン、燃料電池、熱併給発電設備）（支持・固定）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支持・固定方法、状態、防振支持、耐震処置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0E5529" w:rsidRDefault="009B040F" w:rsidP="0022149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施工（発電装置）：据付け（太陽光発電装置）（位置・納まり）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設置場所・十分な構造・耐震性、保守転換スペース（太陽電池モジュール）、保守容易取替え可能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795D8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AD20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施工（発電装置）：据付け（太陽光発電装置）（支持・固定）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支持・固定方法・耐震処置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施工（発電装置）：据付け（風力発電装置）（位置・納まり）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設置場所・十分な構造（自重、積雪、風圧、地震その他の振動・衝撃）、耐候性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施工（発電装置）：据付け（風力発電装置）（支持・固定）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基礎工事は、標仕第１編「一般共通事項」（土工事、地業工事、ｺﾝｸﾘｰﾄ工事）による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施工（発電装置）：調整・その他（測定及び試験・総合調整）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標仕「施工の試験」による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施工（通信・情報）：防災設備機器類の取付及び配線（支持・固定）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支持固定方法・状態、耐震処置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機材（通信・情報）：調整・その他（測定及び試験・総合調整）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模造試験、性能試験、機能試験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施工（通信・情報）：通信設備機器類の取付及び配線（支持・固定）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支持固定方法・状態、部位の取付状態、耐震処置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E552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  <w:r w:rsidRPr="00D2614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施工（通信・情報）：調整・その他（測定及び試験・総合調整）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206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絶縁抵抗試験、</w:t>
            </w:r>
            <w:r w:rsidRPr="00020674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UTPケーブルの伝送品質測定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020674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A78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機材（中央監視制御）：機材の検査（監視制御装置）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020674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A78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形式・構造・表示・寸法（監視操作装置・信号処理装置・記録装置）、形式・構造・規格・機能・容量・表示（印字）速度・停電補償、伝送装置・伝送方式、グラパネ・ＣＲＴ、プリンタ等の表示（ドット式・写真式）項目、印字数・印字速度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020674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A78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施工（中央監視制御）：据付け及び配線（支持・固定）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020674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A78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卓上機器の置台の移動、転倒防止・耐震処置、卓上機器の落下防止・耐震処置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A78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同一の材料・機材・工法等で繰り返し施工される場合の初回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49091B" w:rsidTr="00221499">
        <w:trPr>
          <w:trHeight w:val="60"/>
        </w:trPr>
        <w:tc>
          <w:tcPr>
            <w:tcW w:w="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6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A78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施工（中央監視制御）：調整・その他（測定及び試験）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A78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機能試験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00645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221499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D26145" w:rsidRDefault="009B040F" w:rsidP="00221499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101E5C" w:rsidRPr="00221499" w:rsidRDefault="00101E5C" w:rsidP="00101E5C">
      <w:pPr>
        <w:rPr>
          <w:rFonts w:ascii="ＭＳ Ｐゴシック" w:eastAsia="ＭＳ Ｐゴシック" w:hAnsi="ＭＳ Ｐゴシック"/>
          <w:b/>
          <w:sz w:val="22"/>
        </w:rPr>
      </w:pPr>
      <w:r w:rsidRPr="00221499">
        <w:rPr>
          <w:rFonts w:ascii="ＭＳ Ｐゴシック" w:eastAsia="ＭＳ Ｐゴシック" w:hAnsi="ＭＳ Ｐゴシック" w:hint="eastAsia"/>
          <w:b/>
          <w:sz w:val="22"/>
        </w:rPr>
        <w:lastRenderedPageBreak/>
        <w:t>遠隔臨場</w:t>
      </w:r>
      <w:r w:rsidR="00221499" w:rsidRPr="00221499">
        <w:rPr>
          <w:rFonts w:ascii="ＭＳ Ｐゴシック" w:eastAsia="ＭＳ Ｐゴシック" w:hAnsi="ＭＳ Ｐゴシック" w:hint="eastAsia"/>
          <w:b/>
          <w:sz w:val="22"/>
        </w:rPr>
        <w:t>を適用する「工種・確認</w:t>
      </w:r>
      <w:r w:rsidRPr="00221499">
        <w:rPr>
          <w:rFonts w:ascii="ＭＳ Ｐゴシック" w:eastAsia="ＭＳ Ｐゴシック" w:hAnsi="ＭＳ Ｐゴシック" w:hint="eastAsia"/>
          <w:b/>
          <w:sz w:val="22"/>
        </w:rPr>
        <w:t>項目</w:t>
      </w:r>
      <w:r w:rsidR="00221499" w:rsidRPr="00221499">
        <w:rPr>
          <w:rFonts w:ascii="ＭＳ Ｐゴシック" w:eastAsia="ＭＳ Ｐゴシック" w:hAnsi="ＭＳ Ｐゴシック" w:hint="eastAsia"/>
          <w:b/>
          <w:sz w:val="22"/>
        </w:rPr>
        <w:t>」</w:t>
      </w:r>
      <w:r w:rsidRPr="00221499">
        <w:rPr>
          <w:rFonts w:ascii="ＭＳ Ｐゴシック" w:eastAsia="ＭＳ Ｐゴシック" w:hAnsi="ＭＳ Ｐゴシック" w:hint="eastAsia"/>
          <w:b/>
          <w:sz w:val="22"/>
        </w:rPr>
        <w:t>２（現場名：●●●工事）</w:t>
      </w:r>
    </w:p>
    <w:p w:rsidR="002E22B3" w:rsidRDefault="002E22B3" w:rsidP="00101E5C">
      <w:pPr>
        <w:rPr>
          <w:rFonts w:ascii="ＭＳ Ｐゴシック" w:eastAsia="ＭＳ Ｐゴシック" w:hAnsi="ＭＳ Ｐゴシック"/>
          <w:sz w:val="22"/>
        </w:rPr>
      </w:pPr>
    </w:p>
    <w:tbl>
      <w:tblPr>
        <w:tblW w:w="2224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3117"/>
        <w:gridCol w:w="5923"/>
        <w:gridCol w:w="2437"/>
        <w:gridCol w:w="851"/>
        <w:gridCol w:w="850"/>
        <w:gridCol w:w="975"/>
        <w:gridCol w:w="1010"/>
        <w:gridCol w:w="4350"/>
        <w:gridCol w:w="885"/>
        <w:gridCol w:w="865"/>
      </w:tblGrid>
      <w:tr w:rsidR="00BF6D8C" w:rsidRPr="00101E5C" w:rsidTr="00BF6D8C">
        <w:trPr>
          <w:trHeight w:val="375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C" w:rsidRPr="00D26145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D26145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</w:tc>
        <w:tc>
          <w:tcPr>
            <w:tcW w:w="63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D26145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C" w:rsidRPr="00D26145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確認印（サイン可）</w:t>
            </w:r>
          </w:p>
        </w:tc>
      </w:tr>
      <w:tr w:rsidR="00BF6D8C" w:rsidRPr="00101E5C" w:rsidTr="00BF6D8C">
        <w:trPr>
          <w:trHeight w:val="3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040F" w:rsidRDefault="009B040F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立会い時期・</w:t>
            </w:r>
          </w:p>
          <w:p w:rsidR="00BF6D8C" w:rsidRPr="0029214B" w:rsidRDefault="00F82D76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10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適合性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6D8C" w:rsidRPr="0029214B" w:rsidRDefault="00BF6D8C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9B040F" w:rsidRPr="00101E5C" w:rsidTr="009B040F">
        <w:trPr>
          <w:trHeight w:val="134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4B72F7" w:rsidP="00BF6D8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電力設備工事</w:t>
            </w:r>
            <w:r w:rsidR="009B040F"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共通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電線・ケーブル相互の接続及び端末処理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9B040F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D26145" w:rsidRDefault="00517BD9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BF6D8C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BF6D8C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101E5C" w:rsidTr="009B040F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40F" w:rsidRPr="00101E5C" w:rsidRDefault="009B040F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同上接続部の絶縁処理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517BD9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9B040F" w:rsidRPr="00101E5C" w:rsidTr="009B040F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接地極の埋設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掘削部埋戻し前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517BD9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Default="009B040F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40F" w:rsidRPr="00101E5C" w:rsidRDefault="009B040F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9B040F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電灯設備・動力設備・電熱設備</w:t>
            </w: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金属管、合成樹脂管、ケーブルラック、金属製可とう電線管等の敷設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コンクリート打設前並びに二重天井及び壁仕上げ材取付前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9B040F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照明器具の取付け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二重</w:t>
            </w: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天井、壁仕上げ材取付け前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9B040F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照明器具、主要機器及び盤類の取り外し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取外し作業過程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BF6D8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BF6D8C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BF6D8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9B040F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壁埋込盤類キャビネットの取付け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ボックスまわり壁埋戻し前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9B040F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主要機器及び盤類の設置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分電盤、制御盤等の改造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040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改造作業過程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重量物の解体、搬入、搬出及び組立て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発熱線等の敷設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敷設作業過程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発熱線等の接続及び絶縁処理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防火区画貫通部の耐火処理及び外壁貫通部の防水処理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処理過程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総合調整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調整作業過程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雷保護設備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受雷部の取付け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取付け作業過程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架空配線・地中配線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電柱の建柱位置及び建柱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建柱穴掘削り前及び建柱過程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地中電線路の敷設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6755CB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掘削前及び埋戻し前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755CB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現場打マンホール及びハンドホールの配筋等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755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コンクリート打設前並びに二重天井及び壁仕上げ材取付前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Default="006755CB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55CB" w:rsidRPr="00101E5C" w:rsidRDefault="006755CB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受変電設備工事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受変電設備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基礎の位置、地業、配筋等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基礎ボルトの位置及び取付け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ボルト取付け作業過程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主要機器及び盤類の設置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主要機器及び盤類の取外し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取外し作業過程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重量物の解体、搬入、搬出及び組立て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配電盤等の改造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改造作業過程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事前確認及び停復電操作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金属管、合成樹脂管、ケーブルラック、金属製可とう電線管等の敷設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コンクリート打設前並びに二重天井及び壁仕上げ材取付前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敷設作業過程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89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既設電線・ケーブルの切断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切断作業過程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電線・ケーブル相互の接続及び端末処理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同上接続部の絶縁処理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電線・ケーブルの機器への接続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接続作業過程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防火区画貫通部の耐火処理及び外壁貫通部の防水処理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処理過程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4B72F7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接地極の埋設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掘削部埋戻し前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4B72F7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総合調整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調整作業過程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Default="004B72F7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2F7" w:rsidRPr="00101E5C" w:rsidRDefault="004B72F7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電力貯蔵設備</w:t>
            </w:r>
            <w:r w:rsid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工事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電力貯蔵設備</w:t>
            </w:r>
          </w:p>
        </w:tc>
        <w:tc>
          <w:tcPr>
            <w:tcW w:w="59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基礎ボルトの位置及び取付け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ボルト取付け作業過程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主要機器及び盤類の設置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主要機器及び盤類の取外し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取外し作業過程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重量物の解体、搬入、搬出及び組立て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配電盤等の改造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改造作業過程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金属管、合成樹脂管、ケーブルラック、金属製可とう電線管等の敷設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コンクリート打設前並びに二重天井及び壁仕上げ材取付前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敷設作業過程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電線・ケーブル相互の接続及び端末処理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50" w:rsidRPr="00101E5C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650" w:rsidRPr="007E1849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同上接続部の絶縁処理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EM-UTPケーブルの成端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B72F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成端作業過程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650" w:rsidRPr="007E1849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光ファイバーケーブルの融着接続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融着接続作業過程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650" w:rsidRPr="007E1849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電線・ケーブルの機器への接続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接続作業過程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144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650" w:rsidRPr="007E1849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防火区画貫通部の耐火処理及び外壁貫通部の防水処理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処理過程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事前確認及び停復電操作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接地極の埋設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掘削部埋戻し前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C3650" w:rsidRPr="00101E5C" w:rsidTr="001C3650">
        <w:trPr>
          <w:trHeight w:val="145"/>
        </w:trPr>
        <w:tc>
          <w:tcPr>
            <w:tcW w:w="9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3650" w:rsidRDefault="001C3650" w:rsidP="006755CB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総合調整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C365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調整作業過程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517BD9" w:rsidP="006755C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Default="001C3650" w:rsidP="006755CB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50" w:rsidRPr="00101E5C" w:rsidRDefault="001C3650" w:rsidP="006755CB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29214B" w:rsidRDefault="0029214B">
      <w:pPr>
        <w:rPr>
          <w:rFonts w:ascii="ＭＳ Ｐゴシック" w:eastAsia="ＭＳ Ｐゴシック" w:hAnsi="ＭＳ Ｐゴシック"/>
          <w:sz w:val="22"/>
        </w:rPr>
      </w:pPr>
    </w:p>
    <w:p w:rsidR="00221499" w:rsidRDefault="00221499">
      <w:pPr>
        <w:rPr>
          <w:rFonts w:ascii="ＭＳ Ｐゴシック" w:eastAsia="ＭＳ Ｐゴシック" w:hAnsi="ＭＳ Ｐゴシック"/>
          <w:sz w:val="22"/>
        </w:rPr>
      </w:pPr>
    </w:p>
    <w:p w:rsidR="00221499" w:rsidRDefault="00221499">
      <w:pPr>
        <w:rPr>
          <w:rFonts w:ascii="ＭＳ Ｐゴシック" w:eastAsia="ＭＳ Ｐゴシック" w:hAnsi="ＭＳ Ｐゴシック"/>
          <w:sz w:val="22"/>
        </w:rPr>
      </w:pPr>
    </w:p>
    <w:tbl>
      <w:tblPr>
        <w:tblpPr w:leftFromText="142" w:rightFromText="142" w:horzAnchor="margin" w:tblpY="412"/>
        <w:tblW w:w="222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3117"/>
        <w:gridCol w:w="5923"/>
        <w:gridCol w:w="2437"/>
        <w:gridCol w:w="851"/>
        <w:gridCol w:w="850"/>
        <w:gridCol w:w="975"/>
        <w:gridCol w:w="1010"/>
        <w:gridCol w:w="4350"/>
        <w:gridCol w:w="885"/>
        <w:gridCol w:w="865"/>
      </w:tblGrid>
      <w:tr w:rsidR="001C3650" w:rsidRPr="00101E5C" w:rsidTr="0083136D">
        <w:trPr>
          <w:trHeight w:val="375"/>
        </w:trPr>
        <w:tc>
          <w:tcPr>
            <w:tcW w:w="12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3650" w:rsidRPr="00D26145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lastRenderedPageBreak/>
              <w:t>遠隔臨場対象項目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Pr="00D26145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①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前協議</w:t>
            </w:r>
          </w:p>
        </w:tc>
        <w:tc>
          <w:tcPr>
            <w:tcW w:w="63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Pr="00D26145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②</w:t>
            </w:r>
            <w:r w:rsidRPr="0029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結果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3650" w:rsidRPr="00D26145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確認印（サイン可）</w:t>
            </w:r>
          </w:p>
        </w:tc>
      </w:tr>
      <w:tr w:rsidR="001C3650" w:rsidRPr="00101E5C" w:rsidTr="0083136D">
        <w:trPr>
          <w:trHeight w:val="35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項目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確認内容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3650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立会い時期・</w:t>
            </w:r>
          </w:p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備考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工事の</w:t>
            </w:r>
          </w:p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実施の</w:t>
            </w:r>
          </w:p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有　無</w:t>
            </w:r>
          </w:p>
        </w:tc>
        <w:tc>
          <w:tcPr>
            <w:tcW w:w="9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実施日</w:t>
            </w:r>
          </w:p>
        </w:tc>
        <w:tc>
          <w:tcPr>
            <w:tcW w:w="10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適合性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理由（不適合の場合）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受注者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3650" w:rsidRPr="0029214B" w:rsidRDefault="001C3650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6"/>
              </w:rPr>
              <w:t>発注者</w:t>
            </w:r>
          </w:p>
        </w:tc>
      </w:tr>
      <w:tr w:rsidR="00136A03" w:rsidRPr="00101E5C" w:rsidTr="0083136D">
        <w:trPr>
          <w:trHeight w:val="134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発電設備工事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発電設備工事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基礎の位置、地業、配筋等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D26145" w:rsidRDefault="00136A03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D26145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D36CC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FC78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基礎ボルトの位置及び取付け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ボルト取付け作業過程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主要機器及び盤類の設置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主要機器及び盤類の取外し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取外し作業過程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重量物の解体、搬入、搬出及び組立て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配電盤等の改造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改造作業過程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金属管、合成樹脂管、ケーブルラック、金属製可とう電線管等の敷設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コンクリート打設前並びに二重天井及び壁仕上げ材取付前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地中電線路の敷設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掘削前及び埋戻し前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敷設作業過程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既設電線・ケーブルの切断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切断作業過程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電線・ケーブル相互の接続及び端末処理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同上接続部の絶縁処理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電線・ケーブルの機器への接続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接続作業過程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防火区画貫通部の耐火処理及び外壁貫通部の防水処理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処理過程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接地極の埋設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掘削部埋戻し前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総合調整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調整作業過程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36A03" w:rsidRPr="00101E5C" w:rsidTr="0083136D">
        <w:trPr>
          <w:trHeight w:val="70"/>
        </w:trPr>
        <w:tc>
          <w:tcPr>
            <w:tcW w:w="9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基礎ボルトの位置及び取付け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6755CB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ボルト取付け作業過程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Default="00136A03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A03" w:rsidRPr="00101E5C" w:rsidRDefault="00136A03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通信・情報設備工事</w:t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共通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収納架の固定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固定作業過程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主要機器及び盤類の設置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84125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B581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壁埋込盤類キャビネットの取付け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ボックスまわり壁埋戻し前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主要機器及び盤類の取外し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取外し作業過程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重量物の解体、搬入、搬出及び組立て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受信機、制御架等の改造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改造過程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金属管、合成樹脂管、ケーブルラック、金属製可とう電線管等の敷設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コンクリート打設前並びに二重天井及び壁仕上げ材取付前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電線・ケーブル相互の接続及び端末処理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同上接続部の絶縁処理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03E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EM-UTPケーブルの成端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成端作業過程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89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光ファイバーケーブルの融着接続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融着接続作業過程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D185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電線・ケーブルの機器への接続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接続作業過程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防火区画貫通部の耐火処理及び外壁貫通部の防水処理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処理過程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01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接地極の埋設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掘削部埋戻し前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総合調整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調整作業過程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架空配線・地中配線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電柱の建柱位置及び建柱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建柱穴掘削り前及び建柱過程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BB05B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地中電線路の敷設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掘削前及び埋戻し前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現場打マンホール及びハンドホールの配筋等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36A0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コンクリート打設前並びに二重天井及び壁仕上げ材取付前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中央監視制御設備工事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中央監視制御設備工事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基礎ボルトの位置及び取付け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ボルト取付け作業過程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主要機器及び盤類の設置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設置作業過程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主要機器及び盤類の取外し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取外し作業過程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重量物の解体、搬入、搬出及び組立て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金属管、合成樹脂管、ケーブルラック、金属製可とう電線管等の敷設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コンクリート打設前並びに二重天井及び壁仕上げ材取付前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電線・ケーブル相互の接続及び端末処理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絶縁処理前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同上接続部の絶縁処理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絶縁処理作業過程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7E1849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EM-UTPケーブルの成端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成端作業過程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光ファイバーケーブルの融着接続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融着接続作業過程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0708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7E1849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電線・ケーブルの機器への接続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接続作業過程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7E1849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防火区画貫通部の耐火処理及び外壁貫通部の防水処理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処理過程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144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7E1849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総合調整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調整作業過程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停電作業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70"/>
        </w:trPr>
        <w:tc>
          <w:tcPr>
            <w:tcW w:w="9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材料受入検査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03A6B" w:rsidRPr="00101E5C" w:rsidTr="0083136D">
        <w:trPr>
          <w:trHeight w:val="145"/>
        </w:trPr>
        <w:tc>
          <w:tcPr>
            <w:tcW w:w="9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03A6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下検査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7E3B1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517BD9" w:rsidP="0083136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有・無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56058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Default="00A03A6B" w:rsidP="0083136D">
            <w:pPr>
              <w:spacing w:line="0" w:lineRule="atLeast"/>
              <w:jc w:val="center"/>
            </w:pPr>
            <w:r w:rsidRPr="0096785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適・不適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A6B" w:rsidRPr="00101E5C" w:rsidRDefault="00A03A6B" w:rsidP="0083136D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1C3650" w:rsidRDefault="001C3650">
      <w:pPr>
        <w:rPr>
          <w:rFonts w:ascii="ＭＳ Ｐゴシック" w:eastAsia="ＭＳ Ｐゴシック" w:hAnsi="ＭＳ Ｐゴシック"/>
          <w:sz w:val="22"/>
        </w:rPr>
      </w:pPr>
    </w:p>
    <w:p w:rsidR="00221499" w:rsidRDefault="00221499">
      <w:pPr>
        <w:rPr>
          <w:rFonts w:ascii="ＭＳ Ｐゴシック" w:eastAsia="ＭＳ Ｐゴシック" w:hAnsi="ＭＳ Ｐゴシック"/>
          <w:sz w:val="22"/>
        </w:rPr>
      </w:pPr>
    </w:p>
    <w:p w:rsidR="00221499" w:rsidRDefault="00221499">
      <w:pPr>
        <w:rPr>
          <w:rFonts w:ascii="ＭＳ Ｐゴシック" w:eastAsia="ＭＳ Ｐゴシック" w:hAnsi="ＭＳ Ｐゴシック"/>
          <w:sz w:val="22"/>
        </w:rPr>
      </w:pPr>
    </w:p>
    <w:p w:rsidR="001C3650" w:rsidRDefault="001C3650">
      <w:pPr>
        <w:rPr>
          <w:rFonts w:ascii="ＭＳ Ｐゴシック" w:eastAsia="ＭＳ Ｐゴシック" w:hAnsi="ＭＳ Ｐゴシック"/>
          <w:sz w:val="22"/>
        </w:rPr>
      </w:pPr>
    </w:p>
    <w:sectPr w:rsidR="001C3650" w:rsidSect="00221499">
      <w:headerReference w:type="default" r:id="rId8"/>
      <w:footerReference w:type="default" r:id="rId9"/>
      <w:pgSz w:w="23811" w:h="16838" w:orient="landscape" w:code="8"/>
      <w:pgMar w:top="1134" w:right="720" w:bottom="720" w:left="720" w:header="45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64" w:rsidRDefault="00760964" w:rsidP="00620318">
      <w:r>
        <w:separator/>
      </w:r>
    </w:p>
  </w:endnote>
  <w:endnote w:type="continuationSeparator" w:id="0">
    <w:p w:rsidR="00760964" w:rsidRDefault="00760964" w:rsidP="0062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055475"/>
      <w:docPartObj>
        <w:docPartGallery w:val="Page Numbers (Bottom of Page)"/>
        <w:docPartUnique/>
      </w:docPartObj>
    </w:sdtPr>
    <w:sdtEndPr/>
    <w:sdtContent>
      <w:p w:rsidR="00760964" w:rsidRDefault="007609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760964" w:rsidRDefault="007609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64" w:rsidRDefault="00760964" w:rsidP="00620318">
      <w:r>
        <w:separator/>
      </w:r>
    </w:p>
  </w:footnote>
  <w:footnote w:type="continuationSeparator" w:id="0">
    <w:p w:rsidR="00760964" w:rsidRDefault="00760964" w:rsidP="0062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964" w:rsidRDefault="00221499" w:rsidP="00DB611A">
    <w:pPr>
      <w:pStyle w:val="a4"/>
      <w:wordWrap w:val="0"/>
      <w:jc w:val="right"/>
    </w:pPr>
    <w:r>
      <w:rPr>
        <w:rFonts w:hint="eastAsia"/>
      </w:rPr>
      <w:t>参考</w:t>
    </w:r>
    <w:r w:rsidR="00760964">
      <w:rPr>
        <w:rFonts w:hint="eastAsia"/>
      </w:rPr>
      <w:t>様式</w:t>
    </w:r>
    <w:r w:rsidR="00DB611A">
      <w:rPr>
        <w:rFonts w:hint="eastAsia"/>
      </w:rPr>
      <w:t xml:space="preserve">　　</w:t>
    </w:r>
  </w:p>
  <w:p w:rsidR="00221499" w:rsidRDefault="00DB611A" w:rsidP="0029214B">
    <w:pPr>
      <w:pStyle w:val="a4"/>
      <w:jc w:val="right"/>
    </w:pPr>
    <w:r>
      <w:rPr>
        <w:rFonts w:hint="eastAsia"/>
      </w:rPr>
      <w:t>【</w:t>
    </w:r>
    <w:r w:rsidR="00221499">
      <w:rPr>
        <w:rFonts w:hint="eastAsia"/>
      </w:rPr>
      <w:t>電気設備工事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F0"/>
    <w:multiLevelType w:val="multilevel"/>
    <w:tmpl w:val="1BD87B60"/>
    <w:lvl w:ilvl="0">
      <w:start w:val="1"/>
      <w:numFmt w:val="decimalFullWidth"/>
      <w:suff w:val="spac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4DAA2EC1"/>
    <w:multiLevelType w:val="multilevel"/>
    <w:tmpl w:val="D8D649F6"/>
    <w:lvl w:ilvl="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Ｐゴシック" w:eastAsia="ＭＳ Ｐゴシック" w:hAnsi="ＭＳ Ｐゴシック" w:hint="default"/>
        <w:b w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75562D14"/>
    <w:multiLevelType w:val="hybridMultilevel"/>
    <w:tmpl w:val="E3CEDAD4"/>
    <w:lvl w:ilvl="0" w:tplc="A7724E4A">
      <w:start w:val="1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A810166"/>
    <w:multiLevelType w:val="hybridMultilevel"/>
    <w:tmpl w:val="E7344360"/>
    <w:lvl w:ilvl="0" w:tplc="A92CA406">
      <w:numFmt w:val="bullet"/>
      <w:lvlText w:val="・"/>
      <w:lvlJc w:val="left"/>
      <w:pPr>
        <w:ind w:left="7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43"/>
    <w:rsid w:val="00020674"/>
    <w:rsid w:val="00063E08"/>
    <w:rsid w:val="00064A5D"/>
    <w:rsid w:val="000B616E"/>
    <w:rsid w:val="000E5529"/>
    <w:rsid w:val="00101E5C"/>
    <w:rsid w:val="00111AB1"/>
    <w:rsid w:val="00136A03"/>
    <w:rsid w:val="00151240"/>
    <w:rsid w:val="00196D4C"/>
    <w:rsid w:val="001B5156"/>
    <w:rsid w:val="001C3650"/>
    <w:rsid w:val="001C375C"/>
    <w:rsid w:val="001E23AE"/>
    <w:rsid w:val="001E6096"/>
    <w:rsid w:val="00203D43"/>
    <w:rsid w:val="00221499"/>
    <w:rsid w:val="00226C3D"/>
    <w:rsid w:val="00243147"/>
    <w:rsid w:val="002833D9"/>
    <w:rsid w:val="0029214B"/>
    <w:rsid w:val="002E22B3"/>
    <w:rsid w:val="003330D7"/>
    <w:rsid w:val="0035288E"/>
    <w:rsid w:val="003A1C5F"/>
    <w:rsid w:val="003A31F4"/>
    <w:rsid w:val="0049091B"/>
    <w:rsid w:val="004B72F7"/>
    <w:rsid w:val="00517BD9"/>
    <w:rsid w:val="00540AF3"/>
    <w:rsid w:val="00546C9B"/>
    <w:rsid w:val="00552B52"/>
    <w:rsid w:val="00557189"/>
    <w:rsid w:val="005A78B5"/>
    <w:rsid w:val="00620318"/>
    <w:rsid w:val="00644E58"/>
    <w:rsid w:val="006755CB"/>
    <w:rsid w:val="0069709D"/>
    <w:rsid w:val="006A588E"/>
    <w:rsid w:val="006B32E2"/>
    <w:rsid w:val="00751CE8"/>
    <w:rsid w:val="00760964"/>
    <w:rsid w:val="007B3CB5"/>
    <w:rsid w:val="007E1849"/>
    <w:rsid w:val="007F1483"/>
    <w:rsid w:val="0080283E"/>
    <w:rsid w:val="0083136D"/>
    <w:rsid w:val="00860507"/>
    <w:rsid w:val="00872990"/>
    <w:rsid w:val="00972A6E"/>
    <w:rsid w:val="009B040F"/>
    <w:rsid w:val="009C4821"/>
    <w:rsid w:val="009E739A"/>
    <w:rsid w:val="009F0A03"/>
    <w:rsid w:val="00A03A6B"/>
    <w:rsid w:val="00A15BB6"/>
    <w:rsid w:val="00A27A9A"/>
    <w:rsid w:val="00AA4303"/>
    <w:rsid w:val="00AB63F6"/>
    <w:rsid w:val="00AD3879"/>
    <w:rsid w:val="00BF6D8C"/>
    <w:rsid w:val="00C04982"/>
    <w:rsid w:val="00CA6B41"/>
    <w:rsid w:val="00CC1278"/>
    <w:rsid w:val="00CC7BD7"/>
    <w:rsid w:val="00CE037A"/>
    <w:rsid w:val="00D01FCA"/>
    <w:rsid w:val="00D20AA1"/>
    <w:rsid w:val="00D23943"/>
    <w:rsid w:val="00D25471"/>
    <w:rsid w:val="00D26145"/>
    <w:rsid w:val="00D451AF"/>
    <w:rsid w:val="00DB611A"/>
    <w:rsid w:val="00DF753D"/>
    <w:rsid w:val="00E2235F"/>
    <w:rsid w:val="00E4510F"/>
    <w:rsid w:val="00EA0FAD"/>
    <w:rsid w:val="00F037EA"/>
    <w:rsid w:val="00F05C41"/>
    <w:rsid w:val="00F639B2"/>
    <w:rsid w:val="00F82D76"/>
    <w:rsid w:val="00F86AED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D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0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318"/>
  </w:style>
  <w:style w:type="paragraph" w:styleId="a6">
    <w:name w:val="footer"/>
    <w:basedOn w:val="a"/>
    <w:link w:val="a7"/>
    <w:uiPriority w:val="99"/>
    <w:unhideWhenUsed/>
    <w:rsid w:val="00620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5933-57EC-4E80-B783-D85CC10F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1549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2024-03-21T01:43:00Z</dcterms:created>
  <dcterms:modified xsi:type="dcterms:W3CDTF">2024-03-21T01:43:00Z</dcterms:modified>
</cp:coreProperties>
</file>