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372C" w14:textId="77777777" w:rsidR="00D13FD6" w:rsidRPr="00986ACB" w:rsidRDefault="00D13FD6" w:rsidP="00D13FD6">
      <w:pPr>
        <w:jc w:val="center"/>
        <w:rPr>
          <w:rFonts w:ascii="HGP創英角ｺﾞｼｯｸUB" w:eastAsia="HGP創英角ｺﾞｼｯｸUB" w:hAnsi="HGP創英角ｺﾞｼｯｸUB"/>
          <w:color w:val="000000" w:themeColor="text1"/>
          <w:sz w:val="24"/>
          <w:szCs w:val="21"/>
        </w:rPr>
      </w:pPr>
      <w:r w:rsidRPr="00986ACB">
        <w:rPr>
          <w:rFonts w:ascii="HGP創英角ｺﾞｼｯｸUB" w:eastAsia="HGP創英角ｺﾞｼｯｸUB" w:hAnsi="HGP創英角ｺﾞｼｯｸUB" w:hint="eastAsia"/>
          <w:color w:val="000000" w:themeColor="text1"/>
          <w:sz w:val="24"/>
          <w:szCs w:val="21"/>
        </w:rPr>
        <w:t>千葉市地域公共交通活性化協議会</w:t>
      </w:r>
      <w:r>
        <w:rPr>
          <w:rFonts w:ascii="HGP創英角ｺﾞｼｯｸUB" w:eastAsia="HGP創英角ｺﾞｼｯｸUB" w:hAnsi="HGP創英角ｺﾞｼｯｸUB" w:hint="eastAsia"/>
          <w:color w:val="000000" w:themeColor="text1"/>
          <w:sz w:val="24"/>
          <w:szCs w:val="21"/>
        </w:rPr>
        <w:t xml:space="preserve">　第2</w:t>
      </w:r>
      <w:r w:rsidRPr="00986ACB">
        <w:rPr>
          <w:rFonts w:ascii="HGP創英角ｺﾞｼｯｸUB" w:eastAsia="HGP創英角ｺﾞｼｯｸUB" w:hAnsi="HGP創英角ｺﾞｼｯｸUB" w:hint="eastAsia"/>
          <w:color w:val="000000" w:themeColor="text1"/>
          <w:sz w:val="24"/>
          <w:szCs w:val="21"/>
        </w:rPr>
        <w:t>回バス事業者部会　議事録</w:t>
      </w:r>
    </w:p>
    <w:p w14:paraId="7712743D" w14:textId="77777777" w:rsidR="00D13FD6" w:rsidRPr="00504D15" w:rsidRDefault="00D13FD6" w:rsidP="00D13FD6">
      <w:pPr>
        <w:wordWrap w:val="0"/>
        <w:ind w:right="840"/>
        <w:rPr>
          <w:color w:val="000000" w:themeColor="text1"/>
          <w:szCs w:val="21"/>
        </w:rPr>
      </w:pPr>
    </w:p>
    <w:p w14:paraId="1A023F86" w14:textId="77777777" w:rsidR="00D13FD6" w:rsidRPr="00986ACB" w:rsidRDefault="00D13FD6" w:rsidP="00D13FD6">
      <w:pPr>
        <w:spacing w:after="240"/>
        <w:rPr>
          <w:color w:val="000000" w:themeColor="text1"/>
          <w:szCs w:val="21"/>
        </w:rPr>
      </w:pPr>
      <w:r w:rsidRPr="00986ACB">
        <w:rPr>
          <w:rFonts w:asciiTheme="majorEastAsia" w:eastAsiaTheme="majorEastAsia" w:hAnsiTheme="majorEastAsia" w:hint="eastAsia"/>
          <w:b/>
          <w:color w:val="000000" w:themeColor="text1"/>
          <w:szCs w:val="21"/>
        </w:rPr>
        <w:t>１　日　時</w:t>
      </w:r>
      <w:r w:rsidRPr="00986ACB">
        <w:rPr>
          <w:rFonts w:asciiTheme="majorEastAsia" w:eastAsiaTheme="majorEastAsia" w:hAnsiTheme="majorEastAsia" w:hint="eastAsia"/>
          <w:color w:val="000000" w:themeColor="text1"/>
          <w:szCs w:val="21"/>
        </w:rPr>
        <w:t xml:space="preserve">　</w:t>
      </w:r>
      <w:r w:rsidRPr="00986ACB">
        <w:rPr>
          <w:rFonts w:hint="eastAsia"/>
          <w:color w:val="000000" w:themeColor="text1"/>
          <w:szCs w:val="21"/>
        </w:rPr>
        <w:t xml:space="preserve">令和　</w:t>
      </w:r>
      <w:r>
        <w:rPr>
          <w:rFonts w:hint="eastAsia"/>
          <w:color w:val="000000" w:themeColor="text1"/>
          <w:szCs w:val="21"/>
        </w:rPr>
        <w:t>３</w:t>
      </w:r>
      <w:r w:rsidRPr="00986ACB">
        <w:rPr>
          <w:rFonts w:hint="eastAsia"/>
          <w:color w:val="000000" w:themeColor="text1"/>
          <w:szCs w:val="21"/>
        </w:rPr>
        <w:t xml:space="preserve">年　</w:t>
      </w:r>
      <w:r>
        <w:rPr>
          <w:rFonts w:hint="eastAsia"/>
          <w:color w:val="000000" w:themeColor="text1"/>
          <w:szCs w:val="21"/>
        </w:rPr>
        <w:t>１</w:t>
      </w:r>
      <w:r w:rsidRPr="00986ACB">
        <w:rPr>
          <w:rFonts w:hint="eastAsia"/>
          <w:color w:val="000000" w:themeColor="text1"/>
          <w:szCs w:val="21"/>
        </w:rPr>
        <w:t>月</w:t>
      </w:r>
      <w:r>
        <w:rPr>
          <w:rFonts w:hint="eastAsia"/>
          <w:color w:val="000000" w:themeColor="text1"/>
          <w:szCs w:val="21"/>
        </w:rPr>
        <w:t>１５</w:t>
      </w:r>
      <w:r w:rsidRPr="00986ACB">
        <w:rPr>
          <w:rFonts w:hint="eastAsia"/>
          <w:color w:val="000000" w:themeColor="text1"/>
          <w:szCs w:val="21"/>
        </w:rPr>
        <w:t>日（</w:t>
      </w:r>
      <w:r>
        <w:rPr>
          <w:rFonts w:hint="eastAsia"/>
          <w:color w:val="000000" w:themeColor="text1"/>
          <w:szCs w:val="21"/>
        </w:rPr>
        <w:t>金</w:t>
      </w:r>
      <w:r w:rsidRPr="00986ACB">
        <w:rPr>
          <w:rFonts w:hint="eastAsia"/>
          <w:color w:val="000000" w:themeColor="text1"/>
          <w:szCs w:val="21"/>
        </w:rPr>
        <w:t>）　　１</w:t>
      </w:r>
      <w:r>
        <w:rPr>
          <w:rFonts w:hint="eastAsia"/>
          <w:color w:val="000000" w:themeColor="text1"/>
          <w:szCs w:val="21"/>
        </w:rPr>
        <w:t>０</w:t>
      </w:r>
      <w:r w:rsidRPr="00986ACB">
        <w:rPr>
          <w:rFonts w:hint="eastAsia"/>
          <w:color w:val="000000" w:themeColor="text1"/>
          <w:szCs w:val="21"/>
        </w:rPr>
        <w:t>：００～</w:t>
      </w:r>
      <w:r w:rsidRPr="00080EDC">
        <w:rPr>
          <w:rFonts w:hint="eastAsia"/>
          <w:color w:val="000000" w:themeColor="text1"/>
          <w:szCs w:val="21"/>
        </w:rPr>
        <w:t>１２：００</w:t>
      </w:r>
    </w:p>
    <w:p w14:paraId="634BB8CA" w14:textId="77777777" w:rsidR="00D13FD6" w:rsidRPr="00986ACB" w:rsidRDefault="00D13FD6" w:rsidP="00D13FD6">
      <w:pPr>
        <w:spacing w:after="240"/>
        <w:rPr>
          <w:color w:val="000000" w:themeColor="text1"/>
          <w:szCs w:val="21"/>
        </w:rPr>
      </w:pPr>
      <w:r w:rsidRPr="00986ACB">
        <w:rPr>
          <w:rFonts w:asciiTheme="majorEastAsia" w:eastAsiaTheme="majorEastAsia" w:hAnsiTheme="majorEastAsia" w:hint="eastAsia"/>
          <w:b/>
          <w:color w:val="000000" w:themeColor="text1"/>
          <w:szCs w:val="21"/>
        </w:rPr>
        <w:t>２　場　所</w:t>
      </w:r>
      <w:r w:rsidRPr="00986ACB">
        <w:rPr>
          <w:rFonts w:asciiTheme="majorEastAsia" w:eastAsiaTheme="majorEastAsia" w:hAnsiTheme="majorEastAsia" w:hint="eastAsia"/>
          <w:color w:val="000000" w:themeColor="text1"/>
          <w:szCs w:val="21"/>
        </w:rPr>
        <w:t xml:space="preserve">　</w:t>
      </w:r>
      <w:r w:rsidRPr="00986ACB">
        <w:rPr>
          <w:rFonts w:hint="eastAsia"/>
          <w:color w:val="000000" w:themeColor="text1"/>
          <w:szCs w:val="21"/>
        </w:rPr>
        <w:t xml:space="preserve">千葉市中央コミュニティセンター　</w:t>
      </w:r>
      <w:r>
        <w:rPr>
          <w:rFonts w:hint="eastAsia"/>
          <w:color w:val="000000" w:themeColor="text1"/>
          <w:szCs w:val="21"/>
        </w:rPr>
        <w:t>６</w:t>
      </w:r>
      <w:r w:rsidRPr="00986ACB">
        <w:rPr>
          <w:rFonts w:hint="eastAsia"/>
          <w:color w:val="000000" w:themeColor="text1"/>
          <w:szCs w:val="21"/>
        </w:rPr>
        <w:t xml:space="preserve">階　</w:t>
      </w:r>
      <w:r>
        <w:rPr>
          <w:rFonts w:hint="eastAsia"/>
          <w:color w:val="000000" w:themeColor="text1"/>
          <w:szCs w:val="21"/>
        </w:rPr>
        <w:t>ホール</w:t>
      </w:r>
    </w:p>
    <w:p w14:paraId="6AFD17AA" w14:textId="77777777" w:rsidR="00D13FD6" w:rsidRPr="00080EDC" w:rsidRDefault="00D13FD6" w:rsidP="00D13FD6">
      <w:pPr>
        <w:rPr>
          <w:rFonts w:asciiTheme="majorEastAsia" w:eastAsiaTheme="majorEastAsia" w:hAnsiTheme="majorEastAsia"/>
          <w:color w:val="000000" w:themeColor="text1"/>
          <w:szCs w:val="21"/>
        </w:rPr>
      </w:pPr>
      <w:r w:rsidRPr="00080EDC">
        <w:rPr>
          <w:rFonts w:asciiTheme="majorEastAsia" w:eastAsiaTheme="majorEastAsia" w:hAnsiTheme="majorEastAsia" w:hint="eastAsia"/>
          <w:b/>
          <w:color w:val="000000" w:themeColor="text1"/>
          <w:szCs w:val="21"/>
        </w:rPr>
        <w:t>３　出席者</w:t>
      </w:r>
      <w:r w:rsidRPr="00080EDC">
        <w:rPr>
          <w:rFonts w:asciiTheme="majorEastAsia" w:eastAsiaTheme="majorEastAsia" w:hAnsiTheme="majorEastAsia" w:hint="eastAsia"/>
          <w:color w:val="000000" w:themeColor="text1"/>
          <w:szCs w:val="21"/>
        </w:rPr>
        <w:t xml:space="preserve">　</w:t>
      </w:r>
      <w:r w:rsidRPr="00080EDC">
        <w:rPr>
          <w:rFonts w:asciiTheme="majorEastAsia" w:eastAsiaTheme="majorEastAsia" w:hAnsiTheme="majorEastAsia" w:hint="eastAsia"/>
          <w:b/>
          <w:color w:val="000000" w:themeColor="text1"/>
          <w:szCs w:val="21"/>
        </w:rPr>
        <w:t>≪委員≫１３名（代理出席</w:t>
      </w:r>
      <w:r>
        <w:rPr>
          <w:rFonts w:asciiTheme="majorEastAsia" w:eastAsiaTheme="majorEastAsia" w:hAnsiTheme="majorEastAsia" w:hint="eastAsia"/>
          <w:b/>
          <w:color w:val="000000" w:themeColor="text1"/>
          <w:szCs w:val="21"/>
        </w:rPr>
        <w:t>１</w:t>
      </w:r>
      <w:r w:rsidRPr="00080EDC">
        <w:rPr>
          <w:rFonts w:asciiTheme="majorEastAsia" w:eastAsiaTheme="majorEastAsia" w:hAnsiTheme="majorEastAsia" w:hint="eastAsia"/>
          <w:b/>
          <w:color w:val="000000" w:themeColor="text1"/>
          <w:szCs w:val="21"/>
        </w:rPr>
        <w:t>名）</w:t>
      </w:r>
    </w:p>
    <w:p w14:paraId="0A81BF62" w14:textId="5F0E9F23" w:rsidR="00D13FD6" w:rsidRPr="00080EDC" w:rsidRDefault="00D13FD6" w:rsidP="00D13FD6">
      <w:pPr>
        <w:ind w:firstLineChars="600" w:firstLine="1260"/>
        <w:rPr>
          <w:color w:val="000000" w:themeColor="text1"/>
          <w:szCs w:val="21"/>
        </w:rPr>
      </w:pPr>
      <w:r w:rsidRPr="00080EDC">
        <w:rPr>
          <w:rFonts w:hint="eastAsia"/>
          <w:color w:val="000000" w:themeColor="text1"/>
          <w:szCs w:val="21"/>
        </w:rPr>
        <w:t>二村会長、</w:t>
      </w:r>
      <w:r w:rsidR="00C61F5B">
        <w:rPr>
          <w:rFonts w:hint="eastAsia"/>
          <w:color w:val="000000" w:themeColor="text1"/>
          <w:szCs w:val="21"/>
        </w:rPr>
        <w:t>千葉県バス協会</w:t>
      </w:r>
      <w:r w:rsidRPr="00080EDC">
        <w:rPr>
          <w:rFonts w:hint="eastAsia"/>
          <w:color w:val="000000" w:themeColor="text1"/>
          <w:szCs w:val="21"/>
        </w:rPr>
        <w:t>、</w:t>
      </w:r>
      <w:r w:rsidR="00C61F5B">
        <w:rPr>
          <w:rFonts w:hint="eastAsia"/>
          <w:color w:val="000000" w:themeColor="text1"/>
          <w:szCs w:val="21"/>
        </w:rPr>
        <w:t>国土交通省関東運輸局千葉運輸支局</w:t>
      </w:r>
      <w:r w:rsidRPr="00080EDC">
        <w:rPr>
          <w:rFonts w:hint="eastAsia"/>
          <w:color w:val="000000" w:themeColor="text1"/>
          <w:szCs w:val="21"/>
        </w:rPr>
        <w:t>、</w:t>
      </w:r>
      <w:r w:rsidR="00C61F5B">
        <w:rPr>
          <w:rFonts w:hint="eastAsia"/>
          <w:color w:val="000000" w:themeColor="text1"/>
          <w:szCs w:val="21"/>
        </w:rPr>
        <w:t>京成バス</w:t>
      </w:r>
      <w:r w:rsidRPr="00080EDC">
        <w:rPr>
          <w:rFonts w:hint="eastAsia"/>
          <w:color w:val="000000" w:themeColor="text1"/>
          <w:szCs w:val="21"/>
        </w:rPr>
        <w:t>、</w:t>
      </w:r>
      <w:r w:rsidR="00C61F5B">
        <w:rPr>
          <w:rFonts w:hint="eastAsia"/>
          <w:color w:val="000000" w:themeColor="text1"/>
          <w:szCs w:val="21"/>
        </w:rPr>
        <w:t>小湊鐵道</w:t>
      </w:r>
      <w:r w:rsidRPr="00080EDC">
        <w:rPr>
          <w:rFonts w:hint="eastAsia"/>
          <w:color w:val="000000" w:themeColor="text1"/>
          <w:szCs w:val="21"/>
        </w:rPr>
        <w:t>、</w:t>
      </w:r>
    </w:p>
    <w:p w14:paraId="4EC17ED5" w14:textId="77777777" w:rsidR="00C61F5B" w:rsidRDefault="00C61F5B" w:rsidP="00D13FD6">
      <w:pPr>
        <w:ind w:firstLineChars="600" w:firstLine="1260"/>
        <w:rPr>
          <w:color w:val="000000" w:themeColor="text1"/>
          <w:szCs w:val="21"/>
        </w:rPr>
      </w:pPr>
      <w:r w:rsidRPr="006146C6">
        <w:rPr>
          <w:rFonts w:hint="eastAsia"/>
          <w:color w:val="000000" w:themeColor="text1"/>
          <w:szCs w:val="21"/>
        </w:rPr>
        <w:t>千葉中央バス</w:t>
      </w:r>
      <w:r w:rsidR="00D13FD6" w:rsidRPr="00080EDC">
        <w:rPr>
          <w:rFonts w:hint="eastAsia"/>
          <w:color w:val="000000" w:themeColor="text1"/>
          <w:szCs w:val="21"/>
        </w:rPr>
        <w:t>、</w:t>
      </w:r>
      <w:r>
        <w:rPr>
          <w:rFonts w:hint="eastAsia"/>
          <w:color w:val="000000" w:themeColor="text1"/>
          <w:szCs w:val="21"/>
        </w:rPr>
        <w:t>千葉海浜交通</w:t>
      </w:r>
      <w:r w:rsidR="00D13FD6" w:rsidRPr="00080EDC">
        <w:rPr>
          <w:rFonts w:hint="eastAsia"/>
          <w:color w:val="000000" w:themeColor="text1"/>
          <w:szCs w:val="21"/>
        </w:rPr>
        <w:t>、</w:t>
      </w:r>
      <w:r>
        <w:rPr>
          <w:rFonts w:hint="eastAsia"/>
          <w:color w:val="000000" w:themeColor="text1"/>
          <w:szCs w:val="21"/>
        </w:rPr>
        <w:t>ちばフラワーバス</w:t>
      </w:r>
      <w:r w:rsidR="00D13FD6" w:rsidRPr="00080EDC">
        <w:rPr>
          <w:rFonts w:hint="eastAsia"/>
          <w:color w:val="000000" w:themeColor="text1"/>
          <w:szCs w:val="21"/>
        </w:rPr>
        <w:t>、</w:t>
      </w:r>
      <w:r>
        <w:rPr>
          <w:rFonts w:hint="eastAsia"/>
          <w:color w:val="000000" w:themeColor="text1"/>
          <w:szCs w:val="21"/>
        </w:rPr>
        <w:t>ちばシティバス</w:t>
      </w:r>
      <w:r w:rsidR="00D13FD6" w:rsidRPr="00080EDC">
        <w:rPr>
          <w:rFonts w:hint="eastAsia"/>
          <w:color w:val="000000" w:themeColor="text1"/>
          <w:szCs w:val="21"/>
        </w:rPr>
        <w:t>、</w:t>
      </w:r>
      <w:r w:rsidRPr="006146C6">
        <w:rPr>
          <w:rFonts w:hint="eastAsia"/>
          <w:color w:val="000000" w:themeColor="text1"/>
          <w:szCs w:val="21"/>
        </w:rPr>
        <w:t>平和交通</w:t>
      </w:r>
      <w:r w:rsidR="00D13FD6" w:rsidRPr="00080EDC">
        <w:rPr>
          <w:rFonts w:hint="eastAsia"/>
          <w:color w:val="000000" w:themeColor="text1"/>
          <w:szCs w:val="21"/>
        </w:rPr>
        <w:t>、</w:t>
      </w:r>
    </w:p>
    <w:p w14:paraId="12541F63" w14:textId="427EB5F9" w:rsidR="00D13FD6" w:rsidRPr="00080EDC" w:rsidRDefault="00C61F5B" w:rsidP="00D13FD6">
      <w:pPr>
        <w:ind w:firstLineChars="600" w:firstLine="1260"/>
        <w:rPr>
          <w:color w:val="000000" w:themeColor="text1"/>
          <w:szCs w:val="21"/>
        </w:rPr>
      </w:pPr>
      <w:r w:rsidRPr="006146C6">
        <w:rPr>
          <w:rFonts w:hint="eastAsia"/>
          <w:color w:val="000000" w:themeColor="text1"/>
          <w:szCs w:val="21"/>
        </w:rPr>
        <w:t>あすか交通</w:t>
      </w:r>
      <w:r w:rsidR="00D13FD6" w:rsidRPr="00080EDC">
        <w:rPr>
          <w:rFonts w:hint="eastAsia"/>
          <w:color w:val="000000" w:themeColor="text1"/>
          <w:szCs w:val="21"/>
        </w:rPr>
        <w:t>、</w:t>
      </w:r>
      <w:r>
        <w:rPr>
          <w:rFonts w:hint="eastAsia"/>
          <w:color w:val="000000" w:themeColor="text1"/>
          <w:szCs w:val="21"/>
        </w:rPr>
        <w:t>千葉シーサイドバス</w:t>
      </w:r>
      <w:r w:rsidR="00D13FD6" w:rsidRPr="00080EDC">
        <w:rPr>
          <w:rFonts w:hint="eastAsia"/>
          <w:color w:val="000000" w:themeColor="text1"/>
          <w:szCs w:val="21"/>
        </w:rPr>
        <w:t>、</w:t>
      </w:r>
      <w:r>
        <w:rPr>
          <w:rFonts w:hint="eastAsia"/>
          <w:color w:val="000000" w:themeColor="text1"/>
          <w:szCs w:val="21"/>
        </w:rPr>
        <w:t>青木都市部長</w:t>
      </w:r>
    </w:p>
    <w:p w14:paraId="4044C3E6" w14:textId="3B290E97" w:rsidR="00D13FD6" w:rsidRPr="00080EDC" w:rsidRDefault="00D13FD6" w:rsidP="00D13FD6">
      <w:pPr>
        <w:ind w:leftChars="600" w:left="2310" w:hangingChars="500" w:hanging="1050"/>
        <w:rPr>
          <w:color w:val="000000" w:themeColor="text1"/>
          <w:szCs w:val="21"/>
        </w:rPr>
      </w:pPr>
      <w:r w:rsidRPr="00080EDC">
        <w:rPr>
          <w:rFonts w:hint="eastAsia"/>
          <w:color w:val="000000" w:themeColor="text1"/>
          <w:szCs w:val="21"/>
        </w:rPr>
        <w:t>（代理</w:t>
      </w:r>
      <w:r>
        <w:rPr>
          <w:rFonts w:hint="eastAsia"/>
          <w:color w:val="000000" w:themeColor="text1"/>
          <w:szCs w:val="21"/>
        </w:rPr>
        <w:t>出席</w:t>
      </w:r>
      <w:r w:rsidRPr="00080EDC">
        <w:rPr>
          <w:rFonts w:hint="eastAsia"/>
          <w:color w:val="000000" w:themeColor="text1"/>
          <w:szCs w:val="21"/>
        </w:rPr>
        <w:t>：千葉内陸バス）</w:t>
      </w:r>
      <w:bookmarkStart w:id="0" w:name="_GoBack"/>
      <w:bookmarkEnd w:id="0"/>
    </w:p>
    <w:p w14:paraId="291C2B78" w14:textId="1217EE99" w:rsidR="00D13FD6" w:rsidRPr="00080EDC" w:rsidRDefault="00D13FD6" w:rsidP="00D13FD6">
      <w:pPr>
        <w:ind w:leftChars="600" w:left="2310" w:hangingChars="500" w:hanging="1050"/>
        <w:rPr>
          <w:color w:val="000000" w:themeColor="text1"/>
          <w:szCs w:val="21"/>
        </w:rPr>
      </w:pPr>
      <w:r w:rsidRPr="00080EDC">
        <w:rPr>
          <w:rFonts w:hint="eastAsia"/>
          <w:color w:val="000000" w:themeColor="text1"/>
          <w:szCs w:val="21"/>
        </w:rPr>
        <w:t>（欠席：手塚副会長）</w:t>
      </w:r>
    </w:p>
    <w:p w14:paraId="38BC5710" w14:textId="77777777" w:rsidR="00D13FD6" w:rsidRPr="00080EDC" w:rsidRDefault="00D13FD6" w:rsidP="00D13FD6">
      <w:pPr>
        <w:ind w:firstLineChars="600" w:firstLine="1260"/>
        <w:rPr>
          <w:color w:val="000000" w:themeColor="text1"/>
          <w:szCs w:val="21"/>
        </w:rPr>
      </w:pPr>
      <w:r w:rsidRPr="00080EDC">
        <w:rPr>
          <w:rFonts w:hint="eastAsia"/>
          <w:color w:val="000000" w:themeColor="text1"/>
          <w:szCs w:val="21"/>
        </w:rPr>
        <w:t>≪事務局≫</w:t>
      </w:r>
    </w:p>
    <w:p w14:paraId="38B37373" w14:textId="77777777" w:rsidR="00C61F5B" w:rsidRDefault="00D13FD6" w:rsidP="00D13FD6">
      <w:pPr>
        <w:ind w:leftChars="600" w:left="1260"/>
        <w:rPr>
          <w:szCs w:val="21"/>
        </w:rPr>
      </w:pPr>
      <w:r w:rsidRPr="00080EDC">
        <w:rPr>
          <w:rFonts w:hint="eastAsia"/>
          <w:szCs w:val="21"/>
        </w:rPr>
        <w:t>青柳都市局長、飯島交通政策課長、大木戸交通政策課長補佐、勝地主査、</w:t>
      </w:r>
    </w:p>
    <w:p w14:paraId="31C0C5E3" w14:textId="20870D53" w:rsidR="00D13FD6" w:rsidRPr="00986ACB" w:rsidRDefault="00D13FD6" w:rsidP="00D13FD6">
      <w:pPr>
        <w:ind w:leftChars="600" w:left="1260"/>
        <w:rPr>
          <w:szCs w:val="21"/>
        </w:rPr>
      </w:pPr>
      <w:r w:rsidRPr="00080EDC">
        <w:rPr>
          <w:rFonts w:hint="eastAsia"/>
          <w:szCs w:val="21"/>
        </w:rPr>
        <w:t>大越主任技師、中山主任主事、河部主任技師</w:t>
      </w:r>
    </w:p>
    <w:p w14:paraId="4B746A49" w14:textId="77777777" w:rsidR="00D13FD6" w:rsidRDefault="00D13FD6" w:rsidP="00D13FD6">
      <w:pPr>
        <w:widowControl/>
        <w:jc w:val="left"/>
        <w:rPr>
          <w:rFonts w:asciiTheme="majorEastAsia" w:eastAsiaTheme="majorEastAsia" w:hAnsiTheme="majorEastAsia"/>
          <w:b/>
          <w:color w:val="000000" w:themeColor="text1"/>
          <w:szCs w:val="21"/>
        </w:rPr>
      </w:pPr>
    </w:p>
    <w:p w14:paraId="4C1E3DAC" w14:textId="77777777" w:rsidR="00D13FD6" w:rsidRPr="00986ACB" w:rsidRDefault="00D13FD6" w:rsidP="00D13FD6">
      <w:pPr>
        <w:widowControl/>
        <w:jc w:val="left"/>
        <w:rPr>
          <w:rFonts w:asciiTheme="majorEastAsia" w:eastAsiaTheme="majorEastAsia" w:hAnsiTheme="majorEastAsia"/>
          <w:b/>
          <w:color w:val="000000" w:themeColor="text1"/>
          <w:szCs w:val="21"/>
        </w:rPr>
      </w:pPr>
      <w:r w:rsidRPr="00986ACB">
        <w:rPr>
          <w:rFonts w:asciiTheme="majorEastAsia" w:eastAsiaTheme="majorEastAsia" w:hAnsiTheme="majorEastAsia" w:hint="eastAsia"/>
          <w:b/>
          <w:color w:val="000000" w:themeColor="text1"/>
          <w:szCs w:val="21"/>
        </w:rPr>
        <w:t>４　議事次第</w:t>
      </w:r>
    </w:p>
    <w:p w14:paraId="3F30D071" w14:textId="77777777" w:rsidR="00D13FD6" w:rsidRPr="00986ACB" w:rsidRDefault="00D13FD6" w:rsidP="00D13FD6">
      <w:pPr>
        <w:pStyle w:val="ae"/>
        <w:numPr>
          <w:ilvl w:val="0"/>
          <w:numId w:val="3"/>
        </w:numPr>
        <w:ind w:leftChars="0"/>
        <w:rPr>
          <w:rFonts w:asciiTheme="minorEastAsia" w:hAnsiTheme="minorEastAsia"/>
          <w:szCs w:val="21"/>
        </w:rPr>
      </w:pPr>
      <w:r w:rsidRPr="00986ACB">
        <w:rPr>
          <w:rFonts w:asciiTheme="minorEastAsia" w:hAnsiTheme="minorEastAsia" w:hint="eastAsia"/>
          <w:szCs w:val="21"/>
        </w:rPr>
        <w:t>開会</w:t>
      </w:r>
    </w:p>
    <w:p w14:paraId="4EB95A8A" w14:textId="77777777" w:rsidR="00D13FD6" w:rsidRPr="00986ACB" w:rsidRDefault="00D13FD6" w:rsidP="00D13FD6">
      <w:pPr>
        <w:numPr>
          <w:ilvl w:val="0"/>
          <w:numId w:val="3"/>
        </w:numPr>
        <w:rPr>
          <w:rFonts w:asciiTheme="minorEastAsia" w:hAnsiTheme="minorEastAsia" w:cs="Times New Roman"/>
          <w:szCs w:val="21"/>
        </w:rPr>
      </w:pPr>
      <w:r>
        <w:rPr>
          <w:rFonts w:asciiTheme="minorEastAsia" w:hAnsiTheme="minorEastAsia" w:cs="Times New Roman" w:hint="eastAsia"/>
          <w:szCs w:val="21"/>
        </w:rPr>
        <w:t>部会長挨拶</w:t>
      </w:r>
    </w:p>
    <w:p w14:paraId="37D331A8" w14:textId="77777777" w:rsidR="00D13FD6" w:rsidRPr="00504D15" w:rsidRDefault="00D13FD6" w:rsidP="00D13FD6">
      <w:pPr>
        <w:numPr>
          <w:ilvl w:val="0"/>
          <w:numId w:val="3"/>
        </w:numPr>
        <w:rPr>
          <w:rFonts w:asciiTheme="minorEastAsia" w:hAnsiTheme="minorEastAsia" w:cs="Times New Roman"/>
          <w:szCs w:val="21"/>
        </w:rPr>
      </w:pPr>
      <w:r w:rsidRPr="00504D15">
        <w:rPr>
          <w:rFonts w:asciiTheme="minorEastAsia" w:hAnsiTheme="minorEastAsia" w:cs="Times New Roman" w:hint="eastAsia"/>
          <w:szCs w:val="21"/>
        </w:rPr>
        <w:t>議題</w:t>
      </w:r>
    </w:p>
    <w:p w14:paraId="3C24C57C" w14:textId="77777777" w:rsidR="00D13FD6" w:rsidRPr="00986ACB" w:rsidRDefault="00D13FD6" w:rsidP="00D13FD6">
      <w:pPr>
        <w:ind w:left="840"/>
        <w:rPr>
          <w:rFonts w:asciiTheme="minorEastAsia" w:hAnsiTheme="minorEastAsia"/>
          <w:szCs w:val="21"/>
        </w:rPr>
      </w:pPr>
      <w:r>
        <w:rPr>
          <w:rFonts w:asciiTheme="minorEastAsia" w:hAnsiTheme="minorEastAsia" w:hint="eastAsia"/>
          <w:szCs w:val="21"/>
        </w:rPr>
        <w:t>基調講演　バス情報のオープン化について</w:t>
      </w:r>
    </w:p>
    <w:p w14:paraId="69B8FC83" w14:textId="77777777" w:rsidR="00D13FD6" w:rsidRPr="00986ACB" w:rsidRDefault="00D13FD6" w:rsidP="00D13FD6">
      <w:pPr>
        <w:ind w:leftChars="400" w:left="840"/>
        <w:rPr>
          <w:rFonts w:asciiTheme="minorEastAsia" w:hAnsiTheme="minorEastAsia"/>
          <w:color w:val="000000" w:themeColor="text1"/>
          <w:szCs w:val="21"/>
        </w:rPr>
      </w:pPr>
      <w:r>
        <w:rPr>
          <w:rFonts w:asciiTheme="minorEastAsia" w:hAnsiTheme="minorEastAsia" w:hint="eastAsia"/>
          <w:szCs w:val="21"/>
        </w:rPr>
        <w:t>協議事項</w:t>
      </w:r>
      <w:r w:rsidRPr="00986ACB">
        <w:rPr>
          <w:rFonts w:asciiTheme="minorEastAsia" w:hAnsiTheme="minorEastAsia" w:hint="eastAsia"/>
          <w:szCs w:val="21"/>
        </w:rPr>
        <w:t xml:space="preserve">　</w:t>
      </w:r>
      <w:r>
        <w:rPr>
          <w:rFonts w:asciiTheme="minorEastAsia" w:hAnsiTheme="minorEastAsia" w:hint="eastAsia"/>
          <w:szCs w:val="21"/>
        </w:rPr>
        <w:t>（仮称）千葉市地域公共交通計画の施策メニュー案について</w:t>
      </w:r>
    </w:p>
    <w:p w14:paraId="6EDBCB5D" w14:textId="77777777" w:rsidR="00D13FD6" w:rsidRPr="00986ACB" w:rsidRDefault="00D13FD6" w:rsidP="00D13FD6">
      <w:pPr>
        <w:numPr>
          <w:ilvl w:val="0"/>
          <w:numId w:val="3"/>
        </w:numPr>
        <w:rPr>
          <w:rFonts w:asciiTheme="minorEastAsia" w:hAnsiTheme="minorEastAsia" w:cs="Times New Roman"/>
          <w:szCs w:val="21"/>
        </w:rPr>
      </w:pPr>
      <w:r w:rsidRPr="00986ACB">
        <w:rPr>
          <w:rFonts w:asciiTheme="minorEastAsia" w:hAnsiTheme="minorEastAsia" w:cs="Times New Roman" w:hint="eastAsia"/>
          <w:szCs w:val="21"/>
        </w:rPr>
        <w:t>その他</w:t>
      </w:r>
    </w:p>
    <w:p w14:paraId="0115AE8B" w14:textId="77777777" w:rsidR="00D13FD6" w:rsidRPr="00986ACB" w:rsidRDefault="00D13FD6" w:rsidP="00D13FD6">
      <w:pPr>
        <w:numPr>
          <w:ilvl w:val="0"/>
          <w:numId w:val="3"/>
        </w:numPr>
        <w:rPr>
          <w:rFonts w:asciiTheme="minorEastAsia" w:hAnsiTheme="minorEastAsia" w:cs="Times New Roman"/>
          <w:szCs w:val="21"/>
        </w:rPr>
      </w:pPr>
      <w:r w:rsidRPr="00986ACB">
        <w:rPr>
          <w:rFonts w:asciiTheme="minorEastAsia" w:hAnsiTheme="minorEastAsia" w:cs="Times New Roman" w:hint="eastAsia"/>
          <w:szCs w:val="21"/>
        </w:rPr>
        <w:t>閉会</w:t>
      </w:r>
    </w:p>
    <w:p w14:paraId="37D5B26F" w14:textId="77777777" w:rsidR="00D13FD6" w:rsidRDefault="00D13FD6" w:rsidP="00D13FD6">
      <w:pPr>
        <w:widowControl/>
        <w:jc w:val="left"/>
        <w:rPr>
          <w:rFonts w:asciiTheme="majorEastAsia" w:eastAsiaTheme="majorEastAsia" w:hAnsiTheme="majorEastAsia"/>
          <w:b/>
          <w:color w:val="000000" w:themeColor="text1"/>
          <w:szCs w:val="21"/>
        </w:rPr>
      </w:pPr>
    </w:p>
    <w:p w14:paraId="1C2B1F0C" w14:textId="77777777" w:rsidR="00D13FD6" w:rsidRPr="00986ACB" w:rsidRDefault="00D13FD6" w:rsidP="00D13FD6">
      <w:pPr>
        <w:widowControl/>
        <w:jc w:val="left"/>
        <w:rPr>
          <w:rFonts w:asciiTheme="majorEastAsia" w:eastAsiaTheme="majorEastAsia" w:hAnsiTheme="majorEastAsia"/>
          <w:b/>
          <w:color w:val="000000" w:themeColor="text1"/>
          <w:szCs w:val="21"/>
        </w:rPr>
      </w:pPr>
      <w:r w:rsidRPr="00986ACB">
        <w:rPr>
          <w:rFonts w:asciiTheme="majorEastAsia" w:eastAsiaTheme="majorEastAsia" w:hAnsiTheme="majorEastAsia" w:hint="eastAsia"/>
          <w:b/>
          <w:color w:val="000000" w:themeColor="text1"/>
          <w:szCs w:val="21"/>
        </w:rPr>
        <w:t>５　配付資料</w:t>
      </w:r>
    </w:p>
    <w:p w14:paraId="3D52E2AE" w14:textId="77777777" w:rsidR="00D13FD6" w:rsidRPr="00986ACB" w:rsidRDefault="00D13FD6" w:rsidP="00D13FD6">
      <w:pPr>
        <w:ind w:left="630"/>
        <w:rPr>
          <w:rFonts w:asciiTheme="minorEastAsia" w:hAnsiTheme="minorEastAsia"/>
          <w:szCs w:val="21"/>
        </w:rPr>
      </w:pPr>
      <w:r w:rsidRPr="00986ACB">
        <w:rPr>
          <w:rFonts w:asciiTheme="minorEastAsia" w:hAnsiTheme="minorEastAsia" w:hint="eastAsia"/>
          <w:szCs w:val="21"/>
        </w:rPr>
        <w:t>次第</w:t>
      </w:r>
    </w:p>
    <w:p w14:paraId="2FCF0674" w14:textId="77777777" w:rsidR="00D13FD6" w:rsidRPr="00986ACB" w:rsidRDefault="00D13FD6" w:rsidP="00D13FD6">
      <w:pPr>
        <w:ind w:left="630"/>
        <w:rPr>
          <w:rFonts w:asciiTheme="minorEastAsia" w:hAnsiTheme="minorEastAsia"/>
          <w:szCs w:val="21"/>
        </w:rPr>
      </w:pPr>
      <w:r w:rsidRPr="00986ACB">
        <w:rPr>
          <w:rFonts w:asciiTheme="minorEastAsia" w:hAnsiTheme="minorEastAsia" w:hint="eastAsia"/>
          <w:szCs w:val="21"/>
        </w:rPr>
        <w:t>委員名簿・席次表</w:t>
      </w:r>
    </w:p>
    <w:p w14:paraId="3437506E" w14:textId="77777777" w:rsidR="00D13FD6" w:rsidRPr="00986ACB" w:rsidRDefault="00D13FD6" w:rsidP="00D13FD6">
      <w:pPr>
        <w:ind w:left="630"/>
        <w:rPr>
          <w:rFonts w:asciiTheme="minorEastAsia" w:hAnsiTheme="minorEastAsia"/>
          <w:szCs w:val="21"/>
        </w:rPr>
      </w:pPr>
      <w:r w:rsidRPr="00986ACB">
        <w:rPr>
          <w:rFonts w:asciiTheme="minorEastAsia" w:hAnsiTheme="minorEastAsia" w:hint="eastAsia"/>
          <w:szCs w:val="21"/>
        </w:rPr>
        <w:t xml:space="preserve">資料１　　　</w:t>
      </w:r>
      <w:r>
        <w:rPr>
          <w:rFonts w:asciiTheme="minorEastAsia" w:hAnsiTheme="minorEastAsia" w:hint="eastAsia"/>
          <w:szCs w:val="21"/>
        </w:rPr>
        <w:t>（仮称）千葉市地域公共交通計画の施策メニュー案について</w:t>
      </w:r>
    </w:p>
    <w:p w14:paraId="49155FF5" w14:textId="77777777" w:rsidR="00D13FD6" w:rsidRPr="00986ACB" w:rsidRDefault="00D13FD6" w:rsidP="00D13FD6">
      <w:pPr>
        <w:ind w:left="630"/>
        <w:rPr>
          <w:rFonts w:asciiTheme="minorEastAsia" w:hAnsiTheme="minorEastAsia"/>
          <w:szCs w:val="21"/>
        </w:rPr>
      </w:pPr>
      <w:r w:rsidRPr="00986ACB">
        <w:rPr>
          <w:rFonts w:asciiTheme="minorEastAsia" w:hAnsiTheme="minorEastAsia" w:hint="eastAsia"/>
          <w:color w:val="000000" w:themeColor="text1"/>
          <w:szCs w:val="21"/>
        </w:rPr>
        <w:t xml:space="preserve">参考資料１　</w:t>
      </w:r>
      <w:r>
        <w:rPr>
          <w:rFonts w:asciiTheme="minorEastAsia" w:hAnsiTheme="minorEastAsia" w:hint="eastAsia"/>
          <w:color w:val="000000" w:themeColor="text1"/>
          <w:szCs w:val="21"/>
        </w:rPr>
        <w:t>議事運営要綱</w:t>
      </w:r>
    </w:p>
    <w:p w14:paraId="540F053B" w14:textId="77777777" w:rsidR="00D13FD6" w:rsidRPr="00986ACB" w:rsidRDefault="00D13FD6" w:rsidP="00D13FD6">
      <w:pPr>
        <w:ind w:left="630"/>
        <w:rPr>
          <w:rFonts w:asciiTheme="minorEastAsia" w:hAnsiTheme="minorEastAsia"/>
          <w:color w:val="000000" w:themeColor="text1"/>
          <w:szCs w:val="21"/>
        </w:rPr>
      </w:pPr>
      <w:r w:rsidRPr="00986ACB">
        <w:rPr>
          <w:rFonts w:asciiTheme="minorEastAsia" w:hAnsiTheme="minorEastAsia" w:hint="eastAsia"/>
          <w:color w:val="000000" w:themeColor="text1"/>
          <w:szCs w:val="21"/>
        </w:rPr>
        <w:t xml:space="preserve">参考資料２　</w:t>
      </w:r>
      <w:r>
        <w:rPr>
          <w:rFonts w:asciiTheme="minorEastAsia" w:hAnsiTheme="minorEastAsia" w:hint="eastAsia"/>
          <w:color w:val="000000" w:themeColor="text1"/>
          <w:szCs w:val="21"/>
        </w:rPr>
        <w:t>施策メニュー案に対する各社意見【全体版】</w:t>
      </w:r>
    </w:p>
    <w:p w14:paraId="5F48905C" w14:textId="77777777" w:rsidR="00D13FD6" w:rsidRPr="00986ACB" w:rsidRDefault="00D13FD6" w:rsidP="00D13FD6">
      <w:pPr>
        <w:ind w:left="630"/>
        <w:rPr>
          <w:rFonts w:asciiTheme="minorEastAsia" w:hAnsiTheme="minorEastAsia"/>
          <w:color w:val="000000" w:themeColor="text1"/>
          <w:szCs w:val="21"/>
        </w:rPr>
      </w:pPr>
      <w:r w:rsidRPr="00986ACB">
        <w:rPr>
          <w:rFonts w:asciiTheme="minorEastAsia" w:hAnsiTheme="minorEastAsia" w:hint="eastAsia"/>
          <w:color w:val="000000" w:themeColor="text1"/>
          <w:szCs w:val="21"/>
        </w:rPr>
        <w:t xml:space="preserve">参考資料３　</w:t>
      </w:r>
      <w:r>
        <w:rPr>
          <w:rFonts w:asciiTheme="minorEastAsia" w:hAnsiTheme="minorEastAsia" w:hint="eastAsia"/>
          <w:color w:val="000000" w:themeColor="text1"/>
          <w:szCs w:val="21"/>
        </w:rPr>
        <w:t>千葉市Webアンケート結果の共有（コロナ禍の影響について）</w:t>
      </w:r>
    </w:p>
    <w:p w14:paraId="7DD6F0C9" w14:textId="71553AAA" w:rsidR="00D13FD6" w:rsidRDefault="00D13FD6" w:rsidP="00D13FD6">
      <w:pPr>
        <w:widowControl/>
        <w:jc w:val="left"/>
        <w:rPr>
          <w:rFonts w:asciiTheme="majorEastAsia" w:eastAsiaTheme="majorEastAsia" w:hAnsiTheme="majorEastAsia"/>
          <w:b/>
          <w:color w:val="000000" w:themeColor="text1"/>
          <w:szCs w:val="21"/>
        </w:rPr>
      </w:pPr>
    </w:p>
    <w:p w14:paraId="6641EFF8" w14:textId="77777777" w:rsidR="00382B83" w:rsidRPr="006146C6" w:rsidRDefault="00382B83" w:rsidP="00382B83">
      <w:pPr>
        <w:rPr>
          <w:rFonts w:asciiTheme="majorEastAsia" w:eastAsiaTheme="majorEastAsia" w:hAnsiTheme="majorEastAsia"/>
          <w:b/>
          <w:color w:val="000000" w:themeColor="text1"/>
          <w:szCs w:val="21"/>
        </w:rPr>
      </w:pPr>
      <w:r w:rsidRPr="006146C6">
        <w:rPr>
          <w:rFonts w:asciiTheme="majorEastAsia" w:eastAsiaTheme="majorEastAsia" w:hAnsiTheme="majorEastAsia" w:hint="eastAsia"/>
          <w:b/>
          <w:color w:val="000000" w:themeColor="text1"/>
          <w:szCs w:val="21"/>
        </w:rPr>
        <w:t>６　議事の概要</w:t>
      </w:r>
    </w:p>
    <w:p w14:paraId="0A9FE732" w14:textId="0F3AA43D" w:rsidR="00382B83" w:rsidRPr="006146C6" w:rsidRDefault="00382B83" w:rsidP="00382B83">
      <w:pPr>
        <w:pStyle w:val="ae"/>
        <w:widowControl/>
        <w:numPr>
          <w:ilvl w:val="0"/>
          <w:numId w:val="9"/>
        </w:numPr>
        <w:ind w:leftChars="100" w:left="630"/>
        <w:jc w:val="left"/>
        <w:rPr>
          <w:color w:val="000000" w:themeColor="text1"/>
          <w:szCs w:val="21"/>
        </w:rPr>
      </w:pPr>
      <w:r>
        <w:rPr>
          <w:rFonts w:asciiTheme="minorEastAsia" w:hAnsiTheme="minorEastAsia" w:hint="eastAsia"/>
          <w:szCs w:val="21"/>
        </w:rPr>
        <w:t>基調講演　バス情報のオープン化について</w:t>
      </w:r>
    </w:p>
    <w:p w14:paraId="3375246F" w14:textId="70469BE6" w:rsidR="00382B83" w:rsidRPr="006146C6" w:rsidRDefault="00242B7A" w:rsidP="00382B83">
      <w:pPr>
        <w:pStyle w:val="ae"/>
        <w:widowControl/>
        <w:ind w:leftChars="300" w:left="630" w:firstLineChars="100" w:firstLine="210"/>
        <w:jc w:val="left"/>
        <w:rPr>
          <w:color w:val="000000" w:themeColor="text1"/>
          <w:szCs w:val="21"/>
        </w:rPr>
      </w:pPr>
      <w:r>
        <w:rPr>
          <w:rFonts w:hint="eastAsia"/>
          <w:color w:val="000000" w:themeColor="text1"/>
          <w:szCs w:val="21"/>
        </w:rPr>
        <w:t>講演者</w:t>
      </w:r>
      <w:r w:rsidR="00382B83">
        <w:rPr>
          <w:rFonts w:hint="eastAsia"/>
          <w:color w:val="000000" w:themeColor="text1"/>
          <w:szCs w:val="21"/>
        </w:rPr>
        <w:t>を</w:t>
      </w:r>
      <w:r>
        <w:rPr>
          <w:rFonts w:hint="eastAsia"/>
          <w:color w:val="000000" w:themeColor="text1"/>
          <w:szCs w:val="21"/>
        </w:rPr>
        <w:t>招き、意見交換を行った</w:t>
      </w:r>
      <w:r w:rsidR="00382B83" w:rsidRPr="006146C6">
        <w:rPr>
          <w:rFonts w:hint="eastAsia"/>
          <w:color w:val="000000" w:themeColor="text1"/>
          <w:szCs w:val="21"/>
        </w:rPr>
        <w:t>。</w:t>
      </w:r>
    </w:p>
    <w:p w14:paraId="51621B2D" w14:textId="77777777" w:rsidR="006A56B3" w:rsidRPr="00382B83" w:rsidRDefault="006A56B3" w:rsidP="00382B83">
      <w:pPr>
        <w:widowControl/>
        <w:jc w:val="left"/>
        <w:rPr>
          <w:color w:val="000000" w:themeColor="text1"/>
          <w:szCs w:val="21"/>
        </w:rPr>
      </w:pPr>
    </w:p>
    <w:p w14:paraId="005FB56B" w14:textId="71B2A87E" w:rsidR="00382B83" w:rsidRPr="00382B83" w:rsidRDefault="00382B83" w:rsidP="00382B83">
      <w:pPr>
        <w:pStyle w:val="ae"/>
        <w:widowControl/>
        <w:numPr>
          <w:ilvl w:val="0"/>
          <w:numId w:val="9"/>
        </w:numPr>
        <w:ind w:leftChars="0" w:left="567" w:hanging="425"/>
        <w:jc w:val="left"/>
        <w:rPr>
          <w:color w:val="000000" w:themeColor="text1"/>
          <w:szCs w:val="21"/>
        </w:rPr>
      </w:pPr>
      <w:r w:rsidRPr="00382B83">
        <w:rPr>
          <w:rFonts w:hint="eastAsia"/>
          <w:color w:val="000000" w:themeColor="text1"/>
          <w:szCs w:val="21"/>
        </w:rPr>
        <w:t>協議事項　（仮称）千葉市地域公共交通計画の施策メニュー案について</w:t>
      </w:r>
    </w:p>
    <w:p w14:paraId="4929FC68" w14:textId="2E0A4CC3" w:rsidR="00382B83" w:rsidRPr="006146C6" w:rsidRDefault="00382B83" w:rsidP="00AF4E47">
      <w:pPr>
        <w:ind w:left="567" w:firstLine="284"/>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今後取り組むべき施策と検討の進め方について事務局から試案を示し、意見交換を行った。</w:t>
      </w:r>
    </w:p>
    <w:p w14:paraId="0FEF6C43" w14:textId="6F678678" w:rsidR="00382B83" w:rsidRPr="007A32AD" w:rsidRDefault="00382B83" w:rsidP="007A32AD">
      <w:pPr>
        <w:widowControl/>
        <w:jc w:val="left"/>
        <w:rPr>
          <w:color w:val="000000" w:themeColor="text1"/>
          <w:szCs w:val="21"/>
        </w:rPr>
      </w:pPr>
    </w:p>
    <w:p w14:paraId="10CF2236" w14:textId="51DFBFFC" w:rsidR="006904C5" w:rsidRPr="009C2229" w:rsidRDefault="006904C5" w:rsidP="009C2229">
      <w:pPr>
        <w:widowControl/>
        <w:ind w:left="708"/>
        <w:jc w:val="left"/>
        <w:rPr>
          <w:color w:val="000000" w:themeColor="text1"/>
          <w:szCs w:val="21"/>
        </w:rPr>
      </w:pPr>
    </w:p>
    <w:sectPr w:rsidR="006904C5" w:rsidRPr="009C2229" w:rsidSect="00A500C1">
      <w:footerReference w:type="default" r:id="rId8"/>
      <w:pgSz w:w="11906" w:h="16838"/>
      <w:pgMar w:top="1021" w:right="1134" w:bottom="102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F210" w14:textId="77777777" w:rsidR="004950D2" w:rsidRDefault="004950D2" w:rsidP="006B5DF6">
      <w:r>
        <w:separator/>
      </w:r>
    </w:p>
  </w:endnote>
  <w:endnote w:type="continuationSeparator" w:id="0">
    <w:p w14:paraId="762A2E8B" w14:textId="77777777" w:rsidR="004950D2" w:rsidRDefault="004950D2" w:rsidP="006B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53315"/>
      <w:docPartObj>
        <w:docPartGallery w:val="Page Numbers (Bottom of Page)"/>
        <w:docPartUnique/>
      </w:docPartObj>
    </w:sdtPr>
    <w:sdtEndPr/>
    <w:sdtContent>
      <w:p w14:paraId="2B28895C" w14:textId="77777777" w:rsidR="004950D2" w:rsidRDefault="004950D2">
        <w:pPr>
          <w:pStyle w:val="a5"/>
          <w:jc w:val="center"/>
        </w:pPr>
        <w:r>
          <w:fldChar w:fldCharType="begin"/>
        </w:r>
        <w:r>
          <w:instrText>PAGE   \* MERGEFORMAT</w:instrText>
        </w:r>
        <w:r>
          <w:fldChar w:fldCharType="separate"/>
        </w:r>
        <w:r w:rsidR="008B2E3F" w:rsidRPr="008B2E3F">
          <w:rPr>
            <w:noProof/>
            <w:lang w:val="ja-JP"/>
          </w:rPr>
          <w:t>17</w:t>
        </w:r>
        <w:r>
          <w:fldChar w:fldCharType="end"/>
        </w:r>
      </w:p>
    </w:sdtContent>
  </w:sdt>
  <w:p w14:paraId="4D2A5442" w14:textId="77777777" w:rsidR="004950D2" w:rsidRDefault="004950D2" w:rsidP="009519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CF32" w14:textId="77777777" w:rsidR="004950D2" w:rsidRDefault="004950D2" w:rsidP="006B5DF6">
      <w:r>
        <w:separator/>
      </w:r>
    </w:p>
  </w:footnote>
  <w:footnote w:type="continuationSeparator" w:id="0">
    <w:p w14:paraId="62DD6257" w14:textId="77777777" w:rsidR="004950D2" w:rsidRDefault="004950D2" w:rsidP="006B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4C7"/>
    <w:multiLevelType w:val="hybridMultilevel"/>
    <w:tmpl w:val="0966009A"/>
    <w:lvl w:ilvl="0" w:tplc="0409000B">
      <w:start w:val="1"/>
      <w:numFmt w:val="bullet"/>
      <w:lvlText w:val=""/>
      <w:lvlJc w:val="left"/>
      <w:pPr>
        <w:ind w:left="3957" w:hanging="420"/>
      </w:pPr>
      <w:rPr>
        <w:rFonts w:ascii="Wingdings" w:hAnsi="Wingdings" w:hint="default"/>
      </w:rPr>
    </w:lvl>
    <w:lvl w:ilvl="1" w:tplc="0409000B" w:tentative="1">
      <w:start w:val="1"/>
      <w:numFmt w:val="bullet"/>
      <w:lvlText w:val=""/>
      <w:lvlJc w:val="left"/>
      <w:pPr>
        <w:ind w:left="4377" w:hanging="420"/>
      </w:pPr>
      <w:rPr>
        <w:rFonts w:ascii="Wingdings" w:hAnsi="Wingdings" w:hint="default"/>
      </w:rPr>
    </w:lvl>
    <w:lvl w:ilvl="2" w:tplc="0409000D" w:tentative="1">
      <w:start w:val="1"/>
      <w:numFmt w:val="bullet"/>
      <w:lvlText w:val=""/>
      <w:lvlJc w:val="left"/>
      <w:pPr>
        <w:ind w:left="4797" w:hanging="420"/>
      </w:pPr>
      <w:rPr>
        <w:rFonts w:ascii="Wingdings" w:hAnsi="Wingdings" w:hint="default"/>
      </w:rPr>
    </w:lvl>
    <w:lvl w:ilvl="3" w:tplc="04090001" w:tentative="1">
      <w:start w:val="1"/>
      <w:numFmt w:val="bullet"/>
      <w:lvlText w:val=""/>
      <w:lvlJc w:val="left"/>
      <w:pPr>
        <w:ind w:left="5217" w:hanging="420"/>
      </w:pPr>
      <w:rPr>
        <w:rFonts w:ascii="Wingdings" w:hAnsi="Wingdings" w:hint="default"/>
      </w:rPr>
    </w:lvl>
    <w:lvl w:ilvl="4" w:tplc="0409000B" w:tentative="1">
      <w:start w:val="1"/>
      <w:numFmt w:val="bullet"/>
      <w:lvlText w:val=""/>
      <w:lvlJc w:val="left"/>
      <w:pPr>
        <w:ind w:left="5637" w:hanging="420"/>
      </w:pPr>
      <w:rPr>
        <w:rFonts w:ascii="Wingdings" w:hAnsi="Wingdings" w:hint="default"/>
      </w:rPr>
    </w:lvl>
    <w:lvl w:ilvl="5" w:tplc="0409000D" w:tentative="1">
      <w:start w:val="1"/>
      <w:numFmt w:val="bullet"/>
      <w:lvlText w:val=""/>
      <w:lvlJc w:val="left"/>
      <w:pPr>
        <w:ind w:left="6057" w:hanging="420"/>
      </w:pPr>
      <w:rPr>
        <w:rFonts w:ascii="Wingdings" w:hAnsi="Wingdings" w:hint="default"/>
      </w:rPr>
    </w:lvl>
    <w:lvl w:ilvl="6" w:tplc="04090001" w:tentative="1">
      <w:start w:val="1"/>
      <w:numFmt w:val="bullet"/>
      <w:lvlText w:val=""/>
      <w:lvlJc w:val="left"/>
      <w:pPr>
        <w:ind w:left="6477" w:hanging="420"/>
      </w:pPr>
      <w:rPr>
        <w:rFonts w:ascii="Wingdings" w:hAnsi="Wingdings" w:hint="default"/>
      </w:rPr>
    </w:lvl>
    <w:lvl w:ilvl="7" w:tplc="0409000B" w:tentative="1">
      <w:start w:val="1"/>
      <w:numFmt w:val="bullet"/>
      <w:lvlText w:val=""/>
      <w:lvlJc w:val="left"/>
      <w:pPr>
        <w:ind w:left="6897" w:hanging="420"/>
      </w:pPr>
      <w:rPr>
        <w:rFonts w:ascii="Wingdings" w:hAnsi="Wingdings" w:hint="default"/>
      </w:rPr>
    </w:lvl>
    <w:lvl w:ilvl="8" w:tplc="0409000D" w:tentative="1">
      <w:start w:val="1"/>
      <w:numFmt w:val="bullet"/>
      <w:lvlText w:val=""/>
      <w:lvlJc w:val="left"/>
      <w:pPr>
        <w:ind w:left="7317" w:hanging="420"/>
      </w:pPr>
      <w:rPr>
        <w:rFonts w:ascii="Wingdings" w:hAnsi="Wingdings" w:hint="default"/>
      </w:rPr>
    </w:lvl>
  </w:abstractNum>
  <w:abstractNum w:abstractNumId="1" w15:restartNumberingAfterBreak="0">
    <w:nsid w:val="16347E47"/>
    <w:multiLevelType w:val="hybridMultilevel"/>
    <w:tmpl w:val="7164788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9CA6A6A"/>
    <w:multiLevelType w:val="hybridMultilevel"/>
    <w:tmpl w:val="C04CC7E6"/>
    <w:lvl w:ilvl="0" w:tplc="1070F384">
      <w:numFmt w:val="bullet"/>
      <w:lvlText w:val="・"/>
      <w:lvlJc w:val="left"/>
      <w:pPr>
        <w:ind w:left="9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9D22287"/>
    <w:multiLevelType w:val="hybridMultilevel"/>
    <w:tmpl w:val="1D0CB736"/>
    <w:lvl w:ilvl="0" w:tplc="4AA6379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B6556B"/>
    <w:multiLevelType w:val="hybridMultilevel"/>
    <w:tmpl w:val="6F4414D6"/>
    <w:lvl w:ilvl="0" w:tplc="7C3A19F2">
      <w:start w:val="1"/>
      <w:numFmt w:val="decimal"/>
      <w:lvlText w:val="(%1)"/>
      <w:lvlJc w:val="left"/>
      <w:pPr>
        <w:ind w:left="840" w:hanging="420"/>
      </w:pPr>
      <w:rPr>
        <w:rFonts w:hint="eastAsia"/>
      </w:rPr>
    </w:lvl>
    <w:lvl w:ilvl="1" w:tplc="7C3A19F2">
      <w:start w:val="1"/>
      <w:numFmt w:val="decimal"/>
      <w:lvlText w:val="(%2)"/>
      <w:lvlJc w:val="left"/>
      <w:pPr>
        <w:ind w:left="1260" w:hanging="42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E4C1AC8"/>
    <w:multiLevelType w:val="hybridMultilevel"/>
    <w:tmpl w:val="6E1EF644"/>
    <w:lvl w:ilvl="0" w:tplc="7C3A19F2">
      <w:start w:val="1"/>
      <w:numFmt w:val="decimal"/>
      <w:lvlText w:val="(%1)"/>
      <w:lvlJc w:val="left"/>
      <w:pPr>
        <w:ind w:left="840" w:hanging="420"/>
      </w:pPr>
      <w:rPr>
        <w:rFonts w:hint="eastAsia"/>
      </w:rPr>
    </w:lvl>
    <w:lvl w:ilvl="1" w:tplc="0409000B">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86109C4C">
      <w:start w:val="1"/>
      <w:numFmt w:val="decimalFullWidth"/>
      <w:lvlText w:val="（%4）"/>
      <w:lvlJc w:val="left"/>
      <w:pPr>
        <w:ind w:left="2400" w:hanging="720"/>
      </w:pPr>
      <w:rPr>
        <w:rFonts w:hint="eastAsia"/>
      </w:rPr>
    </w:lvl>
    <w:lvl w:ilvl="4" w:tplc="5178CB8A">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DD1CA9"/>
    <w:multiLevelType w:val="hybridMultilevel"/>
    <w:tmpl w:val="2046A4EC"/>
    <w:lvl w:ilvl="0" w:tplc="7C3A19F2">
      <w:start w:val="1"/>
      <w:numFmt w:val="decimal"/>
      <w:lvlText w:val="(%1)"/>
      <w:lvlJc w:val="left"/>
      <w:pPr>
        <w:ind w:left="840" w:hanging="420"/>
      </w:pPr>
      <w:rPr>
        <w:rFonts w:hint="eastAsia"/>
      </w:rPr>
    </w:lvl>
    <w:lvl w:ilvl="1" w:tplc="0409000B">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86109C4C">
      <w:start w:val="1"/>
      <w:numFmt w:val="decimalFullWidth"/>
      <w:lvlText w:val="（%4）"/>
      <w:lvlJc w:val="left"/>
      <w:pPr>
        <w:ind w:left="2400" w:hanging="720"/>
      </w:pPr>
      <w:rPr>
        <w:rFonts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7F3EF3"/>
    <w:multiLevelType w:val="hybridMultilevel"/>
    <w:tmpl w:val="69ECDE38"/>
    <w:lvl w:ilvl="0" w:tplc="7C3A19F2">
      <w:start w:val="1"/>
      <w:numFmt w:val="decimal"/>
      <w:lvlText w:val="(%1)"/>
      <w:lvlJc w:val="left"/>
      <w:pPr>
        <w:ind w:left="840" w:hanging="420"/>
      </w:pPr>
      <w:rPr>
        <w:rFonts w:hint="eastAsia"/>
      </w:rPr>
    </w:lvl>
    <w:lvl w:ilvl="1" w:tplc="E70AE70E">
      <w:numFmt w:val="bullet"/>
      <w:lvlText w:val="・"/>
      <w:lvlJc w:val="left"/>
      <w:pPr>
        <w:ind w:left="1260" w:hanging="420"/>
      </w:pPr>
      <w:rPr>
        <w:rFonts w:ascii="ＭＳ 明朝" w:eastAsia="ＭＳ 明朝" w:hAnsi="ＭＳ 明朝" w:cs="Times New Roman" w:hint="eastAsia"/>
      </w:rPr>
    </w:lvl>
    <w:lvl w:ilvl="2" w:tplc="04090011">
      <w:start w:val="1"/>
      <w:numFmt w:val="decimalEnclosedCircle"/>
      <w:lvlText w:val="%3"/>
      <w:lvlJc w:val="left"/>
      <w:pPr>
        <w:ind w:left="1680" w:hanging="420"/>
      </w:pPr>
    </w:lvl>
    <w:lvl w:ilvl="3" w:tplc="86109C4C">
      <w:start w:val="1"/>
      <w:numFmt w:val="decimalFullWidth"/>
      <w:lvlText w:val="（%4）"/>
      <w:lvlJc w:val="left"/>
      <w:pPr>
        <w:ind w:left="2400" w:hanging="720"/>
      </w:pPr>
      <w:rPr>
        <w:rFonts w:hint="eastAsia"/>
      </w:rPr>
    </w:lvl>
    <w:lvl w:ilvl="4" w:tplc="E70AE70E">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9497489"/>
    <w:multiLevelType w:val="hybridMultilevel"/>
    <w:tmpl w:val="1A625FB4"/>
    <w:lvl w:ilvl="0" w:tplc="7C3A19F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0FF2523"/>
    <w:multiLevelType w:val="hybridMultilevel"/>
    <w:tmpl w:val="F0AA388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B91345B"/>
    <w:multiLevelType w:val="hybridMultilevel"/>
    <w:tmpl w:val="AF2A6C4E"/>
    <w:lvl w:ilvl="0" w:tplc="7C3A19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8"/>
  </w:num>
  <w:num w:numId="4">
    <w:abstractNumId w:val="4"/>
  </w:num>
  <w:num w:numId="5">
    <w:abstractNumId w:val="5"/>
  </w:num>
  <w:num w:numId="6">
    <w:abstractNumId w:val="1"/>
  </w:num>
  <w:num w:numId="7">
    <w:abstractNumId w:val="2"/>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3D"/>
    <w:rsid w:val="000033D6"/>
    <w:rsid w:val="000050EF"/>
    <w:rsid w:val="00022CEE"/>
    <w:rsid w:val="0003307C"/>
    <w:rsid w:val="00033813"/>
    <w:rsid w:val="00037251"/>
    <w:rsid w:val="000376F0"/>
    <w:rsid w:val="0006180B"/>
    <w:rsid w:val="00062AE9"/>
    <w:rsid w:val="00067955"/>
    <w:rsid w:val="00080EDC"/>
    <w:rsid w:val="00083743"/>
    <w:rsid w:val="00090E2E"/>
    <w:rsid w:val="000A6D31"/>
    <w:rsid w:val="000B172E"/>
    <w:rsid w:val="000B503B"/>
    <w:rsid w:val="000C1C8A"/>
    <w:rsid w:val="000C31B9"/>
    <w:rsid w:val="000C458D"/>
    <w:rsid w:val="000C567A"/>
    <w:rsid w:val="000C6753"/>
    <w:rsid w:val="000C72F4"/>
    <w:rsid w:val="000D0A0E"/>
    <w:rsid w:val="000D7710"/>
    <w:rsid w:val="000E001C"/>
    <w:rsid w:val="000E0A7B"/>
    <w:rsid w:val="000F7A73"/>
    <w:rsid w:val="0010411D"/>
    <w:rsid w:val="00122A59"/>
    <w:rsid w:val="00142554"/>
    <w:rsid w:val="0014511B"/>
    <w:rsid w:val="0014573A"/>
    <w:rsid w:val="00146804"/>
    <w:rsid w:val="0016289C"/>
    <w:rsid w:val="00166595"/>
    <w:rsid w:val="00171DED"/>
    <w:rsid w:val="0017382A"/>
    <w:rsid w:val="00176C96"/>
    <w:rsid w:val="001804A1"/>
    <w:rsid w:val="0018437B"/>
    <w:rsid w:val="001A0B78"/>
    <w:rsid w:val="001A1E6B"/>
    <w:rsid w:val="001B1A2A"/>
    <w:rsid w:val="001B30E2"/>
    <w:rsid w:val="001B59FE"/>
    <w:rsid w:val="001C1868"/>
    <w:rsid w:val="001C246D"/>
    <w:rsid w:val="001D3711"/>
    <w:rsid w:val="001D6698"/>
    <w:rsid w:val="001E0C64"/>
    <w:rsid w:val="001E0F0A"/>
    <w:rsid w:val="001E11A8"/>
    <w:rsid w:val="001E5E64"/>
    <w:rsid w:val="001F2A10"/>
    <w:rsid w:val="001F54ED"/>
    <w:rsid w:val="001F5550"/>
    <w:rsid w:val="00220AA7"/>
    <w:rsid w:val="00223BBB"/>
    <w:rsid w:val="002253CC"/>
    <w:rsid w:val="00242B7A"/>
    <w:rsid w:val="00243772"/>
    <w:rsid w:val="002505FA"/>
    <w:rsid w:val="00250C92"/>
    <w:rsid w:val="00250D2A"/>
    <w:rsid w:val="0025343B"/>
    <w:rsid w:val="00253961"/>
    <w:rsid w:val="002873A8"/>
    <w:rsid w:val="00290EEB"/>
    <w:rsid w:val="002C67DB"/>
    <w:rsid w:val="002D1F5F"/>
    <w:rsid w:val="002D2EE8"/>
    <w:rsid w:val="002D7387"/>
    <w:rsid w:val="002E4726"/>
    <w:rsid w:val="002F03D4"/>
    <w:rsid w:val="002F1F2B"/>
    <w:rsid w:val="002F513D"/>
    <w:rsid w:val="0030753A"/>
    <w:rsid w:val="00307653"/>
    <w:rsid w:val="003157A6"/>
    <w:rsid w:val="003207A6"/>
    <w:rsid w:val="003300A8"/>
    <w:rsid w:val="00330B0A"/>
    <w:rsid w:val="00333EF6"/>
    <w:rsid w:val="00354DCE"/>
    <w:rsid w:val="00357641"/>
    <w:rsid w:val="003733FF"/>
    <w:rsid w:val="0037402F"/>
    <w:rsid w:val="00382B83"/>
    <w:rsid w:val="00383EAB"/>
    <w:rsid w:val="00384789"/>
    <w:rsid w:val="00393903"/>
    <w:rsid w:val="00393AC9"/>
    <w:rsid w:val="003A17A3"/>
    <w:rsid w:val="003B09F9"/>
    <w:rsid w:val="003B0CF4"/>
    <w:rsid w:val="003B2970"/>
    <w:rsid w:val="003D3E15"/>
    <w:rsid w:val="003D5FA4"/>
    <w:rsid w:val="003E0226"/>
    <w:rsid w:val="003F14D3"/>
    <w:rsid w:val="003F258C"/>
    <w:rsid w:val="003F4328"/>
    <w:rsid w:val="003F5516"/>
    <w:rsid w:val="00400F44"/>
    <w:rsid w:val="00402ECA"/>
    <w:rsid w:val="00403EAE"/>
    <w:rsid w:val="004078E9"/>
    <w:rsid w:val="004104AD"/>
    <w:rsid w:val="004112B2"/>
    <w:rsid w:val="004137C6"/>
    <w:rsid w:val="00421C1A"/>
    <w:rsid w:val="0042740B"/>
    <w:rsid w:val="00435A8B"/>
    <w:rsid w:val="00445D80"/>
    <w:rsid w:val="00446B0E"/>
    <w:rsid w:val="0045057D"/>
    <w:rsid w:val="00451F41"/>
    <w:rsid w:val="0045348A"/>
    <w:rsid w:val="004631D2"/>
    <w:rsid w:val="00470D86"/>
    <w:rsid w:val="0047587B"/>
    <w:rsid w:val="00485EDF"/>
    <w:rsid w:val="00492E2A"/>
    <w:rsid w:val="00495046"/>
    <w:rsid w:val="004950D2"/>
    <w:rsid w:val="004A67DE"/>
    <w:rsid w:val="004B3A20"/>
    <w:rsid w:val="004C3657"/>
    <w:rsid w:val="004C6AEB"/>
    <w:rsid w:val="004C6C4C"/>
    <w:rsid w:val="004D01D1"/>
    <w:rsid w:val="004D18E5"/>
    <w:rsid w:val="004D3D90"/>
    <w:rsid w:val="004E19A3"/>
    <w:rsid w:val="004E6A05"/>
    <w:rsid w:val="004F05EF"/>
    <w:rsid w:val="004F2B3E"/>
    <w:rsid w:val="004F575C"/>
    <w:rsid w:val="00502831"/>
    <w:rsid w:val="00504D15"/>
    <w:rsid w:val="00507EF5"/>
    <w:rsid w:val="00521CD9"/>
    <w:rsid w:val="00523A5B"/>
    <w:rsid w:val="00524965"/>
    <w:rsid w:val="00531819"/>
    <w:rsid w:val="0053334D"/>
    <w:rsid w:val="00535703"/>
    <w:rsid w:val="00535D85"/>
    <w:rsid w:val="00536EF1"/>
    <w:rsid w:val="00551B72"/>
    <w:rsid w:val="00557796"/>
    <w:rsid w:val="0056092F"/>
    <w:rsid w:val="00567B71"/>
    <w:rsid w:val="00570B1B"/>
    <w:rsid w:val="00571AD6"/>
    <w:rsid w:val="005876C1"/>
    <w:rsid w:val="00591A2D"/>
    <w:rsid w:val="00593B75"/>
    <w:rsid w:val="005945EA"/>
    <w:rsid w:val="005A60CE"/>
    <w:rsid w:val="005A73A7"/>
    <w:rsid w:val="005B34F8"/>
    <w:rsid w:val="005C141F"/>
    <w:rsid w:val="005C1573"/>
    <w:rsid w:val="005D0E15"/>
    <w:rsid w:val="005D1B42"/>
    <w:rsid w:val="005D3D9F"/>
    <w:rsid w:val="005F586E"/>
    <w:rsid w:val="005F7075"/>
    <w:rsid w:val="00633AAE"/>
    <w:rsid w:val="00636584"/>
    <w:rsid w:val="0064232D"/>
    <w:rsid w:val="00643EC6"/>
    <w:rsid w:val="00646FE9"/>
    <w:rsid w:val="00650200"/>
    <w:rsid w:val="00653AC4"/>
    <w:rsid w:val="00661D4E"/>
    <w:rsid w:val="00671E54"/>
    <w:rsid w:val="00681618"/>
    <w:rsid w:val="0068666B"/>
    <w:rsid w:val="006904C5"/>
    <w:rsid w:val="00697547"/>
    <w:rsid w:val="006A56B3"/>
    <w:rsid w:val="006B2D53"/>
    <w:rsid w:val="006B4B55"/>
    <w:rsid w:val="006B5DF6"/>
    <w:rsid w:val="006B6836"/>
    <w:rsid w:val="006B704A"/>
    <w:rsid w:val="006C4880"/>
    <w:rsid w:val="006C602F"/>
    <w:rsid w:val="006E4857"/>
    <w:rsid w:val="006E5F4E"/>
    <w:rsid w:val="006F2425"/>
    <w:rsid w:val="006F463C"/>
    <w:rsid w:val="007027FB"/>
    <w:rsid w:val="00715685"/>
    <w:rsid w:val="007256B1"/>
    <w:rsid w:val="007310D1"/>
    <w:rsid w:val="00737EAC"/>
    <w:rsid w:val="007452AB"/>
    <w:rsid w:val="00747A32"/>
    <w:rsid w:val="00747D3D"/>
    <w:rsid w:val="00753EBF"/>
    <w:rsid w:val="00757594"/>
    <w:rsid w:val="007604F3"/>
    <w:rsid w:val="00764B66"/>
    <w:rsid w:val="0077301D"/>
    <w:rsid w:val="00783BF0"/>
    <w:rsid w:val="007971A7"/>
    <w:rsid w:val="007A01BC"/>
    <w:rsid w:val="007A04A5"/>
    <w:rsid w:val="007A32AD"/>
    <w:rsid w:val="007A40CB"/>
    <w:rsid w:val="007B1B05"/>
    <w:rsid w:val="007B7800"/>
    <w:rsid w:val="007D0405"/>
    <w:rsid w:val="007F4598"/>
    <w:rsid w:val="007F66C5"/>
    <w:rsid w:val="007F6F58"/>
    <w:rsid w:val="007F744D"/>
    <w:rsid w:val="00807716"/>
    <w:rsid w:val="00810F8E"/>
    <w:rsid w:val="008112A7"/>
    <w:rsid w:val="00816536"/>
    <w:rsid w:val="00816627"/>
    <w:rsid w:val="008168C5"/>
    <w:rsid w:val="00820B76"/>
    <w:rsid w:val="00830C6D"/>
    <w:rsid w:val="00831109"/>
    <w:rsid w:val="008411E9"/>
    <w:rsid w:val="00844274"/>
    <w:rsid w:val="0084475F"/>
    <w:rsid w:val="00845845"/>
    <w:rsid w:val="00855EC7"/>
    <w:rsid w:val="0085658B"/>
    <w:rsid w:val="00863D27"/>
    <w:rsid w:val="008829BF"/>
    <w:rsid w:val="008952B6"/>
    <w:rsid w:val="008A00C8"/>
    <w:rsid w:val="008A645F"/>
    <w:rsid w:val="008B2E3F"/>
    <w:rsid w:val="008B48C6"/>
    <w:rsid w:val="008B699E"/>
    <w:rsid w:val="008E5F11"/>
    <w:rsid w:val="008F0D43"/>
    <w:rsid w:val="00902CDE"/>
    <w:rsid w:val="00904590"/>
    <w:rsid w:val="0090679A"/>
    <w:rsid w:val="009077D8"/>
    <w:rsid w:val="00912F17"/>
    <w:rsid w:val="009234BD"/>
    <w:rsid w:val="0092794A"/>
    <w:rsid w:val="00942D0F"/>
    <w:rsid w:val="00943DD5"/>
    <w:rsid w:val="0095194F"/>
    <w:rsid w:val="009524F0"/>
    <w:rsid w:val="009708D8"/>
    <w:rsid w:val="00981FCE"/>
    <w:rsid w:val="0098615B"/>
    <w:rsid w:val="00986ACB"/>
    <w:rsid w:val="009947E6"/>
    <w:rsid w:val="00996197"/>
    <w:rsid w:val="009A0762"/>
    <w:rsid w:val="009A48C8"/>
    <w:rsid w:val="009C2229"/>
    <w:rsid w:val="009C31EF"/>
    <w:rsid w:val="009D1E0B"/>
    <w:rsid w:val="009D799B"/>
    <w:rsid w:val="009F0C75"/>
    <w:rsid w:val="009F1477"/>
    <w:rsid w:val="009F1D10"/>
    <w:rsid w:val="009F3130"/>
    <w:rsid w:val="00A00933"/>
    <w:rsid w:val="00A12E77"/>
    <w:rsid w:val="00A165A8"/>
    <w:rsid w:val="00A43BDB"/>
    <w:rsid w:val="00A453EB"/>
    <w:rsid w:val="00A500C1"/>
    <w:rsid w:val="00A5366C"/>
    <w:rsid w:val="00A55A19"/>
    <w:rsid w:val="00A57721"/>
    <w:rsid w:val="00A61EA5"/>
    <w:rsid w:val="00A62542"/>
    <w:rsid w:val="00A74DB0"/>
    <w:rsid w:val="00A87517"/>
    <w:rsid w:val="00A97839"/>
    <w:rsid w:val="00AA341F"/>
    <w:rsid w:val="00AA39B7"/>
    <w:rsid w:val="00AA7F24"/>
    <w:rsid w:val="00AB2C55"/>
    <w:rsid w:val="00AB57DF"/>
    <w:rsid w:val="00AB6805"/>
    <w:rsid w:val="00AB6E5A"/>
    <w:rsid w:val="00AC1A65"/>
    <w:rsid w:val="00AC3622"/>
    <w:rsid w:val="00AF1F96"/>
    <w:rsid w:val="00AF4E47"/>
    <w:rsid w:val="00B00282"/>
    <w:rsid w:val="00B04283"/>
    <w:rsid w:val="00B16F09"/>
    <w:rsid w:val="00B23366"/>
    <w:rsid w:val="00B23D25"/>
    <w:rsid w:val="00B4045F"/>
    <w:rsid w:val="00B524EF"/>
    <w:rsid w:val="00B52AF8"/>
    <w:rsid w:val="00B52FB2"/>
    <w:rsid w:val="00B560BE"/>
    <w:rsid w:val="00B702E1"/>
    <w:rsid w:val="00B94884"/>
    <w:rsid w:val="00BA4003"/>
    <w:rsid w:val="00BB20A4"/>
    <w:rsid w:val="00BB28C3"/>
    <w:rsid w:val="00BB40D8"/>
    <w:rsid w:val="00BB5A6D"/>
    <w:rsid w:val="00BC0987"/>
    <w:rsid w:val="00BC5336"/>
    <w:rsid w:val="00BF69DA"/>
    <w:rsid w:val="00C03739"/>
    <w:rsid w:val="00C10641"/>
    <w:rsid w:val="00C10DF7"/>
    <w:rsid w:val="00C11A23"/>
    <w:rsid w:val="00C11D41"/>
    <w:rsid w:val="00C12788"/>
    <w:rsid w:val="00C175A4"/>
    <w:rsid w:val="00C26825"/>
    <w:rsid w:val="00C27704"/>
    <w:rsid w:val="00C45975"/>
    <w:rsid w:val="00C55276"/>
    <w:rsid w:val="00C57523"/>
    <w:rsid w:val="00C6003E"/>
    <w:rsid w:val="00C61F5B"/>
    <w:rsid w:val="00C66ABF"/>
    <w:rsid w:val="00C77EFC"/>
    <w:rsid w:val="00C83DA6"/>
    <w:rsid w:val="00C85252"/>
    <w:rsid w:val="00C96FA8"/>
    <w:rsid w:val="00CB5BAC"/>
    <w:rsid w:val="00CC48D6"/>
    <w:rsid w:val="00CD4077"/>
    <w:rsid w:val="00CE1945"/>
    <w:rsid w:val="00CE75C1"/>
    <w:rsid w:val="00CF4DB2"/>
    <w:rsid w:val="00D00480"/>
    <w:rsid w:val="00D07A03"/>
    <w:rsid w:val="00D13FD6"/>
    <w:rsid w:val="00D23E87"/>
    <w:rsid w:val="00D2458C"/>
    <w:rsid w:val="00D40C50"/>
    <w:rsid w:val="00D423CC"/>
    <w:rsid w:val="00D44295"/>
    <w:rsid w:val="00D74A1D"/>
    <w:rsid w:val="00D755F0"/>
    <w:rsid w:val="00D874CC"/>
    <w:rsid w:val="00D939AF"/>
    <w:rsid w:val="00DB3763"/>
    <w:rsid w:val="00DD0BB3"/>
    <w:rsid w:val="00DD12ED"/>
    <w:rsid w:val="00DD5529"/>
    <w:rsid w:val="00DE5BFD"/>
    <w:rsid w:val="00DF361D"/>
    <w:rsid w:val="00DF4E29"/>
    <w:rsid w:val="00E11403"/>
    <w:rsid w:val="00E16D56"/>
    <w:rsid w:val="00E171F1"/>
    <w:rsid w:val="00E17689"/>
    <w:rsid w:val="00E25F2A"/>
    <w:rsid w:val="00E26E32"/>
    <w:rsid w:val="00E33A6B"/>
    <w:rsid w:val="00E508BC"/>
    <w:rsid w:val="00E50FBC"/>
    <w:rsid w:val="00E517F0"/>
    <w:rsid w:val="00E571EE"/>
    <w:rsid w:val="00E62717"/>
    <w:rsid w:val="00E65336"/>
    <w:rsid w:val="00E72240"/>
    <w:rsid w:val="00E7247C"/>
    <w:rsid w:val="00E74DB7"/>
    <w:rsid w:val="00EC489A"/>
    <w:rsid w:val="00EC5C6F"/>
    <w:rsid w:val="00ED45A0"/>
    <w:rsid w:val="00EE0B52"/>
    <w:rsid w:val="00EE137D"/>
    <w:rsid w:val="00EE3E13"/>
    <w:rsid w:val="00EE420A"/>
    <w:rsid w:val="00EF54D9"/>
    <w:rsid w:val="00F01C9C"/>
    <w:rsid w:val="00F033BC"/>
    <w:rsid w:val="00F15D78"/>
    <w:rsid w:val="00F23C17"/>
    <w:rsid w:val="00F2566E"/>
    <w:rsid w:val="00F27EDE"/>
    <w:rsid w:val="00F27F83"/>
    <w:rsid w:val="00F31707"/>
    <w:rsid w:val="00F34608"/>
    <w:rsid w:val="00F3483E"/>
    <w:rsid w:val="00F427F4"/>
    <w:rsid w:val="00F5310D"/>
    <w:rsid w:val="00F544A5"/>
    <w:rsid w:val="00F5488F"/>
    <w:rsid w:val="00F57AED"/>
    <w:rsid w:val="00F57DA4"/>
    <w:rsid w:val="00F63608"/>
    <w:rsid w:val="00F7485C"/>
    <w:rsid w:val="00F8587E"/>
    <w:rsid w:val="00F97332"/>
    <w:rsid w:val="00FA07A8"/>
    <w:rsid w:val="00FB2F7F"/>
    <w:rsid w:val="00FB566F"/>
    <w:rsid w:val="00FB5FA8"/>
    <w:rsid w:val="00FC7B3E"/>
    <w:rsid w:val="00FD2CD7"/>
    <w:rsid w:val="00FE2E5C"/>
    <w:rsid w:val="00FF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46C7C8"/>
  <w15:chartTrackingRefBased/>
  <w15:docId w15:val="{65699A93-D5D9-4518-B43C-9E525095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DF6"/>
    <w:pPr>
      <w:tabs>
        <w:tab w:val="center" w:pos="4252"/>
        <w:tab w:val="right" w:pos="8504"/>
      </w:tabs>
      <w:snapToGrid w:val="0"/>
    </w:pPr>
  </w:style>
  <w:style w:type="character" w:customStyle="1" w:styleId="a4">
    <w:name w:val="ヘッダー (文字)"/>
    <w:basedOn w:val="a0"/>
    <w:link w:val="a3"/>
    <w:uiPriority w:val="99"/>
    <w:rsid w:val="006B5DF6"/>
  </w:style>
  <w:style w:type="paragraph" w:styleId="a5">
    <w:name w:val="footer"/>
    <w:basedOn w:val="a"/>
    <w:link w:val="a6"/>
    <w:uiPriority w:val="99"/>
    <w:unhideWhenUsed/>
    <w:rsid w:val="006B5DF6"/>
    <w:pPr>
      <w:tabs>
        <w:tab w:val="center" w:pos="4252"/>
        <w:tab w:val="right" w:pos="8504"/>
      </w:tabs>
      <w:snapToGrid w:val="0"/>
    </w:pPr>
  </w:style>
  <w:style w:type="character" w:customStyle="1" w:styleId="a6">
    <w:name w:val="フッター (文字)"/>
    <w:basedOn w:val="a0"/>
    <w:link w:val="a5"/>
    <w:uiPriority w:val="99"/>
    <w:rsid w:val="006B5DF6"/>
  </w:style>
  <w:style w:type="paragraph" w:styleId="a7">
    <w:name w:val="Balloon Text"/>
    <w:basedOn w:val="a"/>
    <w:link w:val="a8"/>
    <w:uiPriority w:val="99"/>
    <w:semiHidden/>
    <w:unhideWhenUsed/>
    <w:rsid w:val="005357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57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E4857"/>
    <w:rPr>
      <w:sz w:val="18"/>
      <w:szCs w:val="18"/>
    </w:rPr>
  </w:style>
  <w:style w:type="paragraph" w:styleId="aa">
    <w:name w:val="annotation text"/>
    <w:basedOn w:val="a"/>
    <w:link w:val="ab"/>
    <w:uiPriority w:val="99"/>
    <w:semiHidden/>
    <w:unhideWhenUsed/>
    <w:rsid w:val="006E4857"/>
    <w:pPr>
      <w:jc w:val="left"/>
    </w:pPr>
  </w:style>
  <w:style w:type="character" w:customStyle="1" w:styleId="ab">
    <w:name w:val="コメント文字列 (文字)"/>
    <w:basedOn w:val="a0"/>
    <w:link w:val="aa"/>
    <w:uiPriority w:val="99"/>
    <w:semiHidden/>
    <w:rsid w:val="006E4857"/>
  </w:style>
  <w:style w:type="paragraph" w:styleId="ac">
    <w:name w:val="annotation subject"/>
    <w:basedOn w:val="aa"/>
    <w:next w:val="aa"/>
    <w:link w:val="ad"/>
    <w:uiPriority w:val="99"/>
    <w:semiHidden/>
    <w:unhideWhenUsed/>
    <w:rsid w:val="006E4857"/>
    <w:rPr>
      <w:b/>
      <w:bCs/>
    </w:rPr>
  </w:style>
  <w:style w:type="character" w:customStyle="1" w:styleId="ad">
    <w:name w:val="コメント内容 (文字)"/>
    <w:basedOn w:val="ab"/>
    <w:link w:val="ac"/>
    <w:uiPriority w:val="99"/>
    <w:semiHidden/>
    <w:rsid w:val="006E4857"/>
    <w:rPr>
      <w:b/>
      <w:bCs/>
    </w:rPr>
  </w:style>
  <w:style w:type="paragraph" w:styleId="ae">
    <w:name w:val="List Paragraph"/>
    <w:basedOn w:val="a"/>
    <w:uiPriority w:val="34"/>
    <w:qFormat/>
    <w:rsid w:val="00986ACB"/>
    <w:pPr>
      <w:ind w:leftChars="400" w:left="840"/>
    </w:pPr>
    <w:rPr>
      <w:rFonts w:ascii="ＭＳ 明朝" w:eastAsia="ＭＳ 明朝" w:hAnsi="Century" w:cs="Times New Roman"/>
      <w:szCs w:val="20"/>
    </w:rPr>
  </w:style>
  <w:style w:type="paragraph" w:styleId="Web">
    <w:name w:val="Normal (Web)"/>
    <w:basedOn w:val="a"/>
    <w:uiPriority w:val="99"/>
    <w:semiHidden/>
    <w:unhideWhenUsed/>
    <w:rsid w:val="00BC09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549">
      <w:bodyDiv w:val="1"/>
      <w:marLeft w:val="0"/>
      <w:marRight w:val="0"/>
      <w:marTop w:val="0"/>
      <w:marBottom w:val="0"/>
      <w:divBdr>
        <w:top w:val="none" w:sz="0" w:space="0" w:color="auto"/>
        <w:left w:val="none" w:sz="0" w:space="0" w:color="auto"/>
        <w:bottom w:val="none" w:sz="0" w:space="0" w:color="auto"/>
        <w:right w:val="none" w:sz="0" w:space="0" w:color="auto"/>
      </w:divBdr>
    </w:div>
    <w:div w:id="47385929">
      <w:bodyDiv w:val="1"/>
      <w:marLeft w:val="0"/>
      <w:marRight w:val="0"/>
      <w:marTop w:val="0"/>
      <w:marBottom w:val="0"/>
      <w:divBdr>
        <w:top w:val="none" w:sz="0" w:space="0" w:color="auto"/>
        <w:left w:val="none" w:sz="0" w:space="0" w:color="auto"/>
        <w:bottom w:val="none" w:sz="0" w:space="0" w:color="auto"/>
        <w:right w:val="none" w:sz="0" w:space="0" w:color="auto"/>
      </w:divBdr>
    </w:div>
    <w:div w:id="55784513">
      <w:bodyDiv w:val="1"/>
      <w:marLeft w:val="0"/>
      <w:marRight w:val="0"/>
      <w:marTop w:val="0"/>
      <w:marBottom w:val="0"/>
      <w:divBdr>
        <w:top w:val="none" w:sz="0" w:space="0" w:color="auto"/>
        <w:left w:val="none" w:sz="0" w:space="0" w:color="auto"/>
        <w:bottom w:val="none" w:sz="0" w:space="0" w:color="auto"/>
        <w:right w:val="none" w:sz="0" w:space="0" w:color="auto"/>
      </w:divBdr>
    </w:div>
    <w:div w:id="150875573">
      <w:bodyDiv w:val="1"/>
      <w:marLeft w:val="0"/>
      <w:marRight w:val="0"/>
      <w:marTop w:val="0"/>
      <w:marBottom w:val="0"/>
      <w:divBdr>
        <w:top w:val="none" w:sz="0" w:space="0" w:color="auto"/>
        <w:left w:val="none" w:sz="0" w:space="0" w:color="auto"/>
        <w:bottom w:val="none" w:sz="0" w:space="0" w:color="auto"/>
        <w:right w:val="none" w:sz="0" w:space="0" w:color="auto"/>
      </w:divBdr>
    </w:div>
    <w:div w:id="204828971">
      <w:bodyDiv w:val="1"/>
      <w:marLeft w:val="0"/>
      <w:marRight w:val="0"/>
      <w:marTop w:val="0"/>
      <w:marBottom w:val="0"/>
      <w:divBdr>
        <w:top w:val="none" w:sz="0" w:space="0" w:color="auto"/>
        <w:left w:val="none" w:sz="0" w:space="0" w:color="auto"/>
        <w:bottom w:val="none" w:sz="0" w:space="0" w:color="auto"/>
        <w:right w:val="none" w:sz="0" w:space="0" w:color="auto"/>
      </w:divBdr>
    </w:div>
    <w:div w:id="359016864">
      <w:bodyDiv w:val="1"/>
      <w:marLeft w:val="0"/>
      <w:marRight w:val="0"/>
      <w:marTop w:val="0"/>
      <w:marBottom w:val="0"/>
      <w:divBdr>
        <w:top w:val="none" w:sz="0" w:space="0" w:color="auto"/>
        <w:left w:val="none" w:sz="0" w:space="0" w:color="auto"/>
        <w:bottom w:val="none" w:sz="0" w:space="0" w:color="auto"/>
        <w:right w:val="none" w:sz="0" w:space="0" w:color="auto"/>
      </w:divBdr>
    </w:div>
    <w:div w:id="638803145">
      <w:bodyDiv w:val="1"/>
      <w:marLeft w:val="0"/>
      <w:marRight w:val="0"/>
      <w:marTop w:val="0"/>
      <w:marBottom w:val="0"/>
      <w:divBdr>
        <w:top w:val="none" w:sz="0" w:space="0" w:color="auto"/>
        <w:left w:val="none" w:sz="0" w:space="0" w:color="auto"/>
        <w:bottom w:val="none" w:sz="0" w:space="0" w:color="auto"/>
        <w:right w:val="none" w:sz="0" w:space="0" w:color="auto"/>
      </w:divBdr>
    </w:div>
    <w:div w:id="647978856">
      <w:bodyDiv w:val="1"/>
      <w:marLeft w:val="0"/>
      <w:marRight w:val="0"/>
      <w:marTop w:val="0"/>
      <w:marBottom w:val="0"/>
      <w:divBdr>
        <w:top w:val="none" w:sz="0" w:space="0" w:color="auto"/>
        <w:left w:val="none" w:sz="0" w:space="0" w:color="auto"/>
        <w:bottom w:val="none" w:sz="0" w:space="0" w:color="auto"/>
        <w:right w:val="none" w:sz="0" w:space="0" w:color="auto"/>
      </w:divBdr>
    </w:div>
    <w:div w:id="657654587">
      <w:bodyDiv w:val="1"/>
      <w:marLeft w:val="0"/>
      <w:marRight w:val="0"/>
      <w:marTop w:val="0"/>
      <w:marBottom w:val="0"/>
      <w:divBdr>
        <w:top w:val="none" w:sz="0" w:space="0" w:color="auto"/>
        <w:left w:val="none" w:sz="0" w:space="0" w:color="auto"/>
        <w:bottom w:val="none" w:sz="0" w:space="0" w:color="auto"/>
        <w:right w:val="none" w:sz="0" w:space="0" w:color="auto"/>
      </w:divBdr>
    </w:div>
    <w:div w:id="678391181">
      <w:bodyDiv w:val="1"/>
      <w:marLeft w:val="0"/>
      <w:marRight w:val="0"/>
      <w:marTop w:val="0"/>
      <w:marBottom w:val="0"/>
      <w:divBdr>
        <w:top w:val="none" w:sz="0" w:space="0" w:color="auto"/>
        <w:left w:val="none" w:sz="0" w:space="0" w:color="auto"/>
        <w:bottom w:val="none" w:sz="0" w:space="0" w:color="auto"/>
        <w:right w:val="none" w:sz="0" w:space="0" w:color="auto"/>
      </w:divBdr>
    </w:div>
    <w:div w:id="711462405">
      <w:bodyDiv w:val="1"/>
      <w:marLeft w:val="0"/>
      <w:marRight w:val="0"/>
      <w:marTop w:val="0"/>
      <w:marBottom w:val="0"/>
      <w:divBdr>
        <w:top w:val="none" w:sz="0" w:space="0" w:color="auto"/>
        <w:left w:val="none" w:sz="0" w:space="0" w:color="auto"/>
        <w:bottom w:val="none" w:sz="0" w:space="0" w:color="auto"/>
        <w:right w:val="none" w:sz="0" w:space="0" w:color="auto"/>
      </w:divBdr>
    </w:div>
    <w:div w:id="797644502">
      <w:bodyDiv w:val="1"/>
      <w:marLeft w:val="0"/>
      <w:marRight w:val="0"/>
      <w:marTop w:val="0"/>
      <w:marBottom w:val="0"/>
      <w:divBdr>
        <w:top w:val="none" w:sz="0" w:space="0" w:color="auto"/>
        <w:left w:val="none" w:sz="0" w:space="0" w:color="auto"/>
        <w:bottom w:val="none" w:sz="0" w:space="0" w:color="auto"/>
        <w:right w:val="none" w:sz="0" w:space="0" w:color="auto"/>
      </w:divBdr>
    </w:div>
    <w:div w:id="816457185">
      <w:bodyDiv w:val="1"/>
      <w:marLeft w:val="0"/>
      <w:marRight w:val="0"/>
      <w:marTop w:val="0"/>
      <w:marBottom w:val="0"/>
      <w:divBdr>
        <w:top w:val="none" w:sz="0" w:space="0" w:color="auto"/>
        <w:left w:val="none" w:sz="0" w:space="0" w:color="auto"/>
        <w:bottom w:val="none" w:sz="0" w:space="0" w:color="auto"/>
        <w:right w:val="none" w:sz="0" w:space="0" w:color="auto"/>
      </w:divBdr>
    </w:div>
    <w:div w:id="991910125">
      <w:bodyDiv w:val="1"/>
      <w:marLeft w:val="0"/>
      <w:marRight w:val="0"/>
      <w:marTop w:val="0"/>
      <w:marBottom w:val="0"/>
      <w:divBdr>
        <w:top w:val="none" w:sz="0" w:space="0" w:color="auto"/>
        <w:left w:val="none" w:sz="0" w:space="0" w:color="auto"/>
        <w:bottom w:val="none" w:sz="0" w:space="0" w:color="auto"/>
        <w:right w:val="none" w:sz="0" w:space="0" w:color="auto"/>
      </w:divBdr>
    </w:div>
    <w:div w:id="1034234943">
      <w:bodyDiv w:val="1"/>
      <w:marLeft w:val="0"/>
      <w:marRight w:val="0"/>
      <w:marTop w:val="0"/>
      <w:marBottom w:val="0"/>
      <w:divBdr>
        <w:top w:val="none" w:sz="0" w:space="0" w:color="auto"/>
        <w:left w:val="none" w:sz="0" w:space="0" w:color="auto"/>
        <w:bottom w:val="none" w:sz="0" w:space="0" w:color="auto"/>
        <w:right w:val="none" w:sz="0" w:space="0" w:color="auto"/>
      </w:divBdr>
    </w:div>
    <w:div w:id="1129395234">
      <w:bodyDiv w:val="1"/>
      <w:marLeft w:val="0"/>
      <w:marRight w:val="0"/>
      <w:marTop w:val="0"/>
      <w:marBottom w:val="0"/>
      <w:divBdr>
        <w:top w:val="none" w:sz="0" w:space="0" w:color="auto"/>
        <w:left w:val="none" w:sz="0" w:space="0" w:color="auto"/>
        <w:bottom w:val="none" w:sz="0" w:space="0" w:color="auto"/>
        <w:right w:val="none" w:sz="0" w:space="0" w:color="auto"/>
      </w:divBdr>
    </w:div>
    <w:div w:id="1142236349">
      <w:bodyDiv w:val="1"/>
      <w:marLeft w:val="0"/>
      <w:marRight w:val="0"/>
      <w:marTop w:val="0"/>
      <w:marBottom w:val="0"/>
      <w:divBdr>
        <w:top w:val="none" w:sz="0" w:space="0" w:color="auto"/>
        <w:left w:val="none" w:sz="0" w:space="0" w:color="auto"/>
        <w:bottom w:val="none" w:sz="0" w:space="0" w:color="auto"/>
        <w:right w:val="none" w:sz="0" w:space="0" w:color="auto"/>
      </w:divBdr>
    </w:div>
    <w:div w:id="1182089723">
      <w:bodyDiv w:val="1"/>
      <w:marLeft w:val="0"/>
      <w:marRight w:val="0"/>
      <w:marTop w:val="0"/>
      <w:marBottom w:val="0"/>
      <w:divBdr>
        <w:top w:val="none" w:sz="0" w:space="0" w:color="auto"/>
        <w:left w:val="none" w:sz="0" w:space="0" w:color="auto"/>
        <w:bottom w:val="none" w:sz="0" w:space="0" w:color="auto"/>
        <w:right w:val="none" w:sz="0" w:space="0" w:color="auto"/>
      </w:divBdr>
    </w:div>
    <w:div w:id="1233082987">
      <w:bodyDiv w:val="1"/>
      <w:marLeft w:val="0"/>
      <w:marRight w:val="0"/>
      <w:marTop w:val="0"/>
      <w:marBottom w:val="0"/>
      <w:divBdr>
        <w:top w:val="none" w:sz="0" w:space="0" w:color="auto"/>
        <w:left w:val="none" w:sz="0" w:space="0" w:color="auto"/>
        <w:bottom w:val="none" w:sz="0" w:space="0" w:color="auto"/>
        <w:right w:val="none" w:sz="0" w:space="0" w:color="auto"/>
      </w:divBdr>
    </w:div>
    <w:div w:id="1471897517">
      <w:bodyDiv w:val="1"/>
      <w:marLeft w:val="0"/>
      <w:marRight w:val="0"/>
      <w:marTop w:val="0"/>
      <w:marBottom w:val="0"/>
      <w:divBdr>
        <w:top w:val="none" w:sz="0" w:space="0" w:color="auto"/>
        <w:left w:val="none" w:sz="0" w:space="0" w:color="auto"/>
        <w:bottom w:val="none" w:sz="0" w:space="0" w:color="auto"/>
        <w:right w:val="none" w:sz="0" w:space="0" w:color="auto"/>
      </w:divBdr>
    </w:div>
    <w:div w:id="1473675114">
      <w:bodyDiv w:val="1"/>
      <w:marLeft w:val="0"/>
      <w:marRight w:val="0"/>
      <w:marTop w:val="0"/>
      <w:marBottom w:val="0"/>
      <w:divBdr>
        <w:top w:val="none" w:sz="0" w:space="0" w:color="auto"/>
        <w:left w:val="none" w:sz="0" w:space="0" w:color="auto"/>
        <w:bottom w:val="none" w:sz="0" w:space="0" w:color="auto"/>
        <w:right w:val="none" w:sz="0" w:space="0" w:color="auto"/>
      </w:divBdr>
    </w:div>
    <w:div w:id="1475027268">
      <w:bodyDiv w:val="1"/>
      <w:marLeft w:val="0"/>
      <w:marRight w:val="0"/>
      <w:marTop w:val="0"/>
      <w:marBottom w:val="0"/>
      <w:divBdr>
        <w:top w:val="none" w:sz="0" w:space="0" w:color="auto"/>
        <w:left w:val="none" w:sz="0" w:space="0" w:color="auto"/>
        <w:bottom w:val="none" w:sz="0" w:space="0" w:color="auto"/>
        <w:right w:val="none" w:sz="0" w:space="0" w:color="auto"/>
      </w:divBdr>
    </w:div>
    <w:div w:id="1496258912">
      <w:bodyDiv w:val="1"/>
      <w:marLeft w:val="0"/>
      <w:marRight w:val="0"/>
      <w:marTop w:val="0"/>
      <w:marBottom w:val="0"/>
      <w:divBdr>
        <w:top w:val="none" w:sz="0" w:space="0" w:color="auto"/>
        <w:left w:val="none" w:sz="0" w:space="0" w:color="auto"/>
        <w:bottom w:val="none" w:sz="0" w:space="0" w:color="auto"/>
        <w:right w:val="none" w:sz="0" w:space="0" w:color="auto"/>
      </w:divBdr>
    </w:div>
    <w:div w:id="1535147687">
      <w:bodyDiv w:val="1"/>
      <w:marLeft w:val="0"/>
      <w:marRight w:val="0"/>
      <w:marTop w:val="0"/>
      <w:marBottom w:val="0"/>
      <w:divBdr>
        <w:top w:val="none" w:sz="0" w:space="0" w:color="auto"/>
        <w:left w:val="none" w:sz="0" w:space="0" w:color="auto"/>
        <w:bottom w:val="none" w:sz="0" w:space="0" w:color="auto"/>
        <w:right w:val="none" w:sz="0" w:space="0" w:color="auto"/>
      </w:divBdr>
    </w:div>
    <w:div w:id="1598709011">
      <w:bodyDiv w:val="1"/>
      <w:marLeft w:val="0"/>
      <w:marRight w:val="0"/>
      <w:marTop w:val="0"/>
      <w:marBottom w:val="0"/>
      <w:divBdr>
        <w:top w:val="none" w:sz="0" w:space="0" w:color="auto"/>
        <w:left w:val="none" w:sz="0" w:space="0" w:color="auto"/>
        <w:bottom w:val="none" w:sz="0" w:space="0" w:color="auto"/>
        <w:right w:val="none" w:sz="0" w:space="0" w:color="auto"/>
      </w:divBdr>
    </w:div>
    <w:div w:id="1665427822">
      <w:bodyDiv w:val="1"/>
      <w:marLeft w:val="0"/>
      <w:marRight w:val="0"/>
      <w:marTop w:val="0"/>
      <w:marBottom w:val="0"/>
      <w:divBdr>
        <w:top w:val="none" w:sz="0" w:space="0" w:color="auto"/>
        <w:left w:val="none" w:sz="0" w:space="0" w:color="auto"/>
        <w:bottom w:val="none" w:sz="0" w:space="0" w:color="auto"/>
        <w:right w:val="none" w:sz="0" w:space="0" w:color="auto"/>
      </w:divBdr>
    </w:div>
    <w:div w:id="1742367504">
      <w:bodyDiv w:val="1"/>
      <w:marLeft w:val="0"/>
      <w:marRight w:val="0"/>
      <w:marTop w:val="0"/>
      <w:marBottom w:val="0"/>
      <w:divBdr>
        <w:top w:val="none" w:sz="0" w:space="0" w:color="auto"/>
        <w:left w:val="none" w:sz="0" w:space="0" w:color="auto"/>
        <w:bottom w:val="none" w:sz="0" w:space="0" w:color="auto"/>
        <w:right w:val="none" w:sz="0" w:space="0" w:color="auto"/>
      </w:divBdr>
    </w:div>
    <w:div w:id="1750299427">
      <w:bodyDiv w:val="1"/>
      <w:marLeft w:val="0"/>
      <w:marRight w:val="0"/>
      <w:marTop w:val="0"/>
      <w:marBottom w:val="0"/>
      <w:divBdr>
        <w:top w:val="none" w:sz="0" w:space="0" w:color="auto"/>
        <w:left w:val="none" w:sz="0" w:space="0" w:color="auto"/>
        <w:bottom w:val="none" w:sz="0" w:space="0" w:color="auto"/>
        <w:right w:val="none" w:sz="0" w:space="0" w:color="auto"/>
      </w:divBdr>
    </w:div>
    <w:div w:id="20852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F400-7A22-4F67-B41B-E6C79C1D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中山　豪</cp:lastModifiedBy>
  <cp:revision>7</cp:revision>
  <cp:lastPrinted>2021-05-20T10:14:00Z</cp:lastPrinted>
  <dcterms:created xsi:type="dcterms:W3CDTF">2021-02-15T04:46:00Z</dcterms:created>
  <dcterms:modified xsi:type="dcterms:W3CDTF">2021-05-24T00:15:00Z</dcterms:modified>
</cp:coreProperties>
</file>