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CFA" w:rsidRDefault="00CE1BC2" w:rsidP="00814CFA">
      <w:r>
        <w:rPr>
          <w:rFonts w:hint="eastAsia"/>
        </w:rPr>
        <w:t>千葉市バリアフリーマスタープラン、</w:t>
      </w:r>
      <w:r w:rsidR="00814CFA">
        <w:rPr>
          <w:rFonts w:hint="eastAsia"/>
        </w:rPr>
        <w:t>概要版</w:t>
      </w:r>
    </w:p>
    <w:p w:rsidR="00B13B41" w:rsidRDefault="00B13B41" w:rsidP="00814CFA">
      <w:r>
        <w:rPr>
          <w:rFonts w:hint="eastAsia"/>
        </w:rPr>
        <w:t>2021</w:t>
      </w:r>
      <w:r>
        <w:rPr>
          <w:rFonts w:hint="eastAsia"/>
        </w:rPr>
        <w:t>年、令和３年、３月、千葉市</w:t>
      </w:r>
    </w:p>
    <w:p w:rsidR="001F475E" w:rsidRDefault="001F475E" w:rsidP="00814CFA">
      <w:r>
        <w:br w:type="page"/>
      </w:r>
    </w:p>
    <w:p w:rsidR="00814CFA" w:rsidRDefault="00CE1BC2" w:rsidP="00814CFA">
      <w:r>
        <w:rPr>
          <w:rFonts w:hint="eastAsia"/>
        </w:rPr>
        <w:lastRenderedPageBreak/>
        <w:t>第１章</w:t>
      </w:r>
    </w:p>
    <w:p w:rsidR="00814CFA" w:rsidRDefault="00814CFA" w:rsidP="00814CFA">
      <w:r>
        <w:rPr>
          <w:rFonts w:hint="eastAsia"/>
        </w:rPr>
        <w:t>千葉市バリアフリーマスタープラン策定にあたって</w:t>
      </w:r>
    </w:p>
    <w:p w:rsidR="00657EB5" w:rsidRDefault="00657EB5" w:rsidP="00814CFA"/>
    <w:p w:rsidR="00657EB5" w:rsidRDefault="00657EB5" w:rsidP="00814CFA">
      <w:r>
        <w:rPr>
          <w:rFonts w:hint="eastAsia"/>
        </w:rPr>
        <w:t>バリアフリーマスタープラン策定の主旨</w:t>
      </w:r>
    </w:p>
    <w:p w:rsidR="00814CFA" w:rsidRDefault="00814CFA" w:rsidP="00814CFA">
      <w:r>
        <w:rPr>
          <w:rFonts w:hint="eastAsia"/>
        </w:rPr>
        <w:t>本市で策定した千葉市バリアフリー基本構想が令和２年度末に目標年次を迎えることから、改定を行います。改定にあたっては、改正バリアフリー法の趣旨を踏まえ、市全域のバリアフリー化を促進するための千葉市バリアフリーマスタープランを策定することとしました。</w:t>
      </w:r>
    </w:p>
    <w:p w:rsidR="00CE1BC2" w:rsidRDefault="00CE1BC2" w:rsidP="00814CFA"/>
    <w:p w:rsidR="00814CFA" w:rsidRDefault="00814CFA" w:rsidP="00814CFA">
      <w:r>
        <w:rPr>
          <w:rFonts w:hint="eastAsia"/>
        </w:rPr>
        <w:t>今回の改定にあたり、これまでに千葉市で策定したバリアフリー化に関する計画と、その概要の模式図があります。内容は次のとおりです。</w:t>
      </w:r>
    </w:p>
    <w:p w:rsidR="00814CFA" w:rsidRDefault="00814CFA" w:rsidP="00814CFA">
      <w:r>
        <w:rPr>
          <w:rFonts w:hint="eastAsia"/>
        </w:rPr>
        <w:t>千葉市では、平成</w:t>
      </w:r>
      <w:r>
        <w:rPr>
          <w:rFonts w:hint="eastAsia"/>
        </w:rPr>
        <w:t>12</w:t>
      </w:r>
      <w:r>
        <w:rPr>
          <w:rFonts w:hint="eastAsia"/>
        </w:rPr>
        <w:t>年</w:t>
      </w:r>
      <w:r>
        <w:rPr>
          <w:rFonts w:hint="eastAsia"/>
        </w:rPr>
        <w:t>11</w:t>
      </w:r>
      <w:r>
        <w:rPr>
          <w:rFonts w:hint="eastAsia"/>
        </w:rPr>
        <w:t>月に施行された「交通バリアフリー法」に基づき、平成</w:t>
      </w:r>
      <w:r>
        <w:rPr>
          <w:rFonts w:hint="eastAsia"/>
        </w:rPr>
        <w:t>13</w:t>
      </w:r>
      <w:r>
        <w:rPr>
          <w:rFonts w:hint="eastAsia"/>
        </w:rPr>
        <w:t>年</w:t>
      </w:r>
      <w:r>
        <w:rPr>
          <w:rFonts w:hint="eastAsia"/>
        </w:rPr>
        <w:t>11</w:t>
      </w:r>
      <w:r>
        <w:rPr>
          <w:rFonts w:hint="eastAsia"/>
        </w:rPr>
        <w:t>月に「千葉市交通バリアフリー基本構想」を策定し、旅客施設及びその周辺の</w:t>
      </w:r>
      <w:r>
        <w:rPr>
          <w:rFonts w:hint="eastAsia"/>
        </w:rPr>
        <w:t>16</w:t>
      </w:r>
      <w:r>
        <w:rPr>
          <w:rFonts w:hint="eastAsia"/>
        </w:rPr>
        <w:t>地区を重点整備地区に指定しました。</w:t>
      </w:r>
    </w:p>
    <w:p w:rsidR="00814CFA" w:rsidRDefault="002E4E87" w:rsidP="00814CFA">
      <w:r>
        <w:rPr>
          <w:rFonts w:hint="eastAsia"/>
        </w:rPr>
        <w:t>そのご</w:t>
      </w:r>
      <w:r w:rsidR="00814CFA">
        <w:rPr>
          <w:rFonts w:hint="eastAsia"/>
        </w:rPr>
        <w:t>、平成</w:t>
      </w:r>
      <w:r w:rsidR="00814CFA">
        <w:rPr>
          <w:rFonts w:hint="eastAsia"/>
        </w:rPr>
        <w:t>18</w:t>
      </w:r>
      <w:r w:rsidR="00814CFA">
        <w:rPr>
          <w:rFonts w:hint="eastAsia"/>
        </w:rPr>
        <w:t>年</w:t>
      </w:r>
      <w:r w:rsidR="00814CFA">
        <w:rPr>
          <w:rFonts w:hint="eastAsia"/>
        </w:rPr>
        <w:t>12</w:t>
      </w:r>
      <w:r w:rsidR="00814CFA">
        <w:rPr>
          <w:rFonts w:hint="eastAsia"/>
        </w:rPr>
        <w:t>月に「交通バリアフリー法」と「ハートビル法」を統合・拡充した「バリアフリー法」が施行されるとともに、国から目標年次を平成</w:t>
      </w:r>
      <w:r w:rsidR="00814CFA">
        <w:rPr>
          <w:rFonts w:hint="eastAsia"/>
        </w:rPr>
        <w:t>22</w:t>
      </w:r>
      <w:r w:rsidR="00814CFA">
        <w:rPr>
          <w:rFonts w:hint="eastAsia"/>
        </w:rPr>
        <w:t>年とする「移動等円滑化の促進に関する基本方針」が示されたことを受け、「千葉市交通バリアフリー基本構想」を改訂し、「千葉市バリアフリー基本構想」を平成</w:t>
      </w:r>
      <w:r w:rsidR="00814CFA">
        <w:rPr>
          <w:rFonts w:hint="eastAsia"/>
        </w:rPr>
        <w:t>20</w:t>
      </w:r>
      <w:r w:rsidR="00814CFA">
        <w:rPr>
          <w:rFonts w:hint="eastAsia"/>
        </w:rPr>
        <w:t>年</w:t>
      </w:r>
      <w:r w:rsidR="00814CFA">
        <w:rPr>
          <w:rFonts w:hint="eastAsia"/>
        </w:rPr>
        <w:t>8</w:t>
      </w:r>
      <w:r w:rsidR="00814CFA">
        <w:rPr>
          <w:rFonts w:hint="eastAsia"/>
        </w:rPr>
        <w:t>月に策定しました。このなかで、旅客施設及びその周辺の</w:t>
      </w:r>
      <w:r w:rsidR="00814CFA">
        <w:rPr>
          <w:rFonts w:hint="eastAsia"/>
        </w:rPr>
        <w:t>18</w:t>
      </w:r>
      <w:r w:rsidR="00814CFA">
        <w:rPr>
          <w:rFonts w:hint="eastAsia"/>
        </w:rPr>
        <w:t>地区を重点整備地区として指</w:t>
      </w:r>
      <w:r w:rsidR="00657EB5">
        <w:rPr>
          <w:rFonts w:hint="eastAsia"/>
        </w:rPr>
        <w:t>定し、旅客施設、道路、駅前広場、</w:t>
      </w:r>
      <w:r w:rsidR="00062E05">
        <w:rPr>
          <w:rFonts w:hint="eastAsia"/>
        </w:rPr>
        <w:t>ろがい</w:t>
      </w:r>
      <w:r w:rsidR="00657EB5">
        <w:rPr>
          <w:rFonts w:hint="eastAsia"/>
        </w:rPr>
        <w:t>駐車場、都市公園、建築物等</w:t>
      </w:r>
      <w:r w:rsidR="00814CFA">
        <w:rPr>
          <w:rFonts w:hint="eastAsia"/>
        </w:rPr>
        <w:t>について、移動等円滑化のための事業に関する基本的事項などを示しています。</w:t>
      </w:r>
    </w:p>
    <w:p w:rsidR="00814CFA" w:rsidRDefault="00814CFA" w:rsidP="00814CFA">
      <w:r>
        <w:rPr>
          <w:rFonts w:hint="eastAsia"/>
        </w:rPr>
        <w:t>また、平成</w:t>
      </w:r>
      <w:r>
        <w:rPr>
          <w:rFonts w:hint="eastAsia"/>
        </w:rPr>
        <w:t>23</w:t>
      </w:r>
      <w:r>
        <w:rPr>
          <w:rFonts w:hint="eastAsia"/>
        </w:rPr>
        <w:t>年</w:t>
      </w:r>
      <w:r>
        <w:rPr>
          <w:rFonts w:hint="eastAsia"/>
        </w:rPr>
        <w:t>3</w:t>
      </w:r>
      <w:r>
        <w:rPr>
          <w:rFonts w:hint="eastAsia"/>
        </w:rPr>
        <w:t>月に目標年次を平成</w:t>
      </w:r>
      <w:r>
        <w:rPr>
          <w:rFonts w:hint="eastAsia"/>
        </w:rPr>
        <w:t>32</w:t>
      </w:r>
      <w:r>
        <w:rPr>
          <w:rFonts w:hint="eastAsia"/>
        </w:rPr>
        <w:t>年とする「移動等円滑化の促進に関する基本方針」が示されたことを受け、本市のバリアフリー化における目標年次・目標</w:t>
      </w:r>
      <w:r w:rsidR="00062E05">
        <w:rPr>
          <w:rFonts w:hint="eastAsia"/>
        </w:rPr>
        <w:t>ち</w:t>
      </w:r>
      <w:r>
        <w:rPr>
          <w:rFonts w:hint="eastAsia"/>
        </w:rPr>
        <w:t>を国の基本方針と整合させ、特定旅客施設の追加設定などを行い、平成</w:t>
      </w:r>
      <w:r>
        <w:rPr>
          <w:rFonts w:hint="eastAsia"/>
        </w:rPr>
        <w:t>24</w:t>
      </w:r>
      <w:r>
        <w:rPr>
          <w:rFonts w:hint="eastAsia"/>
        </w:rPr>
        <w:t>年</w:t>
      </w:r>
      <w:r>
        <w:rPr>
          <w:rFonts w:hint="eastAsia"/>
        </w:rPr>
        <w:t>7</w:t>
      </w:r>
      <w:r>
        <w:rPr>
          <w:rFonts w:hint="eastAsia"/>
        </w:rPr>
        <w:t>月に「千葉市バリアフリー基本構想」を変更しました。</w:t>
      </w:r>
    </w:p>
    <w:p w:rsidR="00814CFA" w:rsidRDefault="00814CFA" w:rsidP="00814CFA">
      <w:r>
        <w:rPr>
          <w:rFonts w:hint="eastAsia"/>
        </w:rPr>
        <w:t>そして今回、平成</w:t>
      </w:r>
      <w:r>
        <w:rPr>
          <w:rFonts w:hint="eastAsia"/>
        </w:rPr>
        <w:t>30</w:t>
      </w:r>
      <w:r>
        <w:rPr>
          <w:rFonts w:hint="eastAsia"/>
        </w:rPr>
        <w:t>年</w:t>
      </w:r>
      <w:r>
        <w:rPr>
          <w:rFonts w:hint="eastAsia"/>
        </w:rPr>
        <w:t>11</w:t>
      </w:r>
      <w:r>
        <w:rPr>
          <w:rFonts w:hint="eastAsia"/>
        </w:rPr>
        <w:t>月及び平成</w:t>
      </w:r>
      <w:r>
        <w:rPr>
          <w:rFonts w:hint="eastAsia"/>
        </w:rPr>
        <w:t>31</w:t>
      </w:r>
      <w:r>
        <w:rPr>
          <w:rFonts w:hint="eastAsia"/>
        </w:rPr>
        <w:t>年</w:t>
      </w:r>
      <w:r>
        <w:rPr>
          <w:rFonts w:hint="eastAsia"/>
        </w:rPr>
        <w:t>4</w:t>
      </w:r>
      <w:r>
        <w:rPr>
          <w:rFonts w:hint="eastAsia"/>
        </w:rPr>
        <w:t>月に「改正バリアフリー法」が施行されたこと、令和</w:t>
      </w:r>
      <w:r>
        <w:rPr>
          <w:rFonts w:hint="eastAsia"/>
        </w:rPr>
        <w:t>2</w:t>
      </w:r>
      <w:r>
        <w:rPr>
          <w:rFonts w:hint="eastAsia"/>
        </w:rPr>
        <w:t>年</w:t>
      </w:r>
      <w:r>
        <w:rPr>
          <w:rFonts w:hint="eastAsia"/>
        </w:rPr>
        <w:t>6</w:t>
      </w:r>
      <w:r>
        <w:rPr>
          <w:rFonts w:hint="eastAsia"/>
        </w:rPr>
        <w:t>月の改正を受け、全市的なバリアフリー方針の記載の必要性、都市計画との整合などを考慮し、促進方針制度の活用も視野に入れて見直しを図り、「千葉市バリアフリーマスタープラン」を令和</w:t>
      </w:r>
      <w:r>
        <w:rPr>
          <w:rFonts w:hint="eastAsia"/>
        </w:rPr>
        <w:t>3</w:t>
      </w:r>
      <w:r>
        <w:rPr>
          <w:rFonts w:hint="eastAsia"/>
        </w:rPr>
        <w:t>年</w:t>
      </w:r>
      <w:r>
        <w:rPr>
          <w:rFonts w:hint="eastAsia"/>
        </w:rPr>
        <w:t>3</w:t>
      </w:r>
      <w:r>
        <w:rPr>
          <w:rFonts w:hint="eastAsia"/>
        </w:rPr>
        <w:t>月に策定</w:t>
      </w:r>
      <w:r w:rsidR="00657EB5">
        <w:rPr>
          <w:rFonts w:hint="eastAsia"/>
        </w:rPr>
        <w:t>しました</w:t>
      </w:r>
      <w:r>
        <w:rPr>
          <w:rFonts w:hint="eastAsia"/>
        </w:rPr>
        <w:t>。</w:t>
      </w:r>
    </w:p>
    <w:p w:rsidR="00814CFA" w:rsidRDefault="00814CFA" w:rsidP="00814CFA"/>
    <w:p w:rsidR="00814CFA" w:rsidRDefault="00814CFA" w:rsidP="00814CFA">
      <w:r>
        <w:rPr>
          <w:rFonts w:hint="eastAsia"/>
        </w:rPr>
        <w:t>バリアフリーマスタープランの目標と位置づけ</w:t>
      </w:r>
    </w:p>
    <w:p w:rsidR="00814CFA" w:rsidRDefault="00814CFA" w:rsidP="00814CFA">
      <w:r>
        <w:rPr>
          <w:rFonts w:hint="eastAsia"/>
        </w:rPr>
        <w:t>千葉市バリアフリーマスタープランの計画期間を令和</w:t>
      </w:r>
      <w:r>
        <w:rPr>
          <w:rFonts w:hint="eastAsia"/>
        </w:rPr>
        <w:t>12</w:t>
      </w:r>
      <w:r>
        <w:rPr>
          <w:rFonts w:hint="eastAsia"/>
        </w:rPr>
        <w:t>年度（</w:t>
      </w:r>
      <w:r>
        <w:rPr>
          <w:rFonts w:hint="eastAsia"/>
        </w:rPr>
        <w:t>2030</w:t>
      </w:r>
      <w:r>
        <w:rPr>
          <w:rFonts w:hint="eastAsia"/>
        </w:rPr>
        <w:t>年度）</w:t>
      </w:r>
      <w:r w:rsidR="00B13B41">
        <w:rPr>
          <w:rFonts w:hint="eastAsia"/>
        </w:rPr>
        <w:t>まで</w:t>
      </w:r>
      <w:r>
        <w:rPr>
          <w:rFonts w:hint="eastAsia"/>
        </w:rPr>
        <w:t>とします。また、千葉市都市計画マスタープランの目標年次である、令和</w:t>
      </w:r>
      <w:r>
        <w:rPr>
          <w:rFonts w:hint="eastAsia"/>
        </w:rPr>
        <w:t>7</w:t>
      </w:r>
      <w:r>
        <w:rPr>
          <w:rFonts w:hint="eastAsia"/>
        </w:rPr>
        <w:t>年度（</w:t>
      </w:r>
      <w:r>
        <w:rPr>
          <w:rFonts w:hint="eastAsia"/>
        </w:rPr>
        <w:t>2025</w:t>
      </w:r>
      <w:r>
        <w:rPr>
          <w:rFonts w:hint="eastAsia"/>
        </w:rPr>
        <w:t>年度）に中間評価を実施するものとします。</w:t>
      </w:r>
    </w:p>
    <w:p w:rsidR="00814CFA" w:rsidRDefault="00814CFA" w:rsidP="00814CFA"/>
    <w:p w:rsidR="00814CFA" w:rsidRDefault="00814CFA" w:rsidP="00814CFA">
      <w:r>
        <w:rPr>
          <w:rFonts w:hint="eastAsia"/>
        </w:rPr>
        <w:t>今回策定するバリアフリーマスタープランの位置づけを示す模式図があります。内容は次のとおりです。</w:t>
      </w:r>
    </w:p>
    <w:p w:rsidR="00814CFA" w:rsidRDefault="00814CFA" w:rsidP="00814CFA">
      <w:r>
        <w:rPr>
          <w:rFonts w:hint="eastAsia"/>
        </w:rPr>
        <w:lastRenderedPageBreak/>
        <w:t>改正バリアフリー法及び国の基本方針に基づき作成する、「千葉市バリアフリーマスタープラン」、及び「地区別バリアフリー基本構想」は、「千葉市総合計画」に基づく、「千葉都市計画マスタープラン」及び、「千葉市立地適正化計画」との整合を図ります。</w:t>
      </w:r>
    </w:p>
    <w:p w:rsidR="00814CFA" w:rsidRDefault="00814CFA" w:rsidP="00814CFA">
      <w:r>
        <w:rPr>
          <w:rFonts w:hint="eastAsia"/>
        </w:rPr>
        <w:t>また、「千葉市総合計画」に基づく地域福祉</w:t>
      </w:r>
      <w:r w:rsidR="00657EB5">
        <w:rPr>
          <w:rFonts w:hint="eastAsia"/>
        </w:rPr>
        <w:t>計画、高齢者・障害者関連計画、子育て関連計画、地域公共交通計画等</w:t>
      </w:r>
      <w:r>
        <w:rPr>
          <w:rFonts w:hint="eastAsia"/>
        </w:rPr>
        <w:t>の関連計画との連携を図ります。</w:t>
      </w:r>
    </w:p>
    <w:p w:rsidR="00814CFA" w:rsidRDefault="00814CFA" w:rsidP="00814CFA">
      <w:r>
        <w:rPr>
          <w:rFonts w:hint="eastAsia"/>
        </w:rPr>
        <w:t>「千葉市バリアフリーマスタープラン」においては、促進地区を定め、「地区別バリアフリー基本構想」では重点整備地区を定めます。</w:t>
      </w:r>
    </w:p>
    <w:p w:rsidR="00814CFA" w:rsidRDefault="00814CFA" w:rsidP="00814CFA">
      <w:r>
        <w:rPr>
          <w:rFonts w:hint="eastAsia"/>
        </w:rPr>
        <w:t>また、地区別バリアフリー基本構想に基づき、具体的な整備項目を定める、「特定事業計画」を作成します。</w:t>
      </w:r>
    </w:p>
    <w:p w:rsidR="00814CFA" w:rsidRDefault="00814CFA" w:rsidP="00814CFA"/>
    <w:p w:rsidR="00814CFA" w:rsidRDefault="00CE1BC2" w:rsidP="00814CFA">
      <w:r>
        <w:rPr>
          <w:rFonts w:hint="eastAsia"/>
        </w:rPr>
        <w:t>検討の進めかた</w:t>
      </w:r>
    </w:p>
    <w:p w:rsidR="00814CFA" w:rsidRDefault="00814CFA" w:rsidP="00814CFA">
      <w:r>
        <w:rPr>
          <w:rFonts w:hint="eastAsia"/>
        </w:rPr>
        <w:t>協議会や地域懇談会、まち歩き点検などを実施し、当事者参加のもと検討を行いました。</w:t>
      </w:r>
    </w:p>
    <w:p w:rsidR="00814CFA" w:rsidRPr="00617C28" w:rsidRDefault="00814CFA" w:rsidP="00814CFA"/>
    <w:p w:rsidR="00814CFA" w:rsidRDefault="00814CFA" w:rsidP="00814CFA">
      <w:r>
        <w:rPr>
          <w:rFonts w:hint="eastAsia"/>
        </w:rPr>
        <w:t>検討の進めかたの模式図があります。内容は次のとおりです。</w:t>
      </w:r>
    </w:p>
    <w:p w:rsidR="00814CFA" w:rsidRDefault="00814CFA" w:rsidP="00814CFA">
      <w:r>
        <w:rPr>
          <w:rFonts w:hint="eastAsia"/>
        </w:rPr>
        <w:t>令和</w:t>
      </w:r>
      <w:r w:rsidR="00062E05">
        <w:rPr>
          <w:rFonts w:hint="eastAsia"/>
        </w:rPr>
        <w:t>がんねん</w:t>
      </w:r>
      <w:r>
        <w:rPr>
          <w:rFonts w:hint="eastAsia"/>
        </w:rPr>
        <w:t>度は、８月</w:t>
      </w:r>
      <w:r>
        <w:rPr>
          <w:rFonts w:hint="eastAsia"/>
        </w:rPr>
        <w:t>20</w:t>
      </w:r>
      <w:r>
        <w:rPr>
          <w:rFonts w:hint="eastAsia"/>
        </w:rPr>
        <w:t>日に第</w:t>
      </w:r>
      <w:r w:rsidR="002E4E87">
        <w:rPr>
          <w:rFonts w:hint="eastAsia"/>
        </w:rPr>
        <w:t>１</w:t>
      </w:r>
      <w:r>
        <w:rPr>
          <w:rFonts w:hint="eastAsia"/>
        </w:rPr>
        <w:t>回協議会を開催し、９月及び</w:t>
      </w:r>
      <w:r>
        <w:rPr>
          <w:rFonts w:hint="eastAsia"/>
        </w:rPr>
        <w:t>10</w:t>
      </w:r>
      <w:r>
        <w:rPr>
          <w:rFonts w:hint="eastAsia"/>
        </w:rPr>
        <w:t>月に６区を対象とした地域懇談会を開催し、</w:t>
      </w:r>
      <w:r>
        <w:rPr>
          <w:rFonts w:hint="eastAsia"/>
        </w:rPr>
        <w:t>11</w:t>
      </w:r>
      <w:r>
        <w:rPr>
          <w:rFonts w:hint="eastAsia"/>
        </w:rPr>
        <w:t>月には、まちあるき点検を</w:t>
      </w:r>
      <w:r>
        <w:rPr>
          <w:rFonts w:hint="eastAsia"/>
        </w:rPr>
        <w:t>4</w:t>
      </w:r>
      <w:r w:rsidR="00617C28">
        <w:rPr>
          <w:rFonts w:hint="eastAsia"/>
        </w:rPr>
        <w:t>回</w:t>
      </w:r>
      <w:r>
        <w:rPr>
          <w:rFonts w:hint="eastAsia"/>
        </w:rPr>
        <w:t>実施しました。</w:t>
      </w:r>
    </w:p>
    <w:p w:rsidR="00814CFA" w:rsidRDefault="002E4E87" w:rsidP="00814CFA">
      <w:r>
        <w:rPr>
          <w:rFonts w:hint="eastAsia"/>
        </w:rPr>
        <w:t>そのご</w:t>
      </w:r>
      <w:r w:rsidR="00814CFA">
        <w:rPr>
          <w:rFonts w:hint="eastAsia"/>
        </w:rPr>
        <w:t>、</w:t>
      </w:r>
      <w:r w:rsidR="00814CFA">
        <w:rPr>
          <w:rFonts w:hint="eastAsia"/>
        </w:rPr>
        <w:t>12</w:t>
      </w:r>
      <w:r w:rsidR="00814CFA">
        <w:rPr>
          <w:rFonts w:hint="eastAsia"/>
        </w:rPr>
        <w:t>月に協議会の委員に対し、意見照会を行い、令和２年</w:t>
      </w:r>
      <w:r w:rsidR="00814CFA">
        <w:rPr>
          <w:rFonts w:hint="eastAsia"/>
        </w:rPr>
        <w:t>2</w:t>
      </w:r>
      <w:r w:rsidR="00814CFA">
        <w:rPr>
          <w:rFonts w:hint="eastAsia"/>
        </w:rPr>
        <w:t>月</w:t>
      </w:r>
      <w:r w:rsidR="00814CFA">
        <w:rPr>
          <w:rFonts w:hint="eastAsia"/>
        </w:rPr>
        <w:t>10</w:t>
      </w:r>
      <w:r w:rsidR="00814CFA">
        <w:rPr>
          <w:rFonts w:hint="eastAsia"/>
        </w:rPr>
        <w:t>日に第</w:t>
      </w:r>
      <w:r>
        <w:rPr>
          <w:rFonts w:hint="eastAsia"/>
        </w:rPr>
        <w:t>２</w:t>
      </w:r>
      <w:r w:rsidR="00814CFA">
        <w:rPr>
          <w:rFonts w:hint="eastAsia"/>
        </w:rPr>
        <w:t>回協議会を開催しました。</w:t>
      </w:r>
    </w:p>
    <w:p w:rsidR="00814CFA" w:rsidRDefault="00814CFA" w:rsidP="00814CFA">
      <w:r>
        <w:rPr>
          <w:rFonts w:hint="eastAsia"/>
        </w:rPr>
        <w:t>令和</w:t>
      </w:r>
      <w:r>
        <w:rPr>
          <w:rFonts w:hint="eastAsia"/>
        </w:rPr>
        <w:t>2</w:t>
      </w:r>
      <w:r>
        <w:rPr>
          <w:rFonts w:hint="eastAsia"/>
        </w:rPr>
        <w:t>年度は、</w:t>
      </w:r>
      <w:r>
        <w:rPr>
          <w:rFonts w:hint="eastAsia"/>
        </w:rPr>
        <w:t>5</w:t>
      </w:r>
      <w:r>
        <w:rPr>
          <w:rFonts w:hint="eastAsia"/>
        </w:rPr>
        <w:t>月から</w:t>
      </w:r>
      <w:r>
        <w:rPr>
          <w:rFonts w:hint="eastAsia"/>
        </w:rPr>
        <w:t>7</w:t>
      </w:r>
      <w:r>
        <w:rPr>
          <w:rFonts w:hint="eastAsia"/>
        </w:rPr>
        <w:t>月に協議会の委員に対する意見照会、市民に対する意見募集を行い、</w:t>
      </w:r>
      <w:r>
        <w:rPr>
          <w:rFonts w:hint="eastAsia"/>
        </w:rPr>
        <w:t>8</w:t>
      </w:r>
      <w:r>
        <w:rPr>
          <w:rFonts w:hint="eastAsia"/>
        </w:rPr>
        <w:t>月</w:t>
      </w:r>
      <w:r>
        <w:rPr>
          <w:rFonts w:hint="eastAsia"/>
        </w:rPr>
        <w:t>27</w:t>
      </w:r>
      <w:r>
        <w:rPr>
          <w:rFonts w:hint="eastAsia"/>
        </w:rPr>
        <w:t>日に第３回協議会、</w:t>
      </w:r>
      <w:r>
        <w:rPr>
          <w:rFonts w:hint="eastAsia"/>
        </w:rPr>
        <w:t>11</w:t>
      </w:r>
      <w:r>
        <w:rPr>
          <w:rFonts w:hint="eastAsia"/>
        </w:rPr>
        <w:t>月</w:t>
      </w:r>
      <w:r>
        <w:rPr>
          <w:rFonts w:hint="eastAsia"/>
        </w:rPr>
        <w:t>11</w:t>
      </w:r>
      <w:r>
        <w:rPr>
          <w:rFonts w:hint="eastAsia"/>
        </w:rPr>
        <w:t>日に第</w:t>
      </w:r>
      <w:r w:rsidR="002E4E87">
        <w:rPr>
          <w:rFonts w:hint="eastAsia"/>
        </w:rPr>
        <w:t>４</w:t>
      </w:r>
      <w:r>
        <w:rPr>
          <w:rFonts w:hint="eastAsia"/>
        </w:rPr>
        <w:t>回協議会を開催しました。その</w:t>
      </w:r>
      <w:r w:rsidR="002E4E87">
        <w:rPr>
          <w:rFonts w:hint="eastAsia"/>
        </w:rPr>
        <w:t>ご</w:t>
      </w:r>
      <w:r>
        <w:rPr>
          <w:rFonts w:hint="eastAsia"/>
        </w:rPr>
        <w:t>、</w:t>
      </w:r>
      <w:r>
        <w:rPr>
          <w:rFonts w:hint="eastAsia"/>
        </w:rPr>
        <w:t>12</w:t>
      </w:r>
      <w:r>
        <w:rPr>
          <w:rFonts w:hint="eastAsia"/>
        </w:rPr>
        <w:t>月にパブリックコメントを行い、令和３年２月</w:t>
      </w:r>
      <w:r w:rsidR="00617C28">
        <w:rPr>
          <w:rFonts w:hint="eastAsia"/>
        </w:rPr>
        <w:t>２日に第</w:t>
      </w:r>
      <w:r w:rsidR="002E4E87">
        <w:rPr>
          <w:rFonts w:hint="eastAsia"/>
        </w:rPr>
        <w:t>５</w:t>
      </w:r>
      <w:r w:rsidR="00617C28">
        <w:rPr>
          <w:rFonts w:hint="eastAsia"/>
        </w:rPr>
        <w:t>回協議会を</w:t>
      </w:r>
      <w:r>
        <w:rPr>
          <w:rFonts w:hint="eastAsia"/>
        </w:rPr>
        <w:t>開催</w:t>
      </w:r>
      <w:r w:rsidR="00617C28">
        <w:rPr>
          <w:rFonts w:hint="eastAsia"/>
        </w:rPr>
        <w:t>しました</w:t>
      </w:r>
      <w:r>
        <w:rPr>
          <w:rFonts w:hint="eastAsia"/>
        </w:rPr>
        <w:t>。</w:t>
      </w:r>
    </w:p>
    <w:p w:rsidR="00814CFA" w:rsidRDefault="00814CFA" w:rsidP="00814CFA">
      <w:r>
        <w:rPr>
          <w:rFonts w:hint="eastAsia"/>
        </w:rPr>
        <w:t>また、今後、重点整備地区（モデル地区）の検討として地区ワーキンググループにおける、まちあるき点検や、事業者ワーキンググループを実施する予定です。</w:t>
      </w:r>
    </w:p>
    <w:p w:rsidR="001F475E" w:rsidRDefault="001F475E" w:rsidP="00814CFA">
      <w:r>
        <w:br w:type="page"/>
      </w:r>
    </w:p>
    <w:p w:rsidR="00814CFA" w:rsidRDefault="00814CFA" w:rsidP="00814CFA">
      <w:r>
        <w:rPr>
          <w:rFonts w:hint="eastAsia"/>
        </w:rPr>
        <w:lastRenderedPageBreak/>
        <w:t>第２章</w:t>
      </w:r>
    </w:p>
    <w:p w:rsidR="00814CFA" w:rsidRDefault="00814CFA" w:rsidP="00814CFA">
      <w:r>
        <w:rPr>
          <w:rFonts w:hint="eastAsia"/>
        </w:rPr>
        <w:t>千葉市の概況</w:t>
      </w:r>
    </w:p>
    <w:p w:rsidR="00814CFA" w:rsidRDefault="00CE1BC2" w:rsidP="00814CFA">
      <w:r>
        <w:rPr>
          <w:rFonts w:hint="eastAsia"/>
        </w:rPr>
        <w:t>統計データ等</w:t>
      </w:r>
    </w:p>
    <w:p w:rsidR="00814CFA" w:rsidRDefault="00814CFA" w:rsidP="00814CFA">
      <w:r>
        <w:rPr>
          <w:rFonts w:hint="eastAsia"/>
        </w:rPr>
        <w:t>市の人口は令和</w:t>
      </w:r>
      <w:r>
        <w:rPr>
          <w:rFonts w:hint="eastAsia"/>
        </w:rPr>
        <w:t>2</w:t>
      </w:r>
      <w:r>
        <w:rPr>
          <w:rFonts w:hint="eastAsia"/>
        </w:rPr>
        <w:t>年</w:t>
      </w:r>
      <w:r>
        <w:rPr>
          <w:rFonts w:hint="eastAsia"/>
        </w:rPr>
        <w:t>3</w:t>
      </w:r>
      <w:r>
        <w:rPr>
          <w:rFonts w:hint="eastAsia"/>
        </w:rPr>
        <w:t>月</w:t>
      </w:r>
      <w:r>
        <w:rPr>
          <w:rFonts w:hint="eastAsia"/>
        </w:rPr>
        <w:t>31</w:t>
      </w:r>
      <w:r>
        <w:rPr>
          <w:rFonts w:hint="eastAsia"/>
        </w:rPr>
        <w:t>日現在で</w:t>
      </w:r>
      <w:r>
        <w:rPr>
          <w:rFonts w:hint="eastAsia"/>
        </w:rPr>
        <w:t>973,121</w:t>
      </w:r>
      <w:r>
        <w:rPr>
          <w:rFonts w:hint="eastAsia"/>
        </w:rPr>
        <w:t>人、高齢化率は</w:t>
      </w:r>
      <w:r>
        <w:rPr>
          <w:rFonts w:hint="eastAsia"/>
        </w:rPr>
        <w:t>26.0%</w:t>
      </w:r>
      <w:r>
        <w:rPr>
          <w:rFonts w:hint="eastAsia"/>
        </w:rPr>
        <w:t>であり、ともに増加していますが、人口は令和</w:t>
      </w:r>
      <w:r>
        <w:rPr>
          <w:rFonts w:hint="eastAsia"/>
        </w:rPr>
        <w:t>2</w:t>
      </w:r>
      <w:r>
        <w:rPr>
          <w:rFonts w:hint="eastAsia"/>
        </w:rPr>
        <w:t>年をピークに減少することが予測されています。市の身体障害者手帳所持者数は約</w:t>
      </w:r>
      <w:r>
        <w:rPr>
          <w:rFonts w:hint="eastAsia"/>
        </w:rPr>
        <w:t>3</w:t>
      </w:r>
      <w:r w:rsidR="00617C28">
        <w:rPr>
          <w:rFonts w:hint="eastAsia"/>
        </w:rPr>
        <w:t>万人であり</w:t>
      </w:r>
      <w:r>
        <w:rPr>
          <w:rFonts w:hint="eastAsia"/>
        </w:rPr>
        <w:t>増加しています。知的障害療育手帳所持者数、精神障害者保健福祉手帳所持者数も、ともに増加しています。</w:t>
      </w:r>
    </w:p>
    <w:p w:rsidR="00814CFA" w:rsidRDefault="00814CFA" w:rsidP="00814CFA"/>
    <w:p w:rsidR="00814CFA" w:rsidRDefault="00814CFA" w:rsidP="00814CFA">
      <w:r>
        <w:rPr>
          <w:rFonts w:hint="eastAsia"/>
        </w:rPr>
        <w:t>バリアフリー化の取組状況</w:t>
      </w:r>
    </w:p>
    <w:p w:rsidR="00814CFA" w:rsidRDefault="00814CFA" w:rsidP="00814CFA">
      <w:r>
        <w:rPr>
          <w:rFonts w:hint="eastAsia"/>
        </w:rPr>
        <w:t>市内には</w:t>
      </w:r>
      <w:r>
        <w:rPr>
          <w:rFonts w:hint="eastAsia"/>
        </w:rPr>
        <w:t>31</w:t>
      </w:r>
      <w:r>
        <w:rPr>
          <w:rFonts w:hint="eastAsia"/>
        </w:rPr>
        <w:t>の鉄道駅、</w:t>
      </w:r>
      <w:r>
        <w:rPr>
          <w:rFonts w:hint="eastAsia"/>
        </w:rPr>
        <w:t>18</w:t>
      </w:r>
      <w:r>
        <w:rPr>
          <w:rFonts w:hint="eastAsia"/>
        </w:rPr>
        <w:t>のモノレール駅があり、主要なバリアフリー項目を概ね達成しています。</w:t>
      </w:r>
    </w:p>
    <w:p w:rsidR="00814CFA" w:rsidRDefault="00814CFA" w:rsidP="00814CFA">
      <w:r>
        <w:rPr>
          <w:rFonts w:hint="eastAsia"/>
        </w:rPr>
        <w:t>「千葉市バリアフリー基本構想に基づく道路特定事業計画」において、道路のバリアフリー整備を進めており、令和元年度末時点の整備率は合計で</w:t>
      </w:r>
      <w:r>
        <w:rPr>
          <w:rFonts w:hint="eastAsia"/>
        </w:rPr>
        <w:t>86.5</w:t>
      </w:r>
      <w:r>
        <w:rPr>
          <w:rFonts w:hint="eastAsia"/>
        </w:rPr>
        <w:t>％となっています。</w:t>
      </w:r>
    </w:p>
    <w:p w:rsidR="00814CFA" w:rsidRDefault="00814CFA" w:rsidP="00814CFA">
      <w:r>
        <w:rPr>
          <w:rFonts w:hint="eastAsia"/>
        </w:rPr>
        <w:t>市内の主要な施設では、</w:t>
      </w:r>
      <w:r w:rsidR="00617C28">
        <w:rPr>
          <w:rFonts w:hint="eastAsia"/>
        </w:rPr>
        <w:t>エレベーターの設置、出入口や廊下の段差解消、多機能トイレや障害者等</w:t>
      </w:r>
      <w:r>
        <w:rPr>
          <w:rFonts w:hint="eastAsia"/>
        </w:rPr>
        <w:t>用駐車ますなどの整備の他、ソフト対策が進んでいます。</w:t>
      </w:r>
    </w:p>
    <w:p w:rsidR="00814CFA" w:rsidRPr="00617C28" w:rsidRDefault="00814CFA" w:rsidP="00814CFA"/>
    <w:p w:rsidR="00814CFA" w:rsidRDefault="00814CFA" w:rsidP="00814CFA">
      <w:r>
        <w:rPr>
          <w:rFonts w:hint="eastAsia"/>
        </w:rPr>
        <w:t>第３章</w:t>
      </w:r>
    </w:p>
    <w:p w:rsidR="00814CFA" w:rsidRDefault="00814CFA" w:rsidP="00814CFA">
      <w:r>
        <w:rPr>
          <w:rFonts w:hint="eastAsia"/>
        </w:rPr>
        <w:t>バリアフリー化の目標と基本的な方向</w:t>
      </w:r>
    </w:p>
    <w:p w:rsidR="00814CFA" w:rsidRDefault="00814CFA" w:rsidP="00814CFA">
      <w:r>
        <w:rPr>
          <w:rFonts w:hint="eastAsia"/>
        </w:rPr>
        <w:t>さらなるバリアフリー化の促進にあたり、基本構想の改定に向けた課題を次のとおり、整理しました。</w:t>
      </w:r>
    </w:p>
    <w:p w:rsidR="00CE1BC2" w:rsidRDefault="00CE1BC2" w:rsidP="00814CFA"/>
    <w:p w:rsidR="00814CFA" w:rsidRDefault="00814CFA" w:rsidP="00814CFA">
      <w:r>
        <w:rPr>
          <w:rFonts w:hint="eastAsia"/>
        </w:rPr>
        <w:t>基本構想改定に向けた課題</w:t>
      </w:r>
    </w:p>
    <w:p w:rsidR="00814CFA" w:rsidRDefault="00814CFA" w:rsidP="00814CFA">
      <w:r>
        <w:rPr>
          <w:rFonts w:hint="eastAsia"/>
        </w:rPr>
        <w:t>・道路特定事業等の継続的な推進及び生活関連施設・</w:t>
      </w:r>
      <w:r w:rsidR="00FB5448">
        <w:rPr>
          <w:rFonts w:hint="eastAsia"/>
        </w:rPr>
        <w:t>生活関連</w:t>
      </w:r>
      <w:r>
        <w:rPr>
          <w:rFonts w:hint="eastAsia"/>
        </w:rPr>
        <w:t>経路の見直し</w:t>
      </w:r>
    </w:p>
    <w:p w:rsidR="00814CFA" w:rsidRDefault="00814CFA" w:rsidP="00814CFA">
      <w:r>
        <w:rPr>
          <w:rFonts w:hint="eastAsia"/>
        </w:rPr>
        <w:t>・生活関連施設における、具体的な特定事業の設定および推進</w:t>
      </w:r>
    </w:p>
    <w:p w:rsidR="00814CFA" w:rsidRDefault="00814CFA" w:rsidP="00814CFA">
      <w:r>
        <w:rPr>
          <w:rFonts w:hint="eastAsia"/>
        </w:rPr>
        <w:t>・改正バリアフリー法の枠組みを活用した、地区設定の見直し</w:t>
      </w:r>
    </w:p>
    <w:p w:rsidR="00814CFA" w:rsidRDefault="00814CFA" w:rsidP="00814CFA">
      <w:r>
        <w:rPr>
          <w:rFonts w:hint="eastAsia"/>
        </w:rPr>
        <w:t>・適切な段階での市民意見の反映機会の確保（計画段階からの参加）</w:t>
      </w:r>
    </w:p>
    <w:p w:rsidR="00814CFA" w:rsidRDefault="00814CFA" w:rsidP="00814CFA">
      <w:r>
        <w:rPr>
          <w:rFonts w:hint="eastAsia"/>
        </w:rPr>
        <w:t>・社会背景の変化に合わせた新たな課題への対応</w:t>
      </w:r>
    </w:p>
    <w:p w:rsidR="00814CFA" w:rsidRDefault="00814CFA" w:rsidP="00814CFA">
      <w:r>
        <w:rPr>
          <w:rFonts w:hint="eastAsia"/>
        </w:rPr>
        <w:t>・着実な進捗状況把握・評価の枠組みの設定によるスパイラルアップ</w:t>
      </w:r>
    </w:p>
    <w:p w:rsidR="00814CFA" w:rsidRDefault="00814CFA" w:rsidP="00814CFA"/>
    <w:p w:rsidR="00814CFA" w:rsidRDefault="00814CFA" w:rsidP="00814CFA">
      <w:r>
        <w:rPr>
          <w:rFonts w:hint="eastAsia"/>
        </w:rPr>
        <w:t>これを踏まえ、改定に向けた基本的な方向性と考え方、取り組みの進めかたを次に示します。</w:t>
      </w:r>
    </w:p>
    <w:p w:rsidR="00814CFA" w:rsidRDefault="00814CFA" w:rsidP="00814CFA">
      <w:r>
        <w:rPr>
          <w:rFonts w:hint="eastAsia"/>
        </w:rPr>
        <w:t>バリアフリー化の目標と基本的な方向</w:t>
      </w:r>
    </w:p>
    <w:p w:rsidR="00814CFA" w:rsidRDefault="00814CFA" w:rsidP="00814CFA">
      <w:r>
        <w:rPr>
          <w:rFonts w:hint="eastAsia"/>
        </w:rPr>
        <w:t>1</w:t>
      </w:r>
      <w:r>
        <w:rPr>
          <w:rFonts w:hint="eastAsia"/>
        </w:rPr>
        <w:t>、</w:t>
      </w:r>
      <w:r>
        <w:rPr>
          <w:rFonts w:hint="eastAsia"/>
        </w:rPr>
        <w:t>[</w:t>
      </w:r>
      <w:r>
        <w:rPr>
          <w:rFonts w:hint="eastAsia"/>
        </w:rPr>
        <w:t>社会参加への支援</w:t>
      </w:r>
      <w:r>
        <w:rPr>
          <w:rFonts w:hint="eastAsia"/>
        </w:rPr>
        <w:t>]</w:t>
      </w:r>
      <w:r>
        <w:rPr>
          <w:rFonts w:hint="eastAsia"/>
        </w:rPr>
        <w:t>、安心して行動でき、いきいきとした社会参加が出来る環境づくりを目指します。</w:t>
      </w:r>
    </w:p>
    <w:p w:rsidR="00814CFA" w:rsidRDefault="00814CFA" w:rsidP="00814CFA">
      <w:r>
        <w:rPr>
          <w:rFonts w:hint="eastAsia"/>
        </w:rPr>
        <w:t>2</w:t>
      </w:r>
      <w:r>
        <w:rPr>
          <w:rFonts w:hint="eastAsia"/>
        </w:rPr>
        <w:t>、</w:t>
      </w:r>
      <w:r>
        <w:rPr>
          <w:rFonts w:hint="eastAsia"/>
        </w:rPr>
        <w:t>[</w:t>
      </w:r>
      <w:r>
        <w:rPr>
          <w:rFonts w:hint="eastAsia"/>
        </w:rPr>
        <w:t>都市の魅力づくり</w:t>
      </w:r>
      <w:r>
        <w:rPr>
          <w:rFonts w:hint="eastAsia"/>
        </w:rPr>
        <w:t>]</w:t>
      </w:r>
      <w:r>
        <w:rPr>
          <w:rFonts w:hint="eastAsia"/>
        </w:rPr>
        <w:t>、バリアフリーが大きな魅力となり、活力の源となるまちづくりを目指します。</w:t>
      </w:r>
    </w:p>
    <w:p w:rsidR="00814CFA" w:rsidRDefault="00814CFA" w:rsidP="00814CFA">
      <w:r>
        <w:rPr>
          <w:rFonts w:hint="eastAsia"/>
        </w:rPr>
        <w:t>3</w:t>
      </w:r>
      <w:r>
        <w:rPr>
          <w:rFonts w:hint="eastAsia"/>
        </w:rPr>
        <w:t>、</w:t>
      </w:r>
      <w:r>
        <w:rPr>
          <w:rFonts w:hint="eastAsia"/>
        </w:rPr>
        <w:t>[</w:t>
      </w:r>
      <w:r>
        <w:rPr>
          <w:rFonts w:hint="eastAsia"/>
        </w:rPr>
        <w:t>心のバリアフリー、意識の向上</w:t>
      </w:r>
      <w:r>
        <w:rPr>
          <w:rFonts w:hint="eastAsia"/>
        </w:rPr>
        <w:t>]</w:t>
      </w:r>
      <w:r>
        <w:rPr>
          <w:rFonts w:hint="eastAsia"/>
        </w:rPr>
        <w:t>、やさしさの文化をはぐくむまちづくりを目指します。</w:t>
      </w:r>
    </w:p>
    <w:p w:rsidR="00814CFA" w:rsidRDefault="00814CFA" w:rsidP="00814CFA">
      <w:r>
        <w:rPr>
          <w:rFonts w:hint="eastAsia"/>
        </w:rPr>
        <w:lastRenderedPageBreak/>
        <w:t>4</w:t>
      </w:r>
      <w:r>
        <w:rPr>
          <w:rFonts w:hint="eastAsia"/>
        </w:rPr>
        <w:t>、</w:t>
      </w:r>
      <w:r>
        <w:rPr>
          <w:rFonts w:hint="eastAsia"/>
        </w:rPr>
        <w:t>[</w:t>
      </w:r>
      <w:r>
        <w:rPr>
          <w:rFonts w:hint="eastAsia"/>
        </w:rPr>
        <w:t>市民との連携、市民参加</w:t>
      </w:r>
      <w:r>
        <w:rPr>
          <w:rFonts w:hint="eastAsia"/>
        </w:rPr>
        <w:t>]</w:t>
      </w:r>
      <w:r>
        <w:rPr>
          <w:rFonts w:hint="eastAsia"/>
        </w:rPr>
        <w:t>、連携と協働により、ともに築くまちづくりを目指します。</w:t>
      </w:r>
    </w:p>
    <w:p w:rsidR="00814CFA" w:rsidRDefault="00814CFA" w:rsidP="00814CFA">
      <w:r>
        <w:rPr>
          <w:rFonts w:hint="eastAsia"/>
        </w:rPr>
        <w:t>5</w:t>
      </w:r>
      <w:r>
        <w:rPr>
          <w:rFonts w:hint="eastAsia"/>
        </w:rPr>
        <w:t>、</w:t>
      </w:r>
      <w:r>
        <w:rPr>
          <w:rFonts w:hint="eastAsia"/>
        </w:rPr>
        <w:t>[</w:t>
      </w:r>
      <w:r>
        <w:rPr>
          <w:rFonts w:hint="eastAsia"/>
        </w:rPr>
        <w:t>ユニバーサルデザイン</w:t>
      </w:r>
      <w:r>
        <w:rPr>
          <w:rFonts w:hint="eastAsia"/>
        </w:rPr>
        <w:t>]</w:t>
      </w:r>
      <w:r>
        <w:rPr>
          <w:rFonts w:hint="eastAsia"/>
        </w:rPr>
        <w:t>、全ての人にやさしいデザインの施設づくりを目指します。</w:t>
      </w:r>
    </w:p>
    <w:p w:rsidR="00814CFA" w:rsidRDefault="00814CFA" w:rsidP="00814CFA">
      <w:r>
        <w:rPr>
          <w:rFonts w:hint="eastAsia"/>
        </w:rPr>
        <w:t>6</w:t>
      </w:r>
      <w:r>
        <w:rPr>
          <w:rFonts w:hint="eastAsia"/>
        </w:rPr>
        <w:t>、</w:t>
      </w:r>
      <w:r>
        <w:rPr>
          <w:rFonts w:hint="eastAsia"/>
        </w:rPr>
        <w:t>[</w:t>
      </w:r>
      <w:r>
        <w:rPr>
          <w:rFonts w:hint="eastAsia"/>
        </w:rPr>
        <w:t>自然環境や都市景観との調和</w:t>
      </w:r>
      <w:r>
        <w:rPr>
          <w:rFonts w:hint="eastAsia"/>
        </w:rPr>
        <w:t>]</w:t>
      </w:r>
      <w:r>
        <w:rPr>
          <w:rFonts w:hint="eastAsia"/>
        </w:rPr>
        <w:t>、都市景観の醸成と、自然と共生する市街地環境づくりを目指します。</w:t>
      </w:r>
    </w:p>
    <w:p w:rsidR="00814CFA" w:rsidRDefault="00814CFA" w:rsidP="00814CFA">
      <w:r>
        <w:rPr>
          <w:rFonts w:hint="eastAsia"/>
        </w:rPr>
        <w:t>7</w:t>
      </w:r>
      <w:r>
        <w:rPr>
          <w:rFonts w:hint="eastAsia"/>
        </w:rPr>
        <w:t>、</w:t>
      </w:r>
      <w:r>
        <w:rPr>
          <w:rFonts w:hint="eastAsia"/>
        </w:rPr>
        <w:t>[</w:t>
      </w:r>
      <w:r>
        <w:rPr>
          <w:rFonts w:hint="eastAsia"/>
        </w:rPr>
        <w:t>スパイラルアップ</w:t>
      </w:r>
      <w:r>
        <w:rPr>
          <w:rFonts w:hint="eastAsia"/>
        </w:rPr>
        <w:t>]</w:t>
      </w:r>
      <w:r>
        <w:rPr>
          <w:rFonts w:hint="eastAsia"/>
        </w:rPr>
        <w:t>、社会背景の変化に合わせた継続的な改善を目指します。</w:t>
      </w:r>
    </w:p>
    <w:p w:rsidR="00814CFA" w:rsidRDefault="00814CFA" w:rsidP="00814CFA"/>
    <w:p w:rsidR="00814CFA" w:rsidRDefault="00CE1BC2" w:rsidP="00814CFA">
      <w:r>
        <w:rPr>
          <w:rFonts w:hint="eastAsia"/>
        </w:rPr>
        <w:t>改定</w:t>
      </w:r>
      <w:r w:rsidR="00814CFA">
        <w:rPr>
          <w:rFonts w:hint="eastAsia"/>
        </w:rPr>
        <w:t>に向けた考え方</w:t>
      </w:r>
    </w:p>
    <w:p w:rsidR="00FB5448" w:rsidRDefault="00FB5448" w:rsidP="00FB5448">
      <w:r>
        <w:rPr>
          <w:rFonts w:hint="eastAsia"/>
        </w:rPr>
        <w:t>改定に向けた考えかたについて、模式図があります。内容は次のとおりです。</w:t>
      </w:r>
    </w:p>
    <w:p w:rsidR="00814CFA" w:rsidRDefault="00814CFA" w:rsidP="00814CFA">
      <w:r>
        <w:rPr>
          <w:rFonts w:hint="eastAsia"/>
        </w:rPr>
        <w:t>まず、地区設定について検討し、</w:t>
      </w:r>
      <w:r w:rsidR="00FB5448">
        <w:rPr>
          <w:rFonts w:hint="eastAsia"/>
        </w:rPr>
        <w:t>バリアフリー化の促進に向けた配慮事項を検討します。</w:t>
      </w:r>
    </w:p>
    <w:p w:rsidR="00814CFA" w:rsidRDefault="002E4E87" w:rsidP="00814CFA">
      <w:r>
        <w:rPr>
          <w:rFonts w:hint="eastAsia"/>
        </w:rPr>
        <w:t>そのご</w:t>
      </w:r>
      <w:r w:rsidR="00814CFA">
        <w:rPr>
          <w:rFonts w:hint="eastAsia"/>
        </w:rPr>
        <w:t>、</w:t>
      </w:r>
      <w:r w:rsidR="00FB5448">
        <w:rPr>
          <w:rFonts w:hint="eastAsia"/>
        </w:rPr>
        <w:t>生活関連施設・生活関連経路・地区境界を再設定します。</w:t>
      </w:r>
    </w:p>
    <w:p w:rsidR="00814CFA" w:rsidRDefault="00814CFA" w:rsidP="00814CFA">
      <w:r>
        <w:rPr>
          <w:rFonts w:hint="eastAsia"/>
        </w:rPr>
        <w:t>次に、促進地区については、各地区のバリアフリー化の促進に向けた方針を設定するとともに、市全域におけるバリアフリー方針を示す、千葉市バリアフリーマスタープランを策定します。</w:t>
      </w:r>
    </w:p>
    <w:p w:rsidR="00814CFA" w:rsidRDefault="00814CFA" w:rsidP="00814CFA">
      <w:r>
        <w:rPr>
          <w:rFonts w:hint="eastAsia"/>
        </w:rPr>
        <w:t>次に、重点整備地区については、優先度が高い地区から、地区ワーキンググループでの、まちあるき点検の開催や、事業者ワーキンググループを開催し、特定事業、その他事業を設定し、地区別バリアフリー基本構想を策定します。</w:t>
      </w:r>
    </w:p>
    <w:p w:rsidR="00814CFA" w:rsidRDefault="00814CFA" w:rsidP="00814CFA"/>
    <w:p w:rsidR="00814CFA" w:rsidRDefault="00814CFA" w:rsidP="00814CFA">
      <w:r>
        <w:rPr>
          <w:rFonts w:hint="eastAsia"/>
        </w:rPr>
        <w:t>バリアフリーマスタープランに基づく取り組みの枠組み</w:t>
      </w:r>
    </w:p>
    <w:p w:rsidR="00814CFA" w:rsidRDefault="00814CFA" w:rsidP="00814CFA">
      <w:r>
        <w:rPr>
          <w:rFonts w:hint="eastAsia"/>
        </w:rPr>
        <w:t>千葉市バリアフリーマスタープラン策定後の進めかたについて、模式図があります。内容は次のとおりです。</w:t>
      </w:r>
    </w:p>
    <w:p w:rsidR="00814CFA" w:rsidRDefault="00814CFA" w:rsidP="00814CFA">
      <w:r>
        <w:rPr>
          <w:rFonts w:hint="eastAsia"/>
        </w:rPr>
        <w:t>令和２年度に、バリアフリーマスタープランを策定し、重点整備地区のモデル地区について検討を行います。</w:t>
      </w:r>
    </w:p>
    <w:p w:rsidR="00814CFA" w:rsidRDefault="00814CFA" w:rsidP="00814CFA">
      <w:r>
        <w:rPr>
          <w:rFonts w:hint="eastAsia"/>
        </w:rPr>
        <w:t>令和３年度以降は、重点整備地区の追加指定を行い、検討を進めていきます。</w:t>
      </w:r>
    </w:p>
    <w:p w:rsidR="00814CFA" w:rsidRDefault="00814CFA" w:rsidP="00814CFA">
      <w:r>
        <w:rPr>
          <w:rFonts w:hint="eastAsia"/>
        </w:rPr>
        <w:t>令和７年度に、バリアフリーマスタープランの中間評価を行います。また、重点整備地区について追加指定を行い、検討を進めていきます。</w:t>
      </w:r>
    </w:p>
    <w:p w:rsidR="00814CFA" w:rsidRDefault="00814CFA" w:rsidP="00814CFA">
      <w:r>
        <w:rPr>
          <w:rFonts w:hint="eastAsia"/>
        </w:rPr>
        <w:t>令和</w:t>
      </w:r>
      <w:r>
        <w:rPr>
          <w:rFonts w:hint="eastAsia"/>
        </w:rPr>
        <w:t>12</w:t>
      </w:r>
      <w:r>
        <w:rPr>
          <w:rFonts w:hint="eastAsia"/>
        </w:rPr>
        <w:t>年度は、バリアフリーマスタープランの改訂を予定し、併せて、重点整備地区の見直しを行います。</w:t>
      </w:r>
    </w:p>
    <w:p w:rsidR="00814CFA" w:rsidRDefault="00814CFA" w:rsidP="00814CFA">
      <w:r>
        <w:rPr>
          <w:rFonts w:hint="eastAsia"/>
        </w:rPr>
        <w:t>このような取り組みを進めることにより、生活環境の一体</w:t>
      </w:r>
      <w:r w:rsidR="002E4E87">
        <w:rPr>
          <w:rFonts w:hint="eastAsia"/>
        </w:rPr>
        <w:t>てき</w:t>
      </w:r>
      <w:r>
        <w:rPr>
          <w:rFonts w:hint="eastAsia"/>
        </w:rPr>
        <w:t>なバリアフリー化の実現を目指します。</w:t>
      </w:r>
    </w:p>
    <w:p w:rsidR="00814CFA" w:rsidRDefault="00814CFA" w:rsidP="00814CFA">
      <w:r>
        <w:br w:type="page"/>
      </w:r>
    </w:p>
    <w:p w:rsidR="007B10CC" w:rsidRDefault="007B10CC" w:rsidP="007B10CC">
      <w:r>
        <w:rPr>
          <w:rFonts w:hint="eastAsia"/>
        </w:rPr>
        <w:lastRenderedPageBreak/>
        <w:t>第４章</w:t>
      </w:r>
    </w:p>
    <w:p w:rsidR="007B10CC" w:rsidRDefault="007B10CC" w:rsidP="007B10CC">
      <w:r>
        <w:rPr>
          <w:rFonts w:hint="eastAsia"/>
        </w:rPr>
        <w:t>移動等円滑化促進地区の設定</w:t>
      </w:r>
    </w:p>
    <w:p w:rsidR="001A193F" w:rsidRDefault="001A193F" w:rsidP="007B10CC"/>
    <w:p w:rsidR="007B10CC" w:rsidRDefault="007B10CC" w:rsidP="007B10CC">
      <w:r>
        <w:rPr>
          <w:rFonts w:hint="eastAsia"/>
        </w:rPr>
        <w:t>促進地区設定の考え方</w:t>
      </w:r>
    </w:p>
    <w:p w:rsidR="007B10CC" w:rsidRDefault="001A193F" w:rsidP="007B10CC">
      <w:r>
        <w:rPr>
          <w:rFonts w:hint="eastAsia"/>
        </w:rPr>
        <w:t>従前の基本構想における重点整備地区を</w:t>
      </w:r>
      <w:r w:rsidR="00433287">
        <w:rPr>
          <w:rFonts w:hint="eastAsia"/>
        </w:rPr>
        <w:t>原則</w:t>
      </w:r>
      <w:r>
        <w:rPr>
          <w:rFonts w:hint="eastAsia"/>
        </w:rPr>
        <w:t>とし、立地適正化計画における</w:t>
      </w:r>
      <w:r w:rsidR="007B10CC">
        <w:rPr>
          <w:rFonts w:hint="eastAsia"/>
        </w:rPr>
        <w:t>都市機能誘導区域を含むエリアとして、</w:t>
      </w:r>
      <w:r w:rsidR="007B10CC">
        <w:rPr>
          <w:rFonts w:hint="eastAsia"/>
        </w:rPr>
        <w:t>22</w:t>
      </w:r>
      <w:r w:rsidR="007B10CC">
        <w:rPr>
          <w:rFonts w:hint="eastAsia"/>
        </w:rPr>
        <w:t>の促進地区を設定しま</w:t>
      </w:r>
      <w:r>
        <w:rPr>
          <w:rFonts w:hint="eastAsia"/>
        </w:rPr>
        <w:t>す</w:t>
      </w:r>
      <w:r w:rsidR="007B10CC">
        <w:rPr>
          <w:rFonts w:hint="eastAsia"/>
        </w:rPr>
        <w:t>。</w:t>
      </w:r>
    </w:p>
    <w:p w:rsidR="007B10CC" w:rsidRDefault="0030322A" w:rsidP="007B10CC">
      <w:r>
        <w:rPr>
          <w:rFonts w:hint="eastAsia"/>
        </w:rPr>
        <w:t>促進地区は次のとおりです</w:t>
      </w:r>
      <w:r w:rsidR="007B10CC">
        <w:rPr>
          <w:rFonts w:hint="eastAsia"/>
        </w:rPr>
        <w:t>。</w:t>
      </w:r>
    </w:p>
    <w:p w:rsidR="007B10CC" w:rsidRPr="0030322A" w:rsidRDefault="007B10CC" w:rsidP="007B10CC"/>
    <w:p w:rsidR="007B10CC" w:rsidRDefault="001A193F" w:rsidP="001A193F">
      <w:r>
        <w:rPr>
          <w:rFonts w:hint="eastAsia"/>
        </w:rPr>
        <w:t>１、</w:t>
      </w:r>
      <w:r w:rsidR="007B10CC">
        <w:rPr>
          <w:rFonts w:hint="eastAsia"/>
        </w:rPr>
        <w:t>JR/</w:t>
      </w:r>
      <w:r>
        <w:rPr>
          <w:rFonts w:hint="eastAsia"/>
        </w:rPr>
        <w:t>京成幕張本郷地区</w:t>
      </w:r>
    </w:p>
    <w:p w:rsidR="007B10CC" w:rsidRDefault="001A193F" w:rsidP="007B10CC">
      <w:r>
        <w:rPr>
          <w:rFonts w:hint="eastAsia"/>
        </w:rPr>
        <w:t>２、</w:t>
      </w:r>
      <w:r w:rsidR="007B10CC">
        <w:rPr>
          <w:rFonts w:hint="eastAsia"/>
        </w:rPr>
        <w:t>JR/</w:t>
      </w:r>
      <w:r w:rsidR="007B10CC">
        <w:rPr>
          <w:rFonts w:hint="eastAsia"/>
        </w:rPr>
        <w:t>京成幕張地区</w:t>
      </w:r>
    </w:p>
    <w:p w:rsidR="007B10CC" w:rsidRDefault="001A193F" w:rsidP="007B10CC">
      <w:r>
        <w:rPr>
          <w:rFonts w:hint="eastAsia"/>
        </w:rPr>
        <w:t>３、</w:t>
      </w:r>
      <w:r w:rsidR="007B10CC">
        <w:rPr>
          <w:rFonts w:hint="eastAsia"/>
        </w:rPr>
        <w:t>JR</w:t>
      </w:r>
      <w:r w:rsidR="007B10CC">
        <w:rPr>
          <w:rFonts w:hint="eastAsia"/>
        </w:rPr>
        <w:t>新検見川</w:t>
      </w:r>
      <w:r>
        <w:rPr>
          <w:rFonts w:hint="eastAsia"/>
        </w:rPr>
        <w:t>、京成検見川地区</w:t>
      </w:r>
    </w:p>
    <w:p w:rsidR="007B10CC" w:rsidRDefault="001A193F" w:rsidP="007B10CC">
      <w:r>
        <w:rPr>
          <w:rFonts w:hint="eastAsia"/>
        </w:rPr>
        <w:t>４、</w:t>
      </w:r>
      <w:r w:rsidR="007B10CC">
        <w:rPr>
          <w:rFonts w:hint="eastAsia"/>
        </w:rPr>
        <w:t>JR/</w:t>
      </w:r>
      <w:r w:rsidR="007B10CC">
        <w:rPr>
          <w:rFonts w:hint="eastAsia"/>
        </w:rPr>
        <w:t>京成稲毛地区</w:t>
      </w:r>
    </w:p>
    <w:p w:rsidR="007B10CC" w:rsidRDefault="001A193F" w:rsidP="007B10CC">
      <w:r>
        <w:rPr>
          <w:rFonts w:hint="eastAsia"/>
        </w:rPr>
        <w:t>５、</w:t>
      </w:r>
      <w:r w:rsidR="007B10CC">
        <w:rPr>
          <w:rFonts w:hint="eastAsia"/>
        </w:rPr>
        <w:t>JR</w:t>
      </w:r>
      <w:r w:rsidR="007B10CC">
        <w:rPr>
          <w:rFonts w:hint="eastAsia"/>
        </w:rPr>
        <w:t>西千葉、京成みどり台地区</w:t>
      </w:r>
    </w:p>
    <w:p w:rsidR="007B10CC" w:rsidRDefault="001A193F" w:rsidP="007B10CC">
      <w:r>
        <w:rPr>
          <w:rFonts w:hint="eastAsia"/>
        </w:rPr>
        <w:t>６、</w:t>
      </w:r>
      <w:r w:rsidR="007B10CC">
        <w:rPr>
          <w:rFonts w:hint="eastAsia"/>
        </w:rPr>
        <w:t>千葉都心地区</w:t>
      </w:r>
    </w:p>
    <w:p w:rsidR="007B10CC" w:rsidRDefault="001A193F" w:rsidP="007B10CC">
      <w:r>
        <w:rPr>
          <w:rFonts w:hint="eastAsia"/>
        </w:rPr>
        <w:t>７、</w:t>
      </w:r>
      <w:r w:rsidR="007B10CC">
        <w:rPr>
          <w:rFonts w:hint="eastAsia"/>
        </w:rPr>
        <w:t>JR</w:t>
      </w:r>
      <w:r w:rsidR="007B10CC">
        <w:rPr>
          <w:rFonts w:hint="eastAsia"/>
        </w:rPr>
        <w:t>蘇我地区</w:t>
      </w:r>
    </w:p>
    <w:p w:rsidR="007B10CC" w:rsidRDefault="001A193F" w:rsidP="007B10CC">
      <w:r>
        <w:rPr>
          <w:rFonts w:hint="eastAsia"/>
        </w:rPr>
        <w:t>８、</w:t>
      </w:r>
      <w:r w:rsidR="007B10CC">
        <w:rPr>
          <w:rFonts w:hint="eastAsia"/>
        </w:rPr>
        <w:t>JR</w:t>
      </w:r>
      <w:r w:rsidR="007B10CC">
        <w:rPr>
          <w:rFonts w:hint="eastAsia"/>
        </w:rPr>
        <w:t>浜野地区</w:t>
      </w:r>
    </w:p>
    <w:p w:rsidR="007B10CC" w:rsidRDefault="001A193F" w:rsidP="007B10CC">
      <w:r>
        <w:rPr>
          <w:rFonts w:hint="eastAsia"/>
        </w:rPr>
        <w:t>９、</w:t>
      </w:r>
      <w:r w:rsidR="007B10CC">
        <w:rPr>
          <w:rFonts w:hint="eastAsia"/>
        </w:rPr>
        <w:t>JR</w:t>
      </w:r>
      <w:r w:rsidR="007B10CC">
        <w:rPr>
          <w:rFonts w:hint="eastAsia"/>
        </w:rPr>
        <w:t>鎌取地区</w:t>
      </w:r>
    </w:p>
    <w:p w:rsidR="007B10CC" w:rsidRDefault="001A193F" w:rsidP="007B10CC">
      <w:r>
        <w:rPr>
          <w:rFonts w:hint="eastAsia"/>
        </w:rPr>
        <w:t>１０、</w:t>
      </w:r>
      <w:r w:rsidR="007B10CC">
        <w:rPr>
          <w:rFonts w:hint="eastAsia"/>
        </w:rPr>
        <w:t>JR</w:t>
      </w:r>
      <w:r w:rsidR="007B10CC">
        <w:rPr>
          <w:rFonts w:hint="eastAsia"/>
        </w:rPr>
        <w:t>誉田地区</w:t>
      </w:r>
    </w:p>
    <w:p w:rsidR="007B10CC" w:rsidRDefault="001A193F" w:rsidP="007B10CC">
      <w:r>
        <w:rPr>
          <w:rFonts w:hint="eastAsia"/>
        </w:rPr>
        <w:t>１１、</w:t>
      </w:r>
      <w:r w:rsidR="007B10CC">
        <w:rPr>
          <w:rFonts w:hint="eastAsia"/>
        </w:rPr>
        <w:t>JR</w:t>
      </w:r>
      <w:r w:rsidR="007B10CC">
        <w:rPr>
          <w:rFonts w:hint="eastAsia"/>
        </w:rPr>
        <w:t>土気地区</w:t>
      </w:r>
    </w:p>
    <w:p w:rsidR="007B10CC" w:rsidRDefault="001A193F" w:rsidP="007B10CC">
      <w:r>
        <w:rPr>
          <w:rFonts w:hint="eastAsia"/>
        </w:rPr>
        <w:t>１２、</w:t>
      </w:r>
      <w:r w:rsidR="007B10CC">
        <w:rPr>
          <w:rFonts w:hint="eastAsia"/>
        </w:rPr>
        <w:t>JR/</w:t>
      </w:r>
      <w:r w:rsidR="007B10CC">
        <w:rPr>
          <w:rFonts w:hint="eastAsia"/>
        </w:rPr>
        <w:t>モノレール都賀地区</w:t>
      </w:r>
    </w:p>
    <w:p w:rsidR="007B10CC" w:rsidRDefault="001A193F" w:rsidP="007B10CC">
      <w:r>
        <w:rPr>
          <w:rFonts w:hint="eastAsia"/>
        </w:rPr>
        <w:t>１３、</w:t>
      </w:r>
      <w:r w:rsidR="007B10CC">
        <w:rPr>
          <w:rFonts w:hint="eastAsia"/>
        </w:rPr>
        <w:t>JR</w:t>
      </w:r>
      <w:r w:rsidR="007B10CC">
        <w:rPr>
          <w:rFonts w:hint="eastAsia"/>
        </w:rPr>
        <w:t>検見川浜地区</w:t>
      </w:r>
    </w:p>
    <w:p w:rsidR="007B10CC" w:rsidRDefault="001A193F" w:rsidP="007B10CC">
      <w:r>
        <w:rPr>
          <w:rFonts w:hint="eastAsia"/>
        </w:rPr>
        <w:t>１４、</w:t>
      </w:r>
      <w:r w:rsidR="007B10CC">
        <w:rPr>
          <w:rFonts w:hint="eastAsia"/>
        </w:rPr>
        <w:t>JR</w:t>
      </w:r>
      <w:r w:rsidR="007B10CC">
        <w:rPr>
          <w:rFonts w:hint="eastAsia"/>
        </w:rPr>
        <w:t>稲毛海岸地区</w:t>
      </w:r>
    </w:p>
    <w:p w:rsidR="007B10CC" w:rsidRDefault="001A193F" w:rsidP="007B10CC">
      <w:r>
        <w:rPr>
          <w:rFonts w:hint="eastAsia"/>
        </w:rPr>
        <w:t>１５、</w:t>
      </w:r>
      <w:r w:rsidR="007B10CC">
        <w:rPr>
          <w:rFonts w:hint="eastAsia"/>
        </w:rPr>
        <w:t>モノレールスポーツセンター地区</w:t>
      </w:r>
    </w:p>
    <w:p w:rsidR="007B10CC" w:rsidRDefault="001A193F" w:rsidP="007B10CC">
      <w:r>
        <w:rPr>
          <w:rFonts w:hint="eastAsia"/>
        </w:rPr>
        <w:t>１６、</w:t>
      </w:r>
      <w:r w:rsidR="007B10CC">
        <w:rPr>
          <w:rFonts w:hint="eastAsia"/>
        </w:rPr>
        <w:t>モノレール</w:t>
      </w:r>
      <w:r w:rsidR="00433287">
        <w:rPr>
          <w:rFonts w:hint="eastAsia"/>
        </w:rPr>
        <w:t>ち</w:t>
      </w:r>
      <w:r w:rsidR="007B10CC">
        <w:rPr>
          <w:rFonts w:hint="eastAsia"/>
        </w:rPr>
        <w:t>城台地区</w:t>
      </w:r>
    </w:p>
    <w:p w:rsidR="007B10CC" w:rsidRDefault="001A193F" w:rsidP="007B10CC">
      <w:r>
        <w:rPr>
          <w:rFonts w:hint="eastAsia"/>
        </w:rPr>
        <w:t>１７、</w:t>
      </w:r>
      <w:r w:rsidR="007B10CC">
        <w:rPr>
          <w:rFonts w:hint="eastAsia"/>
        </w:rPr>
        <w:t>JR</w:t>
      </w:r>
      <w:r w:rsidR="007B10CC">
        <w:rPr>
          <w:rFonts w:hint="eastAsia"/>
        </w:rPr>
        <w:t>海浜幕張地区</w:t>
      </w:r>
    </w:p>
    <w:p w:rsidR="007B10CC" w:rsidRDefault="001A193F" w:rsidP="007B10CC">
      <w:r>
        <w:rPr>
          <w:rFonts w:hint="eastAsia"/>
        </w:rPr>
        <w:t>１８、</w:t>
      </w:r>
      <w:r w:rsidR="007B10CC">
        <w:rPr>
          <w:rFonts w:hint="eastAsia"/>
        </w:rPr>
        <w:t>いちりつ青葉病院周辺地区</w:t>
      </w:r>
    </w:p>
    <w:p w:rsidR="007B10CC" w:rsidRDefault="001A193F" w:rsidP="007B10CC">
      <w:r>
        <w:rPr>
          <w:rFonts w:hint="eastAsia"/>
        </w:rPr>
        <w:t>１９、</w:t>
      </w:r>
      <w:r w:rsidR="007B10CC">
        <w:rPr>
          <w:rFonts w:hint="eastAsia"/>
        </w:rPr>
        <w:t>大宮台団地地区</w:t>
      </w:r>
    </w:p>
    <w:p w:rsidR="007B10CC" w:rsidRDefault="001A193F" w:rsidP="007B10CC">
      <w:r>
        <w:rPr>
          <w:rFonts w:hint="eastAsia"/>
        </w:rPr>
        <w:t>２０、こて橋台団地地区</w:t>
      </w:r>
    </w:p>
    <w:p w:rsidR="007B10CC" w:rsidRDefault="001A193F" w:rsidP="007B10CC">
      <w:r>
        <w:rPr>
          <w:rFonts w:hint="eastAsia"/>
        </w:rPr>
        <w:t>２１、</w:t>
      </w:r>
      <w:r w:rsidR="007B10CC">
        <w:rPr>
          <w:rFonts w:hint="eastAsia"/>
        </w:rPr>
        <w:t>さつきが丘団地地区</w:t>
      </w:r>
    </w:p>
    <w:p w:rsidR="007B10CC" w:rsidRDefault="001A193F" w:rsidP="007B10CC">
      <w:r>
        <w:rPr>
          <w:rFonts w:hint="eastAsia"/>
        </w:rPr>
        <w:t>２２、花見川団地地区</w:t>
      </w:r>
    </w:p>
    <w:p w:rsidR="007B10CC" w:rsidRDefault="007B10CC" w:rsidP="007B10CC"/>
    <w:p w:rsidR="007B10CC" w:rsidRDefault="007B10CC" w:rsidP="007B10CC">
      <w:r>
        <w:rPr>
          <w:rFonts w:hint="eastAsia"/>
        </w:rPr>
        <w:t>生活関連施設・生活関連経路の設定</w:t>
      </w:r>
    </w:p>
    <w:p w:rsidR="007B10CC" w:rsidRDefault="007B10CC" w:rsidP="007B10CC">
      <w:r>
        <w:rPr>
          <w:rFonts w:hint="eastAsia"/>
        </w:rPr>
        <w:t>従前の基本構想の生活関連施設を基本に、施設種別ごとに再整理し、設定根拠を明確にした、生活関連施設を設定します。</w:t>
      </w:r>
    </w:p>
    <w:p w:rsidR="007B10CC" w:rsidRDefault="007B10CC" w:rsidP="007B10CC">
      <w:r>
        <w:rPr>
          <w:rFonts w:hint="eastAsia"/>
        </w:rPr>
        <w:t>生活関連経路は、原則として従前の基本構想における生活関連経路を継続し、追加する生活関連施設への経路は、既存経路から分岐させて設定します。また、隣接する地区間を結ぶ路</w:t>
      </w:r>
      <w:r>
        <w:rPr>
          <w:rFonts w:hint="eastAsia"/>
        </w:rPr>
        <w:lastRenderedPageBreak/>
        <w:t>線は、ネットワークの連続性を考慮し設定します。</w:t>
      </w:r>
    </w:p>
    <w:p w:rsidR="007B10CC" w:rsidRDefault="007B10CC" w:rsidP="007B10CC"/>
    <w:p w:rsidR="007B10CC" w:rsidRDefault="007B10CC" w:rsidP="007B10CC">
      <w:r>
        <w:rPr>
          <w:rFonts w:hint="eastAsia"/>
        </w:rPr>
        <w:t>重点整備地区の検討の考え方</w:t>
      </w:r>
    </w:p>
    <w:p w:rsidR="007B10CC" w:rsidRDefault="007B10CC" w:rsidP="007B10CC">
      <w:r>
        <w:rPr>
          <w:rFonts w:hint="eastAsia"/>
        </w:rPr>
        <w:t>促進地区のうち、今後、優先して重点整備地区として設定する地区については、立地適性化計画との整合を図りつつ、評価要件や行政区のバランス、関連事業の進捗状況などを考慮し、設定します。</w:t>
      </w:r>
    </w:p>
    <w:p w:rsidR="007B10CC" w:rsidRDefault="007B10CC" w:rsidP="007B10CC">
      <w:r>
        <w:rPr>
          <w:rFonts w:hint="eastAsia"/>
        </w:rPr>
        <w:t>令和</w:t>
      </w:r>
      <w:r>
        <w:rPr>
          <w:rFonts w:hint="eastAsia"/>
        </w:rPr>
        <w:t>2</w:t>
      </w:r>
      <w:r>
        <w:rPr>
          <w:rFonts w:hint="eastAsia"/>
        </w:rPr>
        <w:t>年度以降にモデル地区として</w:t>
      </w:r>
      <w:r>
        <w:rPr>
          <w:rFonts w:hint="eastAsia"/>
        </w:rPr>
        <w:t>JR/</w:t>
      </w:r>
      <w:r>
        <w:rPr>
          <w:rFonts w:hint="eastAsia"/>
        </w:rPr>
        <w:t>京成稲毛地区を、令和</w:t>
      </w:r>
      <w:r>
        <w:rPr>
          <w:rFonts w:hint="eastAsia"/>
        </w:rPr>
        <w:t>3</w:t>
      </w:r>
      <w:r>
        <w:rPr>
          <w:rFonts w:hint="eastAsia"/>
        </w:rPr>
        <w:t>年度以降に千葉都心地区を重点整備地区として検討します。</w:t>
      </w:r>
    </w:p>
    <w:p w:rsidR="007B10CC" w:rsidRDefault="007B10CC" w:rsidP="007B10CC"/>
    <w:p w:rsidR="007B10CC" w:rsidRDefault="007B10CC" w:rsidP="007B10CC">
      <w:r>
        <w:rPr>
          <w:rFonts w:hint="eastAsia"/>
        </w:rPr>
        <w:t>第６章</w:t>
      </w:r>
    </w:p>
    <w:p w:rsidR="007B10CC" w:rsidRDefault="0030322A" w:rsidP="007B10CC">
      <w:r>
        <w:rPr>
          <w:rFonts w:hint="eastAsia"/>
        </w:rPr>
        <w:t>地区別のバリアフリー方針</w:t>
      </w:r>
    </w:p>
    <w:p w:rsidR="007B10CC" w:rsidRDefault="007B10CC" w:rsidP="007B10CC">
      <w:r>
        <w:rPr>
          <w:rFonts w:hint="eastAsia"/>
        </w:rPr>
        <w:t>以下に主な地区のバリアフリー方針及び、地区の位置を示した図面があります。内容は次のとおりです。</w:t>
      </w:r>
    </w:p>
    <w:p w:rsidR="007B10CC" w:rsidRDefault="007B10CC" w:rsidP="007B10CC"/>
    <w:p w:rsidR="007B10CC" w:rsidRDefault="007B10CC" w:rsidP="007B10CC">
      <w:r>
        <w:rPr>
          <w:rFonts w:hint="eastAsia"/>
        </w:rPr>
        <w:t>JR/</w:t>
      </w:r>
      <w:r>
        <w:rPr>
          <w:rFonts w:hint="eastAsia"/>
        </w:rPr>
        <w:t>京成幕張地区</w:t>
      </w:r>
    </w:p>
    <w:p w:rsidR="007B10CC" w:rsidRDefault="007B10CC" w:rsidP="007B10CC">
      <w:r>
        <w:rPr>
          <w:rFonts w:hint="eastAsia"/>
        </w:rPr>
        <w:t>・駅から主な生活関連施設間の歩行環境の向上を図ります。</w:t>
      </w:r>
    </w:p>
    <w:p w:rsidR="007B10CC" w:rsidRDefault="007B10CC" w:rsidP="007B10CC">
      <w:r>
        <w:rPr>
          <w:rFonts w:hint="eastAsia"/>
        </w:rPr>
        <w:t>・関連するまちづくり事業等に合わせた連続的・</w:t>
      </w:r>
      <w:r w:rsidR="00026521">
        <w:rPr>
          <w:rFonts w:hint="eastAsia"/>
        </w:rPr>
        <w:t>一体てき</w:t>
      </w:r>
      <w:r>
        <w:rPr>
          <w:rFonts w:hint="eastAsia"/>
        </w:rPr>
        <w:t>なバリアフリー化を図ります。</w:t>
      </w:r>
    </w:p>
    <w:p w:rsidR="007B10CC" w:rsidRDefault="007B10CC" w:rsidP="007B10CC"/>
    <w:p w:rsidR="007B10CC" w:rsidRDefault="007B10CC" w:rsidP="007B10CC">
      <w:r>
        <w:rPr>
          <w:rFonts w:hint="eastAsia"/>
        </w:rPr>
        <w:t>JR/</w:t>
      </w:r>
      <w:r>
        <w:rPr>
          <w:rFonts w:hint="eastAsia"/>
        </w:rPr>
        <w:t>京成稲毛地区</w:t>
      </w:r>
    </w:p>
    <w:p w:rsidR="007B10CC" w:rsidRDefault="007B10CC" w:rsidP="007B10CC">
      <w:r>
        <w:rPr>
          <w:rFonts w:hint="eastAsia"/>
        </w:rPr>
        <w:t>・駅から主な生活関連施設間の歩行環境の向上を図ります。</w:t>
      </w:r>
    </w:p>
    <w:p w:rsidR="007B10CC" w:rsidRDefault="007B10CC" w:rsidP="007B10CC">
      <w:r>
        <w:rPr>
          <w:rFonts w:hint="eastAsia"/>
        </w:rPr>
        <w:t>・関連するまちづくり事業等に合わせた連続的・</w:t>
      </w:r>
      <w:r w:rsidR="00026521">
        <w:rPr>
          <w:rFonts w:hint="eastAsia"/>
        </w:rPr>
        <w:t>一体てき</w:t>
      </w:r>
      <w:r>
        <w:rPr>
          <w:rFonts w:hint="eastAsia"/>
        </w:rPr>
        <w:t>なバリアフリー化を図ります。</w:t>
      </w:r>
    </w:p>
    <w:p w:rsidR="007B10CC" w:rsidRDefault="007B10CC" w:rsidP="007B10CC">
      <w:r>
        <w:rPr>
          <w:rFonts w:hint="eastAsia"/>
        </w:rPr>
        <w:t>・バス停留所の利用環境の向上、及びバス停留所と生活関連施設間の安全・安心な誘導を図ります。</w:t>
      </w:r>
    </w:p>
    <w:p w:rsidR="007B10CC" w:rsidRDefault="007B10CC" w:rsidP="007B10CC"/>
    <w:p w:rsidR="007B10CC" w:rsidRDefault="007B10CC" w:rsidP="007B10CC">
      <w:r>
        <w:rPr>
          <w:rFonts w:hint="eastAsia"/>
        </w:rPr>
        <w:t>千葉都心地区</w:t>
      </w:r>
    </w:p>
    <w:p w:rsidR="007B10CC" w:rsidRDefault="007B10CC" w:rsidP="007B10CC">
      <w:r>
        <w:rPr>
          <w:rFonts w:hint="eastAsia"/>
        </w:rPr>
        <w:t>・駅から主な生活関連施設間の歩行環境の向上を図ります。</w:t>
      </w:r>
    </w:p>
    <w:p w:rsidR="007B10CC" w:rsidRDefault="007B10CC" w:rsidP="007B10CC">
      <w:r>
        <w:rPr>
          <w:rFonts w:hint="eastAsia"/>
        </w:rPr>
        <w:t>・関連するまちづくり事業等に合わせた連続的・</w:t>
      </w:r>
      <w:r w:rsidR="00026521">
        <w:rPr>
          <w:rFonts w:hint="eastAsia"/>
        </w:rPr>
        <w:t>一体てき</w:t>
      </w:r>
      <w:r>
        <w:rPr>
          <w:rFonts w:hint="eastAsia"/>
        </w:rPr>
        <w:t>なバリアフリー化を図ります。</w:t>
      </w:r>
    </w:p>
    <w:p w:rsidR="007B10CC" w:rsidRDefault="007B10CC" w:rsidP="007B10CC"/>
    <w:p w:rsidR="007B10CC" w:rsidRDefault="007B10CC" w:rsidP="007B10CC">
      <w:r>
        <w:rPr>
          <w:rFonts w:hint="eastAsia"/>
        </w:rPr>
        <w:t>JR</w:t>
      </w:r>
      <w:r>
        <w:rPr>
          <w:rFonts w:hint="eastAsia"/>
        </w:rPr>
        <w:t>蘇我地区</w:t>
      </w:r>
    </w:p>
    <w:p w:rsidR="007B10CC" w:rsidRDefault="007B10CC" w:rsidP="007B10CC">
      <w:r>
        <w:rPr>
          <w:rFonts w:hint="eastAsia"/>
        </w:rPr>
        <w:t>・駅から主な生活関連施設間の歩行環境の向上を図ります。</w:t>
      </w:r>
    </w:p>
    <w:p w:rsidR="007B10CC" w:rsidRDefault="007B10CC" w:rsidP="007B10CC">
      <w:r>
        <w:rPr>
          <w:rFonts w:hint="eastAsia"/>
        </w:rPr>
        <w:t>・関連するまちづくり事業等に合わせた連続的・</w:t>
      </w:r>
      <w:r w:rsidR="00026521">
        <w:rPr>
          <w:rFonts w:hint="eastAsia"/>
        </w:rPr>
        <w:t>一体てき</w:t>
      </w:r>
      <w:r>
        <w:rPr>
          <w:rFonts w:hint="eastAsia"/>
        </w:rPr>
        <w:t>なバリアフリー化を図ります。</w:t>
      </w:r>
    </w:p>
    <w:p w:rsidR="007B10CC" w:rsidRDefault="007B10CC" w:rsidP="007B10CC">
      <w:r>
        <w:rPr>
          <w:rFonts w:hint="eastAsia"/>
        </w:rPr>
        <w:t>・バス停留所の利用環境の向上、及びバス停留所と生活関連施設間の安全・安心な誘導を図ります。</w:t>
      </w:r>
    </w:p>
    <w:p w:rsidR="007B10CC" w:rsidRDefault="007B10CC" w:rsidP="007B10CC"/>
    <w:p w:rsidR="007B10CC" w:rsidRDefault="007B10CC" w:rsidP="007B10CC">
      <w:r>
        <w:rPr>
          <w:rFonts w:hint="eastAsia"/>
        </w:rPr>
        <w:t>JR</w:t>
      </w:r>
      <w:r>
        <w:rPr>
          <w:rFonts w:hint="eastAsia"/>
        </w:rPr>
        <w:t>鎌取地区</w:t>
      </w:r>
    </w:p>
    <w:p w:rsidR="007B10CC" w:rsidRDefault="007B10CC" w:rsidP="007B10CC">
      <w:r>
        <w:rPr>
          <w:rFonts w:hint="eastAsia"/>
        </w:rPr>
        <w:t>・駅から主な生活関連施設間の歩行環境の向上を図ります。</w:t>
      </w:r>
    </w:p>
    <w:p w:rsidR="007B10CC" w:rsidRDefault="007B10CC" w:rsidP="007B10CC">
      <w:r>
        <w:rPr>
          <w:rFonts w:hint="eastAsia"/>
        </w:rPr>
        <w:lastRenderedPageBreak/>
        <w:t>・駅前広場の利便性を向上します。</w:t>
      </w:r>
    </w:p>
    <w:p w:rsidR="007B10CC" w:rsidRDefault="007B10CC" w:rsidP="007B10CC"/>
    <w:p w:rsidR="007B10CC" w:rsidRDefault="007B10CC" w:rsidP="007B10CC">
      <w:r>
        <w:rPr>
          <w:rFonts w:hint="eastAsia"/>
        </w:rPr>
        <w:t>JR/</w:t>
      </w:r>
      <w:r>
        <w:rPr>
          <w:rFonts w:hint="eastAsia"/>
        </w:rPr>
        <w:t>モノレール都賀地区</w:t>
      </w:r>
    </w:p>
    <w:p w:rsidR="007B10CC" w:rsidRDefault="007B10CC" w:rsidP="007B10CC">
      <w:r>
        <w:rPr>
          <w:rFonts w:hint="eastAsia"/>
        </w:rPr>
        <w:t>・駅から主な生活関連施設間の歩行環境の向上を図ります。</w:t>
      </w:r>
    </w:p>
    <w:p w:rsidR="007B10CC" w:rsidRDefault="007B10CC" w:rsidP="007B10CC">
      <w:r>
        <w:rPr>
          <w:rFonts w:hint="eastAsia"/>
        </w:rPr>
        <w:t>・駅前広場の利便性を向上します。</w:t>
      </w:r>
    </w:p>
    <w:p w:rsidR="007B10CC" w:rsidRDefault="007B10CC" w:rsidP="007B10CC"/>
    <w:p w:rsidR="007B10CC" w:rsidRDefault="007B10CC" w:rsidP="007B10CC">
      <w:r>
        <w:rPr>
          <w:rFonts w:hint="eastAsia"/>
        </w:rPr>
        <w:t>JR</w:t>
      </w:r>
      <w:r>
        <w:rPr>
          <w:rFonts w:hint="eastAsia"/>
        </w:rPr>
        <w:t>海浜幕張地区</w:t>
      </w:r>
    </w:p>
    <w:p w:rsidR="007B10CC" w:rsidRDefault="007B10CC" w:rsidP="007B10CC">
      <w:r>
        <w:rPr>
          <w:rFonts w:hint="eastAsia"/>
        </w:rPr>
        <w:t>・駅から主な生活関連施設間の歩行環境の向上を図ります。</w:t>
      </w:r>
    </w:p>
    <w:p w:rsidR="007B10CC" w:rsidRDefault="007B10CC" w:rsidP="007B10CC">
      <w:r>
        <w:rPr>
          <w:rFonts w:hint="eastAsia"/>
        </w:rPr>
        <w:t>・関連するまちづくり事業等に合わせた連続的・</w:t>
      </w:r>
      <w:r w:rsidR="00026521">
        <w:rPr>
          <w:rFonts w:hint="eastAsia"/>
        </w:rPr>
        <w:t>一体てき</w:t>
      </w:r>
      <w:r>
        <w:rPr>
          <w:rFonts w:hint="eastAsia"/>
        </w:rPr>
        <w:t>なバリアフリー化を図ります。</w:t>
      </w:r>
    </w:p>
    <w:p w:rsidR="007B10CC" w:rsidRDefault="007B10CC" w:rsidP="007B10CC">
      <w:r>
        <w:rPr>
          <w:rFonts w:hint="eastAsia"/>
        </w:rPr>
        <w:t>・バス停留所の利用環境の向上、及びバス停留所と生活関連施設間の安全・安心な誘導を図ります。</w:t>
      </w:r>
    </w:p>
    <w:p w:rsidR="001F475E" w:rsidRDefault="001F475E" w:rsidP="007B10CC">
      <w:r>
        <w:br w:type="page"/>
      </w:r>
    </w:p>
    <w:p w:rsidR="00716DCF" w:rsidRDefault="00716DCF" w:rsidP="007B10CC">
      <w:r>
        <w:rPr>
          <w:rFonts w:hint="eastAsia"/>
        </w:rPr>
        <w:lastRenderedPageBreak/>
        <w:t>第５章</w:t>
      </w:r>
    </w:p>
    <w:p w:rsidR="00716DCF" w:rsidRDefault="00716DCF" w:rsidP="007B10CC">
      <w:r>
        <w:rPr>
          <w:rFonts w:hint="eastAsia"/>
        </w:rPr>
        <w:t>バリアフリー化促進の考え方</w:t>
      </w:r>
    </w:p>
    <w:p w:rsidR="00716DCF" w:rsidRDefault="00716DCF" w:rsidP="00716DCF">
      <w:r>
        <w:rPr>
          <w:rFonts w:hint="eastAsia"/>
        </w:rPr>
        <w:t>各生活関連施設や生活関連経路のバリアフリー整備にあたっては、バリアフリー法に基づく移動等円滑化基準への適合や関連するガイドライン、条例等に留意した整備を促進します。また、地域懇談会やまち歩き点検ワークショップでの市民からの意見が多かった内容を中心に、施設ごとにバリアフリー化の促進に向けた共通の配慮事項を整理しました。各事業種における主な共通の配慮事項を以下に示します。</w:t>
      </w:r>
    </w:p>
    <w:p w:rsidR="00716DCF" w:rsidRDefault="00716DCF" w:rsidP="00716DCF"/>
    <w:p w:rsidR="00716DCF" w:rsidRDefault="00716DCF" w:rsidP="00716DCF">
      <w:r>
        <w:rPr>
          <w:rFonts w:hint="eastAsia"/>
        </w:rPr>
        <w:t>公共交通</w:t>
      </w:r>
    </w:p>
    <w:p w:rsidR="00716DCF" w:rsidRDefault="00716DCF" w:rsidP="00716DCF">
      <w:r>
        <w:rPr>
          <w:rFonts w:hint="eastAsia"/>
        </w:rPr>
        <w:t>旅客施設（鉄軌道駅）</w:t>
      </w:r>
    </w:p>
    <w:p w:rsidR="00716DCF" w:rsidRDefault="002172F3" w:rsidP="00716DCF">
      <w:r>
        <w:rPr>
          <w:rFonts w:hint="eastAsia"/>
        </w:rPr>
        <w:t>ホームドアや可動式ホーム柵、又は内方線つき</w:t>
      </w:r>
      <w:r w:rsidR="00716DCF">
        <w:rPr>
          <w:rFonts w:hint="eastAsia"/>
        </w:rPr>
        <w:t>点状ブロックを設置する。</w:t>
      </w:r>
    </w:p>
    <w:p w:rsidR="00716DCF" w:rsidRDefault="00716DCF" w:rsidP="00716DCF">
      <w:r>
        <w:rPr>
          <w:rFonts w:hint="eastAsia"/>
        </w:rPr>
        <w:t>バス</w:t>
      </w:r>
    </w:p>
    <w:p w:rsidR="00716DCF" w:rsidRDefault="00716DCF" w:rsidP="00716DCF">
      <w:r>
        <w:rPr>
          <w:rFonts w:hint="eastAsia"/>
        </w:rPr>
        <w:t>バス乗降場や停留所における案内を充実する。</w:t>
      </w:r>
    </w:p>
    <w:p w:rsidR="00716DCF" w:rsidRDefault="00716DCF" w:rsidP="00716DCF">
      <w:r>
        <w:rPr>
          <w:rFonts w:hint="eastAsia"/>
        </w:rPr>
        <w:t>タクシー</w:t>
      </w:r>
    </w:p>
    <w:p w:rsidR="00716DCF" w:rsidRDefault="00716DCF" w:rsidP="00716DCF">
      <w:r>
        <w:rPr>
          <w:rFonts w:hint="eastAsia"/>
        </w:rPr>
        <w:t>多様な利用者が使いやすい乗降場を整備する。</w:t>
      </w:r>
    </w:p>
    <w:p w:rsidR="00716DCF" w:rsidRPr="00716DCF" w:rsidRDefault="00716DCF" w:rsidP="00716DCF"/>
    <w:p w:rsidR="00716DCF" w:rsidRDefault="00716DCF" w:rsidP="00716DCF">
      <w:r>
        <w:rPr>
          <w:rFonts w:hint="eastAsia"/>
        </w:rPr>
        <w:t>道路</w:t>
      </w:r>
    </w:p>
    <w:p w:rsidR="00716DCF" w:rsidRDefault="00716DCF" w:rsidP="00716DCF">
      <w:r>
        <w:rPr>
          <w:rFonts w:hint="eastAsia"/>
        </w:rPr>
        <w:t>歩道のある道路</w:t>
      </w:r>
    </w:p>
    <w:p w:rsidR="00716DCF" w:rsidRDefault="00716DCF" w:rsidP="00716DCF">
      <w:r>
        <w:rPr>
          <w:rFonts w:hint="eastAsia"/>
        </w:rPr>
        <w:t>視覚障害者誘導用ブロックと周囲の舗装の輝度比を確保する。</w:t>
      </w:r>
    </w:p>
    <w:p w:rsidR="00716DCF" w:rsidRDefault="00716DCF" w:rsidP="00716DCF">
      <w:r>
        <w:rPr>
          <w:rFonts w:hint="eastAsia"/>
        </w:rPr>
        <w:t>歩道のない道路</w:t>
      </w:r>
    </w:p>
    <w:p w:rsidR="00716DCF" w:rsidRDefault="00716DCF" w:rsidP="00716DCF">
      <w:r>
        <w:rPr>
          <w:rFonts w:hint="eastAsia"/>
        </w:rPr>
        <w:t>舗装や案内設備、</w:t>
      </w:r>
      <w:r w:rsidR="001D4C13">
        <w:rPr>
          <w:rFonts w:hint="eastAsia"/>
        </w:rPr>
        <w:t>ろそくたい</w:t>
      </w:r>
      <w:r>
        <w:rPr>
          <w:rFonts w:hint="eastAsia"/>
        </w:rPr>
        <w:t>の雑草の除去などの維持管理に配慮する。</w:t>
      </w:r>
    </w:p>
    <w:p w:rsidR="00716DCF" w:rsidRDefault="00716DCF" w:rsidP="00716DCF"/>
    <w:p w:rsidR="00716DCF" w:rsidRDefault="00716DCF" w:rsidP="00716DCF">
      <w:r>
        <w:rPr>
          <w:rFonts w:hint="eastAsia"/>
        </w:rPr>
        <w:t>信号機等</w:t>
      </w:r>
    </w:p>
    <w:p w:rsidR="00716DCF" w:rsidRDefault="00716DCF" w:rsidP="00716DCF">
      <w:r>
        <w:rPr>
          <w:rFonts w:hint="eastAsia"/>
        </w:rPr>
        <w:t>生活関連経路上の信号交差点には、バリアフリー化された信号機（音響式や経過時間表示式など）を設置するとともに、付帯機材の位置に配慮する。</w:t>
      </w:r>
    </w:p>
    <w:p w:rsidR="00716DCF" w:rsidRDefault="00716DCF" w:rsidP="00716DCF">
      <w:r>
        <w:rPr>
          <w:rFonts w:hint="eastAsia"/>
        </w:rPr>
        <w:t>主要な交差点や複雑なかたちの交差点において、エスコートゾーンを設置する。</w:t>
      </w:r>
    </w:p>
    <w:p w:rsidR="00716DCF" w:rsidRPr="00716DCF" w:rsidRDefault="00716DCF" w:rsidP="00716DCF"/>
    <w:p w:rsidR="00716DCF" w:rsidRDefault="00716DCF" w:rsidP="00716DCF">
      <w:r>
        <w:rPr>
          <w:rFonts w:hint="eastAsia"/>
        </w:rPr>
        <w:t>建築物（駐車場含む）</w:t>
      </w:r>
    </w:p>
    <w:p w:rsidR="00716DCF" w:rsidRDefault="00716DCF" w:rsidP="00716DCF">
      <w:r>
        <w:rPr>
          <w:rFonts w:hint="eastAsia"/>
        </w:rPr>
        <w:t>主要な通路は、物や設備などで狭くならないように配慮する。</w:t>
      </w:r>
    </w:p>
    <w:p w:rsidR="00716DCF" w:rsidRDefault="00716DCF" w:rsidP="00716DCF">
      <w:r>
        <w:rPr>
          <w:rFonts w:hint="eastAsia"/>
        </w:rPr>
        <w:t>車椅子使用者が円滑に利用できるトイレを設置する（開閉しやすい扉、十分な広さ、可動式手すり、大型ベッドの設置、統一されたボタン配置など）。</w:t>
      </w:r>
    </w:p>
    <w:p w:rsidR="00716DCF" w:rsidRDefault="00716DCF" w:rsidP="00716DCF">
      <w:r>
        <w:rPr>
          <w:rFonts w:hint="eastAsia"/>
        </w:rPr>
        <w:t>筆談用具やコミュニケーション支援ツールを設け、設置を示す案内を表示する。</w:t>
      </w:r>
    </w:p>
    <w:p w:rsidR="00716DCF" w:rsidRDefault="00716DCF" w:rsidP="00716DCF"/>
    <w:p w:rsidR="00716DCF" w:rsidRDefault="00716DCF" w:rsidP="00716DCF">
      <w:r>
        <w:rPr>
          <w:rFonts w:hint="eastAsia"/>
        </w:rPr>
        <w:t>都市公園</w:t>
      </w:r>
    </w:p>
    <w:p w:rsidR="00716DCF" w:rsidRDefault="00716DCF" w:rsidP="00716DCF">
      <w:r>
        <w:rPr>
          <w:rFonts w:hint="eastAsia"/>
        </w:rPr>
        <w:t>主要な園路は平坦で固くしまっていて滑りにくい路面とする。</w:t>
      </w:r>
    </w:p>
    <w:p w:rsidR="00716DCF" w:rsidRDefault="00716DCF" w:rsidP="00716DCF">
      <w:r>
        <w:rPr>
          <w:rFonts w:hint="eastAsia"/>
        </w:rPr>
        <w:t>車椅子使用者等が利用しやすい構造の水飲み場を設置する。</w:t>
      </w:r>
    </w:p>
    <w:p w:rsidR="00716DCF" w:rsidRDefault="00716DCF" w:rsidP="00716DCF">
      <w:r>
        <w:rPr>
          <w:rFonts w:hint="eastAsia"/>
        </w:rPr>
        <w:lastRenderedPageBreak/>
        <w:t>園路やトイレ、案内設備、植栽の枝などの適切な維持管理に配慮する。</w:t>
      </w:r>
    </w:p>
    <w:p w:rsidR="00716DCF" w:rsidRPr="00716DCF" w:rsidRDefault="00716DCF" w:rsidP="007B10CC"/>
    <w:p w:rsidR="007B10CC" w:rsidRDefault="007B10CC" w:rsidP="007B10CC">
      <w:r>
        <w:rPr>
          <w:rFonts w:hint="eastAsia"/>
        </w:rPr>
        <w:t>第７章</w:t>
      </w:r>
    </w:p>
    <w:p w:rsidR="007B10CC" w:rsidRDefault="007B10CC" w:rsidP="007B10CC">
      <w:r>
        <w:rPr>
          <w:rFonts w:hint="eastAsia"/>
        </w:rPr>
        <w:t>全市における取組の促進</w:t>
      </w:r>
    </w:p>
    <w:p w:rsidR="007B10CC" w:rsidRDefault="007B10CC" w:rsidP="007B10CC">
      <w:r>
        <w:rPr>
          <w:rFonts w:hint="eastAsia"/>
        </w:rPr>
        <w:t>バリアフリー化の促進のために必要な</w:t>
      </w:r>
      <w:r w:rsidR="00B13B41">
        <w:rPr>
          <w:rFonts w:hint="eastAsia"/>
        </w:rPr>
        <w:t>全市てきな取組を促進していきます</w:t>
      </w:r>
      <w:r>
        <w:rPr>
          <w:rFonts w:hint="eastAsia"/>
        </w:rPr>
        <w:t>。項目は以下の通りです。</w:t>
      </w:r>
    </w:p>
    <w:p w:rsidR="007B10CC" w:rsidRDefault="007B10CC" w:rsidP="007B10CC">
      <w:r>
        <w:rPr>
          <w:rFonts w:hint="eastAsia"/>
        </w:rPr>
        <w:t>心のバリアフリーの促進</w:t>
      </w:r>
    </w:p>
    <w:p w:rsidR="007B10CC" w:rsidRDefault="007B10CC" w:rsidP="007B10CC">
      <w:r>
        <w:rPr>
          <w:rFonts w:hint="eastAsia"/>
        </w:rPr>
        <w:t>情報のバリアフリーの促進</w:t>
      </w:r>
    </w:p>
    <w:p w:rsidR="007B10CC" w:rsidRDefault="007B10CC" w:rsidP="007B10CC">
      <w:r>
        <w:rPr>
          <w:rFonts w:hint="eastAsia"/>
        </w:rPr>
        <w:t>施設整備に伴うバリアフリー化の促進</w:t>
      </w:r>
    </w:p>
    <w:p w:rsidR="007B10CC" w:rsidRDefault="007B10CC" w:rsidP="007B10CC">
      <w:r>
        <w:rPr>
          <w:rFonts w:hint="eastAsia"/>
        </w:rPr>
        <w:t>外出支援の取組の促進</w:t>
      </w:r>
    </w:p>
    <w:p w:rsidR="007B10CC" w:rsidRDefault="007B10CC" w:rsidP="007B10CC">
      <w:r>
        <w:rPr>
          <w:rFonts w:hint="eastAsia"/>
        </w:rPr>
        <w:t>地域における</w:t>
      </w:r>
      <w:r w:rsidR="00026521">
        <w:rPr>
          <w:rFonts w:hint="eastAsia"/>
        </w:rPr>
        <w:t>一体てき</w:t>
      </w:r>
      <w:r>
        <w:rPr>
          <w:rFonts w:hint="eastAsia"/>
        </w:rPr>
        <w:t>な取組の促進</w:t>
      </w:r>
    </w:p>
    <w:p w:rsidR="007B10CC" w:rsidRPr="002172F3" w:rsidRDefault="007B10CC" w:rsidP="007B10CC"/>
    <w:p w:rsidR="007B10CC" w:rsidRDefault="007B10CC" w:rsidP="007B10CC">
      <w:r>
        <w:rPr>
          <w:rFonts w:hint="eastAsia"/>
        </w:rPr>
        <w:t>第８章</w:t>
      </w:r>
    </w:p>
    <w:p w:rsidR="007B10CC" w:rsidRDefault="007B10CC" w:rsidP="007B10CC">
      <w:r>
        <w:rPr>
          <w:rFonts w:hint="eastAsia"/>
        </w:rPr>
        <w:t>バリアフリーマスタープランの実現に向けて</w:t>
      </w:r>
    </w:p>
    <w:p w:rsidR="007B10CC" w:rsidRDefault="00103C27" w:rsidP="007B10CC">
      <w:r>
        <w:rPr>
          <w:rFonts w:hint="eastAsia"/>
        </w:rPr>
        <w:t>以下に示す推進の枠組みにより、バリアフリーマスタープランの実現を推進していきます</w:t>
      </w:r>
      <w:r w:rsidR="007B10CC">
        <w:rPr>
          <w:rFonts w:hint="eastAsia"/>
        </w:rPr>
        <w:t>。</w:t>
      </w:r>
    </w:p>
    <w:p w:rsidR="00103C27" w:rsidRDefault="00103C27" w:rsidP="007B10CC"/>
    <w:p w:rsidR="007B10CC" w:rsidRDefault="007B10CC" w:rsidP="007B10CC">
      <w:r>
        <w:rPr>
          <w:rFonts w:hint="eastAsia"/>
        </w:rPr>
        <w:t>市民及び関係事業者へのマスタープランの周知・啓発</w:t>
      </w:r>
    </w:p>
    <w:p w:rsidR="00103C27" w:rsidRDefault="00103C27" w:rsidP="007B10CC"/>
    <w:p w:rsidR="007B10CC" w:rsidRDefault="007B10CC" w:rsidP="007B10CC">
      <w:r>
        <w:rPr>
          <w:rFonts w:hint="eastAsia"/>
        </w:rPr>
        <w:t>届出制度などによる事業内容の調整</w:t>
      </w:r>
    </w:p>
    <w:p w:rsidR="00103C27" w:rsidRDefault="00103C27" w:rsidP="00103C27">
      <w:r>
        <w:rPr>
          <w:rFonts w:hint="eastAsia"/>
        </w:rPr>
        <w:t>市は、届出に係る行為が移動等円滑化の促進を図る上で支障があると考えられる場合、届出者に対し必要な措置の実施を要請できることとなっており、これによりバリアフリー化に配慮した事業内容への調整を図ります。</w:t>
      </w:r>
    </w:p>
    <w:p w:rsidR="00103C27" w:rsidRDefault="00103C27" w:rsidP="00103C27"/>
    <w:p w:rsidR="007B10CC" w:rsidRDefault="007B10CC" w:rsidP="007B10CC">
      <w:r>
        <w:rPr>
          <w:rFonts w:hint="eastAsia"/>
        </w:rPr>
        <w:t>重点整備地区の指定と基本構想の策定</w:t>
      </w:r>
    </w:p>
    <w:p w:rsidR="00103C27" w:rsidRDefault="00103C27" w:rsidP="00103C27">
      <w:r>
        <w:rPr>
          <w:rFonts w:hint="eastAsia"/>
        </w:rPr>
        <w:t>今後、事業化が見込まれる地区等を、重点整備地区として定めるため、基本構想を策定していきます。</w:t>
      </w:r>
    </w:p>
    <w:p w:rsidR="00103C27" w:rsidRDefault="00103C27" w:rsidP="00103C27"/>
    <w:p w:rsidR="007B10CC" w:rsidRDefault="007B10CC" w:rsidP="007B10CC">
      <w:r>
        <w:rPr>
          <w:rFonts w:hint="eastAsia"/>
        </w:rPr>
        <w:t>重点整備地区における事業実施段階での市民意見の反映及び相互理解の促進</w:t>
      </w:r>
    </w:p>
    <w:p w:rsidR="00103C27" w:rsidRDefault="00103C27" w:rsidP="00103C27">
      <w:r>
        <w:rPr>
          <w:rFonts w:hint="eastAsia"/>
        </w:rPr>
        <w:t>重点整備地区における特定事業等の実施段階においては、市民意見の反映や相互理解の促進のため、市民や関係団体、事業者との意見交換等を実施し、具体的な事業や取組について、千葉市バリアフリー基本構想推進協議会へ報告、公表するといった仕組みを検討します。</w:t>
      </w:r>
    </w:p>
    <w:p w:rsidR="00103C27" w:rsidRDefault="00103C27" w:rsidP="007B10CC">
      <w:r>
        <w:rPr>
          <w:rFonts w:hint="eastAsia"/>
        </w:rPr>
        <w:t>以下に、市民意見の把握及び相互理解の促進の仕組みのフロー図があります。内容は次のとおりです。</w:t>
      </w:r>
    </w:p>
    <w:p w:rsidR="00103C27" w:rsidRDefault="00103C27" w:rsidP="007B10CC">
      <w:r>
        <w:rPr>
          <w:rFonts w:hint="eastAsia"/>
        </w:rPr>
        <w:t>まず、事業計画等に着手します。次に市民参加の検討を行います。次に事業計画等の説明及び意見交換を実施します。次に、事業計画等への市民意見反映状況について取りまとめます。次に協議会への報告を行い、公表します。</w:t>
      </w:r>
    </w:p>
    <w:p w:rsidR="00103C27" w:rsidRPr="00103C27" w:rsidRDefault="00103C27" w:rsidP="007B10CC"/>
    <w:p w:rsidR="007B10CC" w:rsidRDefault="007B10CC" w:rsidP="007B10CC">
      <w:r>
        <w:rPr>
          <w:rFonts w:hint="eastAsia"/>
        </w:rPr>
        <w:t>マスタープランの段階的かつ継続的な見直し（スパイラルアップ）</w:t>
      </w:r>
    </w:p>
    <w:p w:rsidR="007B10CC" w:rsidRDefault="007B10CC" w:rsidP="007B10CC"/>
    <w:p w:rsidR="001F475E" w:rsidRDefault="001F475E" w:rsidP="007B10CC">
      <w:r>
        <w:br w:type="page"/>
      </w:r>
    </w:p>
    <w:p w:rsidR="00103C27" w:rsidRDefault="00103C27" w:rsidP="007B10CC">
      <w:r>
        <w:rPr>
          <w:rFonts w:hint="eastAsia"/>
        </w:rPr>
        <w:lastRenderedPageBreak/>
        <w:t>バリアフリー</w:t>
      </w:r>
      <w:r w:rsidR="00372A41">
        <w:rPr>
          <w:rFonts w:hint="eastAsia"/>
        </w:rPr>
        <w:t>の</w:t>
      </w:r>
      <w:r w:rsidR="001D4C13">
        <w:rPr>
          <w:rFonts w:hint="eastAsia"/>
        </w:rPr>
        <w:t xml:space="preserve">　</w:t>
      </w:r>
      <w:r>
        <w:rPr>
          <w:rFonts w:hint="eastAsia"/>
        </w:rPr>
        <w:t>Q</w:t>
      </w:r>
      <w:r w:rsidR="001D4C13">
        <w:rPr>
          <w:rFonts w:hint="eastAsia"/>
        </w:rPr>
        <w:t xml:space="preserve">　</w:t>
      </w:r>
      <w:r>
        <w:rPr>
          <w:rFonts w:hint="eastAsia"/>
        </w:rPr>
        <w:t>アンド</w:t>
      </w:r>
      <w:r w:rsidR="001D4C13">
        <w:rPr>
          <w:rFonts w:hint="eastAsia"/>
        </w:rPr>
        <w:t xml:space="preserve">　</w:t>
      </w:r>
      <w:r>
        <w:rPr>
          <w:rFonts w:hint="eastAsia"/>
        </w:rPr>
        <w:t>A</w:t>
      </w:r>
    </w:p>
    <w:p w:rsidR="00103C27" w:rsidRDefault="00103C27" w:rsidP="007B10CC"/>
    <w:p w:rsidR="00103C27" w:rsidRDefault="00103C27" w:rsidP="007B10CC">
      <w:r>
        <w:rPr>
          <w:rFonts w:hint="eastAsia"/>
        </w:rPr>
        <w:t>Q</w:t>
      </w:r>
      <w:r>
        <w:rPr>
          <w:rFonts w:hint="eastAsia"/>
        </w:rPr>
        <w:t>、バリアフリーって何？</w:t>
      </w:r>
    </w:p>
    <w:p w:rsidR="00103C27" w:rsidRDefault="00103C27" w:rsidP="00103C27">
      <w:r>
        <w:rPr>
          <w:rFonts w:hint="eastAsia"/>
        </w:rPr>
        <w:t>A</w:t>
      </w:r>
      <w:r>
        <w:rPr>
          <w:rFonts w:hint="eastAsia"/>
        </w:rPr>
        <w:t>、バリアフリーとは、障害者などが生活する上で障壁（バリア）となるものを取り除くこと。バリアには、物理的なものだけでなく、社会的、制度的、心理的、情報面などの障壁が含まれます。</w:t>
      </w:r>
    </w:p>
    <w:p w:rsidR="00103C27" w:rsidRDefault="00103C27" w:rsidP="007B10CC"/>
    <w:p w:rsidR="00103C27" w:rsidRDefault="00103C27" w:rsidP="007B10CC">
      <w:r>
        <w:rPr>
          <w:rFonts w:hint="eastAsia"/>
        </w:rPr>
        <w:t>Q</w:t>
      </w:r>
      <w:r>
        <w:rPr>
          <w:rFonts w:hint="eastAsia"/>
        </w:rPr>
        <w:t>、</w:t>
      </w:r>
      <w:r w:rsidRPr="00103C27">
        <w:rPr>
          <w:rFonts w:hint="eastAsia"/>
        </w:rPr>
        <w:t>バリアフリーマスタープランは、何のために策定したの？</w:t>
      </w:r>
    </w:p>
    <w:p w:rsidR="00103C27" w:rsidRDefault="00103C27" w:rsidP="00B13B41">
      <w:r>
        <w:rPr>
          <w:rFonts w:hint="eastAsia"/>
        </w:rPr>
        <w:t>A</w:t>
      </w:r>
      <w:r>
        <w:rPr>
          <w:rFonts w:hint="eastAsia"/>
        </w:rPr>
        <w:t>、</w:t>
      </w:r>
      <w:r w:rsidR="00B13B41">
        <w:rPr>
          <w:rFonts w:hint="eastAsia"/>
        </w:rPr>
        <w:t>バリアフリーマスタープランは、全市的なバリアフリー方針を示すために作られた計画です。また、バリアフリー化を促進するにあたり、行政や事業者、市民の皆様がどういった行動をしていく必要があるのかをとりまとめました。</w:t>
      </w:r>
    </w:p>
    <w:p w:rsidR="00103C27" w:rsidRDefault="00103C27" w:rsidP="00103C27"/>
    <w:p w:rsidR="00103C27" w:rsidRDefault="00103C27" w:rsidP="00103C27">
      <w:r>
        <w:rPr>
          <w:rFonts w:hint="eastAsia"/>
        </w:rPr>
        <w:t>Q</w:t>
      </w:r>
      <w:r>
        <w:rPr>
          <w:rFonts w:hint="eastAsia"/>
        </w:rPr>
        <w:t>、わたし</w:t>
      </w:r>
      <w:r w:rsidRPr="00103C27">
        <w:rPr>
          <w:rFonts w:hint="eastAsia"/>
        </w:rPr>
        <w:t>たち市民がバリアフリー化を促進するためにできることは？</w:t>
      </w:r>
    </w:p>
    <w:p w:rsidR="00103C27" w:rsidRPr="00103C27" w:rsidRDefault="00103C27" w:rsidP="00B13B41">
      <w:r>
        <w:rPr>
          <w:rFonts w:hint="eastAsia"/>
        </w:rPr>
        <w:t>A</w:t>
      </w:r>
      <w:r>
        <w:rPr>
          <w:rFonts w:hint="eastAsia"/>
        </w:rPr>
        <w:t>、</w:t>
      </w:r>
      <w:r w:rsidR="005F2A4A">
        <w:rPr>
          <w:rFonts w:hint="eastAsia"/>
        </w:rPr>
        <w:t>まちなかで困っている高齢者や障害者のかたがた</w:t>
      </w:r>
      <w:r w:rsidR="00B13B41">
        <w:rPr>
          <w:rFonts w:hint="eastAsia"/>
        </w:rPr>
        <w:t>を見かけたら、「お手伝いしましょうか？」「どうしましたか？」と声をかけることから始めてみましょう。また、高齢者や障害者との交流の場や、介助体験、疑似体験などに参加することで、障害についての理解を深めたり、具体的な介助方法を学んだりする中で、様々な視点からバリアフリーに対する“気づき”があるかもしれません。そういったイベントにも積極的に参加していきましょう。</w:t>
      </w:r>
    </w:p>
    <w:p w:rsidR="00103C27" w:rsidRDefault="00103C27" w:rsidP="007B10CC"/>
    <w:p w:rsidR="00B13B41" w:rsidRDefault="00B13B41" w:rsidP="007B10CC">
      <w:r>
        <w:rPr>
          <w:rFonts w:hint="eastAsia"/>
        </w:rPr>
        <w:t>Q</w:t>
      </w:r>
      <w:r>
        <w:rPr>
          <w:rFonts w:hint="eastAsia"/>
        </w:rPr>
        <w:t>、</w:t>
      </w:r>
      <w:r w:rsidR="005F2A4A">
        <w:rPr>
          <w:rFonts w:hint="eastAsia"/>
        </w:rPr>
        <w:t>わたしたち</w:t>
      </w:r>
      <w:r>
        <w:rPr>
          <w:rFonts w:hint="eastAsia"/>
        </w:rPr>
        <w:t>の身近なバリアフリーは？</w:t>
      </w:r>
    </w:p>
    <w:p w:rsidR="00B13B41" w:rsidRDefault="00B13B41" w:rsidP="007B10CC">
      <w:r>
        <w:rPr>
          <w:rFonts w:hint="eastAsia"/>
        </w:rPr>
        <w:t>A</w:t>
      </w:r>
      <w:r>
        <w:rPr>
          <w:rFonts w:hint="eastAsia"/>
        </w:rPr>
        <w:t>、皆さんの周りには、どんなバリアフリーがあるか考えてみましょう。</w:t>
      </w:r>
    </w:p>
    <w:p w:rsidR="00B13B41" w:rsidRDefault="00B13B41" w:rsidP="007B10CC"/>
    <w:p w:rsidR="00103C27" w:rsidRDefault="00103C27" w:rsidP="007B10CC">
      <w:r>
        <w:rPr>
          <w:rFonts w:hint="eastAsia"/>
        </w:rPr>
        <w:t>奥付</w:t>
      </w:r>
    </w:p>
    <w:p w:rsidR="00103C27" w:rsidRDefault="00103C27" w:rsidP="00103C27">
      <w:r>
        <w:rPr>
          <w:rFonts w:hint="eastAsia"/>
        </w:rPr>
        <w:t>千葉市バリアフリーマスタープラン</w:t>
      </w:r>
      <w:r>
        <w:rPr>
          <w:rFonts w:hint="eastAsia"/>
        </w:rPr>
        <w:t xml:space="preserve"> </w:t>
      </w:r>
      <w:r>
        <w:rPr>
          <w:rFonts w:hint="eastAsia"/>
        </w:rPr>
        <w:t>概要版</w:t>
      </w:r>
    </w:p>
    <w:p w:rsidR="00103C27" w:rsidRDefault="00103C27" w:rsidP="00103C27">
      <w:r>
        <w:rPr>
          <w:rFonts w:hint="eastAsia"/>
        </w:rPr>
        <w:t>発行年月、令和</w:t>
      </w:r>
      <w:r>
        <w:rPr>
          <w:rFonts w:hint="eastAsia"/>
        </w:rPr>
        <w:t>3</w:t>
      </w:r>
      <w:r>
        <w:rPr>
          <w:rFonts w:hint="eastAsia"/>
        </w:rPr>
        <w:t>年</w:t>
      </w:r>
      <w:r>
        <w:rPr>
          <w:rFonts w:hint="eastAsia"/>
        </w:rPr>
        <w:t>3</w:t>
      </w:r>
      <w:r>
        <w:rPr>
          <w:rFonts w:hint="eastAsia"/>
        </w:rPr>
        <w:t>月</w:t>
      </w:r>
    </w:p>
    <w:p w:rsidR="00103C27" w:rsidRDefault="00103C27" w:rsidP="00103C27">
      <w:r>
        <w:rPr>
          <w:rFonts w:hint="eastAsia"/>
        </w:rPr>
        <w:t>編集、発行、千葉市</w:t>
      </w:r>
      <w:r>
        <w:rPr>
          <w:rFonts w:hint="eastAsia"/>
        </w:rPr>
        <w:t xml:space="preserve"> </w:t>
      </w:r>
      <w:r>
        <w:rPr>
          <w:rFonts w:hint="eastAsia"/>
        </w:rPr>
        <w:t>都市局</w:t>
      </w:r>
      <w:r>
        <w:rPr>
          <w:rFonts w:hint="eastAsia"/>
        </w:rPr>
        <w:t xml:space="preserve"> </w:t>
      </w:r>
      <w:r>
        <w:rPr>
          <w:rFonts w:hint="eastAsia"/>
        </w:rPr>
        <w:t>都市部</w:t>
      </w:r>
      <w:r>
        <w:rPr>
          <w:rFonts w:hint="eastAsia"/>
        </w:rPr>
        <w:t xml:space="preserve"> </w:t>
      </w:r>
      <w:r>
        <w:rPr>
          <w:rFonts w:hint="eastAsia"/>
        </w:rPr>
        <w:t>交通政策課</w:t>
      </w:r>
    </w:p>
    <w:p w:rsidR="00103C27" w:rsidRDefault="00103C27" w:rsidP="00103C27">
      <w:r>
        <w:rPr>
          <w:rFonts w:hint="eastAsia"/>
        </w:rPr>
        <w:t>住所、〒</w:t>
      </w:r>
      <w:r>
        <w:rPr>
          <w:rFonts w:hint="eastAsia"/>
        </w:rPr>
        <w:t>260-8722</w:t>
      </w:r>
      <w:r>
        <w:rPr>
          <w:rFonts w:hint="eastAsia"/>
        </w:rPr>
        <w:t>、千葉市中央区千葉港１番１号</w:t>
      </w:r>
    </w:p>
    <w:p w:rsidR="00103C27" w:rsidRDefault="00103C27" w:rsidP="00103C27">
      <w:r>
        <w:rPr>
          <w:rFonts w:hint="eastAsia"/>
        </w:rPr>
        <w:t>電話、</w:t>
      </w:r>
      <w:r>
        <w:rPr>
          <w:rFonts w:hint="eastAsia"/>
        </w:rPr>
        <w:t>043-245-5351</w:t>
      </w:r>
    </w:p>
    <w:p w:rsidR="00103C27" w:rsidRDefault="00103C27" w:rsidP="00103C27">
      <w:r>
        <w:rPr>
          <w:rFonts w:hint="eastAsia"/>
        </w:rPr>
        <w:t>FAX</w:t>
      </w:r>
      <w:r>
        <w:rPr>
          <w:rFonts w:hint="eastAsia"/>
        </w:rPr>
        <w:t>、</w:t>
      </w:r>
      <w:r>
        <w:rPr>
          <w:rFonts w:hint="eastAsia"/>
        </w:rPr>
        <w:t>043-245-5568</w:t>
      </w:r>
    </w:p>
    <w:p w:rsidR="00103C27" w:rsidRDefault="00103C27" w:rsidP="00103C27">
      <w:r>
        <w:rPr>
          <w:rFonts w:hint="eastAsia"/>
        </w:rPr>
        <w:t>メール、</w:t>
      </w:r>
      <w:r>
        <w:t>k</w:t>
      </w:r>
      <w:r w:rsidR="00372A41">
        <w:t xml:space="preserve"> </w:t>
      </w:r>
      <w:r>
        <w:t>o</w:t>
      </w:r>
      <w:r w:rsidR="00372A41">
        <w:t xml:space="preserve"> </w:t>
      </w:r>
      <w:r>
        <w:t>t</w:t>
      </w:r>
      <w:r w:rsidR="00372A41">
        <w:t xml:space="preserve"> </w:t>
      </w:r>
      <w:r>
        <w:t>s</w:t>
      </w:r>
      <w:r w:rsidR="00372A41">
        <w:t xml:space="preserve"> </w:t>
      </w:r>
      <w:r>
        <w:t>u</w:t>
      </w:r>
      <w:r w:rsidR="00372A41">
        <w:t xml:space="preserve"> </w:t>
      </w:r>
      <w:r w:rsidR="00D66E7C">
        <w:rPr>
          <w:rFonts w:hint="eastAsia"/>
        </w:rPr>
        <w:t>ドット</w:t>
      </w:r>
      <w:r>
        <w:t>U</w:t>
      </w:r>
      <w:r w:rsidR="00372A41">
        <w:t xml:space="preserve"> </w:t>
      </w:r>
      <w:r>
        <w:t>R</w:t>
      </w:r>
      <w:r w:rsidR="00372A41">
        <w:t xml:space="preserve"> </w:t>
      </w:r>
      <w:r>
        <w:t>U</w:t>
      </w:r>
      <w:r w:rsidR="00372A41">
        <w:t xml:space="preserve"> </w:t>
      </w:r>
      <w:r>
        <w:t>@city</w:t>
      </w:r>
      <w:r w:rsidR="00D66E7C">
        <w:rPr>
          <w:rFonts w:hint="eastAsia"/>
        </w:rPr>
        <w:t xml:space="preserve">　ドット</w:t>
      </w:r>
      <w:r>
        <w:t>chiba.lg.jp</w:t>
      </w:r>
    </w:p>
    <w:p w:rsidR="00103C27" w:rsidRDefault="00103C27" w:rsidP="007B10CC"/>
    <w:p w:rsidR="00E32E71" w:rsidRPr="00B74A5E" w:rsidRDefault="007B10CC" w:rsidP="007B10CC">
      <w:r>
        <w:rPr>
          <w:rFonts w:hint="eastAsia"/>
        </w:rPr>
        <w:t>概要版の内容は以上となり</w:t>
      </w:r>
      <w:bookmarkStart w:id="0" w:name="_GoBack"/>
      <w:bookmarkEnd w:id="0"/>
      <w:r>
        <w:rPr>
          <w:rFonts w:hint="eastAsia"/>
        </w:rPr>
        <w:t>ます。</w:t>
      </w:r>
    </w:p>
    <w:sectPr w:rsidR="00E32E71" w:rsidRPr="00B74A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022" w:rsidRDefault="00601022" w:rsidP="004F050D">
      <w:r>
        <w:separator/>
      </w:r>
    </w:p>
  </w:endnote>
  <w:endnote w:type="continuationSeparator" w:id="0">
    <w:p w:rsidR="00601022" w:rsidRDefault="00601022" w:rsidP="004F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022" w:rsidRDefault="00601022" w:rsidP="004F050D">
      <w:r>
        <w:separator/>
      </w:r>
    </w:p>
  </w:footnote>
  <w:footnote w:type="continuationSeparator" w:id="0">
    <w:p w:rsidR="00601022" w:rsidRDefault="00601022" w:rsidP="004F0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A1"/>
    <w:rsid w:val="00026521"/>
    <w:rsid w:val="00035CA7"/>
    <w:rsid w:val="00050E6B"/>
    <w:rsid w:val="00062E05"/>
    <w:rsid w:val="00097331"/>
    <w:rsid w:val="00103C27"/>
    <w:rsid w:val="001040BC"/>
    <w:rsid w:val="00104B71"/>
    <w:rsid w:val="00191484"/>
    <w:rsid w:val="00191A54"/>
    <w:rsid w:val="001A193F"/>
    <w:rsid w:val="001A329C"/>
    <w:rsid w:val="001D4C13"/>
    <w:rsid w:val="001F475E"/>
    <w:rsid w:val="002143D8"/>
    <w:rsid w:val="002172F3"/>
    <w:rsid w:val="00222E12"/>
    <w:rsid w:val="00264375"/>
    <w:rsid w:val="00270222"/>
    <w:rsid w:val="002C1FC0"/>
    <w:rsid w:val="002E4E87"/>
    <w:rsid w:val="0030322A"/>
    <w:rsid w:val="00332C69"/>
    <w:rsid w:val="00372A41"/>
    <w:rsid w:val="003A6142"/>
    <w:rsid w:val="003E3A32"/>
    <w:rsid w:val="003F65A6"/>
    <w:rsid w:val="0042431E"/>
    <w:rsid w:val="00433287"/>
    <w:rsid w:val="00462077"/>
    <w:rsid w:val="00483DED"/>
    <w:rsid w:val="00494464"/>
    <w:rsid w:val="004B0554"/>
    <w:rsid w:val="004F050D"/>
    <w:rsid w:val="0051567F"/>
    <w:rsid w:val="00565977"/>
    <w:rsid w:val="00597F93"/>
    <w:rsid w:val="005A3370"/>
    <w:rsid w:val="005B4F0F"/>
    <w:rsid w:val="005F2A4A"/>
    <w:rsid w:val="00601022"/>
    <w:rsid w:val="0061103E"/>
    <w:rsid w:val="00617C28"/>
    <w:rsid w:val="00650603"/>
    <w:rsid w:val="00657EB5"/>
    <w:rsid w:val="006C1DCA"/>
    <w:rsid w:val="007137E5"/>
    <w:rsid w:val="00716DCF"/>
    <w:rsid w:val="00733BA1"/>
    <w:rsid w:val="007526D0"/>
    <w:rsid w:val="007B10CC"/>
    <w:rsid w:val="00805AB5"/>
    <w:rsid w:val="00814CFA"/>
    <w:rsid w:val="00886AA7"/>
    <w:rsid w:val="008A4047"/>
    <w:rsid w:val="008E1260"/>
    <w:rsid w:val="0093058E"/>
    <w:rsid w:val="00931C19"/>
    <w:rsid w:val="00955282"/>
    <w:rsid w:val="009C2A96"/>
    <w:rsid w:val="009D044E"/>
    <w:rsid w:val="009E6BCB"/>
    <w:rsid w:val="009F4CC8"/>
    <w:rsid w:val="00AD60C1"/>
    <w:rsid w:val="00AE368F"/>
    <w:rsid w:val="00AF71E4"/>
    <w:rsid w:val="00B135B5"/>
    <w:rsid w:val="00B13B41"/>
    <w:rsid w:val="00B45F38"/>
    <w:rsid w:val="00B74A5E"/>
    <w:rsid w:val="00B87499"/>
    <w:rsid w:val="00C30F23"/>
    <w:rsid w:val="00C73B19"/>
    <w:rsid w:val="00CA0D1B"/>
    <w:rsid w:val="00CE1BC2"/>
    <w:rsid w:val="00D66E7C"/>
    <w:rsid w:val="00D75405"/>
    <w:rsid w:val="00D9316D"/>
    <w:rsid w:val="00D9488D"/>
    <w:rsid w:val="00DC6BC3"/>
    <w:rsid w:val="00E00B30"/>
    <w:rsid w:val="00E32E71"/>
    <w:rsid w:val="00E4515A"/>
    <w:rsid w:val="00E542CB"/>
    <w:rsid w:val="00EA4C5F"/>
    <w:rsid w:val="00F7077F"/>
    <w:rsid w:val="00FB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C3351B9"/>
  <w15:chartTrackingRefBased/>
  <w15:docId w15:val="{EA20B8AD-1D0D-4D56-9502-CB689DBD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50D"/>
    <w:pPr>
      <w:tabs>
        <w:tab w:val="center" w:pos="4252"/>
        <w:tab w:val="right" w:pos="8504"/>
      </w:tabs>
      <w:snapToGrid w:val="0"/>
    </w:pPr>
  </w:style>
  <w:style w:type="character" w:customStyle="1" w:styleId="a4">
    <w:name w:val="ヘッダー (文字)"/>
    <w:basedOn w:val="a0"/>
    <w:link w:val="a3"/>
    <w:uiPriority w:val="99"/>
    <w:rsid w:val="004F050D"/>
  </w:style>
  <w:style w:type="paragraph" w:styleId="a5">
    <w:name w:val="footer"/>
    <w:basedOn w:val="a"/>
    <w:link w:val="a6"/>
    <w:uiPriority w:val="99"/>
    <w:unhideWhenUsed/>
    <w:rsid w:val="004F050D"/>
    <w:pPr>
      <w:tabs>
        <w:tab w:val="center" w:pos="4252"/>
        <w:tab w:val="right" w:pos="8504"/>
      </w:tabs>
      <w:snapToGrid w:val="0"/>
    </w:pPr>
  </w:style>
  <w:style w:type="character" w:customStyle="1" w:styleId="a6">
    <w:name w:val="フッター (文字)"/>
    <w:basedOn w:val="a0"/>
    <w:link w:val="a5"/>
    <w:uiPriority w:val="99"/>
    <w:rsid w:val="004F050D"/>
  </w:style>
  <w:style w:type="paragraph" w:styleId="a7">
    <w:name w:val="Balloon Text"/>
    <w:basedOn w:val="a"/>
    <w:link w:val="a8"/>
    <w:uiPriority w:val="99"/>
    <w:semiHidden/>
    <w:unhideWhenUsed/>
    <w:rsid w:val="008A40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40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D6100-84B9-44E0-A2E5-149FD640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1064</Words>
  <Characters>6067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泰幸</cp:lastModifiedBy>
  <cp:revision>3</cp:revision>
  <dcterms:created xsi:type="dcterms:W3CDTF">2021-03-10T06:23:00Z</dcterms:created>
  <dcterms:modified xsi:type="dcterms:W3CDTF">2021-03-10T08:21:00Z</dcterms:modified>
</cp:coreProperties>
</file>