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E709D" w14:textId="77777777" w:rsidR="00AE3A96" w:rsidRPr="00F6211F" w:rsidRDefault="00AE3A96" w:rsidP="00AE3A96">
      <w:bookmarkStart w:id="0" w:name="_GoBack"/>
      <w:bookmarkEnd w:id="0"/>
      <w:r w:rsidRPr="00F6211F">
        <w:rPr>
          <w:rFonts w:hint="eastAsia"/>
        </w:rPr>
        <w:t>様式</w:t>
      </w:r>
      <w:r w:rsidR="00A91C86" w:rsidRPr="00F6211F">
        <w:rPr>
          <w:rFonts w:hint="eastAsia"/>
        </w:rPr>
        <w:t>第</w:t>
      </w:r>
      <w:r w:rsidRPr="00F6211F">
        <w:rPr>
          <w:rFonts w:hint="eastAsia"/>
        </w:rPr>
        <w:t>１号</w:t>
      </w:r>
    </w:p>
    <w:p w14:paraId="6A9302EF" w14:textId="77777777" w:rsidR="00A91C86" w:rsidRPr="00F6211F" w:rsidRDefault="00A91C86" w:rsidP="00A91C86">
      <w:pPr>
        <w:wordWrap w:val="0"/>
        <w:jc w:val="right"/>
      </w:pPr>
      <w:r w:rsidRPr="00F6211F">
        <w:rPr>
          <w:rFonts w:hint="eastAsia"/>
        </w:rPr>
        <w:t>令和</w:t>
      </w:r>
      <w:r w:rsidRPr="00F6211F">
        <w:t xml:space="preserve"> </w:t>
      </w:r>
      <w:r w:rsidRPr="00F6211F">
        <w:rPr>
          <w:rFonts w:hint="eastAsia"/>
        </w:rPr>
        <w:t xml:space="preserve">　</w:t>
      </w:r>
      <w:r w:rsidRPr="00F6211F">
        <w:t xml:space="preserve">年 </w:t>
      </w:r>
      <w:r w:rsidRPr="00F6211F">
        <w:rPr>
          <w:rFonts w:hint="eastAsia"/>
        </w:rPr>
        <w:t xml:space="preserve">　　</w:t>
      </w:r>
      <w:r w:rsidRPr="00F6211F">
        <w:t xml:space="preserve">月 </w:t>
      </w:r>
      <w:r w:rsidR="008F429D" w:rsidRPr="00F6211F">
        <w:rPr>
          <w:rFonts w:hint="eastAsia"/>
        </w:rPr>
        <w:t xml:space="preserve">　</w:t>
      </w:r>
      <w:r w:rsidRPr="00F6211F">
        <w:t>日</w:t>
      </w:r>
      <w:r w:rsidRPr="00F6211F">
        <w:rPr>
          <w:rFonts w:hint="eastAsia"/>
        </w:rPr>
        <w:t xml:space="preserve">　</w:t>
      </w:r>
    </w:p>
    <w:p w14:paraId="24E48B1A" w14:textId="77777777" w:rsidR="00A91C86" w:rsidRPr="00F6211F" w:rsidRDefault="00A91C86" w:rsidP="00AE3A96"/>
    <w:p w14:paraId="6EB93D15" w14:textId="77777777" w:rsidR="00A91C86" w:rsidRPr="00F6211F" w:rsidRDefault="00A91C86" w:rsidP="00AE3A96">
      <w:r w:rsidRPr="00F6211F">
        <w:t>(あて先) 千葉市長</w:t>
      </w:r>
    </w:p>
    <w:p w14:paraId="53694A42" w14:textId="77777777" w:rsidR="00A91C86" w:rsidRPr="00F6211F" w:rsidRDefault="00A91C86" w:rsidP="00AE3A96"/>
    <w:p w14:paraId="0952BB18" w14:textId="77777777" w:rsidR="00A91C86" w:rsidRPr="00F6211F" w:rsidRDefault="00A91C86" w:rsidP="00A91C86">
      <w:pPr>
        <w:wordWrap w:val="0"/>
        <w:jc w:val="right"/>
      </w:pPr>
      <w:r w:rsidRPr="00F6211F">
        <w:rPr>
          <w:rFonts w:hint="eastAsia"/>
        </w:rPr>
        <w:t xml:space="preserve">申込者　　　　　　　　　　　　　　　　　　　　</w:t>
      </w:r>
    </w:p>
    <w:p w14:paraId="45E03786" w14:textId="77777777" w:rsidR="00A91C86" w:rsidRPr="00F6211F" w:rsidRDefault="00A91C86" w:rsidP="00A91C86">
      <w:pPr>
        <w:wordWrap w:val="0"/>
        <w:jc w:val="right"/>
      </w:pPr>
      <w:r w:rsidRPr="00F6211F">
        <w:rPr>
          <w:rFonts w:hint="eastAsia"/>
        </w:rPr>
        <w:t xml:space="preserve">住所（所在地）　　　　　　　　　　　　　　　</w:t>
      </w:r>
    </w:p>
    <w:p w14:paraId="45BEE52C" w14:textId="77777777" w:rsidR="00A91C86" w:rsidRPr="00F6211F" w:rsidRDefault="00994A45" w:rsidP="00A91C86">
      <w:pPr>
        <w:wordWrap w:val="0"/>
        <w:jc w:val="right"/>
      </w:pPr>
      <w:r w:rsidRPr="00F6211F">
        <w:rPr>
          <w:rFonts w:hint="eastAsia"/>
        </w:rPr>
        <w:t>店名・屋号等</w:t>
      </w:r>
      <w:r w:rsidR="00A91C86" w:rsidRPr="00F6211F">
        <w:rPr>
          <w:rFonts w:hint="eastAsia"/>
        </w:rPr>
        <w:t xml:space="preserve">　　　　　　　　　　　　　　　　</w:t>
      </w:r>
    </w:p>
    <w:p w14:paraId="476AAC7D" w14:textId="77777777" w:rsidR="00A91C86" w:rsidRPr="00F6211F" w:rsidRDefault="00A91C86" w:rsidP="00A91C86">
      <w:pPr>
        <w:wordWrap w:val="0"/>
        <w:jc w:val="right"/>
      </w:pPr>
      <w:r w:rsidRPr="00F6211F">
        <w:rPr>
          <w:rFonts w:hint="eastAsia"/>
        </w:rPr>
        <w:t xml:space="preserve">代表者氏名　　　　　　　　　　　　　　</w:t>
      </w:r>
      <w:r w:rsidR="00994A45" w:rsidRPr="00F6211F">
        <w:rPr>
          <w:rFonts w:hint="eastAsia"/>
        </w:rPr>
        <w:t>（※）</w:t>
      </w:r>
    </w:p>
    <w:p w14:paraId="626819A4" w14:textId="77777777" w:rsidR="00994A45" w:rsidRPr="00F6211F" w:rsidRDefault="00994A45" w:rsidP="00994A45">
      <w:pPr>
        <w:ind w:right="2160"/>
        <w:jc w:val="right"/>
        <w:rPr>
          <w:sz w:val="12"/>
          <w:szCs w:val="12"/>
        </w:rPr>
      </w:pPr>
      <w:r w:rsidRPr="00F6211F">
        <w:rPr>
          <w:rFonts w:hint="eastAsia"/>
          <w:sz w:val="12"/>
          <w:szCs w:val="12"/>
        </w:rPr>
        <w:t>（※）法人の場合は、記名押印してください。</w:t>
      </w:r>
    </w:p>
    <w:p w14:paraId="4EAC8770" w14:textId="77777777" w:rsidR="00A91C86" w:rsidRPr="00F6211F" w:rsidRDefault="00994A45" w:rsidP="00994A45">
      <w:pPr>
        <w:jc w:val="right"/>
        <w:rPr>
          <w:sz w:val="12"/>
          <w:szCs w:val="12"/>
        </w:rPr>
      </w:pPr>
      <w:r w:rsidRPr="00F6211F">
        <w:rPr>
          <w:rFonts w:hint="eastAsia"/>
          <w:sz w:val="12"/>
          <w:szCs w:val="12"/>
        </w:rPr>
        <w:t>法人以外でも、本人（代表者）が手書きしない場合は、記名押印してください。</w:t>
      </w:r>
    </w:p>
    <w:p w14:paraId="4BD4ABE1" w14:textId="77777777" w:rsidR="00A91C86" w:rsidRPr="00F6211F" w:rsidRDefault="00A91C86" w:rsidP="00AE3A96"/>
    <w:p w14:paraId="38D2A890" w14:textId="7357FBE3" w:rsidR="00A91C86" w:rsidRPr="00F6211F" w:rsidRDefault="00E22821" w:rsidP="00A91C86">
      <w:pPr>
        <w:jc w:val="center"/>
      </w:pPr>
      <w:r w:rsidRPr="00E22821">
        <w:rPr>
          <w:rFonts w:hint="eastAsia"/>
        </w:rPr>
        <w:t>ＪＲ幕張駅北口</w:t>
      </w:r>
      <w:r w:rsidR="006951F3" w:rsidRPr="00F6211F">
        <w:rPr>
          <w:rFonts w:hint="eastAsia"/>
        </w:rPr>
        <w:t>ウォーカブル</w:t>
      </w:r>
      <w:r w:rsidR="00431366" w:rsidRPr="00F6211F">
        <w:rPr>
          <w:rFonts w:hint="eastAsia"/>
        </w:rPr>
        <w:t>推進</w:t>
      </w:r>
      <w:r w:rsidR="006951F3" w:rsidRPr="00F6211F">
        <w:rPr>
          <w:rFonts w:hint="eastAsia"/>
        </w:rPr>
        <w:t>社会実験</w:t>
      </w:r>
      <w:r w:rsidR="00A91C86" w:rsidRPr="00F6211F">
        <w:rPr>
          <w:rFonts w:hint="eastAsia"/>
        </w:rPr>
        <w:t>への参加申込書</w:t>
      </w:r>
    </w:p>
    <w:p w14:paraId="04995D47" w14:textId="77777777" w:rsidR="00A91C86" w:rsidRPr="00F6211F" w:rsidRDefault="00A91C86" w:rsidP="00A91C86">
      <w:pPr>
        <w:jc w:val="center"/>
      </w:pPr>
    </w:p>
    <w:p w14:paraId="0A9C32C8" w14:textId="2FAFAE4C" w:rsidR="00A91C86" w:rsidRPr="00F6211F" w:rsidRDefault="00E22821" w:rsidP="00A91C86">
      <w:pPr>
        <w:ind w:firstLineChars="100" w:firstLine="210"/>
      </w:pPr>
      <w:r w:rsidRPr="00E22821">
        <w:rPr>
          <w:rFonts w:hint="eastAsia"/>
        </w:rPr>
        <w:t>ＪＲ幕張駅北口</w:t>
      </w:r>
      <w:r w:rsidR="006951F3" w:rsidRPr="00F6211F">
        <w:rPr>
          <w:rFonts w:hint="eastAsia"/>
        </w:rPr>
        <w:t>ウォーカブル</w:t>
      </w:r>
      <w:r w:rsidR="00431366" w:rsidRPr="00F6211F">
        <w:rPr>
          <w:rFonts w:hint="eastAsia"/>
        </w:rPr>
        <w:t>推進</w:t>
      </w:r>
      <w:r w:rsidR="006951F3" w:rsidRPr="00F6211F">
        <w:rPr>
          <w:rFonts w:hint="eastAsia"/>
        </w:rPr>
        <w:t>社会実験に関する</w:t>
      </w:r>
      <w:r w:rsidR="00E80CA1" w:rsidRPr="00F6211F">
        <w:rPr>
          <w:rFonts w:hint="eastAsia"/>
        </w:rPr>
        <w:t>ガイドライン</w:t>
      </w:r>
      <w:r w:rsidR="004379B5" w:rsidRPr="00F6211F">
        <w:rPr>
          <w:rFonts w:hint="eastAsia"/>
        </w:rPr>
        <w:t>第６条第２項</w:t>
      </w:r>
      <w:r w:rsidR="00A91C86" w:rsidRPr="00F6211F">
        <w:rPr>
          <w:rFonts w:hint="eastAsia"/>
        </w:rPr>
        <w:t>の規定に</w:t>
      </w:r>
      <w:r w:rsidR="004379B5" w:rsidRPr="00F6211F">
        <w:rPr>
          <w:rFonts w:hint="eastAsia"/>
        </w:rPr>
        <w:t>基づき</w:t>
      </w:r>
      <w:r w:rsidR="00A91C86" w:rsidRPr="00F6211F">
        <w:rPr>
          <w:rFonts w:hint="eastAsia"/>
        </w:rPr>
        <w:t>、次のとおり申し込みます。</w:t>
      </w:r>
    </w:p>
    <w:p w14:paraId="2554C8CC" w14:textId="77777777" w:rsidR="00A91C86" w:rsidRPr="00E22821" w:rsidRDefault="00A91C86" w:rsidP="00A91C86">
      <w:pPr>
        <w:ind w:firstLineChars="100" w:firstLine="210"/>
      </w:pPr>
    </w:p>
    <w:p w14:paraId="40A7FF0B" w14:textId="77777777" w:rsidR="00A91C86" w:rsidRPr="00F6211F" w:rsidRDefault="00A91C86" w:rsidP="00A91C86">
      <w:pPr>
        <w:jc w:val="center"/>
      </w:pPr>
      <w:r w:rsidRPr="00F6211F">
        <w:rPr>
          <w:rFonts w:hint="eastAsia"/>
        </w:rPr>
        <w:t>記</w:t>
      </w:r>
    </w:p>
    <w:tbl>
      <w:tblPr>
        <w:tblStyle w:val="a3"/>
        <w:tblW w:w="0" w:type="auto"/>
        <w:tblLook w:val="04A0" w:firstRow="1" w:lastRow="0" w:firstColumn="1" w:lastColumn="0" w:noHBand="0" w:noVBand="1"/>
      </w:tblPr>
      <w:tblGrid>
        <w:gridCol w:w="1838"/>
        <w:gridCol w:w="6656"/>
      </w:tblGrid>
      <w:tr w:rsidR="00F6211F" w:rsidRPr="00F6211F" w14:paraId="40025D34" w14:textId="77777777" w:rsidTr="00B54F28">
        <w:tc>
          <w:tcPr>
            <w:tcW w:w="1838" w:type="dxa"/>
            <w:vAlign w:val="center"/>
          </w:tcPr>
          <w:p w14:paraId="07F02709" w14:textId="77777777" w:rsidR="00B54F28" w:rsidRPr="00F6211F" w:rsidRDefault="00A91C86" w:rsidP="00111B70">
            <w:pPr>
              <w:jc w:val="center"/>
            </w:pPr>
            <w:r w:rsidRPr="00F6211F">
              <w:rPr>
                <w:rFonts w:hint="eastAsia"/>
              </w:rPr>
              <w:t>活用</w:t>
            </w:r>
            <w:r w:rsidR="00F7608F" w:rsidRPr="00F6211F">
              <w:rPr>
                <w:rFonts w:hint="eastAsia"/>
              </w:rPr>
              <w:t>する場所</w:t>
            </w:r>
            <w:r w:rsidR="00B54F28" w:rsidRPr="00F6211F">
              <w:rPr>
                <w:rFonts w:hint="eastAsia"/>
              </w:rPr>
              <w:t>、</w:t>
            </w:r>
          </w:p>
          <w:p w14:paraId="2316362D" w14:textId="77777777" w:rsidR="00A91C86" w:rsidRPr="00F6211F" w:rsidRDefault="00B54F28" w:rsidP="00111B70">
            <w:pPr>
              <w:jc w:val="center"/>
            </w:pPr>
            <w:r w:rsidRPr="00F6211F">
              <w:rPr>
                <w:rFonts w:hint="eastAsia"/>
              </w:rPr>
              <w:t>時間及び</w:t>
            </w:r>
            <w:r w:rsidR="00A91C86" w:rsidRPr="00F6211F">
              <w:rPr>
                <w:rFonts w:hint="eastAsia"/>
              </w:rPr>
              <w:t>内容</w:t>
            </w:r>
          </w:p>
        </w:tc>
        <w:tc>
          <w:tcPr>
            <w:tcW w:w="6656" w:type="dxa"/>
          </w:tcPr>
          <w:p w14:paraId="26290EC7" w14:textId="77777777" w:rsidR="00A91C86" w:rsidRPr="00F6211F" w:rsidRDefault="00A91C86" w:rsidP="00AE3A96"/>
          <w:p w14:paraId="1028A523" w14:textId="77777777" w:rsidR="00A91C86" w:rsidRPr="00F6211F" w:rsidRDefault="00A91C86" w:rsidP="00AE3A96"/>
          <w:p w14:paraId="0253F614" w14:textId="77777777" w:rsidR="00657EBD" w:rsidRPr="00F6211F" w:rsidRDefault="00657EBD" w:rsidP="00AE3A96"/>
          <w:p w14:paraId="6A13FFE1" w14:textId="77777777" w:rsidR="00657EBD" w:rsidRPr="00F6211F" w:rsidRDefault="00657EBD" w:rsidP="00AE3A96"/>
          <w:p w14:paraId="1C4C57CC" w14:textId="77777777" w:rsidR="00657EBD" w:rsidRPr="00F6211F" w:rsidRDefault="00657EBD" w:rsidP="00AE3A96"/>
          <w:p w14:paraId="7F461E39" w14:textId="77777777" w:rsidR="00A91C86" w:rsidRPr="00F6211F" w:rsidRDefault="00A91C86" w:rsidP="00AE3A96">
            <w:r w:rsidRPr="00F6211F">
              <w:rPr>
                <w:rFonts w:hint="eastAsia"/>
              </w:rPr>
              <w:t>※</w:t>
            </w:r>
            <w:r w:rsidR="00994A45" w:rsidRPr="00F6211F">
              <w:rPr>
                <w:rFonts w:hint="eastAsia"/>
              </w:rPr>
              <w:t>活用</w:t>
            </w:r>
            <w:r w:rsidR="00F7608F" w:rsidRPr="00F6211F">
              <w:rPr>
                <w:rFonts w:hint="eastAsia"/>
              </w:rPr>
              <w:t>する場所</w:t>
            </w:r>
            <w:r w:rsidR="00B54F28" w:rsidRPr="00F6211F">
              <w:rPr>
                <w:rFonts w:hint="eastAsia"/>
              </w:rPr>
              <w:t>、時間</w:t>
            </w:r>
            <w:r w:rsidR="00994A45" w:rsidRPr="00F6211F">
              <w:rPr>
                <w:rFonts w:hint="eastAsia"/>
              </w:rPr>
              <w:t>及び活用内容を示す</w:t>
            </w:r>
            <w:r w:rsidRPr="00F6211F">
              <w:rPr>
                <w:rFonts w:hint="eastAsia"/>
              </w:rPr>
              <w:t>図面を添付してください。</w:t>
            </w:r>
          </w:p>
        </w:tc>
      </w:tr>
      <w:tr w:rsidR="00F6211F" w:rsidRPr="00F6211F" w14:paraId="70D8DC51" w14:textId="77777777" w:rsidTr="00027A57">
        <w:trPr>
          <w:trHeight w:val="1701"/>
        </w:trPr>
        <w:tc>
          <w:tcPr>
            <w:tcW w:w="1838" w:type="dxa"/>
            <w:vAlign w:val="center"/>
          </w:tcPr>
          <w:p w14:paraId="35BE6E54" w14:textId="77777777" w:rsidR="00A91C86" w:rsidRPr="00F6211F" w:rsidRDefault="00A91C86" w:rsidP="00111B70">
            <w:pPr>
              <w:jc w:val="center"/>
            </w:pPr>
            <w:r w:rsidRPr="00F6211F">
              <w:rPr>
                <w:rFonts w:hint="eastAsia"/>
              </w:rPr>
              <w:t>担当者連絡先</w:t>
            </w:r>
          </w:p>
        </w:tc>
        <w:tc>
          <w:tcPr>
            <w:tcW w:w="6656" w:type="dxa"/>
            <w:vAlign w:val="center"/>
          </w:tcPr>
          <w:p w14:paraId="659B6F92" w14:textId="77777777" w:rsidR="00A91C86" w:rsidRPr="00F6211F" w:rsidRDefault="00A91C86" w:rsidP="00657EBD">
            <w:r w:rsidRPr="00F6211F">
              <w:rPr>
                <w:rFonts w:hint="eastAsia"/>
              </w:rPr>
              <w:t>氏</w:t>
            </w:r>
            <w:r w:rsidRPr="00F6211F">
              <w:t>名：</w:t>
            </w:r>
          </w:p>
          <w:p w14:paraId="171412D4" w14:textId="77777777" w:rsidR="00994A45" w:rsidRPr="00F6211F" w:rsidRDefault="00994A45" w:rsidP="00657EBD"/>
          <w:p w14:paraId="7822F9DF" w14:textId="77777777" w:rsidR="00994A45" w:rsidRPr="00F6211F" w:rsidRDefault="00A91C86" w:rsidP="00657EBD">
            <w:r w:rsidRPr="00F6211F">
              <w:rPr>
                <w:rFonts w:hint="eastAsia"/>
              </w:rPr>
              <w:t>電話番号：</w:t>
            </w:r>
          </w:p>
        </w:tc>
      </w:tr>
    </w:tbl>
    <w:p w14:paraId="649294DB" w14:textId="28816063" w:rsidR="00701AF5" w:rsidRPr="003F2389" w:rsidRDefault="00B54F28" w:rsidP="00701AF5">
      <w:r w:rsidRPr="003F2389">
        <w:rPr>
          <w:rFonts w:hint="eastAsia"/>
        </w:rPr>
        <w:t>※</w:t>
      </w:r>
      <w:r w:rsidR="00701AF5" w:rsidRPr="003F2389">
        <w:rPr>
          <w:rFonts w:hint="eastAsia"/>
        </w:rPr>
        <w:t>１申込者を除いた建物所有者、土地所有者、</w:t>
      </w:r>
      <w:r w:rsidR="00701AF5" w:rsidRPr="003F2389">
        <w:t>1階において店舗等を運営する事業者等の承</w:t>
      </w:r>
    </w:p>
    <w:p w14:paraId="6242FF95" w14:textId="065B732F" w:rsidR="00701AF5" w:rsidRPr="003F2389" w:rsidRDefault="00701AF5" w:rsidP="00701AF5">
      <w:pPr>
        <w:ind w:firstLineChars="200" w:firstLine="420"/>
      </w:pPr>
      <w:r w:rsidRPr="003F2389">
        <w:t>諾を</w:t>
      </w:r>
      <w:r w:rsidRPr="003F2389">
        <w:rPr>
          <w:rFonts w:hint="eastAsia"/>
        </w:rPr>
        <w:t>添付すること</w:t>
      </w:r>
      <w:r w:rsidRPr="003F2389">
        <w:t>。</w:t>
      </w:r>
    </w:p>
    <w:p w14:paraId="44B7B5A3" w14:textId="27C35AE0" w:rsidR="00070F84" w:rsidRPr="003F2389" w:rsidRDefault="006261E8" w:rsidP="00701AF5">
      <w:r w:rsidRPr="003F2389">
        <w:rPr>
          <w:rFonts w:hint="eastAsia"/>
        </w:rPr>
        <w:t>※</w:t>
      </w:r>
      <w:r w:rsidR="00347EF3" w:rsidRPr="003F2389">
        <w:rPr>
          <w:rFonts w:hint="eastAsia"/>
        </w:rPr>
        <w:t>2</w:t>
      </w:r>
      <w:r w:rsidR="008E294B" w:rsidRPr="00F6211F">
        <w:t>社会実験者</w:t>
      </w:r>
      <w:r w:rsidRPr="003F2389">
        <w:rPr>
          <w:rFonts w:hint="eastAsia"/>
        </w:rPr>
        <w:t>が所有等の関係がある宅地の前面道路以外の場所も活用する場合は、</w:t>
      </w:r>
    </w:p>
    <w:p w14:paraId="421E8415" w14:textId="77777777" w:rsidR="00070F84" w:rsidRPr="003F2389" w:rsidRDefault="006261E8" w:rsidP="00070F84">
      <w:pPr>
        <w:ind w:firstLineChars="200" w:firstLine="420"/>
      </w:pPr>
      <w:r w:rsidRPr="003F2389">
        <w:rPr>
          <w:rFonts w:hint="eastAsia"/>
        </w:rPr>
        <w:t>その活用場所に接する</w:t>
      </w:r>
      <w:r w:rsidR="00D933D1" w:rsidRPr="003F2389">
        <w:rPr>
          <w:rFonts w:hint="eastAsia"/>
        </w:rPr>
        <w:t>建物</w:t>
      </w:r>
      <w:r w:rsidRPr="003F2389">
        <w:rPr>
          <w:rFonts w:hint="eastAsia"/>
        </w:rPr>
        <w:t>所有者</w:t>
      </w:r>
      <w:r w:rsidR="00070F84" w:rsidRPr="003F2389">
        <w:rPr>
          <w:rFonts w:hint="eastAsia"/>
        </w:rPr>
        <w:t>、土地所有者</w:t>
      </w:r>
      <w:r w:rsidRPr="003F2389">
        <w:rPr>
          <w:rFonts w:hint="eastAsia"/>
        </w:rPr>
        <w:t>及び</w:t>
      </w:r>
      <w:r w:rsidR="00066BBB" w:rsidRPr="003F2389">
        <w:rPr>
          <w:rFonts w:hint="eastAsia"/>
        </w:rPr>
        <w:t>建物1階の</w:t>
      </w:r>
      <w:r w:rsidRPr="003F2389">
        <w:rPr>
          <w:rFonts w:hint="eastAsia"/>
        </w:rPr>
        <w:t>店舗等を運営する事業</w:t>
      </w:r>
    </w:p>
    <w:p w14:paraId="036390B1" w14:textId="7D5F0A63" w:rsidR="00B54F28" w:rsidRPr="00F6211F" w:rsidRDefault="006261E8" w:rsidP="00070F84">
      <w:pPr>
        <w:ind w:firstLineChars="200" w:firstLine="420"/>
      </w:pPr>
      <w:r w:rsidRPr="003F2389">
        <w:rPr>
          <w:rFonts w:hint="eastAsia"/>
        </w:rPr>
        <w:t>者の承諾書を添付すること。</w:t>
      </w:r>
      <w:r w:rsidR="00B54F28" w:rsidRPr="00F6211F">
        <w:br w:type="page"/>
      </w:r>
    </w:p>
    <w:p w14:paraId="1DB293E5" w14:textId="77777777" w:rsidR="00AE3A96" w:rsidRPr="00F6211F" w:rsidRDefault="00AE3A96" w:rsidP="00AE3A96">
      <w:r w:rsidRPr="00F6211F">
        <w:rPr>
          <w:rFonts w:hint="eastAsia"/>
        </w:rPr>
        <w:lastRenderedPageBreak/>
        <w:t>様式</w:t>
      </w:r>
      <w:r w:rsidR="00657EBD" w:rsidRPr="00F6211F">
        <w:rPr>
          <w:rFonts w:hint="eastAsia"/>
        </w:rPr>
        <w:t>第</w:t>
      </w:r>
      <w:r w:rsidRPr="00F6211F">
        <w:rPr>
          <w:rFonts w:hint="eastAsia"/>
        </w:rPr>
        <w:t>２号</w:t>
      </w:r>
    </w:p>
    <w:p w14:paraId="66E07781" w14:textId="77777777" w:rsidR="00657EBD" w:rsidRPr="00F6211F" w:rsidRDefault="00657EBD" w:rsidP="00AE3A96"/>
    <w:p w14:paraId="4C557C5C" w14:textId="77777777" w:rsidR="00AE3A96" w:rsidRPr="00F6211F" w:rsidRDefault="00AE3A96" w:rsidP="00657EBD">
      <w:pPr>
        <w:jc w:val="center"/>
      </w:pPr>
      <w:r w:rsidRPr="00F6211F">
        <w:rPr>
          <w:rFonts w:hint="eastAsia"/>
        </w:rPr>
        <w:t>誓約書</w:t>
      </w:r>
    </w:p>
    <w:p w14:paraId="0690AFDD" w14:textId="77777777" w:rsidR="00657EBD" w:rsidRPr="00F6211F" w:rsidRDefault="00657EBD" w:rsidP="00657EBD">
      <w:pPr>
        <w:jc w:val="center"/>
      </w:pPr>
    </w:p>
    <w:p w14:paraId="77B76DF9" w14:textId="6206CD3F" w:rsidR="00AE3A96" w:rsidRPr="00F6211F" w:rsidRDefault="00AE3A96" w:rsidP="00E22821">
      <w:pPr>
        <w:ind w:firstLineChars="100" w:firstLine="210"/>
      </w:pPr>
      <w:r w:rsidRPr="00F6211F">
        <w:rPr>
          <w:rFonts w:hint="eastAsia"/>
        </w:rPr>
        <w:t>私は、「</w:t>
      </w:r>
      <w:r w:rsidR="00E22821" w:rsidRPr="00E22821">
        <w:rPr>
          <w:rFonts w:hint="eastAsia"/>
        </w:rPr>
        <w:t>ＪＲ幕張駅北口</w:t>
      </w:r>
      <w:r w:rsidR="006951F3" w:rsidRPr="00F6211F">
        <w:rPr>
          <w:rFonts w:hint="eastAsia"/>
        </w:rPr>
        <w:t>ウォーカブル</w:t>
      </w:r>
      <w:r w:rsidR="00431366" w:rsidRPr="00F6211F">
        <w:rPr>
          <w:rFonts w:hint="eastAsia"/>
        </w:rPr>
        <w:t>推進</w:t>
      </w:r>
      <w:r w:rsidR="006951F3" w:rsidRPr="00F6211F">
        <w:rPr>
          <w:rFonts w:hint="eastAsia"/>
        </w:rPr>
        <w:t>社会実験に関する</w:t>
      </w:r>
      <w:r w:rsidR="00E80CA1" w:rsidRPr="00F6211F">
        <w:rPr>
          <w:rFonts w:hint="eastAsia"/>
        </w:rPr>
        <w:t>ガイドライン</w:t>
      </w:r>
      <w:r w:rsidR="00027A57" w:rsidRPr="00F6211F">
        <w:rPr>
          <w:rFonts w:hint="eastAsia"/>
        </w:rPr>
        <w:t>（以下「ガイドライン」と</w:t>
      </w:r>
      <w:r w:rsidR="00110FB6">
        <w:rPr>
          <w:rFonts w:hint="eastAsia"/>
        </w:rPr>
        <w:t>い</w:t>
      </w:r>
      <w:r w:rsidR="00027A57" w:rsidRPr="00F6211F">
        <w:rPr>
          <w:rFonts w:hint="eastAsia"/>
        </w:rPr>
        <w:t>う。）</w:t>
      </w:r>
      <w:r w:rsidRPr="00F6211F">
        <w:rPr>
          <w:rFonts w:hint="eastAsia"/>
        </w:rPr>
        <w:t>」に基づき行われる</w:t>
      </w:r>
      <w:r w:rsidR="00E22821" w:rsidRPr="00E22821">
        <w:rPr>
          <w:rFonts w:hint="eastAsia"/>
        </w:rPr>
        <w:t>ＪＲ幕張駅北口</w:t>
      </w:r>
      <w:r w:rsidR="006951F3" w:rsidRPr="00F6211F">
        <w:rPr>
          <w:rFonts w:hint="eastAsia"/>
        </w:rPr>
        <w:t>ウォーカブル</w:t>
      </w:r>
      <w:r w:rsidR="00431366" w:rsidRPr="00F6211F">
        <w:rPr>
          <w:rFonts w:hint="eastAsia"/>
        </w:rPr>
        <w:t>推進</w:t>
      </w:r>
      <w:r w:rsidR="006951F3" w:rsidRPr="00F6211F">
        <w:rPr>
          <w:rFonts w:hint="eastAsia"/>
        </w:rPr>
        <w:t>社会実験</w:t>
      </w:r>
      <w:r w:rsidRPr="00F6211F">
        <w:rPr>
          <w:rFonts w:hint="eastAsia"/>
        </w:rPr>
        <w:t>（以下「</w:t>
      </w:r>
      <w:r w:rsidR="006951F3" w:rsidRPr="00F6211F">
        <w:rPr>
          <w:rFonts w:hint="eastAsia"/>
        </w:rPr>
        <w:t>社会実験</w:t>
      </w:r>
      <w:r w:rsidRPr="00F6211F">
        <w:rPr>
          <w:rFonts w:hint="eastAsia"/>
        </w:rPr>
        <w:t>」という。）の趣旨に賛同し、</w:t>
      </w:r>
      <w:r w:rsidR="00027A57" w:rsidRPr="00F6211F">
        <w:rPr>
          <w:rFonts w:hint="eastAsia"/>
        </w:rPr>
        <w:t>道路区域</w:t>
      </w:r>
      <w:r w:rsidRPr="00F6211F">
        <w:rPr>
          <w:rFonts w:hint="eastAsia"/>
        </w:rPr>
        <w:t>を</w:t>
      </w:r>
      <w:r w:rsidR="005236B5" w:rsidRPr="00F6211F">
        <w:rPr>
          <w:rFonts w:hint="eastAsia"/>
        </w:rPr>
        <w:t>活用</w:t>
      </w:r>
      <w:r w:rsidRPr="00F6211F">
        <w:rPr>
          <w:rFonts w:hint="eastAsia"/>
        </w:rPr>
        <w:t>するにあたり、以下の内容について誓約します。</w:t>
      </w:r>
    </w:p>
    <w:p w14:paraId="5302EE9B" w14:textId="77777777" w:rsidR="00657EBD" w:rsidRPr="00E22821" w:rsidRDefault="00657EBD" w:rsidP="00AE3A96"/>
    <w:p w14:paraId="3288819B" w14:textId="77777777" w:rsidR="00AE3A96" w:rsidRPr="00F6211F" w:rsidRDefault="00AE3A96" w:rsidP="00657EBD">
      <w:pPr>
        <w:jc w:val="center"/>
      </w:pPr>
      <w:r w:rsidRPr="00F6211F">
        <w:rPr>
          <w:rFonts w:hint="eastAsia"/>
        </w:rPr>
        <w:t>記</w:t>
      </w:r>
    </w:p>
    <w:p w14:paraId="39E0F438" w14:textId="77777777" w:rsidR="00AE3A96" w:rsidRPr="00F6211F" w:rsidRDefault="00AE3A96" w:rsidP="004B4D30">
      <w:r w:rsidRPr="00F6211F">
        <w:rPr>
          <w:rFonts w:hint="eastAsia"/>
        </w:rPr>
        <w:t>・</w:t>
      </w:r>
      <w:r w:rsidR="006951F3" w:rsidRPr="00F6211F">
        <w:t>社会実験</w:t>
      </w:r>
      <w:r w:rsidRPr="00F6211F">
        <w:t>への参加の申込に当たり、警察及び千葉市からの指示に従います。</w:t>
      </w:r>
      <w:r w:rsidR="00431366" w:rsidRPr="00F6211F">
        <w:rPr>
          <w:rFonts w:hint="eastAsia"/>
        </w:rPr>
        <w:t>また、社会実験に参加している期間中、市の指定する標章を通行人等の見えやすい場所に表示します。なお、市が社会実験の実施に当たり調査が必要な場合は、実験中及び終了後に市が実施する調査に協力し、市の職員が店舗内に立ち入ることについて差し支えありません。</w:t>
      </w:r>
    </w:p>
    <w:p w14:paraId="0605EB2E" w14:textId="5F936624" w:rsidR="00AE3A96" w:rsidRPr="00F6211F" w:rsidRDefault="00AE3A96" w:rsidP="00AE3A96">
      <w:r w:rsidRPr="00F6211F">
        <w:rPr>
          <w:rFonts w:hint="eastAsia"/>
        </w:rPr>
        <w:t>・</w:t>
      </w:r>
      <w:r w:rsidRPr="00F6211F">
        <w:t>道路法（昭和２７年法律第１８０号)、道路交通法（昭和３５年法律第１０５号）、屋外広告物</w:t>
      </w:r>
      <w:r w:rsidRPr="00F6211F">
        <w:rPr>
          <w:rFonts w:hint="eastAsia"/>
        </w:rPr>
        <w:t>法（昭和２４年法律第１８９号）、千葉市屋外広告物条例（平成</w:t>
      </w:r>
      <w:r w:rsidR="00657EBD" w:rsidRPr="00F6211F">
        <w:rPr>
          <w:rFonts w:hint="eastAsia"/>
        </w:rPr>
        <w:t>３</w:t>
      </w:r>
      <w:r w:rsidRPr="00F6211F">
        <w:rPr>
          <w:rFonts w:hint="eastAsia"/>
        </w:rPr>
        <w:t>年千葉市条例第</w:t>
      </w:r>
      <w:r w:rsidR="00657EBD" w:rsidRPr="00F6211F">
        <w:rPr>
          <w:rFonts w:hint="eastAsia"/>
        </w:rPr>
        <w:t>６</w:t>
      </w:r>
      <w:r w:rsidRPr="00F6211F">
        <w:rPr>
          <w:rFonts w:hint="eastAsia"/>
        </w:rPr>
        <w:t>３号）</w:t>
      </w:r>
      <w:r w:rsidR="00E80CA1" w:rsidRPr="00F6211F">
        <w:rPr>
          <w:rFonts w:hint="eastAsia"/>
        </w:rPr>
        <w:t>、</w:t>
      </w:r>
      <w:r w:rsidRPr="00F6211F">
        <w:rPr>
          <w:rFonts w:hint="eastAsia"/>
        </w:rPr>
        <w:t>等の関係法令を遵守し、</w:t>
      </w:r>
      <w:r w:rsidR="00027A57" w:rsidRPr="00F6211F">
        <w:rPr>
          <w:rFonts w:hint="eastAsia"/>
        </w:rPr>
        <w:t>自ら</w:t>
      </w:r>
      <w:r w:rsidRPr="00F6211F">
        <w:rPr>
          <w:rFonts w:hint="eastAsia"/>
        </w:rPr>
        <w:t>設置する物については、責任をもって管理監督を行います。</w:t>
      </w:r>
    </w:p>
    <w:p w14:paraId="2C1BE73A" w14:textId="77777777" w:rsidR="00E80CA1" w:rsidRPr="00F6211F" w:rsidRDefault="00E80CA1" w:rsidP="00AE3A96">
      <w:r w:rsidRPr="00F6211F">
        <w:rPr>
          <w:rFonts w:hint="eastAsia"/>
        </w:rPr>
        <w:t>・千葉市路上喫煙等及び空き缶等の散乱の防止に関する条例（平成２２年千葉市条例第１００号）を遵守し、利用者に路上喫煙やポイ捨てをさせません。</w:t>
      </w:r>
    </w:p>
    <w:p w14:paraId="458279A8" w14:textId="77777777" w:rsidR="00AE3A96" w:rsidRPr="00F6211F" w:rsidRDefault="00AE3A96" w:rsidP="00AE3A96">
      <w:r w:rsidRPr="00F6211F">
        <w:rPr>
          <w:rFonts w:hint="eastAsia"/>
        </w:rPr>
        <w:t>・</w:t>
      </w:r>
      <w:r w:rsidRPr="00F6211F">
        <w:t>千葉</w:t>
      </w:r>
      <w:r w:rsidR="00657EBD" w:rsidRPr="00F6211F">
        <w:rPr>
          <w:rFonts w:hint="eastAsia"/>
        </w:rPr>
        <w:t>県公衆に著しく迷惑をかける暴力的不良行為等の防止に関する条例</w:t>
      </w:r>
      <w:r w:rsidRPr="00F6211F">
        <w:t>（</w:t>
      </w:r>
      <w:r w:rsidR="00657EBD" w:rsidRPr="00F6211F">
        <w:rPr>
          <w:rFonts w:hint="eastAsia"/>
        </w:rPr>
        <w:t>昭和３９</w:t>
      </w:r>
      <w:r w:rsidRPr="00F6211F">
        <w:t>年千葉</w:t>
      </w:r>
      <w:r w:rsidR="00657EBD" w:rsidRPr="00F6211F">
        <w:rPr>
          <w:rFonts w:hint="eastAsia"/>
        </w:rPr>
        <w:t>県</w:t>
      </w:r>
      <w:r w:rsidRPr="00F6211F">
        <w:t>条例第</w:t>
      </w:r>
      <w:r w:rsidR="00657EBD" w:rsidRPr="00F6211F">
        <w:rPr>
          <w:rFonts w:hint="eastAsia"/>
        </w:rPr>
        <w:t>３１</w:t>
      </w:r>
      <w:r w:rsidRPr="00F6211F">
        <w:t>号）を遵守し、客引き行</w:t>
      </w:r>
      <w:r w:rsidRPr="00F6211F">
        <w:rPr>
          <w:rFonts w:hint="eastAsia"/>
        </w:rPr>
        <w:t>為等を行いません。</w:t>
      </w:r>
    </w:p>
    <w:p w14:paraId="3981F6DA" w14:textId="5AD3D2A5" w:rsidR="00326DF9" w:rsidRPr="00F6211F" w:rsidRDefault="00AE3A96" w:rsidP="00AE3A96">
      <w:r w:rsidRPr="00F6211F">
        <w:rPr>
          <w:rFonts w:hint="eastAsia"/>
        </w:rPr>
        <w:t>・</w:t>
      </w:r>
      <w:r w:rsidR="00B54F28" w:rsidRPr="00F6211F">
        <w:t>道路区域</w:t>
      </w:r>
      <w:r w:rsidRPr="00F6211F">
        <w:t>の活用については、自らの店舗事業の範囲内において自ら行うものとし、第三者に</w:t>
      </w:r>
      <w:r w:rsidR="005236B5" w:rsidRPr="00F6211F">
        <w:rPr>
          <w:rFonts w:hint="eastAsia"/>
        </w:rPr>
        <w:t>使用</w:t>
      </w:r>
      <w:r w:rsidRPr="00F6211F">
        <w:rPr>
          <w:rFonts w:hint="eastAsia"/>
        </w:rPr>
        <w:t>させません。</w:t>
      </w:r>
    </w:p>
    <w:p w14:paraId="49E7D459" w14:textId="77777777" w:rsidR="00326DF9" w:rsidRPr="00F6211F" w:rsidRDefault="00326DF9" w:rsidP="00326DF9">
      <w:r w:rsidRPr="00F6211F">
        <w:rPr>
          <w:rFonts w:hint="eastAsia"/>
        </w:rPr>
        <w:t>・</w:t>
      </w:r>
      <w:r w:rsidRPr="00F6211F">
        <w:t>視覚障害者用誘導ブロックの利用を妨げない</w:t>
      </w:r>
      <w:r w:rsidRPr="00F6211F">
        <w:rPr>
          <w:rFonts w:hint="eastAsia"/>
        </w:rPr>
        <w:t>など、</w:t>
      </w:r>
      <w:r w:rsidRPr="00F6211F">
        <w:t>歩行者が安全かつ円滑な通行ができるよう配慮</w:t>
      </w:r>
      <w:r w:rsidRPr="00F6211F">
        <w:rPr>
          <w:rFonts w:hint="eastAsia"/>
        </w:rPr>
        <w:t>します。</w:t>
      </w:r>
    </w:p>
    <w:p w14:paraId="3251615F" w14:textId="00B2C32B" w:rsidR="00326DF9" w:rsidRPr="00F6211F" w:rsidRDefault="00326DF9" w:rsidP="00326DF9">
      <w:r w:rsidRPr="00F6211F">
        <w:rPr>
          <w:rFonts w:hint="eastAsia"/>
        </w:rPr>
        <w:t>・</w:t>
      </w:r>
      <w:r w:rsidRPr="00F6211F">
        <w:t>活用する場所及びその周辺の</w:t>
      </w:r>
      <w:r w:rsidRPr="00F6211F">
        <w:rPr>
          <w:rFonts w:hint="eastAsia"/>
        </w:rPr>
        <w:t>美観保持</w:t>
      </w:r>
      <w:r w:rsidRPr="00F6211F">
        <w:t>に努め、</w:t>
      </w:r>
      <w:r w:rsidR="00235B5A">
        <w:rPr>
          <w:rFonts w:hint="eastAsia"/>
        </w:rPr>
        <w:t>活用時間中は必要に応じて清掃を行うとともに、活用時間終了時は必ず清掃を行います。また、</w:t>
      </w:r>
      <w:r w:rsidRPr="00F6211F">
        <w:t>道路や樹木等を損傷し</w:t>
      </w:r>
      <w:r w:rsidRPr="00F6211F">
        <w:rPr>
          <w:rFonts w:hint="eastAsia"/>
        </w:rPr>
        <w:t>ません。なお、道路及び工作物等にき損・汚損・消滅等があった場合、事業者の責任をもってその損害を賠償します。</w:t>
      </w:r>
    </w:p>
    <w:p w14:paraId="77114B08" w14:textId="724E9E20" w:rsidR="00326DF9" w:rsidRPr="00F6211F" w:rsidRDefault="00326DF9" w:rsidP="00326DF9">
      <w:r w:rsidRPr="00F6211F">
        <w:rPr>
          <w:rFonts w:hint="eastAsia"/>
        </w:rPr>
        <w:t>・</w:t>
      </w:r>
      <w:r w:rsidRPr="00F6211F">
        <w:t>騒音や光害等に配慮し、近隣の店舗や市民との良好な関係を保</w:t>
      </w:r>
      <w:r w:rsidRPr="00F6211F">
        <w:rPr>
          <w:rFonts w:hint="eastAsia"/>
        </w:rPr>
        <w:t>つとともに、</w:t>
      </w:r>
      <w:r w:rsidR="00B54F28" w:rsidRPr="00F6211F">
        <w:t>道路区域</w:t>
      </w:r>
      <w:r w:rsidRPr="00F6211F">
        <w:t>の活用で事故やトラブルが発生した場合、市に対して報告するものとし、自らの責任</w:t>
      </w:r>
      <w:r w:rsidRPr="00F6211F">
        <w:rPr>
          <w:rFonts w:hint="eastAsia"/>
        </w:rPr>
        <w:t>で解決します。</w:t>
      </w:r>
    </w:p>
    <w:p w14:paraId="6D7863B8" w14:textId="77777777" w:rsidR="00326DF9" w:rsidRPr="00F6211F" w:rsidRDefault="00326DF9" w:rsidP="00AE3A96">
      <w:r w:rsidRPr="00F6211F">
        <w:rPr>
          <w:rFonts w:hint="eastAsia"/>
        </w:rPr>
        <w:t>・</w:t>
      </w:r>
      <w:r w:rsidRPr="00F6211F">
        <w:t>活用期間</w:t>
      </w:r>
      <w:r w:rsidR="00027A57" w:rsidRPr="00F6211F">
        <w:rPr>
          <w:rFonts w:hint="eastAsia"/>
        </w:rPr>
        <w:t>並びに</w:t>
      </w:r>
      <w:r w:rsidRPr="00F6211F">
        <w:t>時間の終了</w:t>
      </w:r>
      <w:r w:rsidR="00235B5A">
        <w:rPr>
          <w:rFonts w:hint="eastAsia"/>
        </w:rPr>
        <w:t>時</w:t>
      </w:r>
      <w:r w:rsidRPr="00F6211F">
        <w:t>は、速やかに活用した場所を原状回復します。</w:t>
      </w:r>
      <w:r w:rsidRPr="00F6211F">
        <w:rPr>
          <w:rFonts w:hint="eastAsia"/>
        </w:rPr>
        <w:t>また、</w:t>
      </w:r>
      <w:r w:rsidRPr="00F6211F">
        <w:t>活用時間終了</w:t>
      </w:r>
      <w:r w:rsidR="00235B5A">
        <w:rPr>
          <w:rFonts w:hint="eastAsia"/>
        </w:rPr>
        <w:t>時</w:t>
      </w:r>
      <w:r w:rsidRPr="00F6211F">
        <w:t>の片付けについては、参加店舗相互で確認をします。原状回復</w:t>
      </w:r>
      <w:r w:rsidRPr="00F6211F">
        <w:rPr>
          <w:rFonts w:hint="eastAsia"/>
        </w:rPr>
        <w:t>を怠った場合は、千葉市において設置物を移動して差し支えありません。</w:t>
      </w:r>
    </w:p>
    <w:p w14:paraId="3E9686C0" w14:textId="77777777" w:rsidR="00D00786" w:rsidRPr="00F6211F" w:rsidRDefault="00AE3A96" w:rsidP="00D00786">
      <w:r w:rsidRPr="00F6211F">
        <w:rPr>
          <w:rFonts w:hint="eastAsia"/>
        </w:rPr>
        <w:lastRenderedPageBreak/>
        <w:t>・</w:t>
      </w:r>
      <w:r w:rsidRPr="00F6211F">
        <w:t>申込事業者の代表者、役員または使用人その他の従業員もしくは構成員等が</w:t>
      </w:r>
      <w:r w:rsidR="00D00786" w:rsidRPr="00F6211F">
        <w:rPr>
          <w:rFonts w:hint="eastAsia"/>
        </w:rPr>
        <w:t>次の各号のいずれにも該当せず、また次の各号のいずれかに該当する者が経営に事実上参画していません。</w:t>
      </w:r>
    </w:p>
    <w:p w14:paraId="2FBC45CC" w14:textId="77777777" w:rsidR="00D00786" w:rsidRPr="00F6211F" w:rsidRDefault="00D00786" w:rsidP="00D00786">
      <w:r w:rsidRPr="00F6211F">
        <w:rPr>
          <w:rFonts w:hint="eastAsia"/>
        </w:rPr>
        <w:t>（１）法人等（個人、法人又は団体をいう。以下同じ。）の役員等（個人である場合はその者、法人である場合はその代表者、非常勤を含む役員、その支店若しくは営業所を代表する者、団体である場合は代表者、理事等、その他経</w:t>
      </w:r>
      <w:r w:rsidRPr="00F6211F">
        <w:t xml:space="preserve"> 営に実質的に関与している者をいう。以下同じ。）が、暴</w:t>
      </w:r>
      <w:r w:rsidRPr="00F6211F">
        <w:rPr>
          <w:rFonts w:hint="eastAsia"/>
        </w:rPr>
        <w:t>力団（暴力団員による不当な行為の防止等に関する法律（平成３年法律第７７号）第２条第２号に規定する暴力団をいう。以下同じ。）又は暴力団員（同法第２条第６号に規定する暴力団員をいう。以下同じ。）である。</w:t>
      </w:r>
    </w:p>
    <w:p w14:paraId="64CE78FA" w14:textId="77777777" w:rsidR="00D00786" w:rsidRPr="00F6211F" w:rsidRDefault="00D00786" w:rsidP="00D00786">
      <w:r w:rsidRPr="00F6211F">
        <w:rPr>
          <w:rFonts w:hint="eastAsia"/>
        </w:rPr>
        <w:t>（２）役員等が、自己、自社若しくは第三者に不正の利益を図る目的、又は第三者に損害を加える目的をもって、暴力団又は暴力団員を利用するなどしている。</w:t>
      </w:r>
    </w:p>
    <w:p w14:paraId="6003EECD" w14:textId="77777777" w:rsidR="00D00786" w:rsidRPr="00F6211F" w:rsidRDefault="00D00786" w:rsidP="00D00786">
      <w:r w:rsidRPr="00F6211F">
        <w:rPr>
          <w:rFonts w:hint="eastAsia"/>
        </w:rPr>
        <w:t>（３）役員等が、暴力団又は暴力団員に対して、資金等を供給し、又は便宜を供与するなど直接的あるいは積極的に暴力団の維</w:t>
      </w:r>
      <w:r w:rsidRPr="00F6211F">
        <w:t>持、運営に協力し、若しくは関与している。</w:t>
      </w:r>
    </w:p>
    <w:p w14:paraId="11ED2277" w14:textId="77777777" w:rsidR="00D00786" w:rsidRPr="00F6211F" w:rsidRDefault="00D00786" w:rsidP="00D00786">
      <w:r w:rsidRPr="00F6211F">
        <w:rPr>
          <w:rFonts w:hint="eastAsia"/>
        </w:rPr>
        <w:t>（４）役員等が、暴力団又は暴力団員であることを知りながらこれを不当に利用するなどしている。</w:t>
      </w:r>
    </w:p>
    <w:p w14:paraId="514FE999" w14:textId="77777777" w:rsidR="00D00786" w:rsidRPr="00F6211F" w:rsidRDefault="00D00786" w:rsidP="00D00786">
      <w:r w:rsidRPr="00F6211F">
        <w:rPr>
          <w:rFonts w:hint="eastAsia"/>
        </w:rPr>
        <w:t>（５）役員等が、暴力団又は暴力団員と社会的に非難されるべき関係を有している。</w:t>
      </w:r>
    </w:p>
    <w:p w14:paraId="01C17F88" w14:textId="77777777" w:rsidR="00AE3A96" w:rsidRPr="00F6211F" w:rsidRDefault="00AE3A96" w:rsidP="00AE3A96">
      <w:r w:rsidRPr="00F6211F">
        <w:rPr>
          <w:rFonts w:hint="eastAsia"/>
        </w:rPr>
        <w:t>・</w:t>
      </w:r>
      <w:r w:rsidRPr="00F6211F">
        <w:t xml:space="preserve"> 申込</w:t>
      </w:r>
      <w:r w:rsidR="00431366" w:rsidRPr="00F6211F">
        <w:rPr>
          <w:rFonts w:hint="eastAsia"/>
        </w:rPr>
        <w:t>書</w:t>
      </w:r>
      <w:r w:rsidRPr="00F6211F">
        <w:t>及び誓約書の内容に相違はありません。変更があった場合は直ちに市へ報告します。</w:t>
      </w:r>
    </w:p>
    <w:p w14:paraId="77463BED" w14:textId="77777777" w:rsidR="00AE3A96" w:rsidRPr="00F6211F" w:rsidRDefault="00AE3A96" w:rsidP="00AE3A96">
      <w:r w:rsidRPr="00F6211F">
        <w:rPr>
          <w:rFonts w:hint="eastAsia"/>
        </w:rPr>
        <w:t>・</w:t>
      </w:r>
      <w:r w:rsidRPr="00F6211F">
        <w:t xml:space="preserve"> </w:t>
      </w:r>
      <w:r w:rsidR="00E80CA1" w:rsidRPr="00F6211F">
        <w:t>ガイドライン</w:t>
      </w:r>
      <w:r w:rsidRPr="00F6211F">
        <w:t>第９条各号に規定する事由に該当するに至った場合は、参加の承認を取り消されることを</w:t>
      </w:r>
      <w:r w:rsidRPr="00F6211F">
        <w:rPr>
          <w:rFonts w:hint="eastAsia"/>
        </w:rPr>
        <w:t>承知しています。</w:t>
      </w:r>
    </w:p>
    <w:p w14:paraId="5C75E3CA" w14:textId="77777777" w:rsidR="00AE3A96" w:rsidRPr="00F6211F" w:rsidRDefault="00AE3A96" w:rsidP="00AE3A96"/>
    <w:p w14:paraId="31B0B47E" w14:textId="77777777" w:rsidR="00AE3A96" w:rsidRPr="00F6211F" w:rsidRDefault="00AE3A96" w:rsidP="00D00786">
      <w:pPr>
        <w:jc w:val="right"/>
      </w:pPr>
      <w:r w:rsidRPr="00F6211F">
        <w:rPr>
          <w:rFonts w:hint="eastAsia"/>
        </w:rPr>
        <w:t>令和</w:t>
      </w:r>
      <w:r w:rsidR="00D00786" w:rsidRPr="00F6211F">
        <w:rPr>
          <w:rFonts w:hint="eastAsia"/>
        </w:rPr>
        <w:t xml:space="preserve">　</w:t>
      </w:r>
      <w:r w:rsidRPr="00F6211F">
        <w:t xml:space="preserve"> 年</w:t>
      </w:r>
      <w:r w:rsidR="00D00786" w:rsidRPr="00F6211F">
        <w:rPr>
          <w:rFonts w:hint="eastAsia"/>
        </w:rPr>
        <w:t xml:space="preserve">　</w:t>
      </w:r>
      <w:r w:rsidRPr="00F6211F">
        <w:t xml:space="preserve"> 月 </w:t>
      </w:r>
      <w:r w:rsidR="00D00786" w:rsidRPr="00F6211F">
        <w:rPr>
          <w:rFonts w:hint="eastAsia"/>
        </w:rPr>
        <w:t xml:space="preserve">　</w:t>
      </w:r>
      <w:r w:rsidRPr="00F6211F">
        <w:t>日</w:t>
      </w:r>
    </w:p>
    <w:p w14:paraId="63092621" w14:textId="77777777" w:rsidR="00D00786" w:rsidRPr="00F6211F" w:rsidRDefault="00D00786" w:rsidP="00D00786">
      <w:pPr>
        <w:jc w:val="right"/>
      </w:pPr>
    </w:p>
    <w:p w14:paraId="7108B074" w14:textId="77777777" w:rsidR="00AE3A96" w:rsidRPr="00F6211F" w:rsidRDefault="00D00786" w:rsidP="00AE3A96">
      <w:r w:rsidRPr="00F6211F">
        <w:rPr>
          <w:rFonts w:hint="eastAsia"/>
        </w:rPr>
        <w:t>（あて先）</w:t>
      </w:r>
      <w:r w:rsidR="00AE3A96" w:rsidRPr="00F6211F">
        <w:rPr>
          <w:rFonts w:hint="eastAsia"/>
        </w:rPr>
        <w:t>千葉市長</w:t>
      </w:r>
    </w:p>
    <w:p w14:paraId="756644A1" w14:textId="77777777" w:rsidR="00D00786" w:rsidRPr="00F6211F" w:rsidRDefault="00D00786" w:rsidP="00AE3A96"/>
    <w:p w14:paraId="6F63C34E" w14:textId="77777777" w:rsidR="00D00786" w:rsidRPr="00F6211F" w:rsidRDefault="00D00786" w:rsidP="00D00786">
      <w:pPr>
        <w:wordWrap w:val="0"/>
        <w:jc w:val="right"/>
      </w:pPr>
      <w:r w:rsidRPr="00F6211F">
        <w:rPr>
          <w:rFonts w:hint="eastAsia"/>
        </w:rPr>
        <w:t xml:space="preserve">住所（所在地）　　　　　　　　　　　　　　　</w:t>
      </w:r>
    </w:p>
    <w:p w14:paraId="61487A0D" w14:textId="77777777" w:rsidR="00D00786" w:rsidRPr="00F6211F" w:rsidRDefault="00D00786" w:rsidP="00D00786">
      <w:pPr>
        <w:wordWrap w:val="0"/>
        <w:jc w:val="right"/>
      </w:pPr>
      <w:r w:rsidRPr="00F6211F">
        <w:rPr>
          <w:rFonts w:hint="eastAsia"/>
        </w:rPr>
        <w:t xml:space="preserve">店名・屋号等　　　　　　　　　　　　　　　　</w:t>
      </w:r>
    </w:p>
    <w:p w14:paraId="347F2229" w14:textId="77777777" w:rsidR="00D00786" w:rsidRPr="00F6211F" w:rsidRDefault="00D00786" w:rsidP="00D00786">
      <w:pPr>
        <w:wordWrap w:val="0"/>
        <w:jc w:val="right"/>
      </w:pPr>
      <w:r w:rsidRPr="00F6211F">
        <w:rPr>
          <w:rFonts w:hint="eastAsia"/>
        </w:rPr>
        <w:t>代表者氏名　　　　　　　　　　　　　　（※）</w:t>
      </w:r>
    </w:p>
    <w:p w14:paraId="0C4E45C8" w14:textId="77777777" w:rsidR="00D00786" w:rsidRPr="00F6211F" w:rsidRDefault="00D00786" w:rsidP="00D00786">
      <w:pPr>
        <w:ind w:right="2160"/>
        <w:jc w:val="right"/>
        <w:rPr>
          <w:sz w:val="12"/>
          <w:szCs w:val="12"/>
        </w:rPr>
      </w:pPr>
      <w:r w:rsidRPr="00F6211F">
        <w:rPr>
          <w:rFonts w:hint="eastAsia"/>
          <w:sz w:val="12"/>
          <w:szCs w:val="12"/>
        </w:rPr>
        <w:t>（※）法人の場合は、記名押印してください。</w:t>
      </w:r>
    </w:p>
    <w:p w14:paraId="31D7B6B0" w14:textId="77777777" w:rsidR="00D00786" w:rsidRPr="00F6211F" w:rsidRDefault="00D00786" w:rsidP="00D00786">
      <w:pPr>
        <w:jc w:val="right"/>
        <w:rPr>
          <w:sz w:val="12"/>
          <w:szCs w:val="12"/>
        </w:rPr>
      </w:pPr>
      <w:r w:rsidRPr="00F6211F">
        <w:rPr>
          <w:rFonts w:hint="eastAsia"/>
          <w:sz w:val="12"/>
          <w:szCs w:val="12"/>
        </w:rPr>
        <w:t>法人以外でも、本人（代表者）が手書きしない場合は、記名押印してください。</w:t>
      </w:r>
    </w:p>
    <w:p w14:paraId="3B885E25" w14:textId="77777777" w:rsidR="00D00786" w:rsidRPr="00F6211F" w:rsidRDefault="00D00786">
      <w:pPr>
        <w:widowControl/>
        <w:jc w:val="left"/>
      </w:pPr>
      <w:r w:rsidRPr="00F6211F">
        <w:br w:type="page"/>
      </w:r>
    </w:p>
    <w:p w14:paraId="799093F8" w14:textId="77777777" w:rsidR="00AE3A96" w:rsidRPr="00F6211F" w:rsidRDefault="00AE3A96" w:rsidP="00AE3A96">
      <w:bookmarkStart w:id="1" w:name="_Hlk66441377"/>
      <w:r w:rsidRPr="00F6211F">
        <w:rPr>
          <w:rFonts w:hint="eastAsia"/>
        </w:rPr>
        <w:lastRenderedPageBreak/>
        <w:t>様式</w:t>
      </w:r>
      <w:r w:rsidR="00D00786" w:rsidRPr="00F6211F">
        <w:rPr>
          <w:rFonts w:hint="eastAsia"/>
        </w:rPr>
        <w:t>第</w:t>
      </w:r>
      <w:r w:rsidRPr="00F6211F">
        <w:rPr>
          <w:rFonts w:hint="eastAsia"/>
        </w:rPr>
        <w:t>３号</w:t>
      </w:r>
    </w:p>
    <w:p w14:paraId="3A898BD4" w14:textId="77777777" w:rsidR="00D00786" w:rsidRPr="00F6211F" w:rsidRDefault="00D00786" w:rsidP="00AE3A96"/>
    <w:p w14:paraId="49C60BDF" w14:textId="77777777" w:rsidR="00AE3A96" w:rsidRPr="00F6211F" w:rsidRDefault="00AE3A96" w:rsidP="00D00786">
      <w:pPr>
        <w:jc w:val="center"/>
      </w:pPr>
      <w:r w:rsidRPr="00F6211F">
        <w:rPr>
          <w:rFonts w:hint="eastAsia"/>
        </w:rPr>
        <w:t>承認書</w:t>
      </w:r>
    </w:p>
    <w:p w14:paraId="4DC24B45" w14:textId="77777777" w:rsidR="00D00786" w:rsidRPr="00F6211F" w:rsidRDefault="00D00786" w:rsidP="00D00786">
      <w:pPr>
        <w:jc w:val="center"/>
      </w:pPr>
    </w:p>
    <w:p w14:paraId="31CE6711" w14:textId="77777777" w:rsidR="00AE3A96" w:rsidRPr="00F6211F" w:rsidRDefault="00D00786" w:rsidP="00AE3A96">
      <w:r w:rsidRPr="00F6211F">
        <w:rPr>
          <w:rFonts w:hint="eastAsia"/>
        </w:rPr>
        <w:t xml:space="preserve">　　　　　　　　　　</w:t>
      </w:r>
      <w:r w:rsidR="00AE3A96" w:rsidRPr="00F6211F">
        <w:rPr>
          <w:rFonts w:hint="eastAsia"/>
        </w:rPr>
        <w:t>様</w:t>
      </w:r>
    </w:p>
    <w:p w14:paraId="5654B836" w14:textId="77777777" w:rsidR="00D00786" w:rsidRPr="00F6211F" w:rsidRDefault="00D00786" w:rsidP="00AE3A96"/>
    <w:p w14:paraId="0B2BE2EF" w14:textId="77777777" w:rsidR="00AE3A96" w:rsidRPr="00F6211F" w:rsidRDefault="00AE3A96" w:rsidP="00D00786">
      <w:pPr>
        <w:wordWrap w:val="0"/>
        <w:jc w:val="right"/>
      </w:pPr>
      <w:r w:rsidRPr="00F6211F">
        <w:rPr>
          <w:rFonts w:hint="eastAsia"/>
        </w:rPr>
        <w:t>千葉市長</w:t>
      </w:r>
      <w:r w:rsidR="00D00786" w:rsidRPr="00F6211F">
        <w:rPr>
          <w:rFonts w:hint="eastAsia"/>
        </w:rPr>
        <w:t xml:space="preserve">　</w:t>
      </w:r>
      <w:r w:rsidR="00345758">
        <w:rPr>
          <w:rFonts w:hint="eastAsia"/>
        </w:rPr>
        <w:t xml:space="preserve">　　　　　　　</w:t>
      </w:r>
    </w:p>
    <w:p w14:paraId="2DADB335" w14:textId="77777777" w:rsidR="00D00786" w:rsidRPr="00F6211F" w:rsidRDefault="00D00786" w:rsidP="00D00786">
      <w:pPr>
        <w:jc w:val="right"/>
      </w:pPr>
    </w:p>
    <w:p w14:paraId="7BC0BD8F" w14:textId="77777777" w:rsidR="00D00786" w:rsidRPr="00F6211F" w:rsidRDefault="00D00786" w:rsidP="00D00786">
      <w:pPr>
        <w:jc w:val="right"/>
      </w:pPr>
    </w:p>
    <w:p w14:paraId="2C3517D4" w14:textId="6803129F" w:rsidR="00AE3A96" w:rsidRPr="00F6211F" w:rsidRDefault="00AE3A96" w:rsidP="00027A57">
      <w:pPr>
        <w:ind w:firstLineChars="100" w:firstLine="210"/>
      </w:pPr>
      <w:r w:rsidRPr="00F6211F">
        <w:rPr>
          <w:rFonts w:hint="eastAsia"/>
        </w:rPr>
        <w:t>令和</w:t>
      </w:r>
      <w:r w:rsidRPr="00F6211F">
        <w:t xml:space="preserve"> </w:t>
      </w:r>
      <w:r w:rsidR="00D00786" w:rsidRPr="00F6211F">
        <w:rPr>
          <w:rFonts w:hint="eastAsia"/>
        </w:rPr>
        <w:t xml:space="preserve">　</w:t>
      </w:r>
      <w:r w:rsidRPr="00F6211F">
        <w:t xml:space="preserve">年 </w:t>
      </w:r>
      <w:r w:rsidR="00D00786" w:rsidRPr="00F6211F">
        <w:rPr>
          <w:rFonts w:hint="eastAsia"/>
        </w:rPr>
        <w:t xml:space="preserve">　</w:t>
      </w:r>
      <w:r w:rsidRPr="00F6211F">
        <w:t xml:space="preserve">月 </w:t>
      </w:r>
      <w:r w:rsidR="00D00786" w:rsidRPr="00F6211F">
        <w:rPr>
          <w:rFonts w:hint="eastAsia"/>
        </w:rPr>
        <w:t xml:space="preserve">　</w:t>
      </w:r>
      <w:r w:rsidRPr="00F6211F">
        <w:t>日付けで申込のあった</w:t>
      </w:r>
      <w:r w:rsidR="00F8190B">
        <w:rPr>
          <w:rFonts w:hint="eastAsia"/>
        </w:rPr>
        <w:t>ＪＲ幕張駅北口</w:t>
      </w:r>
      <w:r w:rsidR="006951F3" w:rsidRPr="00F6211F">
        <w:rPr>
          <w:rFonts w:hint="eastAsia"/>
        </w:rPr>
        <w:t>ウォーカブル</w:t>
      </w:r>
      <w:r w:rsidR="00431366" w:rsidRPr="00F6211F">
        <w:rPr>
          <w:rFonts w:hint="eastAsia"/>
        </w:rPr>
        <w:t>推進</w:t>
      </w:r>
      <w:r w:rsidR="006951F3" w:rsidRPr="00F6211F">
        <w:rPr>
          <w:rFonts w:hint="eastAsia"/>
        </w:rPr>
        <w:t>社会実験</w:t>
      </w:r>
      <w:r w:rsidRPr="00F6211F">
        <w:t>への参加につい</w:t>
      </w:r>
      <w:r w:rsidRPr="00F6211F">
        <w:rPr>
          <w:rFonts w:hint="eastAsia"/>
        </w:rPr>
        <w:t>て、次のとおり承認します。活用に当たっては、誓約事項及び下記の条件を遵守</w:t>
      </w:r>
      <w:r w:rsidR="00027A57" w:rsidRPr="00F6211F">
        <w:rPr>
          <w:rFonts w:hint="eastAsia"/>
        </w:rPr>
        <w:t>してください。</w:t>
      </w:r>
    </w:p>
    <w:p w14:paraId="0BDFE3AE" w14:textId="77777777" w:rsidR="00D00786" w:rsidRPr="00F6211F" w:rsidRDefault="00D00786" w:rsidP="00AE3A96"/>
    <w:p w14:paraId="272E3E83" w14:textId="77777777" w:rsidR="00AE3A96" w:rsidRPr="00F6211F" w:rsidRDefault="00AE3A96" w:rsidP="00D00786">
      <w:pPr>
        <w:jc w:val="center"/>
      </w:pPr>
      <w:r w:rsidRPr="00F6211F">
        <w:rPr>
          <w:rFonts w:hint="eastAsia"/>
        </w:rPr>
        <w:t>記</w:t>
      </w:r>
    </w:p>
    <w:tbl>
      <w:tblPr>
        <w:tblStyle w:val="a3"/>
        <w:tblW w:w="0" w:type="auto"/>
        <w:tblLook w:val="04A0" w:firstRow="1" w:lastRow="0" w:firstColumn="1" w:lastColumn="0" w:noHBand="0" w:noVBand="1"/>
      </w:tblPr>
      <w:tblGrid>
        <w:gridCol w:w="1980"/>
        <w:gridCol w:w="6514"/>
      </w:tblGrid>
      <w:tr w:rsidR="00F6211F" w:rsidRPr="00F6211F" w14:paraId="0ECFBC86" w14:textId="77777777" w:rsidTr="005236B5">
        <w:tc>
          <w:tcPr>
            <w:tcW w:w="1980" w:type="dxa"/>
            <w:vAlign w:val="center"/>
          </w:tcPr>
          <w:p w14:paraId="3420F930" w14:textId="77777777" w:rsidR="00D00786" w:rsidRPr="00F6211F" w:rsidRDefault="00D00786" w:rsidP="005236B5">
            <w:pPr>
              <w:jc w:val="center"/>
            </w:pPr>
            <w:r w:rsidRPr="00F6211F">
              <w:rPr>
                <w:rFonts w:hint="eastAsia"/>
              </w:rPr>
              <w:t>活用の期間</w:t>
            </w:r>
          </w:p>
        </w:tc>
        <w:tc>
          <w:tcPr>
            <w:tcW w:w="6514" w:type="dxa"/>
            <w:vAlign w:val="center"/>
          </w:tcPr>
          <w:p w14:paraId="700478DB" w14:textId="77777777" w:rsidR="00D00786" w:rsidRPr="00F6211F" w:rsidRDefault="00D00786" w:rsidP="005236B5">
            <w:r w:rsidRPr="00F6211F">
              <w:rPr>
                <w:rFonts w:hint="eastAsia"/>
              </w:rPr>
              <w:t>令和</w:t>
            </w:r>
            <w:r w:rsidRPr="00F6211F">
              <w:t xml:space="preserve"> </w:t>
            </w:r>
            <w:r w:rsidRPr="00F6211F">
              <w:rPr>
                <w:rFonts w:hint="eastAsia"/>
              </w:rPr>
              <w:t xml:space="preserve">　</w:t>
            </w:r>
            <w:r w:rsidRPr="00F6211F">
              <w:t xml:space="preserve">年 </w:t>
            </w:r>
            <w:r w:rsidRPr="00F6211F">
              <w:rPr>
                <w:rFonts w:hint="eastAsia"/>
              </w:rPr>
              <w:t xml:space="preserve">　</w:t>
            </w:r>
            <w:r w:rsidRPr="00F6211F">
              <w:t>月</w:t>
            </w:r>
            <w:r w:rsidRPr="00F6211F">
              <w:rPr>
                <w:rFonts w:hint="eastAsia"/>
              </w:rPr>
              <w:t xml:space="preserve">　</w:t>
            </w:r>
            <w:r w:rsidRPr="00F6211F">
              <w:t xml:space="preserve"> 日から令和 </w:t>
            </w:r>
            <w:r w:rsidRPr="00F6211F">
              <w:rPr>
                <w:rFonts w:hint="eastAsia"/>
              </w:rPr>
              <w:t xml:space="preserve">　</w:t>
            </w:r>
            <w:r w:rsidRPr="00F6211F">
              <w:t>年</w:t>
            </w:r>
            <w:r w:rsidRPr="00F6211F">
              <w:rPr>
                <w:rFonts w:hint="eastAsia"/>
              </w:rPr>
              <w:t xml:space="preserve">　</w:t>
            </w:r>
            <w:r w:rsidRPr="00F6211F">
              <w:t xml:space="preserve"> 月</w:t>
            </w:r>
            <w:r w:rsidRPr="00F6211F">
              <w:rPr>
                <w:rFonts w:hint="eastAsia"/>
              </w:rPr>
              <w:t xml:space="preserve">　</w:t>
            </w:r>
            <w:r w:rsidRPr="00F6211F">
              <w:t xml:space="preserve"> 日まで</w:t>
            </w:r>
          </w:p>
          <w:p w14:paraId="769D6244" w14:textId="6DBD7F27" w:rsidR="00D00786" w:rsidRPr="00F6211F" w:rsidRDefault="00D00786" w:rsidP="005236B5">
            <w:r w:rsidRPr="00F6211F">
              <w:rPr>
                <w:rFonts w:hint="eastAsia"/>
              </w:rPr>
              <w:t>※ただし、</w:t>
            </w:r>
            <w:r w:rsidR="006951F3" w:rsidRPr="00F6211F">
              <w:rPr>
                <w:rFonts w:hint="eastAsia"/>
              </w:rPr>
              <w:t>社会実験</w:t>
            </w:r>
            <w:r w:rsidRPr="00F6211F">
              <w:rPr>
                <w:rFonts w:hint="eastAsia"/>
              </w:rPr>
              <w:t>に係る道路交通法（昭和３５年法律第１０５号）第７７条第１項の規定による道路の使用の許可が取り消された場合は、当該許可が取り消された日を</w:t>
            </w:r>
            <w:r w:rsidR="005236B5" w:rsidRPr="00F6211F">
              <w:rPr>
                <w:rFonts w:hint="eastAsia"/>
              </w:rPr>
              <w:t>もって</w:t>
            </w:r>
            <w:r w:rsidRPr="00F6211F">
              <w:rPr>
                <w:rFonts w:hint="eastAsia"/>
              </w:rPr>
              <w:t>承認の期間を終了するものとする。</w:t>
            </w:r>
          </w:p>
        </w:tc>
      </w:tr>
      <w:tr w:rsidR="00F6211F" w:rsidRPr="00F6211F" w14:paraId="0903B518" w14:textId="77777777" w:rsidTr="005236B5">
        <w:tc>
          <w:tcPr>
            <w:tcW w:w="1980" w:type="dxa"/>
            <w:vAlign w:val="center"/>
          </w:tcPr>
          <w:p w14:paraId="528010DC" w14:textId="77777777" w:rsidR="00D00786" w:rsidRPr="00F6211F" w:rsidRDefault="00D00786" w:rsidP="005236B5">
            <w:pPr>
              <w:jc w:val="center"/>
            </w:pPr>
            <w:r w:rsidRPr="00F6211F">
              <w:rPr>
                <w:rFonts w:hint="eastAsia"/>
              </w:rPr>
              <w:t>活用が可能な時間</w:t>
            </w:r>
          </w:p>
        </w:tc>
        <w:tc>
          <w:tcPr>
            <w:tcW w:w="6514" w:type="dxa"/>
            <w:vAlign w:val="center"/>
          </w:tcPr>
          <w:p w14:paraId="161399E5" w14:textId="77777777" w:rsidR="00D00786" w:rsidRPr="00F6211F" w:rsidRDefault="00D00786" w:rsidP="00027A57">
            <w:pPr>
              <w:ind w:firstLineChars="200" w:firstLine="420"/>
            </w:pPr>
            <w:r w:rsidRPr="00F6211F">
              <w:rPr>
                <w:rFonts w:hint="eastAsia"/>
              </w:rPr>
              <w:t>時から</w:t>
            </w:r>
            <w:r w:rsidR="00E84C5C" w:rsidRPr="00F6211F">
              <w:rPr>
                <w:rFonts w:hint="eastAsia"/>
              </w:rPr>
              <w:t xml:space="preserve">　　</w:t>
            </w:r>
            <w:r w:rsidRPr="00F6211F">
              <w:rPr>
                <w:rFonts w:hint="eastAsia"/>
              </w:rPr>
              <w:t>時まで（準備</w:t>
            </w:r>
            <w:r w:rsidR="003A1128" w:rsidRPr="00F6211F">
              <w:rPr>
                <w:rFonts w:hint="eastAsia"/>
              </w:rPr>
              <w:t>及び</w:t>
            </w:r>
            <w:r w:rsidR="003A1128" w:rsidRPr="00F6211F">
              <w:t>原状回復</w:t>
            </w:r>
            <w:r w:rsidR="003A1128" w:rsidRPr="00F6211F">
              <w:rPr>
                <w:rFonts w:hint="eastAsia"/>
              </w:rPr>
              <w:t>に要する時間</w:t>
            </w:r>
            <w:r w:rsidRPr="00F6211F">
              <w:rPr>
                <w:rFonts w:hint="eastAsia"/>
              </w:rPr>
              <w:t>を含む。）</w:t>
            </w:r>
          </w:p>
        </w:tc>
      </w:tr>
      <w:tr w:rsidR="00F6211F" w:rsidRPr="00F6211F" w14:paraId="283EDDF7" w14:textId="77777777" w:rsidTr="005236B5">
        <w:tc>
          <w:tcPr>
            <w:tcW w:w="1980" w:type="dxa"/>
            <w:vAlign w:val="center"/>
          </w:tcPr>
          <w:p w14:paraId="6E471775" w14:textId="77777777" w:rsidR="00D00786" w:rsidRPr="00F6211F" w:rsidRDefault="00D00786" w:rsidP="005236B5">
            <w:pPr>
              <w:jc w:val="center"/>
            </w:pPr>
            <w:r w:rsidRPr="00F6211F">
              <w:rPr>
                <w:rFonts w:hint="eastAsia"/>
              </w:rPr>
              <w:t>活用の場所</w:t>
            </w:r>
          </w:p>
        </w:tc>
        <w:tc>
          <w:tcPr>
            <w:tcW w:w="6514" w:type="dxa"/>
            <w:vAlign w:val="center"/>
          </w:tcPr>
          <w:p w14:paraId="385BD71E" w14:textId="77777777" w:rsidR="003A1128" w:rsidRPr="00F6211F" w:rsidRDefault="003A1128" w:rsidP="005236B5"/>
          <w:p w14:paraId="36587E3A" w14:textId="77777777" w:rsidR="003A1128" w:rsidRPr="00F6211F" w:rsidRDefault="003A1128" w:rsidP="005236B5"/>
          <w:p w14:paraId="7BEF5939" w14:textId="77777777" w:rsidR="00D00786" w:rsidRPr="00F6211F" w:rsidRDefault="003A1128" w:rsidP="005236B5">
            <w:r w:rsidRPr="00F6211F">
              <w:rPr>
                <w:rFonts w:hint="eastAsia"/>
              </w:rPr>
              <w:t>※</w:t>
            </w:r>
            <w:r w:rsidR="00D00786" w:rsidRPr="00F6211F">
              <w:t>現地において市が指定する範囲</w:t>
            </w:r>
          </w:p>
        </w:tc>
      </w:tr>
      <w:tr w:rsidR="00D00786" w:rsidRPr="00F6211F" w14:paraId="253A789C" w14:textId="77777777" w:rsidTr="005236B5">
        <w:tc>
          <w:tcPr>
            <w:tcW w:w="1980" w:type="dxa"/>
            <w:vAlign w:val="center"/>
          </w:tcPr>
          <w:p w14:paraId="0ED602C2" w14:textId="77777777" w:rsidR="00D00786" w:rsidRPr="00F6211F" w:rsidRDefault="00D00786" w:rsidP="005236B5">
            <w:pPr>
              <w:jc w:val="center"/>
            </w:pPr>
            <w:r w:rsidRPr="00F6211F">
              <w:rPr>
                <w:rFonts w:hint="eastAsia"/>
              </w:rPr>
              <w:t>条</w:t>
            </w:r>
            <w:r w:rsidRPr="00F6211F">
              <w:t xml:space="preserve"> 件</w:t>
            </w:r>
          </w:p>
        </w:tc>
        <w:tc>
          <w:tcPr>
            <w:tcW w:w="6514" w:type="dxa"/>
            <w:vAlign w:val="center"/>
          </w:tcPr>
          <w:p w14:paraId="43347E87" w14:textId="77777777" w:rsidR="00FE672B" w:rsidRPr="00F6211F" w:rsidRDefault="00FE672B" w:rsidP="00FE672B">
            <w:pPr>
              <w:ind w:left="210" w:hangingChars="100" w:hanging="210"/>
            </w:pPr>
            <w:r w:rsidRPr="00F6211F">
              <w:rPr>
                <w:rFonts w:hint="eastAsia"/>
              </w:rPr>
              <w:t>（１）</w:t>
            </w:r>
            <w:r w:rsidRPr="00F6211F">
              <w:t>道路の活用に当たっては、警察及び千葉市からの指示に従</w:t>
            </w:r>
            <w:r w:rsidRPr="00F6211F">
              <w:rPr>
                <w:rFonts w:hint="eastAsia"/>
              </w:rPr>
              <w:t>うこと。</w:t>
            </w:r>
            <w:r w:rsidRPr="00F6211F">
              <w:t>また、社会実験に参加している期間中、市の指定する標章を通行人等の見えやすい場所に表示</w:t>
            </w:r>
            <w:r w:rsidRPr="00F6211F">
              <w:rPr>
                <w:rFonts w:hint="eastAsia"/>
              </w:rPr>
              <w:t>し、</w:t>
            </w:r>
            <w:r w:rsidRPr="00F6211F">
              <w:t>市が社会実験の</w:t>
            </w:r>
            <w:r w:rsidRPr="00F6211F">
              <w:rPr>
                <w:rFonts w:hint="eastAsia"/>
              </w:rPr>
              <w:t>実施に当たり調査が必要な場合は、市の調査に協力し、市の職員が店舗内に立ち入ることについて許諾すること。</w:t>
            </w:r>
          </w:p>
          <w:p w14:paraId="4FE6E7C5" w14:textId="19C3DDDA" w:rsidR="00FE672B" w:rsidRPr="00F6211F" w:rsidRDefault="00FE672B" w:rsidP="00FE672B">
            <w:pPr>
              <w:ind w:left="210" w:hangingChars="100" w:hanging="210"/>
            </w:pPr>
            <w:r w:rsidRPr="00F6211F">
              <w:rPr>
                <w:rFonts w:hint="eastAsia"/>
              </w:rPr>
              <w:t>（２）</w:t>
            </w:r>
            <w:r w:rsidRPr="00F6211F">
              <w:t>道路法（昭和２７年法律第１８０号)、道路交通法（昭和３５年法律第１０５</w:t>
            </w:r>
            <w:r w:rsidRPr="00F6211F">
              <w:rPr>
                <w:rFonts w:hint="eastAsia"/>
              </w:rPr>
              <w:t>号）、屋外広告物法（昭和２４年法律第１８９号）、千葉市屋外広告物条例（平成３年千葉市条例第６３号）、</w:t>
            </w:r>
            <w:r w:rsidR="00E80CA1" w:rsidRPr="00F6211F">
              <w:rPr>
                <w:rFonts w:hint="eastAsia"/>
              </w:rPr>
              <w:t>千葉市路上喫煙等及び空き缶等の散乱の防止に関する条例（平成２２年千葉市条例第１００号）、</w:t>
            </w:r>
            <w:r w:rsidRPr="00F6211F">
              <w:t>千葉</w:t>
            </w:r>
            <w:r w:rsidRPr="00F6211F">
              <w:rPr>
                <w:rFonts w:hint="eastAsia"/>
              </w:rPr>
              <w:t>県公衆に著しく迷惑をかける暴力的不良行為等の防止に関する条例</w:t>
            </w:r>
            <w:r w:rsidRPr="00F6211F">
              <w:t>（</w:t>
            </w:r>
            <w:r w:rsidRPr="00F6211F">
              <w:rPr>
                <w:rFonts w:hint="eastAsia"/>
              </w:rPr>
              <w:t>昭和３９</w:t>
            </w:r>
            <w:r w:rsidRPr="00F6211F">
              <w:t>年千葉</w:t>
            </w:r>
            <w:r w:rsidRPr="00F6211F">
              <w:rPr>
                <w:rFonts w:hint="eastAsia"/>
              </w:rPr>
              <w:t>県</w:t>
            </w:r>
            <w:r w:rsidRPr="00F6211F">
              <w:t>条例第</w:t>
            </w:r>
            <w:r w:rsidRPr="00F6211F">
              <w:rPr>
                <w:rFonts w:hint="eastAsia"/>
              </w:rPr>
              <w:t>３１</w:t>
            </w:r>
            <w:r w:rsidRPr="00F6211F">
              <w:t>号）</w:t>
            </w:r>
            <w:r w:rsidRPr="00F6211F">
              <w:rPr>
                <w:rFonts w:hint="eastAsia"/>
              </w:rPr>
              <w:t>及びその他法令に抵触しないこと。</w:t>
            </w:r>
          </w:p>
          <w:p w14:paraId="68564B87" w14:textId="014E9457" w:rsidR="00FE672B" w:rsidRPr="00F6211F" w:rsidRDefault="00FE672B" w:rsidP="00FE672B">
            <w:pPr>
              <w:ind w:left="210" w:hangingChars="100" w:hanging="210"/>
            </w:pPr>
            <w:r w:rsidRPr="00F6211F">
              <w:rPr>
                <w:rFonts w:hint="eastAsia"/>
              </w:rPr>
              <w:t>（３）</w:t>
            </w:r>
            <w:r w:rsidR="00B54F28" w:rsidRPr="00F6211F">
              <w:t>道路区域</w:t>
            </w:r>
            <w:r w:rsidRPr="00F6211F">
              <w:rPr>
                <w:rFonts w:hint="eastAsia"/>
              </w:rPr>
              <w:t>及</w:t>
            </w:r>
            <w:r w:rsidRPr="00F6211F">
              <w:t>活用については、市が指定する範囲において自ら</w:t>
            </w:r>
            <w:r w:rsidRPr="00F6211F">
              <w:lastRenderedPageBreak/>
              <w:t>の店舗事業の範囲内において自ら行うものとし、第三者に</w:t>
            </w:r>
            <w:r w:rsidRPr="00F6211F">
              <w:rPr>
                <w:rFonts w:hint="eastAsia"/>
              </w:rPr>
              <w:t>使用させないこと。</w:t>
            </w:r>
          </w:p>
          <w:p w14:paraId="519C6783" w14:textId="77777777" w:rsidR="00FE672B" w:rsidRPr="00F6211F" w:rsidRDefault="00FE672B" w:rsidP="00FE672B">
            <w:pPr>
              <w:ind w:left="210" w:hangingChars="100" w:hanging="210"/>
            </w:pPr>
            <w:r w:rsidRPr="00F6211F">
              <w:rPr>
                <w:rFonts w:hint="eastAsia"/>
              </w:rPr>
              <w:t>（４）</w:t>
            </w:r>
            <w:r w:rsidRPr="00F6211F">
              <w:t>視覚障害者用誘導ブロックの利用を妨げない</w:t>
            </w:r>
            <w:r w:rsidRPr="00F6211F">
              <w:rPr>
                <w:rFonts w:hint="eastAsia"/>
              </w:rPr>
              <w:t>など、</w:t>
            </w:r>
            <w:r w:rsidRPr="00F6211F">
              <w:t>歩行者が安全かつ円滑な通行ができるよう配慮</w:t>
            </w:r>
            <w:r w:rsidRPr="00F6211F">
              <w:rPr>
                <w:rFonts w:hint="eastAsia"/>
              </w:rPr>
              <w:t>すること。</w:t>
            </w:r>
          </w:p>
          <w:p w14:paraId="2F2EA2AD" w14:textId="25546BE5" w:rsidR="00FE672B" w:rsidRPr="00F6211F" w:rsidRDefault="00FE672B" w:rsidP="00FE672B">
            <w:pPr>
              <w:ind w:left="210" w:hangingChars="100" w:hanging="210"/>
            </w:pPr>
            <w:r w:rsidRPr="00F6211F">
              <w:rPr>
                <w:rFonts w:hint="eastAsia"/>
              </w:rPr>
              <w:t>（</w:t>
            </w:r>
            <w:r w:rsidR="001E7957">
              <w:rPr>
                <w:rFonts w:hint="eastAsia"/>
              </w:rPr>
              <w:t>５</w:t>
            </w:r>
            <w:r w:rsidRPr="00F6211F">
              <w:rPr>
                <w:rFonts w:hint="eastAsia"/>
              </w:rPr>
              <w:t>）</w:t>
            </w:r>
            <w:r w:rsidRPr="00F6211F">
              <w:t>活用する場所及びその周辺の</w:t>
            </w:r>
            <w:r w:rsidRPr="00F6211F">
              <w:rPr>
                <w:rFonts w:hint="eastAsia"/>
              </w:rPr>
              <w:t>美観保持</w:t>
            </w:r>
            <w:r w:rsidRPr="00F6211F">
              <w:t>に努め、</w:t>
            </w:r>
            <w:r w:rsidR="00235B5A">
              <w:rPr>
                <w:rFonts w:hint="eastAsia"/>
              </w:rPr>
              <w:t>活用時間中は必要に応じて清掃を行うとともに、活用時間終了時は必ず清掃を行うこと。また、</w:t>
            </w:r>
            <w:r w:rsidRPr="00F6211F">
              <w:t>道路や樹木等を損傷しないこと。</w:t>
            </w:r>
            <w:r w:rsidRPr="00F6211F">
              <w:rPr>
                <w:rFonts w:hint="eastAsia"/>
              </w:rPr>
              <w:t>なお、道路及び工作物等にき損・汚損・消滅等があった場合、事業者の責任をもってその損害を賠償すること。</w:t>
            </w:r>
          </w:p>
          <w:p w14:paraId="2B238437" w14:textId="6DBAE18C" w:rsidR="00FE672B" w:rsidRPr="00F6211F" w:rsidRDefault="00FE672B" w:rsidP="00FE672B">
            <w:pPr>
              <w:ind w:left="210" w:hangingChars="100" w:hanging="210"/>
            </w:pPr>
            <w:r w:rsidRPr="00F6211F">
              <w:rPr>
                <w:rFonts w:hint="eastAsia"/>
              </w:rPr>
              <w:t>（</w:t>
            </w:r>
            <w:r w:rsidR="001E7957">
              <w:rPr>
                <w:rFonts w:hint="eastAsia"/>
              </w:rPr>
              <w:t>６</w:t>
            </w:r>
            <w:r w:rsidRPr="00F6211F">
              <w:rPr>
                <w:rFonts w:hint="eastAsia"/>
              </w:rPr>
              <w:t>）</w:t>
            </w:r>
            <w:r w:rsidRPr="00F6211F">
              <w:t>騒音や光害等に配慮し、近隣の店舗や市民との良好な関係を保</w:t>
            </w:r>
            <w:r w:rsidRPr="00F6211F">
              <w:rPr>
                <w:rFonts w:hint="eastAsia"/>
              </w:rPr>
              <w:t>つとともに、</w:t>
            </w:r>
            <w:r w:rsidR="00B54F28" w:rsidRPr="00F6211F">
              <w:t>道路区域</w:t>
            </w:r>
            <w:r w:rsidRPr="00F6211F">
              <w:t>の活用で事故やトラブルが発生した場合、市に対して報告するものとし、自らの責任</w:t>
            </w:r>
            <w:r w:rsidRPr="00F6211F">
              <w:rPr>
                <w:rFonts w:hint="eastAsia"/>
              </w:rPr>
              <w:t>で解決すること。</w:t>
            </w:r>
          </w:p>
          <w:p w14:paraId="0C9402C2" w14:textId="696EFEE5" w:rsidR="00D00786" w:rsidRPr="00F6211F" w:rsidRDefault="00FE672B" w:rsidP="00FE672B">
            <w:pPr>
              <w:ind w:left="210" w:hangingChars="100" w:hanging="210"/>
            </w:pPr>
            <w:r w:rsidRPr="00F6211F">
              <w:rPr>
                <w:rFonts w:hint="eastAsia"/>
              </w:rPr>
              <w:t>（</w:t>
            </w:r>
            <w:r w:rsidR="001E7957">
              <w:rPr>
                <w:rFonts w:hint="eastAsia"/>
              </w:rPr>
              <w:t>７</w:t>
            </w:r>
            <w:r w:rsidRPr="00F6211F">
              <w:rPr>
                <w:rFonts w:hint="eastAsia"/>
              </w:rPr>
              <w:t>）</w:t>
            </w:r>
            <w:r w:rsidRPr="00F6211F">
              <w:t>活用期間及び活用時間の終了</w:t>
            </w:r>
            <w:r w:rsidR="00235B5A">
              <w:rPr>
                <w:rFonts w:hint="eastAsia"/>
              </w:rPr>
              <w:t>時</w:t>
            </w:r>
            <w:r w:rsidRPr="00F6211F">
              <w:t>は、速やかに活用した場所を原状回復</w:t>
            </w:r>
            <w:r w:rsidRPr="00F6211F">
              <w:rPr>
                <w:rFonts w:hint="eastAsia"/>
              </w:rPr>
              <w:t>すること</w:t>
            </w:r>
            <w:r w:rsidRPr="00F6211F">
              <w:t>。</w:t>
            </w:r>
            <w:r w:rsidRPr="00F6211F">
              <w:rPr>
                <w:rFonts w:hint="eastAsia"/>
              </w:rPr>
              <w:t>また、</w:t>
            </w:r>
            <w:r w:rsidRPr="00F6211F">
              <w:t>活用時間終了</w:t>
            </w:r>
            <w:r w:rsidR="00235B5A">
              <w:rPr>
                <w:rFonts w:hint="eastAsia"/>
              </w:rPr>
              <w:t>時</w:t>
            </w:r>
            <w:r w:rsidRPr="00F6211F">
              <w:t>の片付けについては、参加店舗相互で確認を</w:t>
            </w:r>
            <w:r w:rsidRPr="00F6211F">
              <w:rPr>
                <w:rFonts w:hint="eastAsia"/>
              </w:rPr>
              <w:t>すること。</w:t>
            </w:r>
            <w:r w:rsidR="0077068F" w:rsidRPr="0077068F">
              <w:rPr>
                <w:rFonts w:hint="eastAsia"/>
              </w:rPr>
              <w:t>ただし、日々の現状回復が困難な場合で、夜間歩行者の安全が確保され、緊急時に事業者等が速やかに対応ができる体制を整え、かつ警察からの同意が得られれば、その限りではない。</w:t>
            </w:r>
          </w:p>
        </w:tc>
      </w:tr>
    </w:tbl>
    <w:p w14:paraId="4F31D1FC" w14:textId="77777777" w:rsidR="00BB4F23" w:rsidRDefault="00BB4F23" w:rsidP="00AE3A96"/>
    <w:bookmarkEnd w:id="1"/>
    <w:p w14:paraId="45519E2B" w14:textId="77777777" w:rsidR="00BA3A5A" w:rsidRDefault="00BA3A5A">
      <w:pPr>
        <w:widowControl/>
        <w:jc w:val="left"/>
      </w:pPr>
    </w:p>
    <w:p w14:paraId="672DA77E" w14:textId="77777777" w:rsidR="00BA3A5A" w:rsidRDefault="00BA3A5A">
      <w:pPr>
        <w:widowControl/>
        <w:jc w:val="left"/>
      </w:pPr>
    </w:p>
    <w:p w14:paraId="5D7F7EBD" w14:textId="77777777" w:rsidR="00BA3A5A" w:rsidRDefault="00BA3A5A">
      <w:pPr>
        <w:widowControl/>
        <w:jc w:val="left"/>
      </w:pPr>
    </w:p>
    <w:p w14:paraId="7F2DFD0F" w14:textId="77777777" w:rsidR="00BA3A5A" w:rsidRDefault="00BA3A5A">
      <w:pPr>
        <w:widowControl/>
        <w:jc w:val="left"/>
      </w:pPr>
    </w:p>
    <w:p w14:paraId="225237F0" w14:textId="77777777" w:rsidR="00BA3A5A" w:rsidRDefault="00BA3A5A">
      <w:pPr>
        <w:widowControl/>
        <w:jc w:val="left"/>
      </w:pPr>
    </w:p>
    <w:p w14:paraId="4738C608" w14:textId="77777777" w:rsidR="00BA3A5A" w:rsidRDefault="00BA3A5A">
      <w:pPr>
        <w:widowControl/>
        <w:jc w:val="left"/>
      </w:pPr>
    </w:p>
    <w:p w14:paraId="6812048F" w14:textId="77777777" w:rsidR="00BA3A5A" w:rsidRDefault="00BA3A5A">
      <w:pPr>
        <w:widowControl/>
        <w:jc w:val="left"/>
      </w:pPr>
    </w:p>
    <w:p w14:paraId="1645D21F" w14:textId="77777777" w:rsidR="00BA3A5A" w:rsidRDefault="00BA3A5A">
      <w:pPr>
        <w:widowControl/>
        <w:jc w:val="left"/>
      </w:pPr>
    </w:p>
    <w:p w14:paraId="0F9A9F85" w14:textId="77777777" w:rsidR="00BA3A5A" w:rsidRDefault="00BA3A5A">
      <w:pPr>
        <w:widowControl/>
        <w:jc w:val="left"/>
      </w:pPr>
    </w:p>
    <w:p w14:paraId="39E663E5" w14:textId="77777777" w:rsidR="00BA3A5A" w:rsidRDefault="00BA3A5A">
      <w:pPr>
        <w:widowControl/>
        <w:jc w:val="left"/>
      </w:pPr>
    </w:p>
    <w:p w14:paraId="569312F8" w14:textId="3BDEE06A" w:rsidR="00BA3A5A" w:rsidRDefault="00BA3A5A">
      <w:pPr>
        <w:widowControl/>
        <w:jc w:val="left"/>
      </w:pPr>
    </w:p>
    <w:p w14:paraId="70540950" w14:textId="62F634DA" w:rsidR="00914CF4" w:rsidRDefault="00914CF4">
      <w:pPr>
        <w:widowControl/>
        <w:jc w:val="left"/>
      </w:pPr>
    </w:p>
    <w:p w14:paraId="1A567387" w14:textId="019ABDD7" w:rsidR="00914CF4" w:rsidRDefault="00914CF4">
      <w:pPr>
        <w:widowControl/>
        <w:jc w:val="left"/>
      </w:pPr>
    </w:p>
    <w:p w14:paraId="287192A3" w14:textId="28132D2B" w:rsidR="00914CF4" w:rsidRDefault="00914CF4">
      <w:pPr>
        <w:widowControl/>
        <w:jc w:val="left"/>
      </w:pPr>
    </w:p>
    <w:p w14:paraId="02B88136" w14:textId="77777777" w:rsidR="00914CF4" w:rsidRDefault="00914CF4">
      <w:pPr>
        <w:widowControl/>
        <w:jc w:val="left"/>
      </w:pPr>
    </w:p>
    <w:p w14:paraId="634B9892" w14:textId="3FEE4B29" w:rsidR="00E23DFC" w:rsidRDefault="00E23DFC">
      <w:pPr>
        <w:widowControl/>
        <w:jc w:val="left"/>
      </w:pPr>
      <w:r>
        <w:br w:type="page"/>
      </w:r>
    </w:p>
    <w:p w14:paraId="33C6471A" w14:textId="77777777" w:rsidR="00BA3A5A" w:rsidRDefault="00BA3A5A">
      <w:pPr>
        <w:widowControl/>
        <w:jc w:val="left"/>
      </w:pPr>
    </w:p>
    <w:p w14:paraId="66290921" w14:textId="77777777" w:rsidR="00BB4F23" w:rsidRPr="0090085F" w:rsidRDefault="00BB4F23" w:rsidP="00BB4F23">
      <w:r w:rsidRPr="0090085F">
        <w:rPr>
          <w:rFonts w:hint="eastAsia"/>
        </w:rPr>
        <w:t>様式第４号</w:t>
      </w:r>
    </w:p>
    <w:p w14:paraId="4F502D00" w14:textId="77777777" w:rsidR="00BB4F23" w:rsidRPr="00F6211F" w:rsidRDefault="00BB4F23" w:rsidP="00BB4F23">
      <w:pPr>
        <w:wordWrap w:val="0"/>
        <w:jc w:val="right"/>
      </w:pPr>
      <w:r w:rsidRPr="00F6211F">
        <w:rPr>
          <w:rFonts w:hint="eastAsia"/>
        </w:rPr>
        <w:t>令和</w:t>
      </w:r>
      <w:r w:rsidRPr="00F6211F">
        <w:t xml:space="preserve"> </w:t>
      </w:r>
      <w:r w:rsidRPr="00F6211F">
        <w:rPr>
          <w:rFonts w:hint="eastAsia"/>
        </w:rPr>
        <w:t xml:space="preserve">　</w:t>
      </w:r>
      <w:r w:rsidRPr="00F6211F">
        <w:t xml:space="preserve">年 </w:t>
      </w:r>
      <w:r w:rsidRPr="00F6211F">
        <w:rPr>
          <w:rFonts w:hint="eastAsia"/>
        </w:rPr>
        <w:t xml:space="preserve">　　</w:t>
      </w:r>
      <w:r w:rsidRPr="00F6211F">
        <w:t xml:space="preserve">月 </w:t>
      </w:r>
      <w:r w:rsidRPr="00F6211F">
        <w:rPr>
          <w:rFonts w:hint="eastAsia"/>
        </w:rPr>
        <w:t xml:space="preserve">　</w:t>
      </w:r>
      <w:r w:rsidRPr="00F6211F">
        <w:t>日</w:t>
      </w:r>
      <w:r w:rsidRPr="00F6211F">
        <w:rPr>
          <w:rFonts w:hint="eastAsia"/>
        </w:rPr>
        <w:t xml:space="preserve">　</w:t>
      </w:r>
    </w:p>
    <w:p w14:paraId="51DB360F" w14:textId="77777777" w:rsidR="00BB4F23" w:rsidRPr="00F6211F" w:rsidRDefault="00BB4F23" w:rsidP="00BB4F23"/>
    <w:p w14:paraId="61B5CE37" w14:textId="77777777" w:rsidR="00BB4F23" w:rsidRPr="00F6211F" w:rsidRDefault="00BB4F23" w:rsidP="00BB4F23">
      <w:r w:rsidRPr="00F6211F">
        <w:t>(あて先) 千葉市長</w:t>
      </w:r>
    </w:p>
    <w:p w14:paraId="16B4FBFC" w14:textId="77777777" w:rsidR="00BB4F23" w:rsidRPr="00F6211F" w:rsidRDefault="00BB4F23" w:rsidP="00BB4F23"/>
    <w:p w14:paraId="3833AA85" w14:textId="77777777" w:rsidR="00BB4F23" w:rsidRPr="00F6211F" w:rsidRDefault="00BB4F23" w:rsidP="000C7263">
      <w:pPr>
        <w:wordWrap w:val="0"/>
        <w:ind w:right="420"/>
        <w:jc w:val="right"/>
      </w:pPr>
      <w:r w:rsidRPr="00F6211F">
        <w:rPr>
          <w:rFonts w:hint="eastAsia"/>
        </w:rPr>
        <w:t xml:space="preserve">申込者　　　　　　　　　　　　　　　　　　</w:t>
      </w:r>
    </w:p>
    <w:p w14:paraId="31217E18" w14:textId="77777777" w:rsidR="00BB4F23" w:rsidRPr="00F6211F" w:rsidRDefault="00BB4F23" w:rsidP="00BB4F23">
      <w:pPr>
        <w:wordWrap w:val="0"/>
        <w:jc w:val="right"/>
      </w:pPr>
      <w:r w:rsidRPr="00F6211F">
        <w:rPr>
          <w:rFonts w:hint="eastAsia"/>
        </w:rPr>
        <w:t xml:space="preserve">住所（所在地）　　　　　　　　　　　　　　　</w:t>
      </w:r>
    </w:p>
    <w:p w14:paraId="6CEF2706" w14:textId="77777777" w:rsidR="00BB4F23" w:rsidRPr="00F6211F" w:rsidRDefault="00BB4F23" w:rsidP="00BB4F23">
      <w:pPr>
        <w:wordWrap w:val="0"/>
        <w:jc w:val="right"/>
      </w:pPr>
      <w:r w:rsidRPr="00F6211F">
        <w:rPr>
          <w:rFonts w:hint="eastAsia"/>
        </w:rPr>
        <w:t xml:space="preserve">店名・屋号等　　　　　　　　　　　　　　　　</w:t>
      </w:r>
    </w:p>
    <w:p w14:paraId="2DB8F5E2" w14:textId="77777777" w:rsidR="00BB4F23" w:rsidRPr="00F6211F" w:rsidRDefault="00BB4F23" w:rsidP="00BB4F23">
      <w:pPr>
        <w:wordWrap w:val="0"/>
        <w:jc w:val="right"/>
      </w:pPr>
      <w:r w:rsidRPr="00F6211F">
        <w:rPr>
          <w:rFonts w:hint="eastAsia"/>
        </w:rPr>
        <w:t>代表者氏名　　　　　　　　　　　　　　（※）</w:t>
      </w:r>
    </w:p>
    <w:p w14:paraId="2BBDBDBD" w14:textId="77777777" w:rsidR="00BB4F23" w:rsidRPr="00F6211F" w:rsidRDefault="00BB4F23" w:rsidP="00BB4F23">
      <w:pPr>
        <w:ind w:right="2160"/>
        <w:jc w:val="right"/>
        <w:rPr>
          <w:sz w:val="12"/>
          <w:szCs w:val="12"/>
        </w:rPr>
      </w:pPr>
      <w:r w:rsidRPr="00F6211F">
        <w:rPr>
          <w:rFonts w:hint="eastAsia"/>
          <w:sz w:val="12"/>
          <w:szCs w:val="12"/>
        </w:rPr>
        <w:t>（※）法人の場合は、記名押印してください。</w:t>
      </w:r>
    </w:p>
    <w:p w14:paraId="2924BEF3" w14:textId="77777777" w:rsidR="00BB4F23" w:rsidRPr="00F6211F" w:rsidRDefault="00BB4F23" w:rsidP="00BB4F23">
      <w:pPr>
        <w:jc w:val="right"/>
        <w:rPr>
          <w:sz w:val="12"/>
          <w:szCs w:val="12"/>
        </w:rPr>
      </w:pPr>
      <w:r w:rsidRPr="00F6211F">
        <w:rPr>
          <w:rFonts w:hint="eastAsia"/>
          <w:sz w:val="12"/>
          <w:szCs w:val="12"/>
        </w:rPr>
        <w:t>法人以外でも、本人（代表者）が手書きしない場合は、記名押印してください。</w:t>
      </w:r>
    </w:p>
    <w:p w14:paraId="01BE281A" w14:textId="77777777" w:rsidR="00BB4F23" w:rsidRPr="00F6211F" w:rsidRDefault="00BB4F23" w:rsidP="00BB4F23"/>
    <w:p w14:paraId="77152D48" w14:textId="4B979E67" w:rsidR="00BB4F23" w:rsidRPr="00F6211F" w:rsidRDefault="00F8190B" w:rsidP="00BB4F23">
      <w:pPr>
        <w:jc w:val="center"/>
      </w:pPr>
      <w:r>
        <w:rPr>
          <w:rFonts w:hint="eastAsia"/>
        </w:rPr>
        <w:t>ＪＲ幕張駅北口</w:t>
      </w:r>
      <w:r w:rsidR="00BB4F23" w:rsidRPr="00F6211F">
        <w:rPr>
          <w:rFonts w:hint="eastAsia"/>
        </w:rPr>
        <w:t>ウォーカブル推進社会実験の</w:t>
      </w:r>
      <w:r w:rsidR="00CE316E">
        <w:rPr>
          <w:rFonts w:hint="eastAsia"/>
        </w:rPr>
        <w:t>変更内容承認願い</w:t>
      </w:r>
    </w:p>
    <w:p w14:paraId="02771A13" w14:textId="77777777" w:rsidR="00BB4F23" w:rsidRPr="00F6211F" w:rsidRDefault="00BB4F23" w:rsidP="00BB4F23">
      <w:pPr>
        <w:jc w:val="center"/>
      </w:pPr>
    </w:p>
    <w:p w14:paraId="2E2FF922" w14:textId="53EC56AC" w:rsidR="00BB4F23" w:rsidRPr="00F6211F" w:rsidRDefault="000C7263" w:rsidP="000C7263">
      <w:pPr>
        <w:ind w:firstLineChars="100" w:firstLine="210"/>
      </w:pPr>
      <w:r>
        <w:rPr>
          <w:rFonts w:hint="eastAsia"/>
        </w:rPr>
        <w:t>令和　年　月　日付で承認があった</w:t>
      </w:r>
      <w:r w:rsidR="00F8190B">
        <w:rPr>
          <w:rFonts w:hint="eastAsia"/>
        </w:rPr>
        <w:t>ＪＲ幕張駅北口</w:t>
      </w:r>
      <w:r>
        <w:rPr>
          <w:rFonts w:hint="eastAsia"/>
        </w:rPr>
        <w:t>ウォーカブル推進社会実験の参加について、</w:t>
      </w:r>
      <w:r w:rsidR="00F8190B">
        <w:rPr>
          <w:rFonts w:hint="eastAsia"/>
        </w:rPr>
        <w:t>ＪＲ幕張駅北口</w:t>
      </w:r>
      <w:r w:rsidR="00BB4F23" w:rsidRPr="00F6211F">
        <w:rPr>
          <w:rFonts w:hint="eastAsia"/>
        </w:rPr>
        <w:t>ウォーカブル推進社会実験に関するガイドライン第６条第</w:t>
      </w:r>
      <w:r w:rsidR="00BB4F23">
        <w:rPr>
          <w:rFonts w:hint="eastAsia"/>
        </w:rPr>
        <w:t>５</w:t>
      </w:r>
      <w:r w:rsidR="00BB4F23" w:rsidRPr="00F6211F">
        <w:rPr>
          <w:rFonts w:hint="eastAsia"/>
        </w:rPr>
        <w:t>項の規定に基づき、</w:t>
      </w:r>
      <w:r w:rsidR="00CE316E">
        <w:rPr>
          <w:rFonts w:hint="eastAsia"/>
        </w:rPr>
        <w:t>変更内容を</w:t>
      </w:r>
      <w:r w:rsidR="00BB4F23" w:rsidRPr="00F6211F">
        <w:rPr>
          <w:rFonts w:hint="eastAsia"/>
        </w:rPr>
        <w:t>次のとおり</w:t>
      </w:r>
      <w:r w:rsidR="00CE316E">
        <w:rPr>
          <w:rFonts w:hint="eastAsia"/>
        </w:rPr>
        <w:t>承認願います</w:t>
      </w:r>
      <w:r w:rsidR="00BB4F23" w:rsidRPr="00F6211F">
        <w:rPr>
          <w:rFonts w:hint="eastAsia"/>
        </w:rPr>
        <w:t>。</w:t>
      </w:r>
    </w:p>
    <w:p w14:paraId="017569F8" w14:textId="77777777" w:rsidR="00BB4F23" w:rsidRPr="00F6211F" w:rsidRDefault="00BB4F23" w:rsidP="00BB4F23">
      <w:pPr>
        <w:ind w:firstLineChars="100" w:firstLine="210"/>
      </w:pPr>
    </w:p>
    <w:p w14:paraId="106F06B2" w14:textId="77777777" w:rsidR="00BB4F23" w:rsidRPr="00F6211F" w:rsidRDefault="00BB4F23" w:rsidP="00BB4F23">
      <w:pPr>
        <w:jc w:val="center"/>
      </w:pPr>
      <w:r w:rsidRPr="00F6211F">
        <w:rPr>
          <w:rFonts w:hint="eastAsia"/>
        </w:rPr>
        <w:t>記</w:t>
      </w:r>
    </w:p>
    <w:tbl>
      <w:tblPr>
        <w:tblStyle w:val="a3"/>
        <w:tblW w:w="0" w:type="auto"/>
        <w:tblLook w:val="04A0" w:firstRow="1" w:lastRow="0" w:firstColumn="1" w:lastColumn="0" w:noHBand="0" w:noVBand="1"/>
      </w:tblPr>
      <w:tblGrid>
        <w:gridCol w:w="1838"/>
        <w:gridCol w:w="6656"/>
      </w:tblGrid>
      <w:tr w:rsidR="00BB4F23" w:rsidRPr="00F6211F" w14:paraId="6607D806" w14:textId="77777777" w:rsidTr="00EB66F6">
        <w:tc>
          <w:tcPr>
            <w:tcW w:w="1838" w:type="dxa"/>
            <w:vAlign w:val="center"/>
          </w:tcPr>
          <w:p w14:paraId="0E60859A" w14:textId="77777777" w:rsidR="00BB4F23" w:rsidRPr="00F6211F" w:rsidRDefault="00BB4F23" w:rsidP="00BB4F23">
            <w:pPr>
              <w:jc w:val="center"/>
            </w:pPr>
            <w:r>
              <w:rPr>
                <w:rFonts w:hint="eastAsia"/>
              </w:rPr>
              <w:t>変更内容</w:t>
            </w:r>
          </w:p>
        </w:tc>
        <w:tc>
          <w:tcPr>
            <w:tcW w:w="6656" w:type="dxa"/>
          </w:tcPr>
          <w:p w14:paraId="27F226FF" w14:textId="77777777" w:rsidR="00BB4F23" w:rsidRPr="00F6211F" w:rsidRDefault="00BB4F23" w:rsidP="00EB66F6"/>
          <w:p w14:paraId="0FCECFC1" w14:textId="77777777" w:rsidR="00BB4F23" w:rsidRPr="00F6211F" w:rsidRDefault="00BB4F23" w:rsidP="00EB66F6"/>
          <w:p w14:paraId="0C04E968" w14:textId="77777777" w:rsidR="00BB4F23" w:rsidRPr="00F6211F" w:rsidRDefault="00BB4F23" w:rsidP="00EB66F6"/>
          <w:p w14:paraId="337B0526" w14:textId="77777777" w:rsidR="00BB4F23" w:rsidRPr="00F6211F" w:rsidRDefault="00BB4F23" w:rsidP="00EB66F6"/>
          <w:p w14:paraId="11815424" w14:textId="77777777" w:rsidR="00BB4F23" w:rsidRPr="00F6211F" w:rsidRDefault="00BB4F23" w:rsidP="00EB66F6"/>
          <w:p w14:paraId="2985B64B" w14:textId="77777777" w:rsidR="00BB4F23" w:rsidRPr="00F6211F" w:rsidRDefault="00BB4F23" w:rsidP="00EB66F6"/>
          <w:p w14:paraId="09AF28D7" w14:textId="77777777" w:rsidR="00BB4F23" w:rsidRPr="00F6211F" w:rsidRDefault="00BB4F23" w:rsidP="00EB66F6"/>
          <w:p w14:paraId="1FBE63D0" w14:textId="77777777" w:rsidR="00BB4F23" w:rsidRPr="00F6211F" w:rsidRDefault="00BB4F23" w:rsidP="00EB66F6">
            <w:r w:rsidRPr="00F6211F">
              <w:rPr>
                <w:rFonts w:hint="eastAsia"/>
              </w:rPr>
              <w:t>※活用する場所</w:t>
            </w:r>
            <w:r>
              <w:rPr>
                <w:rFonts w:hint="eastAsia"/>
              </w:rPr>
              <w:t>を変更する場合、図面</w:t>
            </w:r>
            <w:r w:rsidRPr="00F6211F">
              <w:rPr>
                <w:rFonts w:hint="eastAsia"/>
              </w:rPr>
              <w:t>を添付してください。</w:t>
            </w:r>
          </w:p>
        </w:tc>
      </w:tr>
    </w:tbl>
    <w:p w14:paraId="55F73BE0" w14:textId="77777777" w:rsidR="00AE3A96" w:rsidRDefault="00AE3A96">
      <w:pPr>
        <w:widowControl/>
        <w:jc w:val="left"/>
      </w:pPr>
    </w:p>
    <w:p w14:paraId="08C0F2DE" w14:textId="77777777" w:rsidR="009F6EDB" w:rsidRDefault="009F6EDB">
      <w:pPr>
        <w:widowControl/>
        <w:jc w:val="left"/>
      </w:pPr>
    </w:p>
    <w:p w14:paraId="6D31F71A" w14:textId="77777777" w:rsidR="009F6EDB" w:rsidRDefault="009F6EDB">
      <w:pPr>
        <w:widowControl/>
        <w:jc w:val="left"/>
      </w:pPr>
    </w:p>
    <w:p w14:paraId="30E19316" w14:textId="77777777" w:rsidR="009F6EDB" w:rsidRDefault="009F6EDB">
      <w:pPr>
        <w:widowControl/>
        <w:jc w:val="left"/>
      </w:pPr>
    </w:p>
    <w:p w14:paraId="58D48988" w14:textId="77777777" w:rsidR="009F6EDB" w:rsidRDefault="009F6EDB">
      <w:pPr>
        <w:widowControl/>
        <w:jc w:val="left"/>
      </w:pPr>
    </w:p>
    <w:p w14:paraId="6CAD1EBD" w14:textId="77777777" w:rsidR="009F6EDB" w:rsidRDefault="009F6EDB">
      <w:pPr>
        <w:widowControl/>
        <w:jc w:val="left"/>
      </w:pPr>
    </w:p>
    <w:p w14:paraId="48812DEC" w14:textId="77777777" w:rsidR="009F6EDB" w:rsidRDefault="009F6EDB">
      <w:pPr>
        <w:widowControl/>
        <w:jc w:val="left"/>
      </w:pPr>
    </w:p>
    <w:p w14:paraId="1ECB9AEA" w14:textId="77777777" w:rsidR="009F6EDB" w:rsidRDefault="009F6EDB">
      <w:pPr>
        <w:widowControl/>
        <w:jc w:val="left"/>
      </w:pPr>
    </w:p>
    <w:p w14:paraId="0402D73B" w14:textId="77777777" w:rsidR="00BA3A5A" w:rsidRDefault="00BA3A5A" w:rsidP="009F6EDB"/>
    <w:p w14:paraId="7C07AC33" w14:textId="77777777" w:rsidR="009F6EDB" w:rsidRPr="0090085F" w:rsidRDefault="009F6EDB" w:rsidP="009F6EDB">
      <w:r w:rsidRPr="0090085F">
        <w:rPr>
          <w:rFonts w:hint="eastAsia"/>
        </w:rPr>
        <w:t>様式第</w:t>
      </w:r>
      <w:r w:rsidR="004A772C" w:rsidRPr="0090085F">
        <w:rPr>
          <w:rFonts w:hint="eastAsia"/>
        </w:rPr>
        <w:t>5</w:t>
      </w:r>
      <w:r w:rsidRPr="0090085F">
        <w:rPr>
          <w:rFonts w:hint="eastAsia"/>
        </w:rPr>
        <w:t>号</w:t>
      </w:r>
    </w:p>
    <w:p w14:paraId="4D662274" w14:textId="77777777" w:rsidR="009F6EDB" w:rsidRPr="00F6211F" w:rsidRDefault="009F6EDB" w:rsidP="009F6EDB"/>
    <w:p w14:paraId="624494C7" w14:textId="77777777" w:rsidR="009F6EDB" w:rsidRPr="00F6211F" w:rsidRDefault="009F6EDB" w:rsidP="009F6EDB">
      <w:pPr>
        <w:jc w:val="center"/>
      </w:pPr>
      <w:r>
        <w:rPr>
          <w:rFonts w:hint="eastAsia"/>
        </w:rPr>
        <w:t>変更</w:t>
      </w:r>
      <w:r w:rsidRPr="00F6211F">
        <w:rPr>
          <w:rFonts w:hint="eastAsia"/>
        </w:rPr>
        <w:t>承認書</w:t>
      </w:r>
    </w:p>
    <w:p w14:paraId="7C0C91EC" w14:textId="77777777" w:rsidR="009F6EDB" w:rsidRPr="00F6211F" w:rsidRDefault="009F6EDB" w:rsidP="009F6EDB">
      <w:pPr>
        <w:jc w:val="center"/>
      </w:pPr>
    </w:p>
    <w:p w14:paraId="0946FFB3" w14:textId="77777777" w:rsidR="009F6EDB" w:rsidRPr="00F6211F" w:rsidRDefault="009F6EDB" w:rsidP="009F6EDB">
      <w:r w:rsidRPr="00F6211F">
        <w:rPr>
          <w:rFonts w:hint="eastAsia"/>
        </w:rPr>
        <w:t xml:space="preserve">　　　　　　　　　　様</w:t>
      </w:r>
    </w:p>
    <w:p w14:paraId="03CC3E56" w14:textId="77777777" w:rsidR="009F6EDB" w:rsidRPr="00F6211F" w:rsidRDefault="009F6EDB" w:rsidP="009F6EDB"/>
    <w:p w14:paraId="4D802795" w14:textId="77777777" w:rsidR="009F6EDB" w:rsidRPr="00F6211F" w:rsidRDefault="009F6EDB" w:rsidP="009F6EDB">
      <w:pPr>
        <w:wordWrap w:val="0"/>
        <w:jc w:val="right"/>
      </w:pPr>
      <w:r w:rsidRPr="00F6211F">
        <w:rPr>
          <w:rFonts w:hint="eastAsia"/>
        </w:rPr>
        <w:t>千葉市長</w:t>
      </w:r>
      <w:r w:rsidR="00345758">
        <w:rPr>
          <w:rFonts w:hint="eastAsia"/>
        </w:rPr>
        <w:t xml:space="preserve">　　　　　　　　</w:t>
      </w:r>
    </w:p>
    <w:p w14:paraId="487B5DC3" w14:textId="77777777" w:rsidR="009F6EDB" w:rsidRPr="00F6211F" w:rsidRDefault="009F6EDB" w:rsidP="009F6EDB">
      <w:pPr>
        <w:jc w:val="right"/>
      </w:pPr>
    </w:p>
    <w:p w14:paraId="3FC8EB7D" w14:textId="77777777" w:rsidR="009F6EDB" w:rsidRPr="00F6211F" w:rsidRDefault="009F6EDB" w:rsidP="009F6EDB">
      <w:pPr>
        <w:jc w:val="right"/>
      </w:pPr>
    </w:p>
    <w:p w14:paraId="19FEF899" w14:textId="77777777" w:rsidR="009F6EDB" w:rsidRPr="00F6211F" w:rsidRDefault="009F6EDB" w:rsidP="009F6EDB">
      <w:pPr>
        <w:ind w:firstLineChars="100" w:firstLine="210"/>
      </w:pPr>
      <w:r w:rsidRPr="00F6211F">
        <w:rPr>
          <w:rFonts w:hint="eastAsia"/>
        </w:rPr>
        <w:t>令和</w:t>
      </w:r>
      <w:r w:rsidRPr="00F6211F">
        <w:t xml:space="preserve"> </w:t>
      </w:r>
      <w:r w:rsidRPr="00F6211F">
        <w:rPr>
          <w:rFonts w:hint="eastAsia"/>
        </w:rPr>
        <w:t xml:space="preserve">　</w:t>
      </w:r>
      <w:r w:rsidRPr="00F6211F">
        <w:t xml:space="preserve">年 </w:t>
      </w:r>
      <w:r w:rsidRPr="00F6211F">
        <w:rPr>
          <w:rFonts w:hint="eastAsia"/>
        </w:rPr>
        <w:t xml:space="preserve">　</w:t>
      </w:r>
      <w:r w:rsidRPr="00F6211F">
        <w:t xml:space="preserve">月 </w:t>
      </w:r>
      <w:r w:rsidRPr="00F6211F">
        <w:rPr>
          <w:rFonts w:hint="eastAsia"/>
        </w:rPr>
        <w:t xml:space="preserve">　</w:t>
      </w:r>
      <w:r w:rsidRPr="00F6211F">
        <w:t>日付けで</w:t>
      </w:r>
      <w:r w:rsidR="00E70B92">
        <w:rPr>
          <w:rFonts w:hint="eastAsia"/>
        </w:rPr>
        <w:t>承認願い</w:t>
      </w:r>
      <w:r w:rsidRPr="00F6211F">
        <w:t>のあった</w:t>
      </w:r>
      <w:r w:rsidR="00C95FD1">
        <w:rPr>
          <w:rFonts w:hint="eastAsia"/>
        </w:rPr>
        <w:t>変更</w:t>
      </w:r>
      <w:r w:rsidR="00691A18">
        <w:rPr>
          <w:rFonts w:hint="eastAsia"/>
        </w:rPr>
        <w:t>内容</w:t>
      </w:r>
      <w:r w:rsidRPr="00F6211F">
        <w:t>につい</w:t>
      </w:r>
      <w:r w:rsidRPr="00F6211F">
        <w:rPr>
          <w:rFonts w:hint="eastAsia"/>
        </w:rPr>
        <w:t>て、次のとおり承認します。活用に当たっては、誓約事項及び下記の条件を遵守してください。</w:t>
      </w:r>
    </w:p>
    <w:p w14:paraId="6593C56B" w14:textId="77777777" w:rsidR="009F6EDB" w:rsidRPr="00F6211F" w:rsidRDefault="009F6EDB" w:rsidP="009F6EDB"/>
    <w:p w14:paraId="710990C8" w14:textId="77777777" w:rsidR="009F6EDB" w:rsidRPr="00F6211F" w:rsidRDefault="009F6EDB" w:rsidP="009F6EDB">
      <w:pPr>
        <w:jc w:val="center"/>
      </w:pPr>
      <w:r w:rsidRPr="00F6211F">
        <w:rPr>
          <w:rFonts w:hint="eastAsia"/>
        </w:rPr>
        <w:t>記</w:t>
      </w:r>
    </w:p>
    <w:tbl>
      <w:tblPr>
        <w:tblStyle w:val="a3"/>
        <w:tblW w:w="0" w:type="auto"/>
        <w:tblLook w:val="04A0" w:firstRow="1" w:lastRow="0" w:firstColumn="1" w:lastColumn="0" w:noHBand="0" w:noVBand="1"/>
      </w:tblPr>
      <w:tblGrid>
        <w:gridCol w:w="1980"/>
        <w:gridCol w:w="6514"/>
      </w:tblGrid>
      <w:tr w:rsidR="009F6EDB" w:rsidRPr="00F6211F" w14:paraId="00AD3F3D" w14:textId="77777777" w:rsidTr="00736BB5">
        <w:tc>
          <w:tcPr>
            <w:tcW w:w="1980" w:type="dxa"/>
            <w:vAlign w:val="center"/>
          </w:tcPr>
          <w:p w14:paraId="17042C9D" w14:textId="77777777" w:rsidR="009F6EDB" w:rsidRPr="00F6211F" w:rsidRDefault="009F6EDB" w:rsidP="00736BB5">
            <w:pPr>
              <w:jc w:val="center"/>
            </w:pPr>
            <w:r w:rsidRPr="00F6211F">
              <w:rPr>
                <w:rFonts w:hint="eastAsia"/>
              </w:rPr>
              <w:t>活用の期間</w:t>
            </w:r>
          </w:p>
        </w:tc>
        <w:tc>
          <w:tcPr>
            <w:tcW w:w="6514" w:type="dxa"/>
            <w:vAlign w:val="center"/>
          </w:tcPr>
          <w:p w14:paraId="16304281" w14:textId="77777777" w:rsidR="009F6EDB" w:rsidRPr="00F6211F" w:rsidRDefault="009F6EDB" w:rsidP="00736BB5">
            <w:r w:rsidRPr="00F6211F">
              <w:rPr>
                <w:rFonts w:hint="eastAsia"/>
              </w:rPr>
              <w:t>令和</w:t>
            </w:r>
            <w:r w:rsidRPr="00F6211F">
              <w:t xml:space="preserve"> </w:t>
            </w:r>
            <w:r w:rsidRPr="00F6211F">
              <w:rPr>
                <w:rFonts w:hint="eastAsia"/>
              </w:rPr>
              <w:t xml:space="preserve">　</w:t>
            </w:r>
            <w:r w:rsidRPr="00F6211F">
              <w:t xml:space="preserve">年 </w:t>
            </w:r>
            <w:r w:rsidRPr="00F6211F">
              <w:rPr>
                <w:rFonts w:hint="eastAsia"/>
              </w:rPr>
              <w:t xml:space="preserve">　</w:t>
            </w:r>
            <w:r w:rsidRPr="00F6211F">
              <w:t>月</w:t>
            </w:r>
            <w:r w:rsidRPr="00F6211F">
              <w:rPr>
                <w:rFonts w:hint="eastAsia"/>
              </w:rPr>
              <w:t xml:space="preserve">　</w:t>
            </w:r>
            <w:r w:rsidRPr="00F6211F">
              <w:t xml:space="preserve"> 日から令和 </w:t>
            </w:r>
            <w:r w:rsidRPr="00F6211F">
              <w:rPr>
                <w:rFonts w:hint="eastAsia"/>
              </w:rPr>
              <w:t xml:space="preserve">　</w:t>
            </w:r>
            <w:r w:rsidRPr="00F6211F">
              <w:t>年</w:t>
            </w:r>
            <w:r w:rsidRPr="00F6211F">
              <w:rPr>
                <w:rFonts w:hint="eastAsia"/>
              </w:rPr>
              <w:t xml:space="preserve">　</w:t>
            </w:r>
            <w:r w:rsidRPr="00F6211F">
              <w:t xml:space="preserve"> 月</w:t>
            </w:r>
            <w:r w:rsidRPr="00F6211F">
              <w:rPr>
                <w:rFonts w:hint="eastAsia"/>
              </w:rPr>
              <w:t xml:space="preserve">　</w:t>
            </w:r>
            <w:r w:rsidRPr="00F6211F">
              <w:t xml:space="preserve"> 日まで</w:t>
            </w:r>
          </w:p>
          <w:p w14:paraId="5473FC92" w14:textId="1FD92DF8" w:rsidR="009F6EDB" w:rsidRPr="00F6211F" w:rsidRDefault="009F6EDB" w:rsidP="00736BB5">
            <w:r w:rsidRPr="00F6211F">
              <w:rPr>
                <w:rFonts w:hint="eastAsia"/>
              </w:rPr>
              <w:t>※ただし、社会実験に係る道路交通法（昭和３５年法律第１０５号）第７７条第１項の規定による道路の使用の許可が取り消された場合は、当該許可が取り消された日をもって承認の期間を終了するものとする。</w:t>
            </w:r>
          </w:p>
        </w:tc>
      </w:tr>
      <w:tr w:rsidR="009F6EDB" w:rsidRPr="00F6211F" w14:paraId="5FFA7CD0" w14:textId="77777777" w:rsidTr="00736BB5">
        <w:tc>
          <w:tcPr>
            <w:tcW w:w="1980" w:type="dxa"/>
            <w:vAlign w:val="center"/>
          </w:tcPr>
          <w:p w14:paraId="115FC49B" w14:textId="77777777" w:rsidR="009F6EDB" w:rsidRPr="00F6211F" w:rsidRDefault="009F6EDB" w:rsidP="00736BB5">
            <w:pPr>
              <w:jc w:val="center"/>
            </w:pPr>
            <w:r w:rsidRPr="00F6211F">
              <w:rPr>
                <w:rFonts w:hint="eastAsia"/>
              </w:rPr>
              <w:t>活用が可能な時間</w:t>
            </w:r>
          </w:p>
        </w:tc>
        <w:tc>
          <w:tcPr>
            <w:tcW w:w="6514" w:type="dxa"/>
            <w:vAlign w:val="center"/>
          </w:tcPr>
          <w:p w14:paraId="22061FB1" w14:textId="77777777" w:rsidR="009F6EDB" w:rsidRPr="00F6211F" w:rsidRDefault="009F6EDB" w:rsidP="00736BB5">
            <w:pPr>
              <w:ind w:firstLineChars="200" w:firstLine="420"/>
            </w:pPr>
            <w:r w:rsidRPr="00F6211F">
              <w:rPr>
                <w:rFonts w:hint="eastAsia"/>
              </w:rPr>
              <w:t>時から　　時まで（準備及び</w:t>
            </w:r>
            <w:r w:rsidRPr="00F6211F">
              <w:t>原状回復</w:t>
            </w:r>
            <w:r w:rsidRPr="00F6211F">
              <w:rPr>
                <w:rFonts w:hint="eastAsia"/>
              </w:rPr>
              <w:t>に要する時間を含む。）</w:t>
            </w:r>
          </w:p>
        </w:tc>
      </w:tr>
      <w:tr w:rsidR="009F6EDB" w:rsidRPr="00F6211F" w14:paraId="67FEE6CA" w14:textId="77777777" w:rsidTr="00736BB5">
        <w:tc>
          <w:tcPr>
            <w:tcW w:w="1980" w:type="dxa"/>
            <w:vAlign w:val="center"/>
          </w:tcPr>
          <w:p w14:paraId="27931FE7" w14:textId="77777777" w:rsidR="009F6EDB" w:rsidRPr="00F6211F" w:rsidRDefault="009F6EDB" w:rsidP="00736BB5">
            <w:pPr>
              <w:jc w:val="center"/>
            </w:pPr>
            <w:r w:rsidRPr="00F6211F">
              <w:rPr>
                <w:rFonts w:hint="eastAsia"/>
              </w:rPr>
              <w:t>活用の場所</w:t>
            </w:r>
          </w:p>
        </w:tc>
        <w:tc>
          <w:tcPr>
            <w:tcW w:w="6514" w:type="dxa"/>
            <w:vAlign w:val="center"/>
          </w:tcPr>
          <w:p w14:paraId="523BA51A" w14:textId="77777777" w:rsidR="009F6EDB" w:rsidRPr="00F6211F" w:rsidRDefault="009F6EDB" w:rsidP="00736BB5"/>
          <w:p w14:paraId="5539BB86" w14:textId="77777777" w:rsidR="009F6EDB" w:rsidRPr="00F6211F" w:rsidRDefault="009F6EDB" w:rsidP="00736BB5"/>
          <w:p w14:paraId="22DBDECB" w14:textId="77777777" w:rsidR="009F6EDB" w:rsidRPr="00F6211F" w:rsidRDefault="009F6EDB" w:rsidP="00736BB5">
            <w:r w:rsidRPr="00F6211F">
              <w:rPr>
                <w:rFonts w:hint="eastAsia"/>
              </w:rPr>
              <w:t>※</w:t>
            </w:r>
            <w:r w:rsidRPr="00F6211F">
              <w:t>現地において市が指定する範囲</w:t>
            </w:r>
          </w:p>
        </w:tc>
      </w:tr>
      <w:tr w:rsidR="009F6EDB" w:rsidRPr="00F6211F" w14:paraId="67C2F88D" w14:textId="77777777" w:rsidTr="00736BB5">
        <w:tc>
          <w:tcPr>
            <w:tcW w:w="1980" w:type="dxa"/>
            <w:vAlign w:val="center"/>
          </w:tcPr>
          <w:p w14:paraId="38E8B371" w14:textId="77777777" w:rsidR="009F6EDB" w:rsidRPr="00F6211F" w:rsidRDefault="009F6EDB" w:rsidP="00736BB5">
            <w:pPr>
              <w:jc w:val="center"/>
            </w:pPr>
            <w:r w:rsidRPr="00F6211F">
              <w:rPr>
                <w:rFonts w:hint="eastAsia"/>
              </w:rPr>
              <w:t>条</w:t>
            </w:r>
            <w:r w:rsidRPr="00F6211F">
              <w:t xml:space="preserve"> 件</w:t>
            </w:r>
          </w:p>
        </w:tc>
        <w:tc>
          <w:tcPr>
            <w:tcW w:w="6514" w:type="dxa"/>
            <w:vAlign w:val="center"/>
          </w:tcPr>
          <w:p w14:paraId="5238CAA5" w14:textId="77777777" w:rsidR="009F6EDB" w:rsidRPr="00F6211F" w:rsidRDefault="00C33717" w:rsidP="00736BB5">
            <w:pPr>
              <w:ind w:left="210" w:hangingChars="100" w:hanging="210"/>
            </w:pPr>
            <w:r>
              <w:rPr>
                <w:rFonts w:hint="eastAsia"/>
              </w:rPr>
              <w:t>様式第3号承認書の条件</w:t>
            </w:r>
            <w:r w:rsidR="00C42952">
              <w:rPr>
                <w:rFonts w:hint="eastAsia"/>
              </w:rPr>
              <w:t>を</w:t>
            </w:r>
            <w:r>
              <w:rPr>
                <w:rFonts w:hint="eastAsia"/>
              </w:rPr>
              <w:t>準用する。</w:t>
            </w:r>
          </w:p>
        </w:tc>
      </w:tr>
    </w:tbl>
    <w:p w14:paraId="3DC6268B" w14:textId="77777777" w:rsidR="009F6EDB" w:rsidRDefault="009F6EDB" w:rsidP="009F6EDB"/>
    <w:p w14:paraId="75C17CDB" w14:textId="77777777" w:rsidR="009F6EDB" w:rsidRPr="009F6EDB" w:rsidRDefault="009F6EDB" w:rsidP="00393253">
      <w:pPr>
        <w:widowControl/>
        <w:jc w:val="left"/>
      </w:pPr>
    </w:p>
    <w:sectPr w:rsidR="009F6EDB" w:rsidRPr="009F6ED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6F275" w14:textId="77777777" w:rsidR="004064C5" w:rsidRDefault="004064C5" w:rsidP="00490822">
      <w:r>
        <w:separator/>
      </w:r>
    </w:p>
  </w:endnote>
  <w:endnote w:type="continuationSeparator" w:id="0">
    <w:p w14:paraId="0DED2144" w14:textId="77777777" w:rsidR="004064C5" w:rsidRDefault="004064C5" w:rsidP="0049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267760"/>
      <w:docPartObj>
        <w:docPartGallery w:val="Page Numbers (Bottom of Page)"/>
        <w:docPartUnique/>
      </w:docPartObj>
    </w:sdtPr>
    <w:sdtEndPr/>
    <w:sdtContent>
      <w:p w14:paraId="4773A3BB" w14:textId="1F7C0466" w:rsidR="00462EF7" w:rsidRDefault="00462EF7">
        <w:pPr>
          <w:pStyle w:val="aa"/>
          <w:jc w:val="center"/>
        </w:pPr>
        <w:r>
          <w:fldChar w:fldCharType="begin"/>
        </w:r>
        <w:r>
          <w:instrText>PAGE   \* MERGEFORMAT</w:instrText>
        </w:r>
        <w:r>
          <w:fldChar w:fldCharType="separate"/>
        </w:r>
        <w:r>
          <w:rPr>
            <w:lang w:val="ja-JP"/>
          </w:rPr>
          <w:t>2</w:t>
        </w:r>
        <w:r>
          <w:fldChar w:fldCharType="end"/>
        </w:r>
      </w:p>
    </w:sdtContent>
  </w:sdt>
  <w:p w14:paraId="16E8862F" w14:textId="7370BF9B" w:rsidR="00462EF7" w:rsidRDefault="00462EF7" w:rsidP="00462EF7">
    <w:pPr>
      <w:pStyle w:val="aa"/>
      <w:tabs>
        <w:tab w:val="clear" w:pos="4252"/>
        <w:tab w:val="clear" w:pos="8504"/>
        <w:tab w:val="left" w:pos="14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6BCDF" w14:textId="77777777" w:rsidR="004064C5" w:rsidRDefault="004064C5" w:rsidP="00490822">
      <w:r>
        <w:separator/>
      </w:r>
    </w:p>
  </w:footnote>
  <w:footnote w:type="continuationSeparator" w:id="0">
    <w:p w14:paraId="5408FF9E" w14:textId="77777777" w:rsidR="004064C5" w:rsidRDefault="004064C5" w:rsidP="00490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A96"/>
    <w:rsid w:val="00000424"/>
    <w:rsid w:val="00027A57"/>
    <w:rsid w:val="00066BBB"/>
    <w:rsid w:val="00070F84"/>
    <w:rsid w:val="00072C93"/>
    <w:rsid w:val="00077386"/>
    <w:rsid w:val="000841FB"/>
    <w:rsid w:val="00086A28"/>
    <w:rsid w:val="000A7067"/>
    <w:rsid w:val="000C7263"/>
    <w:rsid w:val="000D37D5"/>
    <w:rsid w:val="000E4BC6"/>
    <w:rsid w:val="000F0B7B"/>
    <w:rsid w:val="00110FB6"/>
    <w:rsid w:val="00111B70"/>
    <w:rsid w:val="00121E29"/>
    <w:rsid w:val="001419A3"/>
    <w:rsid w:val="0017036B"/>
    <w:rsid w:val="001746F1"/>
    <w:rsid w:val="00177C47"/>
    <w:rsid w:val="00197E43"/>
    <w:rsid w:val="001A643C"/>
    <w:rsid w:val="001B1439"/>
    <w:rsid w:val="001B66C7"/>
    <w:rsid w:val="001E7957"/>
    <w:rsid w:val="00223056"/>
    <w:rsid w:val="00235B5A"/>
    <w:rsid w:val="00245EB6"/>
    <w:rsid w:val="002520C5"/>
    <w:rsid w:val="0027262C"/>
    <w:rsid w:val="00291BF9"/>
    <w:rsid w:val="00291DA7"/>
    <w:rsid w:val="002931E5"/>
    <w:rsid w:val="002B634D"/>
    <w:rsid w:val="002D7C93"/>
    <w:rsid w:val="002F4037"/>
    <w:rsid w:val="003170DA"/>
    <w:rsid w:val="00326DF9"/>
    <w:rsid w:val="00331540"/>
    <w:rsid w:val="00332012"/>
    <w:rsid w:val="00345758"/>
    <w:rsid w:val="003464DB"/>
    <w:rsid w:val="00347EF3"/>
    <w:rsid w:val="003519DB"/>
    <w:rsid w:val="0035447F"/>
    <w:rsid w:val="00371661"/>
    <w:rsid w:val="0037707D"/>
    <w:rsid w:val="00383D85"/>
    <w:rsid w:val="00393253"/>
    <w:rsid w:val="003950FD"/>
    <w:rsid w:val="003A1128"/>
    <w:rsid w:val="003A370A"/>
    <w:rsid w:val="003B0E0B"/>
    <w:rsid w:val="003B1420"/>
    <w:rsid w:val="003B6E19"/>
    <w:rsid w:val="003C08C6"/>
    <w:rsid w:val="003D75CD"/>
    <w:rsid w:val="003E37D0"/>
    <w:rsid w:val="003F2389"/>
    <w:rsid w:val="004064C5"/>
    <w:rsid w:val="00406DC5"/>
    <w:rsid w:val="00410A7D"/>
    <w:rsid w:val="004232B0"/>
    <w:rsid w:val="00431366"/>
    <w:rsid w:val="004379B5"/>
    <w:rsid w:val="004464A6"/>
    <w:rsid w:val="00456FA6"/>
    <w:rsid w:val="00462EF7"/>
    <w:rsid w:val="00467C25"/>
    <w:rsid w:val="00482093"/>
    <w:rsid w:val="00490822"/>
    <w:rsid w:val="0049219A"/>
    <w:rsid w:val="004A772C"/>
    <w:rsid w:val="004B4D30"/>
    <w:rsid w:val="004D09D7"/>
    <w:rsid w:val="005214C5"/>
    <w:rsid w:val="00521BEA"/>
    <w:rsid w:val="005234EB"/>
    <w:rsid w:val="005236B5"/>
    <w:rsid w:val="0053000E"/>
    <w:rsid w:val="00544659"/>
    <w:rsid w:val="00545477"/>
    <w:rsid w:val="00554A11"/>
    <w:rsid w:val="005A0726"/>
    <w:rsid w:val="005A5D51"/>
    <w:rsid w:val="005C708C"/>
    <w:rsid w:val="005D4615"/>
    <w:rsid w:val="006261E8"/>
    <w:rsid w:val="006475EE"/>
    <w:rsid w:val="00657EBD"/>
    <w:rsid w:val="00691A18"/>
    <w:rsid w:val="006951F3"/>
    <w:rsid w:val="006E3DFC"/>
    <w:rsid w:val="006F4288"/>
    <w:rsid w:val="00701AF5"/>
    <w:rsid w:val="00727A72"/>
    <w:rsid w:val="007623FE"/>
    <w:rsid w:val="0077068F"/>
    <w:rsid w:val="00770A49"/>
    <w:rsid w:val="00771478"/>
    <w:rsid w:val="00775E16"/>
    <w:rsid w:val="00782446"/>
    <w:rsid w:val="007A2A26"/>
    <w:rsid w:val="007B244D"/>
    <w:rsid w:val="007C6565"/>
    <w:rsid w:val="007E245C"/>
    <w:rsid w:val="007E390D"/>
    <w:rsid w:val="007F5B35"/>
    <w:rsid w:val="008000A6"/>
    <w:rsid w:val="00810B0F"/>
    <w:rsid w:val="00822651"/>
    <w:rsid w:val="00833082"/>
    <w:rsid w:val="00834B94"/>
    <w:rsid w:val="00876F9E"/>
    <w:rsid w:val="008C2E2E"/>
    <w:rsid w:val="008C4943"/>
    <w:rsid w:val="008E294B"/>
    <w:rsid w:val="008F429D"/>
    <w:rsid w:val="0090085F"/>
    <w:rsid w:val="009108B8"/>
    <w:rsid w:val="00914CF4"/>
    <w:rsid w:val="00937FB1"/>
    <w:rsid w:val="00942A15"/>
    <w:rsid w:val="00960673"/>
    <w:rsid w:val="00994A45"/>
    <w:rsid w:val="00994FBF"/>
    <w:rsid w:val="009F6EDB"/>
    <w:rsid w:val="00A04C72"/>
    <w:rsid w:val="00A220C2"/>
    <w:rsid w:val="00A304AC"/>
    <w:rsid w:val="00A333C5"/>
    <w:rsid w:val="00A91C86"/>
    <w:rsid w:val="00AA7B30"/>
    <w:rsid w:val="00AD183A"/>
    <w:rsid w:val="00AE3A96"/>
    <w:rsid w:val="00B05EBA"/>
    <w:rsid w:val="00B109CE"/>
    <w:rsid w:val="00B14684"/>
    <w:rsid w:val="00B32809"/>
    <w:rsid w:val="00B54F28"/>
    <w:rsid w:val="00B57F43"/>
    <w:rsid w:val="00B74F4A"/>
    <w:rsid w:val="00B8227C"/>
    <w:rsid w:val="00B946C7"/>
    <w:rsid w:val="00BA3A5A"/>
    <w:rsid w:val="00BB0734"/>
    <w:rsid w:val="00BB4F23"/>
    <w:rsid w:val="00BD0AF0"/>
    <w:rsid w:val="00BD576A"/>
    <w:rsid w:val="00C043CC"/>
    <w:rsid w:val="00C14383"/>
    <w:rsid w:val="00C32826"/>
    <w:rsid w:val="00C33717"/>
    <w:rsid w:val="00C40D72"/>
    <w:rsid w:val="00C42952"/>
    <w:rsid w:val="00C44E86"/>
    <w:rsid w:val="00C734D4"/>
    <w:rsid w:val="00C802D2"/>
    <w:rsid w:val="00C84E76"/>
    <w:rsid w:val="00C95FD1"/>
    <w:rsid w:val="00CA54B2"/>
    <w:rsid w:val="00CD40A3"/>
    <w:rsid w:val="00CE316E"/>
    <w:rsid w:val="00CF0EAC"/>
    <w:rsid w:val="00CF3BB4"/>
    <w:rsid w:val="00D00786"/>
    <w:rsid w:val="00D15AD6"/>
    <w:rsid w:val="00D20522"/>
    <w:rsid w:val="00D20CC1"/>
    <w:rsid w:val="00D75D5A"/>
    <w:rsid w:val="00D933D1"/>
    <w:rsid w:val="00DA08F6"/>
    <w:rsid w:val="00DC0B90"/>
    <w:rsid w:val="00DD3448"/>
    <w:rsid w:val="00DE566B"/>
    <w:rsid w:val="00DF67E9"/>
    <w:rsid w:val="00E22821"/>
    <w:rsid w:val="00E23DFC"/>
    <w:rsid w:val="00E27B72"/>
    <w:rsid w:val="00E57693"/>
    <w:rsid w:val="00E70B92"/>
    <w:rsid w:val="00E77AF0"/>
    <w:rsid w:val="00E80CA1"/>
    <w:rsid w:val="00E82DB6"/>
    <w:rsid w:val="00E84C5C"/>
    <w:rsid w:val="00E905D0"/>
    <w:rsid w:val="00EA3713"/>
    <w:rsid w:val="00EA6D5D"/>
    <w:rsid w:val="00EB53FD"/>
    <w:rsid w:val="00EB63D9"/>
    <w:rsid w:val="00ED46C8"/>
    <w:rsid w:val="00EE1BE5"/>
    <w:rsid w:val="00EE7767"/>
    <w:rsid w:val="00EF356B"/>
    <w:rsid w:val="00EF36D4"/>
    <w:rsid w:val="00EF4F58"/>
    <w:rsid w:val="00F515F5"/>
    <w:rsid w:val="00F6211F"/>
    <w:rsid w:val="00F7608F"/>
    <w:rsid w:val="00F772EF"/>
    <w:rsid w:val="00F8190B"/>
    <w:rsid w:val="00F835F4"/>
    <w:rsid w:val="00F94F1A"/>
    <w:rsid w:val="00FB2AC6"/>
    <w:rsid w:val="00FC3B27"/>
    <w:rsid w:val="00FC58B8"/>
    <w:rsid w:val="00FE6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1D93746"/>
  <w15:chartTrackingRefBased/>
  <w15:docId w15:val="{D509AD9F-81F1-43C7-88D6-73C11674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6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00786"/>
    <w:pPr>
      <w:jc w:val="center"/>
    </w:pPr>
  </w:style>
  <w:style w:type="character" w:customStyle="1" w:styleId="a5">
    <w:name w:val="記 (文字)"/>
    <w:basedOn w:val="a0"/>
    <w:link w:val="a4"/>
    <w:uiPriority w:val="99"/>
    <w:rsid w:val="00D00786"/>
  </w:style>
  <w:style w:type="paragraph" w:styleId="a6">
    <w:name w:val="Closing"/>
    <w:basedOn w:val="a"/>
    <w:link w:val="a7"/>
    <w:uiPriority w:val="99"/>
    <w:unhideWhenUsed/>
    <w:rsid w:val="00D00786"/>
    <w:pPr>
      <w:jc w:val="right"/>
    </w:pPr>
  </w:style>
  <w:style w:type="character" w:customStyle="1" w:styleId="a7">
    <w:name w:val="結語 (文字)"/>
    <w:basedOn w:val="a0"/>
    <w:link w:val="a6"/>
    <w:uiPriority w:val="99"/>
    <w:rsid w:val="00D00786"/>
  </w:style>
  <w:style w:type="paragraph" w:styleId="a8">
    <w:name w:val="header"/>
    <w:basedOn w:val="a"/>
    <w:link w:val="a9"/>
    <w:uiPriority w:val="99"/>
    <w:unhideWhenUsed/>
    <w:rsid w:val="00490822"/>
    <w:pPr>
      <w:tabs>
        <w:tab w:val="center" w:pos="4252"/>
        <w:tab w:val="right" w:pos="8504"/>
      </w:tabs>
      <w:snapToGrid w:val="0"/>
    </w:pPr>
  </w:style>
  <w:style w:type="character" w:customStyle="1" w:styleId="a9">
    <w:name w:val="ヘッダー (文字)"/>
    <w:basedOn w:val="a0"/>
    <w:link w:val="a8"/>
    <w:uiPriority w:val="99"/>
    <w:rsid w:val="00490822"/>
  </w:style>
  <w:style w:type="paragraph" w:styleId="aa">
    <w:name w:val="footer"/>
    <w:basedOn w:val="a"/>
    <w:link w:val="ab"/>
    <w:uiPriority w:val="99"/>
    <w:unhideWhenUsed/>
    <w:rsid w:val="00490822"/>
    <w:pPr>
      <w:tabs>
        <w:tab w:val="center" w:pos="4252"/>
        <w:tab w:val="right" w:pos="8504"/>
      </w:tabs>
      <w:snapToGrid w:val="0"/>
    </w:pPr>
  </w:style>
  <w:style w:type="character" w:customStyle="1" w:styleId="ab">
    <w:name w:val="フッター (文字)"/>
    <w:basedOn w:val="a0"/>
    <w:link w:val="aa"/>
    <w:uiPriority w:val="99"/>
    <w:rsid w:val="00490822"/>
  </w:style>
  <w:style w:type="paragraph" w:styleId="ac">
    <w:name w:val="Balloon Text"/>
    <w:basedOn w:val="a"/>
    <w:link w:val="ad"/>
    <w:uiPriority w:val="99"/>
    <w:semiHidden/>
    <w:unhideWhenUsed/>
    <w:rsid w:val="004D09D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D09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829823">
      <w:bodyDiv w:val="1"/>
      <w:marLeft w:val="0"/>
      <w:marRight w:val="0"/>
      <w:marTop w:val="0"/>
      <w:marBottom w:val="0"/>
      <w:divBdr>
        <w:top w:val="none" w:sz="0" w:space="0" w:color="auto"/>
        <w:left w:val="none" w:sz="0" w:space="0" w:color="auto"/>
        <w:bottom w:val="none" w:sz="0" w:space="0" w:color="auto"/>
        <w:right w:val="none" w:sz="0" w:space="0" w:color="auto"/>
      </w:divBdr>
    </w:div>
    <w:div w:id="167741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905E4-6232-49FE-916E-EF4260E4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623</Words>
  <Characters>3554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18</cp:revision>
  <cp:lastPrinted>2023-06-28T00:22:00Z</cp:lastPrinted>
  <dcterms:created xsi:type="dcterms:W3CDTF">2023-06-22T06:49:00Z</dcterms:created>
  <dcterms:modified xsi:type="dcterms:W3CDTF">2023-07-06T02:40:00Z</dcterms:modified>
</cp:coreProperties>
</file>