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D56CA6">
      <w:pPr>
        <w:pStyle w:val="a3"/>
        <w:ind w:left="2" w:firstLine="2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EB3DB6">
        <w:rPr>
          <w:rFonts w:hint="eastAsia"/>
          <w:b w:val="0"/>
        </w:rPr>
        <w:t>４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pPr w:leftFromText="142" w:rightFromText="142" w:horzAnchor="margin" w:tblpY="853"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701"/>
        <w:gridCol w:w="1843"/>
        <w:gridCol w:w="1559"/>
        <w:gridCol w:w="1559"/>
        <w:gridCol w:w="2399"/>
      </w:tblGrid>
      <w:tr w:rsidR="00C22E12" w:rsidRPr="00206378" w:rsidTr="008B30A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9869" w:type="dxa"/>
            <w:gridSpan w:val="6"/>
            <w:vAlign w:val="center"/>
          </w:tcPr>
          <w:p w:rsidR="00C22E12" w:rsidRPr="00206378" w:rsidRDefault="00495E11" w:rsidP="008B30AF">
            <w:pPr>
              <w:pStyle w:val="a3"/>
              <w:jc w:val="center"/>
              <w:rPr>
                <w:b w:val="0"/>
                <w:sz w:val="32"/>
                <w:szCs w:val="32"/>
              </w:rPr>
            </w:pPr>
            <w:r>
              <w:rPr>
                <w:rFonts w:hint="eastAsia"/>
                <w:b w:val="0"/>
                <w:sz w:val="32"/>
                <w:szCs w:val="32"/>
              </w:rPr>
              <w:t>参加者</w:t>
            </w:r>
            <w:r w:rsidR="00C22E12" w:rsidRPr="00206378">
              <w:rPr>
                <w:rFonts w:hint="eastAsia"/>
                <w:b w:val="0"/>
                <w:sz w:val="32"/>
                <w:szCs w:val="32"/>
              </w:rPr>
              <w:t>の同種業務実績</w:t>
            </w:r>
            <w:r w:rsidR="00C22E12">
              <w:rPr>
                <w:rFonts w:hint="eastAsia"/>
                <w:b w:val="0"/>
                <w:sz w:val="32"/>
                <w:szCs w:val="32"/>
              </w:rPr>
              <w:t>（一覧）</w:t>
            </w:r>
          </w:p>
        </w:tc>
      </w:tr>
      <w:tr w:rsidR="00781111" w:rsidRPr="00206378" w:rsidTr="008B30AF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808" w:type="dxa"/>
            <w:vAlign w:val="center"/>
          </w:tcPr>
          <w:p w:rsidR="00781111" w:rsidRPr="00206378" w:rsidRDefault="000A5B51" w:rsidP="008B30AF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1701" w:type="dxa"/>
            <w:vAlign w:val="center"/>
          </w:tcPr>
          <w:p w:rsidR="00781111" w:rsidRPr="00206378" w:rsidRDefault="00781111" w:rsidP="008B30AF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1843" w:type="dxa"/>
            <w:vAlign w:val="center"/>
          </w:tcPr>
          <w:p w:rsidR="00781111" w:rsidRPr="00206378" w:rsidRDefault="00781111" w:rsidP="008B30AF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1559" w:type="dxa"/>
            <w:vAlign w:val="center"/>
          </w:tcPr>
          <w:p w:rsidR="000A5B51" w:rsidRDefault="00781111" w:rsidP="008B30AF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</w:t>
            </w:r>
          </w:p>
          <w:p w:rsidR="00781111" w:rsidRPr="00206378" w:rsidRDefault="000A5B51" w:rsidP="008B30AF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の</w:t>
            </w:r>
            <w:r w:rsidR="00781111">
              <w:rPr>
                <w:rFonts w:hint="eastAsia"/>
                <w:b w:val="0"/>
                <w:sz w:val="21"/>
                <w:szCs w:val="21"/>
              </w:rPr>
              <w:t>段階</w:t>
            </w:r>
          </w:p>
        </w:tc>
        <w:tc>
          <w:tcPr>
            <w:tcW w:w="1559" w:type="dxa"/>
            <w:vAlign w:val="center"/>
          </w:tcPr>
          <w:p w:rsidR="00781111" w:rsidRPr="00206378" w:rsidRDefault="00781111" w:rsidP="008B30AF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2399" w:type="dxa"/>
            <w:vAlign w:val="center"/>
          </w:tcPr>
          <w:p w:rsidR="008B30AF" w:rsidRDefault="008B30AF" w:rsidP="008B30AF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  <w:p w:rsidR="00781111" w:rsidRPr="000B17C4" w:rsidRDefault="00781111" w:rsidP="008B30AF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</w:tr>
      <w:tr w:rsidR="008B30AF" w:rsidRPr="00206378" w:rsidTr="008B30AF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808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jc w:val="center"/>
              <w:rPr>
                <w:b w:val="0"/>
                <w:lang w:eastAsia="zh-TW"/>
              </w:rPr>
            </w:pPr>
            <w:r>
              <w:rPr>
                <w:rFonts w:hint="eastAsia"/>
                <w:b w:val="0"/>
              </w:rPr>
              <w:t>１</w:t>
            </w:r>
          </w:p>
        </w:tc>
        <w:tc>
          <w:tcPr>
            <w:tcW w:w="1701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（契約日）</w:t>
            </w:r>
          </w:p>
          <w:p w:rsidR="008B30AF" w:rsidRPr="00206378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</w:tc>
      </w:tr>
      <w:tr w:rsidR="008B30AF" w:rsidRPr="00206378" w:rsidTr="008B30AF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jc w:val="center"/>
              <w:rPr>
                <w:rFonts w:hint="eastAsia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  <w:lang w:eastAsia="zh-TW"/>
              </w:rPr>
            </w:pPr>
            <w:r>
              <w:rPr>
                <w:rFonts w:hint="eastAsia"/>
                <w:b w:val="0"/>
              </w:rPr>
              <w:t>（履行期間）</w:t>
            </w:r>
          </w:p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～平成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</w:tc>
      </w:tr>
      <w:tr w:rsidR="008B30AF" w:rsidRPr="00206378" w:rsidTr="008B30AF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808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jc w:val="center"/>
              <w:rPr>
                <w:b w:val="0"/>
                <w:lang w:eastAsia="zh-TW"/>
              </w:rPr>
            </w:pPr>
            <w:r>
              <w:rPr>
                <w:rFonts w:hint="eastAsia"/>
                <w:b w:val="0"/>
              </w:rPr>
              <w:t>２</w:t>
            </w:r>
          </w:p>
        </w:tc>
        <w:tc>
          <w:tcPr>
            <w:tcW w:w="1701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（契約日）</w:t>
            </w:r>
          </w:p>
          <w:p w:rsidR="008B30AF" w:rsidRPr="00206378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</w:tc>
      </w:tr>
      <w:tr w:rsidR="008B30AF" w:rsidRPr="00206378" w:rsidTr="008B30AF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jc w:val="center"/>
              <w:rPr>
                <w:rFonts w:hint="eastAsia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  <w:lang w:eastAsia="zh-TW"/>
              </w:rPr>
            </w:pPr>
            <w:r>
              <w:rPr>
                <w:rFonts w:hint="eastAsia"/>
                <w:b w:val="0"/>
              </w:rPr>
              <w:t>（履行期間）</w:t>
            </w:r>
          </w:p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～平成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</w:tc>
      </w:tr>
      <w:tr w:rsidR="008B30AF" w:rsidRPr="00206378" w:rsidTr="008B30AF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808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jc w:val="center"/>
              <w:rPr>
                <w:b w:val="0"/>
                <w:lang w:eastAsia="zh-TW"/>
              </w:rPr>
            </w:pPr>
            <w:r>
              <w:rPr>
                <w:rFonts w:hint="eastAsia"/>
                <w:b w:val="0"/>
              </w:rPr>
              <w:t>３</w:t>
            </w:r>
          </w:p>
        </w:tc>
        <w:tc>
          <w:tcPr>
            <w:tcW w:w="1701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（契約日）</w:t>
            </w:r>
          </w:p>
          <w:p w:rsidR="008B30AF" w:rsidRPr="00206378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</w:tc>
      </w:tr>
      <w:tr w:rsidR="008B30AF" w:rsidRPr="00206378" w:rsidTr="008B30AF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jc w:val="center"/>
              <w:rPr>
                <w:rFonts w:hint="eastAsia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B30AF" w:rsidRPr="00206378" w:rsidRDefault="008B30AF" w:rsidP="008B30AF">
            <w:pPr>
              <w:pStyle w:val="a3"/>
              <w:rPr>
                <w:b w:val="0"/>
                <w:lang w:eastAsia="zh-TW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  <w:lang w:eastAsia="zh-TW"/>
              </w:rPr>
            </w:pPr>
            <w:r>
              <w:rPr>
                <w:rFonts w:hint="eastAsia"/>
                <w:b w:val="0"/>
              </w:rPr>
              <w:t>（履行期間）</w:t>
            </w:r>
          </w:p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  <w:p w:rsidR="008B30AF" w:rsidRDefault="008B30AF" w:rsidP="008B30AF">
            <w:pPr>
              <w:pStyle w:val="a3"/>
              <w:ind w:right="32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～平成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**</w:t>
            </w:r>
            <w:r>
              <w:rPr>
                <w:rFonts w:hint="eastAsia"/>
                <w:b w:val="0"/>
              </w:rPr>
              <w:t>日</w:t>
            </w:r>
          </w:p>
        </w:tc>
      </w:tr>
      <w:tr w:rsidR="00C22E12" w:rsidRPr="00206378" w:rsidTr="008B30AF">
        <w:tblPrEx>
          <w:tblCellMar>
            <w:top w:w="0" w:type="dxa"/>
            <w:bottom w:w="0" w:type="dxa"/>
          </w:tblCellMar>
        </w:tblPrEx>
        <w:trPr>
          <w:trHeight w:val="2403"/>
        </w:trPr>
        <w:tc>
          <w:tcPr>
            <w:tcW w:w="9869" w:type="dxa"/>
            <w:gridSpan w:val="6"/>
          </w:tcPr>
          <w:p w:rsidR="003C3184" w:rsidRDefault="003C3184" w:rsidP="008B30AF">
            <w:pPr>
              <w:rPr>
                <w:rFonts w:hint="eastAsia"/>
              </w:rPr>
            </w:pPr>
          </w:p>
          <w:p w:rsidR="00C22E12" w:rsidRDefault="006348CE" w:rsidP="008B30AF">
            <w:pPr>
              <w:rPr>
                <w:rFonts w:hint="eastAsia"/>
              </w:rPr>
            </w:pPr>
            <w:r>
              <w:rPr>
                <w:rFonts w:hint="eastAsia"/>
              </w:rPr>
              <w:t>（注）</w:t>
            </w:r>
            <w:r w:rsidR="00C22E12" w:rsidRPr="00206378">
              <w:rPr>
                <w:rFonts w:hint="eastAsia"/>
              </w:rPr>
              <w:t xml:space="preserve">　</w:t>
            </w:r>
          </w:p>
          <w:p w:rsidR="00C22E12" w:rsidRDefault="00C22E12" w:rsidP="008B30AF">
            <w:pPr>
              <w:pStyle w:val="a3"/>
              <w:ind w:leftChars="100" w:left="420" w:hangingChars="100" w:hanging="210"/>
              <w:rPr>
                <w:rFonts w:hint="eastAsia"/>
                <w:b w:val="0"/>
                <w:sz w:val="21"/>
                <w:szCs w:val="21"/>
              </w:rPr>
            </w:pPr>
            <w:r w:rsidRPr="006C4196">
              <w:rPr>
                <w:rFonts w:hint="eastAsia"/>
                <w:b w:val="0"/>
                <w:sz w:val="21"/>
                <w:szCs w:val="21"/>
              </w:rPr>
              <w:t>１　元請けとしての</w:t>
            </w:r>
            <w:r w:rsidR="005F010A">
              <w:rPr>
                <w:rFonts w:hint="eastAsia"/>
                <w:b w:val="0"/>
                <w:sz w:val="21"/>
                <w:szCs w:val="21"/>
              </w:rPr>
              <w:t>同種業務</w:t>
            </w:r>
            <w:r w:rsidRPr="006C4196">
              <w:rPr>
                <w:rFonts w:hint="eastAsia"/>
                <w:b w:val="0"/>
                <w:sz w:val="21"/>
                <w:szCs w:val="21"/>
              </w:rPr>
              <w:t>実績を記入</w:t>
            </w:r>
            <w:r w:rsidR="00033962"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6C4196">
              <w:rPr>
                <w:rFonts w:hint="eastAsia"/>
                <w:b w:val="0"/>
                <w:sz w:val="21"/>
                <w:szCs w:val="21"/>
              </w:rPr>
              <w:t>。</w:t>
            </w:r>
            <w:r w:rsidR="000A5B51">
              <w:rPr>
                <w:rFonts w:hint="eastAsia"/>
                <w:b w:val="0"/>
                <w:sz w:val="21"/>
                <w:szCs w:val="21"/>
              </w:rPr>
              <w:t>（３件まで）</w:t>
            </w:r>
          </w:p>
          <w:p w:rsidR="005F010A" w:rsidRDefault="005F010A" w:rsidP="008B30AF">
            <w:pPr>
              <w:pStyle w:val="a3"/>
              <w:ind w:leftChars="100" w:left="420" w:hangingChars="100" w:hanging="21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２　</w:t>
            </w:r>
            <w:r w:rsidR="00B41366">
              <w:rPr>
                <w:rFonts w:hint="eastAsia"/>
                <w:b w:val="0"/>
                <w:sz w:val="21"/>
                <w:szCs w:val="21"/>
              </w:rPr>
              <w:t>最低１件は</w:t>
            </w:r>
            <w:r w:rsidR="00EE5466">
              <w:rPr>
                <w:rFonts w:hint="eastAsia"/>
                <w:b w:val="0"/>
                <w:sz w:val="21"/>
                <w:szCs w:val="21"/>
              </w:rPr>
              <w:t>実施設計段階</w:t>
            </w:r>
            <w:r w:rsidR="00B41366">
              <w:rPr>
                <w:rFonts w:hint="eastAsia"/>
                <w:b w:val="0"/>
                <w:sz w:val="21"/>
                <w:szCs w:val="21"/>
              </w:rPr>
              <w:t>から</w:t>
            </w:r>
            <w:r w:rsidR="00EE5466">
              <w:rPr>
                <w:rFonts w:hint="eastAsia"/>
                <w:b w:val="0"/>
                <w:sz w:val="21"/>
                <w:szCs w:val="21"/>
              </w:rPr>
              <w:t>工事段階</w:t>
            </w:r>
            <w:r w:rsidR="00B41366">
              <w:rPr>
                <w:rFonts w:hint="eastAsia"/>
                <w:b w:val="0"/>
                <w:sz w:val="21"/>
                <w:szCs w:val="21"/>
              </w:rPr>
              <w:t>まで</w:t>
            </w:r>
            <w:r w:rsidR="00EE5466">
              <w:rPr>
                <w:rFonts w:hint="eastAsia"/>
                <w:b w:val="0"/>
                <w:sz w:val="21"/>
                <w:szCs w:val="21"/>
              </w:rPr>
              <w:t>の</w:t>
            </w:r>
            <w:r w:rsidR="0061730E">
              <w:rPr>
                <w:rFonts w:hint="eastAsia"/>
                <w:b w:val="0"/>
                <w:sz w:val="21"/>
                <w:szCs w:val="21"/>
              </w:rPr>
              <w:t>同種</w:t>
            </w:r>
            <w:r w:rsidR="00EE5466">
              <w:rPr>
                <w:rFonts w:hint="eastAsia"/>
                <w:b w:val="0"/>
                <w:sz w:val="21"/>
                <w:szCs w:val="21"/>
              </w:rPr>
              <w:t>実績を</w:t>
            </w:r>
            <w:r w:rsidR="00033962" w:rsidRPr="006C4196">
              <w:rPr>
                <w:rFonts w:hint="eastAsia"/>
                <w:b w:val="0"/>
                <w:sz w:val="21"/>
                <w:szCs w:val="21"/>
              </w:rPr>
              <w:t>記入</w:t>
            </w:r>
            <w:r w:rsidR="00033962"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="00EE5466">
              <w:rPr>
                <w:rFonts w:hint="eastAsia"/>
                <w:b w:val="0"/>
                <w:sz w:val="21"/>
                <w:szCs w:val="21"/>
              </w:rPr>
              <w:t>。</w:t>
            </w:r>
          </w:p>
          <w:p w:rsidR="00C22E12" w:rsidRDefault="000A5B51" w:rsidP="008B30AF">
            <w:pPr>
              <w:pStyle w:val="a3"/>
              <w:ind w:leftChars="100" w:left="420" w:hangingChars="100" w:hanging="21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　記載した業務実績については、様式第５</w:t>
            </w:r>
            <w:r w:rsidRPr="006C4196">
              <w:rPr>
                <w:rFonts w:hint="eastAsia"/>
                <w:b w:val="0"/>
                <w:sz w:val="21"/>
                <w:szCs w:val="21"/>
              </w:rPr>
              <w:t>号も作成</w:t>
            </w:r>
            <w:r w:rsidR="00033962"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6C4196">
              <w:rPr>
                <w:rFonts w:hint="eastAsia"/>
                <w:b w:val="0"/>
                <w:sz w:val="21"/>
                <w:szCs w:val="21"/>
              </w:rPr>
              <w:t>。</w:t>
            </w:r>
          </w:p>
          <w:p w:rsidR="005F010A" w:rsidRDefault="00EB3DB6" w:rsidP="008B30AF">
            <w:pPr>
              <w:pStyle w:val="a3"/>
              <w:ind w:leftChars="100" w:left="420" w:hangingChars="100" w:hanging="21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３　</w:t>
            </w:r>
            <w:r w:rsidR="005F010A">
              <w:rPr>
                <w:rFonts w:hint="eastAsia"/>
                <w:b w:val="0"/>
                <w:sz w:val="21"/>
                <w:szCs w:val="21"/>
              </w:rPr>
              <w:t>ＣＭ</w:t>
            </w:r>
            <w:r w:rsidR="00EE5466">
              <w:rPr>
                <w:rFonts w:hint="eastAsia"/>
                <w:b w:val="0"/>
                <w:sz w:val="21"/>
                <w:szCs w:val="21"/>
              </w:rPr>
              <w:t>業務</w:t>
            </w:r>
            <w:r w:rsidR="005F010A">
              <w:rPr>
                <w:rFonts w:hint="eastAsia"/>
                <w:b w:val="0"/>
                <w:sz w:val="21"/>
                <w:szCs w:val="21"/>
              </w:rPr>
              <w:t>の段階には、「実施設計及び工事」、「実施設計」</w:t>
            </w:r>
            <w:r w:rsidR="007E13C6">
              <w:rPr>
                <w:rFonts w:hint="eastAsia"/>
                <w:b w:val="0"/>
                <w:sz w:val="21"/>
                <w:szCs w:val="21"/>
              </w:rPr>
              <w:t>、</w:t>
            </w:r>
            <w:r w:rsidR="005F010A">
              <w:rPr>
                <w:rFonts w:hint="eastAsia"/>
                <w:b w:val="0"/>
                <w:sz w:val="21"/>
                <w:szCs w:val="21"/>
              </w:rPr>
              <w:t>「工事」のいずれか記入</w:t>
            </w:r>
            <w:r w:rsidR="00033962"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="005F010A">
              <w:rPr>
                <w:rFonts w:hint="eastAsia"/>
                <w:b w:val="0"/>
                <w:sz w:val="21"/>
                <w:szCs w:val="21"/>
              </w:rPr>
              <w:t>。</w:t>
            </w:r>
          </w:p>
          <w:p w:rsidR="005F010A" w:rsidRPr="00B83A3C" w:rsidRDefault="00EE5466" w:rsidP="008B30AF">
            <w:pPr>
              <w:pStyle w:val="a3"/>
              <w:ind w:leftChars="100" w:left="420" w:hangingChars="100" w:hanging="21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４　</w:t>
            </w:r>
            <w:r w:rsidR="001F2A1E">
              <w:rPr>
                <w:rFonts w:hint="eastAsia"/>
                <w:b w:val="0"/>
                <w:sz w:val="21"/>
                <w:szCs w:val="21"/>
              </w:rPr>
              <w:t>工事</w:t>
            </w:r>
            <w:r w:rsidR="00E24E11">
              <w:rPr>
                <w:rFonts w:hint="eastAsia"/>
                <w:b w:val="0"/>
                <w:sz w:val="21"/>
                <w:szCs w:val="21"/>
              </w:rPr>
              <w:t>種別には、「新築」</w:t>
            </w:r>
            <w:r w:rsidR="007E13C6">
              <w:rPr>
                <w:rFonts w:hint="eastAsia"/>
                <w:b w:val="0"/>
                <w:sz w:val="21"/>
                <w:szCs w:val="21"/>
              </w:rPr>
              <w:t>、</w:t>
            </w:r>
            <w:r w:rsidR="00E24E11">
              <w:rPr>
                <w:rFonts w:hint="eastAsia"/>
                <w:b w:val="0"/>
                <w:sz w:val="21"/>
                <w:szCs w:val="21"/>
              </w:rPr>
              <w:t>「増築」</w:t>
            </w:r>
            <w:r w:rsidR="007E13C6">
              <w:rPr>
                <w:rFonts w:hint="eastAsia"/>
                <w:b w:val="0"/>
                <w:sz w:val="21"/>
                <w:szCs w:val="21"/>
              </w:rPr>
              <w:t>、</w:t>
            </w:r>
            <w:r w:rsidR="00E24E11">
              <w:rPr>
                <w:rFonts w:hint="eastAsia"/>
                <w:b w:val="0"/>
                <w:sz w:val="21"/>
                <w:szCs w:val="21"/>
              </w:rPr>
              <w:t>「改築」のいずれかを記入</w:t>
            </w:r>
            <w:r w:rsidR="00033962"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="00E24E11">
              <w:rPr>
                <w:rFonts w:hint="eastAsia"/>
                <w:b w:val="0"/>
                <w:sz w:val="21"/>
                <w:szCs w:val="21"/>
              </w:rPr>
              <w:t>。</w:t>
            </w:r>
          </w:p>
        </w:tc>
      </w:tr>
    </w:tbl>
    <w:p w:rsidR="006251C2" w:rsidRPr="00083F43" w:rsidRDefault="006251C2" w:rsidP="00B83A3C">
      <w:pPr>
        <w:pStyle w:val="a3"/>
        <w:jc w:val="left"/>
        <w:rPr>
          <w:rFonts w:hint="eastAsia"/>
        </w:rPr>
      </w:pPr>
    </w:p>
    <w:sectPr w:rsidR="006251C2" w:rsidRPr="00083F43" w:rsidSect="00DA1D40">
      <w:footerReference w:type="even" r:id="rId9"/>
      <w:footerReference w:type="default" r:id="rId10"/>
      <w:type w:val="continuous"/>
      <w:pgSz w:w="11906" w:h="16838" w:code="9"/>
      <w:pgMar w:top="1134" w:right="1134" w:bottom="107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9A" w:rsidRDefault="0002629A" w:rsidP="00286301">
      <w:r>
        <w:separator/>
      </w:r>
    </w:p>
  </w:endnote>
  <w:endnote w:type="continuationSeparator" w:id="0">
    <w:p w:rsidR="0002629A" w:rsidRDefault="0002629A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83F43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9A" w:rsidRDefault="0002629A" w:rsidP="00286301">
      <w:r>
        <w:separator/>
      </w:r>
    </w:p>
  </w:footnote>
  <w:footnote w:type="continuationSeparator" w:id="0">
    <w:p w:rsidR="0002629A" w:rsidRDefault="0002629A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21A4C"/>
    <w:rsid w:val="0002629A"/>
    <w:rsid w:val="0003215B"/>
    <w:rsid w:val="00033962"/>
    <w:rsid w:val="000452E2"/>
    <w:rsid w:val="000511AE"/>
    <w:rsid w:val="00055E53"/>
    <w:rsid w:val="00083F43"/>
    <w:rsid w:val="00087AD1"/>
    <w:rsid w:val="000A3703"/>
    <w:rsid w:val="000A5B51"/>
    <w:rsid w:val="000B0B84"/>
    <w:rsid w:val="000B17C4"/>
    <w:rsid w:val="000D2413"/>
    <w:rsid w:val="00100DA3"/>
    <w:rsid w:val="00120802"/>
    <w:rsid w:val="001571AB"/>
    <w:rsid w:val="00175A34"/>
    <w:rsid w:val="00177F61"/>
    <w:rsid w:val="00196E29"/>
    <w:rsid w:val="001A3809"/>
    <w:rsid w:val="001C2A1E"/>
    <w:rsid w:val="001C30BE"/>
    <w:rsid w:val="001C498A"/>
    <w:rsid w:val="001D0DD5"/>
    <w:rsid w:val="001E384C"/>
    <w:rsid w:val="001E5112"/>
    <w:rsid w:val="001F2A1E"/>
    <w:rsid w:val="001F64ED"/>
    <w:rsid w:val="00206378"/>
    <w:rsid w:val="00213A2C"/>
    <w:rsid w:val="00217317"/>
    <w:rsid w:val="0022054E"/>
    <w:rsid w:val="00223188"/>
    <w:rsid w:val="00224772"/>
    <w:rsid w:val="00232BEF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3384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C3184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1793"/>
    <w:rsid w:val="004671A4"/>
    <w:rsid w:val="00472AAF"/>
    <w:rsid w:val="004760F3"/>
    <w:rsid w:val="004779F8"/>
    <w:rsid w:val="0048191D"/>
    <w:rsid w:val="00493E1A"/>
    <w:rsid w:val="00495E11"/>
    <w:rsid w:val="004A5826"/>
    <w:rsid w:val="004C648D"/>
    <w:rsid w:val="004E0FBB"/>
    <w:rsid w:val="004E476F"/>
    <w:rsid w:val="004F1FBD"/>
    <w:rsid w:val="005139CB"/>
    <w:rsid w:val="00530730"/>
    <w:rsid w:val="00532D0A"/>
    <w:rsid w:val="00532F5E"/>
    <w:rsid w:val="00534ABF"/>
    <w:rsid w:val="00535F0C"/>
    <w:rsid w:val="0054382F"/>
    <w:rsid w:val="00546B4B"/>
    <w:rsid w:val="00546F69"/>
    <w:rsid w:val="0057595E"/>
    <w:rsid w:val="005816AC"/>
    <w:rsid w:val="005C710E"/>
    <w:rsid w:val="005D448D"/>
    <w:rsid w:val="005E7B4F"/>
    <w:rsid w:val="005F010A"/>
    <w:rsid w:val="005F6B46"/>
    <w:rsid w:val="00602618"/>
    <w:rsid w:val="00616D04"/>
    <w:rsid w:val="0061730E"/>
    <w:rsid w:val="0062041A"/>
    <w:rsid w:val="006251C2"/>
    <w:rsid w:val="00630BCE"/>
    <w:rsid w:val="006348CE"/>
    <w:rsid w:val="00636F2A"/>
    <w:rsid w:val="00644976"/>
    <w:rsid w:val="00672BE0"/>
    <w:rsid w:val="00681685"/>
    <w:rsid w:val="00686F60"/>
    <w:rsid w:val="006874AB"/>
    <w:rsid w:val="006978D1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3E06"/>
    <w:rsid w:val="00731090"/>
    <w:rsid w:val="00737646"/>
    <w:rsid w:val="00747D5D"/>
    <w:rsid w:val="007575EE"/>
    <w:rsid w:val="00764B98"/>
    <w:rsid w:val="007669AA"/>
    <w:rsid w:val="00770BE2"/>
    <w:rsid w:val="00781111"/>
    <w:rsid w:val="00782288"/>
    <w:rsid w:val="00782C05"/>
    <w:rsid w:val="00782D77"/>
    <w:rsid w:val="007B0F54"/>
    <w:rsid w:val="007B6F6F"/>
    <w:rsid w:val="007C07DF"/>
    <w:rsid w:val="007C169F"/>
    <w:rsid w:val="007D47EA"/>
    <w:rsid w:val="007E13C6"/>
    <w:rsid w:val="007E35D1"/>
    <w:rsid w:val="00803B39"/>
    <w:rsid w:val="00824737"/>
    <w:rsid w:val="00826B75"/>
    <w:rsid w:val="008274B1"/>
    <w:rsid w:val="008303B9"/>
    <w:rsid w:val="00835555"/>
    <w:rsid w:val="00837FA1"/>
    <w:rsid w:val="00842056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B0AF6"/>
    <w:rsid w:val="008B30AF"/>
    <w:rsid w:val="008C1D17"/>
    <w:rsid w:val="008C272E"/>
    <w:rsid w:val="008C59D1"/>
    <w:rsid w:val="008C7A87"/>
    <w:rsid w:val="008D5BB1"/>
    <w:rsid w:val="008F12A5"/>
    <w:rsid w:val="008F3B4A"/>
    <w:rsid w:val="00902450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F3332"/>
    <w:rsid w:val="009F692B"/>
    <w:rsid w:val="009F7192"/>
    <w:rsid w:val="00A04CE7"/>
    <w:rsid w:val="00A4204D"/>
    <w:rsid w:val="00A57043"/>
    <w:rsid w:val="00A60CE3"/>
    <w:rsid w:val="00A65B49"/>
    <w:rsid w:val="00A76A66"/>
    <w:rsid w:val="00A86971"/>
    <w:rsid w:val="00A90E1C"/>
    <w:rsid w:val="00A9242E"/>
    <w:rsid w:val="00A97D73"/>
    <w:rsid w:val="00AB2C42"/>
    <w:rsid w:val="00AB493E"/>
    <w:rsid w:val="00AC6016"/>
    <w:rsid w:val="00AD539C"/>
    <w:rsid w:val="00AD7D67"/>
    <w:rsid w:val="00AE7E2B"/>
    <w:rsid w:val="00B06488"/>
    <w:rsid w:val="00B12DCC"/>
    <w:rsid w:val="00B13575"/>
    <w:rsid w:val="00B13A0B"/>
    <w:rsid w:val="00B14B1A"/>
    <w:rsid w:val="00B41366"/>
    <w:rsid w:val="00B82A0D"/>
    <w:rsid w:val="00B83A3C"/>
    <w:rsid w:val="00BB6423"/>
    <w:rsid w:val="00BD1FBF"/>
    <w:rsid w:val="00BD4A13"/>
    <w:rsid w:val="00BE3D46"/>
    <w:rsid w:val="00BF041F"/>
    <w:rsid w:val="00BF243E"/>
    <w:rsid w:val="00C01305"/>
    <w:rsid w:val="00C1603E"/>
    <w:rsid w:val="00C170A4"/>
    <w:rsid w:val="00C17548"/>
    <w:rsid w:val="00C22E12"/>
    <w:rsid w:val="00C31F25"/>
    <w:rsid w:val="00C33331"/>
    <w:rsid w:val="00C33E8A"/>
    <w:rsid w:val="00C7110F"/>
    <w:rsid w:val="00C71E92"/>
    <w:rsid w:val="00C83040"/>
    <w:rsid w:val="00C84100"/>
    <w:rsid w:val="00C95565"/>
    <w:rsid w:val="00CA7C6A"/>
    <w:rsid w:val="00CB32F9"/>
    <w:rsid w:val="00CB56CA"/>
    <w:rsid w:val="00CC08E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55D9C"/>
    <w:rsid w:val="00D56CA6"/>
    <w:rsid w:val="00D66771"/>
    <w:rsid w:val="00DA1D40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4E11"/>
    <w:rsid w:val="00E25F89"/>
    <w:rsid w:val="00E31F5E"/>
    <w:rsid w:val="00E33DB7"/>
    <w:rsid w:val="00E36602"/>
    <w:rsid w:val="00E42C1B"/>
    <w:rsid w:val="00E43AF4"/>
    <w:rsid w:val="00E4412F"/>
    <w:rsid w:val="00E470BF"/>
    <w:rsid w:val="00E71725"/>
    <w:rsid w:val="00E90E90"/>
    <w:rsid w:val="00E95683"/>
    <w:rsid w:val="00EB3DB6"/>
    <w:rsid w:val="00EC0D9D"/>
    <w:rsid w:val="00EC3D09"/>
    <w:rsid w:val="00ED4550"/>
    <w:rsid w:val="00EE2D94"/>
    <w:rsid w:val="00EE5466"/>
    <w:rsid w:val="00EE7A1B"/>
    <w:rsid w:val="00EF3235"/>
    <w:rsid w:val="00F35B99"/>
    <w:rsid w:val="00F54DE4"/>
    <w:rsid w:val="00F5556E"/>
    <w:rsid w:val="00F61DBB"/>
    <w:rsid w:val="00F72FE7"/>
    <w:rsid w:val="00F735AC"/>
    <w:rsid w:val="00F94A68"/>
    <w:rsid w:val="00F96A60"/>
    <w:rsid w:val="00F97FB2"/>
    <w:rsid w:val="00FA31B6"/>
    <w:rsid w:val="00FB781C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E24E11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E24E1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4AAB4-150D-453D-8BD4-FEBA537A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2015-03-31T03:00:00Z</cp:lastPrinted>
  <dcterms:created xsi:type="dcterms:W3CDTF">2019-02-07T06:43:00Z</dcterms:created>
  <dcterms:modified xsi:type="dcterms:W3CDTF">2019-02-07T06:43:00Z</dcterms:modified>
</cp:coreProperties>
</file>