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77" w:rsidRDefault="00212677" w:rsidP="00212677">
      <w:pPr>
        <w:jc w:val="right"/>
      </w:pPr>
      <w:r>
        <w:rPr>
          <w:rFonts w:hint="eastAsia"/>
        </w:rPr>
        <w:t>（応募者用）</w:t>
      </w:r>
    </w:p>
    <w:p w:rsidR="00685359" w:rsidRDefault="00685359" w:rsidP="00AB3AD1">
      <w:r>
        <w:rPr>
          <w:rFonts w:hint="eastAsia"/>
        </w:rPr>
        <w:t>様式１</w:t>
      </w:r>
    </w:p>
    <w:p w:rsidR="00685359" w:rsidRDefault="00AB2425" w:rsidP="00AB3AD1">
      <w:pPr>
        <w:jc w:val="right"/>
      </w:pPr>
      <w:r>
        <w:rPr>
          <w:rFonts w:hint="eastAsia"/>
        </w:rPr>
        <w:t>令和</w:t>
      </w:r>
      <w:r w:rsidR="00830A73">
        <w:rPr>
          <w:rFonts w:hint="eastAsia"/>
        </w:rPr>
        <w:t xml:space="preserve">　　</w:t>
      </w:r>
      <w:r>
        <w:rPr>
          <w:rFonts w:hint="eastAsia"/>
        </w:rPr>
        <w:t>年</w:t>
      </w:r>
      <w:r w:rsidR="00685359">
        <w:rPr>
          <w:rFonts w:hint="eastAsia"/>
        </w:rPr>
        <w:t xml:space="preserve">　　月　　日</w:t>
      </w:r>
    </w:p>
    <w:p w:rsidR="00685359" w:rsidRDefault="00685359">
      <w:bookmarkStart w:id="0" w:name="_GoBack"/>
      <w:bookmarkEnd w:id="0"/>
    </w:p>
    <w:p w:rsidR="00685359" w:rsidRDefault="00685359"/>
    <w:p w:rsidR="00685359" w:rsidRPr="00CA4EB1" w:rsidRDefault="00AC0B3F" w:rsidP="00AB3AD1">
      <w:pPr>
        <w:jc w:val="center"/>
        <w:rPr>
          <w:sz w:val="40"/>
          <w:szCs w:val="40"/>
        </w:rPr>
      </w:pPr>
      <w:r>
        <w:rPr>
          <w:rFonts w:hint="eastAsia"/>
          <w:sz w:val="40"/>
          <w:szCs w:val="40"/>
        </w:rPr>
        <w:t>参加</w:t>
      </w:r>
      <w:r w:rsidR="00685359">
        <w:rPr>
          <w:rFonts w:hint="eastAsia"/>
          <w:sz w:val="40"/>
          <w:szCs w:val="40"/>
        </w:rPr>
        <w:t>申請</w:t>
      </w:r>
      <w:r w:rsidR="00685359" w:rsidRPr="00CA4EB1">
        <w:rPr>
          <w:rFonts w:hint="eastAsia"/>
          <w:sz w:val="40"/>
          <w:szCs w:val="40"/>
        </w:rPr>
        <w:t>書</w:t>
      </w:r>
      <w:r w:rsidR="00830A73">
        <w:rPr>
          <w:rFonts w:hint="eastAsia"/>
          <w:sz w:val="40"/>
          <w:szCs w:val="40"/>
        </w:rPr>
        <w:t>兼誓約書</w:t>
      </w:r>
    </w:p>
    <w:p w:rsidR="00685359" w:rsidRDefault="00685359">
      <w:pPr>
        <w:rPr>
          <w:b/>
        </w:rPr>
      </w:pPr>
    </w:p>
    <w:p w:rsidR="00685359" w:rsidRDefault="00685359">
      <w:pPr>
        <w:rPr>
          <w:b/>
        </w:rPr>
      </w:pPr>
    </w:p>
    <w:p w:rsidR="00685359" w:rsidRPr="00AA07E1" w:rsidRDefault="00685359">
      <w:r>
        <w:rPr>
          <w:rFonts w:hint="eastAsia"/>
        </w:rPr>
        <w:t>（</w:t>
      </w:r>
      <w:r w:rsidRPr="00AA07E1">
        <w:rPr>
          <w:rFonts w:hint="eastAsia"/>
        </w:rPr>
        <w:t>あて先）千葉市長</w:t>
      </w:r>
      <w:r w:rsidR="00F06F00" w:rsidRPr="00AA07E1">
        <w:rPr>
          <w:rFonts w:hint="eastAsia"/>
        </w:rPr>
        <w:t xml:space="preserve">　</w:t>
      </w:r>
      <w:r w:rsidR="00830A73">
        <w:rPr>
          <w:rFonts w:hint="eastAsia"/>
        </w:rPr>
        <w:t>神谷　俊一</w:t>
      </w:r>
      <w:r w:rsidR="00F06F00" w:rsidRPr="00AA07E1">
        <w:rPr>
          <w:rFonts w:hint="eastAsia"/>
        </w:rPr>
        <w:t xml:space="preserve">　様</w:t>
      </w:r>
    </w:p>
    <w:p w:rsidR="00685359" w:rsidRPr="00830A73" w:rsidRDefault="00685359"/>
    <w:p w:rsidR="00685359" w:rsidRDefault="00685359"/>
    <w:p w:rsidR="00685359" w:rsidRDefault="00685359"/>
    <w:p w:rsidR="00685359" w:rsidRDefault="00685359" w:rsidP="009343F3">
      <w:pPr>
        <w:ind w:firstLineChars="100" w:firstLine="233"/>
        <w:jc w:val="left"/>
      </w:pPr>
      <w:r>
        <w:rPr>
          <w:rFonts w:hint="eastAsia"/>
        </w:rPr>
        <w:t>千葉市</w:t>
      </w:r>
      <w:r w:rsidR="00FC37A5">
        <w:rPr>
          <w:rFonts w:hint="eastAsia"/>
        </w:rPr>
        <w:t>役所</w:t>
      </w:r>
      <w:r w:rsidR="00830A73">
        <w:rPr>
          <w:rFonts w:hint="eastAsia"/>
        </w:rPr>
        <w:t>新</w:t>
      </w:r>
      <w:r w:rsidR="00FC37A5">
        <w:rPr>
          <w:rFonts w:hint="eastAsia"/>
        </w:rPr>
        <w:t>庁舎</w:t>
      </w:r>
      <w:r w:rsidR="00830A73">
        <w:rPr>
          <w:rFonts w:hint="eastAsia"/>
        </w:rPr>
        <w:t>食堂、売店及び自動販売機運営</w:t>
      </w:r>
      <w:r w:rsidRPr="00313552">
        <w:rPr>
          <w:rFonts w:hint="eastAsia"/>
        </w:rPr>
        <w:t>事業</w:t>
      </w:r>
      <w:r w:rsidR="00F06F00" w:rsidRPr="00313552">
        <w:rPr>
          <w:rFonts w:hint="eastAsia"/>
        </w:rPr>
        <w:t>者募集</w:t>
      </w:r>
      <w:r w:rsidRPr="00313552">
        <w:rPr>
          <w:rFonts w:hint="eastAsia"/>
        </w:rPr>
        <w:t>に</w:t>
      </w:r>
      <w:r w:rsidR="00B054E0">
        <w:rPr>
          <w:rFonts w:hint="eastAsia"/>
        </w:rPr>
        <w:t>ついて、</w:t>
      </w:r>
      <w:r w:rsidR="00AA07E1" w:rsidRPr="00313552">
        <w:rPr>
          <w:rFonts w:hint="eastAsia"/>
        </w:rPr>
        <w:t>関係書類を添えて</w:t>
      </w:r>
      <w:r w:rsidR="00AC0B3F">
        <w:rPr>
          <w:rFonts w:hint="eastAsia"/>
        </w:rPr>
        <w:t>参加</w:t>
      </w:r>
      <w:r w:rsidRPr="00313552">
        <w:rPr>
          <w:rFonts w:hint="eastAsia"/>
        </w:rPr>
        <w:t>申請します。</w:t>
      </w:r>
    </w:p>
    <w:p w:rsidR="001A7350" w:rsidRDefault="001A7350" w:rsidP="001A7350">
      <w:pPr>
        <w:ind w:firstLineChars="100" w:firstLine="233"/>
        <w:jc w:val="left"/>
      </w:pPr>
      <w:r>
        <w:rPr>
          <w:rFonts w:hint="eastAsia"/>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千葉市内において、都市計画法に違反していないことも併せて誓約します。</w:t>
      </w:r>
    </w:p>
    <w:p w:rsidR="00B12F0A" w:rsidRDefault="009343F3">
      <w:r>
        <w:rPr>
          <w:rFonts w:hint="eastAsia"/>
        </w:rPr>
        <w:t xml:space="preserve">　</w:t>
      </w:r>
      <w:r w:rsidR="00B12F0A">
        <w:rPr>
          <w:rFonts w:hint="eastAsia"/>
        </w:rPr>
        <w:t>なお、裏面に記載の応募条件のすべてを満たしていることを誓約します</w:t>
      </w:r>
      <w:r w:rsidR="00830A73">
        <w:rPr>
          <w:rFonts w:hint="eastAsia"/>
        </w:rPr>
        <w:t>。</w:t>
      </w:r>
    </w:p>
    <w:p w:rsidR="00685359" w:rsidRDefault="00685359" w:rsidP="00E06E57">
      <w:pPr>
        <w:ind w:firstLineChars="1000" w:firstLine="2330"/>
      </w:pPr>
    </w:p>
    <w:p w:rsidR="00174998" w:rsidRDefault="00174998" w:rsidP="00174998">
      <w:r>
        <w:rPr>
          <w:rFonts w:hint="eastAsia"/>
        </w:rPr>
        <w:t xml:space="preserve">　　　　　　　　　　</w:t>
      </w:r>
    </w:p>
    <w:p w:rsidR="00685359" w:rsidRDefault="00685359" w:rsidP="000F6D3C">
      <w:pPr>
        <w:ind w:left="1680" w:firstLine="840"/>
      </w:pPr>
      <w:r w:rsidRPr="00174998">
        <w:rPr>
          <w:rFonts w:hint="eastAsia"/>
          <w:spacing w:val="134"/>
          <w:kern w:val="0"/>
          <w:fitText w:val="1165" w:id="-1584213759"/>
        </w:rPr>
        <w:t>所在</w:t>
      </w:r>
      <w:r w:rsidRPr="00174998">
        <w:rPr>
          <w:rFonts w:hint="eastAsia"/>
          <w:kern w:val="0"/>
          <w:fitText w:val="1165" w:id="-1584213759"/>
        </w:rPr>
        <w:t>地</w:t>
      </w:r>
    </w:p>
    <w:p w:rsidR="00685359" w:rsidRDefault="00685359" w:rsidP="000F6D3C">
      <w:pPr>
        <w:ind w:left="1680" w:firstLine="840"/>
      </w:pPr>
      <w:r w:rsidRPr="00174998">
        <w:rPr>
          <w:rFonts w:hint="eastAsia"/>
          <w:spacing w:val="15"/>
          <w:kern w:val="0"/>
          <w:fitText w:val="1165" w:id="-1584213758"/>
        </w:rPr>
        <w:t>商号・名</w:t>
      </w:r>
      <w:r w:rsidRPr="00174998">
        <w:rPr>
          <w:rFonts w:hint="eastAsia"/>
          <w:spacing w:val="-7"/>
          <w:kern w:val="0"/>
          <w:fitText w:val="1165" w:id="-1584213758"/>
        </w:rPr>
        <w:t>称</w:t>
      </w:r>
      <w:r>
        <w:rPr>
          <w:rFonts w:hint="eastAsia"/>
        </w:rPr>
        <w:t xml:space="preserve">  </w:t>
      </w:r>
    </w:p>
    <w:p w:rsidR="00685359" w:rsidRDefault="00830A73" w:rsidP="000F6D3C">
      <w:pPr>
        <w:ind w:left="1680" w:firstLine="840"/>
      </w:pPr>
      <w:r w:rsidRPr="00174998">
        <w:rPr>
          <w:rFonts w:hint="eastAsia"/>
          <w:w w:val="92"/>
          <w:kern w:val="0"/>
          <w:fitText w:val="1165" w:id="-1584213760"/>
        </w:rPr>
        <w:t>代表者職氏</w:t>
      </w:r>
      <w:r w:rsidRPr="00174998">
        <w:rPr>
          <w:rFonts w:hint="eastAsia"/>
          <w:spacing w:val="6"/>
          <w:w w:val="92"/>
          <w:kern w:val="0"/>
          <w:fitText w:val="1165" w:id="-1584213760"/>
        </w:rPr>
        <w:t>名</w:t>
      </w:r>
      <w:r w:rsidR="00685359">
        <w:rPr>
          <w:rFonts w:hint="eastAsia"/>
          <w:kern w:val="0"/>
        </w:rPr>
        <w:t xml:space="preserve">　　　　　　　　　　　　　　　　　印</w:t>
      </w:r>
    </w:p>
    <w:p w:rsidR="00174998" w:rsidRDefault="00174998" w:rsidP="00C77A3E">
      <w:pPr>
        <w:jc w:val="left"/>
      </w:pPr>
    </w:p>
    <w:p w:rsidR="00174998" w:rsidRDefault="00174998" w:rsidP="00C77A3E">
      <w:pPr>
        <w:jc w:val="left"/>
      </w:pPr>
    </w:p>
    <w:p w:rsidR="00685359" w:rsidRDefault="00685359"/>
    <w:p w:rsidR="00685359" w:rsidRDefault="00685359"/>
    <w:p w:rsidR="00685359" w:rsidRDefault="00685359" w:rsidP="00E06E57">
      <w:pPr>
        <w:ind w:firstLineChars="1000" w:firstLine="2330"/>
      </w:pPr>
      <w:r>
        <w:rPr>
          <w:rFonts w:hint="eastAsia"/>
        </w:rPr>
        <w:t>連絡先</w:t>
      </w:r>
    </w:p>
    <w:p w:rsidR="00685359" w:rsidRDefault="00685359" w:rsidP="000F6D3C">
      <w:pPr>
        <w:ind w:left="1680" w:firstLine="840"/>
      </w:pPr>
      <w:r w:rsidRPr="00A15BFF">
        <w:rPr>
          <w:rFonts w:hint="eastAsia"/>
          <w:spacing w:val="144"/>
          <w:kern w:val="0"/>
          <w:fitText w:val="1205" w:id="-1157933056"/>
        </w:rPr>
        <w:t>部署</w:t>
      </w:r>
      <w:r w:rsidRPr="00A15BFF">
        <w:rPr>
          <w:rFonts w:hint="eastAsia"/>
          <w:kern w:val="0"/>
          <w:fitText w:val="1205" w:id="-1157933056"/>
        </w:rPr>
        <w:t>名</w:t>
      </w:r>
    </w:p>
    <w:p w:rsidR="00685359" w:rsidRDefault="00685359" w:rsidP="000F6D3C">
      <w:pPr>
        <w:ind w:left="1680" w:firstLine="840"/>
      </w:pPr>
      <w:r w:rsidRPr="000F6D3C">
        <w:rPr>
          <w:rFonts w:hint="eastAsia"/>
          <w:spacing w:val="64"/>
          <w:kern w:val="0"/>
          <w:fitText w:val="1205" w:id="-1157933055"/>
        </w:rPr>
        <w:t>担当</w:t>
      </w:r>
      <w:r w:rsidRPr="000F6D3C">
        <w:rPr>
          <w:rFonts w:hint="eastAsia"/>
          <w:spacing w:val="64"/>
          <w:w w:val="95"/>
          <w:kern w:val="0"/>
          <w:fitText w:val="1205" w:id="-1157933055"/>
        </w:rPr>
        <w:t>者</w:t>
      </w:r>
      <w:r w:rsidRPr="000F6D3C">
        <w:rPr>
          <w:rFonts w:hint="eastAsia"/>
          <w:spacing w:val="2"/>
          <w:w w:val="95"/>
          <w:kern w:val="0"/>
          <w:fitText w:val="1205" w:id="-1157933055"/>
        </w:rPr>
        <w:t>名</w:t>
      </w:r>
    </w:p>
    <w:p w:rsidR="00685359" w:rsidRDefault="00685359" w:rsidP="000F6D3C">
      <w:pPr>
        <w:ind w:left="1680" w:firstLine="840"/>
      </w:pPr>
      <w:r w:rsidRPr="000F6D3C">
        <w:rPr>
          <w:rFonts w:hint="eastAsia"/>
          <w:spacing w:val="392"/>
          <w:kern w:val="0"/>
          <w:fitText w:val="1205" w:id="-1157932800"/>
        </w:rPr>
        <w:t>電</w:t>
      </w:r>
      <w:r w:rsidRPr="000F6D3C">
        <w:rPr>
          <w:rFonts w:hint="eastAsia"/>
          <w:kern w:val="0"/>
          <w:fitText w:val="1205" w:id="-1157932800"/>
        </w:rPr>
        <w:t>話</w:t>
      </w:r>
    </w:p>
    <w:p w:rsidR="00685359" w:rsidRDefault="00685359" w:rsidP="000F6D3C">
      <w:pPr>
        <w:ind w:left="1680" w:firstLine="840"/>
      </w:pPr>
      <w:r w:rsidRPr="00B06981">
        <w:rPr>
          <w:rFonts w:hint="eastAsia"/>
          <w:spacing w:val="144"/>
          <w:kern w:val="0"/>
          <w:fitText w:val="1205" w:id="-1157932799"/>
        </w:rPr>
        <w:t>ＦＡ</w:t>
      </w:r>
      <w:r w:rsidRPr="00B06981">
        <w:rPr>
          <w:rFonts w:hint="eastAsia"/>
          <w:kern w:val="0"/>
          <w:fitText w:val="1205" w:id="-1157932799"/>
        </w:rPr>
        <w:t>Ｘ</w:t>
      </w:r>
    </w:p>
    <w:p w:rsidR="00612332" w:rsidRDefault="00685359" w:rsidP="000F6D3C">
      <w:pPr>
        <w:ind w:left="1680" w:firstLine="840"/>
        <w:rPr>
          <w:kern w:val="0"/>
        </w:rPr>
      </w:pPr>
      <w:r w:rsidRPr="009343F3">
        <w:rPr>
          <w:rFonts w:hint="eastAsia"/>
          <w:spacing w:val="61"/>
          <w:kern w:val="0"/>
          <w:fitText w:val="1205" w:id="-1157932798"/>
        </w:rPr>
        <w:t>Ｅメー</w:t>
      </w:r>
      <w:r w:rsidRPr="009343F3">
        <w:rPr>
          <w:rFonts w:hint="eastAsia"/>
          <w:kern w:val="0"/>
          <w:fitText w:val="1205" w:id="-1157932798"/>
        </w:rPr>
        <w:t>ル</w:t>
      </w:r>
    </w:p>
    <w:p w:rsidR="00B12F0A" w:rsidRDefault="00B12F0A" w:rsidP="004669C0">
      <w:pPr>
        <w:tabs>
          <w:tab w:val="left" w:pos="2330"/>
        </w:tabs>
      </w:pPr>
    </w:p>
    <w:p w:rsidR="00B12F0A" w:rsidRDefault="00B12F0A" w:rsidP="004669C0">
      <w:pPr>
        <w:tabs>
          <w:tab w:val="left" w:pos="2330"/>
        </w:tabs>
      </w:pPr>
    </w:p>
    <w:p w:rsidR="00B12F0A" w:rsidRDefault="00B12F0A" w:rsidP="004669C0">
      <w:pPr>
        <w:tabs>
          <w:tab w:val="left" w:pos="2330"/>
        </w:tabs>
      </w:pPr>
    </w:p>
    <w:p w:rsidR="00B12F0A" w:rsidRDefault="00B12F0A" w:rsidP="004669C0">
      <w:pPr>
        <w:tabs>
          <w:tab w:val="left" w:pos="2330"/>
        </w:tabs>
      </w:pPr>
    </w:p>
    <w:p w:rsidR="00B12F0A" w:rsidRDefault="00B12F0A" w:rsidP="000C6A85">
      <w:pPr>
        <w:jc w:val="center"/>
        <w:rPr>
          <w:rFonts w:ascii="ＭＳ ゴシック" w:eastAsia="ＭＳ ゴシック" w:hAnsi="ＭＳ ゴシック"/>
          <w:sz w:val="36"/>
          <w:szCs w:val="36"/>
        </w:rPr>
      </w:pPr>
      <w:r w:rsidRPr="000C6A85">
        <w:rPr>
          <w:rFonts w:ascii="ＭＳ ゴシック" w:eastAsia="ＭＳ ゴシック" w:hAnsi="ＭＳ ゴシック" w:hint="eastAsia"/>
          <w:sz w:val="36"/>
          <w:szCs w:val="36"/>
        </w:rPr>
        <w:lastRenderedPageBreak/>
        <w:t>参加資格</w:t>
      </w:r>
    </w:p>
    <w:p w:rsidR="00D008D3" w:rsidRPr="00AC0B3F" w:rsidRDefault="00B12F0A" w:rsidP="00710815">
      <w:pPr>
        <w:ind w:leftChars="100" w:left="233" w:firstLineChars="100" w:firstLine="203"/>
        <w:rPr>
          <w:rFonts w:ascii="ＭＳ 明朝" w:hAnsi="ＭＳ 明朝"/>
          <w:sz w:val="18"/>
          <w:szCs w:val="18"/>
        </w:rPr>
      </w:pPr>
      <w:r w:rsidRPr="00AC0B3F">
        <w:rPr>
          <w:rFonts w:ascii="ＭＳ 明朝" w:hAnsi="ＭＳ 明朝" w:hint="eastAsia"/>
          <w:sz w:val="18"/>
          <w:szCs w:val="18"/>
        </w:rPr>
        <w:t>私は、次に掲げる</w:t>
      </w:r>
      <w:r w:rsidR="003D4F46" w:rsidRPr="00AC0B3F">
        <w:rPr>
          <w:rFonts w:ascii="ＭＳ 明朝" w:hAnsi="ＭＳ 明朝" w:hint="eastAsia"/>
          <w:sz w:val="18"/>
          <w:szCs w:val="18"/>
        </w:rPr>
        <w:t>すべての参加資格</w:t>
      </w:r>
      <w:r w:rsidR="004669C0" w:rsidRPr="00AC0B3F">
        <w:rPr>
          <w:rFonts w:ascii="ＭＳ 明朝" w:hAnsi="ＭＳ 明朝" w:hint="eastAsia"/>
          <w:sz w:val="18"/>
          <w:szCs w:val="18"/>
        </w:rPr>
        <w:t>を満たしていることを誓約します。</w:t>
      </w:r>
    </w:p>
    <w:p w:rsidR="00710815" w:rsidRPr="00AC0B3F" w:rsidRDefault="00AC0B3F" w:rsidP="00710815">
      <w:pPr>
        <w:ind w:leftChars="100" w:left="233" w:firstLineChars="100" w:firstLine="203"/>
        <w:rPr>
          <w:rFonts w:ascii="ＭＳ 明朝" w:hAnsi="ＭＳ 明朝"/>
          <w:sz w:val="18"/>
          <w:szCs w:val="18"/>
        </w:rPr>
      </w:pPr>
      <w:r w:rsidRPr="00AC0B3F">
        <w:rPr>
          <w:rFonts w:hint="eastAsia"/>
          <w:sz w:val="18"/>
          <w:szCs w:val="18"/>
        </w:rPr>
        <w:t>また、参加申請</w:t>
      </w:r>
      <w:r w:rsidRPr="00AC0B3F">
        <w:rPr>
          <w:sz w:val="18"/>
          <w:szCs w:val="18"/>
        </w:rPr>
        <w:t>書等の提出後、当該公募型プロポーザルに関する事項について、不明な点があっ</w:t>
      </w:r>
      <w:r w:rsidRPr="00AC0B3F">
        <w:rPr>
          <w:rFonts w:hint="eastAsia"/>
          <w:sz w:val="18"/>
          <w:szCs w:val="18"/>
        </w:rPr>
        <w:t>たことを理由として、異議を申し立てることはしません。</w:t>
      </w:r>
    </w:p>
    <w:p w:rsidR="00AC0B3F" w:rsidRPr="00AC0B3F" w:rsidRDefault="00AC0B3F" w:rsidP="00AC0B3F">
      <w:pPr>
        <w:ind w:left="406" w:hangingChars="200" w:hanging="406"/>
        <w:rPr>
          <w:sz w:val="18"/>
          <w:szCs w:val="18"/>
        </w:rPr>
      </w:pPr>
      <w:r w:rsidRPr="00AC0B3F">
        <w:rPr>
          <w:rFonts w:hint="eastAsia"/>
          <w:sz w:val="18"/>
          <w:szCs w:val="18"/>
        </w:rPr>
        <w:t>（１）地方自治法施行令（昭和２２年政令第１６号）第１６７条の４の規定に該当しない者で、次のいずれにも該当しない者であること。</w:t>
      </w:r>
    </w:p>
    <w:p w:rsidR="00AC0B3F" w:rsidRPr="00AC0B3F" w:rsidRDefault="00AC0B3F" w:rsidP="00AC0B3F">
      <w:pPr>
        <w:rPr>
          <w:sz w:val="18"/>
          <w:szCs w:val="18"/>
        </w:rPr>
      </w:pPr>
      <w:r w:rsidRPr="00AC0B3F">
        <w:rPr>
          <w:rFonts w:hint="eastAsia"/>
          <w:sz w:val="18"/>
          <w:szCs w:val="18"/>
        </w:rPr>
        <w:t xml:space="preserve">　　ア　手形交換所による取引停止処分を受けた日から、２年間を経過しない者。</w:t>
      </w:r>
    </w:p>
    <w:p w:rsidR="00AC0B3F" w:rsidRPr="00AC0B3F" w:rsidRDefault="00AC0B3F" w:rsidP="00AC0B3F">
      <w:pPr>
        <w:ind w:left="609" w:hangingChars="300" w:hanging="609"/>
        <w:rPr>
          <w:sz w:val="18"/>
          <w:szCs w:val="18"/>
        </w:rPr>
      </w:pPr>
      <w:r w:rsidRPr="00AC0B3F">
        <w:rPr>
          <w:rFonts w:hint="eastAsia"/>
          <w:sz w:val="18"/>
          <w:szCs w:val="18"/>
        </w:rPr>
        <w:t xml:space="preserve">　　イ　当該業務の企画提案書の提出期限日の前６か月以内に不渡手形又は不渡小切手を出した者</w:t>
      </w:r>
    </w:p>
    <w:p w:rsidR="00AC0B3F" w:rsidRPr="00AC0B3F" w:rsidRDefault="00AC0B3F" w:rsidP="00AC0B3F">
      <w:pPr>
        <w:ind w:left="609" w:hangingChars="300" w:hanging="609"/>
        <w:rPr>
          <w:sz w:val="18"/>
          <w:szCs w:val="18"/>
        </w:rPr>
      </w:pPr>
      <w:r w:rsidRPr="00AC0B3F">
        <w:rPr>
          <w:rFonts w:hint="eastAsia"/>
          <w:sz w:val="18"/>
          <w:szCs w:val="18"/>
        </w:rPr>
        <w:t xml:space="preserve">　　ウ　会社更生法（平成１４年法律第１５４号）の更生手続開始の申立てをした者で、同法に基づく裁判所からの更生手続開始の決定がなされていない者</w:t>
      </w:r>
    </w:p>
    <w:p w:rsidR="00AC0B3F" w:rsidRPr="00AC0B3F" w:rsidRDefault="00AC0B3F" w:rsidP="00AC0B3F">
      <w:pPr>
        <w:ind w:leftChars="100" w:left="639" w:hangingChars="200" w:hanging="406"/>
        <w:rPr>
          <w:sz w:val="18"/>
          <w:szCs w:val="18"/>
        </w:rPr>
      </w:pPr>
      <w:r w:rsidRPr="00AC0B3F">
        <w:rPr>
          <w:rFonts w:hint="eastAsia"/>
          <w:sz w:val="18"/>
          <w:szCs w:val="18"/>
        </w:rPr>
        <w:t xml:space="preserve">　エ　民事再生法（平成１１年法律第２２５号）の再生手続開始の申立てをした者で、同法に基づく裁判所からの再生計画の認可の決定がなされていない者</w:t>
      </w:r>
    </w:p>
    <w:p w:rsidR="00AC0B3F" w:rsidRPr="00AC0B3F" w:rsidRDefault="00AC0B3F" w:rsidP="00AC0B3F">
      <w:pPr>
        <w:rPr>
          <w:sz w:val="18"/>
          <w:szCs w:val="18"/>
        </w:rPr>
      </w:pPr>
      <w:r w:rsidRPr="00AC0B3F">
        <w:rPr>
          <w:rFonts w:hint="eastAsia"/>
          <w:sz w:val="18"/>
          <w:szCs w:val="18"/>
        </w:rPr>
        <w:t xml:space="preserve">　　オ　市から指名停止処分を受けている者</w:t>
      </w:r>
    </w:p>
    <w:p w:rsidR="00AC0B3F" w:rsidRPr="00AC0B3F" w:rsidRDefault="00AC0B3F" w:rsidP="00AC0B3F">
      <w:pPr>
        <w:rPr>
          <w:sz w:val="18"/>
          <w:szCs w:val="18"/>
        </w:rPr>
      </w:pPr>
      <w:r w:rsidRPr="00AC0B3F">
        <w:rPr>
          <w:rFonts w:hint="eastAsia"/>
          <w:sz w:val="18"/>
          <w:szCs w:val="18"/>
        </w:rPr>
        <w:t xml:space="preserve">　　カ　千葉市内において、都市計画法（昭和４３年法律第１００号）に違反している者</w:t>
      </w:r>
    </w:p>
    <w:p w:rsidR="00AC0B3F" w:rsidRPr="00AC0B3F" w:rsidRDefault="00AC0B3F" w:rsidP="00AC0B3F">
      <w:pPr>
        <w:rPr>
          <w:sz w:val="18"/>
          <w:szCs w:val="18"/>
        </w:rPr>
      </w:pPr>
      <w:r w:rsidRPr="00AC0B3F">
        <w:rPr>
          <w:rFonts w:hint="eastAsia"/>
          <w:sz w:val="18"/>
          <w:szCs w:val="18"/>
        </w:rPr>
        <w:t>（２）国税、地方税のいずれも滞納していないこと。</w:t>
      </w:r>
    </w:p>
    <w:p w:rsidR="00AC0B3F" w:rsidRPr="00AC0B3F" w:rsidRDefault="00AC0B3F" w:rsidP="00AC0B3F">
      <w:pPr>
        <w:ind w:left="406" w:hangingChars="200" w:hanging="406"/>
        <w:rPr>
          <w:sz w:val="18"/>
          <w:szCs w:val="18"/>
        </w:rPr>
      </w:pPr>
      <w:r w:rsidRPr="00AC0B3F">
        <w:rPr>
          <w:rFonts w:hint="eastAsia"/>
          <w:sz w:val="18"/>
          <w:szCs w:val="18"/>
        </w:rPr>
        <w:t>（３）法人等（法人又は団体をいう。）又はその役員等（法人である場合はその代表者、非常勤を含む役員、その支店若しくは営業所を代表する者、団体である場合は代表者、理事等、その他経営に実質的に関与している者をいう。）が、千葉市暴力団排除条例（平成２４年千葉市条例第３６号）第２条第１号に規定する暴力団、同条第３号に規定する暴力団員等又は第９条第１項に規定する暴力団密接関係者その他公共の安全及び福祉を脅かすおそれのある団体又は公共の安全及び福祉を脅かすおそれのある団体に属する者でないこと。</w:t>
      </w:r>
    </w:p>
    <w:p w:rsidR="00645C36" w:rsidRPr="00645C36" w:rsidRDefault="00645C36" w:rsidP="00645C36">
      <w:pPr>
        <w:ind w:left="406" w:hangingChars="200" w:hanging="406"/>
        <w:rPr>
          <w:sz w:val="18"/>
          <w:szCs w:val="18"/>
        </w:rPr>
      </w:pPr>
      <w:r w:rsidRPr="00645C36">
        <w:rPr>
          <w:rFonts w:hint="eastAsia"/>
          <w:sz w:val="18"/>
          <w:szCs w:val="18"/>
        </w:rPr>
        <w:t>（４）食堂、売店及び自動販売機を全て運営できること。※一部事業のみの応募はできません。</w:t>
      </w:r>
    </w:p>
    <w:p w:rsidR="00645C36" w:rsidRPr="00645C36" w:rsidRDefault="00645C36" w:rsidP="00645C36">
      <w:pPr>
        <w:ind w:left="406" w:hangingChars="200" w:hanging="406"/>
        <w:rPr>
          <w:sz w:val="18"/>
          <w:szCs w:val="18"/>
        </w:rPr>
      </w:pPr>
      <w:r w:rsidRPr="00645C36">
        <w:rPr>
          <w:rFonts w:hint="eastAsia"/>
          <w:sz w:val="18"/>
          <w:szCs w:val="18"/>
        </w:rPr>
        <w:t>（５）継続企業の前提に関して重要な疑義が生じていないこと。</w:t>
      </w:r>
    </w:p>
    <w:p w:rsidR="00C77A3E" w:rsidRPr="00C77A3E" w:rsidRDefault="00C77A3E" w:rsidP="00C77A3E">
      <w:pPr>
        <w:ind w:left="406" w:hangingChars="200" w:hanging="406"/>
        <w:rPr>
          <w:sz w:val="18"/>
          <w:szCs w:val="18"/>
        </w:rPr>
      </w:pPr>
      <w:r w:rsidRPr="00C77A3E">
        <w:rPr>
          <w:rFonts w:hint="eastAsia"/>
          <w:sz w:val="18"/>
          <w:szCs w:val="18"/>
        </w:rPr>
        <w:t>（６）応募者（提携事業者がいる場合はいずれか）が屋内での飲食店営業を参加申請書提出の時点で実施していること。</w:t>
      </w:r>
    </w:p>
    <w:p w:rsidR="00C77A3E" w:rsidRDefault="00C77A3E" w:rsidP="00C77A3E">
      <w:pPr>
        <w:ind w:left="406" w:hangingChars="200" w:hanging="406"/>
        <w:rPr>
          <w:sz w:val="18"/>
          <w:szCs w:val="18"/>
        </w:rPr>
      </w:pPr>
      <w:r w:rsidRPr="00C77A3E">
        <w:rPr>
          <w:rFonts w:hint="eastAsia"/>
          <w:sz w:val="18"/>
          <w:szCs w:val="18"/>
        </w:rPr>
        <w:t>（７）応募者（提携事業者がいる場合はいずれか）が売店営業を参加申請書提出の時点で実施していること。</w:t>
      </w:r>
    </w:p>
    <w:p w:rsidR="00645C36" w:rsidRPr="00645C36" w:rsidRDefault="00645C36" w:rsidP="00C77A3E">
      <w:pPr>
        <w:ind w:left="406" w:hangingChars="200" w:hanging="406"/>
        <w:rPr>
          <w:sz w:val="18"/>
          <w:szCs w:val="18"/>
        </w:rPr>
      </w:pPr>
      <w:r w:rsidRPr="00645C36">
        <w:rPr>
          <w:rFonts w:hint="eastAsia"/>
          <w:sz w:val="18"/>
          <w:szCs w:val="18"/>
        </w:rPr>
        <w:t>（８）食品衛生法（昭和２２年法律第２３３号）に基づく飲食店営業許可その他必要な許可を有しており、食堂及び売店運営に必要な営業許可が受けられる見込みがあること。</w:t>
      </w:r>
    </w:p>
    <w:p w:rsidR="00645C36" w:rsidRPr="00645C36" w:rsidRDefault="00645C36" w:rsidP="00645C36">
      <w:pPr>
        <w:ind w:left="406" w:hangingChars="200" w:hanging="406"/>
        <w:rPr>
          <w:sz w:val="18"/>
          <w:szCs w:val="18"/>
        </w:rPr>
      </w:pPr>
      <w:r w:rsidRPr="00645C36">
        <w:rPr>
          <w:rFonts w:hint="eastAsia"/>
          <w:sz w:val="18"/>
          <w:szCs w:val="18"/>
        </w:rPr>
        <w:t>（９）食品衛生法又はこの法律に基づく処分に違反して刑に処せられ、その執行を終わり、又は執行を受けることがなくなった日から起算して、参加申請書提出の時点で２年を経過していること。</w:t>
      </w:r>
    </w:p>
    <w:p w:rsidR="00645C36" w:rsidRPr="00645C36" w:rsidRDefault="00645C36" w:rsidP="00645C36">
      <w:pPr>
        <w:ind w:left="406" w:hangingChars="200" w:hanging="406"/>
        <w:rPr>
          <w:sz w:val="18"/>
          <w:szCs w:val="18"/>
        </w:rPr>
      </w:pPr>
      <w:r w:rsidRPr="00645C36">
        <w:rPr>
          <w:rFonts w:hint="eastAsia"/>
          <w:sz w:val="18"/>
          <w:szCs w:val="18"/>
        </w:rPr>
        <w:t>（</w:t>
      </w:r>
      <w:r w:rsidRPr="00645C36">
        <w:rPr>
          <w:rFonts w:hint="eastAsia"/>
          <w:sz w:val="18"/>
          <w:szCs w:val="18"/>
        </w:rPr>
        <w:t>10</w:t>
      </w:r>
      <w:r w:rsidRPr="00645C36">
        <w:rPr>
          <w:rFonts w:hint="eastAsia"/>
          <w:sz w:val="18"/>
          <w:szCs w:val="18"/>
        </w:rPr>
        <w:t>）食品衛生法第５５条又は第５６条の規定により許可を取り消され、その取消しの日から起算して、参加申請書提出の時点で２年を経過していること。</w:t>
      </w:r>
    </w:p>
    <w:p w:rsidR="00645C36" w:rsidRPr="00645C36" w:rsidRDefault="00645C36" w:rsidP="00645C36">
      <w:pPr>
        <w:ind w:left="406" w:hangingChars="200" w:hanging="406"/>
        <w:rPr>
          <w:sz w:val="18"/>
          <w:szCs w:val="18"/>
        </w:rPr>
      </w:pPr>
      <w:r w:rsidRPr="00645C36">
        <w:rPr>
          <w:rFonts w:hint="eastAsia"/>
          <w:sz w:val="18"/>
          <w:szCs w:val="18"/>
        </w:rPr>
        <w:t>（</w:t>
      </w:r>
      <w:r w:rsidRPr="00645C36">
        <w:rPr>
          <w:rFonts w:hint="eastAsia"/>
          <w:sz w:val="18"/>
          <w:szCs w:val="18"/>
        </w:rPr>
        <w:t>11</w:t>
      </w:r>
      <w:r w:rsidRPr="00645C36">
        <w:rPr>
          <w:rFonts w:hint="eastAsia"/>
          <w:sz w:val="18"/>
          <w:szCs w:val="18"/>
        </w:rPr>
        <w:t>）営業に関し法律上必要とされる資格、免許を有する者を従事させることができる者であること。</w:t>
      </w:r>
    </w:p>
    <w:p w:rsidR="00645C36" w:rsidRPr="00645C36" w:rsidRDefault="00645C36" w:rsidP="00645C36">
      <w:pPr>
        <w:ind w:left="406" w:hangingChars="200" w:hanging="406"/>
        <w:rPr>
          <w:sz w:val="18"/>
          <w:szCs w:val="18"/>
        </w:rPr>
      </w:pPr>
      <w:r w:rsidRPr="00645C36">
        <w:rPr>
          <w:rFonts w:hint="eastAsia"/>
          <w:sz w:val="18"/>
          <w:szCs w:val="18"/>
        </w:rPr>
        <w:t>（</w:t>
      </w:r>
      <w:r w:rsidRPr="00645C36">
        <w:rPr>
          <w:rFonts w:hint="eastAsia"/>
          <w:sz w:val="18"/>
          <w:szCs w:val="18"/>
        </w:rPr>
        <w:t>12</w:t>
      </w:r>
      <w:r w:rsidRPr="00645C36">
        <w:rPr>
          <w:rFonts w:hint="eastAsia"/>
          <w:sz w:val="18"/>
          <w:szCs w:val="18"/>
        </w:rPr>
        <w:t>）従業員の雇用及び使用者として、労働基準法その他労働諸法令、社会保険諸法令、最低賃金法その他従業員に対する法令条理責任の全てを負い、責任を持って労務管理することができる者であること。</w:t>
      </w:r>
    </w:p>
    <w:p w:rsidR="00645C36" w:rsidRPr="00645C36" w:rsidRDefault="00645C36" w:rsidP="00645C36">
      <w:pPr>
        <w:ind w:left="406" w:hangingChars="200" w:hanging="406"/>
        <w:rPr>
          <w:sz w:val="18"/>
          <w:szCs w:val="18"/>
        </w:rPr>
      </w:pPr>
      <w:r w:rsidRPr="00645C36">
        <w:rPr>
          <w:rFonts w:hint="eastAsia"/>
          <w:sz w:val="18"/>
          <w:szCs w:val="18"/>
        </w:rPr>
        <w:t>（</w:t>
      </w:r>
      <w:r w:rsidRPr="00645C36">
        <w:rPr>
          <w:rFonts w:hint="eastAsia"/>
          <w:sz w:val="18"/>
          <w:szCs w:val="18"/>
        </w:rPr>
        <w:t>13</w:t>
      </w:r>
      <w:r w:rsidRPr="00645C36">
        <w:rPr>
          <w:rFonts w:hint="eastAsia"/>
          <w:sz w:val="18"/>
          <w:szCs w:val="18"/>
        </w:rPr>
        <w:t>）運営に必要な衛生管理ができること。</w:t>
      </w:r>
    </w:p>
    <w:p w:rsidR="00710815" w:rsidRPr="00DD7022" w:rsidRDefault="00645C36" w:rsidP="00645C36">
      <w:pPr>
        <w:ind w:left="406" w:hangingChars="200" w:hanging="406"/>
        <w:rPr>
          <w:rFonts w:ascii="ＭＳ 明朝" w:hAnsi="ＭＳ 明朝"/>
        </w:rPr>
      </w:pPr>
      <w:r w:rsidRPr="00645C36">
        <w:rPr>
          <w:rFonts w:hint="eastAsia"/>
          <w:sz w:val="18"/>
          <w:szCs w:val="18"/>
        </w:rPr>
        <w:t>（</w:t>
      </w:r>
      <w:r w:rsidRPr="00645C36">
        <w:rPr>
          <w:rFonts w:hint="eastAsia"/>
          <w:sz w:val="18"/>
          <w:szCs w:val="18"/>
        </w:rPr>
        <w:t>14</w:t>
      </w:r>
      <w:r w:rsidRPr="00645C36">
        <w:rPr>
          <w:rFonts w:hint="eastAsia"/>
          <w:sz w:val="18"/>
          <w:szCs w:val="18"/>
        </w:rPr>
        <w:t>）</w:t>
      </w:r>
      <w:r w:rsidR="00C77A3E" w:rsidRPr="00C77A3E">
        <w:rPr>
          <w:rFonts w:hint="eastAsia"/>
          <w:sz w:val="18"/>
          <w:szCs w:val="18"/>
        </w:rPr>
        <w:t>応募者が、本事業に重複して申し込みをしていないこと。（他の応募者の提携事業者になることを含む。）</w:t>
      </w:r>
    </w:p>
    <w:sectPr w:rsidR="00710815" w:rsidRPr="00DD7022" w:rsidSect="00E06E57">
      <w:footerReference w:type="even" r:id="rId8"/>
      <w:footerReference w:type="default" r:id="rId9"/>
      <w:pgSz w:w="11905" w:h="16837" w:code="9"/>
      <w:pgMar w:top="1157" w:right="1049" w:bottom="680" w:left="1134" w:header="142" w:footer="142" w:gutter="0"/>
      <w:cols w:space="720"/>
      <w:docGrid w:type="linesAndChars" w:linePitch="375" w:charSpace="4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589" w:rsidRDefault="00EC2589">
      <w:r>
        <w:separator/>
      </w:r>
    </w:p>
  </w:endnote>
  <w:endnote w:type="continuationSeparator" w:id="0">
    <w:p w:rsidR="00EC2589" w:rsidRDefault="00EC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C5D" w:rsidRDefault="00754FC5" w:rsidP="00F70C5D">
    <w:pPr>
      <w:pStyle w:val="a4"/>
      <w:framePr w:wrap="around" w:vAnchor="text" w:hAnchor="margin" w:xAlign="center" w:y="1"/>
      <w:rPr>
        <w:rStyle w:val="a5"/>
      </w:rPr>
    </w:pPr>
    <w:r>
      <w:rPr>
        <w:rStyle w:val="a5"/>
      </w:rPr>
      <w:fldChar w:fldCharType="begin"/>
    </w:r>
    <w:r w:rsidR="00F70C5D">
      <w:rPr>
        <w:rStyle w:val="a5"/>
      </w:rPr>
      <w:instrText xml:space="preserve">PAGE  </w:instrText>
    </w:r>
    <w:r>
      <w:rPr>
        <w:rStyle w:val="a5"/>
      </w:rPr>
      <w:fldChar w:fldCharType="separate"/>
    </w:r>
    <w:r w:rsidR="00F70C5D">
      <w:rPr>
        <w:rStyle w:val="a5"/>
        <w:noProof/>
      </w:rPr>
      <w:t>4</w:t>
    </w:r>
    <w:r>
      <w:rPr>
        <w:rStyle w:val="a5"/>
      </w:rPr>
      <w:fldChar w:fldCharType="end"/>
    </w:r>
  </w:p>
  <w:p w:rsidR="00F70C5D" w:rsidRDefault="00F70C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C5D" w:rsidRDefault="00F70C5D" w:rsidP="00F70C5D">
    <w:pPr>
      <w:pStyle w:val="a4"/>
      <w:framePr w:wrap="around" w:vAnchor="text" w:hAnchor="margin" w:xAlign="center" w:y="1"/>
      <w:rPr>
        <w:rStyle w:val="a5"/>
      </w:rPr>
    </w:pPr>
  </w:p>
  <w:p w:rsidR="00B12F0A" w:rsidRDefault="00B12F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589" w:rsidRDefault="00EC2589">
      <w:r>
        <w:separator/>
      </w:r>
    </w:p>
  </w:footnote>
  <w:footnote w:type="continuationSeparator" w:id="0">
    <w:p w:rsidR="00EC2589" w:rsidRDefault="00EC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D92"/>
    <w:multiLevelType w:val="hybridMultilevel"/>
    <w:tmpl w:val="715088B2"/>
    <w:lvl w:ilvl="0" w:tplc="BB1EDF5C">
      <w:start w:val="8"/>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75"/>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55B5"/>
    <w:rsid w:val="00007CA4"/>
    <w:rsid w:val="00010467"/>
    <w:rsid w:val="00025419"/>
    <w:rsid w:val="0004045A"/>
    <w:rsid w:val="0004238F"/>
    <w:rsid w:val="00070762"/>
    <w:rsid w:val="0007182F"/>
    <w:rsid w:val="00071C9F"/>
    <w:rsid w:val="000A1BB2"/>
    <w:rsid w:val="000B1699"/>
    <w:rsid w:val="000C6A85"/>
    <w:rsid w:val="000D2124"/>
    <w:rsid w:val="000F6D3C"/>
    <w:rsid w:val="001140F5"/>
    <w:rsid w:val="0012713B"/>
    <w:rsid w:val="00132CB7"/>
    <w:rsid w:val="00137E18"/>
    <w:rsid w:val="0015000F"/>
    <w:rsid w:val="001500EE"/>
    <w:rsid w:val="00154C8D"/>
    <w:rsid w:val="001631B3"/>
    <w:rsid w:val="0016617B"/>
    <w:rsid w:val="001741D8"/>
    <w:rsid w:val="00174998"/>
    <w:rsid w:val="001A442F"/>
    <w:rsid w:val="001A5490"/>
    <w:rsid w:val="001A7350"/>
    <w:rsid w:val="001D1FD0"/>
    <w:rsid w:val="001D4F54"/>
    <w:rsid w:val="001E11D0"/>
    <w:rsid w:val="001F193E"/>
    <w:rsid w:val="001F2B6F"/>
    <w:rsid w:val="0020348E"/>
    <w:rsid w:val="00212677"/>
    <w:rsid w:val="0021668F"/>
    <w:rsid w:val="002224B6"/>
    <w:rsid w:val="0022591F"/>
    <w:rsid w:val="002349BB"/>
    <w:rsid w:val="002517B4"/>
    <w:rsid w:val="00276116"/>
    <w:rsid w:val="002848C7"/>
    <w:rsid w:val="002856B2"/>
    <w:rsid w:val="00287DD8"/>
    <w:rsid w:val="00291D67"/>
    <w:rsid w:val="002922BC"/>
    <w:rsid w:val="002A0681"/>
    <w:rsid w:val="002B0A88"/>
    <w:rsid w:val="002C5269"/>
    <w:rsid w:val="002E4717"/>
    <w:rsid w:val="002E7186"/>
    <w:rsid w:val="0030413A"/>
    <w:rsid w:val="003045A9"/>
    <w:rsid w:val="00312237"/>
    <w:rsid w:val="00313552"/>
    <w:rsid w:val="0031444A"/>
    <w:rsid w:val="00320225"/>
    <w:rsid w:val="003224E3"/>
    <w:rsid w:val="00322EA6"/>
    <w:rsid w:val="00354CA1"/>
    <w:rsid w:val="00361140"/>
    <w:rsid w:val="00367202"/>
    <w:rsid w:val="00376218"/>
    <w:rsid w:val="003862C2"/>
    <w:rsid w:val="003912C8"/>
    <w:rsid w:val="00393334"/>
    <w:rsid w:val="00394911"/>
    <w:rsid w:val="003A332F"/>
    <w:rsid w:val="003A3D6F"/>
    <w:rsid w:val="003C4CB6"/>
    <w:rsid w:val="003D4F46"/>
    <w:rsid w:val="003F0C09"/>
    <w:rsid w:val="003F462B"/>
    <w:rsid w:val="0040740C"/>
    <w:rsid w:val="00414B02"/>
    <w:rsid w:val="004343EC"/>
    <w:rsid w:val="004348E7"/>
    <w:rsid w:val="004408E4"/>
    <w:rsid w:val="004534B6"/>
    <w:rsid w:val="004551EB"/>
    <w:rsid w:val="004619B0"/>
    <w:rsid w:val="004669C0"/>
    <w:rsid w:val="00483751"/>
    <w:rsid w:val="0048435A"/>
    <w:rsid w:val="004852E2"/>
    <w:rsid w:val="00492E8F"/>
    <w:rsid w:val="00495A19"/>
    <w:rsid w:val="004C20F3"/>
    <w:rsid w:val="004C51DA"/>
    <w:rsid w:val="004D7602"/>
    <w:rsid w:val="004F0EB2"/>
    <w:rsid w:val="004F7100"/>
    <w:rsid w:val="00510E8B"/>
    <w:rsid w:val="005269F1"/>
    <w:rsid w:val="00530B91"/>
    <w:rsid w:val="00534AC5"/>
    <w:rsid w:val="005368B1"/>
    <w:rsid w:val="0056654A"/>
    <w:rsid w:val="00581A9B"/>
    <w:rsid w:val="00597881"/>
    <w:rsid w:val="005B1BB1"/>
    <w:rsid w:val="005C7A8A"/>
    <w:rsid w:val="005E1D08"/>
    <w:rsid w:val="00606D37"/>
    <w:rsid w:val="006116DD"/>
    <w:rsid w:val="00612332"/>
    <w:rsid w:val="006174DB"/>
    <w:rsid w:val="00623FEC"/>
    <w:rsid w:val="00626269"/>
    <w:rsid w:val="00632717"/>
    <w:rsid w:val="0064559D"/>
    <w:rsid w:val="00645C36"/>
    <w:rsid w:val="0067174E"/>
    <w:rsid w:val="00675192"/>
    <w:rsid w:val="00682416"/>
    <w:rsid w:val="006830E5"/>
    <w:rsid w:val="00684439"/>
    <w:rsid w:val="00684EB8"/>
    <w:rsid w:val="00685359"/>
    <w:rsid w:val="006A5094"/>
    <w:rsid w:val="006A74DB"/>
    <w:rsid w:val="006D7AD5"/>
    <w:rsid w:val="00704487"/>
    <w:rsid w:val="00710815"/>
    <w:rsid w:val="00722B74"/>
    <w:rsid w:val="00754FC5"/>
    <w:rsid w:val="0076204A"/>
    <w:rsid w:val="007658FA"/>
    <w:rsid w:val="00776DB4"/>
    <w:rsid w:val="007834AE"/>
    <w:rsid w:val="007842CF"/>
    <w:rsid w:val="00790131"/>
    <w:rsid w:val="007A0655"/>
    <w:rsid w:val="007A0A5D"/>
    <w:rsid w:val="007B013D"/>
    <w:rsid w:val="007C6258"/>
    <w:rsid w:val="007C63D8"/>
    <w:rsid w:val="007F0A6D"/>
    <w:rsid w:val="00815570"/>
    <w:rsid w:val="00830A73"/>
    <w:rsid w:val="00885D2D"/>
    <w:rsid w:val="008A58D4"/>
    <w:rsid w:val="008C14FB"/>
    <w:rsid w:val="008F610C"/>
    <w:rsid w:val="0090246E"/>
    <w:rsid w:val="009343F3"/>
    <w:rsid w:val="00936C16"/>
    <w:rsid w:val="00944163"/>
    <w:rsid w:val="00945496"/>
    <w:rsid w:val="00953EC3"/>
    <w:rsid w:val="00966533"/>
    <w:rsid w:val="00971055"/>
    <w:rsid w:val="0097157D"/>
    <w:rsid w:val="0097613F"/>
    <w:rsid w:val="00984A1D"/>
    <w:rsid w:val="00993219"/>
    <w:rsid w:val="0099749A"/>
    <w:rsid w:val="009A2487"/>
    <w:rsid w:val="009B1A7A"/>
    <w:rsid w:val="009F5B78"/>
    <w:rsid w:val="00A15BFF"/>
    <w:rsid w:val="00A16DAA"/>
    <w:rsid w:val="00A20A68"/>
    <w:rsid w:val="00A234CA"/>
    <w:rsid w:val="00A320EF"/>
    <w:rsid w:val="00A54F35"/>
    <w:rsid w:val="00A55294"/>
    <w:rsid w:val="00A56DE9"/>
    <w:rsid w:val="00AA07E1"/>
    <w:rsid w:val="00AA7F27"/>
    <w:rsid w:val="00AB2425"/>
    <w:rsid w:val="00AB3AD1"/>
    <w:rsid w:val="00AC0B3F"/>
    <w:rsid w:val="00AE754D"/>
    <w:rsid w:val="00B054E0"/>
    <w:rsid w:val="00B06981"/>
    <w:rsid w:val="00B12F0A"/>
    <w:rsid w:val="00B1432C"/>
    <w:rsid w:val="00B17213"/>
    <w:rsid w:val="00B85849"/>
    <w:rsid w:val="00B91683"/>
    <w:rsid w:val="00BB0334"/>
    <w:rsid w:val="00C30908"/>
    <w:rsid w:val="00C46CAA"/>
    <w:rsid w:val="00C7543F"/>
    <w:rsid w:val="00C77A3E"/>
    <w:rsid w:val="00C8576F"/>
    <w:rsid w:val="00CC0960"/>
    <w:rsid w:val="00CC4F68"/>
    <w:rsid w:val="00CC7892"/>
    <w:rsid w:val="00D008D3"/>
    <w:rsid w:val="00D0449A"/>
    <w:rsid w:val="00D10168"/>
    <w:rsid w:val="00D4737B"/>
    <w:rsid w:val="00D52BD5"/>
    <w:rsid w:val="00D555B5"/>
    <w:rsid w:val="00D74948"/>
    <w:rsid w:val="00DD5C13"/>
    <w:rsid w:val="00DD699D"/>
    <w:rsid w:val="00DD7022"/>
    <w:rsid w:val="00DF1EED"/>
    <w:rsid w:val="00DF39B9"/>
    <w:rsid w:val="00DF7843"/>
    <w:rsid w:val="00E005B5"/>
    <w:rsid w:val="00E028D1"/>
    <w:rsid w:val="00E06E57"/>
    <w:rsid w:val="00E07863"/>
    <w:rsid w:val="00E1419B"/>
    <w:rsid w:val="00E258B0"/>
    <w:rsid w:val="00E4106C"/>
    <w:rsid w:val="00E62EF4"/>
    <w:rsid w:val="00E667EA"/>
    <w:rsid w:val="00E70322"/>
    <w:rsid w:val="00E81FA7"/>
    <w:rsid w:val="00E824E9"/>
    <w:rsid w:val="00E93623"/>
    <w:rsid w:val="00EB7AA9"/>
    <w:rsid w:val="00EC2589"/>
    <w:rsid w:val="00ED5F3F"/>
    <w:rsid w:val="00ED6AFE"/>
    <w:rsid w:val="00EE06E9"/>
    <w:rsid w:val="00EE2B33"/>
    <w:rsid w:val="00EE3FA0"/>
    <w:rsid w:val="00EE4B04"/>
    <w:rsid w:val="00EE4BD3"/>
    <w:rsid w:val="00EF0647"/>
    <w:rsid w:val="00F040B8"/>
    <w:rsid w:val="00F06F00"/>
    <w:rsid w:val="00F2615A"/>
    <w:rsid w:val="00F42EF2"/>
    <w:rsid w:val="00F432A1"/>
    <w:rsid w:val="00F70C5D"/>
    <w:rsid w:val="00F71DC2"/>
    <w:rsid w:val="00F75042"/>
    <w:rsid w:val="00F8096A"/>
    <w:rsid w:val="00F84A55"/>
    <w:rsid w:val="00F85963"/>
    <w:rsid w:val="00F86946"/>
    <w:rsid w:val="00F86C0B"/>
    <w:rsid w:val="00FC0599"/>
    <w:rsid w:val="00FC3658"/>
    <w:rsid w:val="00FC37A5"/>
    <w:rsid w:val="00FC6629"/>
    <w:rsid w:val="00FE297E"/>
    <w:rsid w:val="00FF3B75"/>
    <w:rsid w:val="00FF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5945996F"/>
  <w15:docId w15:val="{855A73E6-6B85-4569-964F-00FAC745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BF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2EA6"/>
    <w:rPr>
      <w:rFonts w:ascii="Arial" w:eastAsia="ＭＳ ゴシック" w:hAnsi="Arial"/>
      <w:sz w:val="18"/>
      <w:szCs w:val="18"/>
    </w:rPr>
  </w:style>
  <w:style w:type="paragraph" w:styleId="a4">
    <w:name w:val="footer"/>
    <w:basedOn w:val="a"/>
    <w:rsid w:val="00394911"/>
    <w:pPr>
      <w:tabs>
        <w:tab w:val="center" w:pos="4252"/>
        <w:tab w:val="right" w:pos="8504"/>
      </w:tabs>
      <w:snapToGrid w:val="0"/>
    </w:pPr>
  </w:style>
  <w:style w:type="character" w:styleId="a5">
    <w:name w:val="page number"/>
    <w:basedOn w:val="a0"/>
    <w:rsid w:val="00394911"/>
  </w:style>
  <w:style w:type="table" w:styleId="a6">
    <w:name w:val="Table Grid"/>
    <w:basedOn w:val="a1"/>
    <w:rsid w:val="00C857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C8576F"/>
    <w:pPr>
      <w:widowControl w:val="0"/>
      <w:wordWrap w:val="0"/>
      <w:autoSpaceDE w:val="0"/>
      <w:autoSpaceDN w:val="0"/>
      <w:adjustRightInd w:val="0"/>
      <w:spacing w:line="340" w:lineRule="exact"/>
      <w:jc w:val="both"/>
    </w:pPr>
    <w:rPr>
      <w:rFonts w:cs="ＭＳ 明朝"/>
      <w:spacing w:val="2"/>
      <w:sz w:val="22"/>
      <w:szCs w:val="22"/>
    </w:rPr>
  </w:style>
  <w:style w:type="paragraph" w:styleId="a8">
    <w:name w:val="Note Heading"/>
    <w:basedOn w:val="a"/>
    <w:next w:val="a"/>
    <w:rsid w:val="00C8576F"/>
    <w:pPr>
      <w:jc w:val="center"/>
    </w:pPr>
    <w:rPr>
      <w:sz w:val="24"/>
    </w:rPr>
  </w:style>
  <w:style w:type="paragraph" w:styleId="a9">
    <w:name w:val="header"/>
    <w:basedOn w:val="a"/>
    <w:rsid w:val="00626269"/>
    <w:pPr>
      <w:tabs>
        <w:tab w:val="center" w:pos="4252"/>
        <w:tab w:val="right" w:pos="8504"/>
      </w:tabs>
      <w:snapToGrid w:val="0"/>
    </w:pPr>
  </w:style>
  <w:style w:type="paragraph" w:styleId="aa">
    <w:name w:val="Body Text Indent"/>
    <w:basedOn w:val="a"/>
    <w:link w:val="ab"/>
    <w:rsid w:val="00FC6629"/>
    <w:pPr>
      <w:tabs>
        <w:tab w:val="left" w:pos="441"/>
      </w:tabs>
      <w:ind w:leftChars="-47" w:left="621" w:hangingChars="300" w:hanging="720"/>
    </w:pPr>
    <w:rPr>
      <w:sz w:val="24"/>
      <w:szCs w:val="24"/>
    </w:rPr>
  </w:style>
  <w:style w:type="character" w:customStyle="1" w:styleId="ab">
    <w:name w:val="本文インデント (文字)"/>
    <w:basedOn w:val="a0"/>
    <w:link w:val="aa"/>
    <w:rsid w:val="00FC6629"/>
    <w:rPr>
      <w:kern w:val="2"/>
      <w:sz w:val="24"/>
      <w:szCs w:val="24"/>
    </w:rPr>
  </w:style>
  <w:style w:type="paragraph" w:styleId="2">
    <w:name w:val="Body Text Indent 2"/>
    <w:basedOn w:val="a"/>
    <w:link w:val="20"/>
    <w:rsid w:val="00FC6629"/>
    <w:pPr>
      <w:ind w:left="752" w:hanging="752"/>
    </w:pPr>
    <w:rPr>
      <w:sz w:val="22"/>
      <w:szCs w:val="24"/>
    </w:rPr>
  </w:style>
  <w:style w:type="character" w:customStyle="1" w:styleId="20">
    <w:name w:val="本文インデント 2 (文字)"/>
    <w:basedOn w:val="a0"/>
    <w:link w:val="2"/>
    <w:rsid w:val="00FC6629"/>
    <w:rPr>
      <w:kern w:val="2"/>
      <w:sz w:val="22"/>
      <w:szCs w:val="24"/>
    </w:rPr>
  </w:style>
  <w:style w:type="paragraph" w:styleId="ac">
    <w:name w:val="Block Text"/>
    <w:basedOn w:val="a"/>
    <w:rsid w:val="00FC6629"/>
    <w:pPr>
      <w:spacing w:line="0" w:lineRule="atLeast"/>
      <w:ind w:left="752" w:right="184" w:hanging="752"/>
    </w:pPr>
    <w:rPr>
      <w:sz w:val="20"/>
      <w:szCs w:val="24"/>
    </w:rPr>
  </w:style>
  <w:style w:type="character" w:styleId="ad">
    <w:name w:val="Hyperlink"/>
    <w:basedOn w:val="a0"/>
    <w:uiPriority w:val="99"/>
    <w:unhideWhenUsed/>
    <w:rsid w:val="00B06981"/>
    <w:rPr>
      <w:color w:val="0000FF" w:themeColor="hyperlink"/>
      <w:u w:val="single"/>
    </w:rPr>
  </w:style>
  <w:style w:type="character" w:styleId="ae">
    <w:name w:val="FollowedHyperlink"/>
    <w:basedOn w:val="a0"/>
    <w:uiPriority w:val="99"/>
    <w:semiHidden/>
    <w:unhideWhenUsed/>
    <w:rsid w:val="00B06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4567">
      <w:bodyDiv w:val="1"/>
      <w:marLeft w:val="0"/>
      <w:marRight w:val="0"/>
      <w:marTop w:val="0"/>
      <w:marBottom w:val="0"/>
      <w:divBdr>
        <w:top w:val="none" w:sz="0" w:space="0" w:color="auto"/>
        <w:left w:val="none" w:sz="0" w:space="0" w:color="auto"/>
        <w:bottom w:val="none" w:sz="0" w:space="0" w:color="auto"/>
        <w:right w:val="none" w:sz="0" w:space="0" w:color="auto"/>
      </w:divBdr>
    </w:div>
    <w:div w:id="699091764">
      <w:bodyDiv w:val="1"/>
      <w:marLeft w:val="0"/>
      <w:marRight w:val="0"/>
      <w:marTop w:val="0"/>
      <w:marBottom w:val="0"/>
      <w:divBdr>
        <w:top w:val="none" w:sz="0" w:space="0" w:color="auto"/>
        <w:left w:val="none" w:sz="0" w:space="0" w:color="auto"/>
        <w:bottom w:val="none" w:sz="0" w:space="0" w:color="auto"/>
        <w:right w:val="none" w:sz="0" w:space="0" w:color="auto"/>
      </w:divBdr>
    </w:div>
    <w:div w:id="794761614">
      <w:bodyDiv w:val="1"/>
      <w:marLeft w:val="0"/>
      <w:marRight w:val="0"/>
      <w:marTop w:val="0"/>
      <w:marBottom w:val="0"/>
      <w:divBdr>
        <w:top w:val="none" w:sz="0" w:space="0" w:color="auto"/>
        <w:left w:val="none" w:sz="0" w:space="0" w:color="auto"/>
        <w:bottom w:val="none" w:sz="0" w:space="0" w:color="auto"/>
        <w:right w:val="none" w:sz="0" w:space="0" w:color="auto"/>
      </w:divBdr>
    </w:div>
    <w:div w:id="1147430975">
      <w:bodyDiv w:val="1"/>
      <w:marLeft w:val="0"/>
      <w:marRight w:val="0"/>
      <w:marTop w:val="0"/>
      <w:marBottom w:val="0"/>
      <w:divBdr>
        <w:top w:val="none" w:sz="0" w:space="0" w:color="auto"/>
        <w:left w:val="none" w:sz="0" w:space="0" w:color="auto"/>
        <w:bottom w:val="none" w:sz="0" w:space="0" w:color="auto"/>
        <w:right w:val="none" w:sz="0" w:space="0" w:color="auto"/>
      </w:divBdr>
    </w:div>
    <w:div w:id="1758288848">
      <w:bodyDiv w:val="1"/>
      <w:marLeft w:val="0"/>
      <w:marRight w:val="0"/>
      <w:marTop w:val="0"/>
      <w:marBottom w:val="0"/>
      <w:divBdr>
        <w:top w:val="none" w:sz="0" w:space="0" w:color="auto"/>
        <w:left w:val="none" w:sz="0" w:space="0" w:color="auto"/>
        <w:bottom w:val="none" w:sz="0" w:space="0" w:color="auto"/>
        <w:right w:val="none" w:sz="0" w:space="0" w:color="auto"/>
      </w:divBdr>
    </w:div>
    <w:div w:id="1774397698">
      <w:bodyDiv w:val="1"/>
      <w:marLeft w:val="0"/>
      <w:marRight w:val="0"/>
      <w:marTop w:val="0"/>
      <w:marBottom w:val="0"/>
      <w:divBdr>
        <w:top w:val="none" w:sz="0" w:space="0" w:color="auto"/>
        <w:left w:val="none" w:sz="0" w:space="0" w:color="auto"/>
        <w:bottom w:val="none" w:sz="0" w:space="0" w:color="auto"/>
        <w:right w:val="none" w:sz="0" w:space="0" w:color="auto"/>
      </w:divBdr>
    </w:div>
    <w:div w:id="1802190528">
      <w:bodyDiv w:val="1"/>
      <w:marLeft w:val="0"/>
      <w:marRight w:val="0"/>
      <w:marTop w:val="0"/>
      <w:marBottom w:val="0"/>
      <w:divBdr>
        <w:top w:val="none" w:sz="0" w:space="0" w:color="auto"/>
        <w:left w:val="none" w:sz="0" w:space="0" w:color="auto"/>
        <w:bottom w:val="none" w:sz="0" w:space="0" w:color="auto"/>
        <w:right w:val="none" w:sz="0" w:space="0" w:color="auto"/>
      </w:divBdr>
    </w:div>
    <w:div w:id="19711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1A04-F4D6-499D-8CE0-C7D836FD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267</Words>
  <Characters>1523</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千葉市庁舎地階及び中央コミュニティセンター８階食堂</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2018-10-11T08:38:00Z</cp:lastPrinted>
  <dcterms:created xsi:type="dcterms:W3CDTF">2014-07-11T02:11:00Z</dcterms:created>
  <dcterms:modified xsi:type="dcterms:W3CDTF">2022-03-03T09:11:00Z</dcterms:modified>
</cp:coreProperties>
</file>