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4EC" w:rsidRPr="00F02F2A" w:rsidRDefault="008E54EC" w:rsidP="008E54EC">
      <w:pPr>
        <w:jc w:val="right"/>
        <w:rPr>
          <w:rFonts w:ascii="ＭＳ 明朝" w:eastAsia="ＭＳ 明朝" w:hAnsi="ＭＳ 明朝"/>
        </w:rPr>
      </w:pPr>
      <w:r w:rsidRPr="00F02F2A">
        <w:rPr>
          <w:rFonts w:ascii="ＭＳ 明朝" w:eastAsia="ＭＳ 明朝" w:hAnsi="ＭＳ 明朝" w:hint="eastAsia"/>
        </w:rPr>
        <w:t>令和</w:t>
      </w:r>
      <w:r w:rsidR="00A05D05" w:rsidRPr="00F02F2A">
        <w:rPr>
          <w:rFonts w:ascii="ＭＳ 明朝" w:eastAsia="ＭＳ 明朝" w:hAnsi="ＭＳ 明朝" w:hint="eastAsia"/>
        </w:rPr>
        <w:t>２</w:t>
      </w:r>
      <w:r w:rsidRPr="00F02F2A">
        <w:rPr>
          <w:rFonts w:ascii="ＭＳ 明朝" w:eastAsia="ＭＳ 明朝" w:hAnsi="ＭＳ 明朝" w:hint="eastAsia"/>
        </w:rPr>
        <w:t>年</w:t>
      </w:r>
      <w:r w:rsidR="00A05D05" w:rsidRPr="00F02F2A">
        <w:rPr>
          <w:rFonts w:ascii="ＭＳ 明朝" w:eastAsia="ＭＳ 明朝" w:hAnsi="ＭＳ 明朝" w:hint="eastAsia"/>
        </w:rPr>
        <w:t>４</w:t>
      </w:r>
      <w:r w:rsidRPr="00F02F2A">
        <w:rPr>
          <w:rFonts w:ascii="ＭＳ 明朝" w:eastAsia="ＭＳ 明朝" w:hAnsi="ＭＳ 明朝" w:hint="eastAsia"/>
        </w:rPr>
        <w:t>月</w:t>
      </w:r>
      <w:r w:rsidR="00111D53">
        <w:rPr>
          <w:rFonts w:ascii="ＭＳ 明朝" w:eastAsia="ＭＳ 明朝" w:hAnsi="ＭＳ 明朝" w:hint="eastAsia"/>
        </w:rPr>
        <w:t>８</w:t>
      </w:r>
      <w:bookmarkStart w:id="0" w:name="_GoBack"/>
      <w:bookmarkEnd w:id="0"/>
      <w:r w:rsidRPr="00F02F2A">
        <w:rPr>
          <w:rFonts w:ascii="ＭＳ 明朝" w:eastAsia="ＭＳ 明朝" w:hAnsi="ＭＳ 明朝" w:hint="eastAsia"/>
        </w:rPr>
        <w:t>日</w:t>
      </w:r>
    </w:p>
    <w:p w:rsidR="008E54EC" w:rsidRPr="00A05D05" w:rsidRDefault="008E54EC" w:rsidP="008E54EC">
      <w:pPr>
        <w:rPr>
          <w:rFonts w:ascii="ＭＳ 明朝" w:eastAsia="ＭＳ 明朝" w:hAnsi="ＭＳ 明朝"/>
        </w:rPr>
      </w:pPr>
    </w:p>
    <w:p w:rsidR="008E54EC" w:rsidRPr="00A05D05" w:rsidRDefault="001B1A7A" w:rsidP="008E54EC">
      <w:pPr>
        <w:rPr>
          <w:rFonts w:ascii="ＭＳ 明朝" w:eastAsia="ＭＳ 明朝" w:hAnsi="ＭＳ 明朝"/>
        </w:rPr>
      </w:pPr>
      <w:r w:rsidRPr="00A05D05">
        <w:rPr>
          <w:rFonts w:ascii="ＭＳ 明朝" w:eastAsia="ＭＳ 明朝" w:hAnsi="ＭＳ 明朝" w:hint="eastAsia"/>
        </w:rPr>
        <w:t>各　　位</w:t>
      </w:r>
    </w:p>
    <w:p w:rsidR="008E54EC" w:rsidRPr="00A05D05" w:rsidRDefault="008E54EC" w:rsidP="008E54EC">
      <w:pPr>
        <w:rPr>
          <w:rFonts w:ascii="ＭＳ 明朝" w:eastAsia="ＭＳ 明朝" w:hAnsi="ＭＳ 明朝"/>
        </w:rPr>
      </w:pPr>
    </w:p>
    <w:p w:rsidR="008E54EC" w:rsidRPr="00A05D05" w:rsidRDefault="008E54EC" w:rsidP="008E54EC">
      <w:pPr>
        <w:jc w:val="right"/>
        <w:rPr>
          <w:rFonts w:ascii="ＭＳ 明朝" w:eastAsia="ＭＳ 明朝" w:hAnsi="ＭＳ 明朝"/>
        </w:rPr>
      </w:pPr>
      <w:r w:rsidRPr="00A05D05">
        <w:rPr>
          <w:rFonts w:ascii="ＭＳ 明朝" w:eastAsia="ＭＳ 明朝" w:hAnsi="ＭＳ 明朝" w:hint="eastAsia"/>
        </w:rPr>
        <w:t>財政局資産経営部契約課</w:t>
      </w:r>
    </w:p>
    <w:p w:rsidR="0081165F" w:rsidRDefault="0081165F" w:rsidP="008E54EC"/>
    <w:p w:rsidR="004510C7" w:rsidRDefault="004510C7" w:rsidP="004510C7">
      <w:pPr>
        <w:jc w:val="left"/>
      </w:pPr>
    </w:p>
    <w:p w:rsidR="00323F20" w:rsidRPr="0059479E" w:rsidRDefault="00323F20" w:rsidP="00323F20">
      <w:pPr>
        <w:jc w:val="center"/>
        <w:rPr>
          <w:rFonts w:ascii="ＭＳ ゴシック" w:eastAsia="ＭＳ ゴシック" w:hAnsi="ＭＳ ゴシック"/>
        </w:rPr>
      </w:pPr>
      <w:r w:rsidRPr="0059479E">
        <w:rPr>
          <w:rFonts w:ascii="ＭＳ ゴシック" w:eastAsia="ＭＳ ゴシック" w:hAnsi="ＭＳ ゴシック" w:hint="eastAsia"/>
        </w:rPr>
        <w:t>新型コロナウイルス感染症の影響による千葉市発注建設工事</w:t>
      </w:r>
      <w:r w:rsidRPr="0059479E">
        <w:rPr>
          <w:rFonts w:ascii="ＭＳ ゴシック" w:eastAsia="ＭＳ ゴシック" w:hAnsi="ＭＳ ゴシック"/>
        </w:rPr>
        <w:t>の</w:t>
      </w:r>
      <w:r w:rsidRPr="0059479E">
        <w:rPr>
          <w:rFonts w:ascii="ＭＳ ゴシック" w:eastAsia="ＭＳ ゴシック" w:hAnsi="ＭＳ ゴシック" w:hint="eastAsia"/>
        </w:rPr>
        <w:t>取扱いについて</w:t>
      </w:r>
    </w:p>
    <w:p w:rsidR="00323F20" w:rsidRDefault="00323F20" w:rsidP="00323F20">
      <w:pPr>
        <w:jc w:val="left"/>
      </w:pPr>
    </w:p>
    <w:p w:rsidR="00323F20" w:rsidRPr="00A05D05" w:rsidRDefault="00323F20" w:rsidP="00323F20">
      <w:pPr>
        <w:ind w:firstLineChars="100" w:firstLine="210"/>
        <w:jc w:val="left"/>
        <w:rPr>
          <w:rFonts w:ascii="ＭＳ 明朝" w:eastAsia="ＭＳ 明朝" w:hAnsi="ＭＳ 明朝"/>
        </w:rPr>
      </w:pPr>
      <w:r w:rsidRPr="00A05D05">
        <w:rPr>
          <w:rFonts w:ascii="ＭＳ 明朝" w:eastAsia="ＭＳ 明朝" w:hAnsi="ＭＳ 明朝" w:hint="eastAsia"/>
        </w:rPr>
        <w:t>契約課が発注する建設工事について、国土交通省発出通知「新型コロナウイルス感染症</w:t>
      </w:r>
      <w:r w:rsidR="0059479E" w:rsidRPr="00A05D05">
        <w:rPr>
          <w:rFonts w:ascii="ＭＳ 明朝" w:eastAsia="ＭＳ 明朝" w:hAnsi="ＭＳ 明朝" w:hint="eastAsia"/>
        </w:rPr>
        <w:t>対策による学校等の臨時休業に伴う建設業法上の取扱い明確化について</w:t>
      </w:r>
      <w:r w:rsidRPr="00A05D05">
        <w:rPr>
          <w:rFonts w:ascii="ＭＳ 明朝" w:eastAsia="ＭＳ 明朝" w:hAnsi="ＭＳ 明朝" w:hint="eastAsia"/>
        </w:rPr>
        <w:t>」</w:t>
      </w:r>
      <w:r w:rsidR="0059479E" w:rsidRPr="00A05D05">
        <w:rPr>
          <w:rFonts w:ascii="ＭＳ 明朝" w:eastAsia="ＭＳ 明朝" w:hAnsi="ＭＳ 明朝" w:hint="eastAsia"/>
        </w:rPr>
        <w:t>（令和２年２月２８日付国土建第４８２号）</w:t>
      </w:r>
      <w:r w:rsidRPr="00A05D05">
        <w:rPr>
          <w:rFonts w:ascii="ＭＳ 明朝" w:eastAsia="ＭＳ 明朝" w:hAnsi="ＭＳ 明朝" w:hint="eastAsia"/>
        </w:rPr>
        <w:t>に鑑み、</w:t>
      </w:r>
      <w:r w:rsidR="001B1A7A" w:rsidRPr="00A05D05">
        <w:rPr>
          <w:rFonts w:ascii="ＭＳ 明朝" w:eastAsia="ＭＳ 明朝" w:hAnsi="ＭＳ 明朝" w:hint="eastAsia"/>
        </w:rPr>
        <w:t>下記</w:t>
      </w:r>
      <w:r w:rsidRPr="00A05D05">
        <w:rPr>
          <w:rFonts w:ascii="ＭＳ 明朝" w:eastAsia="ＭＳ 明朝" w:hAnsi="ＭＳ 明朝" w:hint="eastAsia"/>
        </w:rPr>
        <w:t>のとおり取扱うこととしますのでお知らせします。</w:t>
      </w:r>
    </w:p>
    <w:p w:rsidR="0059479E" w:rsidRPr="00A05D05" w:rsidRDefault="0059479E" w:rsidP="00323F20">
      <w:pPr>
        <w:jc w:val="left"/>
        <w:rPr>
          <w:rFonts w:ascii="ＭＳ 明朝" w:eastAsia="ＭＳ 明朝" w:hAnsi="ＭＳ 明朝"/>
        </w:rPr>
      </w:pPr>
    </w:p>
    <w:p w:rsidR="001B1A7A" w:rsidRPr="00A05D05" w:rsidRDefault="001B1A7A" w:rsidP="001B1A7A">
      <w:pPr>
        <w:jc w:val="center"/>
        <w:rPr>
          <w:rFonts w:ascii="ＭＳ 明朝" w:eastAsia="ＭＳ 明朝" w:hAnsi="ＭＳ 明朝"/>
        </w:rPr>
      </w:pPr>
      <w:r w:rsidRPr="00A05D05">
        <w:rPr>
          <w:rFonts w:ascii="ＭＳ 明朝" w:eastAsia="ＭＳ 明朝" w:hAnsi="ＭＳ 明朝" w:hint="eastAsia"/>
        </w:rPr>
        <w:t>記</w:t>
      </w:r>
    </w:p>
    <w:p w:rsidR="001B1A7A" w:rsidRPr="00A05D05" w:rsidRDefault="001B1A7A" w:rsidP="00323F20">
      <w:pPr>
        <w:jc w:val="left"/>
        <w:rPr>
          <w:rFonts w:ascii="ＭＳ 明朝" w:eastAsia="ＭＳ 明朝" w:hAnsi="ＭＳ 明朝"/>
        </w:rPr>
      </w:pPr>
    </w:p>
    <w:p w:rsidR="0059479E" w:rsidRPr="00A05D05" w:rsidRDefault="0059479E" w:rsidP="0059479E">
      <w:pPr>
        <w:jc w:val="left"/>
        <w:rPr>
          <w:rFonts w:ascii="ＭＳ 明朝" w:eastAsia="ＭＳ 明朝" w:hAnsi="ＭＳ 明朝"/>
        </w:rPr>
      </w:pPr>
      <w:r w:rsidRPr="00A05D05">
        <w:rPr>
          <w:rFonts w:ascii="ＭＳ 明朝" w:eastAsia="ＭＳ 明朝" w:hAnsi="ＭＳ 明朝" w:hint="eastAsia"/>
        </w:rPr>
        <w:t xml:space="preserve">　配置する主任技術者又は監理技術者（以下「監理技術者等」という。）については、本市発出の通知「建設工事等における技術者等</w:t>
      </w:r>
      <w:r w:rsidRPr="00A05D05">
        <w:rPr>
          <w:rFonts w:ascii="ＭＳ 明朝" w:eastAsia="ＭＳ 明朝" w:hAnsi="ＭＳ 明朝"/>
        </w:rPr>
        <w:t>の取扱いについて</w:t>
      </w:r>
      <w:r w:rsidRPr="00A05D05">
        <w:rPr>
          <w:rFonts w:ascii="ＭＳ 明朝" w:eastAsia="ＭＳ 明朝" w:hAnsi="ＭＳ 明朝" w:hint="eastAsia"/>
        </w:rPr>
        <w:t>」（令和２年４月１日付）において、入札参加申請日以前に３か月以上の雇用期間</w:t>
      </w:r>
      <w:r w:rsidR="009B20DD" w:rsidRPr="00A05D05">
        <w:rPr>
          <w:rFonts w:ascii="ＭＳ 明朝" w:eastAsia="ＭＳ 明朝" w:hAnsi="ＭＳ 明朝" w:hint="eastAsia"/>
        </w:rPr>
        <w:t>を有すること（以下「恒常的な雇用関係」という。）</w:t>
      </w:r>
      <w:r w:rsidRPr="00A05D05">
        <w:rPr>
          <w:rFonts w:ascii="ＭＳ 明朝" w:eastAsia="ＭＳ 明朝" w:hAnsi="ＭＳ 明朝" w:hint="eastAsia"/>
        </w:rPr>
        <w:t>が確認できる必要があ</w:t>
      </w:r>
      <w:r w:rsidR="007074F6" w:rsidRPr="00A05D05">
        <w:rPr>
          <w:rFonts w:ascii="ＭＳ 明朝" w:eastAsia="ＭＳ 明朝" w:hAnsi="ＭＳ 明朝" w:hint="eastAsia"/>
        </w:rPr>
        <w:t>るとしており</w:t>
      </w:r>
      <w:r w:rsidRPr="00A05D05">
        <w:rPr>
          <w:rFonts w:ascii="ＭＳ 明朝" w:eastAsia="ＭＳ 明朝" w:hAnsi="ＭＳ 明朝" w:hint="eastAsia"/>
        </w:rPr>
        <w:t>ます</w:t>
      </w:r>
      <w:r w:rsidR="007074F6" w:rsidRPr="00A05D05">
        <w:rPr>
          <w:rFonts w:ascii="ＭＳ 明朝" w:eastAsia="ＭＳ 明朝" w:hAnsi="ＭＳ 明朝" w:hint="eastAsia"/>
        </w:rPr>
        <w:t>が、</w:t>
      </w:r>
      <w:r w:rsidR="009B20DD" w:rsidRPr="00A05D05">
        <w:rPr>
          <w:rFonts w:ascii="ＭＳ 明朝" w:eastAsia="ＭＳ 明朝" w:hAnsi="ＭＳ 明朝" w:hint="eastAsia"/>
        </w:rPr>
        <w:t>新型コロナウイルス感染症対策のため</w:t>
      </w:r>
      <w:r w:rsidRPr="00A05D05">
        <w:rPr>
          <w:rFonts w:ascii="ＭＳ 明朝" w:eastAsia="ＭＳ 明朝" w:hAnsi="ＭＳ 明朝" w:hint="eastAsia"/>
        </w:rPr>
        <w:t>緊急の必要その他やむを得ない事情がある場合については、</w:t>
      </w:r>
      <w:r w:rsidR="009062F5" w:rsidRPr="00A05D05">
        <w:rPr>
          <w:rFonts w:ascii="ＭＳ 明朝" w:eastAsia="ＭＳ 明朝" w:hAnsi="ＭＳ 明朝" w:hint="eastAsia"/>
        </w:rPr>
        <w:t>以下のとおりの運用とします。</w:t>
      </w:r>
    </w:p>
    <w:p w:rsidR="0059479E" w:rsidRPr="009B20DD" w:rsidRDefault="0059479E" w:rsidP="00323F20">
      <w:pPr>
        <w:jc w:val="left"/>
      </w:pPr>
    </w:p>
    <w:p w:rsidR="007074F6" w:rsidRPr="001B1A7A" w:rsidRDefault="007074F6" w:rsidP="00323F20">
      <w:pPr>
        <w:jc w:val="left"/>
        <w:rPr>
          <w:rFonts w:ascii="ＭＳ ゴシック" w:eastAsia="ＭＳ ゴシック" w:hAnsi="ＭＳ ゴシック"/>
        </w:rPr>
      </w:pPr>
      <w:r w:rsidRPr="001B1A7A">
        <w:rPr>
          <w:rFonts w:ascii="ＭＳ ゴシック" w:eastAsia="ＭＳ ゴシック" w:hAnsi="ＭＳ ゴシック" w:hint="eastAsia"/>
        </w:rPr>
        <w:t>１　既契約の工事について</w:t>
      </w:r>
    </w:p>
    <w:p w:rsidR="007074F6" w:rsidRPr="00F02F2A" w:rsidRDefault="007074F6" w:rsidP="009B20DD">
      <w:pPr>
        <w:ind w:left="210" w:hangingChars="100" w:hanging="210"/>
        <w:jc w:val="left"/>
        <w:rPr>
          <w:rFonts w:ascii="ＭＳ 明朝" w:eastAsia="ＭＳ 明朝" w:hAnsi="ＭＳ 明朝"/>
        </w:rPr>
      </w:pPr>
      <w:r>
        <w:rPr>
          <w:rFonts w:hint="eastAsia"/>
        </w:rPr>
        <w:t xml:space="preserve">　</w:t>
      </w:r>
      <w:r w:rsidRPr="00A05D05">
        <w:rPr>
          <w:rFonts w:ascii="ＭＳ 明朝" w:eastAsia="ＭＳ 明朝" w:hAnsi="ＭＳ 明朝" w:hint="eastAsia"/>
        </w:rPr>
        <w:t xml:space="preserve">　</w:t>
      </w:r>
      <w:r w:rsidR="009B20DD" w:rsidRPr="00A05D05">
        <w:rPr>
          <w:rFonts w:ascii="ＭＳ 明朝" w:eastAsia="ＭＳ 明朝" w:hAnsi="ＭＳ 明朝" w:hint="eastAsia"/>
        </w:rPr>
        <w:t>新型コロナウイルス感染症の影響により、当該工事に配置し</w:t>
      </w:r>
      <w:r w:rsidR="009B20DD" w:rsidRPr="00F02F2A">
        <w:rPr>
          <w:rFonts w:ascii="ＭＳ 明朝" w:eastAsia="ＭＳ 明朝" w:hAnsi="ＭＳ 明朝" w:hint="eastAsia"/>
        </w:rPr>
        <w:t>ている監理技術者等が業務を継続できず、ほかに恒常的な雇用関係を満たす者がいない場合は、</w:t>
      </w:r>
      <w:r w:rsidR="00A05D05" w:rsidRPr="00F02F2A">
        <w:rPr>
          <w:rFonts w:ascii="ＭＳ 明朝" w:eastAsia="ＭＳ 明朝" w:hAnsi="ＭＳ 明朝" w:hint="eastAsia"/>
        </w:rPr>
        <w:t>当該監理技術者等が</w:t>
      </w:r>
      <w:r w:rsidR="009B20DD" w:rsidRPr="00F02F2A">
        <w:rPr>
          <w:rFonts w:ascii="ＭＳ 明朝" w:eastAsia="ＭＳ 明朝" w:hAnsi="ＭＳ 明朝" w:hint="eastAsia"/>
        </w:rPr>
        <w:t>業務を再開できる状態となるまでの間、一時的に雇用関係が３か月未満の監理技術者等と交代しても差し支えないものとします。</w:t>
      </w:r>
    </w:p>
    <w:p w:rsidR="007074F6" w:rsidRPr="00F02F2A" w:rsidRDefault="007074F6" w:rsidP="00323F20">
      <w:pPr>
        <w:jc w:val="left"/>
      </w:pPr>
    </w:p>
    <w:p w:rsidR="009B20DD" w:rsidRPr="00F02F2A" w:rsidRDefault="009B20DD" w:rsidP="00323F20">
      <w:pPr>
        <w:jc w:val="left"/>
        <w:rPr>
          <w:rFonts w:ascii="ＭＳ ゴシック" w:eastAsia="ＭＳ ゴシック" w:hAnsi="ＭＳ ゴシック"/>
        </w:rPr>
      </w:pPr>
      <w:r w:rsidRPr="00F02F2A">
        <w:rPr>
          <w:rFonts w:ascii="ＭＳ ゴシック" w:eastAsia="ＭＳ ゴシック" w:hAnsi="ＭＳ ゴシック" w:hint="eastAsia"/>
        </w:rPr>
        <w:t>２　契約前の工事について</w:t>
      </w:r>
    </w:p>
    <w:p w:rsidR="001B1A7A" w:rsidRPr="00F02F2A" w:rsidRDefault="009B20DD" w:rsidP="008923DB">
      <w:pPr>
        <w:ind w:left="210" w:hangingChars="100" w:hanging="210"/>
        <w:jc w:val="left"/>
        <w:rPr>
          <w:rFonts w:ascii="ＭＳ 明朝" w:eastAsia="ＭＳ 明朝" w:hAnsi="ＭＳ 明朝"/>
        </w:rPr>
      </w:pPr>
      <w:r w:rsidRPr="00F02F2A">
        <w:rPr>
          <w:rFonts w:hint="eastAsia"/>
        </w:rPr>
        <w:t xml:space="preserve">　</w:t>
      </w:r>
      <w:r w:rsidRPr="00F02F2A">
        <w:rPr>
          <w:rFonts w:ascii="ＭＳ 明朝" w:eastAsia="ＭＳ 明朝" w:hAnsi="ＭＳ 明朝" w:hint="eastAsia"/>
        </w:rPr>
        <w:t xml:space="preserve">　入札時に提出する配置予定技術者は、恒常的な雇用関係を満たす者としてください。新型コロナウイルス感染症の影響により、当該配置予定技術者を当初から配置できな</w:t>
      </w:r>
      <w:r w:rsidR="001B1A7A" w:rsidRPr="00F02F2A">
        <w:rPr>
          <w:rFonts w:ascii="ＭＳ 明朝" w:eastAsia="ＭＳ 明朝" w:hAnsi="ＭＳ 明朝" w:hint="eastAsia"/>
        </w:rPr>
        <w:t>くなった場合、上記１と同様に、</w:t>
      </w:r>
      <w:r w:rsidR="00A05D05" w:rsidRPr="00F02F2A">
        <w:rPr>
          <w:rFonts w:ascii="ＭＳ 明朝" w:eastAsia="ＭＳ 明朝" w:hAnsi="ＭＳ 明朝" w:hint="eastAsia"/>
        </w:rPr>
        <w:t>当該配置予定技術者が</w:t>
      </w:r>
      <w:r w:rsidR="001B1A7A" w:rsidRPr="00F02F2A">
        <w:rPr>
          <w:rFonts w:ascii="ＭＳ 明朝" w:eastAsia="ＭＳ 明朝" w:hAnsi="ＭＳ 明朝" w:hint="eastAsia"/>
        </w:rPr>
        <w:t>業務を再開できる状態となるまでの間、一時的に雇用関係が３か月未満の監理技術者等と交代しても差し支えないものとします。</w:t>
      </w:r>
    </w:p>
    <w:p w:rsidR="009B20DD" w:rsidRPr="00F02F2A" w:rsidRDefault="009B20DD" w:rsidP="009B20DD">
      <w:pPr>
        <w:ind w:left="210" w:hangingChars="100" w:hanging="210"/>
        <w:jc w:val="left"/>
        <w:rPr>
          <w:rFonts w:ascii="ＭＳ 明朝" w:eastAsia="ＭＳ 明朝" w:hAnsi="ＭＳ 明朝"/>
        </w:rPr>
      </w:pPr>
    </w:p>
    <w:p w:rsidR="00BB4831" w:rsidRPr="00F02F2A" w:rsidRDefault="00BB4831" w:rsidP="00BB4831">
      <w:pPr>
        <w:jc w:val="left"/>
        <w:rPr>
          <w:rFonts w:ascii="ＭＳ ゴシック" w:eastAsia="ＭＳ ゴシック" w:hAnsi="ＭＳ ゴシック"/>
        </w:rPr>
      </w:pPr>
      <w:r w:rsidRPr="00F02F2A">
        <w:rPr>
          <w:rFonts w:ascii="ＭＳ ゴシック" w:eastAsia="ＭＳ ゴシック" w:hAnsi="ＭＳ ゴシック" w:hint="eastAsia"/>
        </w:rPr>
        <w:t>３　総合評価落札方式対象工事について</w:t>
      </w:r>
    </w:p>
    <w:p w:rsidR="00BB4831" w:rsidRPr="00F02F2A" w:rsidRDefault="00BB4831" w:rsidP="00BB4831">
      <w:pPr>
        <w:ind w:left="210" w:hangingChars="100" w:hanging="210"/>
        <w:jc w:val="left"/>
        <w:rPr>
          <w:rFonts w:ascii="ＭＳ 明朝" w:eastAsia="ＭＳ 明朝" w:hAnsi="ＭＳ 明朝"/>
        </w:rPr>
      </w:pPr>
      <w:r w:rsidRPr="00F02F2A">
        <w:rPr>
          <w:rFonts w:hint="eastAsia"/>
        </w:rPr>
        <w:t xml:space="preserve">　　</w:t>
      </w:r>
      <w:r w:rsidR="0081165F" w:rsidRPr="00F02F2A">
        <w:rPr>
          <w:rFonts w:ascii="ＭＳ 明朝" w:eastAsia="ＭＳ 明朝" w:hAnsi="ＭＳ 明朝" w:hint="eastAsia"/>
        </w:rPr>
        <w:t>総合評価落札方式対象工事において、</w:t>
      </w:r>
      <w:r w:rsidRPr="00F02F2A">
        <w:rPr>
          <w:rFonts w:ascii="ＭＳ 明朝" w:eastAsia="ＭＳ 明朝" w:hAnsi="ＭＳ 明朝" w:hint="eastAsia"/>
        </w:rPr>
        <w:t>監理技術者等が上記１</w:t>
      </w:r>
      <w:r w:rsidR="00A05D05" w:rsidRPr="00F02F2A">
        <w:rPr>
          <w:rFonts w:ascii="ＭＳ 明朝" w:eastAsia="ＭＳ 明朝" w:hAnsi="ＭＳ 明朝" w:hint="eastAsia"/>
        </w:rPr>
        <w:t>又は</w:t>
      </w:r>
      <w:r w:rsidRPr="00F02F2A">
        <w:rPr>
          <w:rFonts w:ascii="ＭＳ 明朝" w:eastAsia="ＭＳ 明朝" w:hAnsi="ＭＳ 明朝" w:hint="eastAsia"/>
        </w:rPr>
        <w:t>２により</w:t>
      </w:r>
      <w:r w:rsidR="000829FF" w:rsidRPr="00F02F2A">
        <w:rPr>
          <w:rFonts w:ascii="ＭＳ 明朝" w:eastAsia="ＭＳ 明朝" w:hAnsi="ＭＳ 明朝" w:hint="eastAsia"/>
        </w:rPr>
        <w:t>、やむを得ない理由で</w:t>
      </w:r>
      <w:r w:rsidRPr="00F02F2A">
        <w:rPr>
          <w:rFonts w:ascii="ＭＳ 明朝" w:eastAsia="ＭＳ 明朝" w:hAnsi="ＭＳ 明朝" w:hint="eastAsia"/>
        </w:rPr>
        <w:t>交代する場合、</w:t>
      </w:r>
      <w:r w:rsidR="00692199" w:rsidRPr="00F02F2A">
        <w:rPr>
          <w:rFonts w:ascii="ＭＳ 明朝" w:eastAsia="ＭＳ 明朝" w:hAnsi="ＭＳ 明朝" w:hint="eastAsia"/>
        </w:rPr>
        <w:t>工事途中における監理技術者等の変更に係る</w:t>
      </w:r>
      <w:r w:rsidR="0081165F" w:rsidRPr="00F02F2A">
        <w:rPr>
          <w:rFonts w:ascii="ＭＳ 明朝" w:eastAsia="ＭＳ 明朝" w:hAnsi="ＭＳ 明朝" w:hint="eastAsia"/>
        </w:rPr>
        <w:t>ペナルティ</w:t>
      </w:r>
      <w:r w:rsidR="00692199" w:rsidRPr="00F02F2A">
        <w:rPr>
          <w:rFonts w:ascii="ＭＳ 明朝" w:eastAsia="ＭＳ 明朝" w:hAnsi="ＭＳ 明朝" w:hint="eastAsia"/>
        </w:rPr>
        <w:t>の対象としない</w:t>
      </w:r>
      <w:r w:rsidR="0081165F" w:rsidRPr="00F02F2A">
        <w:rPr>
          <w:rFonts w:ascii="ＭＳ 明朝" w:eastAsia="ＭＳ 明朝" w:hAnsi="ＭＳ 明朝" w:hint="eastAsia"/>
        </w:rPr>
        <w:t>ものとします。</w:t>
      </w:r>
    </w:p>
    <w:sectPr w:rsidR="00BB4831" w:rsidRPr="00F02F2A" w:rsidSect="0081165F">
      <w:pgSz w:w="11906" w:h="16838" w:code="9"/>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7CE" w:rsidRDefault="002677CE" w:rsidP="004510C7">
      <w:r>
        <w:separator/>
      </w:r>
    </w:p>
  </w:endnote>
  <w:endnote w:type="continuationSeparator" w:id="0">
    <w:p w:rsidR="002677CE" w:rsidRDefault="002677CE" w:rsidP="0045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7CE" w:rsidRDefault="002677CE" w:rsidP="004510C7">
      <w:r>
        <w:separator/>
      </w:r>
    </w:p>
  </w:footnote>
  <w:footnote w:type="continuationSeparator" w:id="0">
    <w:p w:rsidR="002677CE" w:rsidRDefault="002677CE" w:rsidP="00451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4EC"/>
    <w:rsid w:val="000829FF"/>
    <w:rsid w:val="00111D53"/>
    <w:rsid w:val="001A008D"/>
    <w:rsid w:val="001B1A7A"/>
    <w:rsid w:val="002677CE"/>
    <w:rsid w:val="00323F20"/>
    <w:rsid w:val="003D5E38"/>
    <w:rsid w:val="004510C7"/>
    <w:rsid w:val="004B315E"/>
    <w:rsid w:val="0059479E"/>
    <w:rsid w:val="00692199"/>
    <w:rsid w:val="007074F6"/>
    <w:rsid w:val="0077701B"/>
    <w:rsid w:val="007A15BA"/>
    <w:rsid w:val="0081165F"/>
    <w:rsid w:val="008923DB"/>
    <w:rsid w:val="008E54EC"/>
    <w:rsid w:val="009062F5"/>
    <w:rsid w:val="00967D15"/>
    <w:rsid w:val="009B20DD"/>
    <w:rsid w:val="00A05D05"/>
    <w:rsid w:val="00A50D21"/>
    <w:rsid w:val="00BB4831"/>
    <w:rsid w:val="00C3574E"/>
    <w:rsid w:val="00C41953"/>
    <w:rsid w:val="00F02F2A"/>
    <w:rsid w:val="00F72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CB952D"/>
  <w15:chartTrackingRefBased/>
  <w15:docId w15:val="{966852D0-3CB0-4673-8DAE-2E84F82E4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54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10C7"/>
    <w:pPr>
      <w:tabs>
        <w:tab w:val="center" w:pos="4252"/>
        <w:tab w:val="right" w:pos="8504"/>
      </w:tabs>
      <w:snapToGrid w:val="0"/>
    </w:pPr>
  </w:style>
  <w:style w:type="character" w:customStyle="1" w:styleId="a4">
    <w:name w:val="ヘッダー (文字)"/>
    <w:basedOn w:val="a0"/>
    <w:link w:val="a3"/>
    <w:uiPriority w:val="99"/>
    <w:rsid w:val="004510C7"/>
  </w:style>
  <w:style w:type="paragraph" w:styleId="a5">
    <w:name w:val="footer"/>
    <w:basedOn w:val="a"/>
    <w:link w:val="a6"/>
    <w:uiPriority w:val="99"/>
    <w:unhideWhenUsed/>
    <w:rsid w:val="004510C7"/>
    <w:pPr>
      <w:tabs>
        <w:tab w:val="center" w:pos="4252"/>
        <w:tab w:val="right" w:pos="8504"/>
      </w:tabs>
      <w:snapToGrid w:val="0"/>
    </w:pPr>
  </w:style>
  <w:style w:type="character" w:customStyle="1" w:styleId="a6">
    <w:name w:val="フッター (文字)"/>
    <w:basedOn w:val="a0"/>
    <w:link w:val="a5"/>
    <w:uiPriority w:val="99"/>
    <w:rsid w:val="004510C7"/>
  </w:style>
  <w:style w:type="paragraph" w:styleId="a7">
    <w:name w:val="Balloon Text"/>
    <w:basedOn w:val="a"/>
    <w:link w:val="a8"/>
    <w:uiPriority w:val="99"/>
    <w:semiHidden/>
    <w:unhideWhenUsed/>
    <w:rsid w:val="008923D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923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　英雄</dc:creator>
  <cp:keywords/>
  <dc:description/>
  <cp:lastModifiedBy>二條　龍太郎</cp:lastModifiedBy>
  <cp:revision>15</cp:revision>
  <cp:lastPrinted>2020-04-06T07:45:00Z</cp:lastPrinted>
  <dcterms:created xsi:type="dcterms:W3CDTF">2020-03-31T05:53:00Z</dcterms:created>
  <dcterms:modified xsi:type="dcterms:W3CDTF">2020-04-08T02:56:00Z</dcterms:modified>
</cp:coreProperties>
</file>