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9EA" w:rsidRDefault="008F2FE4">
      <w:pPr>
        <w:ind w:left="292" w:hangingChars="100" w:hanging="292"/>
      </w:pPr>
      <w:r>
        <w:rPr>
          <w:rFonts w:hint="eastAsia"/>
        </w:rPr>
        <w:t>（様式第２号</w:t>
      </w:r>
      <w:bookmarkStart w:id="0" w:name="_GoBack"/>
      <w:bookmarkEnd w:id="0"/>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24"/>
      </w:tblGrid>
      <w:tr w:rsidR="00003ABE" w:rsidTr="00A8112D">
        <w:trPr>
          <w:trHeight w:val="11476"/>
        </w:trPr>
        <w:tc>
          <w:tcPr>
            <w:tcW w:w="9552" w:type="dxa"/>
            <w:tcBorders>
              <w:top w:val="single" w:sz="12" w:space="0" w:color="auto"/>
              <w:left w:val="single" w:sz="12" w:space="0" w:color="auto"/>
              <w:bottom w:val="single" w:sz="12" w:space="0" w:color="auto"/>
              <w:right w:val="single" w:sz="12" w:space="0" w:color="auto"/>
            </w:tcBorders>
          </w:tcPr>
          <w:p w:rsidR="009869EA" w:rsidRPr="008E37E5" w:rsidRDefault="009869EA">
            <w:pPr>
              <w:jc w:val="center"/>
              <w:rPr>
                <w:rFonts w:ascii="ＭＳ ゴシック" w:eastAsia="ＭＳ ゴシック"/>
              </w:rPr>
            </w:pPr>
            <w:r w:rsidRPr="008E37E5">
              <w:rPr>
                <w:rFonts w:ascii="ＭＳ ゴシック" w:eastAsia="ＭＳ ゴシック" w:hint="eastAsia"/>
                <w:b/>
                <w:bCs/>
                <w:sz w:val="40"/>
              </w:rPr>
              <w:t>市税</w:t>
            </w:r>
            <w:r w:rsidR="00BE12E3" w:rsidRPr="008E37E5">
              <w:rPr>
                <w:rFonts w:ascii="ＭＳ ゴシック" w:eastAsia="ＭＳ ゴシック" w:hint="eastAsia"/>
                <w:b/>
                <w:bCs/>
                <w:sz w:val="40"/>
              </w:rPr>
              <w:t>完納</w:t>
            </w:r>
            <w:r w:rsidRPr="008E37E5">
              <w:rPr>
                <w:rFonts w:ascii="ＭＳ ゴシック" w:eastAsia="ＭＳ ゴシック" w:hint="eastAsia"/>
                <w:b/>
                <w:bCs/>
                <w:sz w:val="40"/>
              </w:rPr>
              <w:t>確認承諾書</w:t>
            </w:r>
          </w:p>
          <w:p w:rsidR="009869EA" w:rsidRPr="008E37E5" w:rsidRDefault="003C1387">
            <w:pPr>
              <w:wordWrap w:val="0"/>
              <w:ind w:firstLineChars="100" w:firstLine="293"/>
              <w:jc w:val="right"/>
              <w:rPr>
                <w:rFonts w:ascii="ＭＳ ゴシック" w:eastAsia="ＭＳ ゴシック"/>
                <w:b/>
                <w:bCs/>
              </w:rPr>
            </w:pPr>
            <w:r>
              <w:rPr>
                <w:rFonts w:ascii="ＭＳ ゴシック" w:eastAsia="ＭＳ ゴシック" w:hint="eastAsia"/>
                <w:b/>
                <w:bCs/>
              </w:rPr>
              <w:t>令和</w:t>
            </w:r>
            <w:r w:rsidR="009869EA" w:rsidRPr="008E37E5">
              <w:rPr>
                <w:rFonts w:ascii="ＭＳ ゴシック" w:eastAsia="ＭＳ ゴシック" w:hint="eastAsia"/>
                <w:b/>
                <w:bCs/>
              </w:rPr>
              <w:t xml:space="preserve">　　年　　月　　日　</w:t>
            </w:r>
          </w:p>
          <w:p w:rsidR="009869EA" w:rsidRPr="008E37E5" w:rsidRDefault="000E2B93" w:rsidP="000E2B93">
            <w:pPr>
              <w:ind w:firstLineChars="300" w:firstLine="877"/>
              <w:rPr>
                <w:sz w:val="20"/>
                <w:szCs w:val="20"/>
              </w:rPr>
            </w:pPr>
            <w:r w:rsidRPr="008E37E5">
              <w:rPr>
                <w:rFonts w:hint="eastAsia"/>
              </w:rPr>
              <w:t xml:space="preserve">　</w:t>
            </w:r>
          </w:p>
          <w:p w:rsidR="009869EA" w:rsidRPr="008E37E5" w:rsidRDefault="006750C7" w:rsidP="009A1F6E">
            <w:pPr>
              <w:ind w:firstLineChars="100" w:firstLine="292"/>
            </w:pPr>
            <w:r>
              <w:rPr>
                <w:rFonts w:hint="eastAsia"/>
              </w:rPr>
              <w:t>千葉</w:t>
            </w:r>
            <w:r w:rsidR="009A1F6E">
              <w:rPr>
                <w:rFonts w:hint="eastAsia"/>
              </w:rPr>
              <w:t xml:space="preserve">市長　</w:t>
            </w:r>
            <w:r w:rsidR="009869EA" w:rsidRPr="008E37E5">
              <w:rPr>
                <w:rFonts w:hint="eastAsia"/>
              </w:rPr>
              <w:t>様</w:t>
            </w:r>
          </w:p>
          <w:p w:rsidR="009869EA" w:rsidRPr="008E37E5" w:rsidRDefault="009869EA">
            <w:pPr>
              <w:ind w:firstLineChars="100" w:firstLine="292"/>
            </w:pPr>
          </w:p>
          <w:p w:rsidR="009869EA" w:rsidRPr="0011524F" w:rsidRDefault="00457FA1">
            <w:pPr>
              <w:ind w:firstLineChars="100" w:firstLine="292"/>
            </w:pPr>
            <w:r w:rsidRPr="0011524F">
              <w:rPr>
                <w:rFonts w:hint="eastAsia"/>
              </w:rPr>
              <w:t>千葉市小規模修繕業者登録申請</w:t>
            </w:r>
            <w:r w:rsidR="009869EA" w:rsidRPr="0011524F">
              <w:rPr>
                <w:rFonts w:hint="eastAsia"/>
              </w:rPr>
              <w:t>の審査を受けるにあたり、また、</w:t>
            </w:r>
            <w:r w:rsidRPr="0011524F">
              <w:rPr>
                <w:rFonts w:hint="eastAsia"/>
              </w:rPr>
              <w:t>千葉市小規模修繕業者登録名簿</w:t>
            </w:r>
            <w:r w:rsidR="009869EA" w:rsidRPr="0011524F">
              <w:rPr>
                <w:rFonts w:hint="eastAsia"/>
              </w:rPr>
              <w:t>に登載された場合はその登載期間中、貴市が必要と認める都度、市税の納税状況について市税担当課において調査した結果を契約担当課が確認することを承諾します。</w:t>
            </w:r>
          </w:p>
          <w:p w:rsidR="006750C7" w:rsidRPr="0011524F" w:rsidRDefault="006750C7">
            <w:pPr>
              <w:ind w:firstLineChars="100" w:firstLine="292"/>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47"/>
              <w:gridCol w:w="447"/>
              <w:gridCol w:w="447"/>
              <w:gridCol w:w="447"/>
              <w:gridCol w:w="447"/>
              <w:gridCol w:w="447"/>
              <w:gridCol w:w="447"/>
              <w:gridCol w:w="447"/>
              <w:gridCol w:w="447"/>
              <w:gridCol w:w="447"/>
              <w:gridCol w:w="447"/>
              <w:gridCol w:w="447"/>
              <w:gridCol w:w="448"/>
            </w:tblGrid>
            <w:tr w:rsidR="00F300FD" w:rsidRPr="0011524F" w:rsidTr="00F300FD">
              <w:trPr>
                <w:trHeight w:val="705"/>
              </w:trPr>
              <w:tc>
                <w:tcPr>
                  <w:tcW w:w="2693" w:type="dxa"/>
                  <w:shd w:val="clear" w:color="auto" w:fill="auto"/>
                  <w:vAlign w:val="center"/>
                </w:tcPr>
                <w:p w:rsidR="004E38CF" w:rsidRPr="0011524F" w:rsidRDefault="004E38CF" w:rsidP="00003ABE">
                  <w:pPr>
                    <w:ind w:firstLineChars="100" w:firstLine="293"/>
                    <w:rPr>
                      <w:sz w:val="21"/>
                      <w:szCs w:val="21"/>
                    </w:rPr>
                  </w:pPr>
                  <w:r w:rsidRPr="0011524F">
                    <w:rPr>
                      <w:rFonts w:ascii="ＭＳ ゴシック" w:eastAsia="ＭＳ ゴシック" w:hAnsi="ＭＳ ゴシック" w:hint="eastAsia"/>
                      <w:b/>
                    </w:rPr>
                    <w:t>法人番号</w:t>
                  </w:r>
                </w:p>
              </w:tc>
              <w:tc>
                <w:tcPr>
                  <w:tcW w:w="447" w:type="dxa"/>
                  <w:tcBorders>
                    <w:right w:val="dashSmallGap" w:sz="4" w:space="0" w:color="auto"/>
                  </w:tcBorders>
                  <w:shd w:val="clear" w:color="auto" w:fill="auto"/>
                  <w:vAlign w:val="center"/>
                </w:tcPr>
                <w:p w:rsidR="004E38CF" w:rsidRPr="00AB19F6" w:rsidRDefault="004E38CF">
                  <w:pPr>
                    <w:rPr>
                      <w:sz w:val="21"/>
                      <w:szCs w:val="21"/>
                    </w:rPr>
                  </w:pPr>
                </w:p>
              </w:tc>
              <w:tc>
                <w:tcPr>
                  <w:tcW w:w="447" w:type="dxa"/>
                  <w:tcBorders>
                    <w:left w:val="dashSmallGap" w:sz="4" w:space="0" w:color="auto"/>
                    <w:right w:val="dashSmallGap" w:sz="4" w:space="0" w:color="auto"/>
                  </w:tcBorders>
                  <w:shd w:val="clear" w:color="auto" w:fill="auto"/>
                  <w:vAlign w:val="center"/>
                </w:tcPr>
                <w:p w:rsidR="004E38CF" w:rsidRPr="00AB19F6" w:rsidRDefault="004E38CF">
                  <w:pPr>
                    <w:rPr>
                      <w:sz w:val="21"/>
                      <w:szCs w:val="21"/>
                    </w:rPr>
                  </w:pPr>
                </w:p>
              </w:tc>
              <w:tc>
                <w:tcPr>
                  <w:tcW w:w="447" w:type="dxa"/>
                  <w:tcBorders>
                    <w:left w:val="dashSmallGap" w:sz="4" w:space="0" w:color="auto"/>
                    <w:right w:val="dashSmallGap" w:sz="4" w:space="0" w:color="auto"/>
                  </w:tcBorders>
                  <w:shd w:val="clear" w:color="auto" w:fill="auto"/>
                  <w:vAlign w:val="center"/>
                </w:tcPr>
                <w:p w:rsidR="004E38CF" w:rsidRPr="00AB19F6" w:rsidRDefault="004E38CF">
                  <w:pPr>
                    <w:rPr>
                      <w:sz w:val="21"/>
                      <w:szCs w:val="21"/>
                    </w:rPr>
                  </w:pPr>
                </w:p>
              </w:tc>
              <w:tc>
                <w:tcPr>
                  <w:tcW w:w="447" w:type="dxa"/>
                  <w:tcBorders>
                    <w:left w:val="dashSmallGap" w:sz="4" w:space="0" w:color="auto"/>
                    <w:right w:val="dashSmallGap" w:sz="4" w:space="0" w:color="auto"/>
                  </w:tcBorders>
                  <w:shd w:val="clear" w:color="auto" w:fill="auto"/>
                  <w:vAlign w:val="center"/>
                </w:tcPr>
                <w:p w:rsidR="004E38CF" w:rsidRPr="00AB19F6" w:rsidRDefault="004E38CF">
                  <w:pPr>
                    <w:rPr>
                      <w:sz w:val="21"/>
                      <w:szCs w:val="21"/>
                    </w:rPr>
                  </w:pPr>
                </w:p>
              </w:tc>
              <w:tc>
                <w:tcPr>
                  <w:tcW w:w="447" w:type="dxa"/>
                  <w:tcBorders>
                    <w:left w:val="dashSmallGap" w:sz="4" w:space="0" w:color="auto"/>
                    <w:right w:val="dashSmallGap" w:sz="4" w:space="0" w:color="auto"/>
                  </w:tcBorders>
                  <w:shd w:val="clear" w:color="auto" w:fill="auto"/>
                  <w:vAlign w:val="center"/>
                </w:tcPr>
                <w:p w:rsidR="004E38CF" w:rsidRPr="00AB19F6" w:rsidRDefault="004E38CF">
                  <w:pPr>
                    <w:rPr>
                      <w:sz w:val="21"/>
                      <w:szCs w:val="21"/>
                    </w:rPr>
                  </w:pPr>
                </w:p>
              </w:tc>
              <w:tc>
                <w:tcPr>
                  <w:tcW w:w="447" w:type="dxa"/>
                  <w:tcBorders>
                    <w:left w:val="dashSmallGap" w:sz="4" w:space="0" w:color="auto"/>
                    <w:right w:val="dashSmallGap" w:sz="4" w:space="0" w:color="auto"/>
                  </w:tcBorders>
                  <w:shd w:val="clear" w:color="auto" w:fill="auto"/>
                  <w:vAlign w:val="center"/>
                </w:tcPr>
                <w:p w:rsidR="004E38CF" w:rsidRPr="00AB19F6" w:rsidRDefault="004E38CF">
                  <w:pPr>
                    <w:rPr>
                      <w:sz w:val="21"/>
                      <w:szCs w:val="21"/>
                    </w:rPr>
                  </w:pPr>
                </w:p>
              </w:tc>
              <w:tc>
                <w:tcPr>
                  <w:tcW w:w="447" w:type="dxa"/>
                  <w:tcBorders>
                    <w:left w:val="dashSmallGap" w:sz="4" w:space="0" w:color="auto"/>
                    <w:right w:val="dashSmallGap" w:sz="4" w:space="0" w:color="auto"/>
                  </w:tcBorders>
                  <w:shd w:val="clear" w:color="auto" w:fill="auto"/>
                  <w:vAlign w:val="center"/>
                </w:tcPr>
                <w:p w:rsidR="004E38CF" w:rsidRPr="00AB19F6" w:rsidRDefault="004E38CF">
                  <w:pPr>
                    <w:rPr>
                      <w:sz w:val="21"/>
                      <w:szCs w:val="21"/>
                    </w:rPr>
                  </w:pPr>
                </w:p>
              </w:tc>
              <w:tc>
                <w:tcPr>
                  <w:tcW w:w="447" w:type="dxa"/>
                  <w:tcBorders>
                    <w:left w:val="dashSmallGap" w:sz="4" w:space="0" w:color="auto"/>
                    <w:right w:val="dashSmallGap" w:sz="4" w:space="0" w:color="auto"/>
                  </w:tcBorders>
                  <w:shd w:val="clear" w:color="auto" w:fill="auto"/>
                  <w:vAlign w:val="center"/>
                </w:tcPr>
                <w:p w:rsidR="004E38CF" w:rsidRPr="00AB19F6" w:rsidRDefault="004E38CF">
                  <w:pPr>
                    <w:rPr>
                      <w:sz w:val="21"/>
                      <w:szCs w:val="21"/>
                    </w:rPr>
                  </w:pPr>
                </w:p>
              </w:tc>
              <w:tc>
                <w:tcPr>
                  <w:tcW w:w="447" w:type="dxa"/>
                  <w:tcBorders>
                    <w:left w:val="dashSmallGap" w:sz="4" w:space="0" w:color="auto"/>
                    <w:right w:val="dashSmallGap" w:sz="4" w:space="0" w:color="auto"/>
                  </w:tcBorders>
                  <w:shd w:val="clear" w:color="auto" w:fill="auto"/>
                  <w:vAlign w:val="center"/>
                </w:tcPr>
                <w:p w:rsidR="004E38CF" w:rsidRPr="00AB19F6" w:rsidRDefault="004E38CF">
                  <w:pPr>
                    <w:rPr>
                      <w:sz w:val="21"/>
                      <w:szCs w:val="21"/>
                    </w:rPr>
                  </w:pPr>
                </w:p>
              </w:tc>
              <w:tc>
                <w:tcPr>
                  <w:tcW w:w="447" w:type="dxa"/>
                  <w:tcBorders>
                    <w:left w:val="dashSmallGap" w:sz="4" w:space="0" w:color="auto"/>
                    <w:right w:val="dashSmallGap" w:sz="4" w:space="0" w:color="auto"/>
                  </w:tcBorders>
                  <w:shd w:val="clear" w:color="auto" w:fill="auto"/>
                  <w:vAlign w:val="center"/>
                </w:tcPr>
                <w:p w:rsidR="004E38CF" w:rsidRPr="00AB19F6" w:rsidRDefault="004E38CF">
                  <w:pPr>
                    <w:rPr>
                      <w:sz w:val="21"/>
                      <w:szCs w:val="21"/>
                    </w:rPr>
                  </w:pPr>
                </w:p>
              </w:tc>
              <w:tc>
                <w:tcPr>
                  <w:tcW w:w="447" w:type="dxa"/>
                  <w:tcBorders>
                    <w:left w:val="dashSmallGap" w:sz="4" w:space="0" w:color="auto"/>
                    <w:right w:val="dashSmallGap" w:sz="4" w:space="0" w:color="auto"/>
                  </w:tcBorders>
                  <w:shd w:val="clear" w:color="auto" w:fill="auto"/>
                  <w:vAlign w:val="center"/>
                </w:tcPr>
                <w:p w:rsidR="004E38CF" w:rsidRPr="00AB19F6" w:rsidRDefault="004E38CF">
                  <w:pPr>
                    <w:rPr>
                      <w:sz w:val="21"/>
                      <w:szCs w:val="21"/>
                    </w:rPr>
                  </w:pPr>
                </w:p>
              </w:tc>
              <w:tc>
                <w:tcPr>
                  <w:tcW w:w="447" w:type="dxa"/>
                  <w:tcBorders>
                    <w:left w:val="dashSmallGap" w:sz="4" w:space="0" w:color="auto"/>
                    <w:right w:val="dashSmallGap" w:sz="4" w:space="0" w:color="auto"/>
                  </w:tcBorders>
                  <w:shd w:val="clear" w:color="auto" w:fill="auto"/>
                  <w:vAlign w:val="center"/>
                </w:tcPr>
                <w:p w:rsidR="004E38CF" w:rsidRPr="00AB19F6" w:rsidRDefault="004E38CF">
                  <w:pPr>
                    <w:rPr>
                      <w:sz w:val="21"/>
                      <w:szCs w:val="21"/>
                    </w:rPr>
                  </w:pPr>
                </w:p>
              </w:tc>
              <w:tc>
                <w:tcPr>
                  <w:tcW w:w="448" w:type="dxa"/>
                  <w:tcBorders>
                    <w:left w:val="dashSmallGap" w:sz="4" w:space="0" w:color="auto"/>
                  </w:tcBorders>
                  <w:shd w:val="clear" w:color="auto" w:fill="auto"/>
                  <w:vAlign w:val="center"/>
                </w:tcPr>
                <w:p w:rsidR="004E38CF" w:rsidRPr="00AB19F6" w:rsidRDefault="004E38CF">
                  <w:pPr>
                    <w:rPr>
                      <w:sz w:val="21"/>
                      <w:szCs w:val="21"/>
                    </w:rPr>
                  </w:pPr>
                </w:p>
              </w:tc>
            </w:tr>
            <w:tr w:rsidR="00755385" w:rsidRPr="0011524F" w:rsidTr="00003ABE">
              <w:trPr>
                <w:trHeight w:val="428"/>
              </w:trPr>
              <w:tc>
                <w:tcPr>
                  <w:tcW w:w="8505" w:type="dxa"/>
                  <w:gridSpan w:val="14"/>
                  <w:tcBorders>
                    <w:left w:val="nil"/>
                    <w:bottom w:val="single" w:sz="4" w:space="0" w:color="auto"/>
                    <w:right w:val="nil"/>
                  </w:tcBorders>
                  <w:shd w:val="clear" w:color="auto" w:fill="auto"/>
                </w:tcPr>
                <w:p w:rsidR="00502188" w:rsidRPr="00975F7F" w:rsidRDefault="00502188" w:rsidP="00502188">
                  <w:pPr>
                    <w:ind w:firstLineChars="800" w:firstLine="2098"/>
                    <w:rPr>
                      <w:rFonts w:hAnsi="ＭＳ 明朝"/>
                      <w:b/>
                      <w:sz w:val="21"/>
                      <w:szCs w:val="21"/>
                    </w:rPr>
                  </w:pPr>
                  <w:r w:rsidRPr="00975F7F">
                    <w:rPr>
                      <w:rFonts w:hAnsi="ＭＳ 明朝" w:hint="eastAsia"/>
                      <w:sz w:val="21"/>
                      <w:szCs w:val="21"/>
                    </w:rPr>
                    <w:t>※個人事業主等の場合は</w:t>
                  </w:r>
                  <w:r>
                    <w:rPr>
                      <w:rFonts w:hAnsi="ＭＳ 明朝" w:hint="eastAsia"/>
                      <w:sz w:val="21"/>
                      <w:szCs w:val="21"/>
                    </w:rPr>
                    <w:t>、記入の必要はありません。</w:t>
                  </w:r>
                </w:p>
                <w:p w:rsidR="009E0C8B" w:rsidRPr="0011524F" w:rsidRDefault="009E0C8B">
                  <w:pPr>
                    <w:rPr>
                      <w:rFonts w:ascii="ＭＳ ゴシック" w:eastAsia="ＭＳ ゴシック" w:hAnsi="ＭＳ ゴシック"/>
                      <w:b/>
                    </w:rPr>
                  </w:pPr>
                </w:p>
                <w:p w:rsidR="00755385" w:rsidRPr="0011524F" w:rsidRDefault="00457FA1">
                  <w:r w:rsidRPr="0011524F">
                    <w:rPr>
                      <w:rFonts w:ascii="ＭＳ ゴシック" w:eastAsia="ＭＳ ゴシック" w:hAnsi="ＭＳ ゴシック" w:hint="eastAsia"/>
                      <w:b/>
                    </w:rPr>
                    <w:t>申請者</w:t>
                  </w:r>
                </w:p>
              </w:tc>
            </w:tr>
            <w:tr w:rsidR="00755385" w:rsidTr="00AB19F6">
              <w:trPr>
                <w:trHeight w:val="1026"/>
              </w:trPr>
              <w:tc>
                <w:tcPr>
                  <w:tcW w:w="2693" w:type="dxa"/>
                  <w:tcBorders>
                    <w:top w:val="single" w:sz="4" w:space="0" w:color="auto"/>
                    <w:bottom w:val="dashSmallGap" w:sz="4" w:space="0" w:color="auto"/>
                  </w:tcBorders>
                  <w:shd w:val="clear" w:color="auto" w:fill="auto"/>
                  <w:vAlign w:val="center"/>
                </w:tcPr>
                <w:p w:rsidR="00755385" w:rsidRPr="00003ABE" w:rsidRDefault="00755385" w:rsidP="00003ABE">
                  <w:pPr>
                    <w:ind w:firstLineChars="100" w:firstLine="293"/>
                    <w:rPr>
                      <w:rFonts w:ascii="ＭＳ ゴシック" w:eastAsia="ＭＳ ゴシック" w:hAnsi="ＭＳ ゴシック"/>
                      <w:b/>
                    </w:rPr>
                  </w:pPr>
                  <w:r w:rsidRPr="00003ABE">
                    <w:rPr>
                      <w:rFonts w:ascii="ＭＳ ゴシック" w:eastAsia="ＭＳ ゴシック" w:hAnsi="ＭＳ ゴシック" w:hint="eastAsia"/>
                      <w:b/>
                      <w:bCs/>
                    </w:rPr>
                    <w:t>所在地又は住所</w:t>
                  </w:r>
                </w:p>
              </w:tc>
              <w:tc>
                <w:tcPr>
                  <w:tcW w:w="5812" w:type="dxa"/>
                  <w:gridSpan w:val="13"/>
                  <w:tcBorders>
                    <w:top w:val="single" w:sz="4" w:space="0" w:color="auto"/>
                    <w:bottom w:val="dashSmallGap" w:sz="4" w:space="0" w:color="auto"/>
                  </w:tcBorders>
                  <w:shd w:val="clear" w:color="auto" w:fill="auto"/>
                  <w:vAlign w:val="center"/>
                </w:tcPr>
                <w:p w:rsidR="00755385" w:rsidRPr="00AB19F6" w:rsidRDefault="00AB19F6">
                  <w:pPr>
                    <w:rPr>
                      <w:sz w:val="21"/>
                      <w:szCs w:val="21"/>
                    </w:rPr>
                  </w:pPr>
                  <w:r w:rsidRPr="00AB19F6">
                    <w:rPr>
                      <w:rFonts w:hint="eastAsia"/>
                      <w:sz w:val="21"/>
                      <w:szCs w:val="21"/>
                    </w:rPr>
                    <w:t>千葉市　　　区</w:t>
                  </w:r>
                </w:p>
              </w:tc>
            </w:tr>
            <w:tr w:rsidR="006750C7" w:rsidTr="00003ABE">
              <w:trPr>
                <w:trHeight w:val="847"/>
              </w:trPr>
              <w:tc>
                <w:tcPr>
                  <w:tcW w:w="2693" w:type="dxa"/>
                  <w:tcBorders>
                    <w:top w:val="dashSmallGap" w:sz="4" w:space="0" w:color="auto"/>
                    <w:bottom w:val="dashSmallGap" w:sz="4" w:space="0" w:color="auto"/>
                  </w:tcBorders>
                  <w:shd w:val="clear" w:color="auto" w:fill="auto"/>
                  <w:vAlign w:val="center"/>
                </w:tcPr>
                <w:p w:rsidR="006750C7" w:rsidRDefault="00C43231" w:rsidP="00003ABE">
                  <w:pPr>
                    <w:ind w:firstLineChars="100" w:firstLine="293"/>
                  </w:pPr>
                  <w:r w:rsidRPr="00003ABE">
                    <w:rPr>
                      <w:rFonts w:ascii="ＭＳ ゴシック" w:eastAsia="ＭＳ ゴシック" w:hAnsi="ＭＳ ゴシック" w:hint="eastAsia"/>
                      <w:b/>
                      <w:bCs/>
                    </w:rPr>
                    <w:t>商号又は名称</w:t>
                  </w:r>
                </w:p>
              </w:tc>
              <w:tc>
                <w:tcPr>
                  <w:tcW w:w="5812" w:type="dxa"/>
                  <w:gridSpan w:val="13"/>
                  <w:tcBorders>
                    <w:top w:val="dashSmallGap" w:sz="4" w:space="0" w:color="auto"/>
                    <w:bottom w:val="dashSmallGap" w:sz="4" w:space="0" w:color="auto"/>
                  </w:tcBorders>
                  <w:shd w:val="clear" w:color="auto" w:fill="auto"/>
                  <w:vAlign w:val="center"/>
                </w:tcPr>
                <w:p w:rsidR="006750C7" w:rsidRPr="00AB19F6" w:rsidRDefault="006750C7">
                  <w:pPr>
                    <w:rPr>
                      <w:sz w:val="21"/>
                      <w:szCs w:val="21"/>
                    </w:rPr>
                  </w:pPr>
                </w:p>
              </w:tc>
            </w:tr>
            <w:tr w:rsidR="00F300FD" w:rsidTr="00003ABE">
              <w:trPr>
                <w:trHeight w:val="695"/>
              </w:trPr>
              <w:tc>
                <w:tcPr>
                  <w:tcW w:w="2693" w:type="dxa"/>
                  <w:tcBorders>
                    <w:top w:val="dashSmallGap" w:sz="4" w:space="0" w:color="auto"/>
                  </w:tcBorders>
                  <w:shd w:val="clear" w:color="auto" w:fill="auto"/>
                  <w:vAlign w:val="center"/>
                </w:tcPr>
                <w:p w:rsidR="00F300FD" w:rsidRPr="00003ABE" w:rsidRDefault="00F300FD" w:rsidP="00F300FD">
                  <w:pPr>
                    <w:ind w:firstLineChars="100" w:firstLine="293"/>
                    <w:rPr>
                      <w:rFonts w:ascii="ＭＳ ゴシック" w:eastAsia="ＭＳ ゴシック" w:hAnsi="ＭＳ ゴシック"/>
                      <w:b/>
                      <w:bCs/>
                    </w:rPr>
                  </w:pPr>
                  <w:r w:rsidRPr="00003ABE">
                    <w:rPr>
                      <w:rFonts w:ascii="ＭＳ ゴシック" w:eastAsia="ＭＳ ゴシック" w:hAnsi="ＭＳ ゴシック" w:hint="eastAsia"/>
                      <w:b/>
                      <w:bCs/>
                    </w:rPr>
                    <w:t>代表者職氏名</w:t>
                  </w:r>
                </w:p>
              </w:tc>
              <w:tc>
                <w:tcPr>
                  <w:tcW w:w="5812" w:type="dxa"/>
                  <w:gridSpan w:val="13"/>
                  <w:tcBorders>
                    <w:top w:val="dashSmallGap" w:sz="4" w:space="0" w:color="auto"/>
                  </w:tcBorders>
                  <w:shd w:val="clear" w:color="auto" w:fill="auto"/>
                  <w:vAlign w:val="center"/>
                </w:tcPr>
                <w:p w:rsidR="00F300FD" w:rsidRPr="00AB19F6" w:rsidRDefault="00F300FD" w:rsidP="00F300FD">
                  <w:pPr>
                    <w:rPr>
                      <w:sz w:val="21"/>
                      <w:szCs w:val="21"/>
                    </w:rPr>
                  </w:pPr>
                </w:p>
              </w:tc>
            </w:tr>
          </w:tbl>
          <w:p w:rsidR="00755385" w:rsidRPr="008E37E5" w:rsidRDefault="00755385" w:rsidP="00EF3BB3">
            <w:pPr>
              <w:rPr>
                <w:b/>
                <w:bCs/>
                <w:u w:val="single"/>
              </w:rPr>
            </w:pPr>
          </w:p>
        </w:tc>
      </w:tr>
    </w:tbl>
    <w:p w:rsidR="009869EA" w:rsidRDefault="009869EA" w:rsidP="00EF3BB3"/>
    <w:p w:rsidR="009869EA" w:rsidRDefault="009869EA">
      <w:pPr>
        <w:ind w:left="292" w:hangingChars="100" w:hanging="292"/>
      </w:pPr>
      <w:r>
        <w:rPr>
          <w:rFonts w:hint="eastAsia"/>
        </w:rPr>
        <w:t>――――――</w:t>
      </w:r>
      <w:r>
        <w:rPr>
          <w:rFonts w:ascii="ＭＳ ゴシック" w:eastAsia="ＭＳ ゴシック" w:hint="eastAsia"/>
          <w:b/>
          <w:bCs/>
          <w:bdr w:val="single" w:sz="4" w:space="0" w:color="auto"/>
        </w:rPr>
        <w:t>以下は市の事務処理欄のため記入しないこと</w:t>
      </w:r>
      <w:r>
        <w:rPr>
          <w:rFonts w:hint="eastAsia"/>
        </w:rPr>
        <w:t>―――――</w:t>
      </w:r>
    </w:p>
    <w:p w:rsidR="00F300FD" w:rsidRDefault="00F300FD">
      <w:pPr>
        <w:ind w:left="292" w:hangingChars="100" w:hanging="292"/>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812"/>
      </w:tblGrid>
      <w:tr w:rsidR="00150BF2" w:rsidTr="00F300FD">
        <w:trPr>
          <w:trHeight w:val="278"/>
        </w:trPr>
        <w:tc>
          <w:tcPr>
            <w:tcW w:w="2693" w:type="dxa"/>
            <w:shd w:val="clear" w:color="auto" w:fill="auto"/>
          </w:tcPr>
          <w:p w:rsidR="00150BF2" w:rsidRDefault="00150BF2" w:rsidP="00003ABE">
            <w:pPr>
              <w:jc w:val="center"/>
            </w:pPr>
            <w:r>
              <w:rPr>
                <w:rFonts w:hint="eastAsia"/>
              </w:rPr>
              <w:t>整理番号</w:t>
            </w:r>
          </w:p>
        </w:tc>
        <w:tc>
          <w:tcPr>
            <w:tcW w:w="5812" w:type="dxa"/>
            <w:vMerge w:val="restart"/>
            <w:shd w:val="clear" w:color="auto" w:fill="auto"/>
          </w:tcPr>
          <w:p w:rsidR="00150BF2" w:rsidRDefault="00150BF2" w:rsidP="00150BF2">
            <w:pPr>
              <w:ind w:firstLineChars="100" w:firstLine="292"/>
            </w:pPr>
            <w:r>
              <w:rPr>
                <w:rFonts w:hint="eastAsia"/>
              </w:rPr>
              <w:t>完納　・　未納</w:t>
            </w:r>
          </w:p>
        </w:tc>
      </w:tr>
      <w:tr w:rsidR="00150BF2" w:rsidTr="00F300FD">
        <w:trPr>
          <w:trHeight w:val="842"/>
        </w:trPr>
        <w:tc>
          <w:tcPr>
            <w:tcW w:w="2693" w:type="dxa"/>
            <w:shd w:val="clear" w:color="auto" w:fill="auto"/>
            <w:vAlign w:val="center"/>
          </w:tcPr>
          <w:p w:rsidR="00150BF2" w:rsidRDefault="00150BF2" w:rsidP="00F300FD"/>
        </w:tc>
        <w:tc>
          <w:tcPr>
            <w:tcW w:w="5812" w:type="dxa"/>
            <w:vMerge/>
            <w:shd w:val="clear" w:color="auto" w:fill="auto"/>
            <w:vAlign w:val="center"/>
          </w:tcPr>
          <w:p w:rsidR="00150BF2" w:rsidRDefault="00150BF2" w:rsidP="00F300FD"/>
        </w:tc>
      </w:tr>
    </w:tbl>
    <w:p w:rsidR="009869EA" w:rsidRDefault="009869EA" w:rsidP="00B84AEF"/>
    <w:sectPr w:rsidR="009869EA" w:rsidSect="00B84AEF">
      <w:headerReference w:type="default" r:id="rId7"/>
      <w:pgSz w:w="11906" w:h="16838" w:code="9"/>
      <w:pgMar w:top="567" w:right="1134" w:bottom="295" w:left="1418" w:header="851" w:footer="992" w:gutter="0"/>
      <w:cols w:space="425"/>
      <w:docGrid w:type="linesAndChars" w:linePitch="424" w:charSpace="10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80C" w:rsidRDefault="0088380C" w:rsidP="00600C6E">
      <w:r>
        <w:separator/>
      </w:r>
    </w:p>
  </w:endnote>
  <w:endnote w:type="continuationSeparator" w:id="0">
    <w:p w:rsidR="0088380C" w:rsidRDefault="0088380C" w:rsidP="00600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80C" w:rsidRDefault="0088380C" w:rsidP="00600C6E">
      <w:r>
        <w:separator/>
      </w:r>
    </w:p>
  </w:footnote>
  <w:footnote w:type="continuationSeparator" w:id="0">
    <w:p w:rsidR="0088380C" w:rsidRDefault="0088380C" w:rsidP="00600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E26" w:rsidRPr="00B77E26" w:rsidRDefault="00B77E26" w:rsidP="00B84AEF">
    <w:pPr>
      <w:pStyle w:val="a5"/>
      <w:rPr>
        <w:sz w:val="10"/>
        <w:szCs w:val="10"/>
      </w:rPr>
    </w:pPr>
  </w:p>
  <w:p w:rsidR="00B77E26" w:rsidRPr="00B84AEF" w:rsidRDefault="00B77E26">
    <w:pPr>
      <w:pStyle w:val="a5"/>
      <w:rPr>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6"/>
  <w:drawingGridVerticalSpacing w:val="21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B93"/>
    <w:rsid w:val="00003ABE"/>
    <w:rsid w:val="000067CF"/>
    <w:rsid w:val="00053173"/>
    <w:rsid w:val="000802F9"/>
    <w:rsid w:val="000E2B93"/>
    <w:rsid w:val="0011524F"/>
    <w:rsid w:val="00124A2D"/>
    <w:rsid w:val="001354D2"/>
    <w:rsid w:val="00150BF2"/>
    <w:rsid w:val="001B3B39"/>
    <w:rsid w:val="001D44DE"/>
    <w:rsid w:val="002215BB"/>
    <w:rsid w:val="0039007C"/>
    <w:rsid w:val="00391688"/>
    <w:rsid w:val="003C1387"/>
    <w:rsid w:val="003C47FE"/>
    <w:rsid w:val="003E2D0F"/>
    <w:rsid w:val="0040077B"/>
    <w:rsid w:val="00457997"/>
    <w:rsid w:val="00457FA1"/>
    <w:rsid w:val="004E38CF"/>
    <w:rsid w:val="00502188"/>
    <w:rsid w:val="0056777B"/>
    <w:rsid w:val="00584EFD"/>
    <w:rsid w:val="005B6394"/>
    <w:rsid w:val="005D2F2C"/>
    <w:rsid w:val="00600C6E"/>
    <w:rsid w:val="006472CF"/>
    <w:rsid w:val="006750C7"/>
    <w:rsid w:val="0075030A"/>
    <w:rsid w:val="00755385"/>
    <w:rsid w:val="007A4CBB"/>
    <w:rsid w:val="007B4065"/>
    <w:rsid w:val="007E273D"/>
    <w:rsid w:val="00800415"/>
    <w:rsid w:val="008043BE"/>
    <w:rsid w:val="00877535"/>
    <w:rsid w:val="0088380C"/>
    <w:rsid w:val="008A7CAD"/>
    <w:rsid w:val="008B5FEE"/>
    <w:rsid w:val="008E37E5"/>
    <w:rsid w:val="008F2FE4"/>
    <w:rsid w:val="009869EA"/>
    <w:rsid w:val="00992EA8"/>
    <w:rsid w:val="009A0C64"/>
    <w:rsid w:val="009A1F6E"/>
    <w:rsid w:val="009D49BC"/>
    <w:rsid w:val="009E0C8B"/>
    <w:rsid w:val="00A20CE7"/>
    <w:rsid w:val="00A65A44"/>
    <w:rsid w:val="00A8112D"/>
    <w:rsid w:val="00AB19F6"/>
    <w:rsid w:val="00AF11AC"/>
    <w:rsid w:val="00AF34B9"/>
    <w:rsid w:val="00B77E26"/>
    <w:rsid w:val="00B82DB4"/>
    <w:rsid w:val="00B84AEF"/>
    <w:rsid w:val="00B87F4D"/>
    <w:rsid w:val="00BD0FBE"/>
    <w:rsid w:val="00BD5F4D"/>
    <w:rsid w:val="00BE12E3"/>
    <w:rsid w:val="00C3115D"/>
    <w:rsid w:val="00C43231"/>
    <w:rsid w:val="00DA4EFA"/>
    <w:rsid w:val="00DB1EB1"/>
    <w:rsid w:val="00DB242A"/>
    <w:rsid w:val="00DC369C"/>
    <w:rsid w:val="00E313DF"/>
    <w:rsid w:val="00E35385"/>
    <w:rsid w:val="00E773DF"/>
    <w:rsid w:val="00EF3BB3"/>
    <w:rsid w:val="00F300FD"/>
    <w:rsid w:val="00FA4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0ADF8DD"/>
  <w15:chartTrackingRefBased/>
  <w15:docId w15:val="{0F34A2C7-699D-48AD-A717-E46983BC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92" w:hangingChars="100" w:hanging="292"/>
    </w:p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600C6E"/>
    <w:pPr>
      <w:tabs>
        <w:tab w:val="center" w:pos="4252"/>
        <w:tab w:val="right" w:pos="8504"/>
      </w:tabs>
      <w:snapToGrid w:val="0"/>
    </w:pPr>
  </w:style>
  <w:style w:type="character" w:customStyle="1" w:styleId="a6">
    <w:name w:val="ヘッダー (文字)"/>
    <w:link w:val="a5"/>
    <w:uiPriority w:val="99"/>
    <w:rsid w:val="00600C6E"/>
    <w:rPr>
      <w:rFonts w:ascii="ＭＳ 明朝"/>
      <w:sz w:val="24"/>
      <w:szCs w:val="24"/>
    </w:rPr>
  </w:style>
  <w:style w:type="paragraph" w:styleId="a7">
    <w:name w:val="footer"/>
    <w:basedOn w:val="a"/>
    <w:link w:val="a8"/>
    <w:uiPriority w:val="99"/>
    <w:unhideWhenUsed/>
    <w:rsid w:val="00600C6E"/>
    <w:pPr>
      <w:tabs>
        <w:tab w:val="center" w:pos="4252"/>
        <w:tab w:val="right" w:pos="8504"/>
      </w:tabs>
      <w:snapToGrid w:val="0"/>
    </w:pPr>
  </w:style>
  <w:style w:type="character" w:customStyle="1" w:styleId="a8">
    <w:name w:val="フッター (文字)"/>
    <w:link w:val="a7"/>
    <w:uiPriority w:val="99"/>
    <w:rsid w:val="00600C6E"/>
    <w:rPr>
      <w:rFonts w:ascii="ＭＳ 明朝"/>
      <w:sz w:val="24"/>
      <w:szCs w:val="24"/>
    </w:rPr>
  </w:style>
  <w:style w:type="table" w:styleId="a9">
    <w:name w:val="Table Grid"/>
    <w:basedOn w:val="a1"/>
    <w:uiPriority w:val="59"/>
    <w:rsid w:val="00EF3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19CDA-04FF-4651-8E2F-F5375467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流山市税調査承諾書</vt:lpstr>
    </vt:vector>
  </TitlesOfParts>
  <Company>-</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横山　純二</cp:lastModifiedBy>
  <cp:revision>3</cp:revision>
  <cp:lastPrinted>2023-07-19T02:45:00Z</cp:lastPrinted>
  <dcterms:created xsi:type="dcterms:W3CDTF">2023-08-04T08:08:00Z</dcterms:created>
  <dcterms:modified xsi:type="dcterms:W3CDTF">2023-08-04T08:10:00Z</dcterms:modified>
</cp:coreProperties>
</file>