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22A" w:rsidRDefault="00A24D15">
      <w:r w:rsidRPr="000D7D52">
        <w:rPr>
          <w:rFonts w:hint="eastAsia"/>
          <w:sz w:val="22"/>
        </w:rPr>
        <w:t>＜みなし共同事業に係る明細書　記載例＞</w:t>
      </w:r>
    </w:p>
    <w:p w:rsidR="00706DEF" w:rsidRDefault="00706DEF"/>
    <w:p w:rsidR="00A24D15" w:rsidRPr="000D7D52" w:rsidRDefault="00A24D15">
      <w:pPr>
        <w:rPr>
          <w:sz w:val="18"/>
        </w:rPr>
      </w:pPr>
      <w:r w:rsidRPr="000D7D52">
        <w:rPr>
          <w:rFonts w:hint="eastAsia"/>
          <w:sz w:val="18"/>
        </w:rPr>
        <w:t>・事業所税の申告者：千葉</w:t>
      </w:r>
      <w:proofErr w:type="gramStart"/>
      <w:r w:rsidRPr="000D7D52">
        <w:rPr>
          <w:rFonts w:hint="eastAsia"/>
          <w:sz w:val="18"/>
        </w:rPr>
        <w:t>ちはな</w:t>
      </w:r>
      <w:proofErr w:type="gramEnd"/>
      <w:r w:rsidRPr="000D7D52">
        <w:rPr>
          <w:rFonts w:hint="eastAsia"/>
          <w:sz w:val="18"/>
        </w:rPr>
        <w:t>株式会社</w:t>
      </w:r>
    </w:p>
    <w:p w:rsidR="00A24D15" w:rsidRPr="000D7D52" w:rsidRDefault="00A24D15">
      <w:pPr>
        <w:rPr>
          <w:sz w:val="18"/>
        </w:rPr>
      </w:pPr>
      <w:r w:rsidRPr="000D7D52">
        <w:rPr>
          <w:rFonts w:hint="eastAsia"/>
          <w:sz w:val="18"/>
        </w:rPr>
        <w:t>・みなし共同事業に係る事業所の所在地：千葉市中央区千葉港１番１号</w:t>
      </w:r>
    </w:p>
    <w:p w:rsidR="009F18BB" w:rsidRPr="000D7D52" w:rsidRDefault="009F18BB">
      <w:pPr>
        <w:rPr>
          <w:sz w:val="18"/>
        </w:rPr>
      </w:pPr>
    </w:p>
    <w:tbl>
      <w:tblPr>
        <w:tblStyle w:val="a3"/>
        <w:tblW w:w="0" w:type="auto"/>
        <w:tblInd w:w="435" w:type="dxa"/>
        <w:tblLook w:val="04A0" w:firstRow="1" w:lastRow="0" w:firstColumn="1" w:lastColumn="0" w:noHBand="0" w:noVBand="1"/>
      </w:tblPr>
      <w:tblGrid>
        <w:gridCol w:w="5637"/>
      </w:tblGrid>
      <w:tr w:rsidR="009F18BB" w:rsidRPr="000D7D52" w:rsidTr="00A35E8A">
        <w:tc>
          <w:tcPr>
            <w:tcW w:w="5637" w:type="dxa"/>
          </w:tcPr>
          <w:p w:rsidR="009F18BB" w:rsidRPr="000D7D52" w:rsidRDefault="009F18BB">
            <w:pPr>
              <w:rPr>
                <w:sz w:val="18"/>
              </w:rPr>
            </w:pPr>
            <w:r w:rsidRPr="000D7D52">
              <w:rPr>
                <w:rFonts w:hint="eastAsia"/>
                <w:sz w:val="18"/>
              </w:rPr>
              <w:t>千葉</w:t>
            </w:r>
            <w:proofErr w:type="gramStart"/>
            <w:r w:rsidRPr="000D7D52">
              <w:rPr>
                <w:rFonts w:hint="eastAsia"/>
                <w:sz w:val="18"/>
              </w:rPr>
              <w:t>ちはな</w:t>
            </w:r>
            <w:proofErr w:type="gramEnd"/>
            <w:r w:rsidRPr="000D7D52">
              <w:rPr>
                <w:rFonts w:hint="eastAsia"/>
                <w:sz w:val="18"/>
              </w:rPr>
              <w:t>㈱　　（特殊関係者を有する者）</w:t>
            </w:r>
          </w:p>
          <w:p w:rsidR="009F18BB" w:rsidRPr="000D7D52" w:rsidRDefault="009F18BB" w:rsidP="00A35E8A">
            <w:pPr>
              <w:rPr>
                <w:sz w:val="18"/>
              </w:rPr>
            </w:pPr>
            <w:r w:rsidRPr="000D7D52">
              <w:rPr>
                <w:rFonts w:hint="eastAsia"/>
                <w:sz w:val="18"/>
              </w:rPr>
              <w:t>事業所床面積：</w:t>
            </w:r>
            <w:r w:rsidR="00A35E8A" w:rsidRPr="000D7D52">
              <w:rPr>
                <w:rFonts w:hint="eastAsia"/>
                <w:sz w:val="18"/>
              </w:rPr>
              <w:t>700</w:t>
            </w:r>
            <w:r w:rsidR="00A35E8A" w:rsidRPr="000D7D52">
              <w:rPr>
                <w:rFonts w:hint="eastAsia"/>
                <w:sz w:val="18"/>
              </w:rPr>
              <w:t>㎡</w:t>
            </w:r>
            <w:r w:rsidRPr="000D7D52">
              <w:rPr>
                <w:rFonts w:hint="eastAsia"/>
                <w:sz w:val="18"/>
              </w:rPr>
              <w:t xml:space="preserve">　　　　　従業員数：</w:t>
            </w:r>
            <w:r w:rsidR="00A35E8A" w:rsidRPr="000D7D52">
              <w:rPr>
                <w:rFonts w:hint="eastAsia"/>
                <w:sz w:val="18"/>
              </w:rPr>
              <w:t>80</w:t>
            </w:r>
            <w:r w:rsidR="00A35E8A" w:rsidRPr="000D7D52">
              <w:rPr>
                <w:rFonts w:hint="eastAsia"/>
                <w:sz w:val="18"/>
              </w:rPr>
              <w:t>人</w:t>
            </w:r>
          </w:p>
        </w:tc>
      </w:tr>
      <w:tr w:rsidR="009F18BB" w:rsidRPr="000D7D52" w:rsidTr="00A35E8A">
        <w:tc>
          <w:tcPr>
            <w:tcW w:w="5637" w:type="dxa"/>
          </w:tcPr>
          <w:p w:rsidR="009F18BB" w:rsidRPr="000D7D52" w:rsidRDefault="00A35E8A">
            <w:pPr>
              <w:rPr>
                <w:sz w:val="18"/>
              </w:rPr>
            </w:pPr>
            <w:r w:rsidRPr="000D7D52">
              <w:rPr>
                <w:rFonts w:hint="eastAsia"/>
                <w:sz w:val="18"/>
              </w:rPr>
              <w:t>□□不動産㈱　　（特殊関係者）</w:t>
            </w:r>
          </w:p>
          <w:p w:rsidR="009F18BB" w:rsidRPr="000D7D52" w:rsidRDefault="00A35E8A" w:rsidP="004F0903">
            <w:pPr>
              <w:rPr>
                <w:sz w:val="18"/>
              </w:rPr>
            </w:pPr>
            <w:r w:rsidRPr="000D7D52">
              <w:rPr>
                <w:rFonts w:hint="eastAsia"/>
                <w:sz w:val="18"/>
              </w:rPr>
              <w:t>事業所床面積：</w:t>
            </w:r>
            <w:r w:rsidRPr="000D7D52">
              <w:rPr>
                <w:rFonts w:hint="eastAsia"/>
                <w:sz w:val="18"/>
              </w:rPr>
              <w:t>500</w:t>
            </w:r>
            <w:r w:rsidRPr="000D7D52">
              <w:rPr>
                <w:rFonts w:hint="eastAsia"/>
                <w:sz w:val="18"/>
              </w:rPr>
              <w:t>㎡　　　　　従業員数：</w:t>
            </w:r>
            <w:r w:rsidR="004F0903">
              <w:rPr>
                <w:rFonts w:hint="eastAsia"/>
                <w:sz w:val="18"/>
              </w:rPr>
              <w:t>3</w:t>
            </w:r>
            <w:r w:rsidRPr="000D7D52">
              <w:rPr>
                <w:rFonts w:hint="eastAsia"/>
                <w:sz w:val="18"/>
              </w:rPr>
              <w:t>0</w:t>
            </w:r>
            <w:r w:rsidRPr="000D7D52">
              <w:rPr>
                <w:rFonts w:hint="eastAsia"/>
                <w:sz w:val="18"/>
              </w:rPr>
              <w:t>人</w:t>
            </w:r>
          </w:p>
        </w:tc>
      </w:tr>
    </w:tbl>
    <w:p w:rsidR="00706DEF" w:rsidRDefault="00706DEF" w:rsidP="00706DEF">
      <w:pPr>
        <w:rPr>
          <w:rFonts w:asciiTheme="majorEastAsia" w:eastAsiaTheme="majorEastAsia" w:hAnsiTheme="majorEastAsia"/>
          <w:b/>
          <w:sz w:val="16"/>
          <w:szCs w:val="16"/>
        </w:rPr>
      </w:pPr>
    </w:p>
    <w:p w:rsidR="00706DEF" w:rsidRDefault="00706DEF" w:rsidP="00706DEF">
      <w:pPr>
        <w:rPr>
          <w:rFonts w:asciiTheme="majorEastAsia" w:eastAsiaTheme="majorEastAsia" w:hAnsiTheme="majorEastAsia"/>
          <w:b/>
          <w:sz w:val="16"/>
          <w:szCs w:val="16"/>
        </w:rPr>
      </w:pPr>
    </w:p>
    <w:p w:rsidR="00706DEF" w:rsidRPr="00706DEF" w:rsidRDefault="00706DEF" w:rsidP="00706DEF">
      <w:pPr>
        <w:rPr>
          <w:rFonts w:asciiTheme="majorEastAsia" w:eastAsiaTheme="majorEastAsia" w:hAnsiTheme="majorEastAsia"/>
          <w:b/>
          <w:sz w:val="16"/>
          <w:szCs w:val="16"/>
        </w:rPr>
      </w:pPr>
      <w:r w:rsidRPr="00706DEF">
        <w:rPr>
          <w:rFonts w:asciiTheme="majorEastAsia" w:eastAsiaTheme="majorEastAsia" w:hAnsiTheme="majorEastAsia" w:hint="eastAsia"/>
          <w:b/>
          <w:sz w:val="22"/>
          <w:szCs w:val="16"/>
        </w:rPr>
        <w:t>みなし共同事業に係る明細書の記載について</w:t>
      </w:r>
    </w:p>
    <w:p w:rsidR="00706DEF" w:rsidRPr="00706DEF" w:rsidRDefault="00706DEF" w:rsidP="00706DEF">
      <w:pPr>
        <w:ind w:left="360" w:hangingChars="200" w:hanging="360"/>
        <w:rPr>
          <w:sz w:val="18"/>
          <w:szCs w:val="16"/>
        </w:rPr>
      </w:pPr>
    </w:p>
    <w:p w:rsidR="00706DEF" w:rsidRPr="00706DEF" w:rsidRDefault="00706DEF" w:rsidP="00706DEF">
      <w:pPr>
        <w:ind w:left="360" w:hangingChars="200" w:hanging="360"/>
        <w:rPr>
          <w:sz w:val="18"/>
          <w:szCs w:val="16"/>
        </w:rPr>
      </w:pPr>
      <w:r w:rsidRPr="00706DEF">
        <w:rPr>
          <w:rFonts w:hint="eastAsia"/>
          <w:sz w:val="18"/>
          <w:szCs w:val="16"/>
        </w:rPr>
        <w:t>１．　この明細書は、地方税法第</w:t>
      </w:r>
      <w:r w:rsidRPr="00706DEF">
        <w:rPr>
          <w:rFonts w:hint="eastAsia"/>
          <w:sz w:val="18"/>
          <w:szCs w:val="16"/>
        </w:rPr>
        <w:t>701</w:t>
      </w:r>
      <w:r w:rsidRPr="00706DEF">
        <w:rPr>
          <w:rFonts w:hint="eastAsia"/>
          <w:sz w:val="18"/>
          <w:szCs w:val="16"/>
        </w:rPr>
        <w:t>条の</w:t>
      </w:r>
      <w:r w:rsidRPr="00706DEF">
        <w:rPr>
          <w:rFonts w:hint="eastAsia"/>
          <w:sz w:val="18"/>
          <w:szCs w:val="16"/>
        </w:rPr>
        <w:t>32</w:t>
      </w:r>
      <w:r w:rsidRPr="00706DEF">
        <w:rPr>
          <w:rFonts w:hint="eastAsia"/>
          <w:sz w:val="18"/>
          <w:szCs w:val="16"/>
        </w:rPr>
        <w:t>第</w:t>
      </w:r>
      <w:r w:rsidRPr="00706DEF">
        <w:rPr>
          <w:rFonts w:hint="eastAsia"/>
          <w:sz w:val="18"/>
          <w:szCs w:val="16"/>
        </w:rPr>
        <w:t>2</w:t>
      </w:r>
      <w:r w:rsidRPr="00706DEF">
        <w:rPr>
          <w:rFonts w:hint="eastAsia"/>
          <w:sz w:val="18"/>
          <w:szCs w:val="16"/>
        </w:rPr>
        <w:t>項の規定により、共同事業とみなされる事業を行う場合に特殊関係者</w:t>
      </w:r>
      <w:r w:rsidR="007A2CE4">
        <w:rPr>
          <w:rFonts w:hint="eastAsia"/>
          <w:sz w:val="18"/>
          <w:szCs w:val="16"/>
        </w:rPr>
        <w:t>を有する方の免税点の判定を行うため、</w:t>
      </w:r>
      <w:r w:rsidRPr="00706DEF">
        <w:rPr>
          <w:rFonts w:hint="eastAsia"/>
          <w:sz w:val="18"/>
          <w:szCs w:val="16"/>
        </w:rPr>
        <w:t>提出してください。</w:t>
      </w:r>
    </w:p>
    <w:p w:rsidR="00706DEF" w:rsidRPr="00706DEF" w:rsidRDefault="00706DEF" w:rsidP="00706DEF">
      <w:pPr>
        <w:ind w:left="360" w:hangingChars="200" w:hanging="360"/>
        <w:rPr>
          <w:sz w:val="18"/>
          <w:szCs w:val="16"/>
        </w:rPr>
      </w:pPr>
      <w:r w:rsidRPr="00706DEF">
        <w:rPr>
          <w:rFonts w:hint="eastAsia"/>
          <w:sz w:val="18"/>
          <w:szCs w:val="16"/>
        </w:rPr>
        <w:t>２．　明細書の各項目は、申告者の課税標準の算定期間の末日現在の状況によって記載し、事業所税申告書（第</w:t>
      </w:r>
      <w:r w:rsidRPr="00706DEF">
        <w:rPr>
          <w:rFonts w:hint="eastAsia"/>
          <w:sz w:val="18"/>
          <w:szCs w:val="16"/>
        </w:rPr>
        <w:t>44</w:t>
      </w:r>
      <w:r w:rsidRPr="00706DEF">
        <w:rPr>
          <w:rFonts w:hint="eastAsia"/>
          <w:sz w:val="18"/>
          <w:szCs w:val="16"/>
        </w:rPr>
        <w:t>号様式）に添付してください。</w:t>
      </w:r>
    </w:p>
    <w:p w:rsidR="00706DEF" w:rsidRPr="00706DEF" w:rsidRDefault="00706DEF" w:rsidP="00706DEF">
      <w:pPr>
        <w:ind w:left="360" w:hangingChars="200" w:hanging="360"/>
        <w:rPr>
          <w:sz w:val="18"/>
          <w:szCs w:val="16"/>
        </w:rPr>
      </w:pPr>
      <w:r w:rsidRPr="00706DEF">
        <w:rPr>
          <w:rFonts w:hint="eastAsia"/>
          <w:sz w:val="18"/>
          <w:szCs w:val="16"/>
        </w:rPr>
        <w:t>３．　明細書は、みなし共同事業の対象となる事業所用家屋ごとに作成してください。</w:t>
      </w:r>
    </w:p>
    <w:p w:rsidR="00706DEF" w:rsidRPr="00706DEF" w:rsidRDefault="00706DEF" w:rsidP="00706DEF">
      <w:pPr>
        <w:ind w:left="360" w:hangingChars="200" w:hanging="360"/>
        <w:rPr>
          <w:sz w:val="18"/>
          <w:szCs w:val="16"/>
        </w:rPr>
      </w:pPr>
      <w:r w:rsidRPr="00706DEF">
        <w:rPr>
          <w:rFonts w:hint="eastAsia"/>
          <w:sz w:val="18"/>
          <w:szCs w:val="16"/>
        </w:rPr>
        <w:t>４．　「所在地」の欄には「みなし共同事業」に該当する建物の所在地を記載してください。</w:t>
      </w:r>
    </w:p>
    <w:p w:rsidR="00706DEF" w:rsidRPr="00706DEF" w:rsidRDefault="00706DEF" w:rsidP="00706DEF">
      <w:pPr>
        <w:ind w:left="360" w:hangingChars="200" w:hanging="360"/>
        <w:rPr>
          <w:sz w:val="18"/>
          <w:szCs w:val="16"/>
        </w:rPr>
      </w:pPr>
      <w:r w:rsidRPr="00706DEF">
        <w:rPr>
          <w:rFonts w:hint="eastAsia"/>
          <w:sz w:val="18"/>
          <w:szCs w:val="16"/>
        </w:rPr>
        <w:t>５．　「氏名又は名称」の欄の</w:t>
      </w:r>
      <w:r w:rsidRPr="00706DEF">
        <w:rPr>
          <w:rFonts w:hint="eastAsia"/>
          <w:sz w:val="18"/>
          <w:szCs w:val="16"/>
        </w:rPr>
        <w:t>1</w:t>
      </w:r>
      <w:r w:rsidRPr="00706DEF">
        <w:rPr>
          <w:rFonts w:hint="eastAsia"/>
          <w:sz w:val="18"/>
          <w:szCs w:val="16"/>
        </w:rPr>
        <w:t>段目に、「特殊関係者を有する者」を（例では、千葉</w:t>
      </w:r>
      <w:proofErr w:type="gramStart"/>
      <w:r w:rsidRPr="00706DEF">
        <w:rPr>
          <w:rFonts w:hint="eastAsia"/>
          <w:sz w:val="18"/>
          <w:szCs w:val="16"/>
        </w:rPr>
        <w:t>ちはな</w:t>
      </w:r>
      <w:proofErr w:type="gramEnd"/>
      <w:r w:rsidRPr="00706DEF">
        <w:rPr>
          <w:rFonts w:hint="eastAsia"/>
          <w:sz w:val="18"/>
          <w:szCs w:val="16"/>
        </w:rPr>
        <w:t>㈱。）、</w:t>
      </w:r>
      <w:r w:rsidRPr="00706DEF">
        <w:rPr>
          <w:rFonts w:hint="eastAsia"/>
          <w:sz w:val="18"/>
          <w:szCs w:val="16"/>
        </w:rPr>
        <w:t>2</w:t>
      </w:r>
      <w:r w:rsidRPr="00706DEF">
        <w:rPr>
          <w:rFonts w:hint="eastAsia"/>
          <w:sz w:val="18"/>
          <w:szCs w:val="16"/>
        </w:rPr>
        <w:t>段目以降には、「千葉</w:t>
      </w:r>
      <w:proofErr w:type="gramStart"/>
      <w:r w:rsidRPr="00706DEF">
        <w:rPr>
          <w:rFonts w:hint="eastAsia"/>
          <w:sz w:val="18"/>
          <w:szCs w:val="16"/>
        </w:rPr>
        <w:t>ちはな</w:t>
      </w:r>
      <w:proofErr w:type="gramEnd"/>
      <w:r w:rsidRPr="00706DEF">
        <w:rPr>
          <w:rFonts w:hint="eastAsia"/>
          <w:sz w:val="18"/>
          <w:szCs w:val="16"/>
        </w:rPr>
        <w:t>㈱」の「特殊関係者」を記載してください。</w:t>
      </w:r>
    </w:p>
    <w:p w:rsidR="00706DEF" w:rsidRPr="00706DEF" w:rsidRDefault="00706DEF" w:rsidP="00706DEF">
      <w:pPr>
        <w:ind w:left="360" w:hangingChars="200" w:hanging="360"/>
        <w:rPr>
          <w:sz w:val="18"/>
          <w:szCs w:val="16"/>
        </w:rPr>
      </w:pPr>
      <w:r w:rsidRPr="00706DEF">
        <w:rPr>
          <w:rFonts w:hint="eastAsia"/>
          <w:sz w:val="18"/>
          <w:szCs w:val="16"/>
        </w:rPr>
        <w:t>６．　「住所又は所在地」の欄には、市内</w:t>
      </w:r>
      <w:r w:rsidR="007A2CE4">
        <w:rPr>
          <w:rFonts w:hint="eastAsia"/>
          <w:sz w:val="18"/>
          <w:szCs w:val="16"/>
        </w:rPr>
        <w:t>の</w:t>
      </w:r>
      <w:r w:rsidRPr="00706DEF">
        <w:rPr>
          <w:rFonts w:hint="eastAsia"/>
          <w:sz w:val="18"/>
          <w:szCs w:val="16"/>
        </w:rPr>
        <w:t>主たる事業所等の所在地を記載してください。</w:t>
      </w:r>
    </w:p>
    <w:p w:rsidR="00706DEF" w:rsidRPr="00706DEF" w:rsidRDefault="00706DEF" w:rsidP="00706DEF">
      <w:pPr>
        <w:ind w:left="360" w:hangingChars="200" w:hanging="360"/>
        <w:rPr>
          <w:sz w:val="18"/>
          <w:szCs w:val="16"/>
        </w:rPr>
      </w:pPr>
      <w:r w:rsidRPr="00706DEF">
        <w:rPr>
          <w:rFonts w:hint="eastAsia"/>
          <w:sz w:val="18"/>
          <w:szCs w:val="16"/>
        </w:rPr>
        <w:t>７．　「法人の代表者氏名」の欄には、法人の業務を主宰する方の氏名を記載してください。</w:t>
      </w:r>
    </w:p>
    <w:p w:rsidR="00706DEF" w:rsidRPr="00706DEF" w:rsidRDefault="00706DEF" w:rsidP="00706DEF">
      <w:pPr>
        <w:ind w:left="360" w:hangingChars="200" w:hanging="360"/>
        <w:rPr>
          <w:sz w:val="18"/>
          <w:szCs w:val="16"/>
        </w:rPr>
      </w:pPr>
      <w:r w:rsidRPr="00706DEF">
        <w:rPr>
          <w:rFonts w:hint="eastAsia"/>
          <w:sz w:val="18"/>
          <w:szCs w:val="16"/>
        </w:rPr>
        <w:t>８．　「事業所床面積」の欄には、非課税に係る事業所床面積を除いた事業所床面積を記載してください。</w:t>
      </w:r>
    </w:p>
    <w:p w:rsidR="00706DEF" w:rsidRPr="00706DEF" w:rsidRDefault="00706DEF" w:rsidP="00706DEF">
      <w:pPr>
        <w:ind w:left="360" w:hangingChars="200" w:hanging="360"/>
        <w:rPr>
          <w:sz w:val="18"/>
          <w:szCs w:val="16"/>
        </w:rPr>
      </w:pPr>
      <w:r w:rsidRPr="00706DEF">
        <w:rPr>
          <w:rFonts w:hint="eastAsia"/>
          <w:sz w:val="18"/>
          <w:szCs w:val="16"/>
        </w:rPr>
        <w:t>９．　「従業者数」</w:t>
      </w:r>
      <w:r w:rsidR="00D82124">
        <w:rPr>
          <w:rFonts w:hint="eastAsia"/>
          <w:sz w:val="18"/>
          <w:szCs w:val="16"/>
        </w:rPr>
        <w:t>の欄には、非課税に係る従業者、役員以外の高齢者及び役員以外の障害</w:t>
      </w:r>
      <w:r w:rsidRPr="00706DEF">
        <w:rPr>
          <w:rFonts w:hint="eastAsia"/>
          <w:sz w:val="18"/>
          <w:szCs w:val="16"/>
        </w:rPr>
        <w:t>者を除いた従業者数を記載してください。</w:t>
      </w:r>
    </w:p>
    <w:p w:rsidR="00A24D15" w:rsidRPr="004F0903" w:rsidRDefault="004C52EC">
      <w:bookmarkStart w:id="0" w:name="_GoBack"/>
      <w:r w:rsidRPr="004C52EC">
        <w:lastRenderedPageBreak/>
        <w:drawing>
          <wp:inline distT="0" distB="0" distL="0" distR="0" wp14:anchorId="77B097DD" wp14:editId="4CBEF870">
            <wp:extent cx="5238750" cy="66177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0" cy="6617760"/>
                    </a:xfrm>
                    <a:prstGeom prst="rect">
                      <a:avLst/>
                    </a:prstGeom>
                    <a:noFill/>
                    <a:ln>
                      <a:noFill/>
                    </a:ln>
                  </pic:spPr>
                </pic:pic>
              </a:graphicData>
            </a:graphic>
          </wp:inline>
        </w:drawing>
      </w:r>
      <w:bookmarkEnd w:id="0"/>
    </w:p>
    <w:sectPr w:rsidR="00A24D15" w:rsidRPr="004F0903" w:rsidSect="00706DEF">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BF" w:rsidRDefault="005525BF" w:rsidP="005525BF">
      <w:r>
        <w:separator/>
      </w:r>
    </w:p>
  </w:endnote>
  <w:endnote w:type="continuationSeparator" w:id="0">
    <w:p w:rsidR="005525BF" w:rsidRDefault="005525BF" w:rsidP="0055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BF" w:rsidRDefault="005525BF" w:rsidP="005525BF">
      <w:r>
        <w:separator/>
      </w:r>
    </w:p>
  </w:footnote>
  <w:footnote w:type="continuationSeparator" w:id="0">
    <w:p w:rsidR="005525BF" w:rsidRDefault="005525BF" w:rsidP="00552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15"/>
    <w:rsid w:val="000D7D52"/>
    <w:rsid w:val="00181B6E"/>
    <w:rsid w:val="00293A9A"/>
    <w:rsid w:val="004C52EC"/>
    <w:rsid w:val="004F0903"/>
    <w:rsid w:val="005525BF"/>
    <w:rsid w:val="00706DEF"/>
    <w:rsid w:val="007A2CE4"/>
    <w:rsid w:val="00972623"/>
    <w:rsid w:val="009F18BB"/>
    <w:rsid w:val="00A24D15"/>
    <w:rsid w:val="00A35E8A"/>
    <w:rsid w:val="00A7216B"/>
    <w:rsid w:val="00AD258B"/>
    <w:rsid w:val="00AE522A"/>
    <w:rsid w:val="00CA5807"/>
    <w:rsid w:val="00D82124"/>
    <w:rsid w:val="00F6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DEF"/>
    <w:rPr>
      <w:rFonts w:asciiTheme="majorHAnsi" w:eastAsiaTheme="majorEastAsia" w:hAnsiTheme="majorHAnsi" w:cstheme="majorBidi"/>
      <w:sz w:val="18"/>
      <w:szCs w:val="18"/>
    </w:rPr>
  </w:style>
  <w:style w:type="paragraph" w:styleId="a6">
    <w:name w:val="header"/>
    <w:basedOn w:val="a"/>
    <w:link w:val="a7"/>
    <w:uiPriority w:val="99"/>
    <w:unhideWhenUsed/>
    <w:rsid w:val="005525BF"/>
    <w:pPr>
      <w:tabs>
        <w:tab w:val="center" w:pos="4252"/>
        <w:tab w:val="right" w:pos="8504"/>
      </w:tabs>
      <w:snapToGrid w:val="0"/>
    </w:pPr>
  </w:style>
  <w:style w:type="character" w:customStyle="1" w:styleId="a7">
    <w:name w:val="ヘッダー (文字)"/>
    <w:basedOn w:val="a0"/>
    <w:link w:val="a6"/>
    <w:uiPriority w:val="99"/>
    <w:rsid w:val="005525BF"/>
  </w:style>
  <w:style w:type="paragraph" w:styleId="a8">
    <w:name w:val="footer"/>
    <w:basedOn w:val="a"/>
    <w:link w:val="a9"/>
    <w:uiPriority w:val="99"/>
    <w:unhideWhenUsed/>
    <w:rsid w:val="005525BF"/>
    <w:pPr>
      <w:tabs>
        <w:tab w:val="center" w:pos="4252"/>
        <w:tab w:val="right" w:pos="8504"/>
      </w:tabs>
      <w:snapToGrid w:val="0"/>
    </w:pPr>
  </w:style>
  <w:style w:type="character" w:customStyle="1" w:styleId="a9">
    <w:name w:val="フッター (文字)"/>
    <w:basedOn w:val="a0"/>
    <w:link w:val="a8"/>
    <w:uiPriority w:val="99"/>
    <w:rsid w:val="00552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DEF"/>
    <w:rPr>
      <w:rFonts w:asciiTheme="majorHAnsi" w:eastAsiaTheme="majorEastAsia" w:hAnsiTheme="majorHAnsi" w:cstheme="majorBidi"/>
      <w:sz w:val="18"/>
      <w:szCs w:val="18"/>
    </w:rPr>
  </w:style>
  <w:style w:type="paragraph" w:styleId="a6">
    <w:name w:val="header"/>
    <w:basedOn w:val="a"/>
    <w:link w:val="a7"/>
    <w:uiPriority w:val="99"/>
    <w:unhideWhenUsed/>
    <w:rsid w:val="005525BF"/>
    <w:pPr>
      <w:tabs>
        <w:tab w:val="center" w:pos="4252"/>
        <w:tab w:val="right" w:pos="8504"/>
      </w:tabs>
      <w:snapToGrid w:val="0"/>
    </w:pPr>
  </w:style>
  <w:style w:type="character" w:customStyle="1" w:styleId="a7">
    <w:name w:val="ヘッダー (文字)"/>
    <w:basedOn w:val="a0"/>
    <w:link w:val="a6"/>
    <w:uiPriority w:val="99"/>
    <w:rsid w:val="005525BF"/>
  </w:style>
  <w:style w:type="paragraph" w:styleId="a8">
    <w:name w:val="footer"/>
    <w:basedOn w:val="a"/>
    <w:link w:val="a9"/>
    <w:uiPriority w:val="99"/>
    <w:unhideWhenUsed/>
    <w:rsid w:val="005525BF"/>
    <w:pPr>
      <w:tabs>
        <w:tab w:val="center" w:pos="4252"/>
        <w:tab w:val="right" w:pos="8504"/>
      </w:tabs>
      <w:snapToGrid w:val="0"/>
    </w:pPr>
  </w:style>
  <w:style w:type="character" w:customStyle="1" w:styleId="a9">
    <w:name w:val="フッター (文字)"/>
    <w:basedOn w:val="a0"/>
    <w:link w:val="a8"/>
    <w:uiPriority w:val="99"/>
    <w:rsid w:val="0055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89270">
      <w:bodyDiv w:val="1"/>
      <w:marLeft w:val="0"/>
      <w:marRight w:val="0"/>
      <w:marTop w:val="0"/>
      <w:marBottom w:val="0"/>
      <w:divBdr>
        <w:top w:val="none" w:sz="0" w:space="0" w:color="auto"/>
        <w:left w:val="none" w:sz="0" w:space="0" w:color="auto"/>
        <w:bottom w:val="none" w:sz="0" w:space="0" w:color="auto"/>
        <w:right w:val="none" w:sz="0" w:space="0" w:color="auto"/>
      </w:divBdr>
    </w:div>
    <w:div w:id="7361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美奈</dc:creator>
  <cp:lastModifiedBy>中村　美奈</cp:lastModifiedBy>
  <cp:revision>12</cp:revision>
  <dcterms:created xsi:type="dcterms:W3CDTF">2018-03-26T02:47:00Z</dcterms:created>
  <dcterms:modified xsi:type="dcterms:W3CDTF">2018-04-10T02:50:00Z</dcterms:modified>
</cp:coreProperties>
</file>